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2B826" w14:textId="77777777" w:rsidR="0016171A" w:rsidRPr="0016171A" w:rsidRDefault="0016171A" w:rsidP="0016171A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 w:rsidRPr="0016171A">
        <w:rPr>
          <w:rFonts w:ascii="Calibri" w:eastAsia="Calibri" w:hAnsi="Calibri" w:cs="Calibri"/>
          <w:b/>
          <w:lang w:val="ru-RU"/>
        </w:rPr>
        <w:t>Слайд 11</w:t>
      </w:r>
    </w:p>
    <w:p w14:paraId="6E12B827" w14:textId="1DBF7A44" w:rsidR="007C6ADC" w:rsidRDefault="007C6ADC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Для жизнеспособности продукта нужна пост</w:t>
      </w:r>
      <w:r w:rsidR="003E7AE2">
        <w:rPr>
          <w:rFonts w:ascii="Calibri" w:eastAsia="Calibri" w:hAnsi="Calibri" w:cs="Calibri"/>
          <w:lang w:val="ru-RU"/>
        </w:rPr>
        <w:t xml:space="preserve">оянная клиентская база. Наша целевая аудитория является </w:t>
      </w:r>
      <w:r w:rsidR="006E6159">
        <w:rPr>
          <w:rFonts w:ascii="Calibri" w:eastAsia="Calibri" w:hAnsi="Calibri" w:cs="Calibri"/>
          <w:lang w:val="ru-RU"/>
        </w:rPr>
        <w:t>пользователями социальных сетей. Поэтому</w:t>
      </w:r>
      <w:r w:rsidR="003E7AE2">
        <w:rPr>
          <w:rFonts w:ascii="Calibri" w:eastAsia="Calibri" w:hAnsi="Calibri" w:cs="Calibri"/>
          <w:lang w:val="ru-RU"/>
        </w:rPr>
        <w:t xml:space="preserve"> </w:t>
      </w:r>
      <w:r w:rsidR="006E6159">
        <w:rPr>
          <w:rFonts w:ascii="Calibri" w:eastAsia="Calibri" w:hAnsi="Calibri" w:cs="Calibri"/>
          <w:lang w:val="ru-RU"/>
        </w:rPr>
        <w:t>н</w:t>
      </w:r>
      <w:r w:rsidR="003E7AE2">
        <w:rPr>
          <w:rFonts w:ascii="Calibri" w:eastAsia="Calibri" w:hAnsi="Calibri" w:cs="Calibri"/>
          <w:lang w:val="ru-RU"/>
        </w:rPr>
        <w:t>а перво</w:t>
      </w:r>
      <w:r>
        <w:rPr>
          <w:rFonts w:ascii="Calibri" w:eastAsia="Calibri" w:hAnsi="Calibri" w:cs="Calibri"/>
          <w:lang w:val="ru-RU"/>
        </w:rPr>
        <w:t xml:space="preserve">м этапе привлечение клиентов будет осуществляться с помощью распространения рекламы </w:t>
      </w:r>
      <w:r w:rsidR="006918E8">
        <w:rPr>
          <w:rFonts w:ascii="Calibri" w:eastAsia="Calibri" w:hAnsi="Calibri" w:cs="Calibri"/>
          <w:lang w:val="ru-RU"/>
        </w:rPr>
        <w:t>в</w:t>
      </w:r>
      <w:r>
        <w:rPr>
          <w:rFonts w:ascii="Calibri" w:eastAsia="Calibri" w:hAnsi="Calibri" w:cs="Calibri"/>
          <w:lang w:val="ru-RU"/>
        </w:rPr>
        <w:t xml:space="preserve"> </w:t>
      </w:r>
      <w:r w:rsidR="006E6159">
        <w:rPr>
          <w:rFonts w:ascii="Calibri" w:eastAsia="Calibri" w:hAnsi="Calibri" w:cs="Calibri"/>
          <w:lang w:val="ru-RU"/>
        </w:rPr>
        <w:t>этих</w:t>
      </w:r>
      <w:r>
        <w:rPr>
          <w:rFonts w:ascii="Calibri" w:eastAsia="Calibri" w:hAnsi="Calibri" w:cs="Calibri"/>
          <w:lang w:val="ru-RU"/>
        </w:rPr>
        <w:t xml:space="preserve"> сетя</w:t>
      </w:r>
      <w:r w:rsidR="006918E8">
        <w:rPr>
          <w:rFonts w:ascii="Calibri" w:eastAsia="Calibri" w:hAnsi="Calibri" w:cs="Calibri"/>
          <w:lang w:val="ru-RU"/>
        </w:rPr>
        <w:t>х</w:t>
      </w:r>
      <w:r w:rsidR="003E7AE2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  <w:lang w:val="ru-RU"/>
        </w:rPr>
        <w:t xml:space="preserve"> </w:t>
      </w:r>
      <w:r w:rsidR="00133D80">
        <w:rPr>
          <w:rFonts w:ascii="Calibri" w:eastAsia="Calibri" w:hAnsi="Calibri" w:cs="Calibri"/>
          <w:lang w:val="ru-RU"/>
        </w:rPr>
        <w:t>После</w:t>
      </w:r>
      <w:r>
        <w:rPr>
          <w:rFonts w:ascii="Calibri" w:eastAsia="Calibri" w:hAnsi="Calibri" w:cs="Calibri"/>
          <w:lang w:val="ru-RU"/>
        </w:rPr>
        <w:t xml:space="preserve"> будет запущена вирусная реклама на популярных видео-сервисах.</w:t>
      </w:r>
    </w:p>
    <w:p w14:paraId="32F8675F" w14:textId="1D17C009" w:rsidR="00021B56" w:rsidRPr="00021B56" w:rsidRDefault="00021B56" w:rsidP="0016171A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Слайд 12</w:t>
      </w:r>
    </w:p>
    <w:p w14:paraId="6E12B828" w14:textId="51C640AC" w:rsidR="00133D80" w:rsidRDefault="00B17E06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Когда продукто</w:t>
      </w:r>
      <w:r w:rsidR="00133D80">
        <w:rPr>
          <w:rFonts w:ascii="Calibri" w:eastAsia="Calibri" w:hAnsi="Calibri" w:cs="Calibri"/>
          <w:lang w:val="ru-RU"/>
        </w:rPr>
        <w:t>м начнут пользоваться, в приложение</w:t>
      </w:r>
      <w:r w:rsidR="0016171A" w:rsidRPr="00253345">
        <w:rPr>
          <w:rFonts w:ascii="Calibri" w:eastAsia="Calibri" w:hAnsi="Calibri" w:cs="Calibri"/>
          <w:lang w:val="ru-RU"/>
        </w:rPr>
        <w:t xml:space="preserve"> будет</w:t>
      </w:r>
      <w:r w:rsidR="00133D80">
        <w:rPr>
          <w:rFonts w:ascii="Calibri" w:eastAsia="Calibri" w:hAnsi="Calibri" w:cs="Calibri"/>
          <w:lang w:val="ru-RU"/>
        </w:rPr>
        <w:t xml:space="preserve"> добавлен </w:t>
      </w:r>
      <w:r w:rsidR="0016171A" w:rsidRPr="00253345">
        <w:rPr>
          <w:rFonts w:ascii="Calibri" w:eastAsia="Calibri" w:hAnsi="Calibri" w:cs="Calibri"/>
          <w:lang w:val="ru-RU"/>
        </w:rPr>
        <w:t>рейтинг</w:t>
      </w:r>
      <w:r w:rsidR="00133D80">
        <w:rPr>
          <w:rFonts w:ascii="Calibri" w:eastAsia="Calibri" w:hAnsi="Calibri" w:cs="Calibri"/>
          <w:lang w:val="ru-RU"/>
        </w:rPr>
        <w:t>. Это поможет обеспечить эффект конкуренции с целью повышения активности пользователей.</w:t>
      </w:r>
    </w:p>
    <w:p w14:paraId="332ECB9F" w14:textId="08DFDA3C" w:rsidR="00021B56" w:rsidRPr="0016171A" w:rsidRDefault="00021B56" w:rsidP="00021B56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Слайд 13</w:t>
      </w:r>
    </w:p>
    <w:p w14:paraId="6E12B829" w14:textId="48AAAEB1" w:rsidR="0016171A" w:rsidRDefault="00133D80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После начнется этап монетизации. Чтобы повышать свой рейтинг пользователи смогут</w:t>
      </w:r>
      <w:r w:rsidR="0016171A" w:rsidRPr="00253345">
        <w:rPr>
          <w:rFonts w:ascii="Calibri" w:eastAsia="Calibri" w:hAnsi="Calibri" w:cs="Calibri"/>
          <w:lang w:val="ru-RU"/>
        </w:rPr>
        <w:t xml:space="preserve"> приобретать задания повышенной сложности</w:t>
      </w:r>
      <w:r w:rsidR="006E6159">
        <w:rPr>
          <w:rFonts w:ascii="Calibri" w:eastAsia="Calibri" w:hAnsi="Calibri" w:cs="Calibri"/>
          <w:lang w:val="ru-RU"/>
        </w:rPr>
        <w:t>. З</w:t>
      </w:r>
      <w:r w:rsidR="0016171A" w:rsidRPr="00253345">
        <w:rPr>
          <w:rFonts w:ascii="Calibri" w:eastAsia="Calibri" w:hAnsi="Calibri" w:cs="Calibri"/>
          <w:lang w:val="ru-RU"/>
        </w:rPr>
        <w:t>а</w:t>
      </w:r>
      <w:r w:rsidR="006E6159">
        <w:rPr>
          <w:rFonts w:ascii="Calibri" w:eastAsia="Calibri" w:hAnsi="Calibri" w:cs="Calibri"/>
          <w:lang w:val="ru-RU"/>
        </w:rPr>
        <w:t xml:space="preserve"> их</w:t>
      </w:r>
      <w:r w:rsidR="0016171A" w:rsidRPr="00253345">
        <w:rPr>
          <w:rFonts w:ascii="Calibri" w:eastAsia="Calibri" w:hAnsi="Calibri" w:cs="Calibri"/>
          <w:lang w:val="ru-RU"/>
        </w:rPr>
        <w:t xml:space="preserve"> решение </w:t>
      </w:r>
      <w:r w:rsidR="006E6159">
        <w:rPr>
          <w:rFonts w:ascii="Calibri" w:eastAsia="Calibri" w:hAnsi="Calibri" w:cs="Calibri"/>
          <w:lang w:val="ru-RU"/>
        </w:rPr>
        <w:t>они</w:t>
      </w:r>
      <w:r w:rsidR="0016171A" w:rsidRPr="00253345">
        <w:rPr>
          <w:rFonts w:ascii="Calibri" w:eastAsia="Calibri" w:hAnsi="Calibri" w:cs="Calibri"/>
          <w:lang w:val="ru-RU"/>
        </w:rPr>
        <w:t xml:space="preserve"> буд</w:t>
      </w:r>
      <w:r w:rsidR="006E6159">
        <w:rPr>
          <w:rFonts w:ascii="Calibri" w:eastAsia="Calibri" w:hAnsi="Calibri" w:cs="Calibri"/>
          <w:lang w:val="ru-RU"/>
        </w:rPr>
        <w:t>у</w:t>
      </w:r>
      <w:r w:rsidR="0016171A" w:rsidRPr="00253345">
        <w:rPr>
          <w:rFonts w:ascii="Calibri" w:eastAsia="Calibri" w:hAnsi="Calibri" w:cs="Calibri"/>
          <w:lang w:val="ru-RU"/>
        </w:rPr>
        <w:t>т получать бонусные баллы</w:t>
      </w:r>
      <w:r>
        <w:rPr>
          <w:rFonts w:ascii="Calibri" w:eastAsia="Calibri" w:hAnsi="Calibri" w:cs="Calibri"/>
          <w:lang w:val="ru-RU"/>
        </w:rPr>
        <w:t xml:space="preserve">. Помимо этого, пользователи </w:t>
      </w:r>
      <w:r w:rsidR="0016171A" w:rsidRPr="00253345">
        <w:rPr>
          <w:rFonts w:ascii="Calibri" w:eastAsia="Calibri" w:hAnsi="Calibri" w:cs="Calibri"/>
          <w:lang w:val="ru-RU"/>
        </w:rPr>
        <w:t>смогут добавлять свои задания</w:t>
      </w:r>
      <w:r w:rsidR="006E6159">
        <w:rPr>
          <w:rFonts w:ascii="Calibri" w:eastAsia="Calibri" w:hAnsi="Calibri" w:cs="Calibri"/>
          <w:lang w:val="ru-RU"/>
        </w:rPr>
        <w:t>. З</w:t>
      </w:r>
      <w:r w:rsidR="0016171A" w:rsidRPr="00253345">
        <w:rPr>
          <w:rFonts w:ascii="Calibri" w:eastAsia="Calibri" w:hAnsi="Calibri" w:cs="Calibri"/>
          <w:lang w:val="ru-RU"/>
        </w:rPr>
        <w:t>а</w:t>
      </w:r>
      <w:r w:rsidR="006E6159">
        <w:rPr>
          <w:rFonts w:ascii="Calibri" w:eastAsia="Calibri" w:hAnsi="Calibri" w:cs="Calibri"/>
          <w:lang w:val="ru-RU"/>
        </w:rPr>
        <w:t xml:space="preserve"> них они такж</w:t>
      </w:r>
      <w:r w:rsidR="0016171A" w:rsidRPr="00253345">
        <w:rPr>
          <w:rFonts w:ascii="Calibri" w:eastAsia="Calibri" w:hAnsi="Calibri" w:cs="Calibri"/>
          <w:lang w:val="ru-RU"/>
        </w:rPr>
        <w:t>е будут награждаться баллами и, возможно</w:t>
      </w:r>
      <w:r>
        <w:rPr>
          <w:rFonts w:ascii="Calibri" w:eastAsia="Calibri" w:hAnsi="Calibri" w:cs="Calibri"/>
          <w:lang w:val="ru-RU"/>
        </w:rPr>
        <w:t xml:space="preserve"> в дальнейшем</w:t>
      </w:r>
      <w:r w:rsidR="0016171A" w:rsidRPr="00253345">
        <w:rPr>
          <w:rFonts w:ascii="Calibri" w:eastAsia="Calibri" w:hAnsi="Calibri" w:cs="Calibri"/>
          <w:lang w:val="ru-RU"/>
        </w:rPr>
        <w:t>, подарками.</w:t>
      </w:r>
    </w:p>
    <w:p w14:paraId="0EC3F496" w14:textId="777A0411" w:rsidR="00021B56" w:rsidRPr="0016171A" w:rsidRDefault="00021B56" w:rsidP="00021B56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Слайд 14</w:t>
      </w:r>
    </w:p>
    <w:p w14:paraId="6E12B82A" w14:textId="7CA7F120" w:rsidR="00A43321" w:rsidRPr="00253345" w:rsidRDefault="00A43321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Для удержания клиентов</w:t>
      </w:r>
      <w:r w:rsidR="00021B56" w:rsidRPr="00021B56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  <w:lang w:val="ru-RU"/>
        </w:rPr>
        <w:t xml:space="preserve"> в социальных сетях и блогах будет размещаться информация о дальне</w:t>
      </w:r>
      <w:r w:rsidR="006E6159">
        <w:rPr>
          <w:rFonts w:ascii="Calibri" w:eastAsia="Calibri" w:hAnsi="Calibri" w:cs="Calibri"/>
          <w:lang w:val="ru-RU"/>
        </w:rPr>
        <w:t xml:space="preserve">йших планах по развитию проекта. Такой подход </w:t>
      </w:r>
      <w:r>
        <w:rPr>
          <w:rFonts w:ascii="Calibri" w:eastAsia="Calibri" w:hAnsi="Calibri" w:cs="Calibri"/>
          <w:lang w:val="ru-RU"/>
        </w:rPr>
        <w:t>часто влияет на пользователей.</w:t>
      </w:r>
    </w:p>
    <w:p w14:paraId="6E12B82B" w14:textId="34FD5566" w:rsidR="0016171A" w:rsidRPr="0016171A" w:rsidRDefault="00021B56" w:rsidP="0016171A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Слайд 15</w:t>
      </w:r>
    </w:p>
    <w:p w14:paraId="6E12B82C" w14:textId="3AA70B11" w:rsidR="00F81845" w:rsidRDefault="0016171A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253345">
        <w:rPr>
          <w:rFonts w:ascii="Calibri" w:eastAsia="Calibri" w:hAnsi="Calibri" w:cs="Calibri"/>
          <w:lang w:val="ru-RU"/>
        </w:rPr>
        <w:t>В дальнейшем планируется</w:t>
      </w:r>
      <w:r w:rsidR="00F81845">
        <w:rPr>
          <w:rFonts w:ascii="Calibri" w:eastAsia="Calibri" w:hAnsi="Calibri" w:cs="Calibri"/>
          <w:lang w:val="ru-RU"/>
        </w:rPr>
        <w:t xml:space="preserve"> расширение блока «Реакции».</w:t>
      </w:r>
      <w:r w:rsidR="006E6159">
        <w:rPr>
          <w:rFonts w:ascii="Calibri" w:eastAsia="Calibri" w:hAnsi="Calibri" w:cs="Calibri"/>
          <w:lang w:val="ru-RU"/>
        </w:rPr>
        <w:t xml:space="preserve"> Для реакции соединение будет д</w:t>
      </w:r>
      <w:r w:rsidR="00F81845">
        <w:rPr>
          <w:rFonts w:ascii="Calibri" w:eastAsia="Calibri" w:hAnsi="Calibri" w:cs="Calibri"/>
          <w:lang w:val="ru-RU"/>
        </w:rPr>
        <w:t>обавлен</w:t>
      </w:r>
      <w:r w:rsidR="006E6159">
        <w:rPr>
          <w:rFonts w:ascii="Calibri" w:eastAsia="Calibri" w:hAnsi="Calibri" w:cs="Calibri"/>
          <w:lang w:val="ru-RU"/>
        </w:rPr>
        <w:t>о</w:t>
      </w:r>
      <w:r w:rsidR="00F81845">
        <w:rPr>
          <w:rFonts w:ascii="Calibri" w:eastAsia="Calibri" w:hAnsi="Calibri" w:cs="Calibri"/>
          <w:lang w:val="ru-RU"/>
        </w:rPr>
        <w:t xml:space="preserve"> </w:t>
      </w:r>
      <w:r w:rsidR="00F81845" w:rsidRPr="00253345">
        <w:rPr>
          <w:rFonts w:ascii="Calibri" w:eastAsia="Calibri" w:hAnsi="Calibri" w:cs="Calibri"/>
          <w:lang w:val="ru-RU"/>
        </w:rPr>
        <w:t>больше</w:t>
      </w:r>
      <w:r w:rsidR="006E6159">
        <w:rPr>
          <w:rFonts w:ascii="Calibri" w:eastAsia="Calibri" w:hAnsi="Calibri" w:cs="Calibri"/>
          <w:lang w:val="ru-RU"/>
        </w:rPr>
        <w:t>е</w:t>
      </w:r>
      <w:r w:rsidR="00F81845" w:rsidRPr="00253345">
        <w:rPr>
          <w:rFonts w:ascii="Calibri" w:eastAsia="Calibri" w:hAnsi="Calibri" w:cs="Calibri"/>
          <w:lang w:val="ru-RU"/>
        </w:rPr>
        <w:t xml:space="preserve"> количеств</w:t>
      </w:r>
      <w:r w:rsidR="006E6159">
        <w:rPr>
          <w:rFonts w:ascii="Calibri" w:eastAsia="Calibri" w:hAnsi="Calibri" w:cs="Calibri"/>
          <w:lang w:val="ru-RU"/>
        </w:rPr>
        <w:t>о</w:t>
      </w:r>
      <w:r w:rsidR="00F81845" w:rsidRPr="00253345">
        <w:rPr>
          <w:rFonts w:ascii="Calibri" w:eastAsia="Calibri" w:hAnsi="Calibri" w:cs="Calibri"/>
          <w:lang w:val="ru-RU"/>
        </w:rPr>
        <w:t xml:space="preserve"> химических элементов и готовых веществ</w:t>
      </w:r>
      <w:r w:rsidR="006E6159">
        <w:rPr>
          <w:rFonts w:ascii="Calibri" w:eastAsia="Calibri" w:hAnsi="Calibri" w:cs="Calibri"/>
          <w:lang w:val="ru-RU"/>
        </w:rPr>
        <w:t>. Кроме этого</w:t>
      </w:r>
      <w:r w:rsidR="00F81845">
        <w:rPr>
          <w:rFonts w:ascii="Calibri" w:eastAsia="Calibri" w:hAnsi="Calibri" w:cs="Calibri"/>
          <w:lang w:val="ru-RU"/>
        </w:rPr>
        <w:t xml:space="preserve"> будут реализованы другие виды реакций, такие как разложение, обмен и замещение. Также будет расширен и блок «Контроль»</w:t>
      </w:r>
      <w:r w:rsidR="006E6159">
        <w:rPr>
          <w:rFonts w:ascii="Calibri" w:eastAsia="Calibri" w:hAnsi="Calibri" w:cs="Calibri"/>
          <w:lang w:val="ru-RU"/>
        </w:rPr>
        <w:t>. В него будут добавлены новые виды</w:t>
      </w:r>
      <w:r w:rsidR="00F81845">
        <w:rPr>
          <w:rFonts w:ascii="Calibri" w:eastAsia="Calibri" w:hAnsi="Calibri" w:cs="Calibri"/>
          <w:lang w:val="ru-RU"/>
        </w:rPr>
        <w:t xml:space="preserve"> заданий. </w:t>
      </w:r>
    </w:p>
    <w:p w14:paraId="6E12B82D" w14:textId="250FB714" w:rsidR="0016171A" w:rsidRDefault="00F81845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Параллельно с расширением будут создаваться блок</w:t>
      </w:r>
      <w:r w:rsidR="006E6159">
        <w:rPr>
          <w:rFonts w:ascii="Calibri" w:eastAsia="Calibri" w:hAnsi="Calibri" w:cs="Calibri"/>
          <w:lang w:val="ru-RU"/>
        </w:rPr>
        <w:t>и</w:t>
      </w:r>
      <w:r>
        <w:rPr>
          <w:rFonts w:ascii="Calibri" w:eastAsia="Calibri" w:hAnsi="Calibri" w:cs="Calibri"/>
          <w:lang w:val="ru-RU"/>
        </w:rPr>
        <w:t xml:space="preserve"> «Словарь»</w:t>
      </w:r>
      <w:r w:rsidR="006E6159">
        <w:rPr>
          <w:rFonts w:ascii="Calibri" w:eastAsia="Calibri" w:hAnsi="Calibri" w:cs="Calibri"/>
          <w:lang w:val="ru-RU"/>
        </w:rPr>
        <w:t xml:space="preserve"> и «Ученые». Блок «Словарь» </w:t>
      </w:r>
      <w:r>
        <w:rPr>
          <w:rFonts w:ascii="Calibri" w:eastAsia="Calibri" w:hAnsi="Calibri" w:cs="Calibri"/>
          <w:lang w:val="ru-RU"/>
        </w:rPr>
        <w:t>поможет с освоением терминологии</w:t>
      </w:r>
      <w:r w:rsidR="006E6159">
        <w:rPr>
          <w:rFonts w:ascii="Calibri" w:eastAsia="Calibri" w:hAnsi="Calibri" w:cs="Calibri"/>
          <w:lang w:val="ru-RU"/>
        </w:rPr>
        <w:t xml:space="preserve">, а </w:t>
      </w:r>
      <w:r>
        <w:rPr>
          <w:rFonts w:ascii="Calibri" w:eastAsia="Calibri" w:hAnsi="Calibri" w:cs="Calibri"/>
          <w:lang w:val="ru-RU"/>
        </w:rPr>
        <w:t>блок «</w:t>
      </w:r>
      <w:r w:rsidR="006E6159">
        <w:rPr>
          <w:rFonts w:ascii="Calibri" w:eastAsia="Calibri" w:hAnsi="Calibri" w:cs="Calibri"/>
          <w:lang w:val="ru-RU"/>
        </w:rPr>
        <w:t>Ученые» сможет</w:t>
      </w:r>
      <w:r>
        <w:rPr>
          <w:rFonts w:ascii="Calibri" w:eastAsia="Calibri" w:hAnsi="Calibri" w:cs="Calibri"/>
          <w:lang w:val="ru-RU"/>
        </w:rPr>
        <w:t xml:space="preserve"> дать </w:t>
      </w:r>
      <w:r w:rsidR="006E6159">
        <w:rPr>
          <w:rFonts w:ascii="Calibri" w:eastAsia="Calibri" w:hAnsi="Calibri" w:cs="Calibri"/>
          <w:lang w:val="ru-RU"/>
        </w:rPr>
        <w:t>более полную</w:t>
      </w:r>
      <w:r>
        <w:rPr>
          <w:rFonts w:ascii="Calibri" w:eastAsia="Calibri" w:hAnsi="Calibri" w:cs="Calibri"/>
          <w:lang w:val="ru-RU"/>
        </w:rPr>
        <w:t xml:space="preserve"> информаци</w:t>
      </w:r>
      <w:r w:rsidR="006E6159">
        <w:rPr>
          <w:rFonts w:ascii="Calibri" w:eastAsia="Calibri" w:hAnsi="Calibri" w:cs="Calibri"/>
          <w:lang w:val="ru-RU"/>
        </w:rPr>
        <w:t>ю</w:t>
      </w:r>
      <w:r>
        <w:rPr>
          <w:rFonts w:ascii="Calibri" w:eastAsia="Calibri" w:hAnsi="Calibri" w:cs="Calibri"/>
          <w:lang w:val="ru-RU"/>
        </w:rPr>
        <w:t xml:space="preserve"> </w:t>
      </w:r>
      <w:r w:rsidR="006E6159">
        <w:rPr>
          <w:rFonts w:ascii="Calibri" w:eastAsia="Calibri" w:hAnsi="Calibri" w:cs="Calibri"/>
          <w:lang w:val="ru-RU"/>
        </w:rPr>
        <w:t>касаемо</w:t>
      </w:r>
      <w:r>
        <w:rPr>
          <w:rFonts w:ascii="Calibri" w:eastAsia="Calibri" w:hAnsi="Calibri" w:cs="Calibri"/>
          <w:lang w:val="ru-RU"/>
        </w:rPr>
        <w:t xml:space="preserve"> ж</w:t>
      </w:r>
      <w:r w:rsidR="006E6159">
        <w:rPr>
          <w:rFonts w:ascii="Calibri" w:eastAsia="Calibri" w:hAnsi="Calibri" w:cs="Calibri"/>
          <w:lang w:val="ru-RU"/>
        </w:rPr>
        <w:t>изни известных химиков и историй</w:t>
      </w:r>
      <w:r>
        <w:rPr>
          <w:rFonts w:ascii="Calibri" w:eastAsia="Calibri" w:hAnsi="Calibri" w:cs="Calibri"/>
          <w:lang w:val="ru-RU"/>
        </w:rPr>
        <w:t xml:space="preserve"> их открытий</w:t>
      </w:r>
      <w:r w:rsidR="0016171A" w:rsidRPr="00253345">
        <w:rPr>
          <w:rFonts w:ascii="Calibri" w:eastAsia="Calibri" w:hAnsi="Calibri" w:cs="Calibri"/>
          <w:lang w:val="ru-RU"/>
        </w:rPr>
        <w:t>.</w:t>
      </w:r>
    </w:p>
    <w:p w14:paraId="6E12B82E" w14:textId="35B1018D" w:rsidR="00F81845" w:rsidRDefault="00F81845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Помимо вышеупомянутых нововведений, будет реализована база 3</w:t>
      </w:r>
      <w:r>
        <w:rPr>
          <w:rFonts w:ascii="Calibri" w:eastAsia="Calibri" w:hAnsi="Calibri" w:cs="Calibri"/>
        </w:rPr>
        <w:t>D</w:t>
      </w:r>
      <w:r w:rsidRPr="00F81845">
        <w:rPr>
          <w:rFonts w:ascii="Calibri" w:eastAsia="Calibri" w:hAnsi="Calibri" w:cs="Calibri"/>
          <w:lang w:val="ru-RU"/>
        </w:rPr>
        <w:t>-</w:t>
      </w:r>
      <w:r w:rsidR="00E35F9E">
        <w:rPr>
          <w:rFonts w:ascii="Calibri" w:eastAsia="Calibri" w:hAnsi="Calibri" w:cs="Calibri"/>
          <w:lang w:val="ru-RU"/>
        </w:rPr>
        <w:t>моделей молекул элементов кристалл</w:t>
      </w:r>
      <w:r>
        <w:rPr>
          <w:rFonts w:ascii="Calibri" w:eastAsia="Calibri" w:hAnsi="Calibri" w:cs="Calibri"/>
          <w:lang w:val="ru-RU"/>
        </w:rPr>
        <w:t>ических решеток веществ.</w:t>
      </w:r>
    </w:p>
    <w:p w14:paraId="5D904C9D" w14:textId="24D3FA53" w:rsidR="001101AF" w:rsidRPr="00F81845" w:rsidRDefault="001101AF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Также мы планируем реализовать блок «Полезные советы». Он будет содержать в себе различного рода практические советы, которые могут пригодиться в повседневной жизни.</w:t>
      </w:r>
      <w:bookmarkStart w:id="0" w:name="_GoBack"/>
      <w:bookmarkEnd w:id="0"/>
    </w:p>
    <w:p w14:paraId="6E12B82F" w14:textId="32BCECB1" w:rsidR="0016171A" w:rsidRPr="0016171A" w:rsidRDefault="00021B56" w:rsidP="0016171A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Слайд 16</w:t>
      </w:r>
    </w:p>
    <w:p w14:paraId="6E12B830" w14:textId="4336D2E6" w:rsidR="0016171A" w:rsidRDefault="005A7D7F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По готовности продукта планируется его апробация на учениках школ и студентах вузов.</w:t>
      </w:r>
      <w:r w:rsidR="00CF7797">
        <w:rPr>
          <w:rFonts w:ascii="Calibri" w:eastAsia="Calibri" w:hAnsi="Calibri" w:cs="Calibri"/>
          <w:lang w:val="ru-RU"/>
        </w:rPr>
        <w:t xml:space="preserve"> В результате </w:t>
      </w:r>
      <w:r>
        <w:rPr>
          <w:rFonts w:ascii="Calibri" w:eastAsia="Calibri" w:hAnsi="Calibri" w:cs="Calibri"/>
          <w:lang w:val="ru-RU"/>
        </w:rPr>
        <w:t>использования</w:t>
      </w:r>
      <w:r w:rsidR="00CF7797">
        <w:rPr>
          <w:rFonts w:ascii="Calibri" w:eastAsia="Calibri" w:hAnsi="Calibri" w:cs="Calibri"/>
          <w:lang w:val="ru-RU"/>
        </w:rPr>
        <w:t xml:space="preserve"> нашего</w:t>
      </w:r>
      <w:r>
        <w:rPr>
          <w:rFonts w:ascii="Calibri" w:eastAsia="Calibri" w:hAnsi="Calibri" w:cs="Calibri"/>
          <w:lang w:val="ru-RU"/>
        </w:rPr>
        <w:t xml:space="preserve"> приложения </w:t>
      </w:r>
      <w:r w:rsidR="00CF7797">
        <w:rPr>
          <w:rFonts w:ascii="Calibri" w:eastAsia="Calibri" w:hAnsi="Calibri" w:cs="Calibri"/>
          <w:lang w:val="ru-RU"/>
        </w:rPr>
        <w:t>м</w:t>
      </w:r>
      <w:r>
        <w:rPr>
          <w:rFonts w:ascii="Calibri" w:eastAsia="Calibri" w:hAnsi="Calibri" w:cs="Calibri"/>
          <w:lang w:val="ru-RU"/>
        </w:rPr>
        <w:t>ы ожидаем повышение качества изучения науки химии.</w:t>
      </w:r>
    </w:p>
    <w:p w14:paraId="6E12B831" w14:textId="4FD52962" w:rsidR="0053399E" w:rsidRPr="0016171A" w:rsidRDefault="00021B56" w:rsidP="0016171A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  <w:lang w:val="ru-RU"/>
        </w:rPr>
        <w:t>Слайд 17</w:t>
      </w:r>
    </w:p>
    <w:p w14:paraId="6E12B832" w14:textId="77777777" w:rsidR="0016171A" w:rsidRPr="005A7D7F" w:rsidRDefault="005A7D7F" w:rsidP="0016171A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В заключении хотелось бы сказать, что первая версия «Химии» успешно размещена в</w:t>
      </w:r>
      <w:r w:rsidRPr="005A7D7F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магазине </w:t>
      </w:r>
      <w:r>
        <w:rPr>
          <w:rFonts w:ascii="Calibri" w:eastAsia="Calibri" w:hAnsi="Calibri" w:cs="Calibri"/>
        </w:rPr>
        <w:t>Windows</w:t>
      </w:r>
      <w:r w:rsidRPr="005A7D7F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Phone</w:t>
      </w:r>
      <w:r>
        <w:rPr>
          <w:rFonts w:ascii="Calibri" w:eastAsia="Calibri" w:hAnsi="Calibri" w:cs="Calibri"/>
          <w:lang w:val="ru-RU"/>
        </w:rPr>
        <w:t xml:space="preserve"> и имеет положительные оценки и отзывы.</w:t>
      </w:r>
    </w:p>
    <w:sectPr w:rsidR="0016171A" w:rsidRPr="005A7D7F" w:rsidSect="00BB2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9E"/>
    <w:rsid w:val="00021B56"/>
    <w:rsid w:val="001101AF"/>
    <w:rsid w:val="00133D80"/>
    <w:rsid w:val="0016171A"/>
    <w:rsid w:val="003E7AE2"/>
    <w:rsid w:val="0053399E"/>
    <w:rsid w:val="005A7D7F"/>
    <w:rsid w:val="006918E8"/>
    <w:rsid w:val="006E6159"/>
    <w:rsid w:val="00765A9E"/>
    <w:rsid w:val="007C6ADC"/>
    <w:rsid w:val="00A43321"/>
    <w:rsid w:val="00B17E06"/>
    <w:rsid w:val="00BB20B2"/>
    <w:rsid w:val="00CF7797"/>
    <w:rsid w:val="00E35F9E"/>
    <w:rsid w:val="00F81845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B826"/>
  <w15:chartTrackingRefBased/>
  <w15:docId w15:val="{CB8852C3-04A9-4E79-89F0-3A064DC6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71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Treyt</dc:creator>
  <cp:keywords/>
  <dc:description/>
  <cp:lastModifiedBy>Andrey Treyt</cp:lastModifiedBy>
  <cp:revision>15</cp:revision>
  <dcterms:created xsi:type="dcterms:W3CDTF">2013-03-14T07:35:00Z</dcterms:created>
  <dcterms:modified xsi:type="dcterms:W3CDTF">2013-03-14T16:36:00Z</dcterms:modified>
</cp:coreProperties>
</file>