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7"/>
        <w:gridCol w:w="5350"/>
      </w:tblGrid>
      <w:tr w:rsidR="001F2E51" w:rsidRPr="001F2E51" w:rsidTr="00EE2CF9">
        <w:tc>
          <w:tcPr>
            <w:tcW w:w="2361" w:type="pct"/>
          </w:tcPr>
          <w:p w:rsidR="002A0B58" w:rsidRPr="001F2E51" w:rsidRDefault="002A0B58" w:rsidP="00FC41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639" w:type="pct"/>
          </w:tcPr>
          <w:p w:rsidR="000D4524" w:rsidRPr="00917EE3" w:rsidRDefault="00917EE3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И.о. начальника</w:t>
            </w:r>
          </w:p>
          <w:p w:rsidR="000D4524" w:rsidRPr="00917EE3" w:rsidRDefault="000D452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УГИБДД ГУ МВД России по</w:t>
            </w:r>
          </w:p>
          <w:p w:rsidR="000D4524" w:rsidRPr="00917EE3" w:rsidRDefault="000D452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Нижегородской области</w:t>
            </w:r>
          </w:p>
          <w:p w:rsidR="000D4524" w:rsidRPr="00917EE3" w:rsidRDefault="00155CB1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D4524" w:rsidRPr="00917EE3">
              <w:rPr>
                <w:rFonts w:ascii="Times New Roman" w:hAnsi="Times New Roman" w:cs="Times New Roman"/>
                <w:sz w:val="28"/>
                <w:szCs w:val="28"/>
              </w:rPr>
              <w:t>олковнику полиции</w:t>
            </w:r>
          </w:p>
          <w:p w:rsidR="000D4524" w:rsidRPr="00917EE3" w:rsidRDefault="000D452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4524" w:rsidRPr="00917EE3" w:rsidRDefault="00917EE3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D4524" w:rsidRPr="00917E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D4524" w:rsidRPr="00917EE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Азовцеву</w:t>
            </w:r>
          </w:p>
          <w:p w:rsidR="000D4524" w:rsidRPr="00917EE3" w:rsidRDefault="000D452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4524" w:rsidRPr="00917EE3" w:rsidRDefault="000D452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 xml:space="preserve">Стрелка ул., д. 3, </w:t>
            </w:r>
          </w:p>
          <w:p w:rsidR="002A0B58" w:rsidRPr="00917EE3" w:rsidRDefault="000D4524" w:rsidP="00FC41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7EE3">
              <w:rPr>
                <w:rFonts w:ascii="Times New Roman" w:hAnsi="Times New Roman" w:cs="Times New Roman"/>
                <w:sz w:val="28"/>
                <w:szCs w:val="28"/>
              </w:rPr>
              <w:t>г. Нижний Новгород, 603086</w:t>
            </w:r>
          </w:p>
        </w:tc>
      </w:tr>
    </w:tbl>
    <w:p w:rsidR="002369B1" w:rsidRPr="00917EE3" w:rsidRDefault="002369B1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9B1" w:rsidRPr="00917EE3" w:rsidRDefault="002369B1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524" w:rsidRDefault="00256D47" w:rsidP="001B49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направлении запроса по делу</w:t>
      </w:r>
    </w:p>
    <w:p w:rsidR="00323F76" w:rsidRPr="005F6086" w:rsidRDefault="000D4524" w:rsidP="000D4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АП </w:t>
      </w:r>
      <w:r w:rsidR="00423FA9">
        <w:rPr>
          <w:rFonts w:ascii="Times New Roman" w:hAnsi="Times New Roman" w:cs="Times New Roman"/>
          <w:sz w:val="28"/>
          <w:szCs w:val="28"/>
        </w:rPr>
        <w:t>№10418000</w:t>
      </w:r>
      <w:r w:rsidR="00423FA9" w:rsidRPr="00D1099C">
        <w:rPr>
          <w:sz w:val="24"/>
          <w:szCs w:val="24"/>
        </w:rPr>
        <w:t>–</w:t>
      </w:r>
      <w:r w:rsidR="00423FA9" w:rsidRPr="005F6086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2369B1" w:rsidRPr="002369B1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D764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ase</w:t>
      </w:r>
      <w:r w:rsidR="00423FA9" w:rsidRPr="005F6086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23FA9" w:rsidRPr="005F6086">
        <w:rPr>
          <w:rFonts w:ascii="Times New Roman" w:hAnsi="Times New Roman" w:cs="Times New Roman"/>
          <w:sz w:val="28"/>
          <w:szCs w:val="28"/>
        </w:rPr>
        <w:t>/2020</w:t>
      </w:r>
    </w:p>
    <w:p w:rsidR="000D4524" w:rsidRDefault="000D4524" w:rsidP="00FC4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6D47" w:rsidRPr="001F2E51" w:rsidRDefault="00256D47" w:rsidP="00FC4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524" w:rsidRPr="000D4524" w:rsidRDefault="000D4524" w:rsidP="000D4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D47" w:rsidRDefault="000D4524" w:rsidP="00782E9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524">
        <w:rPr>
          <w:rFonts w:ascii="Times New Roman" w:hAnsi="Times New Roman" w:cs="Times New Roman"/>
          <w:sz w:val="28"/>
          <w:szCs w:val="28"/>
        </w:rPr>
        <w:t>Приволжской электронной таможней возбужден</w:t>
      </w:r>
      <w:r w:rsidR="00256D47">
        <w:rPr>
          <w:rFonts w:ascii="Times New Roman" w:hAnsi="Times New Roman" w:cs="Times New Roman"/>
          <w:sz w:val="28"/>
          <w:szCs w:val="28"/>
        </w:rPr>
        <w:t>о</w:t>
      </w:r>
      <w:r w:rsidRPr="000D4524">
        <w:rPr>
          <w:rFonts w:ascii="Times New Roman" w:hAnsi="Times New Roman" w:cs="Times New Roman"/>
          <w:sz w:val="28"/>
          <w:szCs w:val="28"/>
        </w:rPr>
        <w:t xml:space="preserve"> дел</w:t>
      </w:r>
      <w:r w:rsidR="00256D47">
        <w:rPr>
          <w:rFonts w:ascii="Times New Roman" w:hAnsi="Times New Roman" w:cs="Times New Roman"/>
          <w:sz w:val="28"/>
          <w:szCs w:val="28"/>
        </w:rPr>
        <w:t>о</w:t>
      </w:r>
      <w:r w:rsidRPr="000D4524">
        <w:rPr>
          <w:rFonts w:ascii="Times New Roman" w:hAnsi="Times New Roman" w:cs="Times New Roman"/>
          <w:sz w:val="28"/>
          <w:szCs w:val="28"/>
        </w:rPr>
        <w:t xml:space="preserve"> об административн</w:t>
      </w:r>
      <w:r w:rsidR="00256D47">
        <w:rPr>
          <w:rFonts w:ascii="Times New Roman" w:hAnsi="Times New Roman" w:cs="Times New Roman"/>
          <w:sz w:val="28"/>
          <w:szCs w:val="28"/>
        </w:rPr>
        <w:t>ом</w:t>
      </w:r>
      <w:r w:rsidRPr="000D4524">
        <w:rPr>
          <w:rFonts w:ascii="Times New Roman" w:hAnsi="Times New Roman" w:cs="Times New Roman"/>
          <w:sz w:val="28"/>
          <w:szCs w:val="28"/>
        </w:rPr>
        <w:t xml:space="preserve"> правонарушени</w:t>
      </w:r>
      <w:r w:rsidR="00256D47">
        <w:rPr>
          <w:rFonts w:ascii="Times New Roman" w:hAnsi="Times New Roman" w:cs="Times New Roman"/>
          <w:sz w:val="28"/>
          <w:szCs w:val="28"/>
        </w:rPr>
        <w:t>и</w:t>
      </w:r>
      <w:r w:rsidRPr="000D4524">
        <w:rPr>
          <w:rFonts w:ascii="Times New Roman" w:hAnsi="Times New Roman" w:cs="Times New Roman"/>
          <w:sz w:val="28"/>
          <w:szCs w:val="28"/>
        </w:rPr>
        <w:t xml:space="preserve"> №10418000</w:t>
      </w:r>
      <w:r w:rsidR="00423FA9" w:rsidRPr="00D1099C">
        <w:rPr>
          <w:sz w:val="24"/>
          <w:szCs w:val="24"/>
        </w:rPr>
        <w:t>–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="002369B1" w:rsidRPr="002369B1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D764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ase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Pr="000D4524">
        <w:rPr>
          <w:rFonts w:ascii="Times New Roman" w:hAnsi="Times New Roman" w:cs="Times New Roman"/>
          <w:sz w:val="28"/>
          <w:szCs w:val="28"/>
        </w:rPr>
        <w:t>/20</w:t>
      </w:r>
      <w:r w:rsidR="00423FA9" w:rsidRPr="00423FA9">
        <w:rPr>
          <w:rFonts w:ascii="Times New Roman" w:hAnsi="Times New Roman" w:cs="Times New Roman"/>
          <w:sz w:val="28"/>
          <w:szCs w:val="28"/>
        </w:rPr>
        <w:t>20</w:t>
      </w:r>
      <w:r w:rsidR="00782E92">
        <w:rPr>
          <w:rFonts w:ascii="Times New Roman" w:hAnsi="Times New Roman" w:cs="Times New Roman"/>
          <w:sz w:val="28"/>
          <w:szCs w:val="28"/>
        </w:rPr>
        <w:t xml:space="preserve"> </w:t>
      </w:r>
      <w:r w:rsidR="00510B78" w:rsidRPr="00510B78"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2369B1" w:rsidRPr="002369B1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23FA9" w:rsidRPr="002A52A6">
        <w:rPr>
          <w:rFonts w:ascii="Times New Roman" w:hAnsi="Times New Roman" w:cs="Times New Roman"/>
          <w:sz w:val="28"/>
          <w:szCs w:val="28"/>
        </w:rPr>
        <w:t xml:space="preserve"> (ОГРН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{{ogrn}}</w:t>
      </w:r>
      <w:r w:rsidR="00423FA9" w:rsidRPr="002A52A6">
        <w:rPr>
          <w:rFonts w:ascii="Times New Roman" w:hAnsi="Times New Roman" w:cs="Times New Roman"/>
          <w:sz w:val="28"/>
          <w:szCs w:val="28"/>
        </w:rPr>
        <w:t xml:space="preserve">, ИНН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{{inn}}</w:t>
      </w:r>
      <w:r w:rsidR="00423FA9" w:rsidRPr="002A52A6">
        <w:rPr>
          <w:rFonts w:ascii="Times New Roman" w:hAnsi="Times New Roman" w:cs="Times New Roman"/>
          <w:sz w:val="28"/>
          <w:szCs w:val="28"/>
        </w:rPr>
        <w:t xml:space="preserve">, КПП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{{kpp}}</w:t>
      </w:r>
      <w:r w:rsidR="00423FA9" w:rsidRPr="002A52A6">
        <w:rPr>
          <w:rFonts w:ascii="Times New Roman" w:hAnsi="Times New Roman" w:cs="Times New Roman"/>
          <w:sz w:val="28"/>
          <w:szCs w:val="28"/>
        </w:rPr>
        <w:t>, юридический адрес:</w:t>
      </w:r>
      <w:r w:rsidR="00423FA9" w:rsidRPr="002369B1">
        <w:rPr>
          <w:rFonts w:ascii="Times New Roman" w:hAnsi="Times New Roman" w:cs="Times New Roman"/>
          <w:sz w:val="28"/>
          <w:szCs w:val="28"/>
        </w:rPr>
        <w:t xml:space="preserve">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ndex}}</w:t>
      </w:r>
      <w:r w:rsidR="00423FA9" w:rsidRPr="002A52A6">
        <w:rPr>
          <w:rFonts w:ascii="Times New Roman" w:hAnsi="Times New Roman" w:cs="Times New Roman"/>
          <w:sz w:val="28"/>
          <w:szCs w:val="28"/>
        </w:rPr>
        <w:t xml:space="preserve">,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state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23FA9" w:rsidRPr="002A52A6">
        <w:rPr>
          <w:rFonts w:ascii="Times New Roman" w:hAnsi="Times New Roman" w:cs="Times New Roman"/>
          <w:sz w:val="28"/>
          <w:szCs w:val="28"/>
        </w:rPr>
        <w:t xml:space="preserve">,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D764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ity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23FA9" w:rsidRPr="002A52A6">
        <w:rPr>
          <w:rFonts w:ascii="Times New Roman" w:hAnsi="Times New Roman" w:cs="Times New Roman"/>
          <w:sz w:val="28"/>
          <w:szCs w:val="28"/>
        </w:rPr>
        <w:t xml:space="preserve">,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</w:t>
      </w:r>
      <w:r w:rsidR="00D764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treet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23FA9" w:rsidRPr="002A52A6">
        <w:rPr>
          <w:rFonts w:ascii="Times New Roman" w:hAnsi="Times New Roman" w:cs="Times New Roman"/>
          <w:sz w:val="28"/>
          <w:szCs w:val="28"/>
        </w:rPr>
        <w:t xml:space="preserve">, дата государственной регистрации в качестве юридического лица –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{{date</w:t>
      </w:r>
      <w:r w:rsidR="002369B1" w:rsidRPr="002369B1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 w:rsidR="00D764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eg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423FA9" w:rsidRPr="002A52A6">
        <w:rPr>
          <w:rFonts w:ascii="Times New Roman" w:hAnsi="Times New Roman" w:cs="Times New Roman"/>
          <w:sz w:val="28"/>
          <w:szCs w:val="28"/>
        </w:rPr>
        <w:t>)</w:t>
      </w:r>
      <w:r w:rsidR="00423FA9" w:rsidRPr="00423FA9">
        <w:rPr>
          <w:rFonts w:ascii="Times New Roman" w:hAnsi="Times New Roman" w:cs="Times New Roman"/>
          <w:sz w:val="28"/>
          <w:szCs w:val="28"/>
        </w:rPr>
        <w:t xml:space="preserve"> </w:t>
      </w:r>
      <w:r w:rsidR="00E67879">
        <w:rPr>
          <w:rFonts w:ascii="Times New Roman" w:hAnsi="Times New Roman" w:cs="Times New Roman"/>
          <w:sz w:val="28"/>
          <w:szCs w:val="28"/>
        </w:rPr>
        <w:t xml:space="preserve">по </w:t>
      </w:r>
      <w:r w:rsidR="00D76465" w:rsidRPr="00D76465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D76465" w:rsidRPr="00D764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code</w:t>
      </w:r>
      <w:r w:rsidR="00986B5A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986B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full</w:t>
      </w:r>
      <w:r w:rsidR="00986B5A" w:rsidRPr="00986B5A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986B5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r w:rsidR="00D76465" w:rsidRPr="00D76465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256D47">
        <w:rPr>
          <w:rFonts w:ascii="Times New Roman" w:hAnsi="Times New Roman" w:cs="Times New Roman"/>
          <w:sz w:val="28"/>
          <w:szCs w:val="28"/>
        </w:rPr>
        <w:t xml:space="preserve"> КоАП РФ.</w:t>
      </w:r>
    </w:p>
    <w:p w:rsidR="000D4524" w:rsidRPr="000D4524" w:rsidRDefault="000D4524" w:rsidP="000D45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524">
        <w:rPr>
          <w:rFonts w:ascii="Times New Roman" w:hAnsi="Times New Roman" w:cs="Times New Roman"/>
          <w:sz w:val="28"/>
          <w:szCs w:val="28"/>
        </w:rPr>
        <w:t>На основании ч. 3 ст. 4.1 КоАП РФ и в соответствии со ст. 26.9 КоАП РФ, прошу Вас направить в адрес Приволжской электронной таможни информацию о</w:t>
      </w:r>
      <w:r w:rsidR="001F44D3">
        <w:rPr>
          <w:rFonts w:ascii="Times New Roman" w:hAnsi="Times New Roman" w:cs="Times New Roman"/>
          <w:sz w:val="28"/>
          <w:szCs w:val="28"/>
        </w:rPr>
        <w:t>бо</w:t>
      </w:r>
      <w:r w:rsidRPr="000D4524">
        <w:rPr>
          <w:rFonts w:ascii="Times New Roman" w:hAnsi="Times New Roman" w:cs="Times New Roman"/>
          <w:sz w:val="28"/>
          <w:szCs w:val="28"/>
        </w:rPr>
        <w:t xml:space="preserve"> всех транспортных средствах, принадлежащих 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{{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company</w:t>
      </w:r>
      <w:r w:rsidR="002369B1" w:rsidRPr="002369B1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="002369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="00423FA9" w:rsidRPr="00423FA9">
        <w:rPr>
          <w:rFonts w:ascii="Times New Roman" w:hAnsi="Times New Roman" w:cs="Times New Roman"/>
          <w:sz w:val="28"/>
          <w:szCs w:val="28"/>
          <w:highlight w:val="yellow"/>
        </w:rPr>
        <w:t>}}</w:t>
      </w:r>
      <w:r w:rsidR="00256D47">
        <w:rPr>
          <w:rFonts w:ascii="Times New Roman" w:hAnsi="Times New Roman" w:cs="Times New Roman"/>
          <w:sz w:val="28"/>
          <w:szCs w:val="28"/>
        </w:rPr>
        <w:t xml:space="preserve"> </w:t>
      </w:r>
      <w:r w:rsidRPr="000D4524">
        <w:rPr>
          <w:rFonts w:ascii="Times New Roman" w:hAnsi="Times New Roman" w:cs="Times New Roman"/>
          <w:sz w:val="28"/>
          <w:szCs w:val="28"/>
        </w:rPr>
        <w:t>(с приложением копий подтверждающих документов).</w:t>
      </w:r>
    </w:p>
    <w:p w:rsidR="000D4524" w:rsidRPr="000D4524" w:rsidRDefault="000D4524" w:rsidP="000D45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524">
        <w:rPr>
          <w:rFonts w:ascii="Times New Roman" w:hAnsi="Times New Roman" w:cs="Times New Roman"/>
          <w:sz w:val="28"/>
          <w:szCs w:val="28"/>
        </w:rPr>
        <w:t>В связи с ограниченным сроком проведения административного расследования по указанному делу об административном правонарушении, прошу Вас в кратчайшие сроки направить в наш адрес запрашиваемую информацию электронной почтой по адресу: pet</w:t>
      </w:r>
      <w:r w:rsidR="00BB0AD9">
        <w:rPr>
          <w:rFonts w:ascii="Times New Roman" w:hAnsi="Times New Roman" w:cs="Times New Roman"/>
          <w:sz w:val="28"/>
          <w:szCs w:val="28"/>
        </w:rPr>
        <w:t>–</w:t>
      </w:r>
      <w:r w:rsidRPr="000D4524">
        <w:rPr>
          <w:rFonts w:ascii="Times New Roman" w:hAnsi="Times New Roman" w:cs="Times New Roman"/>
          <w:sz w:val="28"/>
          <w:szCs w:val="28"/>
        </w:rPr>
        <w:t>odo@ptu.customs.ru, с последующей досылкой по адресу: 603093, г. Нижний Новгород, ул. Родионова, д.65.</w:t>
      </w:r>
    </w:p>
    <w:p w:rsidR="00256D47" w:rsidRDefault="00256D47" w:rsidP="000D45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4524" w:rsidRPr="000D4524" w:rsidRDefault="000D4524" w:rsidP="000D45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524">
        <w:rPr>
          <w:rFonts w:ascii="Times New Roman" w:hAnsi="Times New Roman" w:cs="Times New Roman"/>
          <w:sz w:val="28"/>
          <w:szCs w:val="28"/>
        </w:rPr>
        <w:t>Заранее благодарим за оказанное содействие.</w:t>
      </w:r>
    </w:p>
    <w:p w:rsidR="001F2E51" w:rsidRDefault="001F2E51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D47" w:rsidRPr="001F2E51" w:rsidRDefault="00256D47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1"/>
        <w:gridCol w:w="5066"/>
      </w:tblGrid>
      <w:tr w:rsidR="00D0502C" w:rsidRPr="001F2E51" w:rsidTr="00986B5A">
        <w:tc>
          <w:tcPr>
            <w:tcW w:w="2501" w:type="pct"/>
          </w:tcPr>
          <w:p w:rsidR="00EE2CF9" w:rsidRDefault="005F6086" w:rsidP="001B4933">
            <w:pPr>
              <w:ind w:right="-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6086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{</w:t>
            </w:r>
            <w:r w:rsidRPr="00E6787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{</w:t>
            </w:r>
            <w:r w:rsidR="001D71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znt</w:t>
            </w:r>
            <w:r w:rsidR="00986B5A" w:rsidRPr="00986B5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_</w:t>
            </w:r>
            <w:r w:rsidR="00986B5A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z</w:t>
            </w:r>
            <w:r w:rsidR="001D719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apros</w:t>
            </w:r>
            <w:r w:rsidR="007B51C1" w:rsidRPr="002369B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_</w:t>
            </w:r>
            <w:r w:rsidR="007B51C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ip</w:t>
            </w:r>
            <w:r w:rsidRPr="00E6787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}}</w:t>
            </w:r>
            <w:r w:rsidR="00EE2CF9" w:rsidRPr="001F2E5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начальника таможни </w:t>
            </w:r>
          </w:p>
          <w:p w:rsidR="000D4524" w:rsidRPr="001F2E51" w:rsidRDefault="00986B5A" w:rsidP="00986B5A">
            <w:pPr>
              <w:ind w:right="-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6B5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{{</w:t>
            </w:r>
            <w:r w:rsidRPr="00986B5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rank</w:t>
            </w:r>
            <w:r w:rsidRPr="00986B5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}}</w:t>
            </w:r>
            <w:r w:rsidR="00F2659A">
              <w:rPr>
                <w:rFonts w:ascii="Times New Roman" w:hAnsi="Times New Roman" w:cs="Times New Roman"/>
                <w:sz w:val="28"/>
                <w:szCs w:val="28"/>
              </w:rPr>
              <w:t xml:space="preserve"> таможенной службы</w:t>
            </w:r>
          </w:p>
        </w:tc>
        <w:tc>
          <w:tcPr>
            <w:tcW w:w="2499" w:type="pct"/>
          </w:tcPr>
          <w:p w:rsidR="000D4524" w:rsidRDefault="000D4524" w:rsidP="001B49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2CF9" w:rsidRPr="001F2E51" w:rsidRDefault="005F6086" w:rsidP="00986B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{{</w:t>
            </w:r>
            <w:r w:rsidR="001D71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znt</w:t>
            </w:r>
            <w:r w:rsidR="00986B5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_z</w:t>
            </w:r>
            <w:r w:rsidR="001D71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apros</w:t>
            </w:r>
            <w:r w:rsidR="00986B5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_n</w:t>
            </w:r>
            <w:r w:rsidR="001D719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ame</w:t>
            </w:r>
            <w:r w:rsidR="007B51C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_ip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}}</w:t>
            </w:r>
          </w:p>
        </w:tc>
      </w:tr>
    </w:tbl>
    <w:p w:rsidR="00B249A3" w:rsidRDefault="00B249A3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D47" w:rsidRDefault="00256D47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D47" w:rsidRDefault="00256D47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D47" w:rsidRDefault="00256D47" w:rsidP="00FC41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2CF9" w:rsidRPr="001F2E51" w:rsidRDefault="00EE2CF9" w:rsidP="00FC4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E2CF9" w:rsidRPr="001F2E51" w:rsidSect="00E244F8">
      <w:headerReference w:type="default" r:id="rId8"/>
      <w:footerReference w:type="first" r:id="rId9"/>
      <w:pgSz w:w="11906" w:h="16838" w:code="9"/>
      <w:pgMar w:top="1134" w:right="851" w:bottom="1134" w:left="1134" w:header="425" w:footer="1134" w:gutter="0"/>
      <w:cols w:space="28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66A" w:rsidRDefault="005E166A" w:rsidP="008E22C1">
      <w:pPr>
        <w:spacing w:after="0" w:line="240" w:lineRule="auto"/>
      </w:pPr>
      <w:r>
        <w:separator/>
      </w:r>
    </w:p>
  </w:endnote>
  <w:endnote w:type="continuationSeparator" w:id="0">
    <w:p w:rsidR="005E166A" w:rsidRDefault="005E166A" w:rsidP="008E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4F8" w:rsidRPr="001F2E51" w:rsidRDefault="00FE5A29" w:rsidP="00E244F8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FE5A29">
      <w:rPr>
        <w:rFonts w:ascii="Times New Roman" w:hAnsi="Times New Roman" w:cs="Times New Roman"/>
        <w:sz w:val="28"/>
        <w:szCs w:val="28"/>
        <w:highlight w:val="yellow"/>
        <w:lang w:val="en-US"/>
      </w:rPr>
      <w:t>{{fiooar</w:t>
    </w:r>
    <w:r w:rsidR="00D76465">
      <w:rPr>
        <w:rFonts w:ascii="Times New Roman" w:hAnsi="Times New Roman" w:cs="Times New Roman"/>
        <w:sz w:val="28"/>
        <w:szCs w:val="28"/>
        <w:highlight w:val="yellow"/>
        <w:lang w:val="en-US"/>
      </w:rPr>
      <w:t>_ip</w:t>
    </w:r>
    <w:r w:rsidRPr="00FE5A29">
      <w:rPr>
        <w:rFonts w:ascii="Times New Roman" w:hAnsi="Times New Roman" w:cs="Times New Roman"/>
        <w:sz w:val="28"/>
        <w:szCs w:val="28"/>
        <w:highlight w:val="yellow"/>
        <w:lang w:val="en-US"/>
      </w:rPr>
      <w:t>}}</w:t>
    </w:r>
  </w:p>
  <w:p w:rsidR="00E244F8" w:rsidRPr="00E244F8" w:rsidRDefault="00E244F8" w:rsidP="00E244F8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1F2E51">
      <w:rPr>
        <w:rFonts w:ascii="Times New Roman" w:hAnsi="Times New Roman" w:cs="Times New Roman"/>
        <w:sz w:val="28"/>
        <w:szCs w:val="28"/>
      </w:rPr>
      <w:t xml:space="preserve">(831) 438 64 </w:t>
    </w:r>
    <w:r w:rsidR="00BE6712">
      <w:rPr>
        <w:rFonts w:ascii="Times New Roman" w:hAnsi="Times New Roman" w:cs="Times New Roman"/>
        <w:sz w:val="28"/>
        <w:szCs w:val="28"/>
        <w:highlight w:val="yellow"/>
        <w:lang w:val="en-US"/>
      </w:rPr>
      <w:t>{{gortel}}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66A" w:rsidRDefault="005E166A" w:rsidP="008E22C1">
      <w:pPr>
        <w:spacing w:after="0" w:line="240" w:lineRule="auto"/>
      </w:pPr>
      <w:r>
        <w:separator/>
      </w:r>
    </w:p>
  </w:footnote>
  <w:footnote w:type="continuationSeparator" w:id="0">
    <w:p w:rsidR="005E166A" w:rsidRDefault="005E166A" w:rsidP="008E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17786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8E22C1" w:rsidRPr="008E22C1" w:rsidRDefault="006440A4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8E22C1">
          <w:rPr>
            <w:rFonts w:ascii="Times New Roman" w:hAnsi="Times New Roman" w:cs="Times New Roman"/>
            <w:sz w:val="24"/>
          </w:rPr>
          <w:fldChar w:fldCharType="begin"/>
        </w:r>
        <w:r w:rsidR="008E22C1" w:rsidRPr="008E22C1">
          <w:rPr>
            <w:rFonts w:ascii="Times New Roman" w:hAnsi="Times New Roman" w:cs="Times New Roman"/>
            <w:sz w:val="24"/>
          </w:rPr>
          <w:instrText>PAGE   \* MERGEFORMAT</w:instrText>
        </w:r>
        <w:r w:rsidRPr="008E22C1">
          <w:rPr>
            <w:rFonts w:ascii="Times New Roman" w:hAnsi="Times New Roman" w:cs="Times New Roman"/>
            <w:sz w:val="24"/>
          </w:rPr>
          <w:fldChar w:fldCharType="separate"/>
        </w:r>
        <w:r w:rsidR="00986B5A">
          <w:rPr>
            <w:rFonts w:ascii="Times New Roman" w:hAnsi="Times New Roman" w:cs="Times New Roman"/>
            <w:noProof/>
            <w:sz w:val="24"/>
          </w:rPr>
          <w:t>2</w:t>
        </w:r>
        <w:r w:rsidRPr="008E22C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8E22C1" w:rsidRDefault="008E22C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19AD"/>
    <w:multiLevelType w:val="hybridMultilevel"/>
    <w:tmpl w:val="B796A226"/>
    <w:lvl w:ilvl="0" w:tplc="C71E8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B58"/>
    <w:rsid w:val="00017EF9"/>
    <w:rsid w:val="0002098A"/>
    <w:rsid w:val="00047465"/>
    <w:rsid w:val="00075BDE"/>
    <w:rsid w:val="000A2424"/>
    <w:rsid w:val="000B7629"/>
    <w:rsid w:val="000B7853"/>
    <w:rsid w:val="000C01DB"/>
    <w:rsid w:val="000C45F4"/>
    <w:rsid w:val="000D4524"/>
    <w:rsid w:val="000D72DE"/>
    <w:rsid w:val="00155CB1"/>
    <w:rsid w:val="00155EFA"/>
    <w:rsid w:val="00162990"/>
    <w:rsid w:val="001B4933"/>
    <w:rsid w:val="001D719D"/>
    <w:rsid w:val="001E0AF4"/>
    <w:rsid w:val="001F2E51"/>
    <w:rsid w:val="001F44D3"/>
    <w:rsid w:val="002032F9"/>
    <w:rsid w:val="00225F32"/>
    <w:rsid w:val="002342A3"/>
    <w:rsid w:val="002362D0"/>
    <w:rsid w:val="002369B1"/>
    <w:rsid w:val="0024461E"/>
    <w:rsid w:val="0024533C"/>
    <w:rsid w:val="00253B0B"/>
    <w:rsid w:val="00256D47"/>
    <w:rsid w:val="00282D27"/>
    <w:rsid w:val="002909F6"/>
    <w:rsid w:val="002A0B58"/>
    <w:rsid w:val="002A52A6"/>
    <w:rsid w:val="002B1790"/>
    <w:rsid w:val="002B4B36"/>
    <w:rsid w:val="00323F76"/>
    <w:rsid w:val="0033043F"/>
    <w:rsid w:val="00334D9F"/>
    <w:rsid w:val="00340226"/>
    <w:rsid w:val="00341AA3"/>
    <w:rsid w:val="003547C2"/>
    <w:rsid w:val="003613B0"/>
    <w:rsid w:val="0039736C"/>
    <w:rsid w:val="003A3DB4"/>
    <w:rsid w:val="003C10C9"/>
    <w:rsid w:val="003C2776"/>
    <w:rsid w:val="003F3475"/>
    <w:rsid w:val="003F55A5"/>
    <w:rsid w:val="003F761C"/>
    <w:rsid w:val="004155E4"/>
    <w:rsid w:val="00423FA9"/>
    <w:rsid w:val="004266DB"/>
    <w:rsid w:val="00442452"/>
    <w:rsid w:val="00475DD8"/>
    <w:rsid w:val="0049126E"/>
    <w:rsid w:val="004C0BDD"/>
    <w:rsid w:val="004F35A3"/>
    <w:rsid w:val="004F7A9E"/>
    <w:rsid w:val="00500047"/>
    <w:rsid w:val="00501D44"/>
    <w:rsid w:val="0050558F"/>
    <w:rsid w:val="00510B78"/>
    <w:rsid w:val="00510E78"/>
    <w:rsid w:val="005129A9"/>
    <w:rsid w:val="00512A2A"/>
    <w:rsid w:val="00513DA1"/>
    <w:rsid w:val="00530332"/>
    <w:rsid w:val="00547B30"/>
    <w:rsid w:val="00552072"/>
    <w:rsid w:val="00555E53"/>
    <w:rsid w:val="00585C0E"/>
    <w:rsid w:val="00597CCD"/>
    <w:rsid w:val="005A0DDB"/>
    <w:rsid w:val="005A1ADE"/>
    <w:rsid w:val="005A45C2"/>
    <w:rsid w:val="005A56DB"/>
    <w:rsid w:val="005B5BFF"/>
    <w:rsid w:val="005E1468"/>
    <w:rsid w:val="005E166A"/>
    <w:rsid w:val="005F3C73"/>
    <w:rsid w:val="005F464D"/>
    <w:rsid w:val="005F6086"/>
    <w:rsid w:val="00605BCE"/>
    <w:rsid w:val="00624DE2"/>
    <w:rsid w:val="006440A4"/>
    <w:rsid w:val="0065033D"/>
    <w:rsid w:val="006624A0"/>
    <w:rsid w:val="00683707"/>
    <w:rsid w:val="006A1A30"/>
    <w:rsid w:val="006B10F5"/>
    <w:rsid w:val="006C1B91"/>
    <w:rsid w:val="006C3D30"/>
    <w:rsid w:val="006D10E5"/>
    <w:rsid w:val="006D426D"/>
    <w:rsid w:val="006E4CC8"/>
    <w:rsid w:val="006F0769"/>
    <w:rsid w:val="00702B85"/>
    <w:rsid w:val="007031BD"/>
    <w:rsid w:val="00704475"/>
    <w:rsid w:val="007210C2"/>
    <w:rsid w:val="00723D53"/>
    <w:rsid w:val="00737AB7"/>
    <w:rsid w:val="00754178"/>
    <w:rsid w:val="00754A32"/>
    <w:rsid w:val="00782E92"/>
    <w:rsid w:val="007A66B5"/>
    <w:rsid w:val="007B51C1"/>
    <w:rsid w:val="007C7FAE"/>
    <w:rsid w:val="00815F2A"/>
    <w:rsid w:val="008168AA"/>
    <w:rsid w:val="00816A62"/>
    <w:rsid w:val="00836D38"/>
    <w:rsid w:val="00845A86"/>
    <w:rsid w:val="0086364A"/>
    <w:rsid w:val="008A6E32"/>
    <w:rsid w:val="008B1C88"/>
    <w:rsid w:val="008E22C1"/>
    <w:rsid w:val="008F75E3"/>
    <w:rsid w:val="009171B4"/>
    <w:rsid w:val="00917EE3"/>
    <w:rsid w:val="00932BC9"/>
    <w:rsid w:val="009556B2"/>
    <w:rsid w:val="00973220"/>
    <w:rsid w:val="00986B5A"/>
    <w:rsid w:val="009929CA"/>
    <w:rsid w:val="009A04EC"/>
    <w:rsid w:val="009A1BC1"/>
    <w:rsid w:val="009B3ADC"/>
    <w:rsid w:val="009E1FA3"/>
    <w:rsid w:val="00A33372"/>
    <w:rsid w:val="00A5018E"/>
    <w:rsid w:val="00A53066"/>
    <w:rsid w:val="00A719CF"/>
    <w:rsid w:val="00A756D0"/>
    <w:rsid w:val="00A75FBC"/>
    <w:rsid w:val="00A951C5"/>
    <w:rsid w:val="00AA2B74"/>
    <w:rsid w:val="00AA31BB"/>
    <w:rsid w:val="00AA7145"/>
    <w:rsid w:val="00AA77E0"/>
    <w:rsid w:val="00AB554B"/>
    <w:rsid w:val="00AC749D"/>
    <w:rsid w:val="00AD2272"/>
    <w:rsid w:val="00AE3B2B"/>
    <w:rsid w:val="00AF242C"/>
    <w:rsid w:val="00AF69BC"/>
    <w:rsid w:val="00AF78D6"/>
    <w:rsid w:val="00B03F8F"/>
    <w:rsid w:val="00B04767"/>
    <w:rsid w:val="00B17442"/>
    <w:rsid w:val="00B249A3"/>
    <w:rsid w:val="00B3576D"/>
    <w:rsid w:val="00B8323D"/>
    <w:rsid w:val="00B9208B"/>
    <w:rsid w:val="00BA5192"/>
    <w:rsid w:val="00BB0AD9"/>
    <w:rsid w:val="00BB12B6"/>
    <w:rsid w:val="00BC1318"/>
    <w:rsid w:val="00BE6712"/>
    <w:rsid w:val="00BF6CA7"/>
    <w:rsid w:val="00C007D0"/>
    <w:rsid w:val="00C06391"/>
    <w:rsid w:val="00C40570"/>
    <w:rsid w:val="00C62CC0"/>
    <w:rsid w:val="00C71238"/>
    <w:rsid w:val="00C91B3A"/>
    <w:rsid w:val="00CA3279"/>
    <w:rsid w:val="00CB49B8"/>
    <w:rsid w:val="00CC54A5"/>
    <w:rsid w:val="00CE1B63"/>
    <w:rsid w:val="00D04020"/>
    <w:rsid w:val="00D0502C"/>
    <w:rsid w:val="00D06B5F"/>
    <w:rsid w:val="00D11730"/>
    <w:rsid w:val="00D34E99"/>
    <w:rsid w:val="00D45F6D"/>
    <w:rsid w:val="00D550AB"/>
    <w:rsid w:val="00D76465"/>
    <w:rsid w:val="00D94E4C"/>
    <w:rsid w:val="00DC7A84"/>
    <w:rsid w:val="00DE20F8"/>
    <w:rsid w:val="00DE35BE"/>
    <w:rsid w:val="00E244F8"/>
    <w:rsid w:val="00E25549"/>
    <w:rsid w:val="00E40428"/>
    <w:rsid w:val="00E473EB"/>
    <w:rsid w:val="00E66107"/>
    <w:rsid w:val="00E67879"/>
    <w:rsid w:val="00E720D1"/>
    <w:rsid w:val="00E74B3C"/>
    <w:rsid w:val="00E8722B"/>
    <w:rsid w:val="00EA3705"/>
    <w:rsid w:val="00EA5082"/>
    <w:rsid w:val="00EC064B"/>
    <w:rsid w:val="00ED0A13"/>
    <w:rsid w:val="00EE2CF9"/>
    <w:rsid w:val="00EF291B"/>
    <w:rsid w:val="00EF44DB"/>
    <w:rsid w:val="00F2659A"/>
    <w:rsid w:val="00F45BA8"/>
    <w:rsid w:val="00F55FF9"/>
    <w:rsid w:val="00F84EF8"/>
    <w:rsid w:val="00FB38C9"/>
    <w:rsid w:val="00FC139E"/>
    <w:rsid w:val="00FC412A"/>
    <w:rsid w:val="00FE5A29"/>
    <w:rsid w:val="00FF0000"/>
    <w:rsid w:val="00FF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4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22C1"/>
  </w:style>
  <w:style w:type="paragraph" w:styleId="a7">
    <w:name w:val="footer"/>
    <w:basedOn w:val="a"/>
    <w:link w:val="a8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22C1"/>
  </w:style>
  <w:style w:type="paragraph" w:styleId="a9">
    <w:name w:val="List Paragraph"/>
    <w:basedOn w:val="a"/>
    <w:uiPriority w:val="34"/>
    <w:qFormat/>
    <w:rsid w:val="001F2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4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22C1"/>
  </w:style>
  <w:style w:type="paragraph" w:styleId="a7">
    <w:name w:val="footer"/>
    <w:basedOn w:val="a"/>
    <w:link w:val="a8"/>
    <w:uiPriority w:val="99"/>
    <w:unhideWhenUsed/>
    <w:rsid w:val="008E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22C1"/>
  </w:style>
  <w:style w:type="paragraph" w:styleId="a9">
    <w:name w:val="List Paragraph"/>
    <w:basedOn w:val="a"/>
    <w:uiPriority w:val="34"/>
    <w:qFormat/>
    <w:rsid w:val="001F2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AF18D-6A26-4340-B92D-FA6ED873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PTU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Андрей Павлович</dc:creator>
  <cp:lastModifiedBy>Andrey</cp:lastModifiedBy>
  <cp:revision>36</cp:revision>
  <cp:lastPrinted>2019-08-13T14:56:00Z</cp:lastPrinted>
  <dcterms:created xsi:type="dcterms:W3CDTF">2019-06-19T05:47:00Z</dcterms:created>
  <dcterms:modified xsi:type="dcterms:W3CDTF">2020-05-20T09:53:00Z</dcterms:modified>
</cp:coreProperties>
</file>