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d42kl7ph5lb5" w:id="0"/>
      <w:bookmarkEnd w:id="0"/>
      <w:r w:rsidDel="00000000" w:rsidR="00000000" w:rsidRPr="00000000">
        <w:rPr>
          <w:rtl w:val="0"/>
        </w:rPr>
        <w:t xml:space="preserve">Grupo de Trabalho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numPr>
          <w:ilvl w:val="0"/>
          <w:numId w:val="1"/>
        </w:numPr>
        <w:ind w:left="720" w:hanging="360"/>
        <w:rPr/>
      </w:pPr>
      <w:bookmarkStart w:colFirst="0" w:colLast="0" w:name="_1s1sbqy8i7ri" w:id="1"/>
      <w:bookmarkEnd w:id="1"/>
      <w:r w:rsidDel="00000000" w:rsidR="00000000" w:rsidRPr="00000000">
        <w:rPr>
          <w:rtl w:val="0"/>
        </w:rPr>
        <w:t xml:space="preserve">DEFINIÇÃO DE UM PROBLEMA (PODEM ESCOLHER "A GOSTO")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Vamos utilizar a base de dados da OLIST.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Cada csv será uma nova tabela (Imagem no Docker)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Passo 1: csv -&gt; database -&gt; s3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Passo 2: processamento (spark)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Passo 3: exploração (questionamentos, avaliações do dados) HIVE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Passo 4: Visualizações</w:t>
      </w:r>
    </w:p>
    <w:p w:rsidR="00000000" w:rsidDel="00000000" w:rsidP="00000000" w:rsidRDefault="00000000" w:rsidRPr="00000000" w14:paraId="0000000A">
      <w:pPr>
        <w:pStyle w:val="Heading2"/>
        <w:numPr>
          <w:ilvl w:val="0"/>
          <w:numId w:val="1"/>
        </w:numPr>
        <w:ind w:left="720" w:hanging="360"/>
        <w:rPr/>
      </w:pPr>
      <w:bookmarkStart w:colFirst="0" w:colLast="0" w:name="_5d4aa9tbhczl" w:id="2"/>
      <w:bookmarkEnd w:id="2"/>
      <w:r w:rsidDel="00000000" w:rsidR="00000000" w:rsidRPr="00000000">
        <w:rPr>
          <w:rtl w:val="0"/>
        </w:rPr>
        <w:t xml:space="preserve">DEFINIÇÃO INGESTÃO EM DADOS (LOCAL DA ORIGEM, PODE JÁ EXISTIR OU PODE SER GERADO)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Origem dos dados será na S3/FTP/MinIO?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Processamento: Spark (agregações, etc)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Output para um banco de dados?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Dataviz?</w:t>
      </w:r>
    </w:p>
    <w:p w:rsidR="00000000" w:rsidDel="00000000" w:rsidP="00000000" w:rsidRDefault="00000000" w:rsidRPr="00000000" w14:paraId="0000000F">
      <w:pPr>
        <w:pStyle w:val="Heading2"/>
        <w:numPr>
          <w:ilvl w:val="0"/>
          <w:numId w:val="1"/>
        </w:numPr>
        <w:ind w:left="720" w:hanging="360"/>
        <w:rPr/>
      </w:pPr>
      <w:bookmarkStart w:colFirst="0" w:colLast="0" w:name="_tq362dtb4r2j" w:id="3"/>
      <w:bookmarkEnd w:id="3"/>
      <w:r w:rsidDel="00000000" w:rsidR="00000000" w:rsidRPr="00000000">
        <w:rPr>
          <w:rtl w:val="0"/>
        </w:rPr>
        <w:t xml:space="preserve">DEFINIÇÃO ARQUITETURA (DESENHO NO MÍNIMO DE 2 PARTES DO TODO INGESTÃO E ARMAZENAMENTO)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6202618" cy="317343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02618" cy="31734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numPr>
          <w:ilvl w:val="0"/>
          <w:numId w:val="1"/>
        </w:numPr>
        <w:ind w:left="720" w:hanging="360"/>
        <w:rPr/>
      </w:pPr>
      <w:bookmarkStart w:colFirst="0" w:colLast="0" w:name="_9a6pqhr1y8lu" w:id="4"/>
      <w:bookmarkEnd w:id="4"/>
      <w:r w:rsidDel="00000000" w:rsidR="00000000" w:rsidRPr="00000000">
        <w:rPr>
          <w:rtl w:val="0"/>
        </w:rPr>
        <w:t xml:space="preserve">IMAGEM DOCKER (SÓ SERÁ COBRADO QUANDO HOUVER A AULA QUARTA)</w:t>
      </w:r>
    </w:p>
    <w:p w:rsidR="00000000" w:rsidDel="00000000" w:rsidP="00000000" w:rsidRDefault="00000000" w:rsidRPr="00000000" w14:paraId="00000016">
      <w:pPr>
        <w:pStyle w:val="Heading2"/>
        <w:rPr/>
      </w:pPr>
      <w:bookmarkStart w:colFirst="0" w:colLast="0" w:name="_gxydyn3pbiba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numPr>
          <w:ilvl w:val="0"/>
          <w:numId w:val="1"/>
        </w:numPr>
        <w:ind w:left="720" w:hanging="360"/>
        <w:rPr/>
      </w:pPr>
      <w:bookmarkStart w:colFirst="0" w:colLast="0" w:name="_6qhx4xiwdtlt" w:id="6"/>
      <w:bookmarkEnd w:id="6"/>
      <w:r w:rsidDel="00000000" w:rsidR="00000000" w:rsidRPr="00000000">
        <w:rPr>
          <w:rtl w:val="0"/>
        </w:rPr>
        <w:t xml:space="preserve">SUBIR NO GIT (SÓ SERÁ COBRADO QUANDO HOUVER A AULA QUARTA)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