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A2" w:rsidRPr="00760F34" w:rsidRDefault="00760F34" w:rsidP="00CB0C72">
      <w:pPr>
        <w:spacing w:after="0" w:line="360" w:lineRule="auto"/>
        <w:jc w:val="center"/>
        <w:rPr>
          <w:rFonts w:ascii="Times New Roman" w:hAnsi="Times New Roman" w:cs="Times New Roman"/>
          <w:sz w:val="24"/>
          <w:szCs w:val="24"/>
        </w:rPr>
      </w:pPr>
      <w:r w:rsidRPr="00760F34">
        <w:rPr>
          <w:rFonts w:ascii="Times New Roman" w:hAnsi="Times New Roman" w:cs="Times New Roman"/>
          <w:sz w:val="24"/>
          <w:szCs w:val="24"/>
        </w:rPr>
        <w:t>MATERI</w:t>
      </w:r>
    </w:p>
    <w:p w:rsidR="00760F34" w:rsidRDefault="00760F34" w:rsidP="00CB0C72">
      <w:pPr>
        <w:spacing w:after="0" w:line="360" w:lineRule="auto"/>
        <w:ind w:firstLine="720"/>
        <w:jc w:val="both"/>
        <w:rPr>
          <w:rFonts w:ascii="Times New Roman" w:hAnsi="Times New Roman" w:cs="Times New Roman"/>
          <w:sz w:val="24"/>
          <w:szCs w:val="24"/>
        </w:rPr>
      </w:pPr>
      <w:r w:rsidRPr="00760F34">
        <w:rPr>
          <w:rFonts w:ascii="Times New Roman" w:hAnsi="Times New Roman" w:cs="Times New Roman"/>
          <w:sz w:val="24"/>
          <w:szCs w:val="24"/>
        </w:rPr>
        <w:t>Ketika suatu asam bereaksi dengan suatu basa maka akan dihasilkan senyawa ionik yang disebut garam. Larutan garam dapat bersifat netral, asam, ataupun basa. Hal ini dikarenakan terjadinya hidrolisis garam, yaitu reaksi dari suatu kation atau suatu anion, ataupun keduanya, dengan air menghasilkan ion H</w:t>
      </w:r>
      <w:bookmarkStart w:id="0" w:name="_GoBack"/>
      <w:r w:rsidRPr="00471A4F">
        <w:rPr>
          <w:rFonts w:ascii="Times New Roman" w:hAnsi="Times New Roman" w:cs="Times New Roman"/>
          <w:sz w:val="24"/>
          <w:szCs w:val="24"/>
          <w:vertAlign w:val="superscript"/>
        </w:rPr>
        <w:t>+</w:t>
      </w:r>
      <w:bookmarkEnd w:id="0"/>
      <w:r w:rsidRPr="00760F34">
        <w:rPr>
          <w:rFonts w:ascii="Times New Roman" w:hAnsi="Times New Roman" w:cs="Times New Roman"/>
          <w:sz w:val="24"/>
          <w:szCs w:val="24"/>
        </w:rPr>
        <w:t>(aq) atau OH</w:t>
      </w:r>
      <w:r w:rsidRPr="00471A4F">
        <w:rPr>
          <w:rFonts w:ascii="Times New Roman" w:hAnsi="Times New Roman" w:cs="Times New Roman"/>
          <w:sz w:val="24"/>
          <w:szCs w:val="24"/>
          <w:vertAlign w:val="superscript"/>
        </w:rPr>
        <w:t>−</w:t>
      </w:r>
      <w:r w:rsidRPr="00760F34">
        <w:rPr>
          <w:rFonts w:ascii="Times New Roman" w:hAnsi="Times New Roman" w:cs="Times New Roman"/>
          <w:sz w:val="24"/>
          <w:szCs w:val="24"/>
        </w:rPr>
        <w:t>(aq).</w:t>
      </w:r>
    </w:p>
    <w:p w:rsidR="00760F34" w:rsidRDefault="00760F34" w:rsidP="00CB0C72">
      <w:pPr>
        <w:spacing w:after="0" w:line="360" w:lineRule="auto"/>
        <w:jc w:val="both"/>
        <w:rPr>
          <w:rFonts w:ascii="Times New Roman" w:hAnsi="Times New Roman" w:cs="Times New Roman"/>
          <w:sz w:val="24"/>
          <w:szCs w:val="24"/>
        </w:rPr>
      </w:pPr>
      <w:r w:rsidRPr="00760F34">
        <w:rPr>
          <w:rFonts w:ascii="Times New Roman" w:hAnsi="Times New Roman" w:cs="Times New Roman"/>
          <w:sz w:val="24"/>
          <w:szCs w:val="24"/>
        </w:rPr>
        <w:t>Secara umum, larutan garam yang dihasilkan dari reaksi asam kuat dengan basa kuat bersifat netral, larutan garam yang dihasilkan dari reaksi asam kuat dengan basa lemah bersifat asam, dan larutan garam yang dihasilkan dari reaksi asam lemah dengan basa kuat bersifat basa.</w:t>
      </w:r>
    </w:p>
    <w:p w:rsidR="00760F34" w:rsidRPr="00760F34" w:rsidRDefault="00760F34" w:rsidP="00CB0C72">
      <w:pPr>
        <w:spacing w:after="0" w:line="360" w:lineRule="auto"/>
        <w:jc w:val="both"/>
        <w:rPr>
          <w:rFonts w:ascii="Times New Roman" w:hAnsi="Times New Roman" w:cs="Times New Roman"/>
          <w:b/>
          <w:sz w:val="24"/>
          <w:szCs w:val="24"/>
        </w:rPr>
      </w:pPr>
      <w:r w:rsidRPr="00760F34">
        <w:rPr>
          <w:rFonts w:ascii="Times New Roman" w:hAnsi="Times New Roman" w:cs="Times New Roman"/>
          <w:b/>
          <w:sz w:val="24"/>
          <w:szCs w:val="24"/>
        </w:rPr>
        <w:t>Garam dari asam kuat dan basa kuat</w:t>
      </w:r>
    </w:p>
    <w:p w:rsidR="00CB0C72" w:rsidRDefault="00760F34" w:rsidP="00CB0C72">
      <w:pPr>
        <w:spacing w:after="0" w:line="360" w:lineRule="auto"/>
        <w:ind w:firstLine="720"/>
        <w:jc w:val="both"/>
        <w:rPr>
          <w:rFonts w:ascii="Times New Roman" w:hAnsi="Times New Roman" w:cs="Times New Roman"/>
          <w:sz w:val="24"/>
          <w:szCs w:val="24"/>
        </w:rPr>
      </w:pPr>
      <w:r w:rsidRPr="00760F34">
        <w:rPr>
          <w:rFonts w:ascii="Times New Roman" w:hAnsi="Times New Roman" w:cs="Times New Roman"/>
          <w:sz w:val="24"/>
          <w:szCs w:val="24"/>
        </w:rPr>
        <w:t>Garam seperti NaCl yang dapat terbentuk dari reaksi basa kuat (NaOH) dan asam kuat (HCl) tidak dapat terhidrolisis sehingga larutannya bersifat netral. Anion Cl</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merupakan basa konjugasi yang sangat lemah karena berasal dari asam kuat sehingga cenderung tidak dapat menarik proton. Kation Na</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tidak terhidrolisis, sebagaimana di dalam air Na</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hanya akan terhidrasi (dikelilingi oleh molekul-molekul H</w:t>
      </w:r>
      <w:r w:rsidRPr="002E140A">
        <w:rPr>
          <w:rFonts w:ascii="Times New Roman" w:hAnsi="Times New Roman" w:cs="Times New Roman"/>
          <w:sz w:val="24"/>
          <w:szCs w:val="24"/>
          <w:vertAlign w:val="subscript"/>
        </w:rPr>
        <w:t>2</w:t>
      </w:r>
      <w:r w:rsidRPr="00760F34">
        <w:rPr>
          <w:rFonts w:ascii="Times New Roman" w:hAnsi="Times New Roman" w:cs="Times New Roman"/>
          <w:sz w:val="24"/>
          <w:szCs w:val="24"/>
        </w:rPr>
        <w:t>O). Oleh karena densitas muatannya yang rendah, kemampuan kation Na+ mempolarisasi molekul-molekul H</w:t>
      </w:r>
      <w:r w:rsidRPr="002E140A">
        <w:rPr>
          <w:rFonts w:ascii="Times New Roman" w:hAnsi="Times New Roman" w:cs="Times New Roman"/>
          <w:sz w:val="24"/>
          <w:szCs w:val="24"/>
          <w:vertAlign w:val="subscript"/>
        </w:rPr>
        <w:t>2</w:t>
      </w:r>
      <w:r w:rsidRPr="00760F34">
        <w:rPr>
          <w:rFonts w:ascii="Times New Roman" w:hAnsi="Times New Roman" w:cs="Times New Roman"/>
          <w:sz w:val="24"/>
          <w:szCs w:val="24"/>
        </w:rPr>
        <w:t>O di sekitarnya untuk melepas proton dapat diabaikan. Akibatnya, kation Na+ cenderung tidak memp</w:t>
      </w:r>
      <w:r>
        <w:rPr>
          <w:rFonts w:ascii="Times New Roman" w:hAnsi="Times New Roman" w:cs="Times New Roman"/>
          <w:sz w:val="24"/>
          <w:szCs w:val="24"/>
        </w:rPr>
        <w:t>engaruhi keasaman larutan.</w:t>
      </w:r>
      <w:r w:rsidR="00CB0C72">
        <w:rPr>
          <w:rFonts w:ascii="Times New Roman" w:hAnsi="Times New Roman" w:cs="Times New Roman"/>
          <w:sz w:val="24"/>
          <w:szCs w:val="24"/>
        </w:rPr>
        <w:t xml:space="preserve"> </w:t>
      </w:r>
    </w:p>
    <w:p w:rsidR="00250EF1" w:rsidRDefault="00760F34" w:rsidP="00250EF1">
      <w:pPr>
        <w:pStyle w:val="ListParagraph"/>
        <w:numPr>
          <w:ilvl w:val="0"/>
          <w:numId w:val="5"/>
        </w:numPr>
        <w:spacing w:after="0" w:line="360" w:lineRule="auto"/>
        <w:ind w:left="709"/>
        <w:jc w:val="both"/>
        <w:rPr>
          <w:rFonts w:ascii="Times New Roman" w:hAnsi="Times New Roman" w:cs="Times New Roman"/>
          <w:sz w:val="24"/>
          <w:szCs w:val="24"/>
        </w:rPr>
      </w:pPr>
      <w:r w:rsidRPr="00250EF1">
        <w:rPr>
          <w:rFonts w:ascii="Times New Roman" w:hAnsi="Times New Roman" w:cs="Times New Roman"/>
          <w:sz w:val="24"/>
          <w:szCs w:val="24"/>
        </w:rPr>
        <w:t>Anion-anion basa konjugasi dari asam kuat yang tidak terhidrolisis, antara lain Cl−, Br</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I</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NO</w:t>
      </w:r>
      <w:r w:rsidRPr="00250EF1">
        <w:rPr>
          <w:rFonts w:ascii="Times New Roman" w:hAnsi="Times New Roman" w:cs="Times New Roman"/>
          <w:sz w:val="24"/>
          <w:szCs w:val="24"/>
          <w:vertAlign w:val="subscript"/>
        </w:rPr>
        <w:t>3</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dan ClO</w:t>
      </w:r>
      <w:r w:rsidRPr="00250EF1">
        <w:rPr>
          <w:rFonts w:ascii="Times New Roman" w:hAnsi="Times New Roman" w:cs="Times New Roman"/>
          <w:sz w:val="24"/>
          <w:szCs w:val="24"/>
          <w:vertAlign w:val="subscript"/>
        </w:rPr>
        <w:t>4</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w:t>
      </w:r>
      <w:r w:rsidR="00CB0C72" w:rsidRPr="00250EF1">
        <w:rPr>
          <w:rFonts w:ascii="Times New Roman" w:hAnsi="Times New Roman" w:cs="Times New Roman"/>
          <w:sz w:val="24"/>
          <w:szCs w:val="24"/>
        </w:rPr>
        <w:t xml:space="preserve"> </w:t>
      </w:r>
    </w:p>
    <w:p w:rsidR="00760F34" w:rsidRPr="00250EF1" w:rsidRDefault="00760F34" w:rsidP="00250EF1">
      <w:pPr>
        <w:pStyle w:val="ListParagraph"/>
        <w:numPr>
          <w:ilvl w:val="0"/>
          <w:numId w:val="5"/>
        </w:numPr>
        <w:spacing w:after="0" w:line="360" w:lineRule="auto"/>
        <w:ind w:left="709"/>
        <w:jc w:val="both"/>
        <w:rPr>
          <w:rFonts w:ascii="Times New Roman" w:hAnsi="Times New Roman" w:cs="Times New Roman"/>
          <w:sz w:val="24"/>
          <w:szCs w:val="24"/>
        </w:rPr>
      </w:pPr>
      <w:r w:rsidRPr="00250EF1">
        <w:rPr>
          <w:rFonts w:ascii="Times New Roman" w:hAnsi="Times New Roman" w:cs="Times New Roman"/>
          <w:sz w:val="24"/>
          <w:szCs w:val="24"/>
        </w:rPr>
        <w:t>Kation-kation dari basa kuat yang tidak terhidrolisis, antara lain kation-kation logam golongan IA dan IIA (Li</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Na</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K</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Mg</w:t>
      </w:r>
      <w:r w:rsidRPr="00250EF1">
        <w:rPr>
          <w:rFonts w:ascii="Times New Roman" w:hAnsi="Times New Roman" w:cs="Times New Roman"/>
          <w:sz w:val="24"/>
          <w:szCs w:val="24"/>
          <w:vertAlign w:val="superscript"/>
        </w:rPr>
        <w:t>2+</w:t>
      </w:r>
      <w:r w:rsidRPr="00250EF1">
        <w:rPr>
          <w:rFonts w:ascii="Times New Roman" w:hAnsi="Times New Roman" w:cs="Times New Roman"/>
          <w:sz w:val="24"/>
          <w:szCs w:val="24"/>
        </w:rPr>
        <w:t>, Ca</w:t>
      </w:r>
      <w:r w:rsidRPr="00250EF1">
        <w:rPr>
          <w:rFonts w:ascii="Times New Roman" w:hAnsi="Times New Roman" w:cs="Times New Roman"/>
          <w:sz w:val="24"/>
          <w:szCs w:val="24"/>
          <w:vertAlign w:val="superscript"/>
        </w:rPr>
        <w:t>2+</w:t>
      </w:r>
      <w:r w:rsidRPr="00250EF1">
        <w:rPr>
          <w:rFonts w:ascii="Times New Roman" w:hAnsi="Times New Roman" w:cs="Times New Roman"/>
          <w:sz w:val="24"/>
          <w:szCs w:val="24"/>
        </w:rPr>
        <w:t>), kecuali Be</w:t>
      </w:r>
      <w:r w:rsidRPr="00250EF1">
        <w:rPr>
          <w:rFonts w:ascii="Times New Roman" w:hAnsi="Times New Roman" w:cs="Times New Roman"/>
          <w:sz w:val="24"/>
          <w:szCs w:val="24"/>
          <w:vertAlign w:val="superscript"/>
        </w:rPr>
        <w:t>2+</w:t>
      </w:r>
      <w:r w:rsidRPr="00250EF1">
        <w:rPr>
          <w:rFonts w:ascii="Times New Roman" w:hAnsi="Times New Roman" w:cs="Times New Roman"/>
          <w:sz w:val="24"/>
          <w:szCs w:val="24"/>
        </w:rPr>
        <w:t>.</w:t>
      </w:r>
    </w:p>
    <w:p w:rsidR="00760F34" w:rsidRDefault="00760F34" w:rsidP="00250EF1">
      <w:pPr>
        <w:spacing w:after="0" w:line="360" w:lineRule="auto"/>
        <w:ind w:firstLine="720"/>
        <w:jc w:val="both"/>
        <w:rPr>
          <w:rFonts w:ascii="Times New Roman" w:hAnsi="Times New Roman" w:cs="Times New Roman"/>
          <w:sz w:val="24"/>
          <w:szCs w:val="24"/>
        </w:rPr>
      </w:pPr>
      <w:r w:rsidRPr="00760F34">
        <w:rPr>
          <w:rFonts w:ascii="Times New Roman" w:hAnsi="Times New Roman" w:cs="Times New Roman"/>
          <w:sz w:val="24"/>
          <w:szCs w:val="24"/>
        </w:rPr>
        <w:t>Jadi, larutan garam dari asam kuat dan basa kuat umumnya tidak mengubah perbandingan konsentrasi H</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dan OH</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dalam air. Oleh karena itu, larutannya bersifat netral (pH = 7).</w:t>
      </w:r>
    </w:p>
    <w:p w:rsidR="00760F34" w:rsidRPr="00760F34" w:rsidRDefault="00760F34" w:rsidP="00CB0C72">
      <w:pPr>
        <w:spacing w:after="0" w:line="360" w:lineRule="auto"/>
        <w:jc w:val="both"/>
        <w:rPr>
          <w:rFonts w:ascii="Times New Roman" w:hAnsi="Times New Roman" w:cs="Times New Roman"/>
          <w:b/>
          <w:sz w:val="24"/>
          <w:szCs w:val="24"/>
        </w:rPr>
      </w:pPr>
      <w:r w:rsidRPr="00760F34">
        <w:rPr>
          <w:rFonts w:ascii="Times New Roman" w:hAnsi="Times New Roman" w:cs="Times New Roman"/>
          <w:b/>
          <w:sz w:val="24"/>
          <w:szCs w:val="24"/>
        </w:rPr>
        <w:t>Garam dari asam kuat dan basa lemah</w:t>
      </w:r>
    </w:p>
    <w:p w:rsidR="00760F34" w:rsidRPr="00760F34" w:rsidRDefault="00760F34" w:rsidP="00CB0C72">
      <w:pPr>
        <w:spacing w:after="0" w:line="360" w:lineRule="auto"/>
        <w:ind w:firstLine="720"/>
        <w:jc w:val="both"/>
        <w:rPr>
          <w:rFonts w:ascii="Times New Roman" w:hAnsi="Times New Roman" w:cs="Times New Roman"/>
          <w:sz w:val="24"/>
          <w:szCs w:val="24"/>
        </w:rPr>
      </w:pPr>
      <w:r w:rsidRPr="00760F34">
        <w:rPr>
          <w:rFonts w:ascii="Times New Roman" w:hAnsi="Times New Roman" w:cs="Times New Roman"/>
          <w:sz w:val="24"/>
          <w:szCs w:val="24"/>
        </w:rPr>
        <w:t>Garam seperti NH</w:t>
      </w:r>
      <w:r w:rsidRPr="00760F34">
        <w:rPr>
          <w:rFonts w:ascii="Times New Roman" w:hAnsi="Times New Roman" w:cs="Times New Roman"/>
          <w:sz w:val="24"/>
          <w:szCs w:val="24"/>
          <w:vertAlign w:val="subscript"/>
        </w:rPr>
        <w:t>4</w:t>
      </w:r>
      <w:r w:rsidRPr="00760F34">
        <w:rPr>
          <w:rFonts w:ascii="Times New Roman" w:hAnsi="Times New Roman" w:cs="Times New Roman"/>
          <w:sz w:val="24"/>
          <w:szCs w:val="24"/>
        </w:rPr>
        <w:t>Cl yang dapat terbentuk dari reaksi asam kuat (HCl) dan basa lemah (NH</w:t>
      </w:r>
      <w:r w:rsidRPr="00760F34">
        <w:rPr>
          <w:rFonts w:ascii="Times New Roman" w:hAnsi="Times New Roman" w:cs="Times New Roman"/>
          <w:sz w:val="24"/>
          <w:szCs w:val="24"/>
          <w:vertAlign w:val="subscript"/>
        </w:rPr>
        <w:t>3</w:t>
      </w:r>
      <w:r w:rsidRPr="00760F34">
        <w:rPr>
          <w:rFonts w:ascii="Times New Roman" w:hAnsi="Times New Roman" w:cs="Times New Roman"/>
          <w:sz w:val="24"/>
          <w:szCs w:val="24"/>
        </w:rPr>
        <w:t>) akan mengalami hidrolisis kation yang berasal dari basa lemah sehingga larutannya bersifat asam. Anion Cl</w:t>
      </w:r>
      <w:r w:rsidRPr="00760F34">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tidak terhidrolisis karena merupakan </w:t>
      </w:r>
      <w:r w:rsidRPr="00760F34">
        <w:rPr>
          <w:rFonts w:ascii="Times New Roman" w:hAnsi="Times New Roman" w:cs="Times New Roman"/>
          <w:sz w:val="24"/>
          <w:szCs w:val="24"/>
        </w:rPr>
        <w:lastRenderedPageBreak/>
        <w:t>basa konjugasi yang sangat lemah. Kation NH</w:t>
      </w:r>
      <w:r w:rsidRPr="00760F34">
        <w:rPr>
          <w:rFonts w:ascii="Times New Roman" w:hAnsi="Times New Roman" w:cs="Times New Roman"/>
          <w:sz w:val="24"/>
          <w:szCs w:val="24"/>
          <w:vertAlign w:val="subscript"/>
        </w:rPr>
        <w:t>4</w:t>
      </w:r>
      <w:r w:rsidRPr="00760F34">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 dapat terhidrolisis karena merupakan asam konjugasi lemah yang berasal dari basa lemah sehingga dapat mendonorkan proton (H</w:t>
      </w:r>
      <w:r w:rsidRPr="00760F34">
        <w:rPr>
          <w:rFonts w:ascii="Times New Roman" w:hAnsi="Times New Roman" w:cs="Times New Roman"/>
          <w:sz w:val="24"/>
          <w:szCs w:val="24"/>
          <w:vertAlign w:val="superscript"/>
        </w:rPr>
        <w:t>+</w:t>
      </w:r>
      <w:r w:rsidRPr="00760F34">
        <w:rPr>
          <w:rFonts w:ascii="Times New Roman" w:hAnsi="Times New Roman" w:cs="Times New Roman"/>
          <w:sz w:val="24"/>
          <w:szCs w:val="24"/>
        </w:rPr>
        <w:t>) kepada H</w:t>
      </w:r>
      <w:r w:rsidRPr="00760F34">
        <w:rPr>
          <w:rFonts w:ascii="Times New Roman" w:hAnsi="Times New Roman" w:cs="Times New Roman"/>
          <w:sz w:val="24"/>
          <w:szCs w:val="24"/>
          <w:vertAlign w:val="subscript"/>
        </w:rPr>
        <w:t>2</w:t>
      </w:r>
      <w:r w:rsidRPr="00760F34">
        <w:rPr>
          <w:rFonts w:ascii="Times New Roman" w:hAnsi="Times New Roman" w:cs="Times New Roman"/>
          <w:sz w:val="24"/>
          <w:szCs w:val="24"/>
        </w:rPr>
        <w:t xml:space="preserve">O dan </w:t>
      </w:r>
      <w:r>
        <w:rPr>
          <w:rFonts w:ascii="Times New Roman" w:hAnsi="Times New Roman" w:cs="Times New Roman"/>
          <w:sz w:val="24"/>
          <w:szCs w:val="24"/>
        </w:rPr>
        <w:t>membentuk ion hidronium (H</w:t>
      </w:r>
      <w:r w:rsidRPr="00760F34">
        <w:rPr>
          <w:rFonts w:ascii="Times New Roman" w:hAnsi="Times New Roman" w:cs="Times New Roman"/>
          <w:sz w:val="24"/>
          <w:szCs w:val="24"/>
          <w:vertAlign w:val="subscript"/>
        </w:rPr>
        <w:t>3</w:t>
      </w:r>
      <w:r>
        <w:rPr>
          <w:rFonts w:ascii="Times New Roman" w:hAnsi="Times New Roman" w:cs="Times New Roman"/>
          <w:sz w:val="24"/>
          <w:szCs w:val="24"/>
        </w:rPr>
        <w:t>O</w:t>
      </w:r>
      <w:r w:rsidRPr="00760F34">
        <w:rPr>
          <w:rFonts w:ascii="Times New Roman" w:hAnsi="Times New Roman" w:cs="Times New Roman"/>
          <w:sz w:val="24"/>
          <w:szCs w:val="24"/>
          <w:vertAlign w:val="superscript"/>
        </w:rPr>
        <w:t>+</w:t>
      </w:r>
      <w:r>
        <w:rPr>
          <w:rFonts w:ascii="Times New Roman" w:hAnsi="Times New Roman" w:cs="Times New Roman"/>
          <w:sz w:val="24"/>
          <w:szCs w:val="24"/>
        </w:rPr>
        <w:t>).</w:t>
      </w:r>
    </w:p>
    <w:p w:rsidR="00760F34" w:rsidRPr="00760F34" w:rsidRDefault="00760F34" w:rsidP="00CB0C72">
      <w:pPr>
        <w:spacing w:after="0" w:line="360" w:lineRule="auto"/>
        <w:jc w:val="both"/>
        <w:rPr>
          <w:rFonts w:ascii="Times New Roman" w:hAnsi="Times New Roman" w:cs="Times New Roman"/>
          <w:sz w:val="24"/>
          <w:szCs w:val="24"/>
        </w:rPr>
      </w:pPr>
      <w:r w:rsidRPr="00760F34">
        <w:rPr>
          <w:rFonts w:ascii="Times New Roman" w:hAnsi="Times New Roman" w:cs="Times New Roman"/>
          <w:sz w:val="24"/>
          <w:szCs w:val="24"/>
        </w:rPr>
        <w:t>Kation-kation yan</w:t>
      </w:r>
      <w:r w:rsidR="00CB0C72">
        <w:rPr>
          <w:rFonts w:ascii="Times New Roman" w:hAnsi="Times New Roman" w:cs="Times New Roman"/>
          <w:sz w:val="24"/>
          <w:szCs w:val="24"/>
        </w:rPr>
        <w:t>g dapat terhidrolisis meliputi:</w:t>
      </w:r>
    </w:p>
    <w:p w:rsidR="00760F34" w:rsidRPr="00250EF1" w:rsidRDefault="00760F34" w:rsidP="00250EF1">
      <w:pPr>
        <w:pStyle w:val="ListParagraph"/>
        <w:numPr>
          <w:ilvl w:val="0"/>
          <w:numId w:val="4"/>
        </w:numPr>
        <w:spacing w:after="0" w:line="360" w:lineRule="auto"/>
        <w:jc w:val="both"/>
        <w:rPr>
          <w:rFonts w:ascii="Times New Roman" w:hAnsi="Times New Roman" w:cs="Times New Roman"/>
          <w:sz w:val="24"/>
          <w:szCs w:val="24"/>
        </w:rPr>
      </w:pPr>
      <w:r w:rsidRPr="00250EF1">
        <w:rPr>
          <w:rFonts w:ascii="Times New Roman" w:hAnsi="Times New Roman" w:cs="Times New Roman"/>
          <w:sz w:val="24"/>
          <w:szCs w:val="24"/>
        </w:rPr>
        <w:t>kation asam konjugasi dari basa lemah, seperti NH</w:t>
      </w:r>
      <w:r w:rsidRPr="00250EF1">
        <w:rPr>
          <w:rFonts w:ascii="Times New Roman" w:hAnsi="Times New Roman" w:cs="Times New Roman"/>
          <w:sz w:val="24"/>
          <w:szCs w:val="24"/>
          <w:vertAlign w:val="subscript"/>
        </w:rPr>
        <w:t>4</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CH</w:t>
      </w:r>
      <w:r w:rsidRPr="00250EF1">
        <w:rPr>
          <w:rFonts w:ascii="Times New Roman" w:hAnsi="Times New Roman" w:cs="Times New Roman"/>
          <w:sz w:val="24"/>
          <w:szCs w:val="24"/>
          <w:vertAlign w:val="subscript"/>
        </w:rPr>
        <w:t>3</w:t>
      </w:r>
      <w:r w:rsidRPr="00250EF1">
        <w:rPr>
          <w:rFonts w:ascii="Times New Roman" w:hAnsi="Times New Roman" w:cs="Times New Roman"/>
          <w:sz w:val="24"/>
          <w:szCs w:val="24"/>
        </w:rPr>
        <w:t>NH</w:t>
      </w:r>
      <w:r w:rsidRPr="00250EF1">
        <w:rPr>
          <w:rFonts w:ascii="Times New Roman" w:hAnsi="Times New Roman" w:cs="Times New Roman"/>
          <w:sz w:val="24"/>
          <w:szCs w:val="24"/>
          <w:vertAlign w:val="subscript"/>
        </w:rPr>
        <w:t>3</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C</w:t>
      </w:r>
      <w:r w:rsidRPr="00250EF1">
        <w:rPr>
          <w:rFonts w:ascii="Times New Roman" w:hAnsi="Times New Roman" w:cs="Times New Roman"/>
          <w:sz w:val="24"/>
          <w:szCs w:val="24"/>
          <w:vertAlign w:val="subscript"/>
        </w:rPr>
        <w:t>6</w:t>
      </w:r>
      <w:r w:rsidRPr="00250EF1">
        <w:rPr>
          <w:rFonts w:ascii="Times New Roman" w:hAnsi="Times New Roman" w:cs="Times New Roman"/>
          <w:sz w:val="24"/>
          <w:szCs w:val="24"/>
        </w:rPr>
        <w:t>H</w:t>
      </w:r>
      <w:r w:rsidRPr="00250EF1">
        <w:rPr>
          <w:rFonts w:ascii="Times New Roman" w:hAnsi="Times New Roman" w:cs="Times New Roman"/>
          <w:sz w:val="24"/>
          <w:szCs w:val="24"/>
          <w:vertAlign w:val="subscript"/>
        </w:rPr>
        <w:t>5</w:t>
      </w:r>
      <w:r w:rsidRPr="00250EF1">
        <w:rPr>
          <w:rFonts w:ascii="Times New Roman" w:hAnsi="Times New Roman" w:cs="Times New Roman"/>
          <w:sz w:val="24"/>
          <w:szCs w:val="24"/>
        </w:rPr>
        <w:t>NH</w:t>
      </w:r>
      <w:r w:rsidRPr="00250EF1">
        <w:rPr>
          <w:rFonts w:ascii="Times New Roman" w:hAnsi="Times New Roman" w:cs="Times New Roman"/>
          <w:sz w:val="24"/>
          <w:szCs w:val="24"/>
          <w:vertAlign w:val="subscript"/>
        </w:rPr>
        <w:t>3</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 dan C</w:t>
      </w:r>
      <w:r w:rsidRPr="00250EF1">
        <w:rPr>
          <w:rFonts w:ascii="Times New Roman" w:hAnsi="Times New Roman" w:cs="Times New Roman"/>
          <w:sz w:val="24"/>
          <w:szCs w:val="24"/>
          <w:vertAlign w:val="subscript"/>
        </w:rPr>
        <w:t>5</w:t>
      </w:r>
      <w:r w:rsidRPr="00250EF1">
        <w:rPr>
          <w:rFonts w:ascii="Times New Roman" w:hAnsi="Times New Roman" w:cs="Times New Roman"/>
          <w:sz w:val="24"/>
          <w:szCs w:val="24"/>
        </w:rPr>
        <w:t>H</w:t>
      </w:r>
      <w:r w:rsidRPr="00250EF1">
        <w:rPr>
          <w:rFonts w:ascii="Times New Roman" w:hAnsi="Times New Roman" w:cs="Times New Roman"/>
          <w:sz w:val="24"/>
          <w:szCs w:val="24"/>
          <w:vertAlign w:val="subscript"/>
        </w:rPr>
        <w:t>5</w:t>
      </w:r>
      <w:r w:rsidRPr="00250EF1">
        <w:rPr>
          <w:rFonts w:ascii="Times New Roman" w:hAnsi="Times New Roman" w:cs="Times New Roman"/>
          <w:sz w:val="24"/>
          <w:szCs w:val="24"/>
        </w:rPr>
        <w:t>NH</w:t>
      </w:r>
      <w:r w:rsidRPr="00250EF1">
        <w:rPr>
          <w:rFonts w:ascii="Times New Roman" w:hAnsi="Times New Roman" w:cs="Times New Roman"/>
          <w:sz w:val="24"/>
          <w:szCs w:val="24"/>
          <w:vertAlign w:val="superscript"/>
        </w:rPr>
        <w:t>+</w:t>
      </w:r>
      <w:r w:rsidRPr="00250EF1">
        <w:rPr>
          <w:rFonts w:ascii="Times New Roman" w:hAnsi="Times New Roman" w:cs="Times New Roman"/>
          <w:sz w:val="24"/>
          <w:szCs w:val="24"/>
        </w:rPr>
        <w:t>;</w:t>
      </w:r>
    </w:p>
    <w:p w:rsidR="00760F34" w:rsidRPr="00250EF1" w:rsidRDefault="00760F34" w:rsidP="00250EF1">
      <w:pPr>
        <w:pStyle w:val="ListParagraph"/>
        <w:numPr>
          <w:ilvl w:val="0"/>
          <w:numId w:val="4"/>
        </w:numPr>
        <w:spacing w:after="0" w:line="360" w:lineRule="auto"/>
        <w:jc w:val="both"/>
        <w:rPr>
          <w:rFonts w:ascii="Times New Roman" w:hAnsi="Times New Roman" w:cs="Times New Roman"/>
          <w:sz w:val="24"/>
          <w:szCs w:val="24"/>
        </w:rPr>
      </w:pPr>
      <w:r w:rsidRPr="00250EF1">
        <w:rPr>
          <w:rFonts w:ascii="Times New Roman" w:hAnsi="Times New Roman" w:cs="Times New Roman"/>
          <w:sz w:val="24"/>
          <w:szCs w:val="24"/>
        </w:rPr>
        <w:t>kation logam dengan densitas muatan tinggi, seperti Fe</w:t>
      </w:r>
      <w:r w:rsidRPr="00250EF1">
        <w:rPr>
          <w:rFonts w:ascii="Times New Roman" w:hAnsi="Times New Roman" w:cs="Times New Roman"/>
          <w:sz w:val="24"/>
          <w:szCs w:val="24"/>
          <w:vertAlign w:val="superscript"/>
        </w:rPr>
        <w:t>3+</w:t>
      </w:r>
      <w:r w:rsidRPr="00250EF1">
        <w:rPr>
          <w:rFonts w:ascii="Times New Roman" w:hAnsi="Times New Roman" w:cs="Times New Roman"/>
          <w:sz w:val="24"/>
          <w:szCs w:val="24"/>
        </w:rPr>
        <w:t>, Cr</w:t>
      </w:r>
      <w:r w:rsidRPr="00250EF1">
        <w:rPr>
          <w:rFonts w:ascii="Times New Roman" w:hAnsi="Times New Roman" w:cs="Times New Roman"/>
          <w:sz w:val="24"/>
          <w:szCs w:val="24"/>
          <w:vertAlign w:val="superscript"/>
        </w:rPr>
        <w:t>3+</w:t>
      </w:r>
      <w:r w:rsidRPr="00250EF1">
        <w:rPr>
          <w:rFonts w:ascii="Times New Roman" w:hAnsi="Times New Roman" w:cs="Times New Roman"/>
          <w:sz w:val="24"/>
          <w:szCs w:val="24"/>
        </w:rPr>
        <w:t>, Al</w:t>
      </w:r>
      <w:r w:rsidRPr="00250EF1">
        <w:rPr>
          <w:rFonts w:ascii="Times New Roman" w:hAnsi="Times New Roman" w:cs="Times New Roman"/>
          <w:sz w:val="24"/>
          <w:szCs w:val="24"/>
          <w:vertAlign w:val="superscript"/>
        </w:rPr>
        <w:t>3+</w:t>
      </w:r>
      <w:r w:rsidRPr="00250EF1">
        <w:rPr>
          <w:rFonts w:ascii="Times New Roman" w:hAnsi="Times New Roman" w:cs="Times New Roman"/>
          <w:sz w:val="24"/>
          <w:szCs w:val="24"/>
        </w:rPr>
        <w:t>, Cu</w:t>
      </w:r>
      <w:r w:rsidRPr="00250EF1">
        <w:rPr>
          <w:rFonts w:ascii="Times New Roman" w:hAnsi="Times New Roman" w:cs="Times New Roman"/>
          <w:sz w:val="24"/>
          <w:szCs w:val="24"/>
          <w:vertAlign w:val="superscript"/>
        </w:rPr>
        <w:t>2+</w:t>
      </w:r>
      <w:r w:rsidRPr="00250EF1">
        <w:rPr>
          <w:rFonts w:ascii="Times New Roman" w:hAnsi="Times New Roman" w:cs="Times New Roman"/>
          <w:sz w:val="24"/>
          <w:szCs w:val="24"/>
        </w:rPr>
        <w:t>, dan Ni</w:t>
      </w:r>
      <w:r w:rsidRPr="00250EF1">
        <w:rPr>
          <w:rFonts w:ascii="Times New Roman" w:hAnsi="Times New Roman" w:cs="Times New Roman"/>
          <w:sz w:val="24"/>
          <w:szCs w:val="24"/>
          <w:vertAlign w:val="superscript"/>
        </w:rPr>
        <w:t>2+</w:t>
      </w:r>
      <w:r w:rsidRPr="00250EF1">
        <w:rPr>
          <w:rFonts w:ascii="Times New Roman" w:hAnsi="Times New Roman" w:cs="Times New Roman"/>
          <w:sz w:val="24"/>
          <w:szCs w:val="24"/>
        </w:rPr>
        <w:t>.</w:t>
      </w:r>
    </w:p>
    <w:p w:rsidR="00760F34" w:rsidRPr="00760F34" w:rsidRDefault="00760F34" w:rsidP="00CB0C72">
      <w:pPr>
        <w:spacing w:after="0" w:line="360" w:lineRule="auto"/>
        <w:jc w:val="both"/>
        <w:rPr>
          <w:rFonts w:ascii="Times New Roman" w:hAnsi="Times New Roman" w:cs="Times New Roman"/>
          <w:sz w:val="24"/>
          <w:szCs w:val="24"/>
        </w:rPr>
      </w:pPr>
      <w:r w:rsidRPr="00760F34">
        <w:rPr>
          <w:rFonts w:ascii="Times New Roman" w:hAnsi="Times New Roman" w:cs="Times New Roman"/>
          <w:sz w:val="24"/>
          <w:szCs w:val="24"/>
        </w:rPr>
        <w:t>Jika kation yang terhidrolisis dimisalkan sebagai BH</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maka reaksi hidrolisisnya</w:t>
      </w:r>
      <w:r>
        <w:rPr>
          <w:rFonts w:ascii="Times New Roman" w:hAnsi="Times New Roman" w:cs="Times New Roman"/>
          <w:sz w:val="24"/>
          <w:szCs w:val="24"/>
        </w:rPr>
        <w:t xml:space="preserve"> dapat ditulis sebagai berikut.</w:t>
      </w:r>
    </w:p>
    <w:p w:rsidR="00760F34" w:rsidRPr="00760F34" w:rsidRDefault="00760F34" w:rsidP="00CB0C72">
      <w:pPr>
        <w:spacing w:after="0" w:line="360" w:lineRule="auto"/>
        <w:ind w:left="2160" w:firstLine="720"/>
        <w:jc w:val="both"/>
        <w:rPr>
          <w:rFonts w:ascii="Times New Roman" w:hAnsi="Times New Roman" w:cs="Times New Roman"/>
          <w:sz w:val="24"/>
          <w:szCs w:val="24"/>
        </w:rPr>
      </w:pPr>
      <w:r w:rsidRPr="00760F34">
        <w:rPr>
          <w:rFonts w:ascii="Times New Roman" w:hAnsi="Times New Roman" w:cs="Times New Roman"/>
          <w:sz w:val="24"/>
          <w:szCs w:val="24"/>
        </w:rPr>
        <w:t>BH</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(aq) + H</w:t>
      </w:r>
      <w:r w:rsidRPr="002E140A">
        <w:rPr>
          <w:rFonts w:ascii="Times New Roman" w:hAnsi="Times New Roman" w:cs="Times New Roman"/>
          <w:sz w:val="24"/>
          <w:szCs w:val="24"/>
          <w:vertAlign w:val="subscript"/>
        </w:rPr>
        <w:t>2</w:t>
      </w:r>
      <w:r w:rsidRPr="00760F34">
        <w:rPr>
          <w:rFonts w:ascii="Times New Roman" w:hAnsi="Times New Roman" w:cs="Times New Roman"/>
          <w:sz w:val="24"/>
          <w:szCs w:val="24"/>
        </w:rPr>
        <w:t xml:space="preserve">O(l) </w:t>
      </w:r>
      <w:r w:rsidRPr="00760F34">
        <w:rPr>
          <w:rFonts w:ascii="Cambria Math" w:hAnsi="Cambria Math" w:cs="Cambria Math"/>
          <w:sz w:val="24"/>
          <w:szCs w:val="24"/>
        </w:rPr>
        <w:t>⇌</w:t>
      </w:r>
      <w:r>
        <w:rPr>
          <w:rFonts w:ascii="Times New Roman" w:hAnsi="Times New Roman" w:cs="Times New Roman"/>
          <w:sz w:val="24"/>
          <w:szCs w:val="24"/>
        </w:rPr>
        <w:t xml:space="preserve"> B(aq) + H</w:t>
      </w:r>
      <w:r w:rsidRPr="002E140A">
        <w:rPr>
          <w:rFonts w:ascii="Times New Roman" w:hAnsi="Times New Roman" w:cs="Times New Roman"/>
          <w:sz w:val="24"/>
          <w:szCs w:val="24"/>
          <w:vertAlign w:val="subscript"/>
        </w:rPr>
        <w:t>3</w:t>
      </w:r>
      <w:r>
        <w:rPr>
          <w:rFonts w:ascii="Times New Roman" w:hAnsi="Times New Roman" w:cs="Times New Roman"/>
          <w:sz w:val="24"/>
          <w:szCs w:val="24"/>
        </w:rPr>
        <w:t>O+(aq)</w:t>
      </w:r>
    </w:p>
    <w:p w:rsidR="00760F34" w:rsidRPr="00760F34" w:rsidRDefault="00760F34" w:rsidP="00CB0C72">
      <w:pPr>
        <w:spacing w:after="0" w:line="360" w:lineRule="auto"/>
        <w:jc w:val="both"/>
        <w:rPr>
          <w:rFonts w:ascii="Times New Roman" w:hAnsi="Times New Roman" w:cs="Times New Roman"/>
          <w:sz w:val="24"/>
          <w:szCs w:val="24"/>
        </w:rPr>
      </w:pPr>
      <w:r w:rsidRPr="00760F34">
        <w:rPr>
          <w:rFonts w:ascii="Times New Roman" w:hAnsi="Times New Roman" w:cs="Times New Roman"/>
          <w:sz w:val="24"/>
          <w:szCs w:val="24"/>
        </w:rPr>
        <w:t>Reaksi ini dapat juga ditulis dalam bentuk yang l</w:t>
      </w:r>
      <w:r>
        <w:rPr>
          <w:rFonts w:ascii="Times New Roman" w:hAnsi="Times New Roman" w:cs="Times New Roman"/>
          <w:sz w:val="24"/>
          <w:szCs w:val="24"/>
        </w:rPr>
        <w:t>ebih sederhana seperti berikut.</w:t>
      </w:r>
    </w:p>
    <w:p w:rsidR="00760F34" w:rsidRDefault="00760F34" w:rsidP="00CB0C72">
      <w:pPr>
        <w:spacing w:after="0" w:line="360" w:lineRule="auto"/>
        <w:ind w:left="2160" w:firstLine="720"/>
        <w:jc w:val="both"/>
        <w:rPr>
          <w:rFonts w:ascii="Times New Roman" w:hAnsi="Times New Roman" w:cs="Times New Roman"/>
          <w:sz w:val="24"/>
          <w:szCs w:val="24"/>
        </w:rPr>
      </w:pPr>
      <w:r w:rsidRPr="00760F34">
        <w:rPr>
          <w:rFonts w:ascii="Times New Roman" w:hAnsi="Times New Roman" w:cs="Times New Roman"/>
          <w:sz w:val="24"/>
          <w:szCs w:val="24"/>
        </w:rPr>
        <w:t>BH</w:t>
      </w:r>
      <w:r w:rsidRPr="002E140A">
        <w:rPr>
          <w:rFonts w:ascii="Times New Roman" w:hAnsi="Times New Roman" w:cs="Times New Roman"/>
          <w:sz w:val="24"/>
          <w:szCs w:val="24"/>
          <w:vertAlign w:val="superscript"/>
        </w:rPr>
        <w:t>+</w:t>
      </w:r>
      <w:r w:rsidRPr="00760F34">
        <w:rPr>
          <w:rFonts w:ascii="Times New Roman" w:hAnsi="Times New Roman" w:cs="Times New Roman"/>
          <w:sz w:val="24"/>
          <w:szCs w:val="24"/>
        </w:rPr>
        <w:t xml:space="preserve">(aq) </w:t>
      </w:r>
      <w:r w:rsidRPr="00760F34">
        <w:rPr>
          <w:rFonts w:ascii="Cambria Math" w:hAnsi="Cambria Math" w:cs="Cambria Math"/>
          <w:sz w:val="24"/>
          <w:szCs w:val="24"/>
        </w:rPr>
        <w:t>⇌</w:t>
      </w:r>
      <w:r>
        <w:rPr>
          <w:rFonts w:ascii="Times New Roman" w:hAnsi="Times New Roman" w:cs="Times New Roman"/>
          <w:sz w:val="24"/>
          <w:szCs w:val="24"/>
        </w:rPr>
        <w:t xml:space="preserve"> B(aq) + H</w:t>
      </w:r>
      <w:r w:rsidRPr="002E140A">
        <w:rPr>
          <w:rFonts w:ascii="Times New Roman" w:hAnsi="Times New Roman" w:cs="Times New Roman"/>
          <w:sz w:val="24"/>
          <w:szCs w:val="24"/>
          <w:vertAlign w:val="superscript"/>
        </w:rPr>
        <w:t>+</w:t>
      </w:r>
      <w:r>
        <w:rPr>
          <w:rFonts w:ascii="Times New Roman" w:hAnsi="Times New Roman" w:cs="Times New Roman"/>
          <w:sz w:val="24"/>
          <w:szCs w:val="24"/>
        </w:rPr>
        <w:t>(aq)</w:t>
      </w:r>
    </w:p>
    <w:p w:rsidR="00250EF1" w:rsidRPr="00760F34" w:rsidRDefault="00250EF1" w:rsidP="00CB0C72">
      <w:pPr>
        <w:spacing w:after="0"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id-ID"/>
        </w:rPr>
        <w:drawing>
          <wp:inline distT="0" distB="0" distL="0" distR="0">
            <wp:extent cx="762000" cy="390525"/>
            <wp:effectExtent l="0" t="0" r="0" b="9525"/>
            <wp:docPr id="13" name="Picture 13" descr="tetapan kesetimbangan hidrol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etapan kesetimbangan hidroli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rsidR="00760F34" w:rsidRDefault="00E01463" w:rsidP="00CB0C72">
      <w:pPr>
        <w:spacing w:after="0" w:line="360" w:lineRule="auto"/>
        <w:jc w:val="both"/>
        <w:rPr>
          <w:rFonts w:ascii="Times New Roman" w:hAnsi="Times New Roman" w:cs="Times New Roman"/>
          <w:sz w:val="24"/>
          <w:szCs w:val="24"/>
        </w:rPr>
      </w:pPr>
      <w:r>
        <w:rPr>
          <w:noProof/>
          <w:lang w:eastAsia="id-ID"/>
        </w:rPr>
        <w:drawing>
          <wp:anchor distT="0" distB="0" distL="114300" distR="114300" simplePos="0" relativeHeight="251658240" behindDoc="0" locked="0" layoutInCell="1" allowOverlap="1" wp14:anchorId="26489B6F" wp14:editId="4A7FC000">
            <wp:simplePos x="0" y="0"/>
            <wp:positionH relativeFrom="margin">
              <wp:posOffset>2392045</wp:posOffset>
            </wp:positionH>
            <wp:positionV relativeFrom="margin">
              <wp:posOffset>4514850</wp:posOffset>
            </wp:positionV>
            <wp:extent cx="1085850" cy="1162050"/>
            <wp:effectExtent l="0" t="0" r="0" b="0"/>
            <wp:wrapSquare wrapText="bothSides"/>
            <wp:docPr id="12" name="Picture 12" descr="https://i1.wp.com/www.studiobelajar.com/wp-content/uploads/2018/12/kondisi-setimbang.png?resize=114%2C1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1.wp.com/www.studiobelajar.com/wp-content/uploads/2018/12/kondisi-setimbang.png?resize=114%2C122&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162050"/>
                    </a:xfrm>
                    <a:prstGeom prst="rect">
                      <a:avLst/>
                    </a:prstGeom>
                    <a:noFill/>
                    <a:ln>
                      <a:noFill/>
                    </a:ln>
                  </pic:spPr>
                </pic:pic>
              </a:graphicData>
            </a:graphic>
          </wp:anchor>
        </w:drawing>
      </w:r>
      <w:r w:rsidR="00760F34" w:rsidRPr="00760F34">
        <w:rPr>
          <w:rFonts w:ascii="Times New Roman" w:hAnsi="Times New Roman" w:cs="Times New Roman"/>
          <w:sz w:val="24"/>
          <w:szCs w:val="24"/>
        </w:rPr>
        <w:t>Dengan asumsi jumlah kation BH</w:t>
      </w:r>
      <w:r w:rsidR="00760F34" w:rsidRPr="002E140A">
        <w:rPr>
          <w:rFonts w:ascii="Times New Roman" w:hAnsi="Times New Roman" w:cs="Times New Roman"/>
          <w:sz w:val="24"/>
          <w:szCs w:val="24"/>
          <w:vertAlign w:val="superscript"/>
        </w:rPr>
        <w:t>+</w:t>
      </w:r>
      <w:r w:rsidR="00760F34" w:rsidRPr="00760F34">
        <w:rPr>
          <w:rFonts w:ascii="Times New Roman" w:hAnsi="Times New Roman" w:cs="Times New Roman"/>
          <w:sz w:val="24"/>
          <w:szCs w:val="24"/>
        </w:rPr>
        <w:t xml:space="preserve"> yang terhidrolisis relatif kecil ([BH</w:t>
      </w:r>
      <w:r w:rsidR="00760F34" w:rsidRPr="002E140A">
        <w:rPr>
          <w:rFonts w:ascii="Times New Roman" w:hAnsi="Times New Roman" w:cs="Times New Roman"/>
          <w:sz w:val="24"/>
          <w:szCs w:val="24"/>
          <w:vertAlign w:val="superscript"/>
        </w:rPr>
        <w:t>+</w:t>
      </w:r>
      <w:r w:rsidR="00760F34" w:rsidRPr="00760F34">
        <w:rPr>
          <w:rFonts w:ascii="Times New Roman" w:hAnsi="Times New Roman" w:cs="Times New Roman"/>
          <w:sz w:val="24"/>
          <w:szCs w:val="24"/>
        </w:rPr>
        <w:t>]</w:t>
      </w:r>
      <w:r>
        <w:rPr>
          <w:rFonts w:ascii="Times New Roman" w:hAnsi="Times New Roman" w:cs="Times New Roman"/>
          <w:sz w:val="24"/>
          <w:szCs w:val="24"/>
        </w:rPr>
        <w:t xml:space="preserve"> </w:t>
      </w:r>
      <w:r w:rsidR="00760F34" w:rsidRPr="00760F34">
        <w:rPr>
          <w:rFonts w:ascii="Times New Roman" w:hAnsi="Times New Roman" w:cs="Times New Roman"/>
          <w:sz w:val="24"/>
          <w:szCs w:val="24"/>
        </w:rPr>
        <w:t>setimbang ≈ [BH</w:t>
      </w:r>
      <w:r w:rsidR="00760F34" w:rsidRPr="002E140A">
        <w:rPr>
          <w:rFonts w:ascii="Times New Roman" w:hAnsi="Times New Roman" w:cs="Times New Roman"/>
          <w:sz w:val="24"/>
          <w:szCs w:val="24"/>
          <w:vertAlign w:val="superscript"/>
        </w:rPr>
        <w:t>+</w:t>
      </w:r>
      <w:r w:rsidR="00760F34" w:rsidRPr="00760F34">
        <w:rPr>
          <w:rFonts w:ascii="Times New Roman" w:hAnsi="Times New Roman" w:cs="Times New Roman"/>
          <w:sz w:val="24"/>
          <w:szCs w:val="24"/>
        </w:rPr>
        <w:t>]</w:t>
      </w:r>
      <w:r>
        <w:rPr>
          <w:rFonts w:ascii="Times New Roman" w:hAnsi="Times New Roman" w:cs="Times New Roman"/>
          <w:sz w:val="24"/>
          <w:szCs w:val="24"/>
        </w:rPr>
        <w:t xml:space="preserve"> </w:t>
      </w:r>
      <w:r w:rsidR="00760F34" w:rsidRPr="00760F34">
        <w:rPr>
          <w:rFonts w:ascii="Times New Roman" w:hAnsi="Times New Roman" w:cs="Times New Roman"/>
          <w:sz w:val="24"/>
          <w:szCs w:val="24"/>
        </w:rPr>
        <w:t>awal = Mb), sebagaimana kation terhidrolisis merupakan asam konjugasi lema</w:t>
      </w:r>
      <w:r w:rsidR="00760F34">
        <w:rPr>
          <w:rFonts w:ascii="Times New Roman" w:hAnsi="Times New Roman" w:cs="Times New Roman"/>
          <w:sz w:val="24"/>
          <w:szCs w:val="24"/>
        </w:rPr>
        <w:t>h, maka pada kondisi setimbang:</w:t>
      </w:r>
      <w:r w:rsidR="00760F34" w:rsidRPr="00760F34">
        <w:rPr>
          <w:rFonts w:ascii="Times New Roman" w:hAnsi="Times New Roman" w:cs="Times New Roman"/>
          <w:sz w:val="24"/>
          <w:szCs w:val="24"/>
        </w:rPr>
        <w:t xml:space="preserve"> </w:t>
      </w:r>
    </w:p>
    <w:p w:rsidR="00250EF1" w:rsidRPr="00760F34" w:rsidRDefault="00250EF1" w:rsidP="00CB0C72">
      <w:pPr>
        <w:spacing w:after="0" w:line="360" w:lineRule="auto"/>
        <w:jc w:val="both"/>
        <w:rPr>
          <w:rFonts w:ascii="Times New Roman" w:hAnsi="Times New Roman" w:cs="Times New Roman"/>
          <w:sz w:val="24"/>
          <w:szCs w:val="24"/>
        </w:rPr>
      </w:pPr>
      <w:r>
        <w:br/>
      </w:r>
    </w:p>
    <w:p w:rsidR="00250EF1" w:rsidRDefault="00250EF1" w:rsidP="00CB0C72">
      <w:pPr>
        <w:spacing w:after="0" w:line="360" w:lineRule="auto"/>
        <w:jc w:val="both"/>
        <w:rPr>
          <w:rFonts w:ascii="Times New Roman" w:hAnsi="Times New Roman" w:cs="Times New Roman"/>
          <w:sz w:val="24"/>
          <w:szCs w:val="24"/>
        </w:rPr>
      </w:pPr>
    </w:p>
    <w:p w:rsidR="00250EF1" w:rsidRDefault="00250EF1" w:rsidP="00CB0C72">
      <w:pPr>
        <w:spacing w:after="0" w:line="360" w:lineRule="auto"/>
        <w:jc w:val="both"/>
        <w:rPr>
          <w:rFonts w:ascii="Times New Roman" w:hAnsi="Times New Roman" w:cs="Times New Roman"/>
          <w:sz w:val="24"/>
          <w:szCs w:val="24"/>
        </w:rPr>
      </w:pPr>
    </w:p>
    <w:p w:rsidR="00250EF1" w:rsidRDefault="00250EF1" w:rsidP="00CB0C72">
      <w:pPr>
        <w:spacing w:after="0" w:line="360" w:lineRule="auto"/>
        <w:jc w:val="both"/>
        <w:rPr>
          <w:rFonts w:ascii="Times New Roman" w:hAnsi="Times New Roman" w:cs="Times New Roman"/>
          <w:sz w:val="24"/>
          <w:szCs w:val="24"/>
        </w:rPr>
      </w:pPr>
    </w:p>
    <w:p w:rsidR="00E01463" w:rsidRDefault="00760F34" w:rsidP="00CB0C72">
      <w:pPr>
        <w:spacing w:after="0" w:line="360" w:lineRule="auto"/>
        <w:jc w:val="both"/>
        <w:rPr>
          <w:rFonts w:ascii="Times New Roman" w:hAnsi="Times New Roman" w:cs="Times New Roman"/>
          <w:sz w:val="24"/>
          <w:szCs w:val="24"/>
        </w:rPr>
      </w:pPr>
      <w:r w:rsidRPr="00760F34">
        <w:rPr>
          <w:rFonts w:ascii="Times New Roman" w:hAnsi="Times New Roman" w:cs="Times New Roman"/>
          <w:sz w:val="24"/>
          <w:szCs w:val="24"/>
        </w:rPr>
        <w:t>Hubungan antara nilai tetapan kesetimbangan Kh dengan nilai tetapan ionisasi basa lemah B (Kb) dan nilai tetap</w:t>
      </w:r>
      <w:r w:rsidR="00CB0C72">
        <w:rPr>
          <w:rFonts w:ascii="Times New Roman" w:hAnsi="Times New Roman" w:cs="Times New Roman"/>
          <w:sz w:val="24"/>
          <w:szCs w:val="24"/>
        </w:rPr>
        <w:t>an autoionisasi air (Kw), yaitu</w:t>
      </w:r>
      <w:r w:rsidR="00E01463">
        <w:rPr>
          <w:rFonts w:ascii="Times New Roman" w:hAnsi="Times New Roman" w:cs="Times New Roman"/>
          <w:sz w:val="24"/>
          <w:szCs w:val="24"/>
        </w:rPr>
        <w:t>:</w:t>
      </w:r>
    </w:p>
    <w:p w:rsidR="00E01463" w:rsidRDefault="00E01463" w:rsidP="00CB0C72">
      <w:pPr>
        <w:spacing w:after="0" w:line="360" w:lineRule="auto"/>
        <w:jc w:val="both"/>
        <w:rPr>
          <w:rFonts w:ascii="Times New Roman" w:hAnsi="Times New Roman" w:cs="Times New Roman"/>
          <w:sz w:val="24"/>
          <w:szCs w:val="24"/>
        </w:rPr>
      </w:pPr>
      <w:r>
        <w:rPr>
          <w:noProof/>
          <w:lang w:eastAsia="id-ID"/>
        </w:rPr>
        <w:t xml:space="preserve">                                                                          </w:t>
      </w:r>
      <w:r>
        <w:rPr>
          <w:noProof/>
          <w:lang w:eastAsia="id-ID"/>
        </w:rPr>
        <w:drawing>
          <wp:inline distT="0" distB="0" distL="0" distR="0">
            <wp:extent cx="1209675" cy="1219200"/>
            <wp:effectExtent l="0" t="0" r="9525" b="0"/>
            <wp:docPr id="14" name="Picture 14" descr="autoionisasi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utoionisasi 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219200"/>
                    </a:xfrm>
                    <a:prstGeom prst="rect">
                      <a:avLst/>
                    </a:prstGeom>
                    <a:noFill/>
                    <a:ln>
                      <a:noFill/>
                    </a:ln>
                  </pic:spPr>
                </pic:pic>
              </a:graphicData>
            </a:graphic>
          </wp:inline>
        </w:drawing>
      </w:r>
    </w:p>
    <w:p w:rsidR="00E01463"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t>dengan Mb = molaritas komponen k</w:t>
      </w:r>
      <w:r>
        <w:rPr>
          <w:rFonts w:ascii="Times New Roman" w:hAnsi="Times New Roman" w:cs="Times New Roman"/>
          <w:sz w:val="24"/>
          <w:szCs w:val="24"/>
        </w:rPr>
        <w:t>ation garam yang terhidrolisis.</w:t>
      </w:r>
      <w:r w:rsidR="00CB0C72">
        <w:rPr>
          <w:rFonts w:ascii="Times New Roman" w:hAnsi="Times New Roman" w:cs="Times New Roman"/>
          <w:sz w:val="24"/>
          <w:szCs w:val="24"/>
        </w:rPr>
        <w:t xml:space="preserve"> </w:t>
      </w:r>
    </w:p>
    <w:p w:rsidR="006625EB" w:rsidRPr="006625EB"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lastRenderedPageBreak/>
        <w:t>Oleh karena itu, larutan garam dari asam kuat dan basa lemah akan meningkatkan konsentrasi H</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(H</w:t>
      </w:r>
      <w:r w:rsidRPr="002E140A">
        <w:rPr>
          <w:rFonts w:ascii="Times New Roman" w:hAnsi="Times New Roman" w:cs="Times New Roman"/>
          <w:sz w:val="24"/>
          <w:szCs w:val="24"/>
          <w:vertAlign w:val="subscript"/>
        </w:rPr>
        <w:t>3</w:t>
      </w:r>
      <w:r w:rsidRPr="006625EB">
        <w:rPr>
          <w:rFonts w:ascii="Times New Roman" w:hAnsi="Times New Roman" w:cs="Times New Roman"/>
          <w:sz w:val="24"/>
          <w:szCs w:val="24"/>
        </w:rPr>
        <w:t>O</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dalam air sehingga lar</w:t>
      </w:r>
      <w:r>
        <w:rPr>
          <w:rFonts w:ascii="Times New Roman" w:hAnsi="Times New Roman" w:cs="Times New Roman"/>
          <w:sz w:val="24"/>
          <w:szCs w:val="24"/>
        </w:rPr>
        <w:t>utannya bersifat asam (pH &lt; 7).</w:t>
      </w:r>
    </w:p>
    <w:p w:rsidR="006625EB" w:rsidRPr="006625EB" w:rsidRDefault="006625EB" w:rsidP="00CB0C72">
      <w:pPr>
        <w:spacing w:after="0" w:line="360" w:lineRule="auto"/>
        <w:jc w:val="both"/>
        <w:rPr>
          <w:rFonts w:ascii="Times New Roman" w:hAnsi="Times New Roman" w:cs="Times New Roman"/>
          <w:b/>
          <w:sz w:val="24"/>
          <w:szCs w:val="24"/>
        </w:rPr>
      </w:pPr>
      <w:r w:rsidRPr="006625EB">
        <w:rPr>
          <w:rFonts w:ascii="Times New Roman" w:hAnsi="Times New Roman" w:cs="Times New Roman"/>
          <w:b/>
          <w:sz w:val="24"/>
          <w:szCs w:val="24"/>
        </w:rPr>
        <w:t>Garam dari asam lemah dan basa kuat</w:t>
      </w:r>
    </w:p>
    <w:p w:rsidR="006625EB" w:rsidRPr="006625EB" w:rsidRDefault="006625EB" w:rsidP="00CB0C72">
      <w:pPr>
        <w:spacing w:after="0" w:line="360" w:lineRule="auto"/>
        <w:ind w:firstLine="720"/>
        <w:jc w:val="both"/>
        <w:rPr>
          <w:rFonts w:ascii="Times New Roman" w:hAnsi="Times New Roman" w:cs="Times New Roman"/>
          <w:sz w:val="24"/>
          <w:szCs w:val="24"/>
        </w:rPr>
      </w:pPr>
      <w:r w:rsidRPr="006625EB">
        <w:rPr>
          <w:rFonts w:ascii="Times New Roman" w:hAnsi="Times New Roman" w:cs="Times New Roman"/>
          <w:sz w:val="24"/>
          <w:szCs w:val="24"/>
        </w:rPr>
        <w:t>Garam seperti KCN yang dapat terbentuk dari reaksi asam lemah (HCN) dan basa kuat (KOH) akan mengalami hidrolisis anion yang berasal dari asam lemah sehingga larutannya bersifat basa. Kation K</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tidak terhidrolisis dan juga kation K</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yang terhidrasi memiliki densitas muatan yang rendah sehingga cenderung tidak mempengaruhi keasaman larutan. Anion CN</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dapat terhidrolisis karena merupakan basa konjugasi lemah yang berasal dari asam lemah sehingga dapat menarik proton (H</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dari H</w:t>
      </w:r>
      <w:r w:rsidRPr="002E140A">
        <w:rPr>
          <w:rFonts w:ascii="Times New Roman" w:hAnsi="Times New Roman" w:cs="Times New Roman"/>
          <w:sz w:val="24"/>
          <w:szCs w:val="24"/>
          <w:vertAlign w:val="subscript"/>
        </w:rPr>
        <w:t>2</w:t>
      </w:r>
      <w:r w:rsidRPr="006625EB">
        <w:rPr>
          <w:rFonts w:ascii="Times New Roman" w:hAnsi="Times New Roman" w:cs="Times New Roman"/>
          <w:sz w:val="24"/>
          <w:szCs w:val="24"/>
        </w:rPr>
        <w:t xml:space="preserve">O dan </w:t>
      </w:r>
      <w:r>
        <w:rPr>
          <w:rFonts w:ascii="Times New Roman" w:hAnsi="Times New Roman" w:cs="Times New Roman"/>
          <w:sz w:val="24"/>
          <w:szCs w:val="24"/>
        </w:rPr>
        <w:t>membentuk ion hidroksida (OH</w:t>
      </w:r>
      <w:r w:rsidRPr="002E140A">
        <w:rPr>
          <w:rFonts w:ascii="Times New Roman" w:hAnsi="Times New Roman" w:cs="Times New Roman"/>
          <w:sz w:val="24"/>
          <w:szCs w:val="24"/>
          <w:vertAlign w:val="superscript"/>
        </w:rPr>
        <w:t>−</w:t>
      </w:r>
      <w:r>
        <w:rPr>
          <w:rFonts w:ascii="Times New Roman" w:hAnsi="Times New Roman" w:cs="Times New Roman"/>
          <w:sz w:val="24"/>
          <w:szCs w:val="24"/>
        </w:rPr>
        <w:t>).</w:t>
      </w:r>
    </w:p>
    <w:p w:rsidR="006625EB" w:rsidRPr="00E01463" w:rsidRDefault="006625EB" w:rsidP="00E01463">
      <w:pPr>
        <w:pStyle w:val="ListParagraph"/>
        <w:numPr>
          <w:ilvl w:val="0"/>
          <w:numId w:val="6"/>
        </w:numPr>
        <w:spacing w:after="0" w:line="360" w:lineRule="auto"/>
        <w:jc w:val="both"/>
        <w:rPr>
          <w:rFonts w:ascii="Times New Roman" w:hAnsi="Times New Roman" w:cs="Times New Roman"/>
          <w:sz w:val="24"/>
          <w:szCs w:val="24"/>
        </w:rPr>
      </w:pPr>
      <w:r w:rsidRPr="00E01463">
        <w:rPr>
          <w:rFonts w:ascii="Times New Roman" w:hAnsi="Times New Roman" w:cs="Times New Roman"/>
          <w:sz w:val="24"/>
          <w:szCs w:val="24"/>
        </w:rPr>
        <w:t>Anion-anion basa konjugasi dari asam lemah yang dapat terhidrolisis menghasilkan ion OH</w:t>
      </w:r>
      <w:r w:rsidRPr="00E01463">
        <w:rPr>
          <w:rFonts w:ascii="Times New Roman" w:hAnsi="Times New Roman" w:cs="Times New Roman"/>
          <w:sz w:val="24"/>
          <w:szCs w:val="24"/>
          <w:vertAlign w:val="superscript"/>
        </w:rPr>
        <w:t>−</w:t>
      </w:r>
      <w:r w:rsidRPr="00E01463">
        <w:rPr>
          <w:rFonts w:ascii="Times New Roman" w:hAnsi="Times New Roman" w:cs="Times New Roman"/>
          <w:sz w:val="24"/>
          <w:szCs w:val="24"/>
        </w:rPr>
        <w:t>, antara lain:</w:t>
      </w:r>
    </w:p>
    <w:p w:rsidR="006625EB" w:rsidRPr="006625EB" w:rsidRDefault="006625EB" w:rsidP="00E01463">
      <w:pPr>
        <w:spacing w:after="0" w:line="360" w:lineRule="auto"/>
        <w:ind w:left="720"/>
        <w:jc w:val="both"/>
        <w:rPr>
          <w:rFonts w:ascii="Times New Roman" w:hAnsi="Times New Roman" w:cs="Times New Roman"/>
          <w:sz w:val="24"/>
          <w:szCs w:val="24"/>
        </w:rPr>
      </w:pPr>
      <w:r w:rsidRPr="006625EB">
        <w:rPr>
          <w:rFonts w:ascii="Times New Roman" w:hAnsi="Times New Roman" w:cs="Times New Roman"/>
          <w:sz w:val="24"/>
          <w:szCs w:val="24"/>
        </w:rPr>
        <w:t>CN</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NO</w:t>
      </w:r>
      <w:r w:rsidRPr="002E140A">
        <w:rPr>
          <w:rFonts w:ascii="Times New Roman" w:hAnsi="Times New Roman" w:cs="Times New Roman"/>
          <w:sz w:val="24"/>
          <w:szCs w:val="24"/>
          <w:vertAlign w:val="superscript"/>
        </w:rPr>
        <w:t>2−</w:t>
      </w:r>
      <w:r w:rsidRPr="006625EB">
        <w:rPr>
          <w:rFonts w:ascii="Times New Roman" w:hAnsi="Times New Roman" w:cs="Times New Roman"/>
          <w:sz w:val="24"/>
          <w:szCs w:val="24"/>
        </w:rPr>
        <w:t>, F</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PO4</w:t>
      </w:r>
      <w:r w:rsidRPr="002E140A">
        <w:rPr>
          <w:rFonts w:ascii="Times New Roman" w:hAnsi="Times New Roman" w:cs="Times New Roman"/>
          <w:sz w:val="24"/>
          <w:szCs w:val="24"/>
          <w:vertAlign w:val="superscript"/>
        </w:rPr>
        <w:t>3−</w:t>
      </w:r>
      <w:r w:rsidRPr="006625EB">
        <w:rPr>
          <w:rFonts w:ascii="Times New Roman" w:hAnsi="Times New Roman" w:cs="Times New Roman"/>
          <w:sz w:val="24"/>
          <w:szCs w:val="24"/>
        </w:rPr>
        <w:t>, CO3</w:t>
      </w:r>
      <w:r w:rsidRPr="002E140A">
        <w:rPr>
          <w:rFonts w:ascii="Times New Roman" w:hAnsi="Times New Roman" w:cs="Times New Roman"/>
          <w:sz w:val="24"/>
          <w:szCs w:val="24"/>
          <w:vertAlign w:val="superscript"/>
        </w:rPr>
        <w:t>2−</w:t>
      </w:r>
      <w:r w:rsidRPr="006625EB">
        <w:rPr>
          <w:rFonts w:ascii="Times New Roman" w:hAnsi="Times New Roman" w:cs="Times New Roman"/>
          <w:sz w:val="24"/>
          <w:szCs w:val="24"/>
        </w:rPr>
        <w:t>, S</w:t>
      </w:r>
      <w:r w:rsidRPr="002E140A">
        <w:rPr>
          <w:rFonts w:ascii="Times New Roman" w:hAnsi="Times New Roman" w:cs="Times New Roman"/>
          <w:sz w:val="24"/>
          <w:szCs w:val="24"/>
          <w:vertAlign w:val="superscript"/>
        </w:rPr>
        <w:t>2−</w:t>
      </w:r>
      <w:r w:rsidRPr="006625EB">
        <w:rPr>
          <w:rFonts w:ascii="Times New Roman" w:hAnsi="Times New Roman" w:cs="Times New Roman"/>
          <w:sz w:val="24"/>
          <w:szCs w:val="24"/>
        </w:rPr>
        <w:t>, HS</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ClO</w:t>
      </w:r>
      <w:r w:rsidRPr="002E140A">
        <w:rPr>
          <w:rFonts w:ascii="Times New Roman" w:hAnsi="Times New Roman" w:cs="Times New Roman"/>
          <w:sz w:val="24"/>
          <w:szCs w:val="24"/>
          <w:vertAlign w:val="superscript"/>
        </w:rPr>
        <w:t>−</w:t>
      </w:r>
      <w:r w:rsidRPr="006625EB">
        <w:rPr>
          <w:rFonts w:ascii="Times New Roman" w:hAnsi="Times New Roman" w:cs="Times New Roman"/>
          <w:sz w:val="24"/>
          <w:szCs w:val="24"/>
        </w:rPr>
        <w:t>, C</w:t>
      </w:r>
      <w:r w:rsidRPr="002E140A">
        <w:rPr>
          <w:rFonts w:ascii="Times New Roman" w:hAnsi="Times New Roman" w:cs="Times New Roman"/>
          <w:sz w:val="24"/>
          <w:szCs w:val="24"/>
          <w:vertAlign w:val="subscript"/>
        </w:rPr>
        <w:t>2</w:t>
      </w:r>
      <w:r w:rsidRPr="006625EB">
        <w:rPr>
          <w:rFonts w:ascii="Times New Roman" w:hAnsi="Times New Roman" w:cs="Times New Roman"/>
          <w:sz w:val="24"/>
          <w:szCs w:val="24"/>
        </w:rPr>
        <w:t>O</w:t>
      </w:r>
      <w:r w:rsidRPr="002E140A">
        <w:rPr>
          <w:rFonts w:ascii="Times New Roman" w:hAnsi="Times New Roman" w:cs="Times New Roman"/>
          <w:sz w:val="24"/>
          <w:szCs w:val="24"/>
          <w:vertAlign w:val="subscript"/>
        </w:rPr>
        <w:t>4</w:t>
      </w:r>
      <w:r w:rsidRPr="002E140A">
        <w:rPr>
          <w:rFonts w:ascii="Times New Roman" w:hAnsi="Times New Roman" w:cs="Times New Roman"/>
          <w:sz w:val="24"/>
          <w:szCs w:val="24"/>
          <w:vertAlign w:val="superscript"/>
        </w:rPr>
        <w:t>2−</w:t>
      </w:r>
      <w:r>
        <w:rPr>
          <w:rFonts w:ascii="Times New Roman" w:hAnsi="Times New Roman" w:cs="Times New Roman"/>
          <w:sz w:val="24"/>
          <w:szCs w:val="24"/>
        </w:rPr>
        <w:t>, HCOO</w:t>
      </w:r>
      <w:r w:rsidRPr="002E140A">
        <w:rPr>
          <w:rFonts w:ascii="Times New Roman" w:hAnsi="Times New Roman" w:cs="Times New Roman"/>
          <w:sz w:val="24"/>
          <w:szCs w:val="24"/>
          <w:vertAlign w:val="superscript"/>
        </w:rPr>
        <w:t>−</w:t>
      </w:r>
      <w:r>
        <w:rPr>
          <w:rFonts w:ascii="Times New Roman" w:hAnsi="Times New Roman" w:cs="Times New Roman"/>
          <w:sz w:val="24"/>
          <w:szCs w:val="24"/>
        </w:rPr>
        <w:t>, CH</w:t>
      </w:r>
      <w:r w:rsidRPr="002E140A">
        <w:rPr>
          <w:rFonts w:ascii="Times New Roman" w:hAnsi="Times New Roman" w:cs="Times New Roman"/>
          <w:sz w:val="24"/>
          <w:szCs w:val="24"/>
          <w:vertAlign w:val="subscript"/>
        </w:rPr>
        <w:t>3</w:t>
      </w:r>
      <w:r>
        <w:rPr>
          <w:rFonts w:ascii="Times New Roman" w:hAnsi="Times New Roman" w:cs="Times New Roman"/>
          <w:sz w:val="24"/>
          <w:szCs w:val="24"/>
        </w:rPr>
        <w:t>COO</w:t>
      </w:r>
      <w:r w:rsidRPr="002E140A">
        <w:rPr>
          <w:rFonts w:ascii="Times New Roman" w:hAnsi="Times New Roman" w:cs="Times New Roman"/>
          <w:sz w:val="24"/>
          <w:szCs w:val="24"/>
          <w:vertAlign w:val="superscript"/>
        </w:rPr>
        <w:t>−</w:t>
      </w:r>
      <w:r>
        <w:rPr>
          <w:rFonts w:ascii="Times New Roman" w:hAnsi="Times New Roman" w:cs="Times New Roman"/>
          <w:sz w:val="24"/>
          <w:szCs w:val="24"/>
        </w:rPr>
        <w:t>, dan C</w:t>
      </w:r>
      <w:r w:rsidRPr="002E140A">
        <w:rPr>
          <w:rFonts w:ascii="Times New Roman" w:hAnsi="Times New Roman" w:cs="Times New Roman"/>
          <w:sz w:val="24"/>
          <w:szCs w:val="24"/>
          <w:vertAlign w:val="subscript"/>
        </w:rPr>
        <w:t>6</w:t>
      </w:r>
      <w:r>
        <w:rPr>
          <w:rFonts w:ascii="Times New Roman" w:hAnsi="Times New Roman" w:cs="Times New Roman"/>
          <w:sz w:val="24"/>
          <w:szCs w:val="24"/>
        </w:rPr>
        <w:t>H</w:t>
      </w:r>
      <w:r w:rsidRPr="002E140A">
        <w:rPr>
          <w:rFonts w:ascii="Times New Roman" w:hAnsi="Times New Roman" w:cs="Times New Roman"/>
          <w:sz w:val="24"/>
          <w:szCs w:val="24"/>
          <w:vertAlign w:val="subscript"/>
        </w:rPr>
        <w:t>5</w:t>
      </w:r>
      <w:r>
        <w:rPr>
          <w:rFonts w:ascii="Times New Roman" w:hAnsi="Times New Roman" w:cs="Times New Roman"/>
          <w:sz w:val="24"/>
          <w:szCs w:val="24"/>
        </w:rPr>
        <w:t>COO</w:t>
      </w:r>
      <w:r w:rsidRPr="002E140A">
        <w:rPr>
          <w:rFonts w:ascii="Times New Roman" w:hAnsi="Times New Roman" w:cs="Times New Roman"/>
          <w:sz w:val="24"/>
          <w:szCs w:val="24"/>
          <w:vertAlign w:val="superscript"/>
        </w:rPr>
        <w:t>−</w:t>
      </w:r>
      <w:r>
        <w:rPr>
          <w:rFonts w:ascii="Times New Roman" w:hAnsi="Times New Roman" w:cs="Times New Roman"/>
          <w:sz w:val="24"/>
          <w:szCs w:val="24"/>
        </w:rPr>
        <w:t>.</w:t>
      </w:r>
    </w:p>
    <w:p w:rsidR="006625EB" w:rsidRPr="006625EB"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t>Jika anion yang terhidrolisis dimisalkan sebagai A−, maka reaksi hidrolisisnya</w:t>
      </w:r>
      <w:r w:rsidR="009318B0">
        <w:rPr>
          <w:rFonts w:ascii="Times New Roman" w:hAnsi="Times New Roman" w:cs="Times New Roman"/>
          <w:sz w:val="24"/>
          <w:szCs w:val="24"/>
        </w:rPr>
        <w:t xml:space="preserve"> dapat ditulis sebagai berikut.</w:t>
      </w:r>
    </w:p>
    <w:p w:rsidR="009318B0" w:rsidRDefault="006625EB" w:rsidP="00CB0C72">
      <w:pPr>
        <w:spacing w:after="0" w:line="360" w:lineRule="auto"/>
        <w:ind w:left="2160" w:firstLine="720"/>
        <w:jc w:val="both"/>
        <w:rPr>
          <w:rFonts w:ascii="Times New Roman" w:hAnsi="Times New Roman" w:cs="Times New Roman"/>
          <w:sz w:val="24"/>
          <w:szCs w:val="24"/>
        </w:rPr>
      </w:pPr>
      <w:r w:rsidRPr="006625EB">
        <w:rPr>
          <w:rFonts w:ascii="Times New Roman" w:hAnsi="Times New Roman" w:cs="Times New Roman"/>
          <w:sz w:val="24"/>
          <w:szCs w:val="24"/>
        </w:rPr>
        <w:t>A</w:t>
      </w:r>
      <w:r w:rsidRPr="009318B0">
        <w:rPr>
          <w:rFonts w:ascii="Times New Roman" w:hAnsi="Times New Roman" w:cs="Times New Roman"/>
          <w:sz w:val="24"/>
          <w:szCs w:val="24"/>
          <w:vertAlign w:val="superscript"/>
        </w:rPr>
        <w:t>−</w:t>
      </w:r>
      <w:r w:rsidRPr="006625EB">
        <w:rPr>
          <w:rFonts w:ascii="Times New Roman" w:hAnsi="Times New Roman" w:cs="Times New Roman"/>
          <w:sz w:val="24"/>
          <w:szCs w:val="24"/>
        </w:rPr>
        <w:t>(aq) + H</w:t>
      </w:r>
      <w:r w:rsidRPr="009318B0">
        <w:rPr>
          <w:rFonts w:ascii="Times New Roman" w:hAnsi="Times New Roman" w:cs="Times New Roman"/>
          <w:sz w:val="24"/>
          <w:szCs w:val="24"/>
          <w:vertAlign w:val="subscript"/>
        </w:rPr>
        <w:t>2</w:t>
      </w:r>
      <w:r w:rsidRPr="006625EB">
        <w:rPr>
          <w:rFonts w:ascii="Times New Roman" w:hAnsi="Times New Roman" w:cs="Times New Roman"/>
          <w:sz w:val="24"/>
          <w:szCs w:val="24"/>
        </w:rPr>
        <w:t xml:space="preserve">O(l) </w:t>
      </w:r>
      <w:r w:rsidRPr="006625EB">
        <w:rPr>
          <w:rFonts w:ascii="Cambria Math" w:hAnsi="Cambria Math" w:cs="Cambria Math"/>
          <w:sz w:val="24"/>
          <w:szCs w:val="24"/>
        </w:rPr>
        <w:t>⇌</w:t>
      </w:r>
      <w:r w:rsidRPr="006625EB">
        <w:rPr>
          <w:rFonts w:ascii="Times New Roman" w:hAnsi="Times New Roman" w:cs="Times New Roman"/>
          <w:sz w:val="24"/>
          <w:szCs w:val="24"/>
        </w:rPr>
        <w:t xml:space="preserve"> HA(aq) + OH</w:t>
      </w:r>
      <w:r w:rsidRPr="009318B0">
        <w:rPr>
          <w:rFonts w:ascii="Times New Roman" w:hAnsi="Times New Roman" w:cs="Times New Roman"/>
          <w:sz w:val="24"/>
          <w:szCs w:val="24"/>
          <w:vertAlign w:val="superscript"/>
        </w:rPr>
        <w:t>−</w:t>
      </w:r>
      <w:r>
        <w:rPr>
          <w:rFonts w:ascii="Times New Roman" w:hAnsi="Times New Roman" w:cs="Times New Roman"/>
          <w:sz w:val="24"/>
          <w:szCs w:val="24"/>
        </w:rPr>
        <w:t>(aq)</w:t>
      </w:r>
    </w:p>
    <w:p w:rsidR="00C34B0A" w:rsidRPr="006625EB" w:rsidRDefault="00C34B0A" w:rsidP="00CB0C72">
      <w:pPr>
        <w:spacing w:after="0" w:line="360" w:lineRule="auto"/>
        <w:ind w:left="2160" w:firstLine="720"/>
        <w:jc w:val="both"/>
        <w:rPr>
          <w:rFonts w:ascii="Times New Roman" w:hAnsi="Times New Roman" w:cs="Times New Roman"/>
          <w:sz w:val="24"/>
          <w:szCs w:val="24"/>
        </w:rPr>
      </w:pPr>
      <w:r>
        <w:rPr>
          <w:noProof/>
          <w:lang w:eastAsia="id-ID"/>
        </w:rPr>
        <w:drawing>
          <wp:inline distT="0" distB="0" distL="0" distR="0">
            <wp:extent cx="952500" cy="390525"/>
            <wp:effectExtent l="0" t="0" r="0" b="9525"/>
            <wp:docPr id="15" name="Picture 15" descr="hidrolisis garam dari asam lemah dan basa k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idrolisis garam dari asam lemah dan basa ku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rsidR="006625EB" w:rsidRDefault="006625EB" w:rsidP="00CB0C72">
      <w:pPr>
        <w:spacing w:after="0" w:line="360" w:lineRule="auto"/>
        <w:ind w:firstLine="720"/>
        <w:jc w:val="both"/>
        <w:rPr>
          <w:rFonts w:ascii="Times New Roman" w:hAnsi="Times New Roman" w:cs="Times New Roman"/>
          <w:sz w:val="24"/>
          <w:szCs w:val="24"/>
        </w:rPr>
      </w:pPr>
      <w:r w:rsidRPr="006625EB">
        <w:rPr>
          <w:rFonts w:ascii="Times New Roman" w:hAnsi="Times New Roman" w:cs="Times New Roman"/>
          <w:sz w:val="24"/>
          <w:szCs w:val="24"/>
        </w:rPr>
        <w:t>Dengan asumsi jumlah anion A</w:t>
      </w:r>
      <w:r w:rsidRPr="009318B0">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yang terhidrolisis relatif kecil ([A</w:t>
      </w:r>
      <w:r w:rsidRPr="009318B0">
        <w:rPr>
          <w:rFonts w:ascii="Times New Roman" w:hAnsi="Times New Roman" w:cs="Times New Roman"/>
          <w:sz w:val="24"/>
          <w:szCs w:val="24"/>
          <w:vertAlign w:val="superscript"/>
        </w:rPr>
        <w:t>−</w:t>
      </w:r>
      <w:r w:rsidRPr="006625EB">
        <w:rPr>
          <w:rFonts w:ascii="Times New Roman" w:hAnsi="Times New Roman" w:cs="Times New Roman"/>
          <w:sz w:val="24"/>
          <w:szCs w:val="24"/>
        </w:rPr>
        <w:t>]setimbang ≈ [A</w:t>
      </w:r>
      <w:r w:rsidRPr="009318B0">
        <w:rPr>
          <w:rFonts w:ascii="Times New Roman" w:hAnsi="Times New Roman" w:cs="Times New Roman"/>
          <w:sz w:val="24"/>
          <w:szCs w:val="24"/>
          <w:vertAlign w:val="superscript"/>
        </w:rPr>
        <w:t>−</w:t>
      </w:r>
      <w:r w:rsidRPr="006625EB">
        <w:rPr>
          <w:rFonts w:ascii="Times New Roman" w:hAnsi="Times New Roman" w:cs="Times New Roman"/>
          <w:sz w:val="24"/>
          <w:szCs w:val="24"/>
        </w:rPr>
        <w:t>]awal = Ma), sebagaimana anion terhidrolisis merupakan basa konjugasi lemah, maka pada kondisi setimbang:</w:t>
      </w:r>
    </w:p>
    <w:p w:rsidR="00C34B0A" w:rsidRDefault="00C34B0A" w:rsidP="00CB0C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lang w:eastAsia="id-ID"/>
        </w:rPr>
        <w:drawing>
          <wp:inline distT="0" distB="0" distL="0" distR="0">
            <wp:extent cx="1171575" cy="1190625"/>
            <wp:effectExtent l="0" t="0" r="9525" b="9525"/>
            <wp:docPr id="16" name="Picture 16" descr="basa konjugasi lem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sa konjugasi lem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1190625"/>
                    </a:xfrm>
                    <a:prstGeom prst="rect">
                      <a:avLst/>
                    </a:prstGeom>
                    <a:noFill/>
                    <a:ln>
                      <a:noFill/>
                    </a:ln>
                  </pic:spPr>
                </pic:pic>
              </a:graphicData>
            </a:graphic>
          </wp:inline>
        </w:drawing>
      </w:r>
    </w:p>
    <w:p w:rsidR="00C34B0A"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t>Hubungan antara nilai tetapan kesetimbangan Kh dengan nilai tetapan ionisasi asam lemah HA (Ka) dan nilai tetapa</w:t>
      </w:r>
      <w:r w:rsidR="009318B0">
        <w:rPr>
          <w:rFonts w:ascii="Times New Roman" w:hAnsi="Times New Roman" w:cs="Times New Roman"/>
          <w:sz w:val="24"/>
          <w:szCs w:val="24"/>
        </w:rPr>
        <w:t xml:space="preserve">n autoionisasi air (Kw), yaitu: </w:t>
      </w:r>
    </w:p>
    <w:p w:rsidR="00C34B0A" w:rsidRDefault="00C34B0A" w:rsidP="00CB0C72">
      <w:pPr>
        <w:spacing w:after="0" w:line="360" w:lineRule="auto"/>
        <w:jc w:val="both"/>
        <w:rPr>
          <w:rFonts w:ascii="Times New Roman" w:hAnsi="Times New Roman" w:cs="Times New Roman"/>
          <w:b/>
          <w:sz w:val="24"/>
          <w:szCs w:val="24"/>
        </w:rPr>
      </w:pPr>
      <w:r>
        <w:rPr>
          <w:noProof/>
          <w:lang w:eastAsia="id-ID"/>
        </w:rPr>
        <w:lastRenderedPageBreak/>
        <w:t xml:space="preserve">   </w:t>
      </w:r>
      <w:r>
        <w:rPr>
          <w:noProof/>
          <w:lang w:eastAsia="id-ID"/>
        </w:rPr>
        <w:tab/>
      </w:r>
      <w:r>
        <w:rPr>
          <w:noProof/>
          <w:lang w:eastAsia="id-ID"/>
        </w:rPr>
        <w:tab/>
      </w:r>
      <w:r>
        <w:rPr>
          <w:noProof/>
          <w:lang w:eastAsia="id-ID"/>
        </w:rPr>
        <w:tab/>
      </w:r>
      <w:r>
        <w:rPr>
          <w:noProof/>
          <w:lang w:eastAsia="id-ID"/>
        </w:rPr>
        <w:tab/>
      </w:r>
      <w:r>
        <w:rPr>
          <w:noProof/>
          <w:lang w:eastAsia="id-ID"/>
        </w:rPr>
        <w:drawing>
          <wp:inline distT="0" distB="0" distL="0" distR="0">
            <wp:extent cx="1276350" cy="1247775"/>
            <wp:effectExtent l="0" t="0" r="0" b="9525"/>
            <wp:docPr id="17" name="Picture 17" descr="tetapan autoionisasi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tapan autoionisasi a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247775"/>
                    </a:xfrm>
                    <a:prstGeom prst="rect">
                      <a:avLst/>
                    </a:prstGeom>
                    <a:noFill/>
                    <a:ln>
                      <a:noFill/>
                    </a:ln>
                  </pic:spPr>
                </pic:pic>
              </a:graphicData>
            </a:graphic>
          </wp:inline>
        </w:drawing>
      </w:r>
    </w:p>
    <w:p w:rsidR="00C34B0A"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t xml:space="preserve">dengan Ma = molaritas komponen </w:t>
      </w:r>
      <w:r w:rsidR="009318B0">
        <w:rPr>
          <w:rFonts w:ascii="Times New Roman" w:hAnsi="Times New Roman" w:cs="Times New Roman"/>
          <w:sz w:val="24"/>
          <w:szCs w:val="24"/>
        </w:rPr>
        <w:t xml:space="preserve">anion garam yang terhidrolisis. </w:t>
      </w:r>
    </w:p>
    <w:p w:rsidR="006625EB" w:rsidRPr="009318B0" w:rsidRDefault="006625EB" w:rsidP="00CB0C72">
      <w:pPr>
        <w:spacing w:after="0" w:line="360" w:lineRule="auto"/>
        <w:jc w:val="both"/>
        <w:rPr>
          <w:rFonts w:ascii="Times New Roman" w:hAnsi="Times New Roman" w:cs="Times New Roman"/>
          <w:b/>
          <w:sz w:val="24"/>
          <w:szCs w:val="24"/>
        </w:rPr>
      </w:pPr>
      <w:r w:rsidRPr="006625EB">
        <w:rPr>
          <w:rFonts w:ascii="Times New Roman" w:hAnsi="Times New Roman" w:cs="Times New Roman"/>
          <w:sz w:val="24"/>
          <w:szCs w:val="24"/>
        </w:rPr>
        <w:t>Oleh karena itu, larutan garam dari asam lemah dan basa kuat akan meningkatkan konsentrasi OH</w:t>
      </w:r>
      <w:r w:rsidRPr="009318B0">
        <w:rPr>
          <w:rFonts w:ascii="Times New Roman" w:hAnsi="Times New Roman" w:cs="Times New Roman"/>
          <w:sz w:val="24"/>
          <w:szCs w:val="24"/>
          <w:vertAlign w:val="superscript"/>
        </w:rPr>
        <w:t>−</w:t>
      </w:r>
      <w:r w:rsidRPr="006625EB">
        <w:rPr>
          <w:rFonts w:ascii="Times New Roman" w:hAnsi="Times New Roman" w:cs="Times New Roman"/>
          <w:sz w:val="24"/>
          <w:szCs w:val="24"/>
        </w:rPr>
        <w:t xml:space="preserve"> dalam air sehingga larutannya bersifat basa (pH &gt; 7).</w:t>
      </w:r>
    </w:p>
    <w:p w:rsidR="006625EB" w:rsidRPr="006625EB" w:rsidRDefault="006625EB" w:rsidP="00CB0C72">
      <w:pPr>
        <w:spacing w:after="0" w:line="360" w:lineRule="auto"/>
        <w:jc w:val="both"/>
        <w:rPr>
          <w:rFonts w:ascii="Times New Roman" w:hAnsi="Times New Roman" w:cs="Times New Roman"/>
          <w:b/>
          <w:sz w:val="24"/>
          <w:szCs w:val="24"/>
        </w:rPr>
      </w:pPr>
      <w:r w:rsidRPr="006625EB">
        <w:rPr>
          <w:rFonts w:ascii="Times New Roman" w:hAnsi="Times New Roman" w:cs="Times New Roman"/>
          <w:b/>
          <w:sz w:val="24"/>
          <w:szCs w:val="24"/>
        </w:rPr>
        <w:t>Garam dari asam lemah dan basa lemah</w:t>
      </w:r>
    </w:p>
    <w:p w:rsidR="006625EB" w:rsidRPr="006625EB" w:rsidRDefault="006625EB" w:rsidP="00C34B0A">
      <w:pPr>
        <w:spacing w:after="0" w:line="360" w:lineRule="auto"/>
        <w:ind w:firstLine="720"/>
        <w:jc w:val="both"/>
        <w:rPr>
          <w:rFonts w:ascii="Times New Roman" w:hAnsi="Times New Roman" w:cs="Times New Roman"/>
          <w:sz w:val="24"/>
          <w:szCs w:val="24"/>
        </w:rPr>
      </w:pPr>
      <w:r w:rsidRPr="006625EB">
        <w:rPr>
          <w:rFonts w:ascii="Times New Roman" w:hAnsi="Times New Roman" w:cs="Times New Roman"/>
          <w:sz w:val="24"/>
          <w:szCs w:val="24"/>
        </w:rPr>
        <w:t>Garam seperti CH</w:t>
      </w:r>
      <w:r w:rsidRPr="009318B0">
        <w:rPr>
          <w:rFonts w:ascii="Times New Roman" w:hAnsi="Times New Roman" w:cs="Times New Roman"/>
          <w:sz w:val="24"/>
          <w:szCs w:val="24"/>
          <w:vertAlign w:val="subscript"/>
        </w:rPr>
        <w:t>3</w:t>
      </w:r>
      <w:r w:rsidRPr="006625EB">
        <w:rPr>
          <w:rFonts w:ascii="Times New Roman" w:hAnsi="Times New Roman" w:cs="Times New Roman"/>
          <w:sz w:val="24"/>
          <w:szCs w:val="24"/>
        </w:rPr>
        <w:t>COONH</w:t>
      </w:r>
      <w:r w:rsidRPr="009318B0">
        <w:rPr>
          <w:rFonts w:ascii="Times New Roman" w:hAnsi="Times New Roman" w:cs="Times New Roman"/>
          <w:sz w:val="24"/>
          <w:szCs w:val="24"/>
          <w:vertAlign w:val="subscript"/>
        </w:rPr>
        <w:t>4</w:t>
      </w:r>
      <w:r w:rsidRPr="006625EB">
        <w:rPr>
          <w:rFonts w:ascii="Times New Roman" w:hAnsi="Times New Roman" w:cs="Times New Roman"/>
          <w:sz w:val="24"/>
          <w:szCs w:val="24"/>
        </w:rPr>
        <w:t xml:space="preserve"> yang dapat terbentuk dari reaksi asam lemah (CH</w:t>
      </w:r>
      <w:r w:rsidRPr="009318B0">
        <w:rPr>
          <w:rFonts w:ascii="Times New Roman" w:hAnsi="Times New Roman" w:cs="Times New Roman"/>
          <w:sz w:val="24"/>
          <w:szCs w:val="24"/>
          <w:vertAlign w:val="subscript"/>
        </w:rPr>
        <w:t>3</w:t>
      </w:r>
      <w:r w:rsidRPr="006625EB">
        <w:rPr>
          <w:rFonts w:ascii="Times New Roman" w:hAnsi="Times New Roman" w:cs="Times New Roman"/>
          <w:sz w:val="24"/>
          <w:szCs w:val="24"/>
        </w:rPr>
        <w:t>COOH) dan basa lemah (NH</w:t>
      </w:r>
      <w:r w:rsidRPr="009318B0">
        <w:rPr>
          <w:rFonts w:ascii="Times New Roman" w:hAnsi="Times New Roman" w:cs="Times New Roman"/>
          <w:sz w:val="24"/>
          <w:szCs w:val="24"/>
          <w:vertAlign w:val="subscript"/>
        </w:rPr>
        <w:t>3</w:t>
      </w:r>
      <w:r w:rsidRPr="006625EB">
        <w:rPr>
          <w:rFonts w:ascii="Times New Roman" w:hAnsi="Times New Roman" w:cs="Times New Roman"/>
          <w:sz w:val="24"/>
          <w:szCs w:val="24"/>
        </w:rPr>
        <w:t>) akan mengalami hidrolisis kation dan anionnya. pH larutan garam demikian bergantung pada kekuatan asam relatif dari kation dan kekuatan basa relatif dari anion. Kekuatan relatif dari anion dan kation dapat ditentukan dari kekuatan relatif asam lemah dan basa lemah yang berhubungan. Dengan demikian, terdapat tiga kemungkinan kondisi keasaman larutan garam yang terbentuk de</w:t>
      </w:r>
      <w:r w:rsidR="009318B0">
        <w:rPr>
          <w:rFonts w:ascii="Times New Roman" w:hAnsi="Times New Roman" w:cs="Times New Roman"/>
          <w:sz w:val="24"/>
          <w:szCs w:val="24"/>
        </w:rPr>
        <w:t>ngan parameter seperti berikut.</w:t>
      </w:r>
    </w:p>
    <w:p w:rsidR="00D40A8D" w:rsidRPr="00D40A8D" w:rsidRDefault="00D40A8D" w:rsidP="00D40A8D">
      <w:pPr>
        <w:spacing w:after="0" w:line="360" w:lineRule="auto"/>
        <w:ind w:left="720"/>
        <w:jc w:val="both"/>
        <w:rPr>
          <w:rFonts w:ascii="Times New Roman" w:hAnsi="Times New Roman" w:cs="Times New Roman"/>
          <w:sz w:val="24"/>
          <w:szCs w:val="24"/>
        </w:rPr>
      </w:pPr>
      <w:r w:rsidRPr="00D40A8D">
        <w:rPr>
          <w:rFonts w:ascii="Times New Roman" w:hAnsi="Times New Roman" w:cs="Times New Roman"/>
          <w:sz w:val="24"/>
          <w:szCs w:val="24"/>
        </w:rPr>
        <w:t>a)</w:t>
      </w:r>
      <w:r>
        <w:rPr>
          <w:rFonts w:ascii="Times New Roman" w:hAnsi="Times New Roman" w:cs="Times New Roman"/>
          <w:sz w:val="24"/>
          <w:szCs w:val="24"/>
        </w:rPr>
        <w:t xml:space="preserve"> j</w:t>
      </w:r>
      <w:r w:rsidRPr="00D40A8D">
        <w:rPr>
          <w:rFonts w:ascii="Times New Roman" w:hAnsi="Times New Roman" w:cs="Times New Roman"/>
          <w:sz w:val="24"/>
          <w:szCs w:val="24"/>
        </w:rPr>
        <w:t>ika Ka = Kb, larutan akan bersifat netral (pH = 7).</w:t>
      </w:r>
    </w:p>
    <w:p w:rsidR="00D40A8D" w:rsidRDefault="00D40A8D" w:rsidP="00D40A8D">
      <w:pPr>
        <w:spacing w:after="0" w:line="360" w:lineRule="auto"/>
        <w:ind w:firstLine="720"/>
        <w:jc w:val="both"/>
        <w:rPr>
          <w:rFonts w:ascii="Times New Roman" w:hAnsi="Times New Roman" w:cs="Times New Roman"/>
          <w:sz w:val="24"/>
          <w:szCs w:val="24"/>
        </w:rPr>
      </w:pPr>
      <w:r w:rsidRPr="00D40A8D">
        <w:rPr>
          <w:rFonts w:ascii="Times New Roman" w:hAnsi="Times New Roman" w:cs="Times New Roman"/>
          <w:sz w:val="24"/>
          <w:szCs w:val="24"/>
        </w:rPr>
        <w:t>b)</w:t>
      </w:r>
      <w:r>
        <w:rPr>
          <w:rFonts w:ascii="Times New Roman" w:hAnsi="Times New Roman" w:cs="Times New Roman"/>
          <w:sz w:val="24"/>
          <w:szCs w:val="24"/>
        </w:rPr>
        <w:t xml:space="preserve"> j</w:t>
      </w:r>
      <w:r w:rsidRPr="00D40A8D">
        <w:rPr>
          <w:rFonts w:ascii="Times New Roman" w:hAnsi="Times New Roman" w:cs="Times New Roman"/>
          <w:sz w:val="24"/>
          <w:szCs w:val="24"/>
        </w:rPr>
        <w:t>ika Ka&gt; Kb, larut</w:t>
      </w:r>
      <w:r>
        <w:rPr>
          <w:rFonts w:ascii="Times New Roman" w:hAnsi="Times New Roman" w:cs="Times New Roman"/>
          <w:sz w:val="24"/>
          <w:szCs w:val="24"/>
        </w:rPr>
        <w:t>an akan bersifat asam (pH &lt; 7).</w:t>
      </w:r>
    </w:p>
    <w:p w:rsidR="00C34B0A" w:rsidRDefault="00D40A8D" w:rsidP="00D40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 j</w:t>
      </w:r>
      <w:r w:rsidRPr="00D40A8D">
        <w:rPr>
          <w:rFonts w:ascii="Times New Roman" w:hAnsi="Times New Roman" w:cs="Times New Roman"/>
          <w:sz w:val="24"/>
          <w:szCs w:val="24"/>
        </w:rPr>
        <w:t>ika Ka&lt; Kb, larutan akan bersifat basa (pH &gt; 7).</w:t>
      </w:r>
    </w:p>
    <w:p w:rsidR="006625EB" w:rsidRDefault="006625EB" w:rsidP="00CB0C72">
      <w:pPr>
        <w:spacing w:after="0" w:line="360" w:lineRule="auto"/>
        <w:jc w:val="both"/>
        <w:rPr>
          <w:rFonts w:ascii="Times New Roman" w:hAnsi="Times New Roman" w:cs="Times New Roman"/>
          <w:sz w:val="24"/>
          <w:szCs w:val="24"/>
        </w:rPr>
      </w:pPr>
      <w:r w:rsidRPr="006625EB">
        <w:rPr>
          <w:rFonts w:ascii="Times New Roman" w:hAnsi="Times New Roman" w:cs="Times New Roman"/>
          <w:sz w:val="24"/>
          <w:szCs w:val="24"/>
        </w:rPr>
        <w:t>pH larutan garam dari asam lemah dan basa lemah hanya dapat diperkirakan menggunakan rumus berikut dengan asumsi jumlah garam yang terhidrolisis rel</w:t>
      </w:r>
      <w:r w:rsidR="009318B0">
        <w:rPr>
          <w:rFonts w:ascii="Times New Roman" w:hAnsi="Times New Roman" w:cs="Times New Roman"/>
          <w:sz w:val="24"/>
          <w:szCs w:val="24"/>
        </w:rPr>
        <w:t>atif sangat kecil.</w:t>
      </w:r>
    </w:p>
    <w:p w:rsidR="00C34B0A" w:rsidRPr="006625EB" w:rsidRDefault="00C34B0A" w:rsidP="00C34B0A">
      <w:pPr>
        <w:spacing w:after="0" w:line="360" w:lineRule="auto"/>
        <w:ind w:left="2160" w:firstLine="720"/>
        <w:jc w:val="both"/>
        <w:rPr>
          <w:rFonts w:ascii="Times New Roman" w:hAnsi="Times New Roman" w:cs="Times New Roman"/>
          <w:sz w:val="24"/>
          <w:szCs w:val="24"/>
        </w:rPr>
      </w:pPr>
      <w:r>
        <w:rPr>
          <w:noProof/>
          <w:lang w:eastAsia="id-ID"/>
        </w:rPr>
        <w:drawing>
          <wp:inline distT="0" distB="0" distL="0" distR="0">
            <wp:extent cx="1190625" cy="1057275"/>
            <wp:effectExtent l="0" t="0" r="9525" b="9525"/>
            <wp:docPr id="25" name="Picture 25" descr="ph larutan dari hidrolisis ga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h larutan dari hidrolisis ga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057275"/>
                    </a:xfrm>
                    <a:prstGeom prst="rect">
                      <a:avLst/>
                    </a:prstGeom>
                    <a:noFill/>
                    <a:ln>
                      <a:noFill/>
                    </a:ln>
                  </pic:spPr>
                </pic:pic>
              </a:graphicData>
            </a:graphic>
          </wp:inline>
        </w:drawing>
      </w:r>
    </w:p>
    <w:p w:rsidR="009318B0" w:rsidRDefault="009318B0" w:rsidP="00D40A8D">
      <w:pPr>
        <w:pStyle w:val="SUB241"/>
        <w:numPr>
          <w:ilvl w:val="0"/>
          <w:numId w:val="0"/>
        </w:numPr>
        <w:ind w:firstLine="426"/>
        <w:rPr>
          <w:rFonts w:cs="Times New Roman"/>
          <w:b w:val="0"/>
          <w:color w:val="000000"/>
          <w:szCs w:val="24"/>
        </w:rPr>
      </w:pPr>
      <w:r>
        <w:rPr>
          <w:rFonts w:cs="Times New Roman"/>
          <w:b w:val="0"/>
          <w:color w:val="000000"/>
          <w:szCs w:val="24"/>
        </w:rPr>
        <w:t xml:space="preserve">  </w:t>
      </w:r>
    </w:p>
    <w:p w:rsidR="006625EB" w:rsidRPr="00760F34" w:rsidRDefault="006625EB" w:rsidP="002E140A">
      <w:pPr>
        <w:jc w:val="both"/>
        <w:rPr>
          <w:rFonts w:ascii="Times New Roman" w:hAnsi="Times New Roman" w:cs="Times New Roman"/>
          <w:sz w:val="24"/>
          <w:szCs w:val="24"/>
        </w:rPr>
      </w:pPr>
    </w:p>
    <w:sectPr w:rsidR="006625EB" w:rsidRPr="00760F34" w:rsidSect="00760F34">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656"/>
    <w:multiLevelType w:val="hybridMultilevel"/>
    <w:tmpl w:val="64C8A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40CEF"/>
    <w:multiLevelType w:val="hybridMultilevel"/>
    <w:tmpl w:val="8A1607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54275"/>
    <w:multiLevelType w:val="hybridMultilevel"/>
    <w:tmpl w:val="864EEB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427D7A52"/>
    <w:multiLevelType w:val="hybridMultilevel"/>
    <w:tmpl w:val="C18821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4A80077"/>
    <w:multiLevelType w:val="hybridMultilevel"/>
    <w:tmpl w:val="17324206"/>
    <w:lvl w:ilvl="0" w:tplc="2A1825F6">
      <w:start w:val="1"/>
      <w:numFmt w:val="decimal"/>
      <w:pStyle w:val="SUB241"/>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00509"/>
    <w:multiLevelType w:val="hybridMultilevel"/>
    <w:tmpl w:val="DCAAF3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34"/>
    <w:rsid w:val="00250EF1"/>
    <w:rsid w:val="002E140A"/>
    <w:rsid w:val="00471A4F"/>
    <w:rsid w:val="006625EB"/>
    <w:rsid w:val="00760F34"/>
    <w:rsid w:val="009318B0"/>
    <w:rsid w:val="00B509A2"/>
    <w:rsid w:val="00C34B0A"/>
    <w:rsid w:val="00CB0C72"/>
    <w:rsid w:val="00D40A8D"/>
    <w:rsid w:val="00E014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6CA3C-D418-491F-8FBB-8CD0120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241">
    <w:name w:val="SUB 2.4.1"/>
    <w:basedOn w:val="Normal"/>
    <w:qFormat/>
    <w:rsid w:val="009318B0"/>
    <w:pPr>
      <w:keepNext/>
      <w:keepLines/>
      <w:numPr>
        <w:numId w:val="1"/>
      </w:numPr>
      <w:spacing w:before="120" w:after="120" w:line="360" w:lineRule="auto"/>
      <w:ind w:left="709" w:hanging="709"/>
      <w:jc w:val="both"/>
      <w:outlineLvl w:val="1"/>
    </w:pPr>
    <w:rPr>
      <w:rFonts w:ascii="Times New Roman" w:eastAsiaTheme="majorEastAsia" w:hAnsi="Times New Roman" w:cstheme="majorBidi"/>
      <w:b/>
      <w:bCs/>
      <w:sz w:val="24"/>
      <w:szCs w:val="26"/>
      <w:lang w:val="en-US"/>
    </w:rPr>
  </w:style>
  <w:style w:type="paragraph" w:styleId="ListParagraph">
    <w:name w:val="List Paragraph"/>
    <w:basedOn w:val="Normal"/>
    <w:uiPriority w:val="34"/>
    <w:qFormat/>
    <w:rsid w:val="00250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82731">
      <w:bodyDiv w:val="1"/>
      <w:marLeft w:val="0"/>
      <w:marRight w:val="0"/>
      <w:marTop w:val="0"/>
      <w:marBottom w:val="0"/>
      <w:divBdr>
        <w:top w:val="none" w:sz="0" w:space="0" w:color="auto"/>
        <w:left w:val="none" w:sz="0" w:space="0" w:color="auto"/>
        <w:bottom w:val="none" w:sz="0" w:space="0" w:color="auto"/>
        <w:right w:val="none" w:sz="0" w:space="0" w:color="auto"/>
      </w:divBdr>
    </w:div>
    <w:div w:id="1166172502">
      <w:bodyDiv w:val="1"/>
      <w:marLeft w:val="0"/>
      <w:marRight w:val="0"/>
      <w:marTop w:val="0"/>
      <w:marBottom w:val="0"/>
      <w:divBdr>
        <w:top w:val="none" w:sz="0" w:space="0" w:color="auto"/>
        <w:left w:val="none" w:sz="0" w:space="0" w:color="auto"/>
        <w:bottom w:val="none" w:sz="0" w:space="0" w:color="auto"/>
        <w:right w:val="none" w:sz="0" w:space="0" w:color="auto"/>
      </w:divBdr>
    </w:div>
    <w:div w:id="1345593244">
      <w:bodyDiv w:val="1"/>
      <w:marLeft w:val="0"/>
      <w:marRight w:val="0"/>
      <w:marTop w:val="0"/>
      <w:marBottom w:val="0"/>
      <w:divBdr>
        <w:top w:val="none" w:sz="0" w:space="0" w:color="auto"/>
        <w:left w:val="none" w:sz="0" w:space="0" w:color="auto"/>
        <w:bottom w:val="none" w:sz="0" w:space="0" w:color="auto"/>
        <w:right w:val="none" w:sz="0" w:space="0" w:color="auto"/>
      </w:divBdr>
    </w:div>
    <w:div w:id="14715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afriantono</dc:creator>
  <cp:keywords/>
  <dc:description/>
  <cp:lastModifiedBy>harris afriantono</cp:lastModifiedBy>
  <cp:revision>2</cp:revision>
  <dcterms:created xsi:type="dcterms:W3CDTF">2019-12-18T14:47:00Z</dcterms:created>
  <dcterms:modified xsi:type="dcterms:W3CDTF">2019-12-22T08:15:00Z</dcterms:modified>
</cp:coreProperties>
</file>