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F2F" w:rsidRDefault="00D843D1" w:rsidP="00865F2F">
      <w:pPr>
        <w:rPr>
          <w:rFonts w:ascii="Arial" w:hAnsi="Arial" w:cs="Arial"/>
          <w:b/>
          <w:color w:val="000000"/>
          <w:sz w:val="28"/>
          <w:szCs w:val="28"/>
          <w:lang w:val="en-US"/>
        </w:rPr>
      </w:pPr>
      <w:r w:rsidRPr="006B6510">
        <w:rPr>
          <w:rFonts w:ascii="Arial" w:hAnsi="Arial" w:cs="Arial"/>
          <w:noProof/>
          <w:color w:val="FF0000"/>
          <w:lang w:eastAsia="id-ID"/>
        </w:rPr>
        <w:drawing>
          <wp:anchor distT="0" distB="0" distL="114300" distR="114300" simplePos="0" relativeHeight="251659264" behindDoc="0" locked="0" layoutInCell="1" allowOverlap="1" wp14:anchorId="4B924555" wp14:editId="457AAEB0">
            <wp:simplePos x="0" y="0"/>
            <wp:positionH relativeFrom="column">
              <wp:posOffset>2404423</wp:posOffset>
            </wp:positionH>
            <wp:positionV relativeFrom="paragraph">
              <wp:posOffset>-46990</wp:posOffset>
            </wp:positionV>
            <wp:extent cx="899795" cy="9715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979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4EFB" w:rsidRPr="006B6510" w:rsidRDefault="00644EFB" w:rsidP="00865F2F">
      <w:pPr>
        <w:autoSpaceDE w:val="0"/>
        <w:autoSpaceDN w:val="0"/>
        <w:adjustRightInd w:val="0"/>
        <w:spacing w:after="0" w:line="240" w:lineRule="auto"/>
        <w:jc w:val="center"/>
        <w:rPr>
          <w:rFonts w:ascii="Arial" w:hAnsi="Arial" w:cs="Arial"/>
          <w:b/>
          <w:color w:val="000000"/>
          <w:sz w:val="28"/>
          <w:szCs w:val="28"/>
        </w:rPr>
      </w:pPr>
      <w:r w:rsidRPr="006B6510">
        <w:rPr>
          <w:rFonts w:ascii="Arial" w:hAnsi="Arial" w:cs="Arial"/>
          <w:b/>
          <w:color w:val="000000"/>
          <w:sz w:val="28"/>
          <w:szCs w:val="28"/>
        </w:rPr>
        <w:t>PERJANJIAN KINERJA TAHUN 2017</w:t>
      </w:r>
    </w:p>
    <w:p w:rsidR="00644EFB" w:rsidRPr="006B6510" w:rsidRDefault="00644EFB" w:rsidP="00865F2F">
      <w:pPr>
        <w:autoSpaceDE w:val="0"/>
        <w:autoSpaceDN w:val="0"/>
        <w:adjustRightInd w:val="0"/>
        <w:spacing w:after="0" w:line="240" w:lineRule="auto"/>
        <w:jc w:val="center"/>
        <w:rPr>
          <w:rFonts w:ascii="Arial" w:hAnsi="Arial" w:cs="Arial"/>
          <w:b/>
          <w:color w:val="000000"/>
          <w:lang w:val="en-US"/>
        </w:rPr>
      </w:pPr>
      <w:r w:rsidRPr="006B6510">
        <w:rPr>
          <w:rFonts w:ascii="Arial" w:hAnsi="Arial" w:cs="Arial"/>
          <w:b/>
          <w:color w:val="000000"/>
          <w:sz w:val="28"/>
          <w:szCs w:val="28"/>
        </w:rPr>
        <w:t xml:space="preserve">KEPALA </w:t>
      </w:r>
      <w:r w:rsidR="00491519" w:rsidRPr="006B6510">
        <w:rPr>
          <w:rFonts w:ascii="Arial" w:hAnsi="Arial" w:cs="Arial"/>
          <w:b/>
          <w:color w:val="2D2C2D"/>
          <w:sz w:val="28"/>
          <w:szCs w:val="28"/>
        </w:rPr>
        <w:t>BADAN PENGELOLAAN KEUANGAN DAN ASET DAERAH</w:t>
      </w:r>
      <w:r w:rsidR="00B511EB" w:rsidRPr="006B6510">
        <w:rPr>
          <w:rFonts w:ascii="Arial" w:hAnsi="Arial" w:cs="Arial"/>
          <w:b/>
          <w:color w:val="000000"/>
          <w:sz w:val="28"/>
          <w:szCs w:val="28"/>
          <w:lang w:val="en-US"/>
        </w:rPr>
        <w:t xml:space="preserve"> PROVINSI JAWA BARAT</w:t>
      </w:r>
    </w:p>
    <w:p w:rsidR="006053FA" w:rsidRPr="006B6510" w:rsidRDefault="006053FA" w:rsidP="007A2A6E">
      <w:pPr>
        <w:autoSpaceDE w:val="0"/>
        <w:autoSpaceDN w:val="0"/>
        <w:adjustRightInd w:val="0"/>
        <w:spacing w:after="0" w:line="360" w:lineRule="auto"/>
        <w:jc w:val="center"/>
        <w:rPr>
          <w:rFonts w:ascii="Arial" w:hAnsi="Arial" w:cs="Arial"/>
          <w:color w:val="000000"/>
        </w:rPr>
      </w:pPr>
    </w:p>
    <w:p w:rsidR="008F4FF4" w:rsidRPr="006B6510" w:rsidRDefault="008F4FF4" w:rsidP="00644EFB">
      <w:pPr>
        <w:autoSpaceDE w:val="0"/>
        <w:autoSpaceDN w:val="0"/>
        <w:adjustRightInd w:val="0"/>
        <w:spacing w:after="0" w:line="360" w:lineRule="auto"/>
        <w:ind w:firstLine="720"/>
        <w:jc w:val="both"/>
        <w:rPr>
          <w:rFonts w:ascii="Arial" w:hAnsi="Arial" w:cs="Arial"/>
          <w:color w:val="4C4C4C"/>
          <w:sz w:val="24"/>
          <w:szCs w:val="24"/>
        </w:rPr>
      </w:pPr>
      <w:r w:rsidRPr="006B6510">
        <w:rPr>
          <w:rFonts w:ascii="Arial" w:hAnsi="Arial" w:cs="Arial"/>
          <w:color w:val="000000"/>
          <w:sz w:val="24"/>
          <w:szCs w:val="24"/>
        </w:rPr>
        <w:t>Dalam rangka mewujudkan manajemen pemerint</w:t>
      </w:r>
      <w:bookmarkStart w:id="0" w:name="_GoBack"/>
      <w:bookmarkEnd w:id="0"/>
      <w:r w:rsidRPr="006B6510">
        <w:rPr>
          <w:rFonts w:ascii="Arial" w:hAnsi="Arial" w:cs="Arial"/>
          <w:color w:val="000000"/>
          <w:sz w:val="24"/>
          <w:szCs w:val="24"/>
        </w:rPr>
        <w:t>ahan yang efektif, transparan, dan akuntabel serta berorientasi pada hasil</w:t>
      </w:r>
      <w:r w:rsidRPr="006B6510">
        <w:rPr>
          <w:rFonts w:ascii="Arial" w:hAnsi="Arial" w:cs="Arial"/>
          <w:color w:val="4C4C4C"/>
          <w:sz w:val="24"/>
          <w:szCs w:val="24"/>
        </w:rPr>
        <w:t xml:space="preserve">, </w:t>
      </w:r>
      <w:r w:rsidRPr="006B6510">
        <w:rPr>
          <w:rFonts w:ascii="Arial" w:hAnsi="Arial" w:cs="Arial"/>
          <w:color w:val="2D2C2D"/>
          <w:sz w:val="24"/>
          <w:szCs w:val="24"/>
        </w:rPr>
        <w:t xml:space="preserve">kami yang bertandatangan di bawah ini </w:t>
      </w:r>
      <w:r w:rsidRPr="006B6510">
        <w:rPr>
          <w:rFonts w:ascii="Arial" w:hAnsi="Arial" w:cs="Arial"/>
          <w:color w:val="4C4C4C"/>
          <w:sz w:val="24"/>
          <w:szCs w:val="24"/>
        </w:rPr>
        <w:t>:</w:t>
      </w:r>
    </w:p>
    <w:p w:rsidR="008F4FF4" w:rsidRPr="006B6510" w:rsidRDefault="008F4FF4" w:rsidP="00644EFB">
      <w:pPr>
        <w:autoSpaceDE w:val="0"/>
        <w:autoSpaceDN w:val="0"/>
        <w:adjustRightInd w:val="0"/>
        <w:spacing w:after="0" w:line="360" w:lineRule="auto"/>
        <w:jc w:val="both"/>
        <w:rPr>
          <w:rFonts w:ascii="Arial" w:hAnsi="Arial" w:cs="Arial"/>
          <w:sz w:val="24"/>
          <w:szCs w:val="24"/>
        </w:rPr>
      </w:pPr>
      <w:r w:rsidRPr="006B6510">
        <w:rPr>
          <w:rFonts w:ascii="Arial" w:hAnsi="Arial" w:cs="Arial"/>
          <w:color w:val="2D2C2D"/>
          <w:sz w:val="24"/>
          <w:szCs w:val="24"/>
        </w:rPr>
        <w:t xml:space="preserve">Nama    </w:t>
      </w:r>
      <w:r w:rsidRPr="006B6510">
        <w:rPr>
          <w:rFonts w:ascii="Arial" w:hAnsi="Arial" w:cs="Arial"/>
          <w:color w:val="4C4C4C"/>
          <w:sz w:val="24"/>
          <w:szCs w:val="24"/>
        </w:rPr>
        <w:t xml:space="preserve">: </w:t>
      </w:r>
      <w:r w:rsidRPr="006B6510">
        <w:rPr>
          <w:rFonts w:ascii="Arial" w:hAnsi="Arial" w:cs="Arial"/>
          <w:color w:val="2D2C2D"/>
          <w:sz w:val="24"/>
          <w:szCs w:val="24"/>
        </w:rPr>
        <w:t>Dra. Hj. NURDIALIS M, M.Si</w:t>
      </w:r>
    </w:p>
    <w:p w:rsidR="008F4FF4" w:rsidRPr="006B6510" w:rsidRDefault="00AA362B" w:rsidP="00644EFB">
      <w:pPr>
        <w:autoSpaceDE w:val="0"/>
        <w:autoSpaceDN w:val="0"/>
        <w:adjustRightInd w:val="0"/>
        <w:spacing w:after="0" w:line="360" w:lineRule="auto"/>
        <w:jc w:val="both"/>
        <w:rPr>
          <w:rFonts w:ascii="Arial" w:hAnsi="Arial" w:cs="Arial"/>
          <w:color w:val="2D2C2D"/>
          <w:sz w:val="24"/>
          <w:szCs w:val="24"/>
        </w:rPr>
      </w:pPr>
      <w:r w:rsidRPr="006B6510">
        <w:rPr>
          <w:rFonts w:ascii="Arial" w:hAnsi="Arial" w:cs="Arial"/>
          <w:color w:val="2D2C2D"/>
          <w:sz w:val="24"/>
          <w:szCs w:val="24"/>
        </w:rPr>
        <w:t xml:space="preserve">Jabatan : KEPALA </w:t>
      </w:r>
      <w:r w:rsidR="00491519" w:rsidRPr="006B6510">
        <w:rPr>
          <w:rFonts w:ascii="Arial" w:hAnsi="Arial" w:cs="Arial"/>
          <w:color w:val="2D2C2D"/>
          <w:sz w:val="24"/>
          <w:szCs w:val="24"/>
        </w:rPr>
        <w:t>BADAN PENGELOLAAN KEUANGAN DAN ASET DAERAH</w:t>
      </w:r>
    </w:p>
    <w:p w:rsidR="008F4FF4" w:rsidRPr="006B6510" w:rsidRDefault="008F4FF4" w:rsidP="00644EFB">
      <w:pPr>
        <w:autoSpaceDE w:val="0"/>
        <w:autoSpaceDN w:val="0"/>
        <w:adjustRightInd w:val="0"/>
        <w:spacing w:after="0" w:line="360" w:lineRule="auto"/>
        <w:jc w:val="both"/>
        <w:rPr>
          <w:rFonts w:ascii="Arial" w:hAnsi="Arial" w:cs="Arial"/>
          <w:color w:val="2D2C2D"/>
          <w:sz w:val="24"/>
          <w:szCs w:val="24"/>
        </w:rPr>
      </w:pPr>
      <w:r w:rsidRPr="006B6510">
        <w:rPr>
          <w:rFonts w:ascii="Arial" w:hAnsi="Arial" w:cs="Arial"/>
          <w:color w:val="2D2C2D"/>
          <w:sz w:val="24"/>
          <w:szCs w:val="24"/>
        </w:rPr>
        <w:t>Selanjutnya disebut PIHAK KESATU</w:t>
      </w:r>
    </w:p>
    <w:p w:rsidR="008F4FF4" w:rsidRPr="006B6510" w:rsidRDefault="008F4FF4" w:rsidP="00644EFB">
      <w:pPr>
        <w:autoSpaceDE w:val="0"/>
        <w:autoSpaceDN w:val="0"/>
        <w:adjustRightInd w:val="0"/>
        <w:spacing w:after="0" w:line="360" w:lineRule="auto"/>
        <w:jc w:val="both"/>
        <w:rPr>
          <w:rFonts w:ascii="Arial" w:hAnsi="Arial" w:cs="Arial"/>
          <w:color w:val="2D2C2D"/>
          <w:sz w:val="24"/>
          <w:szCs w:val="24"/>
        </w:rPr>
      </w:pPr>
    </w:p>
    <w:p w:rsidR="008F4FF4" w:rsidRPr="006B6510" w:rsidRDefault="008F4FF4" w:rsidP="00644EFB">
      <w:pPr>
        <w:autoSpaceDE w:val="0"/>
        <w:autoSpaceDN w:val="0"/>
        <w:adjustRightInd w:val="0"/>
        <w:spacing w:after="0" w:line="360" w:lineRule="auto"/>
        <w:jc w:val="both"/>
        <w:rPr>
          <w:rFonts w:ascii="Arial" w:hAnsi="Arial" w:cs="Arial"/>
          <w:color w:val="2D2C2D"/>
          <w:sz w:val="24"/>
          <w:szCs w:val="24"/>
        </w:rPr>
      </w:pPr>
      <w:r w:rsidRPr="006B6510">
        <w:rPr>
          <w:rFonts w:ascii="Arial" w:hAnsi="Arial" w:cs="Arial"/>
          <w:color w:val="2D2C2D"/>
          <w:sz w:val="24"/>
          <w:szCs w:val="24"/>
        </w:rPr>
        <w:t>Nama    : AHMAD HERYAWAN</w:t>
      </w:r>
    </w:p>
    <w:p w:rsidR="008F4FF4" w:rsidRPr="006B6510" w:rsidRDefault="008F4FF4" w:rsidP="00644EFB">
      <w:pPr>
        <w:autoSpaceDE w:val="0"/>
        <w:autoSpaceDN w:val="0"/>
        <w:adjustRightInd w:val="0"/>
        <w:spacing w:after="0" w:line="360" w:lineRule="auto"/>
        <w:jc w:val="both"/>
        <w:rPr>
          <w:rFonts w:ascii="Arial" w:hAnsi="Arial" w:cs="Arial"/>
          <w:sz w:val="24"/>
          <w:szCs w:val="24"/>
        </w:rPr>
      </w:pPr>
      <w:r w:rsidRPr="006B6510">
        <w:rPr>
          <w:rFonts w:ascii="Arial" w:hAnsi="Arial" w:cs="Arial"/>
          <w:color w:val="2D2C2D"/>
          <w:sz w:val="24"/>
          <w:szCs w:val="24"/>
        </w:rPr>
        <w:t xml:space="preserve">Jabatan </w:t>
      </w:r>
      <w:r w:rsidRPr="006B6510">
        <w:rPr>
          <w:rFonts w:ascii="Arial" w:hAnsi="Arial" w:cs="Arial"/>
          <w:color w:val="4C4C4C"/>
          <w:sz w:val="24"/>
          <w:szCs w:val="24"/>
        </w:rPr>
        <w:t xml:space="preserve">: </w:t>
      </w:r>
      <w:r w:rsidRPr="006B6510">
        <w:rPr>
          <w:rFonts w:ascii="Arial" w:hAnsi="Arial" w:cs="Arial"/>
          <w:color w:val="2D2C2D"/>
          <w:sz w:val="24"/>
          <w:szCs w:val="24"/>
        </w:rPr>
        <w:t>GUBERNUR JAWA BARAT</w:t>
      </w:r>
    </w:p>
    <w:p w:rsidR="008F4FF4" w:rsidRPr="006B6510" w:rsidRDefault="008F4FF4" w:rsidP="00644EFB">
      <w:pPr>
        <w:autoSpaceDE w:val="0"/>
        <w:autoSpaceDN w:val="0"/>
        <w:adjustRightInd w:val="0"/>
        <w:spacing w:after="0" w:line="360" w:lineRule="auto"/>
        <w:jc w:val="both"/>
        <w:rPr>
          <w:rFonts w:ascii="Arial" w:hAnsi="Arial" w:cs="Arial"/>
          <w:sz w:val="24"/>
          <w:szCs w:val="24"/>
        </w:rPr>
      </w:pPr>
      <w:r w:rsidRPr="006B6510">
        <w:rPr>
          <w:rFonts w:ascii="Arial" w:hAnsi="Arial" w:cs="Arial"/>
          <w:color w:val="2D2C2D"/>
          <w:sz w:val="24"/>
          <w:szCs w:val="24"/>
        </w:rPr>
        <w:t>Selaku atasan PIHAK KESATU, selanjutnya disebut PIHAK KEDUA</w:t>
      </w:r>
    </w:p>
    <w:p w:rsidR="008F4FF4" w:rsidRPr="006B6510" w:rsidRDefault="008F4FF4" w:rsidP="00644EFB">
      <w:pPr>
        <w:autoSpaceDE w:val="0"/>
        <w:autoSpaceDN w:val="0"/>
        <w:adjustRightInd w:val="0"/>
        <w:spacing w:after="0" w:line="360" w:lineRule="auto"/>
        <w:jc w:val="both"/>
        <w:rPr>
          <w:rFonts w:ascii="Arial" w:hAnsi="Arial" w:cs="Arial"/>
          <w:color w:val="2D2C2D"/>
          <w:sz w:val="24"/>
          <w:szCs w:val="24"/>
        </w:rPr>
      </w:pPr>
    </w:p>
    <w:p w:rsidR="008F4FF4" w:rsidRPr="006B6510" w:rsidRDefault="008F4FF4" w:rsidP="00644EFB">
      <w:pPr>
        <w:autoSpaceDE w:val="0"/>
        <w:autoSpaceDN w:val="0"/>
        <w:adjustRightInd w:val="0"/>
        <w:spacing w:after="0" w:line="360" w:lineRule="auto"/>
        <w:ind w:firstLine="720"/>
        <w:jc w:val="both"/>
        <w:rPr>
          <w:rFonts w:ascii="Arial" w:hAnsi="Arial" w:cs="Arial"/>
          <w:color w:val="2D2C2D"/>
          <w:sz w:val="24"/>
          <w:szCs w:val="24"/>
        </w:rPr>
      </w:pPr>
      <w:r w:rsidRPr="006B6510">
        <w:rPr>
          <w:rFonts w:ascii="Arial" w:hAnsi="Arial" w:cs="Arial"/>
          <w:color w:val="2D2C2D"/>
          <w:sz w:val="24"/>
          <w:szCs w:val="24"/>
        </w:rPr>
        <w:t>PIHAK KESATU berjanji akan mewujudkan target kine</w:t>
      </w:r>
      <w:r w:rsidR="00AA362B" w:rsidRPr="006B6510">
        <w:rPr>
          <w:rFonts w:ascii="Arial" w:hAnsi="Arial" w:cs="Arial"/>
          <w:color w:val="2D2C2D"/>
          <w:sz w:val="24"/>
          <w:szCs w:val="24"/>
        </w:rPr>
        <w:t>r</w:t>
      </w:r>
      <w:r w:rsidRPr="006B6510">
        <w:rPr>
          <w:rFonts w:ascii="Arial" w:hAnsi="Arial" w:cs="Arial"/>
          <w:color w:val="2D2C2D"/>
          <w:sz w:val="24"/>
          <w:szCs w:val="24"/>
        </w:rPr>
        <w:t>ja yang seharusnya sesuai lampiran perjanjian ini, dalam rangka mencapai target kinerja jangka menengah yang dilaksanakan dalam program dan kegiatan seperti yang telah ditetapkan dalam dokumen perencanaan. Keberhasilan dan kegagalan pencapaian target kinerja tersebut menjadi tanggung jawab kami.</w:t>
      </w:r>
    </w:p>
    <w:p w:rsidR="008F4FF4" w:rsidRPr="006B6510" w:rsidRDefault="008F4FF4" w:rsidP="00644EFB">
      <w:pPr>
        <w:autoSpaceDE w:val="0"/>
        <w:autoSpaceDN w:val="0"/>
        <w:adjustRightInd w:val="0"/>
        <w:spacing w:after="0" w:line="360" w:lineRule="auto"/>
        <w:jc w:val="both"/>
        <w:rPr>
          <w:rFonts w:ascii="Arial" w:hAnsi="Arial" w:cs="Arial"/>
          <w:sz w:val="24"/>
          <w:szCs w:val="24"/>
        </w:rPr>
      </w:pPr>
    </w:p>
    <w:p w:rsidR="00865F2F" w:rsidRDefault="008F4FF4" w:rsidP="006B6510">
      <w:pPr>
        <w:autoSpaceDE w:val="0"/>
        <w:autoSpaceDN w:val="0"/>
        <w:adjustRightInd w:val="0"/>
        <w:spacing w:after="0" w:line="360" w:lineRule="auto"/>
        <w:ind w:firstLine="720"/>
        <w:jc w:val="both"/>
        <w:rPr>
          <w:rFonts w:ascii="Arial" w:hAnsi="Arial" w:cs="Arial"/>
          <w:color w:val="2D2C2D"/>
          <w:sz w:val="24"/>
          <w:szCs w:val="24"/>
          <w:lang w:val="en-US"/>
        </w:rPr>
      </w:pPr>
      <w:r w:rsidRPr="006B6510">
        <w:rPr>
          <w:rFonts w:ascii="Arial" w:hAnsi="Arial" w:cs="Arial"/>
          <w:color w:val="2D2C2D"/>
          <w:sz w:val="24"/>
          <w:szCs w:val="24"/>
        </w:rPr>
        <w:t>PIHAK KEDUA akan melakukan supervisi yang diperlukan serta akan melakukan evaluasi terhadap capaian kinerja dari perjanjian ini dan mengambil tindakan yang diperlukan dalam rangka pemberian penghargaan dan sanksi.</w:t>
      </w:r>
      <w:r w:rsidR="00644EFB" w:rsidRPr="006B6510">
        <w:rPr>
          <w:rFonts w:ascii="Arial" w:hAnsi="Arial" w:cs="Arial"/>
          <w:color w:val="2D2C2D"/>
        </w:rPr>
        <w:tab/>
      </w:r>
      <w:r w:rsidR="00644EFB" w:rsidRPr="006B6510">
        <w:rPr>
          <w:rFonts w:ascii="Arial" w:hAnsi="Arial" w:cs="Arial"/>
          <w:color w:val="2D2C2D"/>
        </w:rPr>
        <w:tab/>
      </w:r>
      <w:r w:rsidR="00644EFB" w:rsidRPr="006B6510">
        <w:rPr>
          <w:rFonts w:ascii="Arial" w:hAnsi="Arial" w:cs="Arial"/>
          <w:color w:val="2D2C2D"/>
        </w:rPr>
        <w:tab/>
      </w:r>
      <w:r w:rsidR="00644EFB" w:rsidRPr="006B6510">
        <w:rPr>
          <w:rFonts w:ascii="Arial" w:hAnsi="Arial" w:cs="Arial"/>
          <w:color w:val="2D2C2D"/>
        </w:rPr>
        <w:tab/>
      </w:r>
      <w:r w:rsidR="00644EFB" w:rsidRPr="006B6510">
        <w:rPr>
          <w:rFonts w:ascii="Arial" w:hAnsi="Arial" w:cs="Arial"/>
          <w:color w:val="2D2C2D"/>
        </w:rPr>
        <w:tab/>
      </w:r>
      <w:r w:rsidR="00644EFB" w:rsidRPr="006B6510">
        <w:rPr>
          <w:rFonts w:ascii="Arial" w:hAnsi="Arial" w:cs="Arial"/>
          <w:color w:val="2D2C2D"/>
        </w:rPr>
        <w:tab/>
      </w:r>
      <w:r w:rsidR="00644EFB" w:rsidRPr="006B6510">
        <w:rPr>
          <w:rFonts w:ascii="Arial" w:hAnsi="Arial" w:cs="Arial"/>
          <w:color w:val="2D2C2D"/>
        </w:rPr>
        <w:tab/>
      </w:r>
      <w:r w:rsidR="00644EFB" w:rsidRPr="006B6510">
        <w:rPr>
          <w:rFonts w:ascii="Arial" w:hAnsi="Arial" w:cs="Arial"/>
          <w:color w:val="2D2C2D"/>
        </w:rPr>
        <w:tab/>
      </w:r>
      <w:r w:rsidR="00644EFB" w:rsidRPr="006B6510">
        <w:rPr>
          <w:rFonts w:ascii="Arial" w:hAnsi="Arial" w:cs="Arial"/>
          <w:color w:val="2D2C2D"/>
          <w:sz w:val="24"/>
          <w:szCs w:val="24"/>
        </w:rPr>
        <w:t xml:space="preserve">                </w:t>
      </w:r>
    </w:p>
    <w:p w:rsidR="008F4FF4" w:rsidRPr="006B6510" w:rsidRDefault="00865F2F" w:rsidP="006B6510">
      <w:pPr>
        <w:autoSpaceDE w:val="0"/>
        <w:autoSpaceDN w:val="0"/>
        <w:adjustRightInd w:val="0"/>
        <w:spacing w:after="0" w:line="360" w:lineRule="auto"/>
        <w:ind w:firstLine="720"/>
        <w:jc w:val="both"/>
        <w:rPr>
          <w:rFonts w:ascii="Arial" w:hAnsi="Arial" w:cs="Arial"/>
          <w:sz w:val="24"/>
          <w:szCs w:val="24"/>
        </w:rPr>
      </w:pPr>
      <w:r>
        <w:rPr>
          <w:rFonts w:ascii="Arial" w:hAnsi="Arial" w:cs="Arial"/>
          <w:color w:val="2D2C2D"/>
          <w:sz w:val="24"/>
          <w:szCs w:val="24"/>
          <w:lang w:val="en-US"/>
        </w:rPr>
        <w:t xml:space="preserve">                                                                               </w:t>
      </w:r>
      <w:r w:rsidR="00644EFB" w:rsidRPr="006B6510">
        <w:rPr>
          <w:rFonts w:ascii="Arial" w:hAnsi="Arial" w:cs="Arial"/>
          <w:color w:val="2D2C2D"/>
          <w:sz w:val="24"/>
          <w:szCs w:val="24"/>
        </w:rPr>
        <w:t xml:space="preserve"> Bandung,        </w:t>
      </w:r>
      <w:r>
        <w:rPr>
          <w:rFonts w:ascii="Arial" w:hAnsi="Arial" w:cs="Arial"/>
          <w:color w:val="2D2C2D"/>
          <w:sz w:val="24"/>
          <w:szCs w:val="24"/>
          <w:lang w:val="en-US"/>
        </w:rPr>
        <w:t>Jun</w:t>
      </w:r>
      <w:r w:rsidR="00E6100D">
        <w:rPr>
          <w:rFonts w:ascii="Arial" w:hAnsi="Arial" w:cs="Arial"/>
          <w:color w:val="2D2C2D"/>
          <w:sz w:val="24"/>
          <w:szCs w:val="24"/>
        </w:rPr>
        <w:t>i</w:t>
      </w:r>
      <w:r w:rsidR="00644EFB" w:rsidRPr="006B6510">
        <w:rPr>
          <w:rFonts w:ascii="Arial" w:hAnsi="Arial" w:cs="Arial"/>
          <w:color w:val="2D2C2D"/>
          <w:sz w:val="24"/>
          <w:szCs w:val="24"/>
        </w:rPr>
        <w:t xml:space="preserve"> 2017</w:t>
      </w:r>
    </w:p>
    <w:p w:rsidR="008F4FF4" w:rsidRPr="006B6510" w:rsidRDefault="008F4FF4" w:rsidP="00644EFB">
      <w:pPr>
        <w:autoSpaceDE w:val="0"/>
        <w:autoSpaceDN w:val="0"/>
        <w:adjustRightInd w:val="0"/>
        <w:spacing w:after="0" w:line="240" w:lineRule="auto"/>
        <w:jc w:val="both"/>
        <w:rPr>
          <w:rFonts w:ascii="Arial" w:hAnsi="Arial" w:cs="Arial"/>
          <w:sz w:val="24"/>
          <w:szCs w:val="24"/>
        </w:rPr>
      </w:pPr>
      <w:r w:rsidRPr="006B6510">
        <w:rPr>
          <w:rFonts w:ascii="Arial" w:hAnsi="Arial" w:cs="Arial"/>
          <w:color w:val="2D2C2D"/>
          <w:sz w:val="24"/>
          <w:szCs w:val="24"/>
        </w:rPr>
        <w:t xml:space="preserve">         PI</w:t>
      </w:r>
      <w:r w:rsidR="00644EFB" w:rsidRPr="006B6510">
        <w:rPr>
          <w:rFonts w:ascii="Arial" w:hAnsi="Arial" w:cs="Arial"/>
          <w:color w:val="2D2C2D"/>
          <w:sz w:val="24"/>
          <w:szCs w:val="24"/>
        </w:rPr>
        <w:t>HAK KEDUA,</w:t>
      </w:r>
      <w:r w:rsidR="00644EFB" w:rsidRPr="006B6510">
        <w:rPr>
          <w:rFonts w:ascii="Arial" w:hAnsi="Arial" w:cs="Arial"/>
          <w:color w:val="2D2C2D"/>
          <w:sz w:val="24"/>
          <w:szCs w:val="24"/>
        </w:rPr>
        <w:tab/>
      </w:r>
      <w:r w:rsidR="00644EFB" w:rsidRPr="006B6510">
        <w:rPr>
          <w:rFonts w:ascii="Arial" w:hAnsi="Arial" w:cs="Arial"/>
          <w:color w:val="2D2C2D"/>
          <w:sz w:val="24"/>
          <w:szCs w:val="24"/>
        </w:rPr>
        <w:tab/>
      </w:r>
      <w:r w:rsidR="00644EFB" w:rsidRPr="006B6510">
        <w:rPr>
          <w:rFonts w:ascii="Arial" w:hAnsi="Arial" w:cs="Arial"/>
          <w:color w:val="2D2C2D"/>
          <w:sz w:val="24"/>
          <w:szCs w:val="24"/>
        </w:rPr>
        <w:tab/>
      </w:r>
      <w:r w:rsidR="00644EFB" w:rsidRPr="006B6510">
        <w:rPr>
          <w:rFonts w:ascii="Arial" w:hAnsi="Arial" w:cs="Arial"/>
          <w:color w:val="2D2C2D"/>
          <w:sz w:val="24"/>
          <w:szCs w:val="24"/>
        </w:rPr>
        <w:tab/>
      </w:r>
      <w:r w:rsidR="00644EFB" w:rsidRPr="006B6510">
        <w:rPr>
          <w:rFonts w:ascii="Arial" w:hAnsi="Arial" w:cs="Arial"/>
          <w:color w:val="2D2C2D"/>
          <w:sz w:val="24"/>
          <w:szCs w:val="24"/>
        </w:rPr>
        <w:tab/>
        <w:t xml:space="preserve">    </w:t>
      </w:r>
      <w:r w:rsidRPr="006B6510">
        <w:rPr>
          <w:rFonts w:ascii="Arial" w:hAnsi="Arial" w:cs="Arial"/>
          <w:color w:val="2D2C2D"/>
          <w:sz w:val="24"/>
          <w:szCs w:val="24"/>
        </w:rPr>
        <w:t xml:space="preserve">      PIHAK KE</w:t>
      </w:r>
      <w:r w:rsidR="00644EFB" w:rsidRPr="006B6510">
        <w:rPr>
          <w:rFonts w:ascii="Arial" w:hAnsi="Arial" w:cs="Arial"/>
          <w:color w:val="2D2C2D"/>
          <w:sz w:val="24"/>
          <w:szCs w:val="24"/>
        </w:rPr>
        <w:t>SATU</w:t>
      </w:r>
      <w:r w:rsidRPr="006B6510">
        <w:rPr>
          <w:rFonts w:ascii="Arial" w:hAnsi="Arial" w:cs="Arial"/>
          <w:color w:val="2D2C2D"/>
          <w:sz w:val="24"/>
          <w:szCs w:val="24"/>
        </w:rPr>
        <w:t>,</w:t>
      </w:r>
    </w:p>
    <w:p w:rsidR="008F4FF4" w:rsidRPr="006B6510" w:rsidRDefault="008F4FF4" w:rsidP="00644EFB">
      <w:pPr>
        <w:autoSpaceDE w:val="0"/>
        <w:autoSpaceDN w:val="0"/>
        <w:adjustRightInd w:val="0"/>
        <w:spacing w:after="0" w:line="240" w:lineRule="auto"/>
        <w:jc w:val="both"/>
        <w:rPr>
          <w:rFonts w:ascii="Arial" w:hAnsi="Arial" w:cs="Arial"/>
          <w:color w:val="2D2C2D"/>
          <w:sz w:val="24"/>
          <w:szCs w:val="24"/>
        </w:rPr>
      </w:pPr>
    </w:p>
    <w:p w:rsidR="00644EFB" w:rsidRPr="006B6510" w:rsidRDefault="00644EFB" w:rsidP="00644EFB">
      <w:pPr>
        <w:autoSpaceDE w:val="0"/>
        <w:autoSpaceDN w:val="0"/>
        <w:adjustRightInd w:val="0"/>
        <w:spacing w:after="0" w:line="240" w:lineRule="auto"/>
        <w:jc w:val="both"/>
        <w:rPr>
          <w:rFonts w:ascii="Arial" w:hAnsi="Arial" w:cs="Arial"/>
          <w:color w:val="2D2C2D"/>
          <w:sz w:val="24"/>
          <w:szCs w:val="24"/>
        </w:rPr>
      </w:pPr>
    </w:p>
    <w:p w:rsidR="00AA362B" w:rsidRPr="006B6510" w:rsidRDefault="00AA362B" w:rsidP="00644EFB">
      <w:pPr>
        <w:autoSpaceDE w:val="0"/>
        <w:autoSpaceDN w:val="0"/>
        <w:adjustRightInd w:val="0"/>
        <w:spacing w:after="0" w:line="240" w:lineRule="auto"/>
        <w:jc w:val="both"/>
        <w:rPr>
          <w:rFonts w:ascii="Arial" w:hAnsi="Arial" w:cs="Arial"/>
          <w:color w:val="2D2C2D"/>
          <w:sz w:val="24"/>
          <w:szCs w:val="24"/>
        </w:rPr>
      </w:pPr>
    </w:p>
    <w:p w:rsidR="00AA362B" w:rsidRDefault="00AA362B" w:rsidP="00644EFB">
      <w:pPr>
        <w:autoSpaceDE w:val="0"/>
        <w:autoSpaceDN w:val="0"/>
        <w:adjustRightInd w:val="0"/>
        <w:spacing w:after="0" w:line="240" w:lineRule="auto"/>
        <w:jc w:val="both"/>
        <w:rPr>
          <w:rFonts w:ascii="Arial" w:hAnsi="Arial" w:cs="Arial"/>
          <w:color w:val="2D2C2D"/>
          <w:sz w:val="24"/>
          <w:szCs w:val="24"/>
        </w:rPr>
      </w:pPr>
    </w:p>
    <w:p w:rsidR="0046013D" w:rsidRPr="006B6510" w:rsidRDefault="0046013D" w:rsidP="00644EFB">
      <w:pPr>
        <w:autoSpaceDE w:val="0"/>
        <w:autoSpaceDN w:val="0"/>
        <w:adjustRightInd w:val="0"/>
        <w:spacing w:after="0" w:line="240" w:lineRule="auto"/>
        <w:jc w:val="both"/>
        <w:rPr>
          <w:rFonts w:ascii="Arial" w:hAnsi="Arial" w:cs="Arial"/>
          <w:color w:val="2D2C2D"/>
          <w:sz w:val="24"/>
          <w:szCs w:val="24"/>
        </w:rPr>
      </w:pPr>
    </w:p>
    <w:p w:rsidR="008F4FF4" w:rsidRPr="006B6510" w:rsidRDefault="008F4FF4" w:rsidP="00644EFB">
      <w:pPr>
        <w:autoSpaceDE w:val="0"/>
        <w:autoSpaceDN w:val="0"/>
        <w:adjustRightInd w:val="0"/>
        <w:spacing w:after="0" w:line="240" w:lineRule="auto"/>
        <w:jc w:val="both"/>
        <w:rPr>
          <w:rFonts w:ascii="Arial" w:hAnsi="Arial" w:cs="Arial"/>
          <w:sz w:val="24"/>
          <w:szCs w:val="24"/>
        </w:rPr>
      </w:pPr>
      <w:r w:rsidRPr="006B6510">
        <w:rPr>
          <w:rFonts w:ascii="Arial" w:hAnsi="Arial" w:cs="Arial"/>
          <w:color w:val="2D2C2D"/>
          <w:sz w:val="24"/>
          <w:szCs w:val="24"/>
        </w:rPr>
        <w:t xml:space="preserve">     AHMAD HERYAWAN</w:t>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0046013D">
        <w:rPr>
          <w:rFonts w:ascii="Arial" w:hAnsi="Arial" w:cs="Arial"/>
          <w:color w:val="2D2C2D"/>
          <w:sz w:val="24"/>
          <w:szCs w:val="24"/>
        </w:rPr>
        <w:t xml:space="preserve"> </w:t>
      </w:r>
      <w:r w:rsidRPr="006B6510">
        <w:rPr>
          <w:rFonts w:ascii="Arial" w:hAnsi="Arial" w:cs="Arial"/>
          <w:color w:val="2D2C2D"/>
          <w:sz w:val="24"/>
          <w:szCs w:val="24"/>
        </w:rPr>
        <w:t>Dra. H</w:t>
      </w:r>
      <w:r w:rsidR="00E96E7C">
        <w:rPr>
          <w:rFonts w:ascii="Arial" w:hAnsi="Arial" w:cs="Arial"/>
          <w:color w:val="2D2C2D"/>
          <w:sz w:val="24"/>
          <w:szCs w:val="24"/>
        </w:rPr>
        <w:t>j</w:t>
      </w:r>
      <w:r w:rsidRPr="006B6510">
        <w:rPr>
          <w:rFonts w:ascii="Arial" w:hAnsi="Arial" w:cs="Arial"/>
          <w:color w:val="2D2C2D"/>
          <w:sz w:val="24"/>
          <w:szCs w:val="24"/>
        </w:rPr>
        <w:t>. NURDIALIS</w:t>
      </w:r>
      <w:r w:rsidRPr="006B6510">
        <w:rPr>
          <w:rFonts w:ascii="Arial" w:hAnsi="Arial" w:cs="Arial"/>
          <w:bCs/>
          <w:color w:val="2D2C2D"/>
          <w:sz w:val="24"/>
          <w:szCs w:val="24"/>
        </w:rPr>
        <w:t xml:space="preserve"> </w:t>
      </w:r>
      <w:r w:rsidRPr="006B6510">
        <w:rPr>
          <w:rFonts w:ascii="Arial" w:hAnsi="Arial" w:cs="Arial"/>
          <w:color w:val="2D2C2D"/>
          <w:sz w:val="24"/>
          <w:szCs w:val="24"/>
        </w:rPr>
        <w:t>M, M.Si</w:t>
      </w:r>
    </w:p>
    <w:p w:rsidR="008F4FF4" w:rsidRPr="006B6510" w:rsidRDefault="008F4FF4" w:rsidP="00644EFB">
      <w:pPr>
        <w:autoSpaceDE w:val="0"/>
        <w:autoSpaceDN w:val="0"/>
        <w:adjustRightInd w:val="0"/>
        <w:spacing w:after="0" w:line="240" w:lineRule="auto"/>
        <w:jc w:val="both"/>
        <w:rPr>
          <w:rFonts w:ascii="Arial" w:hAnsi="Arial" w:cs="Arial"/>
          <w:sz w:val="24"/>
          <w:szCs w:val="24"/>
        </w:rPr>
      </w:pP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0046013D">
        <w:rPr>
          <w:rFonts w:ascii="Arial" w:hAnsi="Arial" w:cs="Arial"/>
          <w:color w:val="2D2C2D"/>
          <w:sz w:val="24"/>
          <w:szCs w:val="24"/>
        </w:rPr>
        <w:t xml:space="preserve">   </w:t>
      </w:r>
      <w:r w:rsidRPr="006B6510">
        <w:rPr>
          <w:rFonts w:ascii="Arial" w:hAnsi="Arial" w:cs="Arial"/>
          <w:color w:val="2D2C2D"/>
          <w:sz w:val="24"/>
          <w:szCs w:val="24"/>
        </w:rPr>
        <w:t xml:space="preserve">    Pembina Utama Muda</w:t>
      </w:r>
    </w:p>
    <w:p w:rsidR="008F4FF4" w:rsidRPr="006B6510" w:rsidRDefault="008F4FF4" w:rsidP="00644EFB">
      <w:pPr>
        <w:autoSpaceDE w:val="0"/>
        <w:autoSpaceDN w:val="0"/>
        <w:adjustRightInd w:val="0"/>
        <w:spacing w:after="0" w:line="240" w:lineRule="auto"/>
        <w:jc w:val="both"/>
        <w:rPr>
          <w:rFonts w:ascii="Arial" w:hAnsi="Arial" w:cs="Arial"/>
          <w:color w:val="2D2C2D"/>
          <w:sz w:val="24"/>
          <w:szCs w:val="24"/>
        </w:rPr>
      </w:pPr>
      <w:r w:rsidRPr="006B6510">
        <w:rPr>
          <w:rFonts w:ascii="Arial" w:hAnsi="Arial" w:cs="Arial"/>
          <w:color w:val="2D2C2D"/>
          <w:sz w:val="24"/>
          <w:szCs w:val="24"/>
        </w:rPr>
        <w:t xml:space="preserve">    </w:t>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Pr="006B6510">
        <w:rPr>
          <w:rFonts w:ascii="Arial" w:hAnsi="Arial" w:cs="Arial"/>
          <w:color w:val="2D2C2D"/>
          <w:sz w:val="24"/>
          <w:szCs w:val="24"/>
        </w:rPr>
        <w:tab/>
      </w:r>
      <w:r w:rsidR="0046013D">
        <w:rPr>
          <w:rFonts w:ascii="Arial" w:hAnsi="Arial" w:cs="Arial"/>
          <w:color w:val="2D2C2D"/>
          <w:sz w:val="24"/>
          <w:szCs w:val="24"/>
        </w:rPr>
        <w:t xml:space="preserve">  </w:t>
      </w:r>
      <w:r w:rsidRPr="006B6510">
        <w:rPr>
          <w:rFonts w:ascii="Arial" w:hAnsi="Arial" w:cs="Arial"/>
          <w:color w:val="2D2C2D"/>
          <w:sz w:val="24"/>
          <w:szCs w:val="24"/>
        </w:rPr>
        <w:t>NIP. 19591007 1985032005</w:t>
      </w:r>
    </w:p>
    <w:p w:rsidR="00345068" w:rsidRPr="006B6510" w:rsidRDefault="00345068" w:rsidP="006A3C4C">
      <w:pPr>
        <w:autoSpaceDE w:val="0"/>
        <w:autoSpaceDN w:val="0"/>
        <w:adjustRightInd w:val="0"/>
        <w:spacing w:after="0" w:line="360" w:lineRule="auto"/>
        <w:jc w:val="center"/>
        <w:rPr>
          <w:rFonts w:ascii="Arial" w:hAnsi="Arial" w:cs="Arial"/>
          <w:b/>
          <w:color w:val="2D2C2D"/>
          <w:sz w:val="28"/>
          <w:szCs w:val="28"/>
        </w:rPr>
      </w:pPr>
    </w:p>
    <w:p w:rsidR="00D843D1" w:rsidRPr="006B6510" w:rsidRDefault="00D843D1" w:rsidP="006A3C4C">
      <w:pPr>
        <w:autoSpaceDE w:val="0"/>
        <w:autoSpaceDN w:val="0"/>
        <w:adjustRightInd w:val="0"/>
        <w:spacing w:after="0" w:line="360" w:lineRule="auto"/>
        <w:jc w:val="center"/>
        <w:rPr>
          <w:rFonts w:ascii="Arial" w:hAnsi="Arial" w:cs="Arial"/>
          <w:b/>
          <w:color w:val="2D2C2D"/>
          <w:sz w:val="28"/>
          <w:szCs w:val="28"/>
        </w:rPr>
      </w:pPr>
      <w:r w:rsidRPr="00DB2F37">
        <w:rPr>
          <w:rFonts w:ascii="Arial" w:hAnsi="Arial" w:cs="Arial"/>
          <w:color w:val="FFFFFF" w:themeColor="background1"/>
          <w:sz w:val="28"/>
          <w:szCs w:val="28"/>
          <w:lang w:val="en-US"/>
        </w:rPr>
        <w:lastRenderedPageBreak/>
        <w:t xml:space="preserve">(MASUKAN DARI </w:t>
      </w:r>
      <w:r w:rsidR="006925D5" w:rsidRPr="00DB2F37">
        <w:rPr>
          <w:rFonts w:ascii="Arial" w:hAnsi="Arial" w:cs="Arial"/>
          <w:color w:val="FFFFFF" w:themeColor="background1"/>
          <w:sz w:val="28"/>
          <w:szCs w:val="28"/>
          <w:lang w:val="en-US"/>
        </w:rPr>
        <w:t>PA JUN</w:t>
      </w:r>
      <w:r w:rsidRPr="00DB2F37">
        <w:rPr>
          <w:rFonts w:ascii="Arial" w:hAnsi="Arial" w:cs="Arial"/>
          <w:color w:val="FFFFFF" w:themeColor="background1"/>
          <w:sz w:val="28"/>
          <w:szCs w:val="28"/>
          <w:lang w:val="en-US"/>
        </w:rPr>
        <w:t>)</w:t>
      </w:r>
    </w:p>
    <w:p w:rsidR="00A5414B" w:rsidRPr="006B6510" w:rsidRDefault="007A2A6E" w:rsidP="006A3C4C">
      <w:pPr>
        <w:autoSpaceDE w:val="0"/>
        <w:autoSpaceDN w:val="0"/>
        <w:adjustRightInd w:val="0"/>
        <w:spacing w:after="0" w:line="360" w:lineRule="auto"/>
        <w:jc w:val="center"/>
        <w:rPr>
          <w:rFonts w:ascii="Arial" w:hAnsi="Arial" w:cs="Arial"/>
          <w:b/>
          <w:color w:val="2D2C2D"/>
          <w:sz w:val="28"/>
          <w:szCs w:val="28"/>
        </w:rPr>
      </w:pPr>
      <w:r w:rsidRPr="006B6510">
        <w:rPr>
          <w:rFonts w:ascii="Arial" w:hAnsi="Arial" w:cs="Arial"/>
          <w:b/>
          <w:color w:val="2D2C2D"/>
          <w:sz w:val="28"/>
          <w:szCs w:val="28"/>
        </w:rPr>
        <w:t>PERJANJIAN KINERJA TAHUN 2017</w:t>
      </w:r>
    </w:p>
    <w:p w:rsidR="0017056E" w:rsidRPr="006B6510" w:rsidRDefault="007A2A6E" w:rsidP="0017056E">
      <w:pPr>
        <w:autoSpaceDE w:val="0"/>
        <w:autoSpaceDN w:val="0"/>
        <w:adjustRightInd w:val="0"/>
        <w:spacing w:after="0" w:line="360" w:lineRule="auto"/>
        <w:jc w:val="center"/>
        <w:rPr>
          <w:rFonts w:ascii="Arial" w:hAnsi="Arial" w:cs="Arial"/>
          <w:b/>
          <w:color w:val="2D2C2D"/>
          <w:sz w:val="28"/>
          <w:szCs w:val="28"/>
        </w:rPr>
      </w:pPr>
      <w:r w:rsidRPr="006B6510">
        <w:rPr>
          <w:rFonts w:ascii="Arial" w:hAnsi="Arial" w:cs="Arial"/>
          <w:b/>
          <w:color w:val="2D2C2D"/>
          <w:sz w:val="28"/>
          <w:szCs w:val="28"/>
        </w:rPr>
        <w:t>BADAN PENGELOLAAN KEUANGAN DAN ASET</w:t>
      </w:r>
      <w:r w:rsidR="00644EFB" w:rsidRPr="006B6510">
        <w:rPr>
          <w:rFonts w:ascii="Arial" w:hAnsi="Arial" w:cs="Arial"/>
          <w:b/>
          <w:color w:val="2D2C2D"/>
          <w:sz w:val="28"/>
          <w:szCs w:val="28"/>
        </w:rPr>
        <w:t xml:space="preserve"> </w:t>
      </w:r>
      <w:r w:rsidRPr="006B6510">
        <w:rPr>
          <w:rFonts w:ascii="Arial" w:hAnsi="Arial" w:cs="Arial"/>
          <w:b/>
          <w:color w:val="2D2C2D"/>
          <w:sz w:val="28"/>
          <w:szCs w:val="28"/>
        </w:rPr>
        <w:t xml:space="preserve">DAERAH </w:t>
      </w:r>
    </w:p>
    <w:p w:rsidR="006A3C4C" w:rsidRDefault="00D843D1" w:rsidP="00F51418">
      <w:pPr>
        <w:autoSpaceDE w:val="0"/>
        <w:autoSpaceDN w:val="0"/>
        <w:adjustRightInd w:val="0"/>
        <w:spacing w:after="0" w:line="360" w:lineRule="auto"/>
        <w:jc w:val="center"/>
        <w:rPr>
          <w:rFonts w:ascii="Arial" w:hAnsi="Arial" w:cs="Arial"/>
          <w:b/>
          <w:color w:val="2D2C2D"/>
          <w:sz w:val="28"/>
          <w:szCs w:val="28"/>
          <w:lang w:val="en-US"/>
        </w:rPr>
      </w:pPr>
      <w:r w:rsidRPr="006B6510">
        <w:rPr>
          <w:rFonts w:ascii="Arial" w:hAnsi="Arial" w:cs="Arial"/>
          <w:b/>
          <w:color w:val="2D2C2D"/>
          <w:sz w:val="28"/>
          <w:szCs w:val="28"/>
          <w:lang w:val="en-US"/>
        </w:rPr>
        <w:t>PROVINSI JAWA BARAT</w:t>
      </w:r>
    </w:p>
    <w:tbl>
      <w:tblPr>
        <w:tblW w:w="7322" w:type="dxa"/>
        <w:jc w:val="center"/>
        <w:tblLook w:val="04A0" w:firstRow="1" w:lastRow="0" w:firstColumn="1" w:lastColumn="0" w:noHBand="0" w:noVBand="1"/>
      </w:tblPr>
      <w:tblGrid>
        <w:gridCol w:w="643"/>
        <w:gridCol w:w="2035"/>
        <w:gridCol w:w="2952"/>
        <w:gridCol w:w="1692"/>
      </w:tblGrid>
      <w:tr w:rsidR="00E6100D" w:rsidRPr="00E6100D" w:rsidTr="00590FE4">
        <w:trPr>
          <w:trHeight w:val="300"/>
          <w:jc w:val="center"/>
        </w:trPr>
        <w:tc>
          <w:tcPr>
            <w:tcW w:w="6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b/>
                <w:bCs/>
                <w:color w:val="000000"/>
                <w:sz w:val="24"/>
                <w:szCs w:val="24"/>
                <w:lang w:eastAsia="id-ID"/>
              </w:rPr>
            </w:pPr>
            <w:r w:rsidRPr="00E6100D">
              <w:rPr>
                <w:rFonts w:ascii="Arial" w:eastAsia="Times New Roman" w:hAnsi="Arial" w:cs="Arial"/>
                <w:b/>
                <w:bCs/>
                <w:color w:val="000000"/>
                <w:sz w:val="24"/>
                <w:szCs w:val="24"/>
                <w:lang w:eastAsia="id-ID"/>
              </w:rPr>
              <w:t>NO.</w:t>
            </w:r>
          </w:p>
        </w:tc>
        <w:tc>
          <w:tcPr>
            <w:tcW w:w="20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b/>
                <w:bCs/>
                <w:color w:val="000000"/>
                <w:sz w:val="24"/>
                <w:szCs w:val="24"/>
                <w:lang w:eastAsia="id-ID"/>
              </w:rPr>
            </w:pPr>
            <w:r w:rsidRPr="00E6100D">
              <w:rPr>
                <w:rFonts w:ascii="Arial" w:eastAsia="Times New Roman" w:hAnsi="Arial" w:cs="Arial"/>
                <w:b/>
                <w:bCs/>
                <w:color w:val="000000"/>
                <w:sz w:val="24"/>
                <w:szCs w:val="24"/>
                <w:lang w:eastAsia="id-ID"/>
              </w:rPr>
              <w:t>Sasaran</w:t>
            </w:r>
          </w:p>
        </w:tc>
        <w:tc>
          <w:tcPr>
            <w:tcW w:w="29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b/>
                <w:bCs/>
                <w:color w:val="000000"/>
                <w:sz w:val="24"/>
                <w:szCs w:val="24"/>
                <w:lang w:eastAsia="id-ID"/>
              </w:rPr>
            </w:pPr>
            <w:r w:rsidRPr="00E6100D">
              <w:rPr>
                <w:rFonts w:ascii="Arial" w:eastAsia="Times New Roman" w:hAnsi="Arial" w:cs="Arial"/>
                <w:b/>
                <w:bCs/>
                <w:color w:val="000000"/>
                <w:sz w:val="24"/>
                <w:szCs w:val="24"/>
                <w:lang w:eastAsia="id-ID"/>
              </w:rPr>
              <w:t>Indikator Kinerja Utama</w:t>
            </w:r>
          </w:p>
        </w:tc>
        <w:tc>
          <w:tcPr>
            <w:tcW w:w="16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b/>
                <w:bCs/>
                <w:color w:val="000000"/>
                <w:sz w:val="24"/>
                <w:szCs w:val="24"/>
                <w:lang w:eastAsia="id-ID"/>
              </w:rPr>
            </w:pPr>
            <w:r w:rsidRPr="00E6100D">
              <w:rPr>
                <w:rFonts w:ascii="Arial" w:eastAsia="Times New Roman" w:hAnsi="Arial" w:cs="Arial"/>
                <w:b/>
                <w:bCs/>
                <w:color w:val="000000"/>
                <w:sz w:val="24"/>
                <w:szCs w:val="24"/>
                <w:lang w:eastAsia="id-ID"/>
              </w:rPr>
              <w:t>Target</w:t>
            </w:r>
          </w:p>
        </w:tc>
      </w:tr>
      <w:tr w:rsidR="00E6100D" w:rsidRPr="00E6100D" w:rsidTr="00590FE4">
        <w:trPr>
          <w:trHeight w:val="315"/>
          <w:jc w:val="center"/>
        </w:trPr>
        <w:tc>
          <w:tcPr>
            <w:tcW w:w="643" w:type="dxa"/>
            <w:vMerge/>
            <w:tcBorders>
              <w:top w:val="single" w:sz="4" w:space="0" w:color="auto"/>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b/>
                <w:bCs/>
                <w:color w:val="000000"/>
                <w:sz w:val="24"/>
                <w:szCs w:val="24"/>
                <w:lang w:eastAsia="id-ID"/>
              </w:rPr>
            </w:pPr>
          </w:p>
        </w:tc>
        <w:tc>
          <w:tcPr>
            <w:tcW w:w="2035" w:type="dxa"/>
            <w:vMerge/>
            <w:tcBorders>
              <w:top w:val="single" w:sz="4" w:space="0" w:color="auto"/>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b/>
                <w:bCs/>
                <w:color w:val="000000"/>
                <w:sz w:val="24"/>
                <w:szCs w:val="24"/>
                <w:lang w:eastAsia="id-ID"/>
              </w:rPr>
            </w:pPr>
          </w:p>
        </w:tc>
        <w:tc>
          <w:tcPr>
            <w:tcW w:w="2952" w:type="dxa"/>
            <w:vMerge/>
            <w:tcBorders>
              <w:top w:val="single" w:sz="4" w:space="0" w:color="auto"/>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b/>
                <w:bCs/>
                <w:color w:val="000000"/>
                <w:sz w:val="24"/>
                <w:szCs w:val="24"/>
                <w:lang w:eastAsia="id-ID"/>
              </w:rPr>
            </w:pPr>
          </w:p>
        </w:tc>
        <w:tc>
          <w:tcPr>
            <w:tcW w:w="1692" w:type="dxa"/>
            <w:vMerge/>
            <w:tcBorders>
              <w:top w:val="single" w:sz="4" w:space="0" w:color="auto"/>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b/>
                <w:bCs/>
                <w:color w:val="000000"/>
                <w:sz w:val="24"/>
                <w:szCs w:val="24"/>
                <w:lang w:eastAsia="id-ID"/>
              </w:rPr>
            </w:pPr>
          </w:p>
        </w:tc>
      </w:tr>
      <w:tr w:rsidR="00E6100D" w:rsidRPr="00E6100D" w:rsidTr="00590FE4">
        <w:trPr>
          <w:trHeight w:val="900"/>
          <w:jc w:val="center"/>
        </w:trPr>
        <w:tc>
          <w:tcPr>
            <w:tcW w:w="64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1</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E6100D" w:rsidRPr="00E6100D" w:rsidRDefault="00590FE4" w:rsidP="00E6100D">
            <w:pPr>
              <w:spacing w:after="0" w:line="240" w:lineRule="auto"/>
              <w:jc w:val="center"/>
              <w:rPr>
                <w:rFonts w:ascii="Arial" w:eastAsia="Times New Roman" w:hAnsi="Arial" w:cs="Arial"/>
                <w:color w:val="000000"/>
                <w:sz w:val="24"/>
                <w:szCs w:val="24"/>
                <w:lang w:eastAsia="id-ID"/>
              </w:rPr>
            </w:pPr>
            <w:r>
              <w:rPr>
                <w:rFonts w:ascii="Arial" w:eastAsia="Times New Roman" w:hAnsi="Arial" w:cs="Arial"/>
                <w:color w:val="000000"/>
                <w:sz w:val="24"/>
                <w:szCs w:val="24"/>
                <w:lang w:eastAsia="id-ID"/>
              </w:rPr>
              <w:t xml:space="preserve">Meningkatnya </w:t>
            </w:r>
            <w:r>
              <w:rPr>
                <w:rFonts w:ascii="Arial" w:eastAsia="Times New Roman" w:hAnsi="Arial" w:cs="Arial"/>
                <w:color w:val="000000"/>
                <w:sz w:val="24"/>
                <w:szCs w:val="24"/>
                <w:lang w:val="en-US" w:eastAsia="id-ID"/>
              </w:rPr>
              <w:t>K</w:t>
            </w:r>
            <w:r w:rsidR="00E6100D" w:rsidRPr="00E6100D">
              <w:rPr>
                <w:rFonts w:ascii="Arial" w:eastAsia="Times New Roman" w:hAnsi="Arial" w:cs="Arial"/>
                <w:color w:val="000000"/>
                <w:sz w:val="24"/>
                <w:szCs w:val="24"/>
                <w:lang w:eastAsia="id-ID"/>
              </w:rPr>
              <w:t>ualitas Pengelolaan Keuangan Daerah</w:t>
            </w: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Perda dan Pergub APBD/APBD Perubahan Tepat Waktu</w:t>
            </w:r>
          </w:p>
        </w:tc>
        <w:tc>
          <w:tcPr>
            <w:tcW w:w="169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4 Dokumen</w:t>
            </w:r>
          </w:p>
        </w:tc>
      </w:tr>
      <w:tr w:rsidR="00E6100D" w:rsidRPr="00E6100D" w:rsidTr="00590FE4">
        <w:trPr>
          <w:trHeight w:val="600"/>
          <w:jc w:val="center"/>
        </w:trPr>
        <w:tc>
          <w:tcPr>
            <w:tcW w:w="643" w:type="dxa"/>
            <w:vMerge/>
            <w:tcBorders>
              <w:top w:val="single" w:sz="4" w:space="0" w:color="auto"/>
              <w:left w:val="single" w:sz="4" w:space="0" w:color="auto"/>
              <w:bottom w:val="single" w:sz="4" w:space="0" w:color="000000"/>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035" w:type="dxa"/>
            <w:vMerge/>
            <w:tcBorders>
              <w:top w:val="nil"/>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590FE4">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 xml:space="preserve">Evaluasi Raperda APBD Kab/Kota </w:t>
            </w:r>
            <w:r w:rsidR="00590FE4">
              <w:rPr>
                <w:rFonts w:ascii="Arial" w:eastAsia="Times New Roman" w:hAnsi="Arial" w:cs="Arial"/>
                <w:color w:val="000000"/>
                <w:sz w:val="24"/>
                <w:szCs w:val="24"/>
                <w:lang w:val="en-US" w:eastAsia="id-ID"/>
              </w:rPr>
              <w:t>T</w:t>
            </w:r>
            <w:r w:rsidRPr="00E6100D">
              <w:rPr>
                <w:rFonts w:ascii="Arial" w:eastAsia="Times New Roman" w:hAnsi="Arial" w:cs="Arial"/>
                <w:color w:val="000000"/>
                <w:sz w:val="24"/>
                <w:szCs w:val="24"/>
                <w:lang w:eastAsia="id-ID"/>
              </w:rPr>
              <w:t xml:space="preserve">epat </w:t>
            </w:r>
            <w:r w:rsidR="00590FE4">
              <w:rPr>
                <w:rFonts w:ascii="Arial" w:eastAsia="Times New Roman" w:hAnsi="Arial" w:cs="Arial"/>
                <w:color w:val="000000"/>
                <w:sz w:val="24"/>
                <w:szCs w:val="24"/>
                <w:lang w:val="en-US" w:eastAsia="id-ID"/>
              </w:rPr>
              <w:t>W</w:t>
            </w:r>
            <w:r w:rsidRPr="00E6100D">
              <w:rPr>
                <w:rFonts w:ascii="Arial" w:eastAsia="Times New Roman" w:hAnsi="Arial" w:cs="Arial"/>
                <w:color w:val="000000"/>
                <w:sz w:val="24"/>
                <w:szCs w:val="24"/>
                <w:lang w:eastAsia="id-ID"/>
              </w:rPr>
              <w:t>aktu</w:t>
            </w:r>
          </w:p>
        </w:tc>
        <w:tc>
          <w:tcPr>
            <w:tcW w:w="1692" w:type="dxa"/>
            <w:tcBorders>
              <w:top w:val="nil"/>
              <w:left w:val="nil"/>
              <w:bottom w:val="single" w:sz="4" w:space="0" w:color="auto"/>
              <w:right w:val="single" w:sz="4" w:space="0" w:color="auto"/>
            </w:tcBorders>
            <w:shd w:val="clear" w:color="auto" w:fill="auto"/>
            <w:vAlign w:val="center"/>
            <w:hideMark/>
          </w:tcPr>
          <w:p w:rsidR="00E6100D" w:rsidRPr="00590FE4" w:rsidRDefault="004E692F" w:rsidP="00590FE4">
            <w:pPr>
              <w:spacing w:after="0" w:line="240" w:lineRule="auto"/>
              <w:jc w:val="center"/>
              <w:rPr>
                <w:rFonts w:ascii="Arial" w:eastAsia="Times New Roman" w:hAnsi="Arial" w:cs="Arial"/>
                <w:color w:val="000000"/>
                <w:sz w:val="24"/>
                <w:szCs w:val="24"/>
                <w:lang w:val="en-US" w:eastAsia="id-ID"/>
              </w:rPr>
            </w:pPr>
            <w:r>
              <w:rPr>
                <w:rFonts w:ascii="Arial" w:eastAsia="Times New Roman" w:hAnsi="Arial" w:cs="Arial"/>
                <w:color w:val="000000"/>
                <w:sz w:val="24"/>
                <w:szCs w:val="24"/>
                <w:lang w:eastAsia="id-ID"/>
              </w:rPr>
              <w:t>3</w:t>
            </w:r>
            <w:r w:rsidRPr="00E6100D">
              <w:rPr>
                <w:rFonts w:ascii="Arial" w:eastAsia="Times New Roman" w:hAnsi="Arial" w:cs="Arial"/>
                <w:color w:val="000000"/>
                <w:sz w:val="24"/>
                <w:szCs w:val="24"/>
                <w:lang w:eastAsia="id-ID"/>
              </w:rPr>
              <w:t xml:space="preserve"> Dokumen</w:t>
            </w:r>
          </w:p>
        </w:tc>
      </w:tr>
      <w:tr w:rsidR="00E6100D" w:rsidRPr="00E6100D" w:rsidTr="00590FE4">
        <w:trPr>
          <w:trHeight w:val="1545"/>
          <w:jc w:val="center"/>
        </w:trPr>
        <w:tc>
          <w:tcPr>
            <w:tcW w:w="643" w:type="dxa"/>
            <w:vMerge/>
            <w:tcBorders>
              <w:top w:val="single" w:sz="4" w:space="0" w:color="auto"/>
              <w:left w:val="single" w:sz="4" w:space="0" w:color="auto"/>
              <w:bottom w:val="single" w:sz="4" w:space="0" w:color="000000"/>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035" w:type="dxa"/>
            <w:vMerge/>
            <w:tcBorders>
              <w:top w:val="nil"/>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590FE4" w:rsidP="00590FE4">
            <w:pPr>
              <w:spacing w:after="0" w:line="240" w:lineRule="auto"/>
              <w:jc w:val="center"/>
              <w:rPr>
                <w:rFonts w:ascii="Arial" w:eastAsia="Times New Roman" w:hAnsi="Arial" w:cs="Arial"/>
                <w:color w:val="000000"/>
                <w:sz w:val="24"/>
                <w:szCs w:val="24"/>
                <w:lang w:eastAsia="id-ID"/>
              </w:rPr>
            </w:pPr>
            <w:r>
              <w:rPr>
                <w:rFonts w:ascii="Arial" w:eastAsia="Times New Roman" w:hAnsi="Arial" w:cs="Arial"/>
                <w:color w:val="000000"/>
                <w:sz w:val="24"/>
                <w:szCs w:val="24"/>
                <w:lang w:eastAsia="id-ID"/>
              </w:rPr>
              <w:t xml:space="preserve">Terselenggaranya </w:t>
            </w:r>
            <w:r>
              <w:rPr>
                <w:rFonts w:ascii="Arial" w:eastAsia="Times New Roman" w:hAnsi="Arial" w:cs="Arial"/>
                <w:color w:val="000000"/>
                <w:sz w:val="24"/>
                <w:szCs w:val="24"/>
                <w:lang w:val="en-US" w:eastAsia="id-ID"/>
              </w:rPr>
              <w:t>K</w:t>
            </w:r>
            <w:r w:rsidR="00E6100D" w:rsidRPr="00E6100D">
              <w:rPr>
                <w:rFonts w:ascii="Arial" w:eastAsia="Times New Roman" w:hAnsi="Arial" w:cs="Arial"/>
                <w:color w:val="000000"/>
                <w:sz w:val="24"/>
                <w:szCs w:val="24"/>
                <w:lang w:eastAsia="id-ID"/>
              </w:rPr>
              <w:t xml:space="preserve">oordinasi, </w:t>
            </w:r>
            <w:r>
              <w:rPr>
                <w:rFonts w:ascii="Arial" w:eastAsia="Times New Roman" w:hAnsi="Arial" w:cs="Arial"/>
                <w:color w:val="000000"/>
                <w:sz w:val="24"/>
                <w:szCs w:val="24"/>
                <w:lang w:val="en-US" w:eastAsia="id-ID"/>
              </w:rPr>
              <w:t>F</w:t>
            </w:r>
            <w:r>
              <w:rPr>
                <w:rFonts w:ascii="Arial" w:eastAsia="Times New Roman" w:hAnsi="Arial" w:cs="Arial"/>
                <w:color w:val="000000"/>
                <w:sz w:val="24"/>
                <w:szCs w:val="24"/>
                <w:lang w:eastAsia="id-ID"/>
              </w:rPr>
              <w:t xml:space="preserve">asilitasi, </w:t>
            </w:r>
            <w:r>
              <w:rPr>
                <w:rFonts w:ascii="Arial" w:eastAsia="Times New Roman" w:hAnsi="Arial" w:cs="Arial"/>
                <w:color w:val="000000"/>
                <w:sz w:val="24"/>
                <w:szCs w:val="24"/>
                <w:lang w:val="en-US" w:eastAsia="id-ID"/>
              </w:rPr>
              <w:t>E</w:t>
            </w:r>
            <w:r>
              <w:rPr>
                <w:rFonts w:ascii="Arial" w:eastAsia="Times New Roman" w:hAnsi="Arial" w:cs="Arial"/>
                <w:color w:val="000000"/>
                <w:sz w:val="24"/>
                <w:szCs w:val="24"/>
                <w:lang w:eastAsia="id-ID"/>
              </w:rPr>
              <w:t xml:space="preserve">valuasi, dan </w:t>
            </w:r>
            <w:r>
              <w:rPr>
                <w:rFonts w:ascii="Arial" w:eastAsia="Times New Roman" w:hAnsi="Arial" w:cs="Arial"/>
                <w:color w:val="000000"/>
                <w:sz w:val="24"/>
                <w:szCs w:val="24"/>
                <w:lang w:val="en-US" w:eastAsia="id-ID"/>
              </w:rPr>
              <w:t>P</w:t>
            </w:r>
            <w:r>
              <w:rPr>
                <w:rFonts w:ascii="Arial" w:eastAsia="Times New Roman" w:hAnsi="Arial" w:cs="Arial"/>
                <w:color w:val="000000"/>
                <w:sz w:val="24"/>
                <w:szCs w:val="24"/>
                <w:lang w:eastAsia="id-ID"/>
              </w:rPr>
              <w:t xml:space="preserve">embinaan </w:t>
            </w:r>
            <w:r>
              <w:rPr>
                <w:rFonts w:ascii="Arial" w:eastAsia="Times New Roman" w:hAnsi="Arial" w:cs="Arial"/>
                <w:color w:val="000000"/>
                <w:sz w:val="24"/>
                <w:szCs w:val="24"/>
                <w:lang w:val="en-US" w:eastAsia="id-ID"/>
              </w:rPr>
              <w:t>K</w:t>
            </w:r>
            <w:r>
              <w:rPr>
                <w:rFonts w:ascii="Arial" w:eastAsia="Times New Roman" w:hAnsi="Arial" w:cs="Arial"/>
                <w:color w:val="000000"/>
                <w:sz w:val="24"/>
                <w:szCs w:val="24"/>
                <w:lang w:eastAsia="id-ID"/>
              </w:rPr>
              <w:t xml:space="preserve">euangan </w:t>
            </w:r>
            <w:r>
              <w:rPr>
                <w:rFonts w:ascii="Arial" w:eastAsia="Times New Roman" w:hAnsi="Arial" w:cs="Arial"/>
                <w:color w:val="000000"/>
                <w:sz w:val="24"/>
                <w:szCs w:val="24"/>
                <w:lang w:val="en-US" w:eastAsia="id-ID"/>
              </w:rPr>
              <w:t>P</w:t>
            </w:r>
            <w:r w:rsidR="00E6100D" w:rsidRPr="00E6100D">
              <w:rPr>
                <w:rFonts w:ascii="Arial" w:eastAsia="Times New Roman" w:hAnsi="Arial" w:cs="Arial"/>
                <w:color w:val="000000"/>
                <w:sz w:val="24"/>
                <w:szCs w:val="24"/>
                <w:lang w:eastAsia="id-ID"/>
              </w:rPr>
              <w:t>ada Pemerintah Kabupaten/Kota</w:t>
            </w:r>
          </w:p>
        </w:tc>
        <w:tc>
          <w:tcPr>
            <w:tcW w:w="169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100%</w:t>
            </w:r>
          </w:p>
        </w:tc>
      </w:tr>
      <w:tr w:rsidR="00E6100D" w:rsidRPr="00E6100D" w:rsidTr="00590FE4">
        <w:trPr>
          <w:trHeight w:val="600"/>
          <w:jc w:val="center"/>
        </w:trPr>
        <w:tc>
          <w:tcPr>
            <w:tcW w:w="643" w:type="dxa"/>
            <w:vMerge/>
            <w:tcBorders>
              <w:top w:val="single" w:sz="4" w:space="0" w:color="auto"/>
              <w:left w:val="single" w:sz="4" w:space="0" w:color="auto"/>
              <w:bottom w:val="single" w:sz="4" w:space="0" w:color="000000"/>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035" w:type="dxa"/>
            <w:vMerge/>
            <w:tcBorders>
              <w:top w:val="nil"/>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Prosentase SP2D yang diterbitkan Tepat Waktu</w:t>
            </w:r>
          </w:p>
        </w:tc>
        <w:tc>
          <w:tcPr>
            <w:tcW w:w="169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100%</w:t>
            </w:r>
          </w:p>
        </w:tc>
      </w:tr>
      <w:tr w:rsidR="00E6100D" w:rsidRPr="00E6100D" w:rsidTr="00590FE4">
        <w:trPr>
          <w:trHeight w:val="900"/>
          <w:jc w:val="center"/>
        </w:trPr>
        <w:tc>
          <w:tcPr>
            <w:tcW w:w="643" w:type="dxa"/>
            <w:vMerge/>
            <w:tcBorders>
              <w:top w:val="single" w:sz="4" w:space="0" w:color="auto"/>
              <w:left w:val="single" w:sz="4" w:space="0" w:color="auto"/>
              <w:bottom w:val="single" w:sz="4" w:space="0" w:color="000000"/>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035" w:type="dxa"/>
            <w:vMerge/>
            <w:tcBorders>
              <w:top w:val="nil"/>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590FE4" w:rsidP="00590FE4">
            <w:pPr>
              <w:spacing w:after="0" w:line="240" w:lineRule="auto"/>
              <w:jc w:val="center"/>
              <w:rPr>
                <w:rFonts w:ascii="Arial" w:eastAsia="Times New Roman" w:hAnsi="Arial" w:cs="Arial"/>
                <w:color w:val="000000"/>
                <w:sz w:val="24"/>
                <w:szCs w:val="24"/>
                <w:lang w:eastAsia="id-ID"/>
              </w:rPr>
            </w:pPr>
            <w:r>
              <w:rPr>
                <w:rFonts w:ascii="Arial" w:eastAsia="Times New Roman" w:hAnsi="Arial" w:cs="Arial"/>
                <w:color w:val="000000"/>
                <w:sz w:val="24"/>
                <w:szCs w:val="24"/>
                <w:lang w:eastAsia="id-ID"/>
              </w:rPr>
              <w:t xml:space="preserve">Tingkat </w:t>
            </w:r>
            <w:r>
              <w:rPr>
                <w:rFonts w:ascii="Arial" w:eastAsia="Times New Roman" w:hAnsi="Arial" w:cs="Arial"/>
                <w:color w:val="000000"/>
                <w:sz w:val="24"/>
                <w:szCs w:val="24"/>
                <w:lang w:val="en-US" w:eastAsia="id-ID"/>
              </w:rPr>
              <w:t>A</w:t>
            </w:r>
            <w:r w:rsidR="00E6100D" w:rsidRPr="00E6100D">
              <w:rPr>
                <w:rFonts w:ascii="Arial" w:eastAsia="Times New Roman" w:hAnsi="Arial" w:cs="Arial"/>
                <w:color w:val="000000"/>
                <w:sz w:val="24"/>
                <w:szCs w:val="24"/>
                <w:lang w:eastAsia="id-ID"/>
              </w:rPr>
              <w:t xml:space="preserve">kurasi </w:t>
            </w:r>
            <w:r>
              <w:rPr>
                <w:rFonts w:ascii="Arial" w:eastAsia="Times New Roman" w:hAnsi="Arial" w:cs="Arial"/>
                <w:color w:val="000000"/>
                <w:sz w:val="24"/>
                <w:szCs w:val="24"/>
                <w:lang w:val="en-US" w:eastAsia="id-ID"/>
              </w:rPr>
              <w:t>I</w:t>
            </w:r>
            <w:r>
              <w:rPr>
                <w:rFonts w:ascii="Arial" w:eastAsia="Times New Roman" w:hAnsi="Arial" w:cs="Arial"/>
                <w:color w:val="000000"/>
                <w:sz w:val="24"/>
                <w:szCs w:val="24"/>
                <w:lang w:eastAsia="id-ID"/>
              </w:rPr>
              <w:t xml:space="preserve">nput </w:t>
            </w:r>
            <w:r>
              <w:rPr>
                <w:rFonts w:ascii="Arial" w:eastAsia="Times New Roman" w:hAnsi="Arial" w:cs="Arial"/>
                <w:color w:val="000000"/>
                <w:sz w:val="24"/>
                <w:szCs w:val="24"/>
                <w:lang w:val="en-US" w:eastAsia="id-ID"/>
              </w:rPr>
              <w:t>D</w:t>
            </w:r>
            <w:r w:rsidR="00E6100D" w:rsidRPr="00E6100D">
              <w:rPr>
                <w:rFonts w:ascii="Arial" w:eastAsia="Times New Roman" w:hAnsi="Arial" w:cs="Arial"/>
                <w:color w:val="000000"/>
                <w:sz w:val="24"/>
                <w:szCs w:val="24"/>
                <w:lang w:eastAsia="id-ID"/>
              </w:rPr>
              <w:t xml:space="preserve">ata  dan </w:t>
            </w:r>
            <w:r>
              <w:rPr>
                <w:rFonts w:ascii="Arial" w:eastAsia="Times New Roman" w:hAnsi="Arial" w:cs="Arial"/>
                <w:color w:val="000000"/>
                <w:sz w:val="24"/>
                <w:szCs w:val="24"/>
                <w:lang w:val="en-US" w:eastAsia="id-ID"/>
              </w:rPr>
              <w:t>R</w:t>
            </w:r>
            <w:r>
              <w:rPr>
                <w:rFonts w:ascii="Arial" w:eastAsia="Times New Roman" w:hAnsi="Arial" w:cs="Arial"/>
                <w:color w:val="000000"/>
                <w:sz w:val="24"/>
                <w:szCs w:val="24"/>
                <w:lang w:eastAsia="id-ID"/>
              </w:rPr>
              <w:t xml:space="preserve">ekonsiliasi </w:t>
            </w:r>
            <w:r>
              <w:rPr>
                <w:rFonts w:ascii="Arial" w:eastAsia="Times New Roman" w:hAnsi="Arial" w:cs="Arial"/>
                <w:color w:val="000000"/>
                <w:sz w:val="24"/>
                <w:szCs w:val="24"/>
                <w:lang w:val="en-US" w:eastAsia="id-ID"/>
              </w:rPr>
              <w:t>D</w:t>
            </w:r>
            <w:r>
              <w:rPr>
                <w:rFonts w:ascii="Arial" w:eastAsia="Times New Roman" w:hAnsi="Arial" w:cs="Arial"/>
                <w:color w:val="000000"/>
                <w:sz w:val="24"/>
                <w:szCs w:val="24"/>
                <w:lang w:eastAsia="id-ID"/>
              </w:rPr>
              <w:t xml:space="preserve">ata </w:t>
            </w:r>
            <w:r>
              <w:rPr>
                <w:rFonts w:ascii="Arial" w:eastAsia="Times New Roman" w:hAnsi="Arial" w:cs="Arial"/>
                <w:color w:val="000000"/>
                <w:sz w:val="24"/>
                <w:szCs w:val="24"/>
                <w:lang w:val="en-US" w:eastAsia="id-ID"/>
              </w:rPr>
              <w:t>K</w:t>
            </w:r>
            <w:r w:rsidR="00E6100D" w:rsidRPr="00E6100D">
              <w:rPr>
                <w:rFonts w:ascii="Arial" w:eastAsia="Times New Roman" w:hAnsi="Arial" w:cs="Arial"/>
                <w:color w:val="000000"/>
                <w:sz w:val="24"/>
                <w:szCs w:val="24"/>
                <w:lang w:eastAsia="id-ID"/>
              </w:rPr>
              <w:t>euangan</w:t>
            </w:r>
          </w:p>
        </w:tc>
        <w:tc>
          <w:tcPr>
            <w:tcW w:w="169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100%</w:t>
            </w:r>
          </w:p>
        </w:tc>
      </w:tr>
      <w:tr w:rsidR="00E6100D" w:rsidRPr="00E6100D" w:rsidTr="00590FE4">
        <w:trPr>
          <w:trHeight w:val="900"/>
          <w:jc w:val="center"/>
        </w:trPr>
        <w:tc>
          <w:tcPr>
            <w:tcW w:w="643" w:type="dxa"/>
            <w:vMerge/>
            <w:tcBorders>
              <w:top w:val="single" w:sz="4" w:space="0" w:color="auto"/>
              <w:left w:val="single" w:sz="4" w:space="0" w:color="auto"/>
              <w:bottom w:val="single" w:sz="4" w:space="0" w:color="000000"/>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035" w:type="dxa"/>
            <w:vMerge/>
            <w:tcBorders>
              <w:top w:val="nil"/>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590FE4" w:rsidP="00590FE4">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 xml:space="preserve">Perda </w:t>
            </w:r>
            <w:r>
              <w:rPr>
                <w:rFonts w:ascii="Arial" w:eastAsia="Times New Roman" w:hAnsi="Arial" w:cs="Arial"/>
                <w:color w:val="000000"/>
                <w:sz w:val="24"/>
                <w:szCs w:val="24"/>
                <w:lang w:val="en-US" w:eastAsia="id-ID"/>
              </w:rPr>
              <w:t>P</w:t>
            </w:r>
            <w:r>
              <w:rPr>
                <w:rFonts w:ascii="Arial" w:eastAsia="Times New Roman" w:hAnsi="Arial" w:cs="Arial"/>
                <w:color w:val="000000"/>
                <w:sz w:val="24"/>
                <w:szCs w:val="24"/>
                <w:lang w:eastAsia="id-ID"/>
              </w:rPr>
              <w:t xml:space="preserve">ertanggungjawaban </w:t>
            </w:r>
            <w:r>
              <w:rPr>
                <w:rFonts w:ascii="Arial" w:eastAsia="Times New Roman" w:hAnsi="Arial" w:cs="Arial"/>
                <w:color w:val="000000"/>
                <w:sz w:val="24"/>
                <w:szCs w:val="24"/>
                <w:lang w:val="en-US" w:eastAsia="id-ID"/>
              </w:rPr>
              <w:t>APBD</w:t>
            </w:r>
            <w:r w:rsidRPr="00E6100D">
              <w:rPr>
                <w:rFonts w:ascii="Arial" w:eastAsia="Times New Roman" w:hAnsi="Arial" w:cs="Arial"/>
                <w:color w:val="000000"/>
                <w:sz w:val="24"/>
                <w:szCs w:val="24"/>
                <w:lang w:eastAsia="id-ID"/>
              </w:rPr>
              <w:t xml:space="preserve"> </w:t>
            </w:r>
            <w:r>
              <w:rPr>
                <w:rFonts w:ascii="Arial" w:eastAsia="Times New Roman" w:hAnsi="Arial" w:cs="Arial"/>
                <w:color w:val="000000"/>
                <w:sz w:val="24"/>
                <w:szCs w:val="24"/>
                <w:lang w:val="en-US" w:eastAsia="id-ID"/>
              </w:rPr>
              <w:t>T</w:t>
            </w:r>
            <w:r w:rsidRPr="00E6100D">
              <w:rPr>
                <w:rFonts w:ascii="Arial" w:eastAsia="Times New Roman" w:hAnsi="Arial" w:cs="Arial"/>
                <w:color w:val="000000"/>
                <w:sz w:val="24"/>
                <w:szCs w:val="24"/>
                <w:lang w:eastAsia="id-ID"/>
              </w:rPr>
              <w:t xml:space="preserve">epat </w:t>
            </w:r>
            <w:r>
              <w:rPr>
                <w:rFonts w:ascii="Arial" w:eastAsia="Times New Roman" w:hAnsi="Arial" w:cs="Arial"/>
                <w:color w:val="000000"/>
                <w:sz w:val="24"/>
                <w:szCs w:val="24"/>
                <w:lang w:val="en-US" w:eastAsia="id-ID"/>
              </w:rPr>
              <w:t>W</w:t>
            </w:r>
            <w:r w:rsidRPr="00E6100D">
              <w:rPr>
                <w:rFonts w:ascii="Arial" w:eastAsia="Times New Roman" w:hAnsi="Arial" w:cs="Arial"/>
                <w:color w:val="000000"/>
                <w:sz w:val="24"/>
                <w:szCs w:val="24"/>
                <w:lang w:eastAsia="id-ID"/>
              </w:rPr>
              <w:t>aktu</w:t>
            </w:r>
          </w:p>
        </w:tc>
        <w:tc>
          <w:tcPr>
            <w:tcW w:w="169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1 Dokumen</w:t>
            </w:r>
          </w:p>
        </w:tc>
      </w:tr>
      <w:tr w:rsidR="00E6100D" w:rsidRPr="00E6100D" w:rsidTr="00590FE4">
        <w:trPr>
          <w:trHeight w:val="375"/>
          <w:jc w:val="center"/>
        </w:trPr>
        <w:tc>
          <w:tcPr>
            <w:tcW w:w="643" w:type="dxa"/>
            <w:vMerge/>
            <w:tcBorders>
              <w:top w:val="single" w:sz="4" w:space="0" w:color="auto"/>
              <w:left w:val="single" w:sz="4" w:space="0" w:color="auto"/>
              <w:bottom w:val="single" w:sz="4" w:space="0" w:color="000000"/>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035" w:type="dxa"/>
            <w:vMerge/>
            <w:tcBorders>
              <w:top w:val="nil"/>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Opini BPK – WTP</w:t>
            </w:r>
          </w:p>
        </w:tc>
        <w:tc>
          <w:tcPr>
            <w:tcW w:w="169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100%</w:t>
            </w:r>
          </w:p>
        </w:tc>
      </w:tr>
      <w:tr w:rsidR="00E6100D" w:rsidRPr="00E6100D" w:rsidTr="00590FE4">
        <w:trPr>
          <w:trHeight w:val="300"/>
          <w:jc w:val="center"/>
        </w:trPr>
        <w:tc>
          <w:tcPr>
            <w:tcW w:w="64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2</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Meningkatnya Kualitas Pengelolaan Aset Daerah</w:t>
            </w: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Jumlah Aplikasi yang Terintegrasi</w:t>
            </w:r>
          </w:p>
        </w:tc>
        <w:tc>
          <w:tcPr>
            <w:tcW w:w="169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100%</w:t>
            </w:r>
          </w:p>
        </w:tc>
      </w:tr>
      <w:tr w:rsidR="00E6100D" w:rsidRPr="00E6100D" w:rsidTr="00590FE4">
        <w:trPr>
          <w:trHeight w:val="900"/>
          <w:jc w:val="center"/>
        </w:trPr>
        <w:tc>
          <w:tcPr>
            <w:tcW w:w="643" w:type="dxa"/>
            <w:vMerge/>
            <w:tcBorders>
              <w:top w:val="single" w:sz="4" w:space="0" w:color="auto"/>
              <w:left w:val="single" w:sz="4" w:space="0" w:color="auto"/>
              <w:bottom w:val="single" w:sz="4" w:space="0" w:color="000000"/>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035" w:type="dxa"/>
            <w:vMerge/>
            <w:tcBorders>
              <w:top w:val="nil"/>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Tersusunnya dan Terpenuhinya Kebutuhan Aset Daerah</w:t>
            </w:r>
          </w:p>
        </w:tc>
        <w:tc>
          <w:tcPr>
            <w:tcW w:w="169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100%</w:t>
            </w:r>
          </w:p>
        </w:tc>
      </w:tr>
      <w:tr w:rsidR="00E6100D" w:rsidRPr="00E6100D" w:rsidTr="00590FE4">
        <w:trPr>
          <w:trHeight w:val="600"/>
          <w:jc w:val="center"/>
        </w:trPr>
        <w:tc>
          <w:tcPr>
            <w:tcW w:w="643" w:type="dxa"/>
            <w:vMerge/>
            <w:tcBorders>
              <w:top w:val="single" w:sz="4" w:space="0" w:color="auto"/>
              <w:left w:val="single" w:sz="4" w:space="0" w:color="auto"/>
              <w:bottom w:val="single" w:sz="4" w:space="0" w:color="000000"/>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035" w:type="dxa"/>
            <w:vMerge/>
            <w:tcBorders>
              <w:top w:val="nil"/>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590FE4">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 xml:space="preserve">Tingkat </w:t>
            </w:r>
            <w:r w:rsidR="00590FE4">
              <w:rPr>
                <w:rFonts w:ascii="Arial" w:eastAsia="Times New Roman" w:hAnsi="Arial" w:cs="Arial"/>
                <w:color w:val="000000"/>
                <w:sz w:val="24"/>
                <w:szCs w:val="24"/>
                <w:lang w:val="en-US" w:eastAsia="id-ID"/>
              </w:rPr>
              <w:t>A</w:t>
            </w:r>
            <w:r w:rsidRPr="00E6100D">
              <w:rPr>
                <w:rFonts w:ascii="Arial" w:eastAsia="Times New Roman" w:hAnsi="Arial" w:cs="Arial"/>
                <w:color w:val="000000"/>
                <w:sz w:val="24"/>
                <w:szCs w:val="24"/>
                <w:lang w:eastAsia="id-ID"/>
              </w:rPr>
              <w:t xml:space="preserve">kurasi </w:t>
            </w:r>
            <w:r w:rsidR="00590FE4">
              <w:rPr>
                <w:rFonts w:ascii="Arial" w:eastAsia="Times New Roman" w:hAnsi="Arial" w:cs="Arial"/>
                <w:color w:val="000000"/>
                <w:sz w:val="24"/>
                <w:szCs w:val="24"/>
                <w:lang w:val="en-US" w:eastAsia="id-ID"/>
              </w:rPr>
              <w:t>I</w:t>
            </w:r>
            <w:r w:rsidRPr="00E6100D">
              <w:rPr>
                <w:rFonts w:ascii="Arial" w:eastAsia="Times New Roman" w:hAnsi="Arial" w:cs="Arial"/>
                <w:color w:val="000000"/>
                <w:sz w:val="24"/>
                <w:szCs w:val="24"/>
                <w:lang w:eastAsia="id-ID"/>
              </w:rPr>
              <w:t>nput Aset Daerah</w:t>
            </w:r>
          </w:p>
        </w:tc>
        <w:tc>
          <w:tcPr>
            <w:tcW w:w="169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100%</w:t>
            </w:r>
          </w:p>
        </w:tc>
      </w:tr>
      <w:tr w:rsidR="00E6100D" w:rsidRPr="00E6100D" w:rsidTr="00590FE4">
        <w:trPr>
          <w:trHeight w:val="600"/>
          <w:jc w:val="center"/>
        </w:trPr>
        <w:tc>
          <w:tcPr>
            <w:tcW w:w="643" w:type="dxa"/>
            <w:vMerge/>
            <w:tcBorders>
              <w:top w:val="single" w:sz="4" w:space="0" w:color="auto"/>
              <w:left w:val="single" w:sz="4" w:space="0" w:color="auto"/>
              <w:bottom w:val="single" w:sz="4" w:space="0" w:color="000000"/>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035" w:type="dxa"/>
            <w:vMerge/>
            <w:tcBorders>
              <w:top w:val="nil"/>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590FE4" w:rsidP="00E6100D">
            <w:pPr>
              <w:spacing w:after="0" w:line="240" w:lineRule="auto"/>
              <w:jc w:val="center"/>
              <w:rPr>
                <w:rFonts w:ascii="Arial" w:eastAsia="Times New Roman" w:hAnsi="Arial" w:cs="Arial"/>
                <w:color w:val="000000"/>
                <w:sz w:val="24"/>
                <w:szCs w:val="24"/>
                <w:lang w:eastAsia="id-ID"/>
              </w:rPr>
            </w:pPr>
            <w:r>
              <w:rPr>
                <w:rFonts w:ascii="Arial" w:eastAsia="Times New Roman" w:hAnsi="Arial" w:cs="Arial"/>
                <w:color w:val="000000"/>
                <w:sz w:val="24"/>
                <w:szCs w:val="24"/>
                <w:lang w:eastAsia="id-ID"/>
              </w:rPr>
              <w:t xml:space="preserve">Aset Tanah Yang </w:t>
            </w:r>
            <w:r>
              <w:rPr>
                <w:rFonts w:ascii="Arial" w:eastAsia="Times New Roman" w:hAnsi="Arial" w:cs="Arial"/>
                <w:color w:val="000000"/>
                <w:sz w:val="24"/>
                <w:szCs w:val="24"/>
                <w:lang w:val="en-US" w:eastAsia="id-ID"/>
              </w:rPr>
              <w:t>T</w:t>
            </w:r>
            <w:r w:rsidR="00E6100D" w:rsidRPr="00E6100D">
              <w:rPr>
                <w:rFonts w:ascii="Arial" w:eastAsia="Times New Roman" w:hAnsi="Arial" w:cs="Arial"/>
                <w:color w:val="000000"/>
                <w:sz w:val="24"/>
                <w:szCs w:val="24"/>
                <w:lang w:eastAsia="id-ID"/>
              </w:rPr>
              <w:t>ersertifikasi</w:t>
            </w:r>
          </w:p>
        </w:tc>
        <w:tc>
          <w:tcPr>
            <w:tcW w:w="169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100%</w:t>
            </w:r>
          </w:p>
        </w:tc>
      </w:tr>
      <w:tr w:rsidR="00E6100D" w:rsidRPr="00E6100D" w:rsidTr="00590FE4">
        <w:trPr>
          <w:trHeight w:val="600"/>
          <w:jc w:val="center"/>
        </w:trPr>
        <w:tc>
          <w:tcPr>
            <w:tcW w:w="643" w:type="dxa"/>
            <w:vMerge/>
            <w:tcBorders>
              <w:top w:val="single" w:sz="4" w:space="0" w:color="auto"/>
              <w:left w:val="single" w:sz="4" w:space="0" w:color="auto"/>
              <w:bottom w:val="single" w:sz="4" w:space="0" w:color="000000"/>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035" w:type="dxa"/>
            <w:vMerge/>
            <w:tcBorders>
              <w:top w:val="nil"/>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590FE4" w:rsidP="00590FE4">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 xml:space="preserve">Pengamanan </w:t>
            </w:r>
            <w:r>
              <w:rPr>
                <w:rFonts w:ascii="Arial" w:eastAsia="Times New Roman" w:hAnsi="Arial" w:cs="Arial"/>
                <w:color w:val="000000"/>
                <w:sz w:val="24"/>
                <w:szCs w:val="24"/>
                <w:lang w:val="en-US" w:eastAsia="id-ID"/>
              </w:rPr>
              <w:t>B</w:t>
            </w:r>
            <w:r>
              <w:rPr>
                <w:rFonts w:ascii="Arial" w:eastAsia="Times New Roman" w:hAnsi="Arial" w:cs="Arial"/>
                <w:color w:val="000000"/>
                <w:sz w:val="24"/>
                <w:szCs w:val="24"/>
                <w:lang w:eastAsia="id-ID"/>
              </w:rPr>
              <w:t xml:space="preserve">arang </w:t>
            </w:r>
            <w:r>
              <w:rPr>
                <w:rFonts w:ascii="Arial" w:eastAsia="Times New Roman" w:hAnsi="Arial" w:cs="Arial"/>
                <w:color w:val="000000"/>
                <w:sz w:val="24"/>
                <w:szCs w:val="24"/>
                <w:lang w:val="en-US" w:eastAsia="id-ID"/>
              </w:rPr>
              <w:t>M</w:t>
            </w:r>
            <w:r w:rsidRPr="00E6100D">
              <w:rPr>
                <w:rFonts w:ascii="Arial" w:eastAsia="Times New Roman" w:hAnsi="Arial" w:cs="Arial"/>
                <w:color w:val="000000"/>
                <w:sz w:val="24"/>
                <w:szCs w:val="24"/>
                <w:lang w:eastAsia="id-ID"/>
              </w:rPr>
              <w:t xml:space="preserve">ilik </w:t>
            </w:r>
            <w:r>
              <w:rPr>
                <w:rFonts w:ascii="Arial" w:eastAsia="Times New Roman" w:hAnsi="Arial" w:cs="Arial"/>
                <w:color w:val="000000"/>
                <w:sz w:val="24"/>
                <w:szCs w:val="24"/>
                <w:lang w:val="en-US" w:eastAsia="id-ID"/>
              </w:rPr>
              <w:t>D</w:t>
            </w:r>
            <w:r w:rsidRPr="00E6100D">
              <w:rPr>
                <w:rFonts w:ascii="Arial" w:eastAsia="Times New Roman" w:hAnsi="Arial" w:cs="Arial"/>
                <w:color w:val="000000"/>
                <w:sz w:val="24"/>
                <w:szCs w:val="24"/>
                <w:lang w:eastAsia="id-ID"/>
              </w:rPr>
              <w:t>aerah</w:t>
            </w:r>
          </w:p>
        </w:tc>
        <w:tc>
          <w:tcPr>
            <w:tcW w:w="169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100%</w:t>
            </w:r>
          </w:p>
        </w:tc>
      </w:tr>
      <w:tr w:rsidR="00E6100D" w:rsidRPr="00E6100D" w:rsidTr="00590FE4">
        <w:trPr>
          <w:trHeight w:val="534"/>
          <w:jc w:val="center"/>
        </w:trPr>
        <w:tc>
          <w:tcPr>
            <w:tcW w:w="643" w:type="dxa"/>
            <w:vMerge/>
            <w:tcBorders>
              <w:top w:val="single" w:sz="4" w:space="0" w:color="auto"/>
              <w:left w:val="single" w:sz="4" w:space="0" w:color="auto"/>
              <w:bottom w:val="single" w:sz="4" w:space="0" w:color="000000"/>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035" w:type="dxa"/>
            <w:vMerge/>
            <w:tcBorders>
              <w:top w:val="nil"/>
              <w:left w:val="single" w:sz="4" w:space="0" w:color="auto"/>
              <w:bottom w:val="single" w:sz="4" w:space="0" w:color="auto"/>
              <w:right w:val="single" w:sz="4" w:space="0" w:color="auto"/>
            </w:tcBorders>
            <w:vAlign w:val="center"/>
            <w:hideMark/>
          </w:tcPr>
          <w:p w:rsidR="00E6100D" w:rsidRPr="00E6100D" w:rsidRDefault="00E6100D" w:rsidP="00E6100D">
            <w:pPr>
              <w:spacing w:after="0" w:line="240" w:lineRule="auto"/>
              <w:rPr>
                <w:rFonts w:ascii="Arial" w:eastAsia="Times New Roman" w:hAnsi="Arial" w:cs="Arial"/>
                <w:color w:val="000000"/>
                <w:sz w:val="24"/>
                <w:szCs w:val="24"/>
                <w:lang w:eastAsia="id-ID"/>
              </w:rPr>
            </w:pP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590FE4" w:rsidP="00590FE4">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 xml:space="preserve">Aset yang </w:t>
            </w:r>
            <w:r>
              <w:rPr>
                <w:rFonts w:ascii="Arial" w:eastAsia="Times New Roman" w:hAnsi="Arial" w:cs="Arial"/>
                <w:color w:val="000000"/>
                <w:sz w:val="24"/>
                <w:szCs w:val="24"/>
                <w:lang w:val="en-US" w:eastAsia="id-ID"/>
              </w:rPr>
              <w:t>D</w:t>
            </w:r>
            <w:r w:rsidRPr="00E6100D">
              <w:rPr>
                <w:rFonts w:ascii="Arial" w:eastAsia="Times New Roman" w:hAnsi="Arial" w:cs="Arial"/>
                <w:color w:val="000000"/>
                <w:sz w:val="24"/>
                <w:szCs w:val="24"/>
                <w:lang w:eastAsia="id-ID"/>
              </w:rPr>
              <w:t>imanfaatkan</w:t>
            </w:r>
          </w:p>
        </w:tc>
        <w:tc>
          <w:tcPr>
            <w:tcW w:w="169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100%</w:t>
            </w:r>
          </w:p>
        </w:tc>
      </w:tr>
      <w:tr w:rsidR="00E6100D" w:rsidRPr="00E6100D" w:rsidTr="00590FE4">
        <w:trPr>
          <w:trHeight w:val="1650"/>
          <w:jc w:val="center"/>
        </w:trPr>
        <w:tc>
          <w:tcPr>
            <w:tcW w:w="643" w:type="dxa"/>
            <w:tcBorders>
              <w:top w:val="nil"/>
              <w:left w:val="single" w:sz="4" w:space="0" w:color="auto"/>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3</w:t>
            </w:r>
          </w:p>
        </w:tc>
        <w:tc>
          <w:tcPr>
            <w:tcW w:w="2035" w:type="dxa"/>
            <w:tcBorders>
              <w:top w:val="nil"/>
              <w:left w:val="nil"/>
              <w:bottom w:val="single" w:sz="4" w:space="0" w:color="auto"/>
              <w:right w:val="single" w:sz="4" w:space="0" w:color="auto"/>
            </w:tcBorders>
            <w:shd w:val="clear" w:color="auto" w:fill="auto"/>
            <w:vAlign w:val="center"/>
            <w:hideMark/>
          </w:tcPr>
          <w:p w:rsidR="00E6100D" w:rsidRPr="00E6100D" w:rsidRDefault="00590FE4" w:rsidP="00590FE4">
            <w:pPr>
              <w:spacing w:after="0" w:line="240" w:lineRule="auto"/>
              <w:jc w:val="center"/>
              <w:rPr>
                <w:rFonts w:ascii="Arial" w:eastAsia="Times New Roman" w:hAnsi="Arial" w:cs="Arial"/>
                <w:color w:val="000000"/>
                <w:sz w:val="24"/>
                <w:szCs w:val="24"/>
                <w:lang w:eastAsia="id-ID"/>
              </w:rPr>
            </w:pPr>
            <w:r>
              <w:rPr>
                <w:rFonts w:ascii="Arial" w:eastAsia="Times New Roman" w:hAnsi="Arial" w:cs="Arial"/>
                <w:color w:val="000000"/>
                <w:sz w:val="24"/>
                <w:szCs w:val="24"/>
                <w:lang w:eastAsia="id-ID"/>
              </w:rPr>
              <w:t>Meningkat</w:t>
            </w:r>
            <w:r>
              <w:rPr>
                <w:rFonts w:ascii="Arial" w:eastAsia="Times New Roman" w:hAnsi="Arial" w:cs="Arial"/>
                <w:color w:val="000000"/>
                <w:sz w:val="24"/>
                <w:szCs w:val="24"/>
                <w:lang w:val="en-US" w:eastAsia="id-ID"/>
              </w:rPr>
              <w:t>nya</w:t>
            </w:r>
            <w:r>
              <w:rPr>
                <w:rFonts w:ascii="Arial" w:eastAsia="Times New Roman" w:hAnsi="Arial" w:cs="Arial"/>
                <w:color w:val="000000"/>
                <w:sz w:val="24"/>
                <w:szCs w:val="24"/>
                <w:lang w:eastAsia="id-ID"/>
              </w:rPr>
              <w:t xml:space="preserve"> </w:t>
            </w:r>
            <w:r>
              <w:rPr>
                <w:rFonts w:ascii="Arial" w:eastAsia="Times New Roman" w:hAnsi="Arial" w:cs="Arial"/>
                <w:color w:val="000000"/>
                <w:sz w:val="24"/>
                <w:szCs w:val="24"/>
                <w:lang w:val="en-US" w:eastAsia="id-ID"/>
              </w:rPr>
              <w:t>K</w:t>
            </w:r>
            <w:r>
              <w:rPr>
                <w:rFonts w:ascii="Arial" w:eastAsia="Times New Roman" w:hAnsi="Arial" w:cs="Arial"/>
                <w:color w:val="000000"/>
                <w:sz w:val="24"/>
                <w:szCs w:val="24"/>
                <w:lang w:eastAsia="id-ID"/>
              </w:rPr>
              <w:t xml:space="preserve">apasitas dan </w:t>
            </w:r>
            <w:r>
              <w:rPr>
                <w:rFonts w:ascii="Arial" w:eastAsia="Times New Roman" w:hAnsi="Arial" w:cs="Arial"/>
                <w:color w:val="000000"/>
                <w:sz w:val="24"/>
                <w:szCs w:val="24"/>
                <w:lang w:val="en-US" w:eastAsia="id-ID"/>
              </w:rPr>
              <w:t>A</w:t>
            </w:r>
            <w:r w:rsidR="00E6100D" w:rsidRPr="00E6100D">
              <w:rPr>
                <w:rFonts w:ascii="Arial" w:eastAsia="Times New Roman" w:hAnsi="Arial" w:cs="Arial"/>
                <w:color w:val="000000"/>
                <w:sz w:val="24"/>
                <w:szCs w:val="24"/>
                <w:lang w:eastAsia="id-ID"/>
              </w:rPr>
              <w:t xml:space="preserve">kuntabilitas </w:t>
            </w:r>
            <w:r>
              <w:rPr>
                <w:rFonts w:ascii="Arial" w:eastAsia="Times New Roman" w:hAnsi="Arial" w:cs="Arial"/>
                <w:color w:val="000000"/>
                <w:sz w:val="24"/>
                <w:szCs w:val="24"/>
                <w:lang w:val="en-US" w:eastAsia="id-ID"/>
              </w:rPr>
              <w:t>K</w:t>
            </w:r>
            <w:r>
              <w:rPr>
                <w:rFonts w:ascii="Arial" w:eastAsia="Times New Roman" w:hAnsi="Arial" w:cs="Arial"/>
                <w:color w:val="000000"/>
                <w:sz w:val="24"/>
                <w:szCs w:val="24"/>
                <w:lang w:eastAsia="id-ID"/>
              </w:rPr>
              <w:t xml:space="preserve">inerja </w:t>
            </w:r>
            <w:r>
              <w:rPr>
                <w:rFonts w:ascii="Arial" w:eastAsia="Times New Roman" w:hAnsi="Arial" w:cs="Arial"/>
                <w:color w:val="000000"/>
                <w:sz w:val="24"/>
                <w:szCs w:val="24"/>
                <w:lang w:val="en-US" w:eastAsia="id-ID"/>
              </w:rPr>
              <w:t>P</w:t>
            </w:r>
            <w:r w:rsidR="00E6100D" w:rsidRPr="00E6100D">
              <w:rPr>
                <w:rFonts w:ascii="Arial" w:eastAsia="Times New Roman" w:hAnsi="Arial" w:cs="Arial"/>
                <w:color w:val="000000"/>
                <w:sz w:val="24"/>
                <w:szCs w:val="24"/>
                <w:lang w:eastAsia="id-ID"/>
              </w:rPr>
              <w:t>engelola Keuangan dan Aset Daerah</w:t>
            </w:r>
          </w:p>
        </w:tc>
        <w:tc>
          <w:tcPr>
            <w:tcW w:w="295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590FE4">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 xml:space="preserve">Terselenggaranya Pembinaan </w:t>
            </w:r>
            <w:r w:rsidR="00590FE4">
              <w:rPr>
                <w:rFonts w:ascii="Arial" w:eastAsia="Times New Roman" w:hAnsi="Arial" w:cs="Arial"/>
                <w:color w:val="000000"/>
                <w:sz w:val="24"/>
                <w:szCs w:val="24"/>
                <w:lang w:val="en-US" w:eastAsia="id-ID"/>
              </w:rPr>
              <w:t>P</w:t>
            </w:r>
            <w:r w:rsidRPr="00E6100D">
              <w:rPr>
                <w:rFonts w:ascii="Arial" w:eastAsia="Times New Roman" w:hAnsi="Arial" w:cs="Arial"/>
                <w:color w:val="000000"/>
                <w:sz w:val="24"/>
                <w:szCs w:val="24"/>
                <w:lang w:eastAsia="id-ID"/>
              </w:rPr>
              <w:t xml:space="preserve">engelolaan </w:t>
            </w:r>
            <w:r w:rsidR="00590FE4">
              <w:rPr>
                <w:rFonts w:ascii="Arial" w:eastAsia="Times New Roman" w:hAnsi="Arial" w:cs="Arial"/>
                <w:color w:val="000000"/>
                <w:sz w:val="24"/>
                <w:szCs w:val="24"/>
                <w:lang w:val="en-US" w:eastAsia="id-ID"/>
              </w:rPr>
              <w:t>K</w:t>
            </w:r>
            <w:r w:rsidRPr="00E6100D">
              <w:rPr>
                <w:rFonts w:ascii="Arial" w:eastAsia="Times New Roman" w:hAnsi="Arial" w:cs="Arial"/>
                <w:color w:val="000000"/>
                <w:sz w:val="24"/>
                <w:szCs w:val="24"/>
                <w:lang w:eastAsia="id-ID"/>
              </w:rPr>
              <w:t>euangan dan Barang Milik Daerah</w:t>
            </w:r>
          </w:p>
        </w:tc>
        <w:tc>
          <w:tcPr>
            <w:tcW w:w="1692" w:type="dxa"/>
            <w:tcBorders>
              <w:top w:val="nil"/>
              <w:left w:val="nil"/>
              <w:bottom w:val="single" w:sz="4" w:space="0" w:color="auto"/>
              <w:right w:val="single" w:sz="4" w:space="0" w:color="auto"/>
            </w:tcBorders>
            <w:shd w:val="clear" w:color="auto" w:fill="auto"/>
            <w:vAlign w:val="center"/>
            <w:hideMark/>
          </w:tcPr>
          <w:p w:rsidR="00E6100D" w:rsidRPr="00E6100D" w:rsidRDefault="00E6100D" w:rsidP="00E6100D">
            <w:pPr>
              <w:spacing w:after="0" w:line="240" w:lineRule="auto"/>
              <w:jc w:val="center"/>
              <w:rPr>
                <w:rFonts w:ascii="Arial" w:eastAsia="Times New Roman" w:hAnsi="Arial" w:cs="Arial"/>
                <w:color w:val="000000"/>
                <w:sz w:val="24"/>
                <w:szCs w:val="24"/>
                <w:lang w:eastAsia="id-ID"/>
              </w:rPr>
            </w:pPr>
            <w:r w:rsidRPr="00E6100D">
              <w:rPr>
                <w:rFonts w:ascii="Arial" w:eastAsia="Times New Roman" w:hAnsi="Arial" w:cs="Arial"/>
                <w:color w:val="000000"/>
                <w:sz w:val="24"/>
                <w:szCs w:val="24"/>
                <w:lang w:eastAsia="id-ID"/>
              </w:rPr>
              <w:t>100%</w:t>
            </w:r>
          </w:p>
        </w:tc>
      </w:tr>
    </w:tbl>
    <w:p w:rsidR="003D1C3C" w:rsidRDefault="003D1C3C" w:rsidP="006A3C4C">
      <w:pPr>
        <w:autoSpaceDE w:val="0"/>
        <w:autoSpaceDN w:val="0"/>
        <w:adjustRightInd w:val="0"/>
        <w:spacing w:after="0" w:line="360" w:lineRule="auto"/>
        <w:rPr>
          <w:rFonts w:ascii="Arial" w:hAnsi="Arial" w:cs="Arial"/>
          <w:color w:val="2D2C2D"/>
          <w:sz w:val="20"/>
          <w:szCs w:val="20"/>
          <w:lang w:val="en-US"/>
        </w:rPr>
      </w:pPr>
    </w:p>
    <w:p w:rsidR="006925D5" w:rsidRDefault="006925D5" w:rsidP="00551808">
      <w:pPr>
        <w:autoSpaceDE w:val="0"/>
        <w:autoSpaceDN w:val="0"/>
        <w:adjustRightInd w:val="0"/>
        <w:spacing w:after="0" w:line="360" w:lineRule="auto"/>
        <w:jc w:val="center"/>
        <w:rPr>
          <w:rFonts w:ascii="Arial" w:hAnsi="Arial" w:cs="Arial"/>
          <w:color w:val="2D2C2D"/>
          <w:sz w:val="20"/>
          <w:szCs w:val="20"/>
          <w:lang w:val="en-US"/>
        </w:rPr>
      </w:pPr>
    </w:p>
    <w:p w:rsidR="006925D5" w:rsidRDefault="006925D5" w:rsidP="006A3C4C">
      <w:pPr>
        <w:autoSpaceDE w:val="0"/>
        <w:autoSpaceDN w:val="0"/>
        <w:adjustRightInd w:val="0"/>
        <w:spacing w:after="0" w:line="360" w:lineRule="auto"/>
        <w:rPr>
          <w:rFonts w:ascii="Arial" w:hAnsi="Arial" w:cs="Arial"/>
          <w:color w:val="2D2C2D"/>
          <w:sz w:val="20"/>
          <w:szCs w:val="20"/>
          <w:lang w:val="en-US"/>
        </w:rPr>
      </w:pPr>
    </w:p>
    <w:p w:rsidR="0052578B" w:rsidRDefault="0052578B" w:rsidP="006A3C4C">
      <w:pPr>
        <w:autoSpaceDE w:val="0"/>
        <w:autoSpaceDN w:val="0"/>
        <w:adjustRightInd w:val="0"/>
        <w:spacing w:after="0" w:line="360" w:lineRule="auto"/>
        <w:rPr>
          <w:rFonts w:ascii="Arial" w:hAnsi="Arial" w:cs="Arial"/>
          <w:color w:val="2D2C2D"/>
          <w:sz w:val="20"/>
          <w:szCs w:val="20"/>
          <w:lang w:val="en-US"/>
        </w:rPr>
      </w:pPr>
    </w:p>
    <w:p w:rsidR="00DE7E71" w:rsidRDefault="00DE7E71" w:rsidP="006A3C4C">
      <w:pPr>
        <w:autoSpaceDE w:val="0"/>
        <w:autoSpaceDN w:val="0"/>
        <w:adjustRightInd w:val="0"/>
        <w:spacing w:after="0" w:line="360" w:lineRule="auto"/>
        <w:rPr>
          <w:rFonts w:ascii="Arial" w:hAnsi="Arial" w:cs="Arial"/>
          <w:color w:val="2D2C2D"/>
          <w:sz w:val="20"/>
          <w:szCs w:val="20"/>
          <w:lang w:val="en-US"/>
        </w:rPr>
      </w:pPr>
    </w:p>
    <w:p w:rsidR="00DE7E71" w:rsidRDefault="00DE7E71" w:rsidP="006A3C4C">
      <w:pPr>
        <w:autoSpaceDE w:val="0"/>
        <w:autoSpaceDN w:val="0"/>
        <w:adjustRightInd w:val="0"/>
        <w:spacing w:after="0" w:line="360" w:lineRule="auto"/>
        <w:rPr>
          <w:rFonts w:ascii="Arial" w:hAnsi="Arial" w:cs="Arial"/>
          <w:color w:val="2D2C2D"/>
          <w:sz w:val="20"/>
          <w:szCs w:val="20"/>
          <w:lang w:val="en-US"/>
        </w:rPr>
      </w:pPr>
    </w:p>
    <w:p w:rsidR="00DE7E71" w:rsidRDefault="00DE7E71" w:rsidP="006A3C4C">
      <w:pPr>
        <w:autoSpaceDE w:val="0"/>
        <w:autoSpaceDN w:val="0"/>
        <w:adjustRightInd w:val="0"/>
        <w:spacing w:after="0" w:line="360" w:lineRule="auto"/>
        <w:rPr>
          <w:rFonts w:ascii="Arial" w:hAnsi="Arial" w:cs="Arial"/>
          <w:color w:val="2D2C2D"/>
          <w:sz w:val="20"/>
          <w:szCs w:val="20"/>
          <w:lang w:val="en-US"/>
        </w:rPr>
      </w:pPr>
    </w:p>
    <w:p w:rsidR="00DE7E71" w:rsidRDefault="00DE7E71" w:rsidP="006A3C4C">
      <w:pPr>
        <w:autoSpaceDE w:val="0"/>
        <w:autoSpaceDN w:val="0"/>
        <w:adjustRightInd w:val="0"/>
        <w:spacing w:after="0" w:line="360" w:lineRule="auto"/>
        <w:rPr>
          <w:rFonts w:ascii="Arial" w:hAnsi="Arial" w:cs="Arial"/>
          <w:color w:val="2D2C2D"/>
          <w:sz w:val="20"/>
          <w:szCs w:val="20"/>
          <w:lang w:val="en-US"/>
        </w:rPr>
      </w:pPr>
    </w:p>
    <w:tbl>
      <w:tblPr>
        <w:tblW w:w="8926" w:type="dxa"/>
        <w:jc w:val="center"/>
        <w:tblLook w:val="04A0" w:firstRow="1" w:lastRow="0" w:firstColumn="1" w:lastColumn="0" w:noHBand="0" w:noVBand="1"/>
      </w:tblPr>
      <w:tblGrid>
        <w:gridCol w:w="720"/>
        <w:gridCol w:w="2916"/>
        <w:gridCol w:w="1885"/>
        <w:gridCol w:w="3464"/>
      </w:tblGrid>
      <w:tr w:rsidR="006A3C4C" w:rsidRPr="006B6510" w:rsidTr="008A5926">
        <w:trPr>
          <w:trHeight w:val="70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3C4C" w:rsidRPr="006B6510" w:rsidRDefault="006A3C4C" w:rsidP="00F900A5">
            <w:pPr>
              <w:spacing w:after="0" w:line="240" w:lineRule="auto"/>
              <w:jc w:val="center"/>
              <w:rPr>
                <w:rFonts w:ascii="Arial" w:eastAsia="Times New Roman" w:hAnsi="Arial" w:cs="Arial"/>
                <w:bCs/>
                <w:color w:val="000000"/>
                <w:sz w:val="24"/>
                <w:szCs w:val="24"/>
                <w:lang w:eastAsia="id-ID"/>
              </w:rPr>
            </w:pPr>
            <w:r w:rsidRPr="006B6510">
              <w:rPr>
                <w:rFonts w:ascii="Arial" w:eastAsia="Times New Roman" w:hAnsi="Arial" w:cs="Arial"/>
                <w:bCs/>
                <w:color w:val="000000"/>
                <w:sz w:val="24"/>
                <w:szCs w:val="24"/>
                <w:lang w:eastAsia="id-ID"/>
              </w:rPr>
              <w:t>NO</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rsidR="006A3C4C" w:rsidRPr="006B6510" w:rsidRDefault="006A3C4C" w:rsidP="00F900A5">
            <w:pPr>
              <w:spacing w:after="0" w:line="240" w:lineRule="auto"/>
              <w:jc w:val="center"/>
              <w:rPr>
                <w:rFonts w:ascii="Arial" w:eastAsia="Times New Roman" w:hAnsi="Arial" w:cs="Arial"/>
                <w:bCs/>
                <w:color w:val="000000"/>
                <w:sz w:val="24"/>
                <w:szCs w:val="24"/>
                <w:lang w:eastAsia="id-ID"/>
              </w:rPr>
            </w:pPr>
            <w:r w:rsidRPr="006B6510">
              <w:rPr>
                <w:rFonts w:ascii="Arial" w:eastAsia="Times New Roman" w:hAnsi="Arial" w:cs="Arial"/>
                <w:bCs/>
                <w:color w:val="000000"/>
                <w:sz w:val="24"/>
                <w:szCs w:val="24"/>
                <w:lang w:eastAsia="id-ID"/>
              </w:rPr>
              <w:t>PROGRAM</w:t>
            </w:r>
          </w:p>
        </w:tc>
        <w:tc>
          <w:tcPr>
            <w:tcW w:w="1826" w:type="dxa"/>
            <w:tcBorders>
              <w:top w:val="single" w:sz="4" w:space="0" w:color="auto"/>
              <w:left w:val="nil"/>
              <w:bottom w:val="single" w:sz="4" w:space="0" w:color="auto"/>
              <w:right w:val="single" w:sz="4" w:space="0" w:color="auto"/>
            </w:tcBorders>
            <w:shd w:val="clear" w:color="auto" w:fill="auto"/>
            <w:noWrap/>
            <w:vAlign w:val="center"/>
            <w:hideMark/>
          </w:tcPr>
          <w:p w:rsidR="006A3C4C" w:rsidRPr="006B6510" w:rsidRDefault="006A3C4C" w:rsidP="00F900A5">
            <w:pPr>
              <w:spacing w:after="0" w:line="240" w:lineRule="auto"/>
              <w:jc w:val="center"/>
              <w:rPr>
                <w:rFonts w:ascii="Arial" w:eastAsia="Times New Roman" w:hAnsi="Arial" w:cs="Arial"/>
                <w:bCs/>
                <w:color w:val="000000"/>
                <w:sz w:val="24"/>
                <w:szCs w:val="24"/>
                <w:lang w:eastAsia="id-ID"/>
              </w:rPr>
            </w:pPr>
            <w:r w:rsidRPr="006B6510">
              <w:rPr>
                <w:rFonts w:ascii="Arial" w:eastAsia="Times New Roman" w:hAnsi="Arial" w:cs="Arial"/>
                <w:bCs/>
                <w:color w:val="000000"/>
                <w:sz w:val="24"/>
                <w:szCs w:val="24"/>
                <w:lang w:eastAsia="id-ID"/>
              </w:rPr>
              <w:t>ANGGARAN</w:t>
            </w:r>
          </w:p>
        </w:tc>
        <w:tc>
          <w:tcPr>
            <w:tcW w:w="3464" w:type="dxa"/>
            <w:tcBorders>
              <w:top w:val="single" w:sz="4" w:space="0" w:color="auto"/>
              <w:left w:val="nil"/>
              <w:bottom w:val="single" w:sz="4" w:space="0" w:color="auto"/>
              <w:right w:val="single" w:sz="4" w:space="0" w:color="auto"/>
            </w:tcBorders>
            <w:shd w:val="clear" w:color="auto" w:fill="auto"/>
            <w:noWrap/>
            <w:vAlign w:val="center"/>
            <w:hideMark/>
          </w:tcPr>
          <w:p w:rsidR="006A3C4C" w:rsidRPr="006B6510" w:rsidRDefault="006A3C4C" w:rsidP="00F900A5">
            <w:pPr>
              <w:spacing w:after="0" w:line="240" w:lineRule="auto"/>
              <w:jc w:val="center"/>
              <w:rPr>
                <w:rFonts w:ascii="Arial" w:eastAsia="Times New Roman" w:hAnsi="Arial" w:cs="Arial"/>
                <w:bCs/>
                <w:color w:val="000000"/>
                <w:sz w:val="24"/>
                <w:szCs w:val="24"/>
                <w:lang w:eastAsia="id-ID"/>
              </w:rPr>
            </w:pPr>
            <w:r w:rsidRPr="006B6510">
              <w:rPr>
                <w:rFonts w:ascii="Arial" w:eastAsia="Times New Roman" w:hAnsi="Arial" w:cs="Arial"/>
                <w:bCs/>
                <w:color w:val="000000"/>
                <w:sz w:val="24"/>
                <w:szCs w:val="24"/>
                <w:lang w:eastAsia="id-ID"/>
              </w:rPr>
              <w:t>KET</w:t>
            </w:r>
          </w:p>
        </w:tc>
      </w:tr>
      <w:tr w:rsidR="006A3C4C" w:rsidRPr="006B6510" w:rsidTr="008A5926">
        <w:trPr>
          <w:trHeight w:val="645"/>
          <w:jc w:val="center"/>
        </w:trPr>
        <w:tc>
          <w:tcPr>
            <w:tcW w:w="720" w:type="dxa"/>
            <w:tcBorders>
              <w:top w:val="nil"/>
              <w:left w:val="single" w:sz="4" w:space="0" w:color="auto"/>
              <w:bottom w:val="single" w:sz="4" w:space="0" w:color="auto"/>
              <w:right w:val="single" w:sz="4" w:space="0" w:color="auto"/>
            </w:tcBorders>
            <w:shd w:val="clear" w:color="auto" w:fill="auto"/>
            <w:noWrap/>
            <w:hideMark/>
          </w:tcPr>
          <w:p w:rsidR="006A3C4C" w:rsidRPr="006B6510" w:rsidRDefault="006A3C4C" w:rsidP="00865F2F">
            <w:pPr>
              <w:spacing w:before="240" w:after="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1</w:t>
            </w:r>
          </w:p>
        </w:tc>
        <w:tc>
          <w:tcPr>
            <w:tcW w:w="2916" w:type="dxa"/>
            <w:tcBorders>
              <w:top w:val="nil"/>
              <w:left w:val="nil"/>
              <w:bottom w:val="single" w:sz="4" w:space="0" w:color="auto"/>
              <w:right w:val="single" w:sz="4" w:space="0" w:color="auto"/>
            </w:tcBorders>
            <w:shd w:val="clear" w:color="auto" w:fill="auto"/>
            <w:hideMark/>
          </w:tcPr>
          <w:p w:rsidR="006A3C4C" w:rsidRPr="006B6510" w:rsidRDefault="006A3C4C" w:rsidP="00985E3F">
            <w:pPr>
              <w:spacing w:before="12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Program Pengelolaan Keuangan dan Kekayaan Daerah</w:t>
            </w:r>
          </w:p>
        </w:tc>
        <w:tc>
          <w:tcPr>
            <w:tcW w:w="1826" w:type="dxa"/>
            <w:tcBorders>
              <w:top w:val="nil"/>
              <w:left w:val="nil"/>
              <w:bottom w:val="single" w:sz="4" w:space="0" w:color="auto"/>
              <w:right w:val="single" w:sz="4" w:space="0" w:color="auto"/>
            </w:tcBorders>
            <w:shd w:val="clear" w:color="auto" w:fill="auto"/>
            <w:noWrap/>
            <w:hideMark/>
          </w:tcPr>
          <w:p w:rsidR="006A3C4C" w:rsidRPr="006B6510" w:rsidRDefault="006A3C4C" w:rsidP="00985E3F">
            <w:pPr>
              <w:spacing w:before="24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26.138.904.000</w:t>
            </w:r>
          </w:p>
        </w:tc>
        <w:tc>
          <w:tcPr>
            <w:tcW w:w="3464" w:type="dxa"/>
            <w:tcBorders>
              <w:top w:val="nil"/>
              <w:left w:val="nil"/>
              <w:bottom w:val="single" w:sz="4" w:space="0" w:color="auto"/>
              <w:right w:val="single" w:sz="4" w:space="0" w:color="auto"/>
            </w:tcBorders>
            <w:shd w:val="clear" w:color="auto" w:fill="auto"/>
            <w:noWrap/>
            <w:vAlign w:val="bottom"/>
            <w:hideMark/>
          </w:tcPr>
          <w:p w:rsidR="006A3C4C" w:rsidRPr="006B6510" w:rsidRDefault="006A3C4C" w:rsidP="00865F2F">
            <w:pPr>
              <w:spacing w:before="240" w:after="6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APBD</w:t>
            </w:r>
          </w:p>
          <w:p w:rsidR="006A3C4C" w:rsidRPr="006B6510" w:rsidRDefault="006A3C4C" w:rsidP="00865F2F">
            <w:pPr>
              <w:spacing w:before="240" w:after="60" w:line="240" w:lineRule="auto"/>
              <w:jc w:val="center"/>
              <w:rPr>
                <w:rFonts w:ascii="Arial" w:eastAsia="Times New Roman" w:hAnsi="Arial" w:cs="Arial"/>
                <w:color w:val="000000"/>
                <w:sz w:val="24"/>
                <w:szCs w:val="24"/>
                <w:lang w:eastAsia="id-ID"/>
              </w:rPr>
            </w:pPr>
          </w:p>
        </w:tc>
      </w:tr>
      <w:tr w:rsidR="006A3C4C" w:rsidRPr="006B6510" w:rsidTr="008A5926">
        <w:trPr>
          <w:trHeight w:val="708"/>
          <w:jc w:val="center"/>
        </w:trPr>
        <w:tc>
          <w:tcPr>
            <w:tcW w:w="720" w:type="dxa"/>
            <w:tcBorders>
              <w:top w:val="nil"/>
              <w:left w:val="single" w:sz="4" w:space="0" w:color="auto"/>
              <w:bottom w:val="single" w:sz="4" w:space="0" w:color="auto"/>
              <w:right w:val="single" w:sz="4" w:space="0" w:color="auto"/>
            </w:tcBorders>
            <w:shd w:val="clear" w:color="auto" w:fill="auto"/>
            <w:noWrap/>
            <w:hideMark/>
          </w:tcPr>
          <w:p w:rsidR="006A3C4C" w:rsidRPr="006B6510" w:rsidRDefault="006A3C4C" w:rsidP="00865F2F">
            <w:pPr>
              <w:spacing w:before="240" w:after="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2</w:t>
            </w:r>
          </w:p>
        </w:tc>
        <w:tc>
          <w:tcPr>
            <w:tcW w:w="2916" w:type="dxa"/>
            <w:tcBorders>
              <w:top w:val="nil"/>
              <w:left w:val="nil"/>
              <w:bottom w:val="single" w:sz="4" w:space="0" w:color="auto"/>
              <w:right w:val="single" w:sz="4" w:space="0" w:color="auto"/>
            </w:tcBorders>
            <w:shd w:val="clear" w:color="auto" w:fill="auto"/>
            <w:hideMark/>
          </w:tcPr>
          <w:p w:rsidR="006A3C4C" w:rsidRPr="006B6510" w:rsidRDefault="006A3C4C" w:rsidP="00985E3F">
            <w:pPr>
              <w:spacing w:before="12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Program Peningkatan Pengembangan Sistem Pelaporan Capaian Kinerja dan Keuangan</w:t>
            </w:r>
          </w:p>
        </w:tc>
        <w:tc>
          <w:tcPr>
            <w:tcW w:w="1826" w:type="dxa"/>
            <w:tcBorders>
              <w:top w:val="nil"/>
              <w:left w:val="nil"/>
              <w:bottom w:val="single" w:sz="4" w:space="0" w:color="auto"/>
              <w:right w:val="single" w:sz="4" w:space="0" w:color="auto"/>
            </w:tcBorders>
            <w:shd w:val="clear" w:color="auto" w:fill="auto"/>
            <w:noWrap/>
            <w:hideMark/>
          </w:tcPr>
          <w:p w:rsidR="006A3C4C" w:rsidRPr="006B6510" w:rsidRDefault="006A3C4C" w:rsidP="00985E3F">
            <w:pPr>
              <w:spacing w:before="24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467.800.000</w:t>
            </w:r>
          </w:p>
        </w:tc>
        <w:tc>
          <w:tcPr>
            <w:tcW w:w="3464" w:type="dxa"/>
            <w:tcBorders>
              <w:top w:val="nil"/>
              <w:left w:val="nil"/>
              <w:bottom w:val="single" w:sz="4" w:space="0" w:color="auto"/>
              <w:right w:val="single" w:sz="4" w:space="0" w:color="auto"/>
            </w:tcBorders>
            <w:shd w:val="clear" w:color="auto" w:fill="auto"/>
            <w:noWrap/>
            <w:hideMark/>
          </w:tcPr>
          <w:p w:rsidR="006A3C4C" w:rsidRPr="006B6510" w:rsidRDefault="006A3C4C" w:rsidP="00865F2F">
            <w:pPr>
              <w:spacing w:before="240" w:after="60"/>
              <w:jc w:val="center"/>
              <w:rPr>
                <w:rFonts w:ascii="Arial" w:hAnsi="Arial" w:cs="Arial"/>
              </w:rPr>
            </w:pPr>
            <w:r w:rsidRPr="006B6510">
              <w:rPr>
                <w:rFonts w:ascii="Arial" w:eastAsia="Times New Roman" w:hAnsi="Arial" w:cs="Arial"/>
                <w:color w:val="000000"/>
                <w:sz w:val="24"/>
                <w:szCs w:val="24"/>
                <w:lang w:eastAsia="id-ID"/>
              </w:rPr>
              <w:t>APBD</w:t>
            </w:r>
          </w:p>
        </w:tc>
      </w:tr>
      <w:tr w:rsidR="006A3C4C" w:rsidRPr="006B6510" w:rsidTr="008A5926">
        <w:trPr>
          <w:trHeight w:val="645"/>
          <w:jc w:val="center"/>
        </w:trPr>
        <w:tc>
          <w:tcPr>
            <w:tcW w:w="720" w:type="dxa"/>
            <w:tcBorders>
              <w:top w:val="nil"/>
              <w:left w:val="single" w:sz="4" w:space="0" w:color="auto"/>
              <w:bottom w:val="single" w:sz="4" w:space="0" w:color="auto"/>
              <w:right w:val="single" w:sz="4" w:space="0" w:color="auto"/>
            </w:tcBorders>
            <w:shd w:val="clear" w:color="auto" w:fill="auto"/>
            <w:noWrap/>
            <w:hideMark/>
          </w:tcPr>
          <w:p w:rsidR="006A3C4C" w:rsidRPr="006B6510" w:rsidRDefault="006A3C4C" w:rsidP="00865F2F">
            <w:pPr>
              <w:spacing w:before="240" w:after="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3</w:t>
            </w:r>
          </w:p>
        </w:tc>
        <w:tc>
          <w:tcPr>
            <w:tcW w:w="2916" w:type="dxa"/>
            <w:tcBorders>
              <w:top w:val="nil"/>
              <w:left w:val="nil"/>
              <w:bottom w:val="single" w:sz="4" w:space="0" w:color="auto"/>
              <w:right w:val="single" w:sz="4" w:space="0" w:color="auto"/>
            </w:tcBorders>
            <w:shd w:val="clear" w:color="auto" w:fill="auto"/>
            <w:hideMark/>
          </w:tcPr>
          <w:p w:rsidR="006A3C4C" w:rsidRPr="006B6510" w:rsidRDefault="006A3C4C" w:rsidP="00985E3F">
            <w:pPr>
              <w:spacing w:before="12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Program Pengembangan Kompetensi Aparatur</w:t>
            </w:r>
          </w:p>
        </w:tc>
        <w:tc>
          <w:tcPr>
            <w:tcW w:w="1826" w:type="dxa"/>
            <w:tcBorders>
              <w:top w:val="nil"/>
              <w:left w:val="nil"/>
              <w:bottom w:val="single" w:sz="4" w:space="0" w:color="auto"/>
              <w:right w:val="single" w:sz="4" w:space="0" w:color="auto"/>
            </w:tcBorders>
            <w:shd w:val="clear" w:color="auto" w:fill="auto"/>
            <w:noWrap/>
            <w:hideMark/>
          </w:tcPr>
          <w:p w:rsidR="006A3C4C" w:rsidRPr="006B6510" w:rsidRDefault="006A3C4C" w:rsidP="00985E3F">
            <w:pPr>
              <w:spacing w:before="24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1.993.650.000</w:t>
            </w:r>
          </w:p>
        </w:tc>
        <w:tc>
          <w:tcPr>
            <w:tcW w:w="3464" w:type="dxa"/>
            <w:tcBorders>
              <w:top w:val="nil"/>
              <w:left w:val="nil"/>
              <w:bottom w:val="single" w:sz="4" w:space="0" w:color="auto"/>
              <w:right w:val="single" w:sz="4" w:space="0" w:color="auto"/>
            </w:tcBorders>
            <w:shd w:val="clear" w:color="auto" w:fill="auto"/>
            <w:noWrap/>
            <w:hideMark/>
          </w:tcPr>
          <w:p w:rsidR="006A3C4C" w:rsidRPr="006B6510" w:rsidRDefault="006A3C4C" w:rsidP="00865F2F">
            <w:pPr>
              <w:spacing w:before="240" w:after="60"/>
              <w:jc w:val="center"/>
              <w:rPr>
                <w:rFonts w:ascii="Arial" w:hAnsi="Arial" w:cs="Arial"/>
              </w:rPr>
            </w:pPr>
            <w:r w:rsidRPr="006B6510">
              <w:rPr>
                <w:rFonts w:ascii="Arial" w:eastAsia="Times New Roman" w:hAnsi="Arial" w:cs="Arial"/>
                <w:color w:val="000000"/>
                <w:sz w:val="24"/>
                <w:szCs w:val="24"/>
                <w:lang w:eastAsia="id-ID"/>
              </w:rPr>
              <w:t>APBD</w:t>
            </w:r>
          </w:p>
        </w:tc>
      </w:tr>
      <w:tr w:rsidR="006A3C4C" w:rsidRPr="006B6510" w:rsidTr="008A5926">
        <w:trPr>
          <w:trHeight w:val="615"/>
          <w:jc w:val="center"/>
        </w:trPr>
        <w:tc>
          <w:tcPr>
            <w:tcW w:w="720" w:type="dxa"/>
            <w:tcBorders>
              <w:top w:val="nil"/>
              <w:left w:val="single" w:sz="4" w:space="0" w:color="auto"/>
              <w:bottom w:val="single" w:sz="4" w:space="0" w:color="auto"/>
              <w:right w:val="single" w:sz="4" w:space="0" w:color="auto"/>
            </w:tcBorders>
            <w:shd w:val="clear" w:color="auto" w:fill="auto"/>
            <w:noWrap/>
            <w:hideMark/>
          </w:tcPr>
          <w:p w:rsidR="006A3C4C" w:rsidRPr="006B6510" w:rsidRDefault="006A3C4C" w:rsidP="00865F2F">
            <w:pPr>
              <w:spacing w:before="240" w:after="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4</w:t>
            </w:r>
          </w:p>
        </w:tc>
        <w:tc>
          <w:tcPr>
            <w:tcW w:w="2916" w:type="dxa"/>
            <w:tcBorders>
              <w:top w:val="nil"/>
              <w:left w:val="nil"/>
              <w:bottom w:val="single" w:sz="4" w:space="0" w:color="auto"/>
              <w:right w:val="single" w:sz="4" w:space="0" w:color="auto"/>
            </w:tcBorders>
            <w:shd w:val="clear" w:color="auto" w:fill="auto"/>
            <w:hideMark/>
          </w:tcPr>
          <w:p w:rsidR="006A3C4C" w:rsidRPr="006B6510" w:rsidRDefault="006A3C4C" w:rsidP="00985E3F">
            <w:pPr>
              <w:spacing w:before="12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Program Peningkatan Kesejahteraan Sumber Daya Aparatur</w:t>
            </w:r>
          </w:p>
        </w:tc>
        <w:tc>
          <w:tcPr>
            <w:tcW w:w="1826" w:type="dxa"/>
            <w:tcBorders>
              <w:top w:val="nil"/>
              <w:left w:val="nil"/>
              <w:bottom w:val="single" w:sz="4" w:space="0" w:color="auto"/>
              <w:right w:val="single" w:sz="4" w:space="0" w:color="auto"/>
            </w:tcBorders>
            <w:shd w:val="clear" w:color="auto" w:fill="auto"/>
            <w:noWrap/>
            <w:hideMark/>
          </w:tcPr>
          <w:p w:rsidR="006A3C4C" w:rsidRPr="006B6510" w:rsidRDefault="006A3C4C" w:rsidP="00985E3F">
            <w:pPr>
              <w:spacing w:before="24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1.240.500.000</w:t>
            </w:r>
          </w:p>
        </w:tc>
        <w:tc>
          <w:tcPr>
            <w:tcW w:w="3464" w:type="dxa"/>
            <w:tcBorders>
              <w:top w:val="nil"/>
              <w:left w:val="nil"/>
              <w:bottom w:val="single" w:sz="4" w:space="0" w:color="auto"/>
              <w:right w:val="single" w:sz="4" w:space="0" w:color="auto"/>
            </w:tcBorders>
            <w:shd w:val="clear" w:color="auto" w:fill="auto"/>
            <w:noWrap/>
            <w:hideMark/>
          </w:tcPr>
          <w:p w:rsidR="006A3C4C" w:rsidRPr="006B6510" w:rsidRDefault="006A3C4C" w:rsidP="00865F2F">
            <w:pPr>
              <w:spacing w:before="240" w:after="60"/>
              <w:jc w:val="center"/>
              <w:rPr>
                <w:rFonts w:ascii="Arial" w:hAnsi="Arial" w:cs="Arial"/>
              </w:rPr>
            </w:pPr>
            <w:r w:rsidRPr="006B6510">
              <w:rPr>
                <w:rFonts w:ascii="Arial" w:eastAsia="Times New Roman" w:hAnsi="Arial" w:cs="Arial"/>
                <w:color w:val="000000"/>
                <w:sz w:val="24"/>
                <w:szCs w:val="24"/>
                <w:lang w:eastAsia="id-ID"/>
              </w:rPr>
              <w:t>APBD</w:t>
            </w:r>
          </w:p>
        </w:tc>
      </w:tr>
      <w:tr w:rsidR="006A3C4C" w:rsidRPr="006B6510" w:rsidTr="008A5926">
        <w:trPr>
          <w:trHeight w:val="994"/>
          <w:jc w:val="center"/>
        </w:trPr>
        <w:tc>
          <w:tcPr>
            <w:tcW w:w="720" w:type="dxa"/>
            <w:tcBorders>
              <w:top w:val="nil"/>
              <w:left w:val="single" w:sz="4" w:space="0" w:color="auto"/>
              <w:bottom w:val="single" w:sz="4" w:space="0" w:color="auto"/>
              <w:right w:val="single" w:sz="4" w:space="0" w:color="auto"/>
            </w:tcBorders>
            <w:shd w:val="clear" w:color="auto" w:fill="auto"/>
            <w:noWrap/>
            <w:hideMark/>
          </w:tcPr>
          <w:p w:rsidR="006A3C4C" w:rsidRPr="006B6510" w:rsidRDefault="006A3C4C" w:rsidP="00865F2F">
            <w:pPr>
              <w:spacing w:before="240" w:after="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5</w:t>
            </w:r>
          </w:p>
        </w:tc>
        <w:tc>
          <w:tcPr>
            <w:tcW w:w="2916" w:type="dxa"/>
            <w:tcBorders>
              <w:top w:val="nil"/>
              <w:left w:val="nil"/>
              <w:bottom w:val="single" w:sz="4" w:space="0" w:color="auto"/>
              <w:right w:val="single" w:sz="4" w:space="0" w:color="auto"/>
            </w:tcBorders>
            <w:shd w:val="clear" w:color="auto" w:fill="auto"/>
            <w:hideMark/>
          </w:tcPr>
          <w:p w:rsidR="006A3C4C" w:rsidRPr="006B6510" w:rsidRDefault="006A3C4C" w:rsidP="00985E3F">
            <w:pPr>
              <w:spacing w:before="12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Program Pemeliharaan Sarana dan Prasarana Aparatur</w:t>
            </w:r>
          </w:p>
        </w:tc>
        <w:tc>
          <w:tcPr>
            <w:tcW w:w="1826" w:type="dxa"/>
            <w:tcBorders>
              <w:top w:val="nil"/>
              <w:left w:val="nil"/>
              <w:bottom w:val="single" w:sz="4" w:space="0" w:color="auto"/>
              <w:right w:val="single" w:sz="4" w:space="0" w:color="auto"/>
            </w:tcBorders>
            <w:shd w:val="clear" w:color="auto" w:fill="auto"/>
            <w:noWrap/>
            <w:hideMark/>
          </w:tcPr>
          <w:p w:rsidR="006A3C4C" w:rsidRPr="006B6510" w:rsidRDefault="006A3C4C" w:rsidP="00985E3F">
            <w:pPr>
              <w:spacing w:before="24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4.096.525.000</w:t>
            </w:r>
          </w:p>
        </w:tc>
        <w:tc>
          <w:tcPr>
            <w:tcW w:w="3464" w:type="dxa"/>
            <w:tcBorders>
              <w:top w:val="nil"/>
              <w:left w:val="nil"/>
              <w:bottom w:val="single" w:sz="4" w:space="0" w:color="auto"/>
              <w:right w:val="single" w:sz="4" w:space="0" w:color="auto"/>
            </w:tcBorders>
            <w:shd w:val="clear" w:color="auto" w:fill="auto"/>
            <w:noWrap/>
            <w:hideMark/>
          </w:tcPr>
          <w:p w:rsidR="006A3C4C" w:rsidRPr="006B6510" w:rsidRDefault="006A3C4C" w:rsidP="00865F2F">
            <w:pPr>
              <w:spacing w:before="240" w:after="60"/>
              <w:jc w:val="center"/>
              <w:rPr>
                <w:rFonts w:ascii="Arial" w:hAnsi="Arial" w:cs="Arial"/>
              </w:rPr>
            </w:pPr>
            <w:r w:rsidRPr="006B6510">
              <w:rPr>
                <w:rFonts w:ascii="Arial" w:eastAsia="Times New Roman" w:hAnsi="Arial" w:cs="Arial"/>
                <w:color w:val="000000"/>
                <w:sz w:val="24"/>
                <w:szCs w:val="24"/>
                <w:lang w:eastAsia="id-ID"/>
              </w:rPr>
              <w:t>APBD</w:t>
            </w:r>
          </w:p>
        </w:tc>
      </w:tr>
      <w:tr w:rsidR="006A3C4C" w:rsidRPr="006B6510" w:rsidTr="008A5926">
        <w:trPr>
          <w:trHeight w:val="615"/>
          <w:jc w:val="center"/>
        </w:trPr>
        <w:tc>
          <w:tcPr>
            <w:tcW w:w="720" w:type="dxa"/>
            <w:tcBorders>
              <w:top w:val="nil"/>
              <w:left w:val="single" w:sz="4" w:space="0" w:color="auto"/>
              <w:bottom w:val="single" w:sz="4" w:space="0" w:color="auto"/>
              <w:right w:val="single" w:sz="4" w:space="0" w:color="auto"/>
            </w:tcBorders>
            <w:shd w:val="clear" w:color="auto" w:fill="auto"/>
            <w:noWrap/>
            <w:hideMark/>
          </w:tcPr>
          <w:p w:rsidR="006A3C4C" w:rsidRPr="006B6510" w:rsidRDefault="006A3C4C" w:rsidP="00865F2F">
            <w:pPr>
              <w:spacing w:before="240" w:after="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6</w:t>
            </w:r>
          </w:p>
        </w:tc>
        <w:tc>
          <w:tcPr>
            <w:tcW w:w="2916" w:type="dxa"/>
            <w:tcBorders>
              <w:top w:val="nil"/>
              <w:left w:val="nil"/>
              <w:bottom w:val="single" w:sz="4" w:space="0" w:color="auto"/>
              <w:right w:val="single" w:sz="4" w:space="0" w:color="auto"/>
            </w:tcBorders>
            <w:shd w:val="clear" w:color="auto" w:fill="auto"/>
            <w:hideMark/>
          </w:tcPr>
          <w:p w:rsidR="006A3C4C" w:rsidRPr="006B6510" w:rsidRDefault="006A3C4C" w:rsidP="00865F2F">
            <w:pPr>
              <w:spacing w:before="24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Program Peningkatan Sarana dan Prasarana Aparatur</w:t>
            </w:r>
          </w:p>
        </w:tc>
        <w:tc>
          <w:tcPr>
            <w:tcW w:w="1826" w:type="dxa"/>
            <w:tcBorders>
              <w:top w:val="nil"/>
              <w:left w:val="nil"/>
              <w:bottom w:val="single" w:sz="4" w:space="0" w:color="auto"/>
              <w:right w:val="single" w:sz="4" w:space="0" w:color="auto"/>
            </w:tcBorders>
            <w:shd w:val="clear" w:color="auto" w:fill="auto"/>
            <w:noWrap/>
            <w:hideMark/>
          </w:tcPr>
          <w:p w:rsidR="006A3C4C" w:rsidRPr="006B6510" w:rsidRDefault="006A3C4C" w:rsidP="00865F2F">
            <w:pPr>
              <w:spacing w:before="36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27.321.500.000</w:t>
            </w:r>
          </w:p>
        </w:tc>
        <w:tc>
          <w:tcPr>
            <w:tcW w:w="3464" w:type="dxa"/>
            <w:tcBorders>
              <w:top w:val="nil"/>
              <w:left w:val="nil"/>
              <w:bottom w:val="single" w:sz="4" w:space="0" w:color="auto"/>
              <w:right w:val="single" w:sz="4" w:space="0" w:color="auto"/>
            </w:tcBorders>
            <w:shd w:val="clear" w:color="auto" w:fill="auto"/>
            <w:noWrap/>
            <w:hideMark/>
          </w:tcPr>
          <w:p w:rsidR="006A3C4C" w:rsidRPr="00985E3F" w:rsidRDefault="006A3C4C" w:rsidP="008A5926">
            <w:pPr>
              <w:spacing w:before="60" w:after="60"/>
              <w:jc w:val="center"/>
              <w:rPr>
                <w:rFonts w:ascii="Arial" w:hAnsi="Arial" w:cs="Arial"/>
                <w:lang w:val="en-US"/>
              </w:rPr>
            </w:pPr>
            <w:r w:rsidRPr="006B6510">
              <w:rPr>
                <w:rFonts w:ascii="Arial" w:eastAsia="Times New Roman" w:hAnsi="Arial" w:cs="Arial"/>
                <w:color w:val="000000"/>
                <w:sz w:val="24"/>
                <w:szCs w:val="24"/>
                <w:lang w:eastAsia="id-ID"/>
              </w:rPr>
              <w:t>APBD</w:t>
            </w:r>
            <w:r w:rsidR="00985E3F">
              <w:rPr>
                <w:rFonts w:ascii="Arial" w:eastAsia="Times New Roman" w:hAnsi="Arial" w:cs="Arial"/>
                <w:color w:val="000000"/>
                <w:sz w:val="24"/>
                <w:szCs w:val="24"/>
                <w:lang w:val="en-US" w:eastAsia="id-ID"/>
              </w:rPr>
              <w:t xml:space="preserve">                                            </w:t>
            </w:r>
            <w:r w:rsidR="008A5926">
              <w:rPr>
                <w:rFonts w:ascii="Arial" w:eastAsia="Times New Roman" w:hAnsi="Arial" w:cs="Arial"/>
                <w:color w:val="000000"/>
                <w:sz w:val="24"/>
                <w:szCs w:val="24"/>
                <w:lang w:val="en-US" w:eastAsia="id-ID"/>
              </w:rPr>
              <w:t>(Termasuk DPA PPKD</w:t>
            </w:r>
            <w:r w:rsidR="00985E3F">
              <w:rPr>
                <w:rFonts w:ascii="Arial" w:eastAsia="Times New Roman" w:hAnsi="Arial" w:cs="Arial"/>
                <w:color w:val="000000"/>
                <w:sz w:val="24"/>
                <w:szCs w:val="24"/>
                <w:lang w:val="en-US" w:eastAsia="id-ID"/>
              </w:rPr>
              <w:t xml:space="preserve"> seb</w:t>
            </w:r>
            <w:r w:rsidR="00865F2F">
              <w:rPr>
                <w:rFonts w:ascii="Arial" w:eastAsia="Times New Roman" w:hAnsi="Arial" w:cs="Arial"/>
                <w:color w:val="000000"/>
                <w:sz w:val="24"/>
                <w:szCs w:val="24"/>
                <w:lang w:val="en-US" w:eastAsia="id-ID"/>
              </w:rPr>
              <w:t>e</w:t>
            </w:r>
            <w:r w:rsidR="00985E3F">
              <w:rPr>
                <w:rFonts w:ascii="Arial" w:eastAsia="Times New Roman" w:hAnsi="Arial" w:cs="Arial"/>
                <w:color w:val="000000"/>
                <w:sz w:val="24"/>
                <w:szCs w:val="24"/>
                <w:lang w:val="en-US" w:eastAsia="id-ID"/>
              </w:rPr>
              <w:t>sar Rp. 21.050.000</w:t>
            </w:r>
            <w:r w:rsidR="008A5926">
              <w:rPr>
                <w:rFonts w:ascii="Arial" w:eastAsia="Times New Roman" w:hAnsi="Arial" w:cs="Arial"/>
                <w:color w:val="000000"/>
                <w:sz w:val="24"/>
                <w:szCs w:val="24"/>
                <w:lang w:val="en-US" w:eastAsia="id-ID"/>
              </w:rPr>
              <w:t>.000)</w:t>
            </w:r>
            <w:r w:rsidR="00865F2F">
              <w:rPr>
                <w:rFonts w:ascii="Arial" w:eastAsia="Times New Roman" w:hAnsi="Arial" w:cs="Arial"/>
                <w:color w:val="000000"/>
                <w:sz w:val="24"/>
                <w:szCs w:val="24"/>
                <w:lang w:val="en-US" w:eastAsia="id-ID"/>
              </w:rPr>
              <w:t xml:space="preserve">               </w:t>
            </w:r>
          </w:p>
        </w:tc>
      </w:tr>
      <w:tr w:rsidR="006A3C4C" w:rsidRPr="006B6510" w:rsidTr="008A5926">
        <w:trPr>
          <w:trHeight w:val="615"/>
          <w:jc w:val="center"/>
        </w:trPr>
        <w:tc>
          <w:tcPr>
            <w:tcW w:w="720" w:type="dxa"/>
            <w:tcBorders>
              <w:top w:val="nil"/>
              <w:left w:val="single" w:sz="4" w:space="0" w:color="auto"/>
              <w:bottom w:val="single" w:sz="4" w:space="0" w:color="auto"/>
              <w:right w:val="single" w:sz="4" w:space="0" w:color="auto"/>
            </w:tcBorders>
            <w:shd w:val="clear" w:color="auto" w:fill="auto"/>
            <w:noWrap/>
            <w:hideMark/>
          </w:tcPr>
          <w:p w:rsidR="006A3C4C" w:rsidRPr="006B6510" w:rsidRDefault="006A3C4C" w:rsidP="00865F2F">
            <w:pPr>
              <w:spacing w:before="240" w:after="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7</w:t>
            </w:r>
          </w:p>
        </w:tc>
        <w:tc>
          <w:tcPr>
            <w:tcW w:w="2916" w:type="dxa"/>
            <w:tcBorders>
              <w:top w:val="nil"/>
              <w:left w:val="nil"/>
              <w:bottom w:val="single" w:sz="4" w:space="0" w:color="auto"/>
              <w:right w:val="single" w:sz="4" w:space="0" w:color="auto"/>
            </w:tcBorders>
            <w:shd w:val="clear" w:color="auto" w:fill="auto"/>
            <w:hideMark/>
          </w:tcPr>
          <w:p w:rsidR="006A3C4C" w:rsidRPr="006B6510" w:rsidRDefault="006A3C4C" w:rsidP="00985E3F">
            <w:pPr>
              <w:spacing w:before="12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Program Pelayanan Administrasi Perkantoran</w:t>
            </w:r>
          </w:p>
        </w:tc>
        <w:tc>
          <w:tcPr>
            <w:tcW w:w="1826" w:type="dxa"/>
            <w:tcBorders>
              <w:top w:val="nil"/>
              <w:left w:val="nil"/>
              <w:bottom w:val="single" w:sz="4" w:space="0" w:color="auto"/>
              <w:right w:val="single" w:sz="4" w:space="0" w:color="auto"/>
            </w:tcBorders>
            <w:shd w:val="clear" w:color="auto" w:fill="auto"/>
            <w:noWrap/>
            <w:hideMark/>
          </w:tcPr>
          <w:p w:rsidR="006A3C4C" w:rsidRPr="006B6510" w:rsidRDefault="006A3C4C" w:rsidP="00985E3F">
            <w:pPr>
              <w:spacing w:before="240" w:after="120" w:line="240" w:lineRule="auto"/>
              <w:jc w:val="center"/>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20.039.147.321</w:t>
            </w:r>
          </w:p>
        </w:tc>
        <w:tc>
          <w:tcPr>
            <w:tcW w:w="3464" w:type="dxa"/>
            <w:tcBorders>
              <w:top w:val="nil"/>
              <w:left w:val="nil"/>
              <w:bottom w:val="single" w:sz="4" w:space="0" w:color="auto"/>
              <w:right w:val="single" w:sz="4" w:space="0" w:color="auto"/>
            </w:tcBorders>
            <w:shd w:val="clear" w:color="auto" w:fill="auto"/>
            <w:noWrap/>
            <w:hideMark/>
          </w:tcPr>
          <w:p w:rsidR="006A3C4C" w:rsidRPr="006B6510" w:rsidRDefault="006A3C4C" w:rsidP="00865F2F">
            <w:pPr>
              <w:spacing w:before="240" w:after="60" w:line="240" w:lineRule="auto"/>
              <w:jc w:val="center"/>
              <w:rPr>
                <w:rFonts w:ascii="Arial" w:hAnsi="Arial" w:cs="Arial"/>
              </w:rPr>
            </w:pPr>
            <w:r w:rsidRPr="006B6510">
              <w:rPr>
                <w:rFonts w:ascii="Arial" w:eastAsia="Times New Roman" w:hAnsi="Arial" w:cs="Arial"/>
                <w:color w:val="000000"/>
                <w:sz w:val="24"/>
                <w:szCs w:val="24"/>
                <w:lang w:eastAsia="id-ID"/>
              </w:rPr>
              <w:t>APBD</w:t>
            </w:r>
          </w:p>
        </w:tc>
      </w:tr>
      <w:tr w:rsidR="006A3C4C" w:rsidRPr="006B6510" w:rsidTr="008A5926">
        <w:trPr>
          <w:trHeight w:val="55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6A3C4C" w:rsidRPr="006B6510" w:rsidRDefault="006A3C4C" w:rsidP="006A3C4C">
            <w:pPr>
              <w:spacing w:after="0" w:line="240" w:lineRule="auto"/>
              <w:jc w:val="center"/>
              <w:rPr>
                <w:rFonts w:ascii="Arial" w:eastAsia="Times New Roman" w:hAnsi="Arial" w:cs="Arial"/>
                <w:color w:val="000000"/>
                <w:sz w:val="24"/>
                <w:szCs w:val="24"/>
                <w:lang w:eastAsia="id-ID"/>
              </w:rPr>
            </w:pPr>
          </w:p>
        </w:tc>
        <w:tc>
          <w:tcPr>
            <w:tcW w:w="2916" w:type="dxa"/>
            <w:tcBorders>
              <w:top w:val="nil"/>
              <w:left w:val="nil"/>
              <w:bottom w:val="single" w:sz="4" w:space="0" w:color="auto"/>
              <w:right w:val="single" w:sz="4" w:space="0" w:color="auto"/>
            </w:tcBorders>
            <w:shd w:val="clear" w:color="auto" w:fill="auto"/>
            <w:noWrap/>
            <w:vAlign w:val="center"/>
            <w:hideMark/>
          </w:tcPr>
          <w:p w:rsidR="006A3C4C" w:rsidRPr="006B6510" w:rsidRDefault="006A3C4C" w:rsidP="006A3C4C">
            <w:pPr>
              <w:spacing w:after="0" w:line="240" w:lineRule="auto"/>
              <w:jc w:val="center"/>
              <w:rPr>
                <w:rFonts w:ascii="Arial" w:eastAsia="Times New Roman" w:hAnsi="Arial" w:cs="Arial"/>
                <w:bCs/>
                <w:color w:val="000000"/>
                <w:sz w:val="24"/>
                <w:szCs w:val="24"/>
                <w:lang w:eastAsia="id-ID"/>
              </w:rPr>
            </w:pPr>
            <w:r w:rsidRPr="006B6510">
              <w:rPr>
                <w:rFonts w:ascii="Arial" w:eastAsia="Times New Roman" w:hAnsi="Arial" w:cs="Arial"/>
                <w:bCs/>
                <w:color w:val="000000"/>
                <w:sz w:val="24"/>
                <w:szCs w:val="24"/>
                <w:lang w:eastAsia="id-ID"/>
              </w:rPr>
              <w:t>J  U  M  L  A  H</w:t>
            </w:r>
          </w:p>
        </w:tc>
        <w:tc>
          <w:tcPr>
            <w:tcW w:w="1826" w:type="dxa"/>
            <w:tcBorders>
              <w:top w:val="nil"/>
              <w:left w:val="nil"/>
              <w:bottom w:val="single" w:sz="4" w:space="0" w:color="auto"/>
              <w:right w:val="single" w:sz="4" w:space="0" w:color="auto"/>
            </w:tcBorders>
            <w:shd w:val="clear" w:color="auto" w:fill="auto"/>
            <w:noWrap/>
            <w:vAlign w:val="center"/>
            <w:hideMark/>
          </w:tcPr>
          <w:p w:rsidR="006A3C4C" w:rsidRPr="006B6510" w:rsidRDefault="006A3C4C" w:rsidP="006A3C4C">
            <w:pPr>
              <w:spacing w:after="0" w:line="240" w:lineRule="auto"/>
              <w:jc w:val="center"/>
              <w:rPr>
                <w:rFonts w:ascii="Arial" w:eastAsia="Times New Roman" w:hAnsi="Arial" w:cs="Arial"/>
                <w:bCs/>
                <w:color w:val="000000"/>
                <w:sz w:val="24"/>
                <w:szCs w:val="24"/>
                <w:lang w:eastAsia="id-ID"/>
              </w:rPr>
            </w:pPr>
            <w:r w:rsidRPr="006B6510">
              <w:rPr>
                <w:rFonts w:ascii="Arial" w:eastAsia="Times New Roman" w:hAnsi="Arial" w:cs="Arial"/>
                <w:bCs/>
                <w:color w:val="000000"/>
                <w:sz w:val="24"/>
                <w:szCs w:val="24"/>
                <w:lang w:eastAsia="id-ID"/>
              </w:rPr>
              <w:t>81.298.026.321</w:t>
            </w:r>
          </w:p>
        </w:tc>
        <w:tc>
          <w:tcPr>
            <w:tcW w:w="3464" w:type="dxa"/>
            <w:tcBorders>
              <w:top w:val="nil"/>
              <w:left w:val="nil"/>
              <w:bottom w:val="single" w:sz="4" w:space="0" w:color="auto"/>
              <w:right w:val="single" w:sz="4" w:space="0" w:color="auto"/>
            </w:tcBorders>
            <w:shd w:val="clear" w:color="auto" w:fill="auto"/>
            <w:noWrap/>
            <w:vAlign w:val="center"/>
            <w:hideMark/>
          </w:tcPr>
          <w:p w:rsidR="006A3C4C" w:rsidRPr="006B6510" w:rsidRDefault="006A3C4C" w:rsidP="00F900A5">
            <w:pPr>
              <w:spacing w:after="0" w:line="240" w:lineRule="auto"/>
              <w:rPr>
                <w:rFonts w:ascii="Arial" w:eastAsia="Times New Roman" w:hAnsi="Arial" w:cs="Arial"/>
                <w:color w:val="000000"/>
                <w:sz w:val="24"/>
                <w:szCs w:val="24"/>
                <w:lang w:eastAsia="id-ID"/>
              </w:rPr>
            </w:pPr>
            <w:r w:rsidRPr="006B6510">
              <w:rPr>
                <w:rFonts w:ascii="Arial" w:eastAsia="Times New Roman" w:hAnsi="Arial" w:cs="Arial"/>
                <w:color w:val="000000"/>
                <w:sz w:val="24"/>
                <w:szCs w:val="24"/>
                <w:lang w:eastAsia="id-ID"/>
              </w:rPr>
              <w:t> </w:t>
            </w:r>
          </w:p>
        </w:tc>
      </w:tr>
    </w:tbl>
    <w:p w:rsidR="006A3C4C" w:rsidRPr="006B6510" w:rsidRDefault="006A3C4C" w:rsidP="006A3C4C">
      <w:pPr>
        <w:autoSpaceDE w:val="0"/>
        <w:autoSpaceDN w:val="0"/>
        <w:adjustRightInd w:val="0"/>
        <w:spacing w:after="0" w:line="360" w:lineRule="auto"/>
        <w:rPr>
          <w:rFonts w:ascii="Arial" w:hAnsi="Arial" w:cs="Arial"/>
          <w:color w:val="2D2C2D"/>
          <w:sz w:val="20"/>
          <w:szCs w:val="20"/>
        </w:rPr>
      </w:pPr>
    </w:p>
    <w:p w:rsidR="00D248D8" w:rsidRPr="006B6510" w:rsidRDefault="00D248D8" w:rsidP="008F4FF4">
      <w:pPr>
        <w:autoSpaceDE w:val="0"/>
        <w:autoSpaceDN w:val="0"/>
        <w:adjustRightInd w:val="0"/>
        <w:spacing w:after="0" w:line="360" w:lineRule="auto"/>
        <w:jc w:val="both"/>
        <w:rPr>
          <w:rFonts w:ascii="Arial" w:hAnsi="Arial" w:cs="Arial"/>
          <w:color w:val="2D2C2D"/>
        </w:rPr>
      </w:pPr>
    </w:p>
    <w:p w:rsidR="00D248D8" w:rsidRPr="00B71953" w:rsidRDefault="00D248D8" w:rsidP="008F4FF4">
      <w:pPr>
        <w:autoSpaceDE w:val="0"/>
        <w:autoSpaceDN w:val="0"/>
        <w:adjustRightInd w:val="0"/>
        <w:spacing w:after="0" w:line="360" w:lineRule="auto"/>
        <w:jc w:val="both"/>
        <w:rPr>
          <w:rFonts w:ascii="Arial" w:hAnsi="Arial" w:cs="Arial"/>
          <w:color w:val="2D2C2D"/>
          <w:sz w:val="24"/>
          <w:szCs w:val="24"/>
        </w:rPr>
      </w:pPr>
      <w:r w:rsidRPr="006B6510">
        <w:rPr>
          <w:rFonts w:ascii="Arial" w:hAnsi="Arial" w:cs="Arial"/>
          <w:color w:val="2D2C2D"/>
        </w:rPr>
        <w:tab/>
      </w:r>
      <w:r w:rsidRPr="006B6510">
        <w:rPr>
          <w:rFonts w:ascii="Arial" w:hAnsi="Arial" w:cs="Arial"/>
          <w:color w:val="2D2C2D"/>
        </w:rPr>
        <w:tab/>
      </w:r>
      <w:r w:rsidRPr="006B6510">
        <w:rPr>
          <w:rFonts w:ascii="Arial" w:hAnsi="Arial" w:cs="Arial"/>
          <w:color w:val="2D2C2D"/>
        </w:rPr>
        <w:tab/>
      </w:r>
      <w:r w:rsidRPr="006B6510">
        <w:rPr>
          <w:rFonts w:ascii="Arial" w:hAnsi="Arial" w:cs="Arial"/>
          <w:color w:val="2D2C2D"/>
        </w:rPr>
        <w:tab/>
      </w:r>
      <w:r w:rsidRPr="006B6510">
        <w:rPr>
          <w:rFonts w:ascii="Arial" w:hAnsi="Arial" w:cs="Arial"/>
          <w:color w:val="2D2C2D"/>
        </w:rPr>
        <w:tab/>
      </w:r>
      <w:r w:rsidRPr="006B6510">
        <w:rPr>
          <w:rFonts w:ascii="Arial" w:hAnsi="Arial" w:cs="Arial"/>
          <w:color w:val="2D2C2D"/>
        </w:rPr>
        <w:tab/>
      </w:r>
      <w:r w:rsidRPr="006B6510">
        <w:rPr>
          <w:rFonts w:ascii="Arial" w:hAnsi="Arial" w:cs="Arial"/>
          <w:color w:val="2D2C2D"/>
        </w:rPr>
        <w:tab/>
      </w:r>
      <w:r w:rsidRPr="006B6510">
        <w:rPr>
          <w:rFonts w:ascii="Arial" w:hAnsi="Arial" w:cs="Arial"/>
          <w:color w:val="2D2C2D"/>
        </w:rPr>
        <w:tab/>
      </w:r>
      <w:r w:rsidRPr="00B71953">
        <w:rPr>
          <w:rFonts w:ascii="Arial" w:hAnsi="Arial" w:cs="Arial"/>
          <w:color w:val="2D2C2D"/>
          <w:sz w:val="24"/>
          <w:szCs w:val="24"/>
        </w:rPr>
        <w:t xml:space="preserve">Bandung,        </w:t>
      </w:r>
      <w:r w:rsidR="00865F2F">
        <w:rPr>
          <w:rFonts w:ascii="Arial" w:hAnsi="Arial" w:cs="Arial"/>
          <w:color w:val="2D2C2D"/>
          <w:sz w:val="24"/>
          <w:szCs w:val="24"/>
          <w:lang w:val="en-US"/>
        </w:rPr>
        <w:t>Jun</w:t>
      </w:r>
      <w:r w:rsidR="00E6100D">
        <w:rPr>
          <w:rFonts w:ascii="Arial" w:hAnsi="Arial" w:cs="Arial"/>
          <w:color w:val="2D2C2D"/>
          <w:sz w:val="24"/>
          <w:szCs w:val="24"/>
        </w:rPr>
        <w:t>i</w:t>
      </w:r>
      <w:r w:rsidRPr="00B71953">
        <w:rPr>
          <w:rFonts w:ascii="Arial" w:hAnsi="Arial" w:cs="Arial"/>
          <w:color w:val="2D2C2D"/>
          <w:sz w:val="24"/>
          <w:szCs w:val="24"/>
        </w:rPr>
        <w:t xml:space="preserve"> 2017</w:t>
      </w:r>
    </w:p>
    <w:p w:rsidR="00D248D8" w:rsidRPr="00B71953" w:rsidRDefault="00D248D8" w:rsidP="008F4FF4">
      <w:pPr>
        <w:autoSpaceDE w:val="0"/>
        <w:autoSpaceDN w:val="0"/>
        <w:adjustRightInd w:val="0"/>
        <w:spacing w:after="0" w:line="360" w:lineRule="auto"/>
        <w:jc w:val="both"/>
        <w:rPr>
          <w:rFonts w:ascii="Arial" w:hAnsi="Arial" w:cs="Arial"/>
          <w:color w:val="2D2C2D"/>
          <w:sz w:val="24"/>
          <w:szCs w:val="24"/>
        </w:rPr>
      </w:pPr>
      <w:r w:rsidRPr="00B71953">
        <w:rPr>
          <w:rFonts w:ascii="Arial" w:hAnsi="Arial" w:cs="Arial"/>
          <w:color w:val="2D2C2D"/>
          <w:sz w:val="24"/>
          <w:szCs w:val="24"/>
        </w:rPr>
        <w:t xml:space="preserve">   </w:t>
      </w:r>
      <w:r w:rsidR="004D7377" w:rsidRPr="00B71953">
        <w:rPr>
          <w:rFonts w:ascii="Arial" w:hAnsi="Arial" w:cs="Arial"/>
          <w:color w:val="2D2C2D"/>
          <w:sz w:val="24"/>
          <w:szCs w:val="24"/>
        </w:rPr>
        <w:t xml:space="preserve">      </w:t>
      </w:r>
      <w:r w:rsidR="00B71953" w:rsidRPr="00B71953">
        <w:rPr>
          <w:rFonts w:ascii="Arial" w:hAnsi="Arial" w:cs="Arial"/>
          <w:color w:val="2D2C2D"/>
          <w:sz w:val="24"/>
          <w:szCs w:val="24"/>
        </w:rPr>
        <w:t xml:space="preserve"> GUBERNUR JAWA BARAT</w:t>
      </w:r>
      <w:r w:rsidR="00B71953" w:rsidRPr="00B71953">
        <w:rPr>
          <w:rFonts w:ascii="Arial" w:hAnsi="Arial" w:cs="Arial"/>
          <w:color w:val="2D2C2D"/>
          <w:sz w:val="24"/>
          <w:szCs w:val="24"/>
        </w:rPr>
        <w:tab/>
      </w:r>
      <w:r w:rsidR="00B71953">
        <w:rPr>
          <w:rFonts w:ascii="Arial" w:hAnsi="Arial" w:cs="Arial"/>
          <w:color w:val="2D2C2D"/>
          <w:sz w:val="24"/>
          <w:szCs w:val="24"/>
        </w:rPr>
        <w:t xml:space="preserve">       </w:t>
      </w:r>
      <w:r w:rsidRPr="00B71953">
        <w:rPr>
          <w:rFonts w:ascii="Arial" w:hAnsi="Arial" w:cs="Arial"/>
          <w:color w:val="2D2C2D"/>
          <w:sz w:val="24"/>
          <w:szCs w:val="24"/>
        </w:rPr>
        <w:t>KEPALA BPKAD PROV</w:t>
      </w:r>
      <w:r w:rsidR="004D7377" w:rsidRPr="00B71953">
        <w:rPr>
          <w:rFonts w:ascii="Arial" w:hAnsi="Arial" w:cs="Arial"/>
          <w:color w:val="2D2C2D"/>
          <w:sz w:val="24"/>
          <w:szCs w:val="24"/>
        </w:rPr>
        <w:t>.</w:t>
      </w:r>
      <w:r w:rsidRPr="00B71953">
        <w:rPr>
          <w:rFonts w:ascii="Arial" w:hAnsi="Arial" w:cs="Arial"/>
          <w:color w:val="2D2C2D"/>
          <w:sz w:val="24"/>
          <w:szCs w:val="24"/>
        </w:rPr>
        <w:t xml:space="preserve"> JAWA BARAT</w:t>
      </w:r>
    </w:p>
    <w:p w:rsidR="004D7377" w:rsidRPr="00B71953" w:rsidRDefault="004D7377" w:rsidP="008F4FF4">
      <w:pPr>
        <w:autoSpaceDE w:val="0"/>
        <w:autoSpaceDN w:val="0"/>
        <w:adjustRightInd w:val="0"/>
        <w:spacing w:after="0" w:line="360" w:lineRule="auto"/>
        <w:jc w:val="both"/>
        <w:rPr>
          <w:rFonts w:ascii="Arial" w:hAnsi="Arial" w:cs="Arial"/>
          <w:color w:val="2D2C2D"/>
          <w:sz w:val="24"/>
          <w:szCs w:val="24"/>
        </w:rPr>
      </w:pPr>
    </w:p>
    <w:p w:rsidR="004D7377" w:rsidRPr="00B71953" w:rsidRDefault="004D7377" w:rsidP="008F4FF4">
      <w:pPr>
        <w:autoSpaceDE w:val="0"/>
        <w:autoSpaceDN w:val="0"/>
        <w:adjustRightInd w:val="0"/>
        <w:spacing w:after="0" w:line="360" w:lineRule="auto"/>
        <w:jc w:val="both"/>
        <w:rPr>
          <w:rFonts w:ascii="Arial" w:hAnsi="Arial" w:cs="Arial"/>
          <w:color w:val="2D2C2D"/>
          <w:sz w:val="24"/>
          <w:szCs w:val="24"/>
        </w:rPr>
      </w:pPr>
    </w:p>
    <w:p w:rsidR="00B80ECC" w:rsidRPr="00B71953" w:rsidRDefault="00B80ECC" w:rsidP="008F4FF4">
      <w:pPr>
        <w:autoSpaceDE w:val="0"/>
        <w:autoSpaceDN w:val="0"/>
        <w:adjustRightInd w:val="0"/>
        <w:spacing w:after="0" w:line="360" w:lineRule="auto"/>
        <w:jc w:val="both"/>
        <w:rPr>
          <w:rFonts w:ascii="Arial" w:hAnsi="Arial" w:cs="Arial"/>
          <w:color w:val="2D2C2D"/>
          <w:sz w:val="24"/>
          <w:szCs w:val="24"/>
        </w:rPr>
      </w:pPr>
    </w:p>
    <w:p w:rsidR="004D7377" w:rsidRPr="00B71953" w:rsidRDefault="004D7377" w:rsidP="004D7377">
      <w:pPr>
        <w:autoSpaceDE w:val="0"/>
        <w:autoSpaceDN w:val="0"/>
        <w:adjustRightInd w:val="0"/>
        <w:spacing w:after="0" w:line="240" w:lineRule="auto"/>
        <w:jc w:val="both"/>
        <w:rPr>
          <w:rFonts w:ascii="Arial" w:hAnsi="Arial" w:cs="Arial"/>
          <w:sz w:val="24"/>
          <w:szCs w:val="24"/>
        </w:rPr>
      </w:pPr>
      <w:r w:rsidRPr="00B71953">
        <w:rPr>
          <w:rFonts w:ascii="Arial" w:hAnsi="Arial" w:cs="Arial"/>
          <w:color w:val="2D2C2D"/>
          <w:sz w:val="24"/>
          <w:szCs w:val="24"/>
        </w:rPr>
        <w:t xml:space="preserve">     </w:t>
      </w:r>
      <w:r w:rsidR="00B71953">
        <w:rPr>
          <w:rFonts w:ascii="Arial" w:hAnsi="Arial" w:cs="Arial"/>
          <w:color w:val="2D2C2D"/>
          <w:sz w:val="24"/>
          <w:szCs w:val="24"/>
        </w:rPr>
        <w:t xml:space="preserve">         AHMAD HERYAWAN</w:t>
      </w:r>
      <w:r w:rsidR="00B71953">
        <w:rPr>
          <w:rFonts w:ascii="Arial" w:hAnsi="Arial" w:cs="Arial"/>
          <w:color w:val="2D2C2D"/>
          <w:sz w:val="24"/>
          <w:szCs w:val="24"/>
        </w:rPr>
        <w:tab/>
      </w:r>
      <w:r w:rsidR="00B71953">
        <w:rPr>
          <w:rFonts w:ascii="Arial" w:hAnsi="Arial" w:cs="Arial"/>
          <w:color w:val="2D2C2D"/>
          <w:sz w:val="24"/>
          <w:szCs w:val="24"/>
        </w:rPr>
        <w:tab/>
      </w:r>
      <w:r w:rsidR="00B71953">
        <w:rPr>
          <w:rFonts w:ascii="Arial" w:hAnsi="Arial" w:cs="Arial"/>
          <w:color w:val="2D2C2D"/>
          <w:sz w:val="24"/>
          <w:szCs w:val="24"/>
        </w:rPr>
        <w:tab/>
        <w:t xml:space="preserve">  </w:t>
      </w:r>
      <w:r w:rsidRPr="00B71953">
        <w:rPr>
          <w:rFonts w:ascii="Arial" w:hAnsi="Arial" w:cs="Arial"/>
          <w:color w:val="2D2C2D"/>
          <w:sz w:val="24"/>
          <w:szCs w:val="24"/>
        </w:rPr>
        <w:t xml:space="preserve">    Dra. H</w:t>
      </w:r>
      <w:r w:rsidR="008E0202">
        <w:rPr>
          <w:rFonts w:ascii="Arial" w:hAnsi="Arial" w:cs="Arial"/>
          <w:color w:val="2D2C2D"/>
          <w:sz w:val="24"/>
          <w:szCs w:val="24"/>
        </w:rPr>
        <w:t>j</w:t>
      </w:r>
      <w:r w:rsidRPr="00B71953">
        <w:rPr>
          <w:rFonts w:ascii="Arial" w:hAnsi="Arial" w:cs="Arial"/>
          <w:color w:val="2D2C2D"/>
          <w:sz w:val="24"/>
          <w:szCs w:val="24"/>
        </w:rPr>
        <w:t>. NURDIALIS</w:t>
      </w:r>
      <w:r w:rsidRPr="00B71953">
        <w:rPr>
          <w:rFonts w:ascii="Arial" w:hAnsi="Arial" w:cs="Arial"/>
          <w:bCs/>
          <w:color w:val="2D2C2D"/>
          <w:sz w:val="24"/>
          <w:szCs w:val="24"/>
        </w:rPr>
        <w:t xml:space="preserve"> </w:t>
      </w:r>
      <w:r w:rsidRPr="00B71953">
        <w:rPr>
          <w:rFonts w:ascii="Arial" w:hAnsi="Arial" w:cs="Arial"/>
          <w:color w:val="2D2C2D"/>
          <w:sz w:val="24"/>
          <w:szCs w:val="24"/>
        </w:rPr>
        <w:t>M, M.Si</w:t>
      </w:r>
    </w:p>
    <w:p w:rsidR="004D7377" w:rsidRPr="00B71953" w:rsidRDefault="00B71953" w:rsidP="004D7377">
      <w:pPr>
        <w:autoSpaceDE w:val="0"/>
        <w:autoSpaceDN w:val="0"/>
        <w:adjustRightInd w:val="0"/>
        <w:spacing w:after="0" w:line="240" w:lineRule="auto"/>
        <w:jc w:val="both"/>
        <w:rPr>
          <w:rFonts w:ascii="Arial" w:hAnsi="Arial" w:cs="Arial"/>
          <w:sz w:val="24"/>
          <w:szCs w:val="24"/>
        </w:rPr>
      </w:pPr>
      <w:r>
        <w:rPr>
          <w:rFonts w:ascii="Arial" w:hAnsi="Arial" w:cs="Arial"/>
          <w:color w:val="2D2C2D"/>
          <w:sz w:val="24"/>
          <w:szCs w:val="24"/>
        </w:rPr>
        <w:tab/>
      </w:r>
      <w:r>
        <w:rPr>
          <w:rFonts w:ascii="Arial" w:hAnsi="Arial" w:cs="Arial"/>
          <w:color w:val="2D2C2D"/>
          <w:sz w:val="24"/>
          <w:szCs w:val="24"/>
        </w:rPr>
        <w:tab/>
      </w:r>
      <w:r>
        <w:rPr>
          <w:rFonts w:ascii="Arial" w:hAnsi="Arial" w:cs="Arial"/>
          <w:color w:val="2D2C2D"/>
          <w:sz w:val="24"/>
          <w:szCs w:val="24"/>
        </w:rPr>
        <w:tab/>
      </w:r>
      <w:r>
        <w:rPr>
          <w:rFonts w:ascii="Arial" w:hAnsi="Arial" w:cs="Arial"/>
          <w:color w:val="2D2C2D"/>
          <w:sz w:val="24"/>
          <w:szCs w:val="24"/>
        </w:rPr>
        <w:tab/>
      </w:r>
      <w:r>
        <w:rPr>
          <w:rFonts w:ascii="Arial" w:hAnsi="Arial" w:cs="Arial"/>
          <w:color w:val="2D2C2D"/>
          <w:sz w:val="24"/>
          <w:szCs w:val="24"/>
        </w:rPr>
        <w:tab/>
      </w:r>
      <w:r>
        <w:rPr>
          <w:rFonts w:ascii="Arial" w:hAnsi="Arial" w:cs="Arial"/>
          <w:color w:val="2D2C2D"/>
          <w:sz w:val="24"/>
          <w:szCs w:val="24"/>
        </w:rPr>
        <w:tab/>
        <w:t xml:space="preserve">           </w:t>
      </w:r>
      <w:r w:rsidR="004D7377" w:rsidRPr="00B71953">
        <w:rPr>
          <w:rFonts w:ascii="Arial" w:hAnsi="Arial" w:cs="Arial"/>
          <w:color w:val="2D2C2D"/>
          <w:sz w:val="24"/>
          <w:szCs w:val="24"/>
        </w:rPr>
        <w:t xml:space="preserve">            Pembina Utama Muda</w:t>
      </w:r>
    </w:p>
    <w:p w:rsidR="004D7377" w:rsidRPr="00B71953" w:rsidRDefault="00B71953" w:rsidP="004D7377">
      <w:pPr>
        <w:autoSpaceDE w:val="0"/>
        <w:autoSpaceDN w:val="0"/>
        <w:adjustRightInd w:val="0"/>
        <w:spacing w:after="0" w:line="240" w:lineRule="auto"/>
        <w:jc w:val="both"/>
        <w:rPr>
          <w:rFonts w:ascii="Arial" w:hAnsi="Arial" w:cs="Arial"/>
          <w:color w:val="2D2C2D"/>
          <w:sz w:val="24"/>
          <w:szCs w:val="24"/>
        </w:rPr>
      </w:pPr>
      <w:r>
        <w:rPr>
          <w:rFonts w:ascii="Arial" w:hAnsi="Arial" w:cs="Arial"/>
          <w:color w:val="2D2C2D"/>
          <w:sz w:val="24"/>
          <w:szCs w:val="24"/>
        </w:rPr>
        <w:t xml:space="preserve">    </w:t>
      </w:r>
      <w:r>
        <w:rPr>
          <w:rFonts w:ascii="Arial" w:hAnsi="Arial" w:cs="Arial"/>
          <w:color w:val="2D2C2D"/>
          <w:sz w:val="24"/>
          <w:szCs w:val="24"/>
        </w:rPr>
        <w:tab/>
      </w:r>
      <w:r>
        <w:rPr>
          <w:rFonts w:ascii="Arial" w:hAnsi="Arial" w:cs="Arial"/>
          <w:color w:val="2D2C2D"/>
          <w:sz w:val="24"/>
          <w:szCs w:val="24"/>
        </w:rPr>
        <w:tab/>
      </w:r>
      <w:r>
        <w:rPr>
          <w:rFonts w:ascii="Arial" w:hAnsi="Arial" w:cs="Arial"/>
          <w:color w:val="2D2C2D"/>
          <w:sz w:val="24"/>
          <w:szCs w:val="24"/>
        </w:rPr>
        <w:tab/>
      </w:r>
      <w:r>
        <w:rPr>
          <w:rFonts w:ascii="Arial" w:hAnsi="Arial" w:cs="Arial"/>
          <w:color w:val="2D2C2D"/>
          <w:sz w:val="24"/>
          <w:szCs w:val="24"/>
        </w:rPr>
        <w:tab/>
      </w:r>
      <w:r>
        <w:rPr>
          <w:rFonts w:ascii="Arial" w:hAnsi="Arial" w:cs="Arial"/>
          <w:color w:val="2D2C2D"/>
          <w:sz w:val="24"/>
          <w:szCs w:val="24"/>
        </w:rPr>
        <w:tab/>
      </w:r>
      <w:r>
        <w:rPr>
          <w:rFonts w:ascii="Arial" w:hAnsi="Arial" w:cs="Arial"/>
          <w:color w:val="2D2C2D"/>
          <w:sz w:val="24"/>
          <w:szCs w:val="24"/>
        </w:rPr>
        <w:tab/>
        <w:t xml:space="preserve">         </w:t>
      </w:r>
      <w:r w:rsidR="004D7377" w:rsidRPr="00B71953">
        <w:rPr>
          <w:rFonts w:ascii="Arial" w:hAnsi="Arial" w:cs="Arial"/>
          <w:color w:val="2D2C2D"/>
          <w:sz w:val="24"/>
          <w:szCs w:val="24"/>
        </w:rPr>
        <w:t xml:space="preserve">         NIP. 19591007 1985032005</w:t>
      </w:r>
    </w:p>
    <w:p w:rsidR="004D7377" w:rsidRPr="006B6510" w:rsidRDefault="004D7377" w:rsidP="008F4FF4">
      <w:pPr>
        <w:autoSpaceDE w:val="0"/>
        <w:autoSpaceDN w:val="0"/>
        <w:adjustRightInd w:val="0"/>
        <w:spacing w:after="0" w:line="360" w:lineRule="auto"/>
        <w:jc w:val="both"/>
        <w:rPr>
          <w:rFonts w:ascii="Arial" w:hAnsi="Arial" w:cs="Arial"/>
          <w:color w:val="2D2C2D"/>
        </w:rPr>
      </w:pPr>
    </w:p>
    <w:sectPr w:rsidR="004D7377" w:rsidRPr="006B6510" w:rsidSect="002758D4">
      <w:pgSz w:w="11907" w:h="16839" w:code="9"/>
      <w:pgMar w:top="629" w:right="1440" w:bottom="62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8C8" w:rsidRDefault="009A38C8" w:rsidP="00E9708E">
      <w:pPr>
        <w:spacing w:after="0" w:line="240" w:lineRule="auto"/>
      </w:pPr>
      <w:r>
        <w:separator/>
      </w:r>
    </w:p>
  </w:endnote>
  <w:endnote w:type="continuationSeparator" w:id="0">
    <w:p w:rsidR="009A38C8" w:rsidRDefault="009A38C8" w:rsidP="00E9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8C8" w:rsidRDefault="009A38C8" w:rsidP="00E9708E">
      <w:pPr>
        <w:spacing w:after="0" w:line="240" w:lineRule="auto"/>
      </w:pPr>
      <w:r>
        <w:separator/>
      </w:r>
    </w:p>
  </w:footnote>
  <w:footnote w:type="continuationSeparator" w:id="0">
    <w:p w:rsidR="009A38C8" w:rsidRDefault="009A38C8" w:rsidP="00E970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FF4"/>
    <w:rsid w:val="0000578A"/>
    <w:rsid w:val="000125A9"/>
    <w:rsid w:val="00144B0B"/>
    <w:rsid w:val="0017056E"/>
    <w:rsid w:val="002758D4"/>
    <w:rsid w:val="00345068"/>
    <w:rsid w:val="00352A34"/>
    <w:rsid w:val="00362D07"/>
    <w:rsid w:val="00371ED8"/>
    <w:rsid w:val="003D1C3C"/>
    <w:rsid w:val="0041147D"/>
    <w:rsid w:val="0046013D"/>
    <w:rsid w:val="00491519"/>
    <w:rsid w:val="004D0FA9"/>
    <w:rsid w:val="004D7377"/>
    <w:rsid w:val="004E692F"/>
    <w:rsid w:val="004F7229"/>
    <w:rsid w:val="0052578B"/>
    <w:rsid w:val="00551808"/>
    <w:rsid w:val="00590FE4"/>
    <w:rsid w:val="00595393"/>
    <w:rsid w:val="006053FA"/>
    <w:rsid w:val="006446C7"/>
    <w:rsid w:val="00644EFB"/>
    <w:rsid w:val="006925D5"/>
    <w:rsid w:val="006A3C4C"/>
    <w:rsid w:val="006B6510"/>
    <w:rsid w:val="007A2A6E"/>
    <w:rsid w:val="00865F2F"/>
    <w:rsid w:val="008A5926"/>
    <w:rsid w:val="008E0202"/>
    <w:rsid w:val="008F4FF4"/>
    <w:rsid w:val="00917962"/>
    <w:rsid w:val="00932534"/>
    <w:rsid w:val="00950222"/>
    <w:rsid w:val="00985E3F"/>
    <w:rsid w:val="009A38C8"/>
    <w:rsid w:val="00A5414B"/>
    <w:rsid w:val="00A62C4E"/>
    <w:rsid w:val="00A95897"/>
    <w:rsid w:val="00AA362B"/>
    <w:rsid w:val="00AD2F16"/>
    <w:rsid w:val="00AD5E6E"/>
    <w:rsid w:val="00B511EB"/>
    <w:rsid w:val="00B71953"/>
    <w:rsid w:val="00B80755"/>
    <w:rsid w:val="00B80ECC"/>
    <w:rsid w:val="00C17EC6"/>
    <w:rsid w:val="00D248D8"/>
    <w:rsid w:val="00D843D1"/>
    <w:rsid w:val="00DB2F37"/>
    <w:rsid w:val="00DE7E71"/>
    <w:rsid w:val="00E6100D"/>
    <w:rsid w:val="00E96E7C"/>
    <w:rsid w:val="00E9708E"/>
    <w:rsid w:val="00F4303C"/>
    <w:rsid w:val="00F51418"/>
    <w:rsid w:val="00F962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67B1D-C7FF-40EF-A172-74D20FEF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1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1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6250">
      <w:bodyDiv w:val="1"/>
      <w:marLeft w:val="0"/>
      <w:marRight w:val="0"/>
      <w:marTop w:val="0"/>
      <w:marBottom w:val="0"/>
      <w:divBdr>
        <w:top w:val="none" w:sz="0" w:space="0" w:color="auto"/>
        <w:left w:val="none" w:sz="0" w:space="0" w:color="auto"/>
        <w:bottom w:val="none" w:sz="0" w:space="0" w:color="auto"/>
        <w:right w:val="none" w:sz="0" w:space="0" w:color="auto"/>
      </w:divBdr>
    </w:div>
    <w:div w:id="581526571">
      <w:bodyDiv w:val="1"/>
      <w:marLeft w:val="0"/>
      <w:marRight w:val="0"/>
      <w:marTop w:val="0"/>
      <w:marBottom w:val="0"/>
      <w:divBdr>
        <w:top w:val="none" w:sz="0" w:space="0" w:color="auto"/>
        <w:left w:val="none" w:sz="0" w:space="0" w:color="auto"/>
        <w:bottom w:val="none" w:sz="0" w:space="0" w:color="auto"/>
        <w:right w:val="none" w:sz="0" w:space="0" w:color="auto"/>
      </w:divBdr>
    </w:div>
    <w:div w:id="592399371">
      <w:bodyDiv w:val="1"/>
      <w:marLeft w:val="0"/>
      <w:marRight w:val="0"/>
      <w:marTop w:val="0"/>
      <w:marBottom w:val="0"/>
      <w:divBdr>
        <w:top w:val="none" w:sz="0" w:space="0" w:color="auto"/>
        <w:left w:val="none" w:sz="0" w:space="0" w:color="auto"/>
        <w:bottom w:val="none" w:sz="0" w:space="0" w:color="auto"/>
        <w:right w:val="none" w:sz="0" w:space="0" w:color="auto"/>
      </w:divBdr>
    </w:div>
    <w:div w:id="634137131">
      <w:bodyDiv w:val="1"/>
      <w:marLeft w:val="0"/>
      <w:marRight w:val="0"/>
      <w:marTop w:val="0"/>
      <w:marBottom w:val="0"/>
      <w:divBdr>
        <w:top w:val="none" w:sz="0" w:space="0" w:color="auto"/>
        <w:left w:val="none" w:sz="0" w:space="0" w:color="auto"/>
        <w:bottom w:val="none" w:sz="0" w:space="0" w:color="auto"/>
        <w:right w:val="none" w:sz="0" w:space="0" w:color="auto"/>
      </w:divBdr>
    </w:div>
    <w:div w:id="703940553">
      <w:bodyDiv w:val="1"/>
      <w:marLeft w:val="0"/>
      <w:marRight w:val="0"/>
      <w:marTop w:val="0"/>
      <w:marBottom w:val="0"/>
      <w:divBdr>
        <w:top w:val="none" w:sz="0" w:space="0" w:color="auto"/>
        <w:left w:val="none" w:sz="0" w:space="0" w:color="auto"/>
        <w:bottom w:val="none" w:sz="0" w:space="0" w:color="auto"/>
        <w:right w:val="none" w:sz="0" w:space="0" w:color="auto"/>
      </w:divBdr>
    </w:div>
    <w:div w:id="789975647">
      <w:bodyDiv w:val="1"/>
      <w:marLeft w:val="0"/>
      <w:marRight w:val="0"/>
      <w:marTop w:val="0"/>
      <w:marBottom w:val="0"/>
      <w:divBdr>
        <w:top w:val="none" w:sz="0" w:space="0" w:color="auto"/>
        <w:left w:val="none" w:sz="0" w:space="0" w:color="auto"/>
        <w:bottom w:val="none" w:sz="0" w:space="0" w:color="auto"/>
        <w:right w:val="none" w:sz="0" w:space="0" w:color="auto"/>
      </w:divBdr>
    </w:div>
    <w:div w:id="916598793">
      <w:bodyDiv w:val="1"/>
      <w:marLeft w:val="0"/>
      <w:marRight w:val="0"/>
      <w:marTop w:val="0"/>
      <w:marBottom w:val="0"/>
      <w:divBdr>
        <w:top w:val="none" w:sz="0" w:space="0" w:color="auto"/>
        <w:left w:val="none" w:sz="0" w:space="0" w:color="auto"/>
        <w:bottom w:val="none" w:sz="0" w:space="0" w:color="auto"/>
        <w:right w:val="none" w:sz="0" w:space="0" w:color="auto"/>
      </w:divBdr>
    </w:div>
    <w:div w:id="946473554">
      <w:bodyDiv w:val="1"/>
      <w:marLeft w:val="0"/>
      <w:marRight w:val="0"/>
      <w:marTop w:val="0"/>
      <w:marBottom w:val="0"/>
      <w:divBdr>
        <w:top w:val="none" w:sz="0" w:space="0" w:color="auto"/>
        <w:left w:val="none" w:sz="0" w:space="0" w:color="auto"/>
        <w:bottom w:val="none" w:sz="0" w:space="0" w:color="auto"/>
        <w:right w:val="none" w:sz="0" w:space="0" w:color="auto"/>
      </w:divBdr>
    </w:div>
    <w:div w:id="1160577403">
      <w:bodyDiv w:val="1"/>
      <w:marLeft w:val="0"/>
      <w:marRight w:val="0"/>
      <w:marTop w:val="0"/>
      <w:marBottom w:val="0"/>
      <w:divBdr>
        <w:top w:val="none" w:sz="0" w:space="0" w:color="auto"/>
        <w:left w:val="none" w:sz="0" w:space="0" w:color="auto"/>
        <w:bottom w:val="none" w:sz="0" w:space="0" w:color="auto"/>
        <w:right w:val="none" w:sz="0" w:space="0" w:color="auto"/>
      </w:divBdr>
    </w:div>
    <w:div w:id="1177844355">
      <w:bodyDiv w:val="1"/>
      <w:marLeft w:val="0"/>
      <w:marRight w:val="0"/>
      <w:marTop w:val="0"/>
      <w:marBottom w:val="0"/>
      <w:divBdr>
        <w:top w:val="none" w:sz="0" w:space="0" w:color="auto"/>
        <w:left w:val="none" w:sz="0" w:space="0" w:color="auto"/>
        <w:bottom w:val="none" w:sz="0" w:space="0" w:color="auto"/>
        <w:right w:val="none" w:sz="0" w:space="0" w:color="auto"/>
      </w:divBdr>
    </w:div>
    <w:div w:id="1249853254">
      <w:bodyDiv w:val="1"/>
      <w:marLeft w:val="0"/>
      <w:marRight w:val="0"/>
      <w:marTop w:val="0"/>
      <w:marBottom w:val="0"/>
      <w:divBdr>
        <w:top w:val="none" w:sz="0" w:space="0" w:color="auto"/>
        <w:left w:val="none" w:sz="0" w:space="0" w:color="auto"/>
        <w:bottom w:val="none" w:sz="0" w:space="0" w:color="auto"/>
        <w:right w:val="none" w:sz="0" w:space="0" w:color="auto"/>
      </w:divBdr>
    </w:div>
    <w:div w:id="1406563955">
      <w:bodyDiv w:val="1"/>
      <w:marLeft w:val="0"/>
      <w:marRight w:val="0"/>
      <w:marTop w:val="0"/>
      <w:marBottom w:val="0"/>
      <w:divBdr>
        <w:top w:val="none" w:sz="0" w:space="0" w:color="auto"/>
        <w:left w:val="none" w:sz="0" w:space="0" w:color="auto"/>
        <w:bottom w:val="none" w:sz="0" w:space="0" w:color="auto"/>
        <w:right w:val="none" w:sz="0" w:space="0" w:color="auto"/>
      </w:divBdr>
    </w:div>
    <w:div w:id="1460028575">
      <w:bodyDiv w:val="1"/>
      <w:marLeft w:val="0"/>
      <w:marRight w:val="0"/>
      <w:marTop w:val="0"/>
      <w:marBottom w:val="0"/>
      <w:divBdr>
        <w:top w:val="none" w:sz="0" w:space="0" w:color="auto"/>
        <w:left w:val="none" w:sz="0" w:space="0" w:color="auto"/>
        <w:bottom w:val="none" w:sz="0" w:space="0" w:color="auto"/>
        <w:right w:val="none" w:sz="0" w:space="0" w:color="auto"/>
      </w:divBdr>
    </w:div>
    <w:div w:id="1509830869">
      <w:bodyDiv w:val="1"/>
      <w:marLeft w:val="0"/>
      <w:marRight w:val="0"/>
      <w:marTop w:val="0"/>
      <w:marBottom w:val="0"/>
      <w:divBdr>
        <w:top w:val="none" w:sz="0" w:space="0" w:color="auto"/>
        <w:left w:val="none" w:sz="0" w:space="0" w:color="auto"/>
        <w:bottom w:val="none" w:sz="0" w:space="0" w:color="auto"/>
        <w:right w:val="none" w:sz="0" w:space="0" w:color="auto"/>
      </w:divBdr>
    </w:div>
    <w:div w:id="1634671987">
      <w:bodyDiv w:val="1"/>
      <w:marLeft w:val="0"/>
      <w:marRight w:val="0"/>
      <w:marTop w:val="0"/>
      <w:marBottom w:val="0"/>
      <w:divBdr>
        <w:top w:val="none" w:sz="0" w:space="0" w:color="auto"/>
        <w:left w:val="none" w:sz="0" w:space="0" w:color="auto"/>
        <w:bottom w:val="none" w:sz="0" w:space="0" w:color="auto"/>
        <w:right w:val="none" w:sz="0" w:space="0" w:color="auto"/>
      </w:divBdr>
    </w:div>
    <w:div w:id="1693796768">
      <w:bodyDiv w:val="1"/>
      <w:marLeft w:val="0"/>
      <w:marRight w:val="0"/>
      <w:marTop w:val="0"/>
      <w:marBottom w:val="0"/>
      <w:divBdr>
        <w:top w:val="none" w:sz="0" w:space="0" w:color="auto"/>
        <w:left w:val="none" w:sz="0" w:space="0" w:color="auto"/>
        <w:bottom w:val="none" w:sz="0" w:space="0" w:color="auto"/>
        <w:right w:val="none" w:sz="0" w:space="0" w:color="auto"/>
      </w:divBdr>
    </w:div>
    <w:div w:id="1789278127">
      <w:bodyDiv w:val="1"/>
      <w:marLeft w:val="0"/>
      <w:marRight w:val="0"/>
      <w:marTop w:val="0"/>
      <w:marBottom w:val="0"/>
      <w:divBdr>
        <w:top w:val="none" w:sz="0" w:space="0" w:color="auto"/>
        <w:left w:val="none" w:sz="0" w:space="0" w:color="auto"/>
        <w:bottom w:val="none" w:sz="0" w:space="0" w:color="auto"/>
        <w:right w:val="none" w:sz="0" w:space="0" w:color="auto"/>
      </w:divBdr>
    </w:div>
    <w:div w:id="1942293839">
      <w:bodyDiv w:val="1"/>
      <w:marLeft w:val="0"/>
      <w:marRight w:val="0"/>
      <w:marTop w:val="0"/>
      <w:marBottom w:val="0"/>
      <w:divBdr>
        <w:top w:val="none" w:sz="0" w:space="0" w:color="auto"/>
        <w:left w:val="none" w:sz="0" w:space="0" w:color="auto"/>
        <w:bottom w:val="none" w:sz="0" w:space="0" w:color="auto"/>
        <w:right w:val="none" w:sz="0" w:space="0" w:color="auto"/>
      </w:divBdr>
    </w:div>
    <w:div w:id="200192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25790-75A8-4400-8656-020207F59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Windows</cp:lastModifiedBy>
  <cp:revision>44</cp:revision>
  <cp:lastPrinted>2017-06-22T06:09:00Z</cp:lastPrinted>
  <dcterms:created xsi:type="dcterms:W3CDTF">2017-03-30T16:26:00Z</dcterms:created>
  <dcterms:modified xsi:type="dcterms:W3CDTF">2017-09-29T03:01:00Z</dcterms:modified>
</cp:coreProperties>
</file>