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8A1" w:rsidRPr="00166E61" w:rsidRDefault="00F47F36" w:rsidP="00AF2896">
      <w:pPr>
        <w:spacing w:after="0" w:line="240" w:lineRule="auto"/>
        <w:jc w:val="center"/>
        <w:rPr>
          <w:rFonts w:ascii="Arial" w:hAnsi="Arial" w:cs="Arial"/>
          <w:b/>
          <w:sz w:val="24"/>
          <w:szCs w:val="24"/>
        </w:rPr>
      </w:pPr>
      <w:r w:rsidRPr="00166E61">
        <w:rPr>
          <w:rFonts w:ascii="Arial" w:hAnsi="Arial" w:cs="Arial"/>
          <w:b/>
          <w:sz w:val="24"/>
          <w:szCs w:val="24"/>
        </w:rPr>
        <w:t>BAB I</w:t>
      </w:r>
    </w:p>
    <w:p w:rsidR="00F47F36" w:rsidRDefault="00F47F36" w:rsidP="00AF2896">
      <w:pPr>
        <w:spacing w:after="0" w:line="240" w:lineRule="auto"/>
        <w:jc w:val="center"/>
        <w:rPr>
          <w:rFonts w:ascii="Arial" w:hAnsi="Arial" w:cs="Arial"/>
          <w:b/>
          <w:sz w:val="24"/>
          <w:szCs w:val="24"/>
        </w:rPr>
      </w:pPr>
      <w:r w:rsidRPr="00166E61">
        <w:rPr>
          <w:rFonts w:ascii="Arial" w:hAnsi="Arial" w:cs="Arial"/>
          <w:b/>
          <w:sz w:val="24"/>
          <w:szCs w:val="24"/>
        </w:rPr>
        <w:t>PENDAHULUAN</w:t>
      </w:r>
    </w:p>
    <w:p w:rsidR="00AF2896" w:rsidRDefault="00AF2896" w:rsidP="00AF2896">
      <w:pPr>
        <w:spacing w:after="0" w:line="240" w:lineRule="auto"/>
        <w:jc w:val="center"/>
        <w:rPr>
          <w:rFonts w:ascii="Arial" w:hAnsi="Arial" w:cs="Arial"/>
          <w:b/>
          <w:sz w:val="24"/>
          <w:szCs w:val="24"/>
        </w:rPr>
      </w:pPr>
    </w:p>
    <w:p w:rsidR="00AF2896" w:rsidRDefault="00AF2896" w:rsidP="00AF2896">
      <w:pPr>
        <w:spacing w:after="0" w:line="240" w:lineRule="auto"/>
        <w:jc w:val="center"/>
        <w:rPr>
          <w:rFonts w:ascii="Arial" w:hAnsi="Arial" w:cs="Arial"/>
          <w:b/>
          <w:sz w:val="24"/>
          <w:szCs w:val="24"/>
        </w:rPr>
      </w:pPr>
    </w:p>
    <w:p w:rsidR="00AF2896" w:rsidRPr="00166E61" w:rsidRDefault="00AF2896" w:rsidP="00AF2896">
      <w:pPr>
        <w:spacing w:after="0" w:line="240" w:lineRule="auto"/>
        <w:jc w:val="center"/>
        <w:rPr>
          <w:rFonts w:ascii="Arial" w:hAnsi="Arial" w:cs="Arial"/>
          <w:b/>
          <w:sz w:val="24"/>
          <w:szCs w:val="24"/>
        </w:rPr>
      </w:pPr>
    </w:p>
    <w:p w:rsidR="00F47F36" w:rsidRPr="00AF2896" w:rsidRDefault="00F47F36" w:rsidP="00AF2896">
      <w:pPr>
        <w:pStyle w:val="Heading1"/>
        <w:numPr>
          <w:ilvl w:val="1"/>
          <w:numId w:val="3"/>
        </w:numPr>
        <w:spacing w:before="0" w:line="480" w:lineRule="auto"/>
        <w:jc w:val="both"/>
        <w:rPr>
          <w:rFonts w:ascii="Arial" w:hAnsi="Arial" w:cs="Arial"/>
          <w:color w:val="000000" w:themeColor="text1"/>
          <w:sz w:val="24"/>
          <w:szCs w:val="24"/>
        </w:rPr>
      </w:pPr>
      <w:r w:rsidRPr="00AF2896">
        <w:rPr>
          <w:rFonts w:ascii="Arial" w:hAnsi="Arial" w:cs="Arial"/>
          <w:color w:val="000000" w:themeColor="text1"/>
          <w:sz w:val="24"/>
          <w:szCs w:val="24"/>
        </w:rPr>
        <w:t>Latar Belakang</w:t>
      </w:r>
    </w:p>
    <w:p w:rsidR="00E239C0" w:rsidRPr="00A22B24" w:rsidRDefault="00F47F36" w:rsidP="00AF2896">
      <w:pPr>
        <w:tabs>
          <w:tab w:val="left" w:pos="851"/>
          <w:tab w:val="left" w:pos="1701"/>
        </w:tabs>
        <w:spacing w:after="0" w:line="360" w:lineRule="auto"/>
        <w:ind w:left="851"/>
        <w:jc w:val="both"/>
        <w:rPr>
          <w:rFonts w:ascii="Arial" w:hAnsi="Arial" w:cs="Arial"/>
          <w:sz w:val="24"/>
          <w:szCs w:val="24"/>
          <w:lang w:val="id-ID"/>
        </w:rPr>
      </w:pPr>
      <w:r w:rsidRPr="00A22B24">
        <w:rPr>
          <w:rFonts w:ascii="Arial" w:hAnsi="Arial" w:cs="Arial"/>
          <w:sz w:val="24"/>
          <w:szCs w:val="24"/>
        </w:rPr>
        <w:tab/>
      </w:r>
      <w:r w:rsidR="003C706B" w:rsidRPr="00A22B24">
        <w:rPr>
          <w:rFonts w:ascii="Arial" w:hAnsi="Arial" w:cs="Arial"/>
          <w:sz w:val="24"/>
          <w:szCs w:val="24"/>
        </w:rPr>
        <w:t xml:space="preserve">Rencana Kerja Perangkat Daerah adalah dokumen perencanaan perangkat daerah </w:t>
      </w:r>
      <w:r w:rsidR="00870DE2" w:rsidRPr="00A22B24">
        <w:rPr>
          <w:rFonts w:ascii="Arial" w:hAnsi="Arial" w:cs="Arial"/>
          <w:sz w:val="24"/>
          <w:szCs w:val="24"/>
        </w:rPr>
        <w:t>untuk periode 1 (satu) tahun. Keberadaan dokumen Rencana Kerja (Renja) tersebut disusun dengan mengacu pada rancangan awal Rencana Kerja Pemerintah Daerah (RKPD), serta Rencana Strategis (Renstra</w:t>
      </w:r>
      <w:r w:rsidR="001B1AF7" w:rsidRPr="00A22B24">
        <w:rPr>
          <w:rFonts w:ascii="Arial" w:hAnsi="Arial" w:cs="Arial"/>
          <w:sz w:val="24"/>
          <w:szCs w:val="24"/>
        </w:rPr>
        <w:t xml:space="preserve">) Perangkat Daerah, sehingga Renja merupakan satu kesatuan </w:t>
      </w:r>
      <w:r w:rsidR="00E239C0" w:rsidRPr="00A22B24">
        <w:rPr>
          <w:rFonts w:ascii="Arial" w:hAnsi="Arial" w:cs="Arial"/>
          <w:sz w:val="24"/>
          <w:szCs w:val="24"/>
        </w:rPr>
        <w:t xml:space="preserve">yang lengkap </w:t>
      </w:r>
      <w:r w:rsidR="00AF71FF" w:rsidRPr="00A22B24">
        <w:rPr>
          <w:rFonts w:ascii="Arial" w:hAnsi="Arial" w:cs="Arial"/>
          <w:sz w:val="24"/>
          <w:szCs w:val="24"/>
        </w:rPr>
        <w:t xml:space="preserve">terkait dengan </w:t>
      </w:r>
      <w:r w:rsidR="00E239C0" w:rsidRPr="00A22B24">
        <w:rPr>
          <w:rFonts w:ascii="Arial" w:hAnsi="Arial" w:cs="Arial"/>
          <w:sz w:val="24"/>
          <w:szCs w:val="24"/>
        </w:rPr>
        <w:t>ketersediaan dokumen perencanaan untuk perencanaan pembangunan.</w:t>
      </w:r>
    </w:p>
    <w:p w:rsidR="00F47F36" w:rsidRPr="00A22B24" w:rsidRDefault="00784632" w:rsidP="00AF2896">
      <w:pPr>
        <w:tabs>
          <w:tab w:val="left" w:pos="851"/>
          <w:tab w:val="left" w:pos="1701"/>
        </w:tabs>
        <w:spacing w:after="0" w:line="360" w:lineRule="auto"/>
        <w:ind w:left="851"/>
        <w:jc w:val="both"/>
        <w:rPr>
          <w:rFonts w:ascii="Arial" w:hAnsi="Arial" w:cs="Arial"/>
          <w:sz w:val="24"/>
          <w:szCs w:val="24"/>
          <w:lang w:val="id-ID"/>
        </w:rPr>
      </w:pPr>
      <w:r w:rsidRPr="00A22B24">
        <w:rPr>
          <w:rFonts w:ascii="Arial" w:hAnsi="Arial" w:cs="Arial"/>
          <w:sz w:val="24"/>
          <w:szCs w:val="24"/>
          <w:lang w:val="id-ID"/>
        </w:rPr>
        <w:tab/>
      </w:r>
      <w:r w:rsidR="005A5977" w:rsidRPr="00A22B24">
        <w:rPr>
          <w:rFonts w:ascii="Arial" w:hAnsi="Arial" w:cs="Arial"/>
          <w:sz w:val="24"/>
          <w:szCs w:val="24"/>
          <w:lang w:val="id-ID"/>
        </w:rPr>
        <w:t xml:space="preserve">Setiap Perangkat Daerah akan berupaya untuk menyusun </w:t>
      </w:r>
      <w:r w:rsidR="009876DD" w:rsidRPr="00A22B24">
        <w:rPr>
          <w:rFonts w:ascii="Arial" w:hAnsi="Arial" w:cs="Arial"/>
          <w:sz w:val="24"/>
          <w:szCs w:val="24"/>
          <w:lang w:val="id-ID"/>
        </w:rPr>
        <w:t>Renja</w:t>
      </w:r>
      <w:r w:rsidR="005A5977" w:rsidRPr="00A22B24">
        <w:rPr>
          <w:rFonts w:ascii="Arial" w:hAnsi="Arial" w:cs="Arial"/>
          <w:sz w:val="24"/>
          <w:szCs w:val="24"/>
          <w:lang w:val="id-ID"/>
        </w:rPr>
        <w:t xml:space="preserve"> dengan kualitas yang baik, oleh karena itu salah</w:t>
      </w:r>
      <w:r w:rsidR="00471493">
        <w:rPr>
          <w:rFonts w:ascii="Arial" w:hAnsi="Arial" w:cs="Arial"/>
          <w:sz w:val="24"/>
          <w:szCs w:val="24"/>
          <w:lang w:val="id-ID"/>
        </w:rPr>
        <w:t xml:space="preserve"> satu</w:t>
      </w:r>
      <w:r w:rsidR="005A5977" w:rsidRPr="00A22B24">
        <w:rPr>
          <w:rFonts w:ascii="Arial" w:hAnsi="Arial" w:cs="Arial"/>
          <w:sz w:val="24"/>
          <w:szCs w:val="24"/>
          <w:lang w:val="id-ID"/>
        </w:rPr>
        <w:t xml:space="preserve"> aspek penting yang perlu diperhatikan adalah </w:t>
      </w:r>
      <w:r w:rsidR="009876DD" w:rsidRPr="00A22B24">
        <w:rPr>
          <w:rFonts w:ascii="Arial" w:hAnsi="Arial" w:cs="Arial"/>
          <w:sz w:val="24"/>
          <w:szCs w:val="24"/>
          <w:lang w:val="id-ID"/>
        </w:rPr>
        <w:t xml:space="preserve">tingkat keterkaitan </w:t>
      </w:r>
      <w:r w:rsidR="005A5977" w:rsidRPr="00A22B24">
        <w:rPr>
          <w:rFonts w:ascii="Arial" w:hAnsi="Arial" w:cs="Arial"/>
          <w:sz w:val="24"/>
          <w:szCs w:val="24"/>
          <w:lang w:val="id-ID"/>
        </w:rPr>
        <w:t>secara konsisten dan sinergis antara muatan materi Renja dengan dokumen perencanaan lainnya secara komperehensif. Sehingga Renja</w:t>
      </w:r>
      <w:r w:rsidR="004B2530" w:rsidRPr="00A22B24">
        <w:rPr>
          <w:rFonts w:ascii="Arial" w:hAnsi="Arial" w:cs="Arial"/>
          <w:sz w:val="24"/>
          <w:szCs w:val="24"/>
          <w:lang w:val="id-ID"/>
        </w:rPr>
        <w:t xml:space="preserve"> Perangkat Daerah</w:t>
      </w:r>
      <w:r w:rsidR="005A5977" w:rsidRPr="00A22B24">
        <w:rPr>
          <w:rFonts w:ascii="Arial" w:hAnsi="Arial" w:cs="Arial"/>
          <w:sz w:val="24"/>
          <w:szCs w:val="24"/>
          <w:lang w:val="id-ID"/>
        </w:rPr>
        <w:t xml:space="preserve"> secara konkrit dapat</w:t>
      </w:r>
      <w:r w:rsidR="004B2530" w:rsidRPr="00A22B24">
        <w:rPr>
          <w:rFonts w:ascii="Arial" w:hAnsi="Arial" w:cs="Arial"/>
          <w:sz w:val="24"/>
          <w:szCs w:val="24"/>
          <w:lang w:val="id-ID"/>
        </w:rPr>
        <w:t xml:space="preserve"> memberikan landasan hukum serta dapat</w:t>
      </w:r>
      <w:r w:rsidR="005A5977" w:rsidRPr="00A22B24">
        <w:rPr>
          <w:rFonts w:ascii="Arial" w:hAnsi="Arial" w:cs="Arial"/>
          <w:sz w:val="24"/>
          <w:szCs w:val="24"/>
          <w:lang w:val="id-ID"/>
        </w:rPr>
        <w:t xml:space="preserve"> dijadikan </w:t>
      </w:r>
      <w:r w:rsidR="004B2530" w:rsidRPr="00A22B24">
        <w:rPr>
          <w:rFonts w:ascii="Arial" w:hAnsi="Arial" w:cs="Arial"/>
          <w:sz w:val="24"/>
          <w:szCs w:val="24"/>
          <w:lang w:val="id-ID"/>
        </w:rPr>
        <w:t xml:space="preserve">sebagai salah satu instrumen yang tidak terlepaskan dalam rangka mencapai tujuan sistem perencanaan pembangunan daerah. </w:t>
      </w:r>
    </w:p>
    <w:p w:rsidR="004B2530" w:rsidRPr="00A22B24" w:rsidRDefault="004B2530" w:rsidP="00AF2896">
      <w:pPr>
        <w:tabs>
          <w:tab w:val="left" w:pos="851"/>
          <w:tab w:val="left" w:pos="1701"/>
        </w:tabs>
        <w:spacing w:after="0" w:line="360" w:lineRule="auto"/>
        <w:ind w:left="851"/>
        <w:jc w:val="both"/>
        <w:rPr>
          <w:rFonts w:ascii="Arial" w:hAnsi="Arial" w:cs="Arial"/>
          <w:sz w:val="24"/>
          <w:szCs w:val="24"/>
          <w:lang w:val="id-ID"/>
        </w:rPr>
      </w:pPr>
      <w:r w:rsidRPr="00A22B24">
        <w:rPr>
          <w:rFonts w:ascii="Arial" w:hAnsi="Arial" w:cs="Arial"/>
          <w:sz w:val="24"/>
          <w:szCs w:val="24"/>
          <w:lang w:val="id-ID"/>
        </w:rPr>
        <w:tab/>
        <w:t>Dinas Perpustakaan dan Kearsipan Daerah Provinsi Jawa Barat</w:t>
      </w:r>
      <w:r w:rsidR="005A5533" w:rsidRPr="00A22B24">
        <w:rPr>
          <w:rFonts w:ascii="Arial" w:hAnsi="Arial" w:cs="Arial"/>
          <w:sz w:val="24"/>
          <w:szCs w:val="24"/>
          <w:lang w:val="id-ID"/>
        </w:rPr>
        <w:t xml:space="preserve"> (Dispusipda)</w:t>
      </w:r>
      <w:r w:rsidR="00C02528" w:rsidRPr="00A22B24">
        <w:rPr>
          <w:rFonts w:ascii="Arial" w:hAnsi="Arial" w:cs="Arial"/>
          <w:sz w:val="24"/>
          <w:szCs w:val="24"/>
          <w:lang w:val="id-ID"/>
        </w:rPr>
        <w:t xml:space="preserve"> sebagai Perangkat Daerah Provinsi</w:t>
      </w:r>
      <w:r w:rsidRPr="00A22B24">
        <w:rPr>
          <w:rFonts w:ascii="Arial" w:hAnsi="Arial" w:cs="Arial"/>
          <w:sz w:val="24"/>
          <w:szCs w:val="24"/>
          <w:lang w:val="id-ID"/>
        </w:rPr>
        <w:t xml:space="preserve"> memiliki kewajiban untuk menyusun Renja sesuai dengan p</w:t>
      </w:r>
      <w:r w:rsidR="00C02528" w:rsidRPr="00A22B24">
        <w:rPr>
          <w:rFonts w:ascii="Arial" w:hAnsi="Arial" w:cs="Arial"/>
          <w:sz w:val="24"/>
          <w:szCs w:val="24"/>
          <w:lang w:val="id-ID"/>
        </w:rPr>
        <w:t>eran dan kewenangannya sebagaimana telah diatur dalam ketentuan peraturan perundang-undangan,</w:t>
      </w:r>
      <w:r w:rsidRPr="00A22B24">
        <w:rPr>
          <w:rFonts w:ascii="Arial" w:hAnsi="Arial" w:cs="Arial"/>
          <w:sz w:val="24"/>
          <w:szCs w:val="24"/>
          <w:lang w:val="id-ID"/>
        </w:rPr>
        <w:t xml:space="preserve"> yaitu </w:t>
      </w:r>
      <w:r w:rsidR="00C02528" w:rsidRPr="00A22B24">
        <w:rPr>
          <w:rFonts w:ascii="Arial" w:hAnsi="Arial" w:cs="Arial"/>
          <w:sz w:val="24"/>
          <w:szCs w:val="24"/>
          <w:lang w:val="id-ID"/>
        </w:rPr>
        <w:t>penyelenggaraan urusan perpustakaan dan urusan kearsipan sebagai urusan pemerintahan konkuren yang diserahkan ke Daerah</w:t>
      </w:r>
      <w:r w:rsidR="00567DA3">
        <w:rPr>
          <w:rFonts w:ascii="Arial" w:hAnsi="Arial" w:cs="Arial"/>
          <w:sz w:val="24"/>
          <w:szCs w:val="24"/>
          <w:lang w:val="id-ID"/>
        </w:rPr>
        <w:t xml:space="preserve"> dan</w:t>
      </w:r>
      <w:r w:rsidR="00C02528" w:rsidRPr="00A22B24">
        <w:rPr>
          <w:rFonts w:ascii="Arial" w:hAnsi="Arial" w:cs="Arial"/>
          <w:sz w:val="24"/>
          <w:szCs w:val="24"/>
          <w:lang w:val="id-ID"/>
        </w:rPr>
        <w:t xml:space="preserve"> menjadi dasar pelaksanaan otonomi daerah.</w:t>
      </w:r>
    </w:p>
    <w:p w:rsidR="00870DE2" w:rsidRPr="00A22B24" w:rsidRDefault="005A5533" w:rsidP="00AF2896">
      <w:pPr>
        <w:tabs>
          <w:tab w:val="left" w:pos="851"/>
          <w:tab w:val="left" w:pos="1701"/>
        </w:tabs>
        <w:spacing w:after="0" w:line="360" w:lineRule="auto"/>
        <w:ind w:left="851"/>
        <w:jc w:val="both"/>
        <w:rPr>
          <w:rFonts w:ascii="Arial" w:hAnsi="Arial" w:cs="Arial"/>
          <w:sz w:val="24"/>
          <w:szCs w:val="24"/>
          <w:lang w:val="id-ID"/>
        </w:rPr>
      </w:pPr>
      <w:r w:rsidRPr="00A22B24">
        <w:rPr>
          <w:rFonts w:ascii="Arial" w:hAnsi="Arial" w:cs="Arial"/>
          <w:sz w:val="24"/>
          <w:szCs w:val="24"/>
          <w:lang w:val="id-ID"/>
        </w:rPr>
        <w:tab/>
        <w:t xml:space="preserve">Urusan perpustakaan dan kearsipan yang menjadi kewenangan daerah </w:t>
      </w:r>
      <w:r w:rsidR="005A5A75" w:rsidRPr="00A22B24">
        <w:rPr>
          <w:rFonts w:ascii="Arial" w:hAnsi="Arial" w:cs="Arial"/>
          <w:sz w:val="24"/>
          <w:szCs w:val="24"/>
          <w:lang w:val="id-ID"/>
        </w:rPr>
        <w:t>tersebut berdasarkan pendekatan manajemen strategis telah disusun dalam bentuk dokumen Rencana Strategis</w:t>
      </w:r>
      <w:r w:rsidR="00DA519E" w:rsidRPr="00A22B24">
        <w:rPr>
          <w:rFonts w:ascii="Arial" w:hAnsi="Arial" w:cs="Arial"/>
          <w:sz w:val="24"/>
          <w:szCs w:val="24"/>
          <w:lang w:val="id-ID"/>
        </w:rPr>
        <w:t xml:space="preserve"> (Renstra)</w:t>
      </w:r>
      <w:r w:rsidR="005A5A75" w:rsidRPr="00A22B24">
        <w:rPr>
          <w:rFonts w:ascii="Arial" w:hAnsi="Arial" w:cs="Arial"/>
          <w:sz w:val="24"/>
          <w:szCs w:val="24"/>
          <w:lang w:val="id-ID"/>
        </w:rPr>
        <w:t xml:space="preserve"> Dispusipda Provinsi Jawa Barat  2013-2018 yang didalamnya terdapat </w:t>
      </w:r>
      <w:r w:rsidR="005A5A75" w:rsidRPr="00C91B34">
        <w:rPr>
          <w:rFonts w:ascii="Arial" w:hAnsi="Arial" w:cs="Arial"/>
          <w:b/>
          <w:sz w:val="24"/>
          <w:szCs w:val="24"/>
          <w:lang w:val="id-ID"/>
        </w:rPr>
        <w:t>Visi</w:t>
      </w:r>
      <w:r w:rsidR="00C91B34" w:rsidRPr="00C91B34">
        <w:rPr>
          <w:rFonts w:ascii="Arial" w:hAnsi="Arial" w:cs="Arial"/>
          <w:b/>
          <w:sz w:val="24"/>
          <w:szCs w:val="24"/>
          <w:lang w:val="id-ID"/>
        </w:rPr>
        <w:t xml:space="preserve"> Dispusipda Provinsi Jawa Barat</w:t>
      </w:r>
      <w:r w:rsidR="005A5A75" w:rsidRPr="00C91B34">
        <w:rPr>
          <w:rFonts w:ascii="Arial" w:hAnsi="Arial" w:cs="Arial"/>
          <w:b/>
          <w:sz w:val="24"/>
          <w:szCs w:val="24"/>
          <w:lang w:val="id-ID"/>
        </w:rPr>
        <w:t xml:space="preserve"> yaitu Perpustakaan Mencerdaskan Masyarakat dan Kearsipan Pilar Akuntabilitas</w:t>
      </w:r>
      <w:r w:rsidR="005A5A75" w:rsidRPr="00A22B24">
        <w:rPr>
          <w:rFonts w:ascii="Arial" w:hAnsi="Arial" w:cs="Arial"/>
          <w:sz w:val="24"/>
          <w:szCs w:val="24"/>
          <w:lang w:val="id-ID"/>
        </w:rPr>
        <w:t xml:space="preserve">. </w:t>
      </w:r>
      <w:r w:rsidR="00C91B34">
        <w:rPr>
          <w:rFonts w:ascii="Arial" w:hAnsi="Arial" w:cs="Arial"/>
          <w:sz w:val="24"/>
          <w:szCs w:val="24"/>
          <w:lang w:val="id-ID"/>
        </w:rPr>
        <w:t>U</w:t>
      </w:r>
      <w:r w:rsidR="005A5A75" w:rsidRPr="00A22B24">
        <w:rPr>
          <w:rFonts w:ascii="Arial" w:hAnsi="Arial" w:cs="Arial"/>
          <w:sz w:val="24"/>
          <w:szCs w:val="24"/>
          <w:lang w:val="id-ID"/>
        </w:rPr>
        <w:t xml:space="preserve">ntuk mewujudkan Visi tersebut telah ditetapkan </w:t>
      </w:r>
      <w:r w:rsidR="00DA519E" w:rsidRPr="00A22B24">
        <w:rPr>
          <w:rFonts w:ascii="Arial" w:hAnsi="Arial" w:cs="Arial"/>
          <w:sz w:val="24"/>
          <w:szCs w:val="24"/>
          <w:lang w:val="id-ID"/>
        </w:rPr>
        <w:t>5 (lima) Misi yaitu :</w:t>
      </w:r>
    </w:p>
    <w:p w:rsidR="00DA519E" w:rsidRPr="00A22B24" w:rsidRDefault="00DA519E" w:rsidP="00DA519E">
      <w:pPr>
        <w:pStyle w:val="ListParagraph"/>
        <w:numPr>
          <w:ilvl w:val="0"/>
          <w:numId w:val="4"/>
        </w:numPr>
        <w:tabs>
          <w:tab w:val="left" w:pos="851"/>
          <w:tab w:val="left" w:pos="1701"/>
        </w:tabs>
        <w:spacing w:line="360" w:lineRule="auto"/>
        <w:jc w:val="both"/>
        <w:rPr>
          <w:rFonts w:ascii="Arial" w:hAnsi="Arial" w:cs="Arial"/>
          <w:sz w:val="24"/>
          <w:szCs w:val="24"/>
          <w:lang w:val="id-ID"/>
        </w:rPr>
      </w:pPr>
      <w:r w:rsidRPr="00A22B24">
        <w:rPr>
          <w:rFonts w:ascii="Arial" w:hAnsi="Arial" w:cs="Arial"/>
          <w:sz w:val="24"/>
          <w:szCs w:val="24"/>
          <w:lang w:val="id-ID"/>
        </w:rPr>
        <w:lastRenderedPageBreak/>
        <w:t>Mewujudkan Pembudayaan Kegemaran Membaca Masyarakat;</w:t>
      </w:r>
    </w:p>
    <w:p w:rsidR="00DA519E" w:rsidRPr="00A22B24" w:rsidRDefault="00DA519E" w:rsidP="00DA519E">
      <w:pPr>
        <w:pStyle w:val="ListParagraph"/>
        <w:numPr>
          <w:ilvl w:val="0"/>
          <w:numId w:val="4"/>
        </w:numPr>
        <w:tabs>
          <w:tab w:val="left" w:pos="851"/>
          <w:tab w:val="left" w:pos="1701"/>
        </w:tabs>
        <w:spacing w:line="360" w:lineRule="auto"/>
        <w:jc w:val="both"/>
        <w:rPr>
          <w:rFonts w:ascii="Arial" w:hAnsi="Arial" w:cs="Arial"/>
          <w:sz w:val="24"/>
          <w:szCs w:val="24"/>
          <w:lang w:val="id-ID"/>
        </w:rPr>
      </w:pPr>
      <w:r w:rsidRPr="00A22B24">
        <w:rPr>
          <w:rFonts w:ascii="Arial" w:hAnsi="Arial" w:cs="Arial"/>
          <w:sz w:val="24"/>
          <w:szCs w:val="24"/>
          <w:lang w:val="id-ID"/>
        </w:rPr>
        <w:t>Mewujudkan Arsip Sebagai Bahan Bukti Autentik Penyelenggaraan Pemerintahan Daerah dan Sumber Informasi Publik;</w:t>
      </w:r>
    </w:p>
    <w:p w:rsidR="00DA519E" w:rsidRPr="00A22B24" w:rsidRDefault="00DA519E" w:rsidP="00DA519E">
      <w:pPr>
        <w:pStyle w:val="ListParagraph"/>
        <w:numPr>
          <w:ilvl w:val="0"/>
          <w:numId w:val="4"/>
        </w:numPr>
        <w:tabs>
          <w:tab w:val="left" w:pos="851"/>
          <w:tab w:val="left" w:pos="1701"/>
        </w:tabs>
        <w:spacing w:line="360" w:lineRule="auto"/>
        <w:jc w:val="both"/>
        <w:rPr>
          <w:rFonts w:ascii="Arial" w:hAnsi="Arial" w:cs="Arial"/>
          <w:sz w:val="24"/>
          <w:szCs w:val="24"/>
          <w:lang w:val="id-ID"/>
        </w:rPr>
      </w:pPr>
      <w:r w:rsidRPr="00A22B24">
        <w:rPr>
          <w:rFonts w:ascii="Arial" w:hAnsi="Arial" w:cs="Arial"/>
          <w:sz w:val="24"/>
          <w:szCs w:val="24"/>
          <w:lang w:val="id-ID"/>
        </w:rPr>
        <w:t>Mengembangkan dan Melestarikan Bahan Perpustakaan dan Arsip untuk Kepentingan IPTEK;</w:t>
      </w:r>
    </w:p>
    <w:p w:rsidR="00DA519E" w:rsidRPr="00A22B24" w:rsidRDefault="00DA519E" w:rsidP="00DA519E">
      <w:pPr>
        <w:pStyle w:val="ListParagraph"/>
        <w:numPr>
          <w:ilvl w:val="0"/>
          <w:numId w:val="4"/>
        </w:numPr>
        <w:tabs>
          <w:tab w:val="left" w:pos="851"/>
          <w:tab w:val="left" w:pos="1701"/>
        </w:tabs>
        <w:spacing w:line="360" w:lineRule="auto"/>
        <w:jc w:val="both"/>
        <w:rPr>
          <w:rFonts w:ascii="Arial" w:hAnsi="Arial" w:cs="Arial"/>
          <w:sz w:val="24"/>
          <w:szCs w:val="24"/>
          <w:lang w:val="id-ID"/>
        </w:rPr>
      </w:pPr>
      <w:r w:rsidRPr="00A22B24">
        <w:rPr>
          <w:rFonts w:ascii="Arial" w:hAnsi="Arial" w:cs="Arial"/>
          <w:sz w:val="24"/>
          <w:szCs w:val="24"/>
          <w:lang w:val="id-ID"/>
        </w:rPr>
        <w:t>Meningkatkan Pelayanan Perpustakaan dan Kearsipan berbasis TIK;</w:t>
      </w:r>
    </w:p>
    <w:p w:rsidR="00DA519E" w:rsidRPr="00A22B24" w:rsidRDefault="00DA519E" w:rsidP="00DA519E">
      <w:pPr>
        <w:pStyle w:val="ListParagraph"/>
        <w:numPr>
          <w:ilvl w:val="0"/>
          <w:numId w:val="4"/>
        </w:numPr>
        <w:tabs>
          <w:tab w:val="left" w:pos="851"/>
          <w:tab w:val="left" w:pos="1701"/>
        </w:tabs>
        <w:spacing w:line="360" w:lineRule="auto"/>
        <w:jc w:val="both"/>
        <w:rPr>
          <w:rFonts w:ascii="Arial" w:hAnsi="Arial" w:cs="Arial"/>
          <w:sz w:val="24"/>
          <w:szCs w:val="24"/>
          <w:lang w:val="id-ID"/>
        </w:rPr>
      </w:pPr>
      <w:r w:rsidRPr="00A22B24">
        <w:rPr>
          <w:rFonts w:ascii="Arial" w:hAnsi="Arial" w:cs="Arial"/>
          <w:sz w:val="24"/>
          <w:szCs w:val="24"/>
          <w:lang w:val="id-ID"/>
        </w:rPr>
        <w:t>Meningkatkan Pembinaan Perpustakaan dan Kearsipan.</w:t>
      </w:r>
    </w:p>
    <w:p w:rsidR="00DA519E" w:rsidRPr="00E23968" w:rsidRDefault="00DA519E" w:rsidP="00DA519E">
      <w:pPr>
        <w:tabs>
          <w:tab w:val="left" w:pos="851"/>
          <w:tab w:val="left" w:pos="1701"/>
        </w:tabs>
        <w:spacing w:line="360" w:lineRule="auto"/>
        <w:ind w:left="851"/>
        <w:jc w:val="both"/>
        <w:rPr>
          <w:rFonts w:ascii="Arial" w:hAnsi="Arial" w:cs="Arial"/>
          <w:color w:val="000000" w:themeColor="text1"/>
          <w:sz w:val="24"/>
          <w:szCs w:val="24"/>
          <w:lang w:val="id-ID"/>
        </w:rPr>
      </w:pPr>
      <w:r w:rsidRPr="00A22B24">
        <w:rPr>
          <w:rFonts w:ascii="Arial" w:hAnsi="Arial" w:cs="Arial"/>
          <w:sz w:val="24"/>
          <w:szCs w:val="24"/>
          <w:lang w:val="id-ID"/>
        </w:rPr>
        <w:tab/>
      </w:r>
      <w:r w:rsidR="005E3E1C" w:rsidRPr="00A22B24">
        <w:rPr>
          <w:rFonts w:ascii="Arial" w:hAnsi="Arial" w:cs="Arial"/>
          <w:sz w:val="24"/>
          <w:szCs w:val="24"/>
          <w:lang w:val="id-ID"/>
        </w:rPr>
        <w:t>Dalam rangka mencapai</w:t>
      </w:r>
      <w:r w:rsidRPr="00A22B24">
        <w:rPr>
          <w:rFonts w:ascii="Arial" w:hAnsi="Arial" w:cs="Arial"/>
          <w:sz w:val="24"/>
          <w:szCs w:val="24"/>
          <w:lang w:val="id-ID"/>
        </w:rPr>
        <w:t xml:space="preserve"> Visi dan Misi</w:t>
      </w:r>
      <w:r w:rsidR="005E3E1C" w:rsidRPr="00A22B24">
        <w:rPr>
          <w:rFonts w:ascii="Arial" w:hAnsi="Arial" w:cs="Arial"/>
          <w:sz w:val="24"/>
          <w:szCs w:val="24"/>
          <w:lang w:val="id-ID"/>
        </w:rPr>
        <w:t xml:space="preserve"> yang telah ditetapkan tersebut, Dispusipda Provinsi Jawa Barat </w:t>
      </w:r>
      <w:r w:rsidR="00B868AE">
        <w:rPr>
          <w:rFonts w:ascii="Arial" w:hAnsi="Arial" w:cs="Arial"/>
          <w:sz w:val="24"/>
          <w:szCs w:val="24"/>
          <w:lang w:val="id-ID"/>
        </w:rPr>
        <w:t>melakuka</w:t>
      </w:r>
      <w:r w:rsidR="00A042CB">
        <w:rPr>
          <w:rFonts w:ascii="Arial" w:hAnsi="Arial" w:cs="Arial"/>
          <w:sz w:val="24"/>
          <w:szCs w:val="24"/>
          <w:lang w:val="id-ID"/>
        </w:rPr>
        <w:t xml:space="preserve">n penyusunan Renja Tahun 2017 </w:t>
      </w:r>
      <w:r w:rsidR="00B868AE">
        <w:rPr>
          <w:rFonts w:ascii="Arial" w:hAnsi="Arial" w:cs="Arial"/>
          <w:sz w:val="24"/>
          <w:szCs w:val="24"/>
          <w:lang w:val="id-ID"/>
        </w:rPr>
        <w:t>yang berisi kebijakan serta program dan kegiatan yang akan dilaksanakan secara langsung dengan pengangg</w:t>
      </w:r>
      <w:r w:rsidR="00E72070">
        <w:rPr>
          <w:rFonts w:ascii="Arial" w:hAnsi="Arial" w:cs="Arial"/>
          <w:sz w:val="24"/>
          <w:szCs w:val="24"/>
          <w:lang w:val="id-ID"/>
        </w:rPr>
        <w:t xml:space="preserve">aran sesuai pagu indikatif </w:t>
      </w:r>
      <w:r w:rsidR="00170642">
        <w:rPr>
          <w:rFonts w:ascii="Arial" w:hAnsi="Arial" w:cs="Arial"/>
          <w:sz w:val="24"/>
          <w:szCs w:val="24"/>
          <w:lang w:val="id-ID"/>
        </w:rPr>
        <w:t>berdasarkan</w:t>
      </w:r>
      <w:r w:rsidR="00E72070">
        <w:rPr>
          <w:rFonts w:ascii="Arial" w:hAnsi="Arial" w:cs="Arial"/>
          <w:sz w:val="24"/>
          <w:szCs w:val="24"/>
          <w:lang w:val="id-ID"/>
        </w:rPr>
        <w:t xml:space="preserve"> </w:t>
      </w:r>
      <w:r w:rsidR="00170642">
        <w:rPr>
          <w:rFonts w:ascii="Arial" w:hAnsi="Arial" w:cs="Arial"/>
          <w:sz w:val="24"/>
          <w:szCs w:val="24"/>
          <w:lang w:val="id-ID"/>
        </w:rPr>
        <w:t>ke</w:t>
      </w:r>
      <w:r w:rsidR="00A042CB">
        <w:rPr>
          <w:rFonts w:ascii="Arial" w:hAnsi="Arial" w:cs="Arial"/>
          <w:sz w:val="24"/>
          <w:szCs w:val="24"/>
          <w:lang w:val="id-ID"/>
        </w:rPr>
        <w:t>rangka kebijakan RKPD tahun 2017</w:t>
      </w:r>
      <w:r w:rsidR="00170642">
        <w:rPr>
          <w:rFonts w:ascii="Arial" w:hAnsi="Arial" w:cs="Arial"/>
          <w:sz w:val="24"/>
          <w:szCs w:val="24"/>
          <w:lang w:val="id-ID"/>
        </w:rPr>
        <w:t xml:space="preserve">, yang bersumber dari </w:t>
      </w:r>
      <w:r w:rsidR="00E72070">
        <w:rPr>
          <w:rFonts w:ascii="Arial" w:hAnsi="Arial" w:cs="Arial"/>
          <w:sz w:val="24"/>
          <w:szCs w:val="24"/>
          <w:lang w:val="id-ID"/>
        </w:rPr>
        <w:t xml:space="preserve">APBD Provinsi Jawa Barat sebesar </w:t>
      </w:r>
      <w:r w:rsidR="00E23968" w:rsidRPr="00E23968">
        <w:rPr>
          <w:rFonts w:ascii="Arial" w:hAnsi="Arial" w:cs="Arial"/>
          <w:b/>
          <w:color w:val="000000" w:themeColor="text1"/>
          <w:sz w:val="24"/>
          <w:szCs w:val="24"/>
          <w:lang w:val="id-ID"/>
        </w:rPr>
        <w:t>Rp25</w:t>
      </w:r>
      <w:r w:rsidR="00E72070" w:rsidRPr="00E23968">
        <w:rPr>
          <w:rFonts w:ascii="Arial" w:hAnsi="Arial" w:cs="Arial"/>
          <w:b/>
          <w:color w:val="000000" w:themeColor="text1"/>
          <w:sz w:val="24"/>
          <w:szCs w:val="24"/>
          <w:lang w:val="id-ID"/>
        </w:rPr>
        <w:t>.</w:t>
      </w:r>
      <w:r w:rsidR="00E23968" w:rsidRPr="00E23968">
        <w:rPr>
          <w:rFonts w:ascii="Arial" w:hAnsi="Arial" w:cs="Arial"/>
          <w:b/>
          <w:color w:val="000000" w:themeColor="text1"/>
          <w:sz w:val="24"/>
          <w:szCs w:val="24"/>
          <w:lang w:val="en-AU"/>
        </w:rPr>
        <w:t>93</w:t>
      </w:r>
      <w:r w:rsidR="00E72070" w:rsidRPr="00E23968">
        <w:rPr>
          <w:rFonts w:ascii="Arial" w:hAnsi="Arial" w:cs="Arial"/>
          <w:b/>
          <w:color w:val="000000" w:themeColor="text1"/>
          <w:sz w:val="24"/>
          <w:szCs w:val="24"/>
          <w:lang w:val="id-ID"/>
        </w:rPr>
        <w:t>0.</w:t>
      </w:r>
      <w:r w:rsidR="00E23968" w:rsidRPr="00E23968">
        <w:rPr>
          <w:rFonts w:ascii="Arial" w:hAnsi="Arial" w:cs="Arial"/>
          <w:b/>
          <w:color w:val="000000" w:themeColor="text1"/>
          <w:sz w:val="24"/>
          <w:szCs w:val="24"/>
          <w:lang w:val="en-AU"/>
        </w:rPr>
        <w:t>324</w:t>
      </w:r>
      <w:r w:rsidR="00E23968" w:rsidRPr="00E23968">
        <w:rPr>
          <w:rFonts w:ascii="Arial" w:hAnsi="Arial" w:cs="Arial"/>
          <w:b/>
          <w:color w:val="000000" w:themeColor="text1"/>
          <w:sz w:val="24"/>
          <w:szCs w:val="24"/>
          <w:lang w:val="id-ID"/>
        </w:rPr>
        <w:t>.000,00</w:t>
      </w:r>
      <w:r w:rsidR="00E72070" w:rsidRPr="00E23968">
        <w:rPr>
          <w:rFonts w:ascii="Arial" w:hAnsi="Arial" w:cs="Arial"/>
          <w:color w:val="000000" w:themeColor="text1"/>
          <w:sz w:val="24"/>
          <w:szCs w:val="24"/>
          <w:lang w:val="id-ID"/>
        </w:rPr>
        <w:t xml:space="preserve"> (</w:t>
      </w:r>
      <w:r w:rsidR="00E72070" w:rsidRPr="00E23968">
        <w:rPr>
          <w:rFonts w:ascii="Arial" w:hAnsi="Arial" w:cs="Arial"/>
          <w:i/>
          <w:color w:val="000000" w:themeColor="text1"/>
          <w:sz w:val="24"/>
          <w:szCs w:val="24"/>
          <w:lang w:val="id-ID"/>
        </w:rPr>
        <w:t xml:space="preserve">dua puluh </w:t>
      </w:r>
      <w:r w:rsidR="00E23968" w:rsidRPr="00E23968">
        <w:rPr>
          <w:rFonts w:ascii="Arial" w:hAnsi="Arial" w:cs="Arial"/>
          <w:i/>
          <w:color w:val="000000" w:themeColor="text1"/>
          <w:sz w:val="24"/>
          <w:szCs w:val="24"/>
          <w:lang w:val="en-AU"/>
        </w:rPr>
        <w:t xml:space="preserve">lima </w:t>
      </w:r>
      <w:r w:rsidR="00E72070" w:rsidRPr="00E23968">
        <w:rPr>
          <w:rFonts w:ascii="Arial" w:hAnsi="Arial" w:cs="Arial"/>
          <w:i/>
          <w:color w:val="000000" w:themeColor="text1"/>
          <w:sz w:val="24"/>
          <w:szCs w:val="24"/>
          <w:lang w:val="id-ID"/>
        </w:rPr>
        <w:t xml:space="preserve">milyar </w:t>
      </w:r>
      <w:r w:rsidR="00E23968" w:rsidRPr="00E23968">
        <w:rPr>
          <w:rFonts w:ascii="Arial" w:hAnsi="Arial" w:cs="Arial"/>
          <w:i/>
          <w:color w:val="000000" w:themeColor="text1"/>
          <w:sz w:val="24"/>
          <w:szCs w:val="24"/>
          <w:lang w:val="en-AU"/>
        </w:rPr>
        <w:t>sembilan</w:t>
      </w:r>
      <w:r w:rsidR="00E72070" w:rsidRPr="00E23968">
        <w:rPr>
          <w:rFonts w:ascii="Arial" w:hAnsi="Arial" w:cs="Arial"/>
          <w:i/>
          <w:color w:val="000000" w:themeColor="text1"/>
          <w:sz w:val="24"/>
          <w:szCs w:val="24"/>
          <w:lang w:val="id-ID"/>
        </w:rPr>
        <w:t xml:space="preserve"> ratus </w:t>
      </w:r>
      <w:r w:rsidR="00E23968" w:rsidRPr="00E23968">
        <w:rPr>
          <w:rFonts w:ascii="Arial" w:hAnsi="Arial" w:cs="Arial"/>
          <w:i/>
          <w:color w:val="000000" w:themeColor="text1"/>
          <w:sz w:val="24"/>
          <w:szCs w:val="24"/>
          <w:lang w:val="en-AU"/>
        </w:rPr>
        <w:t>tiga</w:t>
      </w:r>
      <w:r w:rsidR="00E72070" w:rsidRPr="00E23968">
        <w:rPr>
          <w:rFonts w:ascii="Arial" w:hAnsi="Arial" w:cs="Arial"/>
          <w:i/>
          <w:color w:val="000000" w:themeColor="text1"/>
          <w:sz w:val="24"/>
          <w:szCs w:val="24"/>
          <w:lang w:val="id-ID"/>
        </w:rPr>
        <w:t xml:space="preserve"> puluh juta </w:t>
      </w:r>
      <w:r w:rsidR="00E23968" w:rsidRPr="00E23968">
        <w:rPr>
          <w:rFonts w:ascii="Arial" w:hAnsi="Arial" w:cs="Arial"/>
          <w:i/>
          <w:color w:val="000000" w:themeColor="text1"/>
          <w:sz w:val="24"/>
          <w:szCs w:val="24"/>
          <w:lang w:val="en-AU"/>
        </w:rPr>
        <w:t xml:space="preserve">tiga ratus dua puluh empat </w:t>
      </w:r>
      <w:r w:rsidR="00E72070" w:rsidRPr="00E23968">
        <w:rPr>
          <w:rFonts w:ascii="Arial" w:hAnsi="Arial" w:cs="Arial"/>
          <w:i/>
          <w:color w:val="000000" w:themeColor="text1"/>
          <w:sz w:val="24"/>
          <w:szCs w:val="24"/>
          <w:lang w:val="id-ID"/>
        </w:rPr>
        <w:t>rupaih</w:t>
      </w:r>
      <w:r w:rsidR="00E72070" w:rsidRPr="00E23968">
        <w:rPr>
          <w:rFonts w:ascii="Arial" w:hAnsi="Arial" w:cs="Arial"/>
          <w:color w:val="000000" w:themeColor="text1"/>
          <w:sz w:val="24"/>
          <w:szCs w:val="24"/>
          <w:lang w:val="id-ID"/>
        </w:rPr>
        <w:t>).</w:t>
      </w:r>
    </w:p>
    <w:p w:rsidR="00E23968" w:rsidRPr="00E23968" w:rsidRDefault="00E72070" w:rsidP="00E23968">
      <w:pPr>
        <w:jc w:val="both"/>
        <w:rPr>
          <w:rFonts w:ascii="Arial" w:eastAsia="Times New Roman" w:hAnsi="Arial" w:cs="Arial"/>
          <w:b/>
          <w:bCs/>
          <w:sz w:val="20"/>
          <w:szCs w:val="20"/>
        </w:rPr>
      </w:pPr>
      <w:r w:rsidRPr="00E72070">
        <w:rPr>
          <w:rFonts w:ascii="Arial" w:hAnsi="Arial" w:cs="Arial"/>
          <w:b/>
          <w:sz w:val="24"/>
          <w:szCs w:val="24"/>
          <w:lang w:val="id-ID"/>
        </w:rPr>
        <w:t xml:space="preserve"> </w:t>
      </w:r>
    </w:p>
    <w:p w:rsidR="00E72070" w:rsidRPr="00AF2896" w:rsidRDefault="00E23968" w:rsidP="00A042CB">
      <w:pPr>
        <w:pStyle w:val="Heading1"/>
        <w:numPr>
          <w:ilvl w:val="1"/>
          <w:numId w:val="3"/>
        </w:numPr>
        <w:spacing w:before="0"/>
        <w:jc w:val="both"/>
        <w:rPr>
          <w:rFonts w:ascii="Arial" w:hAnsi="Arial" w:cs="Arial"/>
          <w:color w:val="auto"/>
          <w:sz w:val="24"/>
          <w:szCs w:val="24"/>
          <w:lang w:val="id-ID"/>
        </w:rPr>
      </w:pPr>
      <w:r w:rsidRPr="00AF2896">
        <w:rPr>
          <w:rFonts w:ascii="Arial" w:hAnsi="Arial" w:cs="Arial"/>
          <w:color w:val="auto"/>
          <w:sz w:val="24"/>
          <w:szCs w:val="24"/>
          <w:lang w:val="id-ID"/>
        </w:rPr>
        <w:t>Landasan Hukum</w:t>
      </w:r>
      <w:r>
        <w:rPr>
          <w:rFonts w:ascii="Arial" w:eastAsia="Times New Roman" w:hAnsi="Arial" w:cs="Arial"/>
          <w:b w:val="0"/>
          <w:bCs w:val="0"/>
          <w:sz w:val="20"/>
          <w:szCs w:val="20"/>
        </w:rPr>
        <w:t xml:space="preserve">  </w:t>
      </w:r>
    </w:p>
    <w:p w:rsidR="00E72070" w:rsidRPr="00E72070" w:rsidRDefault="00E72070" w:rsidP="00A042CB">
      <w:pPr>
        <w:spacing w:after="0"/>
        <w:jc w:val="both"/>
        <w:rPr>
          <w:lang w:val="id-ID"/>
        </w:rPr>
      </w:pPr>
    </w:p>
    <w:p w:rsidR="00E72070" w:rsidRPr="00B03CC2" w:rsidRDefault="00E72070" w:rsidP="00A042CB">
      <w:pPr>
        <w:pStyle w:val="ListParagraph"/>
        <w:numPr>
          <w:ilvl w:val="0"/>
          <w:numId w:val="10"/>
        </w:numPr>
        <w:spacing w:after="0" w:line="360" w:lineRule="auto"/>
        <w:ind w:hanging="301"/>
        <w:jc w:val="both"/>
        <w:rPr>
          <w:rFonts w:ascii="Arial" w:hAnsi="Arial" w:cs="Arial"/>
          <w:sz w:val="24"/>
          <w:szCs w:val="24"/>
          <w:lang w:val="id-ID"/>
        </w:rPr>
      </w:pPr>
      <w:r w:rsidRPr="00B03CC2">
        <w:rPr>
          <w:rFonts w:ascii="Arial" w:hAnsi="Arial" w:cs="Arial"/>
          <w:sz w:val="24"/>
          <w:szCs w:val="24"/>
          <w:lang w:val="id-ID"/>
        </w:rPr>
        <w:t>Undang-Undang Nomor 25 Tahun 2014 tentang Sistem Perencanaan Pembangunan Nasional;</w:t>
      </w:r>
    </w:p>
    <w:p w:rsidR="00E72070" w:rsidRPr="00B03CC2" w:rsidRDefault="00E72070" w:rsidP="00A042CB">
      <w:pPr>
        <w:pStyle w:val="ListParagraph"/>
        <w:numPr>
          <w:ilvl w:val="0"/>
          <w:numId w:val="10"/>
        </w:numPr>
        <w:spacing w:after="0" w:line="360" w:lineRule="auto"/>
        <w:ind w:hanging="301"/>
        <w:jc w:val="both"/>
        <w:rPr>
          <w:rFonts w:ascii="Arial" w:hAnsi="Arial" w:cs="Arial"/>
          <w:sz w:val="24"/>
          <w:szCs w:val="24"/>
          <w:lang w:val="id-ID"/>
        </w:rPr>
      </w:pPr>
      <w:r w:rsidRPr="00B03CC2">
        <w:rPr>
          <w:rFonts w:ascii="Arial" w:hAnsi="Arial" w:cs="Arial"/>
          <w:sz w:val="24"/>
          <w:szCs w:val="24"/>
          <w:lang w:val="id-ID"/>
        </w:rPr>
        <w:t>Undang-Undang Nomor 43 Tahun 2007 tentang Perpustakaan;</w:t>
      </w:r>
    </w:p>
    <w:p w:rsidR="00E72070" w:rsidRPr="00B03CC2" w:rsidRDefault="00E72070" w:rsidP="00B03CC2">
      <w:pPr>
        <w:pStyle w:val="ListParagraph"/>
        <w:numPr>
          <w:ilvl w:val="0"/>
          <w:numId w:val="10"/>
        </w:numPr>
        <w:spacing w:line="360" w:lineRule="auto"/>
        <w:ind w:hanging="301"/>
        <w:jc w:val="both"/>
        <w:rPr>
          <w:rFonts w:ascii="Arial" w:hAnsi="Arial" w:cs="Arial"/>
          <w:sz w:val="24"/>
          <w:szCs w:val="24"/>
          <w:lang w:val="id-ID"/>
        </w:rPr>
      </w:pPr>
      <w:r w:rsidRPr="00B03CC2">
        <w:rPr>
          <w:rFonts w:ascii="Arial" w:hAnsi="Arial" w:cs="Arial"/>
          <w:sz w:val="24"/>
          <w:szCs w:val="24"/>
          <w:lang w:val="id-ID"/>
        </w:rPr>
        <w:t>Undang-Undang Nomor 43 Tahun 2009 tentang Kearsipan;</w:t>
      </w:r>
    </w:p>
    <w:p w:rsidR="00E72070" w:rsidRDefault="00E72070" w:rsidP="00B03CC2">
      <w:pPr>
        <w:pStyle w:val="ListParagraph"/>
        <w:numPr>
          <w:ilvl w:val="0"/>
          <w:numId w:val="10"/>
        </w:numPr>
        <w:spacing w:line="360" w:lineRule="auto"/>
        <w:ind w:hanging="301"/>
        <w:jc w:val="both"/>
        <w:rPr>
          <w:rFonts w:ascii="Arial" w:hAnsi="Arial" w:cs="Arial"/>
          <w:sz w:val="24"/>
          <w:szCs w:val="24"/>
          <w:lang w:val="id-ID"/>
        </w:rPr>
      </w:pPr>
      <w:r w:rsidRPr="00B03CC2">
        <w:rPr>
          <w:rFonts w:ascii="Arial" w:hAnsi="Arial" w:cs="Arial"/>
          <w:sz w:val="24"/>
          <w:szCs w:val="24"/>
          <w:lang w:val="id-ID"/>
        </w:rPr>
        <w:t>Undang-Undang Nomor 23 Tahun 2014 tentang Pemerintahan Daerah;</w:t>
      </w:r>
    </w:p>
    <w:p w:rsidR="00B03CC2" w:rsidRPr="00B03CC2" w:rsidRDefault="00B03CC2"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Undang-Undang Nomor 4 Tahun 1990 tentang Serah Simpan Karya Cetak dan Karya Rekam;</w:t>
      </w:r>
    </w:p>
    <w:p w:rsidR="00E72070" w:rsidRPr="00B03CC2" w:rsidRDefault="00B03CC2" w:rsidP="00B03CC2">
      <w:pPr>
        <w:pStyle w:val="ListParagraph"/>
        <w:numPr>
          <w:ilvl w:val="0"/>
          <w:numId w:val="10"/>
        </w:numPr>
        <w:spacing w:line="360" w:lineRule="auto"/>
        <w:ind w:hanging="301"/>
        <w:jc w:val="both"/>
        <w:rPr>
          <w:rFonts w:ascii="Arial" w:hAnsi="Arial" w:cs="Arial"/>
          <w:sz w:val="24"/>
          <w:szCs w:val="24"/>
          <w:lang w:val="id-ID"/>
        </w:rPr>
      </w:pPr>
      <w:r w:rsidRPr="00B03CC2">
        <w:rPr>
          <w:rFonts w:ascii="Arial" w:hAnsi="Arial" w:cs="Arial"/>
          <w:sz w:val="24"/>
          <w:szCs w:val="24"/>
          <w:lang w:val="id-ID"/>
        </w:rPr>
        <w:t>Peraturan Pemerintah Nomor 28 Tahun 2012 tentang Peraturan Pelaksanaan Undang-Undang Nomor 43 Tahun 2009 tentang Kearsipan;</w:t>
      </w:r>
    </w:p>
    <w:p w:rsidR="00B03CC2" w:rsidRDefault="00B03CC2" w:rsidP="00B03CC2">
      <w:pPr>
        <w:pStyle w:val="ListParagraph"/>
        <w:numPr>
          <w:ilvl w:val="0"/>
          <w:numId w:val="10"/>
        </w:numPr>
        <w:spacing w:line="360" w:lineRule="auto"/>
        <w:ind w:hanging="301"/>
        <w:jc w:val="both"/>
        <w:rPr>
          <w:rFonts w:ascii="Arial" w:hAnsi="Arial" w:cs="Arial"/>
          <w:sz w:val="24"/>
          <w:szCs w:val="24"/>
          <w:lang w:val="id-ID"/>
        </w:rPr>
      </w:pPr>
      <w:r w:rsidRPr="00B03CC2">
        <w:rPr>
          <w:rFonts w:ascii="Arial" w:hAnsi="Arial" w:cs="Arial"/>
          <w:sz w:val="24"/>
          <w:szCs w:val="24"/>
          <w:lang w:val="id-ID"/>
        </w:rPr>
        <w:t xml:space="preserve">Peraturan Pemerintah Nomor 24 Tahun 2014 tentang </w:t>
      </w:r>
      <w:r>
        <w:rPr>
          <w:rFonts w:ascii="Arial" w:hAnsi="Arial" w:cs="Arial"/>
          <w:sz w:val="24"/>
          <w:szCs w:val="24"/>
          <w:lang w:val="id-ID"/>
        </w:rPr>
        <w:t>Peraturan Pelaksanaan Undang-Undang Nomor 43 Tahun 2007 tentang Perpustakaan;</w:t>
      </w:r>
    </w:p>
    <w:p w:rsidR="00B03CC2" w:rsidRDefault="00B03CC2"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Pemerintah Nomor 70 Tahun 1990 tentang Peraturan Pelaksanaan Undang-Undang Nomor 4 Tahun 1990 tentang Serah Simpan Karya Cetak dan Karya Rekam;</w:t>
      </w:r>
    </w:p>
    <w:p w:rsidR="00B03CC2" w:rsidRDefault="00B03CC2"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lastRenderedPageBreak/>
        <w:t>Peraturan Pemerintah Nomor 8 Tahun 2008 tentang Tahapan, Tata Cara Penyusunan, Pengendalian dan Evaluasi Pelaksanaan Rencana Pembangunan Daerah;</w:t>
      </w:r>
    </w:p>
    <w:p w:rsidR="00846EB1" w:rsidRDefault="00846EB1"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Pemerintah Nomor</w:t>
      </w:r>
      <w:r w:rsidR="00AB6B91">
        <w:rPr>
          <w:rFonts w:ascii="Arial" w:hAnsi="Arial" w:cs="Arial"/>
          <w:sz w:val="24"/>
          <w:szCs w:val="24"/>
          <w:lang w:val="id-ID"/>
        </w:rPr>
        <w:t xml:space="preserve"> 18 Tahun 2016 tentang Perangkat Daerah;</w:t>
      </w:r>
    </w:p>
    <w:p w:rsidR="00BC7339" w:rsidRDefault="00BC7339"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Menteri Dalam Negeri Nomor 54 Tahun 2010 tentang Pelaksanaan Peraturan Pemerintah Nomor 8 Tahun 2008 tentang Tahapan, Tata Cara Penyusunan, Pengendalian, dan Evaluasi Pelaksanaan Rencana Pembangunan Daerah;</w:t>
      </w:r>
    </w:p>
    <w:p w:rsidR="00B03CC2" w:rsidRDefault="00BC7339"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Daerah Provinsi Jawa Barat Nomor 9 Tahun 2008 tentang Rencana Pembangunan Jangka Panjang (RPJP) Daerah Provinsi Jawa Barat Tahun 2005-2025;</w:t>
      </w:r>
      <w:r w:rsidR="00B03CC2">
        <w:rPr>
          <w:rFonts w:ascii="Arial" w:hAnsi="Arial" w:cs="Arial"/>
          <w:sz w:val="24"/>
          <w:szCs w:val="24"/>
          <w:lang w:val="id-ID"/>
        </w:rPr>
        <w:t xml:space="preserve"> </w:t>
      </w:r>
    </w:p>
    <w:p w:rsidR="00BC7339" w:rsidRDefault="00BC7339"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Daerah Provinsi Jawa Barat Nomor 25 Tahun 2013 tentang Rencana Pembangunan Jangka Menengah (RPJM) Daerah Provinsi Jawa Barat 2013-2018;</w:t>
      </w:r>
    </w:p>
    <w:p w:rsidR="00446F34" w:rsidRDefault="00446F34"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Daerah Provinsi Jawa Barat Nomor 6 Tahun 2009 tentang Sistem Perencaan Pembangunan Daerah Provinsi Jawa Barat;</w:t>
      </w:r>
    </w:p>
    <w:p w:rsidR="00BC7339" w:rsidRDefault="00BC7339"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Dae</w:t>
      </w:r>
      <w:r w:rsidR="00AB6B91">
        <w:rPr>
          <w:rFonts w:ascii="Arial" w:hAnsi="Arial" w:cs="Arial"/>
          <w:sz w:val="24"/>
          <w:szCs w:val="24"/>
          <w:lang w:val="id-ID"/>
        </w:rPr>
        <w:t xml:space="preserve">rah Provinsi Jawa Barat Nomor 6 </w:t>
      </w:r>
      <w:r>
        <w:rPr>
          <w:rFonts w:ascii="Arial" w:hAnsi="Arial" w:cs="Arial"/>
          <w:sz w:val="24"/>
          <w:szCs w:val="24"/>
          <w:lang w:val="id-ID"/>
        </w:rPr>
        <w:t>Tahun 2</w:t>
      </w:r>
      <w:r w:rsidR="00AB6B91">
        <w:rPr>
          <w:rFonts w:ascii="Arial" w:hAnsi="Arial" w:cs="Arial"/>
          <w:sz w:val="24"/>
          <w:szCs w:val="24"/>
          <w:lang w:val="id-ID"/>
        </w:rPr>
        <w:t>016 tentang Pembentukan dan Susunan Perangkat Daerah Provinsi Jawa Barat;</w:t>
      </w:r>
    </w:p>
    <w:p w:rsidR="00BC7339" w:rsidRDefault="00BC7339"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 xml:space="preserve">Peraturan Daerah Provinsi Jawa Barat Nomor 17 Tahun 2011 tentang </w:t>
      </w:r>
      <w:r w:rsidR="00446F34">
        <w:rPr>
          <w:rFonts w:ascii="Arial" w:hAnsi="Arial" w:cs="Arial"/>
          <w:sz w:val="24"/>
          <w:szCs w:val="24"/>
          <w:lang w:val="id-ID"/>
        </w:rPr>
        <w:t>Penyelenggaraan Perpustakaan;</w:t>
      </w:r>
    </w:p>
    <w:p w:rsidR="00446F34" w:rsidRDefault="00446F34"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Daerah Provinsi Jawa Barat Nomor 18 Tahun 2011 tentang Penyelenggaraan Kearsipan;</w:t>
      </w:r>
    </w:p>
    <w:p w:rsidR="00446F34" w:rsidRDefault="00446F34"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 xml:space="preserve">Peraturan Gubernur Jawa Barat Nomor 79 Tahun 2010 tentang Petunjuk Pelaksanaan </w:t>
      </w:r>
      <w:r w:rsidR="008A78F7">
        <w:rPr>
          <w:rFonts w:ascii="Arial" w:hAnsi="Arial" w:cs="Arial"/>
          <w:sz w:val="24"/>
          <w:szCs w:val="24"/>
          <w:lang w:val="id-ID"/>
        </w:rPr>
        <w:t>Peraturan Daerah Provinsi Jawa Barat Nomor 6 Tahun 2009 tentang Sistem Perencanaan Pembangunan Daerah Provinsi Jawa Barat</w:t>
      </w:r>
      <w:r>
        <w:rPr>
          <w:rFonts w:ascii="Arial" w:hAnsi="Arial" w:cs="Arial"/>
          <w:sz w:val="24"/>
          <w:szCs w:val="24"/>
          <w:lang w:val="id-ID"/>
        </w:rPr>
        <w:t>;</w:t>
      </w:r>
    </w:p>
    <w:p w:rsidR="00BC7CAE" w:rsidRDefault="00BC7CAE"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Gubernur Jawa Barat Nomor 39 Tahun 2013 tentang Petunjuk Pelaksanaan Peraturan Daerah Provinsi Jawa Barat Nomor 18 Tahun 2011 tentang Penyelenggaraan Kearsipan;</w:t>
      </w:r>
    </w:p>
    <w:p w:rsidR="00BC7CAE" w:rsidRDefault="00BC7CAE"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t>Peraturan Gubernur Jawa Barat Nomor 81 Tahun 2013 tentang Petunjuk Pelaksanaan Peraturan Daerah Provinsi Jawa Barat Nomor 17 Tahun 2011 tentang Penyelenggaraan Perpustakaan.</w:t>
      </w:r>
    </w:p>
    <w:p w:rsidR="00AB6B91" w:rsidRDefault="00AB6B91" w:rsidP="00B03CC2">
      <w:pPr>
        <w:pStyle w:val="ListParagraph"/>
        <w:numPr>
          <w:ilvl w:val="0"/>
          <w:numId w:val="10"/>
        </w:numPr>
        <w:spacing w:line="360" w:lineRule="auto"/>
        <w:ind w:hanging="301"/>
        <w:jc w:val="both"/>
        <w:rPr>
          <w:rFonts w:ascii="Arial" w:hAnsi="Arial" w:cs="Arial"/>
          <w:sz w:val="24"/>
          <w:szCs w:val="24"/>
          <w:lang w:val="id-ID"/>
        </w:rPr>
      </w:pPr>
      <w:r>
        <w:rPr>
          <w:rFonts w:ascii="Arial" w:hAnsi="Arial" w:cs="Arial"/>
          <w:sz w:val="24"/>
          <w:szCs w:val="24"/>
          <w:lang w:val="id-ID"/>
        </w:rPr>
        <w:lastRenderedPageBreak/>
        <w:t>Peraturan Gubernur Jawa Barat Nomor 45 Tahun 2016 tentang Kedudukan dan Susunan Organisasi Peran</w:t>
      </w:r>
      <w:r w:rsidR="00E23968">
        <w:rPr>
          <w:rFonts w:ascii="Arial" w:hAnsi="Arial" w:cs="Arial"/>
          <w:sz w:val="24"/>
          <w:szCs w:val="24"/>
          <w:lang w:val="id-ID"/>
        </w:rPr>
        <w:t>gkat Daerah Provinsi Jawa Barat.</w:t>
      </w:r>
    </w:p>
    <w:p w:rsidR="00BC7CAE" w:rsidRPr="00AF2896" w:rsidRDefault="00BC7CAE" w:rsidP="005F75A8">
      <w:pPr>
        <w:pStyle w:val="Heading1"/>
        <w:numPr>
          <w:ilvl w:val="1"/>
          <w:numId w:val="3"/>
        </w:numPr>
        <w:spacing w:before="0" w:line="360" w:lineRule="auto"/>
        <w:jc w:val="both"/>
        <w:rPr>
          <w:rFonts w:ascii="Arial" w:hAnsi="Arial" w:cs="Arial"/>
          <w:color w:val="auto"/>
          <w:sz w:val="24"/>
          <w:szCs w:val="24"/>
          <w:lang w:val="id-ID"/>
        </w:rPr>
      </w:pPr>
      <w:r w:rsidRPr="00AF2896">
        <w:rPr>
          <w:rFonts w:ascii="Arial" w:hAnsi="Arial" w:cs="Arial"/>
          <w:color w:val="auto"/>
          <w:sz w:val="24"/>
          <w:szCs w:val="24"/>
          <w:lang w:val="id-ID"/>
        </w:rPr>
        <w:t>Maksud dan Tujuan</w:t>
      </w:r>
    </w:p>
    <w:p w:rsidR="0020678B" w:rsidRDefault="0020678B" w:rsidP="005F75A8">
      <w:pPr>
        <w:pStyle w:val="ListParagraph"/>
        <w:numPr>
          <w:ilvl w:val="2"/>
          <w:numId w:val="3"/>
        </w:numPr>
        <w:spacing w:after="0" w:line="360" w:lineRule="auto"/>
        <w:jc w:val="both"/>
        <w:rPr>
          <w:rFonts w:ascii="Arial" w:hAnsi="Arial" w:cs="Arial"/>
          <w:sz w:val="24"/>
          <w:szCs w:val="24"/>
          <w:lang w:val="id-ID"/>
        </w:rPr>
      </w:pPr>
      <w:r w:rsidRPr="0020678B">
        <w:rPr>
          <w:rFonts w:ascii="Arial" w:hAnsi="Arial" w:cs="Arial"/>
          <w:sz w:val="24"/>
          <w:szCs w:val="24"/>
          <w:lang w:val="id-ID"/>
        </w:rPr>
        <w:t xml:space="preserve"> Maksudnya adalah</w:t>
      </w:r>
      <w:r>
        <w:rPr>
          <w:rFonts w:ascii="Arial" w:hAnsi="Arial" w:cs="Arial"/>
          <w:sz w:val="24"/>
          <w:szCs w:val="24"/>
          <w:lang w:val="id-ID"/>
        </w:rPr>
        <w:t xml:space="preserve"> :</w:t>
      </w:r>
    </w:p>
    <w:p w:rsidR="0020678B" w:rsidRDefault="0020678B" w:rsidP="00AD5003">
      <w:pPr>
        <w:pStyle w:val="ListParagraph"/>
        <w:tabs>
          <w:tab w:val="left" w:pos="1560"/>
        </w:tabs>
        <w:spacing w:after="0" w:line="360" w:lineRule="auto"/>
        <w:ind w:left="1560"/>
        <w:jc w:val="both"/>
        <w:rPr>
          <w:rFonts w:ascii="Arial" w:hAnsi="Arial" w:cs="Arial"/>
          <w:sz w:val="24"/>
          <w:szCs w:val="24"/>
          <w:lang w:val="id-ID"/>
        </w:rPr>
      </w:pPr>
      <w:r>
        <w:rPr>
          <w:rFonts w:ascii="Arial" w:hAnsi="Arial" w:cs="Arial"/>
          <w:sz w:val="24"/>
          <w:szCs w:val="24"/>
          <w:lang w:val="id-ID"/>
        </w:rPr>
        <w:t>Untuk memberikan pedoman pelaksanaan program dan kegiatan perpustakaan dan kearsipan</w:t>
      </w:r>
      <w:r w:rsidR="006666BB">
        <w:rPr>
          <w:rFonts w:ascii="Arial" w:hAnsi="Arial" w:cs="Arial"/>
          <w:sz w:val="24"/>
          <w:szCs w:val="24"/>
          <w:lang w:val="id-ID"/>
        </w:rPr>
        <w:t xml:space="preserve"> selama periode </w:t>
      </w:r>
      <w:r w:rsidR="00E23968">
        <w:rPr>
          <w:rFonts w:ascii="Arial" w:hAnsi="Arial" w:cs="Arial"/>
          <w:sz w:val="24"/>
          <w:szCs w:val="24"/>
          <w:lang w:val="id-ID"/>
        </w:rPr>
        <w:t>1 (satu) tahun yaitu Tahun 2017</w:t>
      </w:r>
    </w:p>
    <w:p w:rsidR="0020678B" w:rsidRDefault="0020678B" w:rsidP="0020678B">
      <w:pPr>
        <w:pStyle w:val="ListParagraph"/>
        <w:numPr>
          <w:ilvl w:val="2"/>
          <w:numId w:val="3"/>
        </w:numPr>
        <w:spacing w:line="360" w:lineRule="auto"/>
        <w:jc w:val="both"/>
        <w:rPr>
          <w:rFonts w:ascii="Arial" w:hAnsi="Arial" w:cs="Arial"/>
          <w:sz w:val="24"/>
          <w:szCs w:val="24"/>
          <w:lang w:val="id-ID"/>
        </w:rPr>
      </w:pPr>
      <w:r>
        <w:rPr>
          <w:rFonts w:ascii="Arial" w:hAnsi="Arial" w:cs="Arial"/>
          <w:sz w:val="24"/>
          <w:szCs w:val="24"/>
          <w:lang w:val="id-ID"/>
        </w:rPr>
        <w:t>Tujuannya adalah</w:t>
      </w:r>
    </w:p>
    <w:p w:rsidR="0020678B" w:rsidRPr="00AD5003" w:rsidRDefault="0020678B" w:rsidP="00AD5003">
      <w:pPr>
        <w:pStyle w:val="ListParagraph"/>
        <w:numPr>
          <w:ilvl w:val="4"/>
          <w:numId w:val="41"/>
        </w:numPr>
        <w:tabs>
          <w:tab w:val="left" w:pos="1985"/>
        </w:tabs>
        <w:spacing w:line="360" w:lineRule="auto"/>
        <w:ind w:hanging="531"/>
        <w:jc w:val="both"/>
        <w:rPr>
          <w:rFonts w:ascii="Arial" w:hAnsi="Arial" w:cs="Arial"/>
          <w:sz w:val="24"/>
          <w:szCs w:val="24"/>
          <w:lang w:val="id-ID"/>
        </w:rPr>
      </w:pPr>
      <w:r w:rsidRPr="00AD5003">
        <w:rPr>
          <w:rFonts w:ascii="Arial" w:hAnsi="Arial" w:cs="Arial"/>
          <w:sz w:val="24"/>
          <w:szCs w:val="24"/>
          <w:lang w:val="id-ID"/>
        </w:rPr>
        <w:t xml:space="preserve">Mewujudkan tertib </w:t>
      </w:r>
      <w:r w:rsidR="00846EB1" w:rsidRPr="00AD5003">
        <w:rPr>
          <w:rFonts w:ascii="Arial" w:hAnsi="Arial" w:cs="Arial"/>
          <w:sz w:val="24"/>
          <w:szCs w:val="24"/>
          <w:lang w:val="id-ID"/>
        </w:rPr>
        <w:t>sistem perencanaan pembangunan daerah;</w:t>
      </w:r>
    </w:p>
    <w:p w:rsidR="0020678B" w:rsidRPr="00AD5003" w:rsidRDefault="0020678B" w:rsidP="00AD5003">
      <w:pPr>
        <w:pStyle w:val="ListParagraph"/>
        <w:numPr>
          <w:ilvl w:val="4"/>
          <w:numId w:val="41"/>
        </w:numPr>
        <w:tabs>
          <w:tab w:val="left" w:pos="1985"/>
        </w:tabs>
        <w:spacing w:line="360" w:lineRule="auto"/>
        <w:ind w:hanging="531"/>
        <w:jc w:val="both"/>
        <w:rPr>
          <w:rFonts w:ascii="Arial" w:hAnsi="Arial" w:cs="Arial"/>
          <w:sz w:val="24"/>
          <w:szCs w:val="24"/>
          <w:lang w:val="id-ID"/>
        </w:rPr>
      </w:pPr>
      <w:r w:rsidRPr="00AD5003">
        <w:rPr>
          <w:rFonts w:ascii="Arial" w:hAnsi="Arial" w:cs="Arial"/>
          <w:sz w:val="24"/>
          <w:szCs w:val="24"/>
          <w:lang w:val="id-ID"/>
        </w:rPr>
        <w:t>Menciptakan perencanaan yang konsisten dan sinergis</w:t>
      </w:r>
      <w:r w:rsidR="00846EB1" w:rsidRPr="00AD5003">
        <w:rPr>
          <w:rFonts w:ascii="Arial" w:hAnsi="Arial" w:cs="Arial"/>
          <w:sz w:val="24"/>
          <w:szCs w:val="24"/>
          <w:lang w:val="id-ID"/>
        </w:rPr>
        <w:t>;</w:t>
      </w:r>
    </w:p>
    <w:p w:rsidR="00846EB1" w:rsidRPr="00AD5003" w:rsidRDefault="00846EB1" w:rsidP="00AD5003">
      <w:pPr>
        <w:pStyle w:val="ListParagraph"/>
        <w:numPr>
          <w:ilvl w:val="4"/>
          <w:numId w:val="41"/>
        </w:numPr>
        <w:tabs>
          <w:tab w:val="left" w:pos="1985"/>
        </w:tabs>
        <w:spacing w:line="360" w:lineRule="auto"/>
        <w:ind w:hanging="531"/>
        <w:jc w:val="both"/>
        <w:rPr>
          <w:rFonts w:ascii="Arial" w:hAnsi="Arial" w:cs="Arial"/>
          <w:sz w:val="24"/>
          <w:szCs w:val="24"/>
          <w:lang w:val="id-ID"/>
        </w:rPr>
      </w:pPr>
      <w:r w:rsidRPr="00AD5003">
        <w:rPr>
          <w:rFonts w:ascii="Arial" w:hAnsi="Arial" w:cs="Arial"/>
          <w:sz w:val="24"/>
          <w:szCs w:val="24"/>
          <w:lang w:val="id-ID"/>
        </w:rPr>
        <w:t>Tercapainya pemanfaatan sumber daya secara efisien dan efektif.</w:t>
      </w:r>
    </w:p>
    <w:p w:rsidR="00846EB1" w:rsidRDefault="00846EB1" w:rsidP="00846EB1">
      <w:pPr>
        <w:pStyle w:val="ListParagraph"/>
        <w:tabs>
          <w:tab w:val="left" w:pos="2268"/>
        </w:tabs>
        <w:spacing w:line="360" w:lineRule="auto"/>
        <w:ind w:left="1728"/>
        <w:jc w:val="both"/>
        <w:rPr>
          <w:rFonts w:ascii="Arial" w:hAnsi="Arial" w:cs="Arial"/>
          <w:sz w:val="24"/>
          <w:szCs w:val="24"/>
          <w:lang w:val="id-ID"/>
        </w:rPr>
      </w:pPr>
    </w:p>
    <w:p w:rsidR="00846EB1" w:rsidRPr="00AF2896" w:rsidRDefault="00846EB1" w:rsidP="00846EB1">
      <w:pPr>
        <w:pStyle w:val="ListParagraph"/>
        <w:numPr>
          <w:ilvl w:val="1"/>
          <w:numId w:val="3"/>
        </w:numPr>
        <w:tabs>
          <w:tab w:val="left" w:pos="2268"/>
        </w:tabs>
        <w:spacing w:line="360" w:lineRule="auto"/>
        <w:jc w:val="both"/>
        <w:rPr>
          <w:rFonts w:ascii="Arial" w:hAnsi="Arial" w:cs="Arial"/>
          <w:b/>
          <w:sz w:val="24"/>
          <w:szCs w:val="24"/>
          <w:lang w:val="id-ID"/>
        </w:rPr>
      </w:pPr>
      <w:r w:rsidRPr="00AF2896">
        <w:rPr>
          <w:rFonts w:ascii="Arial" w:hAnsi="Arial" w:cs="Arial"/>
          <w:b/>
          <w:sz w:val="24"/>
          <w:szCs w:val="24"/>
          <w:lang w:val="id-ID"/>
        </w:rPr>
        <w:t>Sistematika Penulisan</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4492"/>
        <w:gridCol w:w="2685"/>
        <w:gridCol w:w="134"/>
      </w:tblGrid>
      <w:tr w:rsidR="00846EB1" w:rsidTr="00BE597F">
        <w:trPr>
          <w:gridAfter w:val="1"/>
          <w:wAfter w:w="134" w:type="dxa"/>
        </w:trPr>
        <w:tc>
          <w:tcPr>
            <w:tcW w:w="1140" w:type="dxa"/>
          </w:tcPr>
          <w:p w:rsidR="00846EB1" w:rsidRPr="00590339" w:rsidRDefault="00846EB1"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BAB I</w:t>
            </w:r>
          </w:p>
        </w:tc>
        <w:tc>
          <w:tcPr>
            <w:tcW w:w="4492" w:type="dxa"/>
          </w:tcPr>
          <w:p w:rsidR="00846EB1" w:rsidRPr="00590339" w:rsidRDefault="00846EB1" w:rsidP="00AF2896">
            <w:pPr>
              <w:pStyle w:val="ListParagraph"/>
              <w:tabs>
                <w:tab w:val="left" w:pos="2268"/>
              </w:tabs>
              <w:spacing w:line="360" w:lineRule="auto"/>
              <w:ind w:left="34"/>
              <w:jc w:val="both"/>
              <w:rPr>
                <w:rFonts w:ascii="Arial" w:hAnsi="Arial" w:cs="Arial"/>
                <w:b/>
                <w:sz w:val="24"/>
                <w:szCs w:val="24"/>
                <w:lang w:val="id-ID"/>
              </w:rPr>
            </w:pPr>
            <w:r w:rsidRPr="00590339">
              <w:rPr>
                <w:rFonts w:ascii="Arial" w:hAnsi="Arial" w:cs="Arial"/>
                <w:b/>
                <w:sz w:val="24"/>
                <w:szCs w:val="24"/>
                <w:lang w:val="id-ID"/>
              </w:rPr>
              <w:t>PENDAHULUAN</w:t>
            </w:r>
          </w:p>
        </w:tc>
        <w:tc>
          <w:tcPr>
            <w:tcW w:w="2685" w:type="dxa"/>
          </w:tcPr>
          <w:p w:rsidR="00846EB1" w:rsidRDefault="00846EB1" w:rsidP="00846EB1">
            <w:pPr>
              <w:pStyle w:val="ListParagraph"/>
              <w:tabs>
                <w:tab w:val="left" w:pos="2268"/>
              </w:tabs>
              <w:spacing w:line="360" w:lineRule="auto"/>
              <w:ind w:left="0"/>
              <w:jc w:val="both"/>
              <w:rPr>
                <w:rFonts w:ascii="Arial" w:hAnsi="Arial" w:cs="Arial"/>
                <w:sz w:val="24"/>
                <w:szCs w:val="24"/>
                <w:lang w:val="id-ID"/>
              </w:rPr>
            </w:pPr>
          </w:p>
        </w:tc>
      </w:tr>
      <w:tr w:rsidR="00846EB1" w:rsidTr="00BE597F">
        <w:trPr>
          <w:gridAfter w:val="1"/>
          <w:wAfter w:w="134" w:type="dxa"/>
        </w:trPr>
        <w:tc>
          <w:tcPr>
            <w:tcW w:w="1140" w:type="dxa"/>
          </w:tcPr>
          <w:p w:rsidR="00846EB1" w:rsidRDefault="00846EB1"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1.1.</w:t>
            </w:r>
          </w:p>
        </w:tc>
        <w:tc>
          <w:tcPr>
            <w:tcW w:w="4492" w:type="dxa"/>
          </w:tcPr>
          <w:p w:rsidR="00846EB1" w:rsidRDefault="00846EB1" w:rsidP="00AF2896">
            <w:pPr>
              <w:pStyle w:val="ListParagraph"/>
              <w:tabs>
                <w:tab w:val="left" w:pos="2268"/>
              </w:tabs>
              <w:spacing w:line="360" w:lineRule="auto"/>
              <w:ind w:left="34"/>
              <w:jc w:val="both"/>
              <w:rPr>
                <w:rFonts w:ascii="Arial" w:hAnsi="Arial" w:cs="Arial"/>
                <w:sz w:val="24"/>
                <w:szCs w:val="24"/>
                <w:lang w:val="id-ID"/>
              </w:rPr>
            </w:pPr>
            <w:r>
              <w:rPr>
                <w:rFonts w:ascii="Arial" w:hAnsi="Arial" w:cs="Arial"/>
                <w:sz w:val="24"/>
                <w:szCs w:val="24"/>
                <w:lang w:val="id-ID"/>
              </w:rPr>
              <w:t>Latar Belakang</w:t>
            </w:r>
          </w:p>
        </w:tc>
        <w:tc>
          <w:tcPr>
            <w:tcW w:w="2685" w:type="dxa"/>
          </w:tcPr>
          <w:p w:rsidR="00846EB1" w:rsidRDefault="00846EB1" w:rsidP="00846EB1">
            <w:pPr>
              <w:pStyle w:val="ListParagraph"/>
              <w:tabs>
                <w:tab w:val="left" w:pos="2268"/>
              </w:tabs>
              <w:spacing w:line="360" w:lineRule="auto"/>
              <w:ind w:left="0"/>
              <w:jc w:val="both"/>
              <w:rPr>
                <w:rFonts w:ascii="Arial" w:hAnsi="Arial" w:cs="Arial"/>
                <w:sz w:val="24"/>
                <w:szCs w:val="24"/>
                <w:lang w:val="id-ID"/>
              </w:rPr>
            </w:pPr>
          </w:p>
        </w:tc>
      </w:tr>
      <w:tr w:rsidR="00846EB1" w:rsidTr="00BE597F">
        <w:trPr>
          <w:gridAfter w:val="1"/>
          <w:wAfter w:w="134" w:type="dxa"/>
        </w:trPr>
        <w:tc>
          <w:tcPr>
            <w:tcW w:w="1140" w:type="dxa"/>
          </w:tcPr>
          <w:p w:rsidR="00846EB1" w:rsidRDefault="00846EB1"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1.2.</w:t>
            </w:r>
          </w:p>
        </w:tc>
        <w:tc>
          <w:tcPr>
            <w:tcW w:w="4492" w:type="dxa"/>
          </w:tcPr>
          <w:p w:rsidR="00846EB1" w:rsidRDefault="00590339" w:rsidP="00AF2896">
            <w:pPr>
              <w:pStyle w:val="ListParagraph"/>
              <w:tabs>
                <w:tab w:val="left" w:pos="2268"/>
              </w:tabs>
              <w:spacing w:line="360" w:lineRule="auto"/>
              <w:ind w:left="34"/>
              <w:jc w:val="both"/>
              <w:rPr>
                <w:rFonts w:ascii="Arial" w:hAnsi="Arial" w:cs="Arial"/>
                <w:sz w:val="24"/>
                <w:szCs w:val="24"/>
                <w:lang w:val="id-ID"/>
              </w:rPr>
            </w:pPr>
            <w:r>
              <w:rPr>
                <w:rFonts w:ascii="Arial" w:hAnsi="Arial" w:cs="Arial"/>
                <w:sz w:val="24"/>
                <w:szCs w:val="24"/>
                <w:lang w:val="id-ID"/>
              </w:rPr>
              <w:t>Landasan Hukum</w:t>
            </w:r>
          </w:p>
        </w:tc>
        <w:tc>
          <w:tcPr>
            <w:tcW w:w="2685" w:type="dxa"/>
          </w:tcPr>
          <w:p w:rsidR="00846EB1" w:rsidRDefault="00846EB1" w:rsidP="00846EB1">
            <w:pPr>
              <w:pStyle w:val="ListParagraph"/>
              <w:tabs>
                <w:tab w:val="left" w:pos="2268"/>
              </w:tabs>
              <w:spacing w:line="360" w:lineRule="auto"/>
              <w:ind w:left="0"/>
              <w:jc w:val="both"/>
              <w:rPr>
                <w:rFonts w:ascii="Arial" w:hAnsi="Arial" w:cs="Arial"/>
                <w:sz w:val="24"/>
                <w:szCs w:val="24"/>
                <w:lang w:val="id-ID"/>
              </w:rPr>
            </w:pP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1.3.</w:t>
            </w:r>
          </w:p>
        </w:tc>
        <w:tc>
          <w:tcPr>
            <w:tcW w:w="4492" w:type="dxa"/>
          </w:tcPr>
          <w:p w:rsidR="00590339" w:rsidRDefault="00590339" w:rsidP="00AF2896">
            <w:pPr>
              <w:pStyle w:val="ListParagraph"/>
              <w:tabs>
                <w:tab w:val="left" w:pos="2268"/>
              </w:tabs>
              <w:spacing w:line="360" w:lineRule="auto"/>
              <w:ind w:left="34"/>
              <w:jc w:val="both"/>
              <w:rPr>
                <w:rFonts w:ascii="Arial" w:hAnsi="Arial" w:cs="Arial"/>
                <w:sz w:val="24"/>
                <w:szCs w:val="24"/>
                <w:lang w:val="id-ID"/>
              </w:rPr>
            </w:pPr>
            <w:r>
              <w:rPr>
                <w:rFonts w:ascii="Arial" w:hAnsi="Arial" w:cs="Arial"/>
                <w:sz w:val="24"/>
                <w:szCs w:val="24"/>
                <w:lang w:val="id-ID"/>
              </w:rPr>
              <w:t>Maksud dan Tujuan</w:t>
            </w:r>
          </w:p>
        </w:tc>
        <w:tc>
          <w:tcPr>
            <w:tcW w:w="2685" w:type="dxa"/>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1.4.</w:t>
            </w:r>
          </w:p>
        </w:tc>
        <w:tc>
          <w:tcPr>
            <w:tcW w:w="4492" w:type="dxa"/>
          </w:tcPr>
          <w:p w:rsidR="00590339" w:rsidRDefault="00590339" w:rsidP="00AF2896">
            <w:pPr>
              <w:pStyle w:val="ListParagraph"/>
              <w:tabs>
                <w:tab w:val="left" w:pos="2268"/>
              </w:tabs>
              <w:spacing w:line="360" w:lineRule="auto"/>
              <w:ind w:left="34"/>
              <w:jc w:val="both"/>
              <w:rPr>
                <w:rFonts w:ascii="Arial" w:hAnsi="Arial" w:cs="Arial"/>
                <w:sz w:val="24"/>
                <w:szCs w:val="24"/>
                <w:lang w:val="id-ID"/>
              </w:rPr>
            </w:pPr>
            <w:r>
              <w:rPr>
                <w:rFonts w:ascii="Arial" w:hAnsi="Arial" w:cs="Arial"/>
                <w:sz w:val="24"/>
                <w:szCs w:val="24"/>
                <w:lang w:val="id-ID"/>
              </w:rPr>
              <w:t>Sistematika Penulisan</w:t>
            </w:r>
          </w:p>
        </w:tc>
        <w:tc>
          <w:tcPr>
            <w:tcW w:w="2685" w:type="dxa"/>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p>
        </w:tc>
      </w:tr>
      <w:tr w:rsidR="00590339" w:rsidTr="00BE597F">
        <w:trPr>
          <w:gridAfter w:val="1"/>
          <w:wAfter w:w="134" w:type="dxa"/>
        </w:trPr>
        <w:tc>
          <w:tcPr>
            <w:tcW w:w="1140" w:type="dxa"/>
          </w:tcPr>
          <w:p w:rsidR="00590339" w:rsidRPr="00590339" w:rsidRDefault="00590339"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BAB II</w:t>
            </w:r>
          </w:p>
        </w:tc>
        <w:tc>
          <w:tcPr>
            <w:tcW w:w="7177" w:type="dxa"/>
            <w:gridSpan w:val="2"/>
          </w:tcPr>
          <w:p w:rsidR="00590339" w:rsidRPr="00590339" w:rsidRDefault="00590339"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EVALUASI PELAKSA</w:t>
            </w:r>
            <w:r w:rsidR="00AD5003">
              <w:rPr>
                <w:rFonts w:ascii="Arial" w:hAnsi="Arial" w:cs="Arial"/>
                <w:b/>
                <w:sz w:val="24"/>
                <w:szCs w:val="24"/>
                <w:lang w:val="id-ID"/>
              </w:rPr>
              <w:t>NAAN RENJA PERANGKAT DAERAH 2016</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2.1.</w:t>
            </w:r>
          </w:p>
        </w:tc>
        <w:tc>
          <w:tcPr>
            <w:tcW w:w="7177" w:type="dxa"/>
            <w:gridSpan w:val="2"/>
          </w:tcPr>
          <w:p w:rsidR="00590339" w:rsidRPr="00A042CB" w:rsidRDefault="00590339" w:rsidP="00846EB1">
            <w:pPr>
              <w:pStyle w:val="ListParagraph"/>
              <w:tabs>
                <w:tab w:val="left" w:pos="2268"/>
              </w:tabs>
              <w:spacing w:line="360" w:lineRule="auto"/>
              <w:ind w:left="0"/>
              <w:jc w:val="both"/>
              <w:rPr>
                <w:rFonts w:ascii="Arial" w:hAnsi="Arial" w:cs="Arial"/>
                <w:sz w:val="24"/>
                <w:szCs w:val="24"/>
                <w:lang w:val="en-AU"/>
              </w:rPr>
            </w:pPr>
            <w:r>
              <w:rPr>
                <w:rFonts w:ascii="Arial" w:hAnsi="Arial" w:cs="Arial"/>
                <w:sz w:val="24"/>
                <w:szCs w:val="24"/>
                <w:lang w:val="id-ID"/>
              </w:rPr>
              <w:t>Evaluasi Pelaksanaan R</w:t>
            </w:r>
            <w:r w:rsidR="00A042CB">
              <w:rPr>
                <w:rFonts w:ascii="Arial" w:hAnsi="Arial" w:cs="Arial"/>
                <w:sz w:val="24"/>
                <w:szCs w:val="24"/>
                <w:lang w:val="id-ID"/>
              </w:rPr>
              <w:t>enja Perangkat Daerah Tahun 2016</w:t>
            </w:r>
            <w:r>
              <w:rPr>
                <w:rFonts w:ascii="Arial" w:hAnsi="Arial" w:cs="Arial"/>
                <w:sz w:val="24"/>
                <w:szCs w:val="24"/>
                <w:lang w:val="id-ID"/>
              </w:rPr>
              <w:t xml:space="preserve"> dan Capaian Renstra Tahun 2</w:t>
            </w:r>
            <w:r w:rsidR="00A042CB">
              <w:rPr>
                <w:rFonts w:ascii="Arial" w:hAnsi="Arial" w:cs="Arial"/>
                <w:sz w:val="24"/>
                <w:szCs w:val="24"/>
                <w:lang w:val="id-ID"/>
              </w:rPr>
              <w:t>0</w:t>
            </w:r>
            <w:r w:rsidR="00AD5003">
              <w:rPr>
                <w:rFonts w:ascii="Arial" w:hAnsi="Arial" w:cs="Arial"/>
                <w:sz w:val="24"/>
                <w:szCs w:val="24"/>
                <w:lang w:val="en-AU"/>
              </w:rPr>
              <w:t>15</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2.2.</w:t>
            </w:r>
          </w:p>
        </w:tc>
        <w:tc>
          <w:tcPr>
            <w:tcW w:w="7177" w:type="dxa"/>
            <w:gridSpan w:val="2"/>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Analisis Kinerja Pelayanan Perangkat Daerah</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2.3.</w:t>
            </w:r>
          </w:p>
        </w:tc>
        <w:tc>
          <w:tcPr>
            <w:tcW w:w="7177" w:type="dxa"/>
            <w:gridSpan w:val="2"/>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Isu-isu Penting Penyelenggaraan Tugas dan Fungsi Perangkat Daerah</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2.4.</w:t>
            </w:r>
          </w:p>
        </w:tc>
        <w:tc>
          <w:tcPr>
            <w:tcW w:w="7177" w:type="dxa"/>
            <w:gridSpan w:val="2"/>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Review Terhadap Rancangan Awal RKPD</w:t>
            </w:r>
          </w:p>
        </w:tc>
      </w:tr>
      <w:tr w:rsidR="00590339" w:rsidTr="00BE597F">
        <w:trPr>
          <w:gridAfter w:val="1"/>
          <w:wAfter w:w="134" w:type="dxa"/>
          <w:trHeight w:val="531"/>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2.5.</w:t>
            </w:r>
          </w:p>
        </w:tc>
        <w:tc>
          <w:tcPr>
            <w:tcW w:w="7177" w:type="dxa"/>
            <w:gridSpan w:val="2"/>
          </w:tcPr>
          <w:p w:rsidR="00AF2896" w:rsidRDefault="00590339" w:rsidP="00BE597F">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Penelaahan Usulan Program dan Kegiatan Masyarakat</w:t>
            </w:r>
          </w:p>
        </w:tc>
      </w:tr>
      <w:tr w:rsidR="00590339" w:rsidTr="00BE597F">
        <w:trPr>
          <w:gridAfter w:val="1"/>
          <w:wAfter w:w="134" w:type="dxa"/>
        </w:trPr>
        <w:tc>
          <w:tcPr>
            <w:tcW w:w="1140" w:type="dxa"/>
          </w:tcPr>
          <w:p w:rsidR="00590339" w:rsidRPr="00590339" w:rsidRDefault="00590339"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BAB III</w:t>
            </w:r>
          </w:p>
        </w:tc>
        <w:tc>
          <w:tcPr>
            <w:tcW w:w="7177" w:type="dxa"/>
            <w:gridSpan w:val="2"/>
          </w:tcPr>
          <w:p w:rsidR="00590339" w:rsidRPr="00590339" w:rsidRDefault="00590339"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TUJUAN, SASARAN, RPOGRAM DAN KEGIATAN</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3.1.</w:t>
            </w:r>
          </w:p>
        </w:tc>
        <w:tc>
          <w:tcPr>
            <w:tcW w:w="7177" w:type="dxa"/>
            <w:gridSpan w:val="2"/>
          </w:tcPr>
          <w:p w:rsidR="00590339" w:rsidRDefault="00590339" w:rsidP="00846EB1">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Telaahan Terhadap Kebijakan Nasional</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3.2.</w:t>
            </w:r>
          </w:p>
        </w:tc>
        <w:tc>
          <w:tcPr>
            <w:tcW w:w="7177" w:type="dxa"/>
            <w:gridSpan w:val="2"/>
          </w:tcPr>
          <w:p w:rsidR="00590339" w:rsidRDefault="00590339" w:rsidP="00AD5003">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Tujuan dan Sa</w:t>
            </w:r>
            <w:r w:rsidR="00A042CB">
              <w:rPr>
                <w:rFonts w:ascii="Arial" w:hAnsi="Arial" w:cs="Arial"/>
                <w:sz w:val="24"/>
                <w:szCs w:val="24"/>
                <w:lang w:val="id-ID"/>
              </w:rPr>
              <w:t xml:space="preserve">saran Renja </w:t>
            </w:r>
            <w:r w:rsidR="00AD5003">
              <w:rPr>
                <w:rFonts w:ascii="Arial" w:hAnsi="Arial" w:cs="Arial"/>
                <w:sz w:val="24"/>
                <w:szCs w:val="24"/>
                <w:lang w:val="en-AU"/>
              </w:rPr>
              <w:t>Dis</w:t>
            </w:r>
            <w:r w:rsidR="00A042CB">
              <w:rPr>
                <w:rFonts w:ascii="Arial" w:hAnsi="Arial" w:cs="Arial"/>
                <w:sz w:val="24"/>
                <w:szCs w:val="24"/>
                <w:lang w:val="id-ID"/>
              </w:rPr>
              <w:t>pusipda Tahun 2017</w:t>
            </w:r>
          </w:p>
        </w:tc>
      </w:tr>
      <w:tr w:rsidR="00590339" w:rsidTr="00BE597F">
        <w:trPr>
          <w:gridAfter w:val="1"/>
          <w:wAfter w:w="134" w:type="dxa"/>
        </w:trPr>
        <w:tc>
          <w:tcPr>
            <w:tcW w:w="1140" w:type="dxa"/>
          </w:tcPr>
          <w:p w:rsidR="00590339" w:rsidRDefault="00590339" w:rsidP="00AF2896">
            <w:pPr>
              <w:pStyle w:val="ListParagraph"/>
              <w:tabs>
                <w:tab w:val="left" w:pos="2268"/>
              </w:tabs>
              <w:spacing w:line="360" w:lineRule="auto"/>
              <w:ind w:left="59"/>
              <w:jc w:val="both"/>
              <w:rPr>
                <w:rFonts w:ascii="Arial" w:hAnsi="Arial" w:cs="Arial"/>
                <w:sz w:val="24"/>
                <w:szCs w:val="24"/>
                <w:lang w:val="id-ID"/>
              </w:rPr>
            </w:pPr>
            <w:r>
              <w:rPr>
                <w:rFonts w:ascii="Arial" w:hAnsi="Arial" w:cs="Arial"/>
                <w:sz w:val="24"/>
                <w:szCs w:val="24"/>
                <w:lang w:val="id-ID"/>
              </w:rPr>
              <w:t>3.3.</w:t>
            </w:r>
          </w:p>
        </w:tc>
        <w:tc>
          <w:tcPr>
            <w:tcW w:w="7177" w:type="dxa"/>
            <w:gridSpan w:val="2"/>
          </w:tcPr>
          <w:p w:rsidR="00590339" w:rsidRDefault="00A042CB" w:rsidP="00590339">
            <w:pPr>
              <w:pStyle w:val="ListParagraph"/>
              <w:tabs>
                <w:tab w:val="left" w:pos="2268"/>
              </w:tabs>
              <w:spacing w:line="360" w:lineRule="auto"/>
              <w:ind w:left="0"/>
              <w:jc w:val="both"/>
              <w:rPr>
                <w:rFonts w:ascii="Arial" w:hAnsi="Arial" w:cs="Arial"/>
                <w:sz w:val="24"/>
                <w:szCs w:val="24"/>
                <w:lang w:val="id-ID"/>
              </w:rPr>
            </w:pPr>
            <w:r>
              <w:rPr>
                <w:rFonts w:ascii="Arial" w:hAnsi="Arial" w:cs="Arial"/>
                <w:sz w:val="24"/>
                <w:szCs w:val="24"/>
                <w:lang w:val="id-ID"/>
              </w:rPr>
              <w:t>Program dan Kegiatan Tahun 2017</w:t>
            </w:r>
          </w:p>
        </w:tc>
      </w:tr>
      <w:tr w:rsidR="00590339" w:rsidTr="00BE597F">
        <w:tc>
          <w:tcPr>
            <w:tcW w:w="1140" w:type="dxa"/>
          </w:tcPr>
          <w:p w:rsidR="00590339" w:rsidRPr="00590339" w:rsidRDefault="00590339" w:rsidP="00846EB1">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lastRenderedPageBreak/>
              <w:t>BAB IV</w:t>
            </w:r>
          </w:p>
        </w:tc>
        <w:tc>
          <w:tcPr>
            <w:tcW w:w="7311" w:type="dxa"/>
            <w:gridSpan w:val="3"/>
          </w:tcPr>
          <w:p w:rsidR="00590339" w:rsidRPr="00590339" w:rsidRDefault="00590339" w:rsidP="00590339">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PENUTUP</w:t>
            </w:r>
          </w:p>
        </w:tc>
      </w:tr>
      <w:tr w:rsidR="00590339" w:rsidTr="00BE597F">
        <w:tc>
          <w:tcPr>
            <w:tcW w:w="8451" w:type="dxa"/>
            <w:gridSpan w:val="4"/>
          </w:tcPr>
          <w:p w:rsidR="00590339" w:rsidRPr="00590339" w:rsidRDefault="00590339" w:rsidP="00590339">
            <w:pPr>
              <w:pStyle w:val="ListParagraph"/>
              <w:tabs>
                <w:tab w:val="left" w:pos="2268"/>
              </w:tabs>
              <w:spacing w:line="360" w:lineRule="auto"/>
              <w:ind w:left="0"/>
              <w:jc w:val="both"/>
              <w:rPr>
                <w:rFonts w:ascii="Arial" w:hAnsi="Arial" w:cs="Arial"/>
                <w:b/>
                <w:sz w:val="24"/>
                <w:szCs w:val="24"/>
                <w:lang w:val="id-ID"/>
              </w:rPr>
            </w:pPr>
            <w:r w:rsidRPr="00590339">
              <w:rPr>
                <w:rFonts w:ascii="Arial" w:hAnsi="Arial" w:cs="Arial"/>
                <w:b/>
                <w:sz w:val="24"/>
                <w:szCs w:val="24"/>
                <w:lang w:val="id-ID"/>
              </w:rPr>
              <w:t>LAMPIRAN-LAMPIRAN</w:t>
            </w:r>
          </w:p>
        </w:tc>
      </w:tr>
    </w:tbl>
    <w:p w:rsidR="00846EB1" w:rsidRPr="0020678B" w:rsidRDefault="00846EB1" w:rsidP="00846EB1">
      <w:pPr>
        <w:pStyle w:val="ListParagraph"/>
        <w:tabs>
          <w:tab w:val="left" w:pos="2268"/>
        </w:tabs>
        <w:spacing w:line="360" w:lineRule="auto"/>
        <w:ind w:left="792"/>
        <w:jc w:val="both"/>
        <w:rPr>
          <w:rFonts w:ascii="Arial" w:hAnsi="Arial" w:cs="Arial"/>
          <w:sz w:val="24"/>
          <w:szCs w:val="24"/>
          <w:lang w:val="id-ID"/>
        </w:rPr>
      </w:pPr>
    </w:p>
    <w:p w:rsidR="00BC7CAE" w:rsidRDefault="00BC7CAE" w:rsidP="0020678B">
      <w:pPr>
        <w:pStyle w:val="Heading1"/>
        <w:numPr>
          <w:ilvl w:val="0"/>
          <w:numId w:val="0"/>
        </w:numPr>
        <w:ind w:left="360"/>
        <w:jc w:val="both"/>
        <w:rPr>
          <w:lang w:val="id-ID"/>
        </w:rPr>
      </w:pPr>
    </w:p>
    <w:p w:rsidR="00BC7CAE" w:rsidRPr="0020678B" w:rsidRDefault="0020678B" w:rsidP="0020678B">
      <w:pPr>
        <w:pStyle w:val="ListParagraph"/>
        <w:ind w:left="1728"/>
        <w:rPr>
          <w:lang w:val="id-ID"/>
        </w:rPr>
      </w:pPr>
      <w:r>
        <w:rPr>
          <w:lang w:val="id-ID"/>
        </w:rPr>
        <w:t xml:space="preserve"> </w:t>
      </w:r>
    </w:p>
    <w:p w:rsidR="00E72070" w:rsidRPr="00B03CC2" w:rsidRDefault="00E72070" w:rsidP="00DA519E">
      <w:pPr>
        <w:tabs>
          <w:tab w:val="left" w:pos="851"/>
          <w:tab w:val="left" w:pos="1701"/>
        </w:tabs>
        <w:spacing w:line="360" w:lineRule="auto"/>
        <w:ind w:left="851"/>
        <w:jc w:val="both"/>
        <w:rPr>
          <w:rFonts w:ascii="Arial" w:hAnsi="Arial" w:cs="Arial"/>
          <w:sz w:val="24"/>
          <w:szCs w:val="24"/>
          <w:lang w:val="id-ID"/>
        </w:rPr>
      </w:pPr>
    </w:p>
    <w:p w:rsidR="00E72070" w:rsidRDefault="00E72070" w:rsidP="00DA519E">
      <w:pPr>
        <w:tabs>
          <w:tab w:val="left" w:pos="851"/>
          <w:tab w:val="left" w:pos="1701"/>
        </w:tabs>
        <w:spacing w:line="360" w:lineRule="auto"/>
        <w:ind w:left="851"/>
        <w:jc w:val="both"/>
        <w:rPr>
          <w:rFonts w:ascii="Arial" w:hAnsi="Arial" w:cs="Arial"/>
          <w:sz w:val="24"/>
          <w:szCs w:val="24"/>
          <w:lang w:val="id-ID"/>
        </w:rPr>
      </w:pPr>
    </w:p>
    <w:p w:rsidR="00E72070" w:rsidRPr="00E72070" w:rsidRDefault="00E72070" w:rsidP="00E72070">
      <w:pPr>
        <w:tabs>
          <w:tab w:val="left" w:pos="851"/>
          <w:tab w:val="left" w:pos="1701"/>
        </w:tabs>
        <w:spacing w:line="360" w:lineRule="auto"/>
        <w:jc w:val="both"/>
        <w:rPr>
          <w:rFonts w:ascii="Arial" w:hAnsi="Arial" w:cs="Arial"/>
          <w:sz w:val="24"/>
          <w:szCs w:val="24"/>
          <w:lang w:val="id-ID"/>
        </w:rPr>
      </w:pPr>
    </w:p>
    <w:p w:rsidR="00870DE2" w:rsidRDefault="00870DE2" w:rsidP="00870DE2">
      <w:pPr>
        <w:tabs>
          <w:tab w:val="left" w:pos="851"/>
          <w:tab w:val="left" w:pos="1701"/>
        </w:tabs>
        <w:spacing w:line="360" w:lineRule="auto"/>
        <w:ind w:left="851"/>
        <w:jc w:val="both"/>
        <w:rPr>
          <w:rFonts w:ascii="Arial" w:hAnsi="Arial" w:cs="Arial"/>
          <w:sz w:val="24"/>
          <w:szCs w:val="24"/>
          <w:lang w:val="id-ID"/>
        </w:rPr>
      </w:pPr>
      <w:r w:rsidRPr="00A22B24">
        <w:rPr>
          <w:rFonts w:ascii="Arial" w:hAnsi="Arial" w:cs="Arial"/>
          <w:sz w:val="24"/>
          <w:szCs w:val="24"/>
        </w:rPr>
        <w:tab/>
      </w:r>
    </w:p>
    <w:p w:rsidR="00AB6B91" w:rsidRDefault="00AB6B91" w:rsidP="00870DE2">
      <w:pPr>
        <w:tabs>
          <w:tab w:val="left" w:pos="851"/>
          <w:tab w:val="left" w:pos="1701"/>
        </w:tabs>
        <w:spacing w:line="360" w:lineRule="auto"/>
        <w:ind w:left="851"/>
        <w:jc w:val="both"/>
        <w:rPr>
          <w:rFonts w:ascii="Arial" w:hAnsi="Arial" w:cs="Arial"/>
          <w:sz w:val="24"/>
          <w:szCs w:val="24"/>
          <w:lang w:val="id-ID"/>
        </w:rPr>
      </w:pPr>
    </w:p>
    <w:p w:rsidR="00AB6B91" w:rsidRDefault="00AB6B91" w:rsidP="00870DE2">
      <w:pPr>
        <w:tabs>
          <w:tab w:val="left" w:pos="851"/>
          <w:tab w:val="left" w:pos="1701"/>
        </w:tabs>
        <w:spacing w:line="360" w:lineRule="auto"/>
        <w:ind w:left="851"/>
        <w:jc w:val="both"/>
        <w:rPr>
          <w:rFonts w:ascii="Arial" w:hAnsi="Arial" w:cs="Arial"/>
          <w:sz w:val="24"/>
          <w:szCs w:val="24"/>
          <w:lang w:val="id-ID"/>
        </w:rPr>
      </w:pPr>
    </w:p>
    <w:p w:rsidR="00AB6B91" w:rsidRDefault="00AB6B91" w:rsidP="00870DE2">
      <w:pPr>
        <w:tabs>
          <w:tab w:val="left" w:pos="851"/>
          <w:tab w:val="left" w:pos="1701"/>
        </w:tabs>
        <w:spacing w:line="360" w:lineRule="auto"/>
        <w:ind w:left="851"/>
        <w:jc w:val="both"/>
        <w:rPr>
          <w:rFonts w:ascii="Arial" w:hAnsi="Arial" w:cs="Arial"/>
          <w:sz w:val="24"/>
          <w:szCs w:val="24"/>
          <w:lang w:val="id-ID"/>
        </w:rPr>
      </w:pPr>
    </w:p>
    <w:p w:rsidR="00AB6B91" w:rsidRDefault="00AB6B91" w:rsidP="00870DE2">
      <w:pPr>
        <w:tabs>
          <w:tab w:val="left" w:pos="851"/>
          <w:tab w:val="left" w:pos="1701"/>
        </w:tabs>
        <w:spacing w:line="360" w:lineRule="auto"/>
        <w:ind w:left="851"/>
        <w:jc w:val="both"/>
        <w:rPr>
          <w:rFonts w:ascii="Arial" w:hAnsi="Arial" w:cs="Arial"/>
          <w:sz w:val="24"/>
          <w:szCs w:val="24"/>
          <w:lang w:val="id-ID"/>
        </w:rPr>
      </w:pPr>
    </w:p>
    <w:p w:rsidR="00AB6B91" w:rsidRDefault="00AB6B91" w:rsidP="00870DE2">
      <w:pPr>
        <w:tabs>
          <w:tab w:val="left" w:pos="851"/>
          <w:tab w:val="left" w:pos="1701"/>
        </w:tabs>
        <w:spacing w:line="360" w:lineRule="auto"/>
        <w:ind w:left="851"/>
        <w:jc w:val="both"/>
        <w:rPr>
          <w:rFonts w:ascii="Arial" w:hAnsi="Arial" w:cs="Arial"/>
          <w:sz w:val="24"/>
          <w:szCs w:val="24"/>
          <w:lang w:val="id-ID"/>
        </w:rPr>
      </w:pPr>
    </w:p>
    <w:p w:rsidR="004E752F" w:rsidRDefault="004E752F" w:rsidP="00870DE2">
      <w:pPr>
        <w:tabs>
          <w:tab w:val="left" w:pos="851"/>
          <w:tab w:val="left" w:pos="1701"/>
        </w:tabs>
        <w:spacing w:line="360" w:lineRule="auto"/>
        <w:ind w:left="851"/>
        <w:jc w:val="both"/>
        <w:rPr>
          <w:rFonts w:ascii="Arial" w:hAnsi="Arial" w:cs="Arial"/>
          <w:sz w:val="24"/>
          <w:szCs w:val="24"/>
          <w:lang w:val="id-ID"/>
        </w:rPr>
      </w:pPr>
    </w:p>
    <w:p w:rsidR="00AF2896" w:rsidRDefault="00AF2896" w:rsidP="00870DE2">
      <w:pPr>
        <w:tabs>
          <w:tab w:val="left" w:pos="851"/>
          <w:tab w:val="left" w:pos="1701"/>
        </w:tabs>
        <w:spacing w:line="360" w:lineRule="auto"/>
        <w:ind w:left="851"/>
        <w:jc w:val="both"/>
        <w:rPr>
          <w:rFonts w:ascii="Arial" w:hAnsi="Arial" w:cs="Arial"/>
          <w:sz w:val="24"/>
          <w:szCs w:val="24"/>
          <w:lang w:val="id-ID"/>
        </w:rPr>
      </w:pPr>
    </w:p>
    <w:p w:rsidR="00AF2896" w:rsidRDefault="00AF2896" w:rsidP="00870DE2">
      <w:pPr>
        <w:tabs>
          <w:tab w:val="left" w:pos="851"/>
          <w:tab w:val="left" w:pos="1701"/>
        </w:tabs>
        <w:spacing w:line="360" w:lineRule="auto"/>
        <w:ind w:left="851"/>
        <w:jc w:val="both"/>
        <w:rPr>
          <w:rFonts w:ascii="Arial" w:hAnsi="Arial" w:cs="Arial"/>
          <w:sz w:val="24"/>
          <w:szCs w:val="24"/>
          <w:lang w:val="id-ID"/>
        </w:rPr>
      </w:pPr>
    </w:p>
    <w:p w:rsidR="00AF2896" w:rsidRDefault="00AF2896" w:rsidP="00870DE2">
      <w:pPr>
        <w:tabs>
          <w:tab w:val="left" w:pos="851"/>
          <w:tab w:val="left" w:pos="1701"/>
        </w:tabs>
        <w:spacing w:line="360" w:lineRule="auto"/>
        <w:ind w:left="851"/>
        <w:jc w:val="both"/>
        <w:rPr>
          <w:rFonts w:ascii="Arial" w:hAnsi="Arial" w:cs="Arial"/>
          <w:sz w:val="24"/>
          <w:szCs w:val="24"/>
          <w:lang w:val="id-ID"/>
        </w:rPr>
      </w:pPr>
    </w:p>
    <w:p w:rsidR="004E752F" w:rsidRDefault="004E752F" w:rsidP="00870DE2">
      <w:pPr>
        <w:tabs>
          <w:tab w:val="left" w:pos="851"/>
          <w:tab w:val="left" w:pos="1701"/>
        </w:tabs>
        <w:spacing w:line="360" w:lineRule="auto"/>
        <w:ind w:left="851"/>
        <w:jc w:val="both"/>
        <w:rPr>
          <w:rFonts w:ascii="Arial" w:hAnsi="Arial" w:cs="Arial"/>
          <w:sz w:val="24"/>
          <w:szCs w:val="24"/>
          <w:lang w:val="id-ID"/>
        </w:rPr>
      </w:pPr>
    </w:p>
    <w:p w:rsidR="00BE597F" w:rsidRDefault="00BE597F" w:rsidP="00870DE2">
      <w:pPr>
        <w:tabs>
          <w:tab w:val="left" w:pos="851"/>
          <w:tab w:val="left" w:pos="1701"/>
        </w:tabs>
        <w:spacing w:line="360" w:lineRule="auto"/>
        <w:ind w:left="851"/>
        <w:jc w:val="both"/>
        <w:rPr>
          <w:rFonts w:ascii="Arial" w:hAnsi="Arial" w:cs="Arial"/>
          <w:sz w:val="24"/>
          <w:szCs w:val="24"/>
          <w:lang w:val="id-ID"/>
        </w:rPr>
      </w:pPr>
    </w:p>
    <w:p w:rsidR="00BE597F" w:rsidRDefault="00BE597F" w:rsidP="00870DE2">
      <w:pPr>
        <w:tabs>
          <w:tab w:val="left" w:pos="851"/>
          <w:tab w:val="left" w:pos="1701"/>
        </w:tabs>
        <w:spacing w:line="360" w:lineRule="auto"/>
        <w:ind w:left="851"/>
        <w:jc w:val="both"/>
        <w:rPr>
          <w:rFonts w:ascii="Arial" w:hAnsi="Arial" w:cs="Arial"/>
          <w:sz w:val="24"/>
          <w:szCs w:val="24"/>
          <w:lang w:val="id-ID"/>
        </w:rPr>
      </w:pPr>
    </w:p>
    <w:p w:rsidR="00BE597F" w:rsidRDefault="00BE597F" w:rsidP="00870DE2">
      <w:pPr>
        <w:tabs>
          <w:tab w:val="left" w:pos="851"/>
          <w:tab w:val="left" w:pos="1701"/>
        </w:tabs>
        <w:spacing w:line="360" w:lineRule="auto"/>
        <w:ind w:left="851"/>
        <w:jc w:val="both"/>
        <w:rPr>
          <w:rFonts w:ascii="Arial" w:hAnsi="Arial" w:cs="Arial"/>
          <w:sz w:val="24"/>
          <w:szCs w:val="24"/>
          <w:lang w:val="id-ID"/>
        </w:rPr>
      </w:pPr>
    </w:p>
    <w:p w:rsidR="00BE597F" w:rsidRDefault="00BE597F" w:rsidP="00870DE2">
      <w:pPr>
        <w:tabs>
          <w:tab w:val="left" w:pos="851"/>
          <w:tab w:val="left" w:pos="1701"/>
        </w:tabs>
        <w:spacing w:line="360" w:lineRule="auto"/>
        <w:ind w:left="851"/>
        <w:jc w:val="both"/>
        <w:rPr>
          <w:rFonts w:ascii="Arial" w:hAnsi="Arial" w:cs="Arial"/>
          <w:sz w:val="24"/>
          <w:szCs w:val="24"/>
          <w:lang w:val="id-ID"/>
        </w:rPr>
      </w:pPr>
    </w:p>
    <w:p w:rsidR="00BE597F" w:rsidRDefault="00BE597F" w:rsidP="00870DE2">
      <w:pPr>
        <w:tabs>
          <w:tab w:val="left" w:pos="851"/>
          <w:tab w:val="left" w:pos="1701"/>
        </w:tabs>
        <w:spacing w:line="360" w:lineRule="auto"/>
        <w:ind w:left="851"/>
        <w:jc w:val="both"/>
        <w:rPr>
          <w:rFonts w:ascii="Arial" w:hAnsi="Arial" w:cs="Arial"/>
          <w:sz w:val="24"/>
          <w:szCs w:val="24"/>
          <w:lang w:val="id-ID"/>
        </w:rPr>
      </w:pPr>
    </w:p>
    <w:p w:rsidR="00AB6B91" w:rsidRPr="00166E61" w:rsidRDefault="00AB6B91" w:rsidP="00AF2896">
      <w:pPr>
        <w:tabs>
          <w:tab w:val="left" w:pos="851"/>
          <w:tab w:val="left" w:pos="1701"/>
        </w:tabs>
        <w:spacing w:after="0" w:line="360" w:lineRule="auto"/>
        <w:ind w:left="851"/>
        <w:jc w:val="center"/>
        <w:rPr>
          <w:rFonts w:ascii="Arial" w:hAnsi="Arial" w:cs="Arial"/>
          <w:b/>
          <w:sz w:val="24"/>
          <w:szCs w:val="24"/>
          <w:lang w:val="id-ID"/>
        </w:rPr>
      </w:pPr>
      <w:r w:rsidRPr="00166E61">
        <w:rPr>
          <w:rFonts w:ascii="Arial" w:hAnsi="Arial" w:cs="Arial"/>
          <w:b/>
          <w:sz w:val="24"/>
          <w:szCs w:val="24"/>
          <w:lang w:val="id-ID"/>
        </w:rPr>
        <w:lastRenderedPageBreak/>
        <w:t>BAB II</w:t>
      </w:r>
    </w:p>
    <w:p w:rsidR="00EF5EE7" w:rsidRDefault="00AB6B91" w:rsidP="00BE597F">
      <w:pPr>
        <w:tabs>
          <w:tab w:val="left" w:pos="851"/>
          <w:tab w:val="left" w:pos="1701"/>
        </w:tabs>
        <w:spacing w:after="0" w:line="360" w:lineRule="auto"/>
        <w:ind w:left="851" w:right="-329"/>
        <w:jc w:val="center"/>
        <w:rPr>
          <w:rFonts w:ascii="Arial" w:hAnsi="Arial" w:cs="Arial"/>
          <w:b/>
          <w:sz w:val="24"/>
          <w:szCs w:val="24"/>
          <w:lang w:val="id-ID"/>
        </w:rPr>
      </w:pPr>
      <w:r w:rsidRPr="00166E61">
        <w:rPr>
          <w:rFonts w:ascii="Arial" w:hAnsi="Arial" w:cs="Arial"/>
          <w:b/>
          <w:sz w:val="24"/>
          <w:szCs w:val="24"/>
          <w:lang w:val="id-ID"/>
        </w:rPr>
        <w:t>EVALUASI PELAKSANAAN RENJA DISPUSIPDA PROVINSI JAWA BARAT</w:t>
      </w:r>
      <w:r w:rsidR="00EF5EE7" w:rsidRPr="00166E61">
        <w:rPr>
          <w:rFonts w:ascii="Arial" w:hAnsi="Arial" w:cs="Arial"/>
          <w:b/>
          <w:sz w:val="24"/>
          <w:szCs w:val="24"/>
          <w:lang w:val="id-ID"/>
        </w:rPr>
        <w:t xml:space="preserve"> </w:t>
      </w:r>
    </w:p>
    <w:p w:rsidR="00E91321" w:rsidRDefault="00E91321" w:rsidP="00E91321">
      <w:pPr>
        <w:tabs>
          <w:tab w:val="left" w:pos="851"/>
          <w:tab w:val="left" w:pos="1701"/>
        </w:tabs>
        <w:spacing w:line="360" w:lineRule="auto"/>
        <w:ind w:left="851"/>
        <w:jc w:val="center"/>
        <w:rPr>
          <w:rFonts w:ascii="Arial" w:hAnsi="Arial" w:cs="Arial"/>
          <w:b/>
          <w:sz w:val="24"/>
          <w:szCs w:val="24"/>
          <w:lang w:val="id-ID"/>
        </w:rPr>
      </w:pPr>
    </w:p>
    <w:p w:rsidR="00E91321" w:rsidRPr="00D151AB" w:rsidRDefault="00E91321" w:rsidP="00D151AB">
      <w:pPr>
        <w:pStyle w:val="ListParagraph"/>
        <w:numPr>
          <w:ilvl w:val="1"/>
          <w:numId w:val="23"/>
        </w:numPr>
        <w:tabs>
          <w:tab w:val="left" w:pos="851"/>
          <w:tab w:val="left" w:pos="1701"/>
        </w:tabs>
        <w:spacing w:line="360" w:lineRule="auto"/>
        <w:jc w:val="center"/>
        <w:rPr>
          <w:rFonts w:ascii="Arial" w:hAnsi="Arial" w:cs="Arial"/>
          <w:vanish/>
          <w:sz w:val="24"/>
          <w:szCs w:val="24"/>
          <w:lang w:val="id-ID"/>
        </w:rPr>
      </w:pPr>
    </w:p>
    <w:p w:rsidR="00D151AB" w:rsidRPr="00D151AB" w:rsidRDefault="00D151AB" w:rsidP="00D151AB">
      <w:pPr>
        <w:pStyle w:val="ListParagraph"/>
        <w:numPr>
          <w:ilvl w:val="0"/>
          <w:numId w:val="13"/>
        </w:numPr>
        <w:tabs>
          <w:tab w:val="left" w:pos="851"/>
          <w:tab w:val="left" w:pos="1701"/>
        </w:tabs>
        <w:spacing w:line="360" w:lineRule="auto"/>
        <w:jc w:val="both"/>
        <w:rPr>
          <w:rFonts w:ascii="Arial" w:hAnsi="Arial" w:cs="Arial"/>
          <w:vanish/>
          <w:sz w:val="24"/>
          <w:szCs w:val="24"/>
          <w:lang w:val="id-ID"/>
        </w:rPr>
      </w:pPr>
    </w:p>
    <w:p w:rsidR="00D151AB" w:rsidRPr="00D151AB" w:rsidRDefault="00D151AB" w:rsidP="00D151AB">
      <w:pPr>
        <w:pStyle w:val="ListParagraph"/>
        <w:numPr>
          <w:ilvl w:val="0"/>
          <w:numId w:val="13"/>
        </w:numPr>
        <w:tabs>
          <w:tab w:val="left" w:pos="851"/>
          <w:tab w:val="left" w:pos="1701"/>
        </w:tabs>
        <w:spacing w:line="360" w:lineRule="auto"/>
        <w:jc w:val="both"/>
        <w:rPr>
          <w:rFonts w:ascii="Arial" w:hAnsi="Arial" w:cs="Arial"/>
          <w:vanish/>
          <w:sz w:val="24"/>
          <w:szCs w:val="24"/>
          <w:lang w:val="id-ID"/>
        </w:rPr>
      </w:pPr>
    </w:p>
    <w:p w:rsidR="00EF5EE7" w:rsidRPr="00AD5003" w:rsidRDefault="00EF5EE7" w:rsidP="00D151AB">
      <w:pPr>
        <w:pStyle w:val="ListParagraph"/>
        <w:numPr>
          <w:ilvl w:val="1"/>
          <w:numId w:val="13"/>
        </w:numPr>
        <w:tabs>
          <w:tab w:val="left" w:pos="851"/>
          <w:tab w:val="left" w:pos="1701"/>
        </w:tabs>
        <w:spacing w:line="360" w:lineRule="auto"/>
        <w:jc w:val="both"/>
        <w:rPr>
          <w:rFonts w:ascii="Arial" w:hAnsi="Arial" w:cs="Arial"/>
          <w:b/>
          <w:sz w:val="24"/>
          <w:szCs w:val="24"/>
          <w:lang w:val="id-ID"/>
        </w:rPr>
      </w:pPr>
      <w:r w:rsidRPr="00AD5003">
        <w:rPr>
          <w:rFonts w:ascii="Arial" w:hAnsi="Arial" w:cs="Arial"/>
          <w:b/>
          <w:sz w:val="24"/>
          <w:szCs w:val="24"/>
          <w:lang w:val="id-ID"/>
        </w:rPr>
        <w:t>Evaluasi Pelaksanaan Renja Dispusipda Tahun 2016 dan Capaian Renstra 2013-2018</w:t>
      </w:r>
      <w:r w:rsidR="00AD5003" w:rsidRPr="00AD5003">
        <w:rPr>
          <w:rFonts w:ascii="Arial" w:hAnsi="Arial" w:cs="Arial"/>
          <w:b/>
          <w:sz w:val="24"/>
          <w:szCs w:val="24"/>
          <w:lang w:val="en-AU"/>
        </w:rPr>
        <w:t>.</w:t>
      </w:r>
    </w:p>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Hasil evaluasi pelaksanaan Renja Dispusipda Provinsi Jawa Barat Tahun 2016 </w:t>
      </w:r>
      <w:r w:rsidR="00A25004">
        <w:rPr>
          <w:rFonts w:ascii="Arial" w:hAnsi="Arial" w:cs="Arial"/>
          <w:sz w:val="24"/>
          <w:szCs w:val="24"/>
          <w:lang w:val="id-ID"/>
        </w:rPr>
        <w:t xml:space="preserve"> dapat dilihat berdasarkan Tabel 2.1. </w:t>
      </w:r>
      <w:r>
        <w:rPr>
          <w:rFonts w:ascii="Arial" w:hAnsi="Arial" w:cs="Arial"/>
          <w:sz w:val="24"/>
          <w:szCs w:val="24"/>
          <w:lang w:val="id-ID"/>
        </w:rPr>
        <w:t>sebagai berikut :</w:t>
      </w:r>
    </w:p>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sectPr w:rsidR="00EF5EE7" w:rsidSect="00F108E2">
          <w:headerReference w:type="default" r:id="rId8"/>
          <w:footerReference w:type="default" r:id="rId9"/>
          <w:pgSz w:w="11907" w:h="16840" w:code="9"/>
          <w:pgMar w:top="1440" w:right="1440" w:bottom="1440" w:left="1440" w:header="709" w:footer="709" w:gutter="0"/>
          <w:cols w:space="708"/>
          <w:docGrid w:linePitch="360"/>
        </w:sectPr>
      </w:pPr>
    </w:p>
    <w:p w:rsidR="00EF5EE7" w:rsidRPr="00A25004" w:rsidRDefault="00A25004" w:rsidP="00F2276A">
      <w:pPr>
        <w:pStyle w:val="ListParagraph"/>
        <w:tabs>
          <w:tab w:val="left" w:pos="851"/>
          <w:tab w:val="left" w:pos="1701"/>
        </w:tabs>
        <w:spacing w:line="360" w:lineRule="auto"/>
        <w:ind w:left="792"/>
        <w:jc w:val="center"/>
        <w:rPr>
          <w:rFonts w:ascii="Arial" w:hAnsi="Arial" w:cs="Arial"/>
          <w:b/>
          <w:sz w:val="24"/>
          <w:szCs w:val="24"/>
          <w:lang w:val="id-ID"/>
        </w:rPr>
      </w:pPr>
      <w:r>
        <w:rPr>
          <w:rFonts w:ascii="Arial" w:hAnsi="Arial" w:cs="Arial"/>
          <w:b/>
          <w:sz w:val="24"/>
          <w:szCs w:val="24"/>
          <w:lang w:val="id-ID"/>
        </w:rPr>
        <w:lastRenderedPageBreak/>
        <w:t xml:space="preserve">Tabel 2.1. </w:t>
      </w:r>
    </w:p>
    <w:p w:rsidR="00EF5EE7" w:rsidRPr="00342CF1" w:rsidRDefault="00EF5EE7" w:rsidP="00F2276A">
      <w:pPr>
        <w:pStyle w:val="ListParagraph"/>
        <w:tabs>
          <w:tab w:val="left" w:pos="851"/>
          <w:tab w:val="left" w:pos="1701"/>
        </w:tabs>
        <w:spacing w:line="360" w:lineRule="auto"/>
        <w:ind w:left="792"/>
        <w:jc w:val="center"/>
        <w:rPr>
          <w:rFonts w:ascii="Arial" w:hAnsi="Arial" w:cs="Arial"/>
          <w:color w:val="000000" w:themeColor="text1"/>
          <w:sz w:val="24"/>
          <w:szCs w:val="24"/>
          <w:lang w:val="id-ID"/>
        </w:rPr>
      </w:pPr>
      <w:r w:rsidRPr="00342CF1">
        <w:rPr>
          <w:rFonts w:ascii="Arial" w:hAnsi="Arial" w:cs="Arial"/>
          <w:color w:val="000000" w:themeColor="text1"/>
          <w:sz w:val="24"/>
          <w:szCs w:val="24"/>
          <w:lang w:val="id-ID"/>
        </w:rPr>
        <w:t>Rekapitulasi Hasil Evaluasi Renja Dispusipda Pro</w:t>
      </w:r>
      <w:r w:rsidR="00583DBE" w:rsidRPr="00342CF1">
        <w:rPr>
          <w:rFonts w:ascii="Arial" w:hAnsi="Arial" w:cs="Arial"/>
          <w:color w:val="000000" w:themeColor="text1"/>
          <w:sz w:val="24"/>
          <w:szCs w:val="24"/>
          <w:lang w:val="id-ID"/>
        </w:rPr>
        <w:t>vinsi Jawa Barat s.d. Tahun 2016</w:t>
      </w:r>
      <w:r w:rsidR="00466DF4" w:rsidRPr="00342CF1">
        <w:rPr>
          <w:rFonts w:ascii="Arial" w:hAnsi="Arial" w:cs="Arial"/>
          <w:color w:val="000000" w:themeColor="text1"/>
          <w:sz w:val="24"/>
          <w:szCs w:val="24"/>
          <w:lang w:val="id-ID"/>
        </w:rPr>
        <w:t xml:space="preserve"> (tahun berjalan)</w:t>
      </w:r>
    </w:p>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pPr>
    </w:p>
    <w:tbl>
      <w:tblPr>
        <w:tblStyle w:val="TableGrid"/>
        <w:tblW w:w="15027" w:type="dxa"/>
        <w:tblInd w:w="-885" w:type="dxa"/>
        <w:tblLayout w:type="fixed"/>
        <w:tblLook w:val="04A0" w:firstRow="1" w:lastRow="0" w:firstColumn="1" w:lastColumn="0" w:noHBand="0" w:noVBand="1"/>
      </w:tblPr>
      <w:tblGrid>
        <w:gridCol w:w="709"/>
        <w:gridCol w:w="2127"/>
        <w:gridCol w:w="1701"/>
        <w:gridCol w:w="1276"/>
        <w:gridCol w:w="1417"/>
        <w:gridCol w:w="993"/>
        <w:gridCol w:w="992"/>
        <w:gridCol w:w="992"/>
        <w:gridCol w:w="1701"/>
        <w:gridCol w:w="1134"/>
        <w:gridCol w:w="1134"/>
        <w:gridCol w:w="851"/>
      </w:tblGrid>
      <w:tr w:rsidR="00073585" w:rsidTr="00583DBE">
        <w:tc>
          <w:tcPr>
            <w:tcW w:w="709" w:type="dxa"/>
            <w:vMerge w:val="restart"/>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2276A">
              <w:rPr>
                <w:rFonts w:ascii="Arial" w:hAnsi="Arial" w:cs="Arial"/>
                <w:sz w:val="18"/>
                <w:szCs w:val="18"/>
                <w:lang w:val="id-ID"/>
              </w:rPr>
              <w:t>Kode</w:t>
            </w:r>
          </w:p>
        </w:tc>
        <w:tc>
          <w:tcPr>
            <w:tcW w:w="2127" w:type="dxa"/>
            <w:vMerge w:val="restart"/>
            <w:vAlign w:val="center"/>
          </w:tcPr>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Urusan/Bidang Urusan Pemerintahan Daerah dan Program/Kegiatan</w:t>
            </w:r>
          </w:p>
        </w:tc>
        <w:tc>
          <w:tcPr>
            <w:tcW w:w="1701" w:type="dxa"/>
            <w:vMerge w:val="restart"/>
            <w:vAlign w:val="center"/>
          </w:tcPr>
          <w:p w:rsidR="00073585"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Indikator Kinerja Program</w:t>
            </w:r>
            <w:r>
              <w:rPr>
                <w:rFonts w:ascii="Arial" w:hAnsi="Arial" w:cs="Arial"/>
                <w:sz w:val="18"/>
                <w:szCs w:val="18"/>
                <w:lang w:val="id-ID"/>
              </w:rPr>
              <w:t>/Kegiatan</w:t>
            </w:r>
          </w:p>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(out come/out put)</w:t>
            </w:r>
          </w:p>
        </w:tc>
        <w:tc>
          <w:tcPr>
            <w:tcW w:w="1276" w:type="dxa"/>
            <w:vMerge w:val="restart"/>
            <w:vAlign w:val="center"/>
          </w:tcPr>
          <w:p w:rsidR="00073585"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Target Capaian Kinerja Renstra Tahun 2018</w:t>
            </w:r>
          </w:p>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(akhir periode Renstra)</w:t>
            </w:r>
          </w:p>
        </w:tc>
        <w:tc>
          <w:tcPr>
            <w:tcW w:w="1417" w:type="dxa"/>
            <w:vMerge w:val="restart"/>
            <w:vAlign w:val="center"/>
          </w:tcPr>
          <w:p w:rsidR="00073585"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Realisasi Target Kinerja Hasil Program dan K</w:t>
            </w:r>
            <w:r>
              <w:rPr>
                <w:rFonts w:ascii="Arial" w:hAnsi="Arial" w:cs="Arial"/>
                <w:sz w:val="18"/>
                <w:szCs w:val="18"/>
                <w:lang w:val="id-ID"/>
              </w:rPr>
              <w:t>eluaran Kegiatan s.d. Tahun 2014</w:t>
            </w:r>
          </w:p>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(tahun n-3)</w:t>
            </w:r>
          </w:p>
        </w:tc>
        <w:tc>
          <w:tcPr>
            <w:tcW w:w="2977" w:type="dxa"/>
            <w:gridSpan w:val="3"/>
            <w:vAlign w:val="center"/>
          </w:tcPr>
          <w:p w:rsidR="00073585"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Target dan Realisasi Kinerja Program dan Kelua</w:t>
            </w:r>
            <w:r>
              <w:rPr>
                <w:rFonts w:ascii="Arial" w:hAnsi="Arial" w:cs="Arial"/>
                <w:sz w:val="18"/>
                <w:szCs w:val="18"/>
                <w:lang w:val="id-ID"/>
              </w:rPr>
              <w:t>ran Kegiatan Tahun 2015</w:t>
            </w:r>
          </w:p>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(tahun lalu/n-2)</w:t>
            </w:r>
          </w:p>
        </w:tc>
        <w:tc>
          <w:tcPr>
            <w:tcW w:w="1701" w:type="dxa"/>
            <w:vMerge w:val="restart"/>
            <w:vAlign w:val="center"/>
          </w:tcPr>
          <w:p w:rsidR="00073585"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Target Program/Kegiatan Renj</w:t>
            </w:r>
            <w:r w:rsidR="001B7403">
              <w:rPr>
                <w:rFonts w:ascii="Arial" w:hAnsi="Arial" w:cs="Arial"/>
                <w:sz w:val="18"/>
                <w:szCs w:val="18"/>
                <w:lang w:val="id-ID"/>
              </w:rPr>
              <w:t>a Tahun 2016</w:t>
            </w:r>
          </w:p>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(tahun berjalan)</w:t>
            </w:r>
          </w:p>
        </w:tc>
        <w:tc>
          <w:tcPr>
            <w:tcW w:w="2268" w:type="dxa"/>
            <w:gridSpan w:val="2"/>
            <w:vAlign w:val="center"/>
          </w:tcPr>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Perkiraan Realisasi Capaian Target Pr</w:t>
            </w:r>
            <w:r w:rsidR="001B7403">
              <w:rPr>
                <w:rFonts w:ascii="Arial" w:hAnsi="Arial" w:cs="Arial"/>
                <w:sz w:val="18"/>
                <w:szCs w:val="18"/>
                <w:lang w:val="id-ID"/>
              </w:rPr>
              <w:t>ogram/Kegiatan Renstra s.d. 2016</w:t>
            </w:r>
            <w:r>
              <w:rPr>
                <w:rFonts w:ascii="Arial" w:hAnsi="Arial" w:cs="Arial"/>
                <w:sz w:val="18"/>
                <w:szCs w:val="18"/>
                <w:lang w:val="id-ID"/>
              </w:rPr>
              <w:t xml:space="preserve"> (tahun berjalan/n-1)</w:t>
            </w:r>
          </w:p>
        </w:tc>
        <w:tc>
          <w:tcPr>
            <w:tcW w:w="851" w:type="dxa"/>
            <w:vMerge w:val="restart"/>
            <w:vAlign w:val="center"/>
          </w:tcPr>
          <w:p w:rsidR="00073585" w:rsidRPr="00F4154F"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4154F">
              <w:rPr>
                <w:rFonts w:ascii="Arial" w:hAnsi="Arial" w:cs="Arial"/>
                <w:sz w:val="18"/>
                <w:szCs w:val="18"/>
                <w:lang w:val="id-ID"/>
              </w:rPr>
              <w:t>Catatan</w:t>
            </w:r>
          </w:p>
        </w:tc>
      </w:tr>
      <w:tr w:rsidR="00073585" w:rsidTr="00583DBE">
        <w:tc>
          <w:tcPr>
            <w:tcW w:w="709"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c>
          <w:tcPr>
            <w:tcW w:w="2127"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c>
          <w:tcPr>
            <w:tcW w:w="1701"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c>
          <w:tcPr>
            <w:tcW w:w="1276"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c>
          <w:tcPr>
            <w:tcW w:w="1417"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c>
          <w:tcPr>
            <w:tcW w:w="993" w:type="dxa"/>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2276A">
              <w:rPr>
                <w:rFonts w:ascii="Arial" w:hAnsi="Arial" w:cs="Arial"/>
                <w:sz w:val="18"/>
                <w:szCs w:val="18"/>
                <w:lang w:val="id-ID"/>
              </w:rPr>
              <w:t>Target</w:t>
            </w:r>
          </w:p>
        </w:tc>
        <w:tc>
          <w:tcPr>
            <w:tcW w:w="992" w:type="dxa"/>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2276A">
              <w:rPr>
                <w:rFonts w:ascii="Arial" w:hAnsi="Arial" w:cs="Arial"/>
                <w:sz w:val="18"/>
                <w:szCs w:val="18"/>
                <w:lang w:val="id-ID"/>
              </w:rPr>
              <w:t>Realisasi</w:t>
            </w:r>
          </w:p>
        </w:tc>
        <w:tc>
          <w:tcPr>
            <w:tcW w:w="992" w:type="dxa"/>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Pr>
                <w:rFonts w:ascii="Arial" w:hAnsi="Arial" w:cs="Arial"/>
                <w:sz w:val="18"/>
                <w:szCs w:val="18"/>
                <w:lang w:val="id-ID"/>
              </w:rPr>
              <w:t xml:space="preserve">Tingkat </w:t>
            </w:r>
            <w:r w:rsidRPr="00F2276A">
              <w:rPr>
                <w:rFonts w:ascii="Arial" w:hAnsi="Arial" w:cs="Arial"/>
                <w:sz w:val="18"/>
                <w:szCs w:val="18"/>
                <w:lang w:val="id-ID"/>
              </w:rPr>
              <w:t>Realisasi (%)</w:t>
            </w:r>
          </w:p>
        </w:tc>
        <w:tc>
          <w:tcPr>
            <w:tcW w:w="1701" w:type="dxa"/>
            <w:vMerge/>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p>
        </w:tc>
        <w:tc>
          <w:tcPr>
            <w:tcW w:w="1134" w:type="dxa"/>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2276A">
              <w:rPr>
                <w:rFonts w:ascii="Arial" w:hAnsi="Arial" w:cs="Arial"/>
                <w:sz w:val="18"/>
                <w:szCs w:val="18"/>
                <w:lang w:val="id-ID"/>
              </w:rPr>
              <w:t>Realisasi Capaian</w:t>
            </w:r>
          </w:p>
        </w:tc>
        <w:tc>
          <w:tcPr>
            <w:tcW w:w="1134" w:type="dxa"/>
            <w:vAlign w:val="center"/>
          </w:tcPr>
          <w:p w:rsidR="00073585" w:rsidRPr="00F2276A" w:rsidRDefault="00073585" w:rsidP="00136DAF">
            <w:pPr>
              <w:pStyle w:val="ListParagraph"/>
              <w:tabs>
                <w:tab w:val="left" w:pos="851"/>
                <w:tab w:val="left" w:pos="1701"/>
              </w:tabs>
              <w:spacing w:line="276" w:lineRule="auto"/>
              <w:ind w:left="0"/>
              <w:jc w:val="center"/>
              <w:rPr>
                <w:rFonts w:ascii="Arial" w:hAnsi="Arial" w:cs="Arial"/>
                <w:sz w:val="18"/>
                <w:szCs w:val="18"/>
                <w:lang w:val="id-ID"/>
              </w:rPr>
            </w:pPr>
            <w:r w:rsidRPr="00F2276A">
              <w:rPr>
                <w:rFonts w:ascii="Arial" w:hAnsi="Arial" w:cs="Arial"/>
                <w:sz w:val="18"/>
                <w:szCs w:val="18"/>
                <w:lang w:val="id-ID"/>
              </w:rPr>
              <w:t>Target Capaian</w:t>
            </w:r>
          </w:p>
        </w:tc>
        <w:tc>
          <w:tcPr>
            <w:tcW w:w="851" w:type="dxa"/>
            <w:vMerge/>
          </w:tcPr>
          <w:p w:rsidR="00073585" w:rsidRDefault="00073585" w:rsidP="00136DAF">
            <w:pPr>
              <w:pStyle w:val="ListParagraph"/>
              <w:tabs>
                <w:tab w:val="left" w:pos="851"/>
                <w:tab w:val="left" w:pos="1701"/>
              </w:tabs>
              <w:spacing w:line="276" w:lineRule="auto"/>
              <w:ind w:left="0"/>
              <w:jc w:val="both"/>
              <w:rPr>
                <w:rFonts w:ascii="Arial" w:hAnsi="Arial" w:cs="Arial"/>
                <w:sz w:val="24"/>
                <w:szCs w:val="24"/>
                <w:lang w:val="id-ID"/>
              </w:rPr>
            </w:pPr>
          </w:p>
        </w:tc>
      </w:tr>
      <w:tr w:rsidR="00466DF4" w:rsidTr="00583DBE">
        <w:tc>
          <w:tcPr>
            <w:tcW w:w="709"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1</w:t>
            </w:r>
          </w:p>
        </w:tc>
        <w:tc>
          <w:tcPr>
            <w:tcW w:w="2127"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2</w:t>
            </w:r>
          </w:p>
        </w:tc>
        <w:tc>
          <w:tcPr>
            <w:tcW w:w="1701"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3</w:t>
            </w:r>
          </w:p>
        </w:tc>
        <w:tc>
          <w:tcPr>
            <w:tcW w:w="1276"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4</w:t>
            </w:r>
          </w:p>
        </w:tc>
        <w:tc>
          <w:tcPr>
            <w:tcW w:w="1417"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5</w:t>
            </w:r>
          </w:p>
        </w:tc>
        <w:tc>
          <w:tcPr>
            <w:tcW w:w="993"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6</w:t>
            </w:r>
          </w:p>
        </w:tc>
        <w:tc>
          <w:tcPr>
            <w:tcW w:w="992"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7</w:t>
            </w:r>
          </w:p>
        </w:tc>
        <w:tc>
          <w:tcPr>
            <w:tcW w:w="992"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8</w:t>
            </w:r>
            <w:r w:rsidR="00073585">
              <w:rPr>
                <w:rFonts w:ascii="Arial" w:hAnsi="Arial" w:cs="Arial"/>
                <w:sz w:val="18"/>
                <w:szCs w:val="18"/>
                <w:lang w:val="id-ID"/>
              </w:rPr>
              <w:t>=(7/6)</w:t>
            </w:r>
          </w:p>
        </w:tc>
        <w:tc>
          <w:tcPr>
            <w:tcW w:w="1701"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9</w:t>
            </w:r>
          </w:p>
        </w:tc>
        <w:tc>
          <w:tcPr>
            <w:tcW w:w="1134"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10</w:t>
            </w:r>
            <w:r w:rsidR="00073585">
              <w:rPr>
                <w:rFonts w:ascii="Arial" w:hAnsi="Arial" w:cs="Arial"/>
                <w:sz w:val="18"/>
                <w:szCs w:val="18"/>
                <w:lang w:val="id-ID"/>
              </w:rPr>
              <w:t>= (5+7+9)</w:t>
            </w:r>
          </w:p>
        </w:tc>
        <w:tc>
          <w:tcPr>
            <w:tcW w:w="1134"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11</w:t>
            </w:r>
            <w:r w:rsidR="00073585">
              <w:rPr>
                <w:rFonts w:ascii="Arial" w:hAnsi="Arial" w:cs="Arial"/>
                <w:sz w:val="18"/>
                <w:szCs w:val="18"/>
                <w:lang w:val="id-ID"/>
              </w:rPr>
              <w:t>=(10/4)</w:t>
            </w:r>
          </w:p>
        </w:tc>
        <w:tc>
          <w:tcPr>
            <w:tcW w:w="851" w:type="dxa"/>
            <w:vAlign w:val="center"/>
          </w:tcPr>
          <w:p w:rsidR="00F2276A" w:rsidRPr="00F4154F" w:rsidRDefault="00F4154F" w:rsidP="00583DBE">
            <w:pPr>
              <w:pStyle w:val="ListParagraph"/>
              <w:tabs>
                <w:tab w:val="left" w:pos="851"/>
                <w:tab w:val="left" w:pos="1701"/>
              </w:tabs>
              <w:ind w:left="0"/>
              <w:jc w:val="center"/>
              <w:rPr>
                <w:rFonts w:ascii="Arial" w:hAnsi="Arial" w:cs="Arial"/>
                <w:sz w:val="18"/>
                <w:szCs w:val="18"/>
                <w:lang w:val="id-ID"/>
              </w:rPr>
            </w:pPr>
            <w:r w:rsidRPr="00F4154F">
              <w:rPr>
                <w:rFonts w:ascii="Arial" w:hAnsi="Arial" w:cs="Arial"/>
                <w:sz w:val="18"/>
                <w:szCs w:val="18"/>
                <w:lang w:val="id-ID"/>
              </w:rPr>
              <w:t>12</w:t>
            </w:r>
          </w:p>
        </w:tc>
      </w:tr>
      <w:tr w:rsidR="00466DF4" w:rsidTr="00583DBE">
        <w:tc>
          <w:tcPr>
            <w:tcW w:w="709"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2127" w:type="dxa"/>
            <w:vAlign w:val="center"/>
          </w:tcPr>
          <w:p w:rsidR="00F4154F" w:rsidRPr="00F4154F" w:rsidRDefault="001B7403" w:rsidP="00F4154F">
            <w:pPr>
              <w:pStyle w:val="ListParagraph"/>
              <w:tabs>
                <w:tab w:val="left" w:pos="851"/>
                <w:tab w:val="left" w:pos="1701"/>
              </w:tabs>
              <w:spacing w:line="360" w:lineRule="auto"/>
              <w:ind w:left="0"/>
              <w:rPr>
                <w:rFonts w:ascii="Arial" w:hAnsi="Arial" w:cs="Arial"/>
                <w:sz w:val="18"/>
                <w:szCs w:val="18"/>
                <w:lang w:val="id-ID"/>
              </w:rPr>
            </w:pPr>
            <w:r>
              <w:rPr>
                <w:rFonts w:ascii="Arial" w:hAnsi="Arial" w:cs="Arial"/>
                <w:sz w:val="18"/>
                <w:szCs w:val="18"/>
                <w:lang w:val="id-ID"/>
              </w:rPr>
              <w:t>WAJIB</w:t>
            </w:r>
          </w:p>
        </w:tc>
        <w:tc>
          <w:tcPr>
            <w:tcW w:w="1701"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1276"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1417"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993"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1701"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c>
          <w:tcPr>
            <w:tcW w:w="851" w:type="dxa"/>
            <w:vAlign w:val="center"/>
          </w:tcPr>
          <w:p w:rsidR="00F4154F" w:rsidRPr="00F4154F" w:rsidRDefault="00F4154F" w:rsidP="00F4154F">
            <w:pPr>
              <w:pStyle w:val="ListParagraph"/>
              <w:tabs>
                <w:tab w:val="left" w:pos="851"/>
                <w:tab w:val="left" w:pos="1701"/>
              </w:tabs>
              <w:spacing w:line="360" w:lineRule="auto"/>
              <w:ind w:left="0"/>
              <w:jc w:val="center"/>
              <w:rPr>
                <w:rFonts w:ascii="Arial" w:hAnsi="Arial" w:cs="Arial"/>
                <w:sz w:val="18"/>
                <w:szCs w:val="18"/>
                <w:lang w:val="id-ID"/>
              </w:rPr>
            </w:pPr>
          </w:p>
        </w:tc>
      </w:tr>
      <w:tr w:rsidR="00466DF4" w:rsidTr="00583DBE">
        <w:trPr>
          <w:trHeight w:val="343"/>
        </w:trPr>
        <w:tc>
          <w:tcPr>
            <w:tcW w:w="709" w:type="dxa"/>
            <w:vAlign w:val="center"/>
          </w:tcPr>
          <w:p w:rsidR="00F4154F" w:rsidRPr="001B7403" w:rsidRDefault="002360EB" w:rsidP="00583DBE">
            <w:pPr>
              <w:pStyle w:val="ListParagraph"/>
              <w:tabs>
                <w:tab w:val="left" w:pos="851"/>
                <w:tab w:val="left" w:pos="1701"/>
              </w:tabs>
              <w:ind w:left="0"/>
              <w:jc w:val="center"/>
              <w:rPr>
                <w:rFonts w:ascii="Arial" w:hAnsi="Arial" w:cs="Arial"/>
                <w:b/>
                <w:sz w:val="18"/>
                <w:szCs w:val="18"/>
                <w:lang w:val="id-ID"/>
              </w:rPr>
            </w:pPr>
            <w:r w:rsidRPr="001B7403">
              <w:rPr>
                <w:rFonts w:ascii="Arial" w:hAnsi="Arial" w:cs="Arial"/>
                <w:b/>
                <w:sz w:val="18"/>
                <w:szCs w:val="18"/>
                <w:lang w:val="id-ID"/>
              </w:rPr>
              <w:t>81</w:t>
            </w:r>
          </w:p>
        </w:tc>
        <w:tc>
          <w:tcPr>
            <w:tcW w:w="2127" w:type="dxa"/>
            <w:vAlign w:val="center"/>
          </w:tcPr>
          <w:p w:rsidR="00F4154F" w:rsidRPr="001B7403" w:rsidRDefault="00F4154F" w:rsidP="001B7403">
            <w:pPr>
              <w:pStyle w:val="ListParagraph"/>
              <w:tabs>
                <w:tab w:val="left" w:pos="851"/>
                <w:tab w:val="left" w:pos="1701"/>
              </w:tabs>
              <w:ind w:left="0"/>
              <w:rPr>
                <w:rFonts w:ascii="Arial" w:hAnsi="Arial" w:cs="Arial"/>
                <w:b/>
                <w:sz w:val="18"/>
                <w:szCs w:val="18"/>
                <w:lang w:val="en-AU"/>
              </w:rPr>
            </w:pPr>
            <w:r w:rsidRPr="001B7403">
              <w:rPr>
                <w:rFonts w:ascii="Arial" w:hAnsi="Arial" w:cs="Arial"/>
                <w:b/>
                <w:sz w:val="18"/>
                <w:szCs w:val="18"/>
                <w:lang w:val="id-ID"/>
              </w:rPr>
              <w:t>P</w:t>
            </w:r>
            <w:r w:rsidR="001B7403">
              <w:rPr>
                <w:rFonts w:ascii="Arial" w:hAnsi="Arial" w:cs="Arial"/>
                <w:b/>
                <w:sz w:val="18"/>
                <w:szCs w:val="18"/>
                <w:lang w:val="en-AU"/>
              </w:rPr>
              <w:t>ERPUSTAKAAN</w:t>
            </w:r>
          </w:p>
        </w:tc>
        <w:tc>
          <w:tcPr>
            <w:tcW w:w="1701"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276"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417"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3"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701"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134"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134"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851"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r>
      <w:tr w:rsidR="00466DF4" w:rsidTr="001B7403">
        <w:tc>
          <w:tcPr>
            <w:tcW w:w="709" w:type="dxa"/>
          </w:tcPr>
          <w:p w:rsidR="00F4154F" w:rsidRDefault="002360EB" w:rsidP="00583DBE">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69</w:t>
            </w:r>
          </w:p>
        </w:tc>
        <w:tc>
          <w:tcPr>
            <w:tcW w:w="2127" w:type="dxa"/>
          </w:tcPr>
          <w:p w:rsidR="00F4154F" w:rsidRPr="002360EB" w:rsidRDefault="00F4154F" w:rsidP="00583DBE">
            <w:pPr>
              <w:pStyle w:val="ListParagraph"/>
              <w:tabs>
                <w:tab w:val="left" w:pos="851"/>
                <w:tab w:val="left" w:pos="1701"/>
              </w:tabs>
              <w:ind w:left="0"/>
              <w:rPr>
                <w:rFonts w:ascii="Arial" w:hAnsi="Arial" w:cs="Arial"/>
                <w:b/>
                <w:sz w:val="18"/>
                <w:szCs w:val="18"/>
                <w:lang w:val="id-ID"/>
              </w:rPr>
            </w:pPr>
            <w:r w:rsidRPr="002360EB">
              <w:rPr>
                <w:rFonts w:ascii="Arial" w:hAnsi="Arial" w:cs="Arial"/>
                <w:b/>
                <w:sz w:val="18"/>
                <w:szCs w:val="18"/>
                <w:lang w:val="id-ID"/>
              </w:rPr>
              <w:t>PROGRAM PENGEMBANGAN BUDAYA BACA DAN PEMBINAAN PERPUSTAKAAN</w:t>
            </w:r>
          </w:p>
        </w:tc>
        <w:tc>
          <w:tcPr>
            <w:tcW w:w="1701" w:type="dxa"/>
          </w:tcPr>
          <w:p w:rsidR="00F4154F" w:rsidRPr="00073585" w:rsidRDefault="00073585" w:rsidP="001B7403">
            <w:pPr>
              <w:pStyle w:val="ListParagraph"/>
              <w:tabs>
                <w:tab w:val="left" w:pos="851"/>
                <w:tab w:val="left" w:pos="1701"/>
              </w:tabs>
              <w:ind w:left="0"/>
              <w:jc w:val="center"/>
              <w:rPr>
                <w:rFonts w:ascii="Arial" w:hAnsi="Arial" w:cs="Arial"/>
                <w:sz w:val="18"/>
                <w:szCs w:val="18"/>
                <w:lang w:val="id-ID"/>
              </w:rPr>
            </w:pPr>
            <w:r w:rsidRPr="00073585">
              <w:rPr>
                <w:rFonts w:ascii="Arial" w:hAnsi="Arial" w:cs="Arial"/>
                <w:sz w:val="18"/>
                <w:szCs w:val="18"/>
                <w:lang w:val="id-ID"/>
              </w:rPr>
              <w:t>Indeks budaya baca</w:t>
            </w:r>
          </w:p>
        </w:tc>
        <w:tc>
          <w:tcPr>
            <w:tcW w:w="1276"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417"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3"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701"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c>
          <w:tcPr>
            <w:tcW w:w="1134" w:type="dxa"/>
            <w:vAlign w:val="center"/>
          </w:tcPr>
          <w:p w:rsidR="00F4154F" w:rsidRPr="001B7403" w:rsidRDefault="00F4154F" w:rsidP="00583DBE">
            <w:pPr>
              <w:pStyle w:val="ListParagraph"/>
              <w:tabs>
                <w:tab w:val="left" w:pos="851"/>
                <w:tab w:val="left" w:pos="1701"/>
              </w:tabs>
              <w:ind w:left="0"/>
              <w:jc w:val="center"/>
              <w:rPr>
                <w:rFonts w:ascii="Arial" w:hAnsi="Arial" w:cs="Arial"/>
                <w:color w:val="FF0000"/>
                <w:sz w:val="18"/>
                <w:szCs w:val="18"/>
                <w:lang w:val="id-ID"/>
              </w:rPr>
            </w:pPr>
          </w:p>
        </w:tc>
        <w:tc>
          <w:tcPr>
            <w:tcW w:w="1134" w:type="dxa"/>
            <w:vAlign w:val="center"/>
          </w:tcPr>
          <w:p w:rsidR="00F4154F" w:rsidRPr="001B7403" w:rsidRDefault="00F4154F" w:rsidP="00583DBE">
            <w:pPr>
              <w:pStyle w:val="ListParagraph"/>
              <w:tabs>
                <w:tab w:val="left" w:pos="851"/>
                <w:tab w:val="left" w:pos="1701"/>
              </w:tabs>
              <w:ind w:left="0"/>
              <w:jc w:val="center"/>
              <w:rPr>
                <w:rFonts w:ascii="Arial" w:hAnsi="Arial" w:cs="Arial"/>
                <w:color w:val="FF0000"/>
                <w:sz w:val="18"/>
                <w:szCs w:val="18"/>
                <w:lang w:val="id-ID"/>
              </w:rPr>
            </w:pPr>
          </w:p>
        </w:tc>
        <w:tc>
          <w:tcPr>
            <w:tcW w:w="851" w:type="dxa"/>
            <w:vAlign w:val="center"/>
          </w:tcPr>
          <w:p w:rsidR="00F4154F" w:rsidRPr="00F4154F" w:rsidRDefault="00F4154F" w:rsidP="00583DBE">
            <w:pPr>
              <w:pStyle w:val="ListParagraph"/>
              <w:tabs>
                <w:tab w:val="left" w:pos="851"/>
                <w:tab w:val="left" w:pos="1701"/>
              </w:tabs>
              <w:ind w:left="0"/>
              <w:jc w:val="center"/>
              <w:rPr>
                <w:rFonts w:ascii="Arial" w:hAnsi="Arial" w:cs="Arial"/>
                <w:sz w:val="18"/>
                <w:szCs w:val="18"/>
                <w:lang w:val="id-ID"/>
              </w:rPr>
            </w:pPr>
          </w:p>
        </w:tc>
      </w:tr>
      <w:tr w:rsidR="00136DAF" w:rsidTr="001B7403">
        <w:trPr>
          <w:trHeight w:val="986"/>
        </w:trPr>
        <w:tc>
          <w:tcPr>
            <w:tcW w:w="709" w:type="dxa"/>
          </w:tcPr>
          <w:p w:rsidR="00136DAF" w:rsidRDefault="00136DAF" w:rsidP="00583DBE">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1.</w:t>
            </w:r>
          </w:p>
        </w:tc>
        <w:tc>
          <w:tcPr>
            <w:tcW w:w="2127" w:type="dxa"/>
          </w:tcPr>
          <w:p w:rsidR="00136DAF" w:rsidRPr="00F4154F" w:rsidRDefault="00136DAF" w:rsidP="00583DBE">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Pengembangan Bahan Perpustakaan</w:t>
            </w:r>
          </w:p>
        </w:tc>
        <w:tc>
          <w:tcPr>
            <w:tcW w:w="1701" w:type="dxa"/>
          </w:tcPr>
          <w:p w:rsidR="00136DAF" w:rsidRPr="00073585" w:rsidRDefault="00136DAF" w:rsidP="001B7403">
            <w:pPr>
              <w:pStyle w:val="ListParagraph"/>
              <w:tabs>
                <w:tab w:val="left" w:pos="851"/>
                <w:tab w:val="left" w:pos="1701"/>
              </w:tabs>
              <w:ind w:left="0"/>
              <w:jc w:val="center"/>
              <w:rPr>
                <w:rFonts w:ascii="Arial" w:hAnsi="Arial" w:cs="Arial"/>
                <w:sz w:val="18"/>
                <w:szCs w:val="18"/>
                <w:lang w:val="id-ID"/>
              </w:rPr>
            </w:pPr>
            <w:r w:rsidRPr="00073585">
              <w:rPr>
                <w:rFonts w:ascii="Arial" w:hAnsi="Arial" w:cs="Arial"/>
                <w:sz w:val="18"/>
                <w:szCs w:val="18"/>
                <w:lang w:val="id-ID"/>
              </w:rPr>
              <w:t>Jumlah Judul/Eksemplar</w:t>
            </w:r>
          </w:p>
        </w:tc>
        <w:tc>
          <w:tcPr>
            <w:tcW w:w="1276" w:type="dxa"/>
          </w:tcPr>
          <w:p w:rsidR="00136DAF" w:rsidRPr="005C316B" w:rsidRDefault="005C316B" w:rsidP="005C316B">
            <w:pPr>
              <w:pStyle w:val="ListParagraph"/>
              <w:tabs>
                <w:tab w:val="left" w:pos="1701"/>
              </w:tabs>
              <w:ind w:left="-108"/>
              <w:jc w:val="center"/>
              <w:rPr>
                <w:rFonts w:ascii="Arial" w:hAnsi="Arial" w:cs="Arial"/>
                <w:sz w:val="18"/>
                <w:szCs w:val="18"/>
                <w:lang w:val="en-AU"/>
              </w:rPr>
            </w:pPr>
            <w:r>
              <w:rPr>
                <w:rFonts w:ascii="Arial" w:hAnsi="Arial" w:cs="Arial"/>
                <w:sz w:val="18"/>
                <w:szCs w:val="18"/>
                <w:lang w:val="en-AU"/>
              </w:rPr>
              <w:t>4.000.000 eksemplar</w:t>
            </w:r>
          </w:p>
        </w:tc>
        <w:tc>
          <w:tcPr>
            <w:tcW w:w="1417" w:type="dxa"/>
          </w:tcPr>
          <w:p w:rsidR="00136DAF" w:rsidRPr="00F4154F" w:rsidRDefault="00136DAF" w:rsidP="001B7403">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127.782 eksemplar</w:t>
            </w:r>
          </w:p>
        </w:tc>
        <w:tc>
          <w:tcPr>
            <w:tcW w:w="993" w:type="dxa"/>
          </w:tcPr>
          <w:p w:rsidR="00136DAF" w:rsidRDefault="005C316B"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9.321</w:t>
            </w:r>
          </w:p>
          <w:p w:rsidR="005C316B" w:rsidRPr="005C316B" w:rsidRDefault="005C316B"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eksp</w:t>
            </w:r>
          </w:p>
        </w:tc>
        <w:tc>
          <w:tcPr>
            <w:tcW w:w="992" w:type="dxa"/>
          </w:tcPr>
          <w:p w:rsidR="00136DAF" w:rsidRPr="00F4154F" w:rsidRDefault="005C316B" w:rsidP="001B7403">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en-AU"/>
              </w:rPr>
              <w:t>9.321</w:t>
            </w:r>
            <w:r>
              <w:rPr>
                <w:rFonts w:ascii="Arial" w:hAnsi="Arial" w:cs="Arial"/>
                <w:sz w:val="18"/>
                <w:szCs w:val="18"/>
                <w:lang w:val="id-ID"/>
              </w:rPr>
              <w:t xml:space="preserve"> eksp</w:t>
            </w:r>
          </w:p>
        </w:tc>
        <w:tc>
          <w:tcPr>
            <w:tcW w:w="992" w:type="dxa"/>
          </w:tcPr>
          <w:p w:rsidR="00136DAF" w:rsidRPr="005C316B" w:rsidRDefault="005C316B"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136DAF" w:rsidRPr="005C316B" w:rsidRDefault="005C316B" w:rsidP="005C316B">
            <w:pPr>
              <w:pStyle w:val="ListParagraph"/>
              <w:tabs>
                <w:tab w:val="left" w:pos="851"/>
                <w:tab w:val="left" w:pos="1701"/>
              </w:tabs>
              <w:ind w:left="0"/>
              <w:jc w:val="center"/>
              <w:rPr>
                <w:rFonts w:ascii="Arial" w:hAnsi="Arial" w:cs="Arial"/>
                <w:color w:val="FF0000"/>
                <w:sz w:val="18"/>
                <w:szCs w:val="18"/>
                <w:lang w:val="en-AU"/>
              </w:rPr>
            </w:pPr>
            <w:r>
              <w:rPr>
                <w:rFonts w:ascii="Arial" w:hAnsi="Arial" w:cs="Arial"/>
                <w:sz w:val="18"/>
                <w:szCs w:val="18"/>
                <w:lang w:val="id-ID"/>
              </w:rPr>
              <w:t>125.</w:t>
            </w:r>
            <w:r>
              <w:rPr>
                <w:rFonts w:ascii="Arial" w:hAnsi="Arial" w:cs="Arial"/>
                <w:sz w:val="18"/>
                <w:szCs w:val="18"/>
                <w:lang w:val="en-AU"/>
              </w:rPr>
              <w:t>000 eksp</w:t>
            </w:r>
          </w:p>
        </w:tc>
        <w:tc>
          <w:tcPr>
            <w:tcW w:w="1134" w:type="dxa"/>
          </w:tcPr>
          <w:p w:rsidR="00136DAF" w:rsidRPr="005C316B" w:rsidRDefault="005C316B" w:rsidP="001B7403">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262.103</w:t>
            </w:r>
            <w:r w:rsidRPr="005C316B">
              <w:rPr>
                <w:rFonts w:ascii="Arial" w:hAnsi="Arial" w:cs="Arial"/>
                <w:color w:val="000000" w:themeColor="text1"/>
                <w:sz w:val="18"/>
                <w:szCs w:val="18"/>
                <w:lang w:val="en-AU"/>
              </w:rPr>
              <w:t xml:space="preserve"> eksp</w:t>
            </w:r>
          </w:p>
        </w:tc>
        <w:tc>
          <w:tcPr>
            <w:tcW w:w="1134" w:type="dxa"/>
          </w:tcPr>
          <w:p w:rsidR="00136DAF" w:rsidRPr="00E83189" w:rsidRDefault="00E83189" w:rsidP="00E83189">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6,55%</w:t>
            </w:r>
          </w:p>
        </w:tc>
        <w:tc>
          <w:tcPr>
            <w:tcW w:w="851" w:type="dxa"/>
            <w:vAlign w:val="center"/>
          </w:tcPr>
          <w:p w:rsidR="00136DAF" w:rsidRPr="00F4154F" w:rsidRDefault="00136DAF" w:rsidP="00583DBE">
            <w:pPr>
              <w:pStyle w:val="ListParagraph"/>
              <w:tabs>
                <w:tab w:val="left" w:pos="851"/>
                <w:tab w:val="left" w:pos="1701"/>
              </w:tabs>
              <w:ind w:left="0"/>
              <w:jc w:val="center"/>
              <w:rPr>
                <w:rFonts w:ascii="Arial" w:hAnsi="Arial" w:cs="Arial"/>
                <w:sz w:val="18"/>
                <w:szCs w:val="18"/>
                <w:lang w:val="id-ID"/>
              </w:rPr>
            </w:pPr>
          </w:p>
        </w:tc>
      </w:tr>
      <w:tr w:rsidR="00073585" w:rsidTr="00342CF1">
        <w:trPr>
          <w:trHeight w:val="774"/>
        </w:trPr>
        <w:tc>
          <w:tcPr>
            <w:tcW w:w="709" w:type="dxa"/>
          </w:tcPr>
          <w:p w:rsidR="00073585" w:rsidRDefault="00166E61" w:rsidP="00583DBE">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2.</w:t>
            </w:r>
          </w:p>
        </w:tc>
        <w:tc>
          <w:tcPr>
            <w:tcW w:w="2127" w:type="dxa"/>
          </w:tcPr>
          <w:p w:rsidR="00073585" w:rsidRDefault="002360EB" w:rsidP="00583DBE">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w:t>
            </w:r>
            <w:r w:rsidR="006460D8">
              <w:rPr>
                <w:rFonts w:ascii="Arial" w:hAnsi="Arial" w:cs="Arial"/>
                <w:sz w:val="18"/>
                <w:szCs w:val="18"/>
                <w:lang w:val="id-ID"/>
              </w:rPr>
              <w:t xml:space="preserve"> Pelestarian Karya Cetak dan Karya Rekam</w:t>
            </w:r>
          </w:p>
        </w:tc>
        <w:tc>
          <w:tcPr>
            <w:tcW w:w="1701" w:type="dxa"/>
          </w:tcPr>
          <w:p w:rsidR="00073585" w:rsidRPr="00073585" w:rsidRDefault="006460D8" w:rsidP="001B7403">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Jumlah Judul/Eksemplar</w:t>
            </w:r>
          </w:p>
        </w:tc>
        <w:tc>
          <w:tcPr>
            <w:tcW w:w="1276" w:type="dxa"/>
          </w:tcPr>
          <w:p w:rsidR="00073585" w:rsidRPr="00E83189"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2.197.635 eksemplar</w:t>
            </w:r>
          </w:p>
        </w:tc>
        <w:tc>
          <w:tcPr>
            <w:tcW w:w="1417" w:type="dxa"/>
          </w:tcPr>
          <w:p w:rsidR="00073585" w:rsidRPr="00207ED3" w:rsidRDefault="00073585" w:rsidP="001B7403">
            <w:pPr>
              <w:pStyle w:val="ListParagraph"/>
              <w:tabs>
                <w:tab w:val="left" w:pos="851"/>
                <w:tab w:val="left" w:pos="1701"/>
              </w:tabs>
              <w:ind w:left="0"/>
              <w:jc w:val="center"/>
              <w:rPr>
                <w:rFonts w:ascii="Arial" w:hAnsi="Arial" w:cs="Arial"/>
                <w:sz w:val="18"/>
                <w:szCs w:val="18"/>
                <w:lang w:val="en-AU"/>
              </w:rPr>
            </w:pPr>
          </w:p>
        </w:tc>
        <w:tc>
          <w:tcPr>
            <w:tcW w:w="993" w:type="dxa"/>
          </w:tcPr>
          <w:p w:rsidR="00073585" w:rsidRPr="00207ED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497.120 eksp</w:t>
            </w:r>
          </w:p>
        </w:tc>
        <w:tc>
          <w:tcPr>
            <w:tcW w:w="992" w:type="dxa"/>
          </w:tcPr>
          <w:p w:rsidR="00073585" w:rsidRPr="00207ED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513.731 eksp</w:t>
            </w:r>
          </w:p>
        </w:tc>
        <w:tc>
          <w:tcPr>
            <w:tcW w:w="992" w:type="dxa"/>
          </w:tcPr>
          <w:p w:rsidR="00073585" w:rsidRPr="004415A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073585" w:rsidRPr="00E83189" w:rsidRDefault="00E83189" w:rsidP="001B7403">
            <w:pPr>
              <w:pStyle w:val="ListParagraph"/>
              <w:tabs>
                <w:tab w:val="left" w:pos="851"/>
                <w:tab w:val="left" w:pos="1701"/>
              </w:tabs>
              <w:ind w:left="0"/>
              <w:jc w:val="center"/>
              <w:rPr>
                <w:rFonts w:ascii="Arial" w:hAnsi="Arial" w:cs="Arial"/>
                <w:color w:val="000000" w:themeColor="text1"/>
                <w:sz w:val="18"/>
                <w:szCs w:val="18"/>
                <w:lang w:val="en-AU"/>
              </w:rPr>
            </w:pPr>
            <w:r w:rsidRPr="00E83189">
              <w:rPr>
                <w:rFonts w:ascii="Arial" w:hAnsi="Arial" w:cs="Arial"/>
                <w:color w:val="000000" w:themeColor="text1"/>
                <w:sz w:val="18"/>
                <w:szCs w:val="18"/>
                <w:lang w:val="en-AU"/>
              </w:rPr>
              <w:t>539.418 eksp</w:t>
            </w:r>
          </w:p>
        </w:tc>
        <w:tc>
          <w:tcPr>
            <w:tcW w:w="1134" w:type="dxa"/>
          </w:tcPr>
          <w:p w:rsidR="00073585" w:rsidRPr="00E83189" w:rsidRDefault="009B5E28" w:rsidP="001B7403">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1.053.149 eksp</w:t>
            </w:r>
          </w:p>
        </w:tc>
        <w:tc>
          <w:tcPr>
            <w:tcW w:w="1134" w:type="dxa"/>
          </w:tcPr>
          <w:p w:rsidR="00073585" w:rsidRPr="001B7403" w:rsidRDefault="00073585" w:rsidP="001B7403">
            <w:pPr>
              <w:pStyle w:val="ListParagraph"/>
              <w:tabs>
                <w:tab w:val="left" w:pos="851"/>
                <w:tab w:val="left" w:pos="1701"/>
              </w:tabs>
              <w:ind w:left="0"/>
              <w:jc w:val="center"/>
              <w:rPr>
                <w:rFonts w:ascii="Arial" w:hAnsi="Arial" w:cs="Arial"/>
                <w:color w:val="FF0000"/>
                <w:sz w:val="18"/>
                <w:szCs w:val="18"/>
                <w:lang w:val="en-AU"/>
              </w:rPr>
            </w:pPr>
          </w:p>
        </w:tc>
        <w:tc>
          <w:tcPr>
            <w:tcW w:w="851" w:type="dxa"/>
            <w:vAlign w:val="center"/>
          </w:tcPr>
          <w:p w:rsidR="00073585" w:rsidRPr="00F4154F" w:rsidRDefault="00073585" w:rsidP="00583DBE">
            <w:pPr>
              <w:pStyle w:val="ListParagraph"/>
              <w:tabs>
                <w:tab w:val="left" w:pos="851"/>
                <w:tab w:val="left" w:pos="1701"/>
              </w:tabs>
              <w:ind w:left="0"/>
              <w:jc w:val="center"/>
              <w:rPr>
                <w:rFonts w:ascii="Arial" w:hAnsi="Arial" w:cs="Arial"/>
                <w:sz w:val="18"/>
                <w:szCs w:val="18"/>
                <w:lang w:val="id-ID"/>
              </w:rPr>
            </w:pPr>
          </w:p>
        </w:tc>
      </w:tr>
      <w:tr w:rsidR="002360EB" w:rsidTr="001B7403">
        <w:trPr>
          <w:trHeight w:val="1072"/>
        </w:trPr>
        <w:tc>
          <w:tcPr>
            <w:tcW w:w="709" w:type="dxa"/>
          </w:tcPr>
          <w:p w:rsidR="002360EB" w:rsidRDefault="00166E61" w:rsidP="00583DBE">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3.</w:t>
            </w:r>
          </w:p>
        </w:tc>
        <w:tc>
          <w:tcPr>
            <w:tcW w:w="2127" w:type="dxa"/>
          </w:tcPr>
          <w:p w:rsidR="002360EB" w:rsidRDefault="006460D8" w:rsidP="00583DBE">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Peningkatan Pelestarian Tentang Jawa Barat Melalui Penerbitan Pionner</w:t>
            </w:r>
          </w:p>
        </w:tc>
        <w:tc>
          <w:tcPr>
            <w:tcW w:w="1701" w:type="dxa"/>
          </w:tcPr>
          <w:p w:rsidR="002360EB" w:rsidRPr="00073585" w:rsidRDefault="001D2C13" w:rsidP="001B7403">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Jumlah naskah</w:t>
            </w:r>
          </w:p>
        </w:tc>
        <w:tc>
          <w:tcPr>
            <w:tcW w:w="1276" w:type="dxa"/>
          </w:tcPr>
          <w:p w:rsidR="002360EB" w:rsidRPr="00F4154F" w:rsidRDefault="004415A3" w:rsidP="001B7403">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en-AU"/>
              </w:rPr>
              <w:t>6</w:t>
            </w:r>
            <w:r w:rsidR="001D2C13">
              <w:rPr>
                <w:rFonts w:ascii="Arial" w:hAnsi="Arial" w:cs="Arial"/>
                <w:sz w:val="18"/>
                <w:szCs w:val="18"/>
                <w:lang w:val="id-ID"/>
              </w:rPr>
              <w:t xml:space="preserve"> naskah</w:t>
            </w:r>
          </w:p>
        </w:tc>
        <w:tc>
          <w:tcPr>
            <w:tcW w:w="1417" w:type="dxa"/>
          </w:tcPr>
          <w:p w:rsidR="002360EB" w:rsidRPr="004415A3" w:rsidRDefault="004415A3"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993" w:type="dxa"/>
          </w:tcPr>
          <w:p w:rsidR="002360EB" w:rsidRPr="00207ED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992" w:type="dxa"/>
          </w:tcPr>
          <w:p w:rsidR="002360EB" w:rsidRPr="00207ED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992" w:type="dxa"/>
          </w:tcPr>
          <w:p w:rsidR="002360EB" w:rsidRPr="00207ED3" w:rsidRDefault="00E83189" w:rsidP="001B7403">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1701" w:type="dxa"/>
          </w:tcPr>
          <w:p w:rsidR="002360EB" w:rsidRPr="002F0F62" w:rsidRDefault="00E83189" w:rsidP="001B7403">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3 naskah</w:t>
            </w:r>
          </w:p>
        </w:tc>
        <w:tc>
          <w:tcPr>
            <w:tcW w:w="1134" w:type="dxa"/>
          </w:tcPr>
          <w:p w:rsidR="002360EB" w:rsidRPr="002F0F62" w:rsidRDefault="00207ED3" w:rsidP="001B7403">
            <w:pPr>
              <w:pStyle w:val="ListParagraph"/>
              <w:tabs>
                <w:tab w:val="left" w:pos="851"/>
                <w:tab w:val="left" w:pos="1701"/>
              </w:tabs>
              <w:ind w:left="0"/>
              <w:jc w:val="center"/>
              <w:rPr>
                <w:rFonts w:ascii="Arial" w:hAnsi="Arial" w:cs="Arial"/>
                <w:color w:val="000000" w:themeColor="text1"/>
                <w:sz w:val="18"/>
                <w:szCs w:val="18"/>
                <w:lang w:val="en-AU"/>
              </w:rPr>
            </w:pPr>
            <w:r w:rsidRPr="002F0F62">
              <w:rPr>
                <w:rFonts w:ascii="Arial" w:hAnsi="Arial" w:cs="Arial"/>
                <w:color w:val="000000" w:themeColor="text1"/>
                <w:sz w:val="18"/>
                <w:szCs w:val="18"/>
                <w:lang w:val="en-AU"/>
              </w:rPr>
              <w:t>2 naskah</w:t>
            </w:r>
          </w:p>
        </w:tc>
        <w:tc>
          <w:tcPr>
            <w:tcW w:w="1134" w:type="dxa"/>
          </w:tcPr>
          <w:p w:rsidR="002360EB" w:rsidRPr="00E83189" w:rsidRDefault="00E83189" w:rsidP="001B7403">
            <w:pPr>
              <w:pStyle w:val="ListParagraph"/>
              <w:tabs>
                <w:tab w:val="left" w:pos="851"/>
                <w:tab w:val="left" w:pos="1701"/>
              </w:tabs>
              <w:ind w:left="0"/>
              <w:jc w:val="center"/>
              <w:rPr>
                <w:rFonts w:ascii="Arial" w:hAnsi="Arial" w:cs="Arial"/>
                <w:color w:val="000000" w:themeColor="text1"/>
                <w:sz w:val="18"/>
                <w:szCs w:val="18"/>
                <w:lang w:val="en-AU"/>
              </w:rPr>
            </w:pPr>
            <w:r w:rsidRPr="00E83189">
              <w:rPr>
                <w:rFonts w:ascii="Arial" w:hAnsi="Arial" w:cs="Arial"/>
                <w:color w:val="000000" w:themeColor="text1"/>
                <w:sz w:val="18"/>
                <w:szCs w:val="18"/>
                <w:lang w:val="en-AU"/>
              </w:rPr>
              <w:t>66,6%</w:t>
            </w:r>
          </w:p>
        </w:tc>
        <w:tc>
          <w:tcPr>
            <w:tcW w:w="851" w:type="dxa"/>
            <w:vAlign w:val="center"/>
          </w:tcPr>
          <w:p w:rsidR="002360EB" w:rsidRPr="00F4154F" w:rsidRDefault="002360EB" w:rsidP="00583DBE">
            <w:pPr>
              <w:pStyle w:val="ListParagraph"/>
              <w:tabs>
                <w:tab w:val="left" w:pos="851"/>
                <w:tab w:val="left" w:pos="1701"/>
              </w:tabs>
              <w:ind w:left="0"/>
              <w:jc w:val="center"/>
              <w:rPr>
                <w:rFonts w:ascii="Arial" w:hAnsi="Arial" w:cs="Arial"/>
                <w:sz w:val="18"/>
                <w:szCs w:val="18"/>
                <w:lang w:val="id-ID"/>
              </w:rPr>
            </w:pPr>
          </w:p>
        </w:tc>
      </w:tr>
      <w:tr w:rsidR="002F0F62" w:rsidTr="001B7403">
        <w:trPr>
          <w:trHeight w:val="557"/>
        </w:trPr>
        <w:tc>
          <w:tcPr>
            <w:tcW w:w="709" w:type="dxa"/>
          </w:tcPr>
          <w:p w:rsidR="002F0F62"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r>
              <w:rPr>
                <w:rFonts w:ascii="Arial" w:hAnsi="Arial" w:cs="Arial"/>
                <w:sz w:val="18"/>
                <w:szCs w:val="18"/>
                <w:lang w:val="id-ID"/>
              </w:rPr>
              <w:t>4.</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Pengembangan Bahan Perpustakaan Layanan Ekstensi Perpustakaan</w:t>
            </w:r>
          </w:p>
        </w:tc>
        <w:tc>
          <w:tcPr>
            <w:tcW w:w="1701" w:type="dxa"/>
          </w:tcPr>
          <w:p w:rsidR="002F0F62" w:rsidRPr="00073585"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Jumlah judul/ Eksemplar</w:t>
            </w:r>
          </w:p>
        </w:tc>
        <w:tc>
          <w:tcPr>
            <w:tcW w:w="1276" w:type="dxa"/>
          </w:tcPr>
          <w:p w:rsidR="002F0F62" w:rsidRDefault="002F0F62" w:rsidP="002F0F62">
            <w:pPr>
              <w:jc w:val="center"/>
            </w:pPr>
            <w:r w:rsidRPr="00212EB5">
              <w:rPr>
                <w:rFonts w:ascii="Arial" w:hAnsi="Arial" w:cs="Arial"/>
                <w:sz w:val="18"/>
                <w:szCs w:val="18"/>
                <w:lang w:val="en-AU"/>
              </w:rPr>
              <w:t>-</w:t>
            </w:r>
          </w:p>
        </w:tc>
        <w:tc>
          <w:tcPr>
            <w:tcW w:w="1417" w:type="dxa"/>
          </w:tcPr>
          <w:p w:rsidR="002F0F62" w:rsidRDefault="002F0F62" w:rsidP="002F0F62">
            <w:pPr>
              <w:jc w:val="center"/>
            </w:pPr>
            <w:r w:rsidRPr="00212EB5">
              <w:rPr>
                <w:rFonts w:ascii="Arial" w:hAnsi="Arial" w:cs="Arial"/>
                <w:sz w:val="18"/>
                <w:szCs w:val="18"/>
                <w:lang w:val="en-AU"/>
              </w:rPr>
              <w:t>-</w:t>
            </w:r>
          </w:p>
        </w:tc>
        <w:tc>
          <w:tcPr>
            <w:tcW w:w="993" w:type="dxa"/>
          </w:tcPr>
          <w:p w:rsidR="002F0F62" w:rsidRPr="00735B33"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500 judul, 10.000 eks</w:t>
            </w:r>
          </w:p>
        </w:tc>
        <w:tc>
          <w:tcPr>
            <w:tcW w:w="992" w:type="dxa"/>
          </w:tcPr>
          <w:p w:rsidR="002F0F62" w:rsidRPr="00735B33"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2029 judul, 8058 eks</w:t>
            </w:r>
          </w:p>
        </w:tc>
        <w:tc>
          <w:tcPr>
            <w:tcW w:w="992" w:type="dxa"/>
          </w:tcPr>
          <w:p w:rsidR="002F0F62" w:rsidRPr="00735B33" w:rsidRDefault="00E83189"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80,5%</w:t>
            </w:r>
          </w:p>
        </w:tc>
        <w:tc>
          <w:tcPr>
            <w:tcW w:w="1701" w:type="dxa"/>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en-AU"/>
              </w:rPr>
              <w:t>625 judul, 2500 eks</w:t>
            </w:r>
          </w:p>
        </w:tc>
        <w:tc>
          <w:tcPr>
            <w:tcW w:w="1134" w:type="dxa"/>
          </w:tcPr>
          <w:p w:rsidR="002F0F62" w:rsidRPr="002F0F62" w:rsidRDefault="002F0F62" w:rsidP="002F0F62">
            <w:pPr>
              <w:pStyle w:val="ListParagraph"/>
              <w:tabs>
                <w:tab w:val="left" w:pos="851"/>
                <w:tab w:val="left" w:pos="1701"/>
              </w:tabs>
              <w:spacing w:line="360" w:lineRule="auto"/>
              <w:ind w:left="0"/>
              <w:jc w:val="center"/>
              <w:rPr>
                <w:rFonts w:ascii="Arial" w:hAnsi="Arial" w:cs="Arial"/>
                <w:sz w:val="18"/>
                <w:szCs w:val="18"/>
                <w:lang w:val="en-AU"/>
              </w:rPr>
            </w:pPr>
            <w:r>
              <w:rPr>
                <w:rFonts w:ascii="Arial" w:hAnsi="Arial" w:cs="Arial"/>
                <w:sz w:val="18"/>
                <w:szCs w:val="18"/>
                <w:lang w:val="en-AU"/>
              </w:rPr>
              <w:t>2654 judul, 10558 eks</w:t>
            </w:r>
          </w:p>
        </w:tc>
        <w:tc>
          <w:tcPr>
            <w:tcW w:w="1134" w:type="dxa"/>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r>
      <w:tr w:rsidR="002F0F62" w:rsidTr="004112EA">
        <w:trPr>
          <w:trHeight w:val="557"/>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lastRenderedPageBreak/>
              <w:t>5.</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 xml:space="preserve">Kegiatan Pengadaan </w:t>
            </w:r>
            <w:r w:rsidRPr="001D2C13">
              <w:rPr>
                <w:rFonts w:ascii="Arial" w:hAnsi="Arial" w:cs="Arial"/>
                <w:b/>
                <w:i/>
                <w:sz w:val="18"/>
                <w:szCs w:val="18"/>
                <w:lang w:val="id-ID"/>
              </w:rPr>
              <w:t>e-resources</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Jumlah judul/ Eksemplar</w:t>
            </w:r>
          </w:p>
        </w:tc>
        <w:tc>
          <w:tcPr>
            <w:tcW w:w="1276" w:type="dxa"/>
          </w:tcPr>
          <w:p w:rsidR="002F0F62" w:rsidRDefault="002F0F62" w:rsidP="002F0F62">
            <w:pPr>
              <w:jc w:val="center"/>
            </w:pPr>
            <w:r w:rsidRPr="009C0923">
              <w:rPr>
                <w:rFonts w:ascii="Arial" w:hAnsi="Arial" w:cs="Arial"/>
                <w:sz w:val="18"/>
                <w:szCs w:val="18"/>
                <w:lang w:val="en-AU"/>
              </w:rPr>
              <w:t>-</w:t>
            </w:r>
          </w:p>
        </w:tc>
        <w:tc>
          <w:tcPr>
            <w:tcW w:w="1417" w:type="dxa"/>
          </w:tcPr>
          <w:p w:rsidR="002F0F62" w:rsidRDefault="002F0F62" w:rsidP="002F0F62">
            <w:pPr>
              <w:jc w:val="center"/>
            </w:pPr>
            <w:r w:rsidRPr="009C0923">
              <w:rPr>
                <w:rFonts w:ascii="Arial" w:hAnsi="Arial" w:cs="Arial"/>
                <w:sz w:val="18"/>
                <w:szCs w:val="18"/>
                <w:lang w:val="en-AU"/>
              </w:rPr>
              <w:t>-</w:t>
            </w:r>
          </w:p>
        </w:tc>
        <w:tc>
          <w:tcPr>
            <w:tcW w:w="993" w:type="dxa"/>
          </w:tcPr>
          <w:p w:rsidR="002F0F62" w:rsidRDefault="002F0F62" w:rsidP="002F0F62">
            <w:pPr>
              <w:jc w:val="center"/>
            </w:pPr>
            <w:r w:rsidRPr="004F19A5">
              <w:rPr>
                <w:rFonts w:ascii="Arial" w:hAnsi="Arial" w:cs="Arial"/>
                <w:sz w:val="18"/>
                <w:szCs w:val="18"/>
                <w:lang w:val="en-AU"/>
              </w:rPr>
              <w:t>-</w:t>
            </w:r>
          </w:p>
        </w:tc>
        <w:tc>
          <w:tcPr>
            <w:tcW w:w="992" w:type="dxa"/>
          </w:tcPr>
          <w:p w:rsidR="002F0F62" w:rsidRDefault="002F0F62" w:rsidP="002F0F62">
            <w:pPr>
              <w:jc w:val="center"/>
            </w:pPr>
            <w:r w:rsidRPr="004F19A5">
              <w:rPr>
                <w:rFonts w:ascii="Arial" w:hAnsi="Arial" w:cs="Arial"/>
                <w:sz w:val="18"/>
                <w:szCs w:val="18"/>
                <w:lang w:val="en-AU"/>
              </w:rPr>
              <w:t>-</w:t>
            </w:r>
          </w:p>
        </w:tc>
        <w:tc>
          <w:tcPr>
            <w:tcW w:w="992" w:type="dxa"/>
          </w:tcPr>
          <w:p w:rsidR="002F0F62" w:rsidRDefault="002F0F62" w:rsidP="002F0F62">
            <w:pPr>
              <w:jc w:val="center"/>
            </w:pPr>
            <w:r w:rsidRPr="004F19A5">
              <w:rPr>
                <w:rFonts w:ascii="Arial" w:hAnsi="Arial" w:cs="Arial"/>
                <w:sz w:val="18"/>
                <w:szCs w:val="18"/>
                <w:lang w:val="en-AU"/>
              </w:rPr>
              <w:t>-</w:t>
            </w:r>
          </w:p>
        </w:tc>
        <w:tc>
          <w:tcPr>
            <w:tcW w:w="1701" w:type="dxa"/>
          </w:tcPr>
          <w:p w:rsidR="002F0F62" w:rsidRPr="00735B33"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12 subjek, 475 judul, 475 eks</w:t>
            </w:r>
          </w:p>
        </w:tc>
        <w:tc>
          <w:tcPr>
            <w:tcW w:w="1134" w:type="dxa"/>
          </w:tcPr>
          <w:p w:rsidR="002F0F62" w:rsidRPr="00243B51"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174 judul, 174 eks</w:t>
            </w:r>
          </w:p>
        </w:tc>
        <w:tc>
          <w:tcPr>
            <w:tcW w:w="1134" w:type="dxa"/>
          </w:tcPr>
          <w:p w:rsidR="002F0F62" w:rsidRPr="00B9293C"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36,63%</w:t>
            </w: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5012FC">
        <w:trPr>
          <w:trHeight w:val="836"/>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6.</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Memory of the World Babad Padjajaran</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sidRPr="001D2C13">
              <w:rPr>
                <w:rFonts w:ascii="Arial" w:hAnsi="Arial" w:cs="Arial"/>
                <w:sz w:val="18"/>
                <w:szCs w:val="18"/>
                <w:lang w:val="id-ID"/>
              </w:rPr>
              <w:t>Jumlah judul/ Eksemplar</w:t>
            </w:r>
          </w:p>
        </w:tc>
        <w:tc>
          <w:tcPr>
            <w:tcW w:w="1276" w:type="dxa"/>
          </w:tcPr>
          <w:p w:rsidR="002F0F62" w:rsidRDefault="002F0F62" w:rsidP="002F0F62">
            <w:pPr>
              <w:jc w:val="center"/>
            </w:pPr>
            <w:r w:rsidRPr="00611E9D">
              <w:rPr>
                <w:rFonts w:ascii="Arial" w:hAnsi="Arial" w:cs="Arial"/>
                <w:sz w:val="18"/>
                <w:szCs w:val="18"/>
                <w:lang w:val="en-AU"/>
              </w:rPr>
              <w:t>-</w:t>
            </w:r>
          </w:p>
        </w:tc>
        <w:tc>
          <w:tcPr>
            <w:tcW w:w="1417" w:type="dxa"/>
          </w:tcPr>
          <w:p w:rsidR="002F0F62" w:rsidRDefault="002F0F62" w:rsidP="002F0F62">
            <w:pPr>
              <w:jc w:val="center"/>
            </w:pPr>
            <w:r w:rsidRPr="00611E9D">
              <w:rPr>
                <w:rFonts w:ascii="Arial" w:hAnsi="Arial" w:cs="Arial"/>
                <w:sz w:val="18"/>
                <w:szCs w:val="18"/>
                <w:lang w:val="en-AU"/>
              </w:rPr>
              <w:t>-</w:t>
            </w:r>
          </w:p>
        </w:tc>
        <w:tc>
          <w:tcPr>
            <w:tcW w:w="993" w:type="dxa"/>
          </w:tcPr>
          <w:p w:rsidR="002F0F62" w:rsidRDefault="002F0F62" w:rsidP="002F0F62">
            <w:pPr>
              <w:jc w:val="center"/>
            </w:pPr>
            <w:r w:rsidRPr="00611E9D">
              <w:rPr>
                <w:rFonts w:ascii="Arial" w:hAnsi="Arial" w:cs="Arial"/>
                <w:sz w:val="18"/>
                <w:szCs w:val="18"/>
                <w:lang w:val="en-AU"/>
              </w:rPr>
              <w:t>-</w:t>
            </w:r>
          </w:p>
        </w:tc>
        <w:tc>
          <w:tcPr>
            <w:tcW w:w="992" w:type="dxa"/>
          </w:tcPr>
          <w:p w:rsidR="002F0F62" w:rsidRDefault="002F0F62" w:rsidP="002F0F62">
            <w:pPr>
              <w:jc w:val="center"/>
            </w:pPr>
            <w:r w:rsidRPr="00611E9D">
              <w:rPr>
                <w:rFonts w:ascii="Arial" w:hAnsi="Arial" w:cs="Arial"/>
                <w:sz w:val="18"/>
                <w:szCs w:val="18"/>
                <w:lang w:val="en-AU"/>
              </w:rPr>
              <w:t>-</w:t>
            </w:r>
          </w:p>
        </w:tc>
        <w:tc>
          <w:tcPr>
            <w:tcW w:w="992" w:type="dxa"/>
          </w:tcPr>
          <w:p w:rsidR="002F0F62" w:rsidRDefault="002F0F62" w:rsidP="002F0F62">
            <w:pPr>
              <w:jc w:val="center"/>
            </w:pPr>
            <w:r w:rsidRPr="00611E9D">
              <w:rPr>
                <w:rFonts w:ascii="Arial" w:hAnsi="Arial" w:cs="Arial"/>
                <w:sz w:val="18"/>
                <w:szCs w:val="18"/>
                <w:lang w:val="en-AU"/>
              </w:rPr>
              <w:t>-</w:t>
            </w:r>
          </w:p>
        </w:tc>
        <w:tc>
          <w:tcPr>
            <w:tcW w:w="1701" w:type="dxa"/>
          </w:tcPr>
          <w:p w:rsidR="002F0F62" w:rsidRDefault="002F0F62" w:rsidP="002F0F62">
            <w:pPr>
              <w:jc w:val="center"/>
            </w:pPr>
            <w:r w:rsidRPr="00611E9D">
              <w:rPr>
                <w:rFonts w:ascii="Arial" w:hAnsi="Arial" w:cs="Arial"/>
                <w:sz w:val="18"/>
                <w:szCs w:val="18"/>
                <w:lang w:val="en-AU"/>
              </w:rPr>
              <w:t>-</w:t>
            </w:r>
          </w:p>
        </w:tc>
        <w:tc>
          <w:tcPr>
            <w:tcW w:w="1134" w:type="dxa"/>
          </w:tcPr>
          <w:p w:rsidR="002F0F62" w:rsidRDefault="002F0F62" w:rsidP="002F0F62">
            <w:pPr>
              <w:jc w:val="center"/>
            </w:pPr>
            <w:r w:rsidRPr="00611E9D">
              <w:rPr>
                <w:rFonts w:ascii="Arial" w:hAnsi="Arial" w:cs="Arial"/>
                <w:sz w:val="18"/>
                <w:szCs w:val="18"/>
                <w:lang w:val="en-AU"/>
              </w:rPr>
              <w:t>-</w:t>
            </w:r>
          </w:p>
        </w:tc>
        <w:tc>
          <w:tcPr>
            <w:tcW w:w="1134" w:type="dxa"/>
          </w:tcPr>
          <w:p w:rsidR="002F0F62" w:rsidRDefault="002F0F62" w:rsidP="002F0F62">
            <w:pPr>
              <w:jc w:val="center"/>
            </w:pPr>
            <w:r w:rsidRPr="00611E9D">
              <w:rPr>
                <w:rFonts w:ascii="Arial" w:hAnsi="Arial" w:cs="Arial"/>
                <w:sz w:val="18"/>
                <w:szCs w:val="18"/>
                <w:lang w:val="en-AU"/>
              </w:rPr>
              <w:t>-</w:t>
            </w:r>
          </w:p>
        </w:tc>
        <w:tc>
          <w:tcPr>
            <w:tcW w:w="851" w:type="dxa"/>
          </w:tcPr>
          <w:p w:rsidR="002F0F62" w:rsidRDefault="002F0F62" w:rsidP="002F0F62">
            <w:pPr>
              <w:jc w:val="center"/>
            </w:pPr>
          </w:p>
        </w:tc>
      </w:tr>
      <w:tr w:rsidR="002F0F62" w:rsidTr="00342CF1">
        <w:trPr>
          <w:trHeight w:val="989"/>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7.</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Peningkatan Preservasi dan Konservasi Bahan Perpustakaan</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sidRPr="001D2C13">
              <w:rPr>
                <w:rFonts w:ascii="Arial" w:hAnsi="Arial" w:cs="Arial"/>
                <w:sz w:val="18"/>
                <w:szCs w:val="18"/>
                <w:lang w:val="id-ID"/>
              </w:rPr>
              <w:t>Jumlah judul/ Eksemplar</w:t>
            </w:r>
          </w:p>
        </w:tc>
        <w:tc>
          <w:tcPr>
            <w:tcW w:w="1276" w:type="dxa"/>
          </w:tcPr>
          <w:p w:rsidR="002F0F62" w:rsidRDefault="002F0F62" w:rsidP="002F0F62">
            <w:pPr>
              <w:jc w:val="center"/>
            </w:pPr>
          </w:p>
        </w:tc>
        <w:tc>
          <w:tcPr>
            <w:tcW w:w="1417" w:type="dxa"/>
          </w:tcPr>
          <w:p w:rsidR="002F0F62" w:rsidRDefault="002F0F62" w:rsidP="002F0F62">
            <w:pPr>
              <w:jc w:val="center"/>
            </w:pPr>
          </w:p>
        </w:tc>
        <w:tc>
          <w:tcPr>
            <w:tcW w:w="993" w:type="dxa"/>
          </w:tcPr>
          <w:p w:rsidR="002F0F62" w:rsidRDefault="002F0F62" w:rsidP="002F0F62">
            <w:pPr>
              <w:jc w:val="center"/>
            </w:pPr>
          </w:p>
        </w:tc>
        <w:tc>
          <w:tcPr>
            <w:tcW w:w="992" w:type="dxa"/>
          </w:tcPr>
          <w:p w:rsidR="002F0F62" w:rsidRDefault="002F0F62" w:rsidP="002F0F62">
            <w:pPr>
              <w:jc w:val="center"/>
            </w:pPr>
          </w:p>
        </w:tc>
        <w:tc>
          <w:tcPr>
            <w:tcW w:w="992" w:type="dxa"/>
          </w:tcPr>
          <w:p w:rsidR="002F0F62" w:rsidRDefault="002F0F62" w:rsidP="002F0F62">
            <w:pPr>
              <w:jc w:val="center"/>
            </w:pPr>
          </w:p>
        </w:tc>
        <w:tc>
          <w:tcPr>
            <w:tcW w:w="1701" w:type="dxa"/>
          </w:tcPr>
          <w:p w:rsidR="002F0F62" w:rsidRPr="00B9293C" w:rsidRDefault="00342CF1"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150 bundel</w:t>
            </w:r>
          </w:p>
        </w:tc>
        <w:tc>
          <w:tcPr>
            <w:tcW w:w="1134" w:type="dxa"/>
          </w:tcPr>
          <w:p w:rsidR="002F0F62" w:rsidRPr="00B9293C" w:rsidRDefault="00342CF1"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150 bundel</w:t>
            </w:r>
          </w:p>
        </w:tc>
        <w:tc>
          <w:tcPr>
            <w:tcW w:w="1134" w:type="dxa"/>
          </w:tcPr>
          <w:p w:rsidR="002F0F62" w:rsidRPr="00342CF1" w:rsidRDefault="00342CF1" w:rsidP="00342CF1">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100%</w:t>
            </w: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1B7403">
        <w:trPr>
          <w:trHeight w:val="1131"/>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8.</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Peningkatan Kualitas Kelembagaan Perpustakaan dan Sumber Daya Manusia Bidang Perpustakaan</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Jumlah unit perpustakaan/ orang</w:t>
            </w:r>
          </w:p>
        </w:tc>
        <w:tc>
          <w:tcPr>
            <w:tcW w:w="1276"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2.298 unit</w:t>
            </w:r>
          </w:p>
        </w:tc>
        <w:tc>
          <w:tcPr>
            <w:tcW w:w="1417"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993" w:type="dxa"/>
          </w:tcPr>
          <w:p w:rsidR="002F0F62" w:rsidRPr="00D96FB0" w:rsidRDefault="00D96FB0" w:rsidP="00D96FB0">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590</w:t>
            </w:r>
            <w:r w:rsidR="009B5E28">
              <w:rPr>
                <w:rFonts w:ascii="Arial" w:hAnsi="Arial" w:cs="Arial"/>
                <w:sz w:val="18"/>
                <w:szCs w:val="18"/>
                <w:lang w:val="en-AU"/>
              </w:rPr>
              <w:t xml:space="preserve"> unit</w:t>
            </w:r>
          </w:p>
        </w:tc>
        <w:tc>
          <w:tcPr>
            <w:tcW w:w="992" w:type="dxa"/>
          </w:tcPr>
          <w:p w:rsidR="002F0F62" w:rsidRPr="00D96FB0" w:rsidRDefault="00D96FB0" w:rsidP="00D96FB0">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590</w:t>
            </w:r>
            <w:r w:rsidR="009B5E28">
              <w:rPr>
                <w:rFonts w:ascii="Arial" w:hAnsi="Arial" w:cs="Arial"/>
                <w:sz w:val="18"/>
                <w:szCs w:val="18"/>
                <w:lang w:val="en-AU"/>
              </w:rPr>
              <w:t xml:space="preserve"> unit</w:t>
            </w:r>
          </w:p>
        </w:tc>
        <w:tc>
          <w:tcPr>
            <w:tcW w:w="992"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2F0F62" w:rsidRPr="00D96FB0" w:rsidRDefault="00D96FB0" w:rsidP="002F0F62">
            <w:pPr>
              <w:pStyle w:val="ListParagraph"/>
              <w:tabs>
                <w:tab w:val="left" w:pos="851"/>
                <w:tab w:val="left" w:pos="1701"/>
              </w:tabs>
              <w:ind w:left="0"/>
              <w:jc w:val="center"/>
              <w:rPr>
                <w:rFonts w:ascii="Arial" w:hAnsi="Arial" w:cs="Arial"/>
                <w:color w:val="000000" w:themeColor="text1"/>
                <w:sz w:val="18"/>
                <w:szCs w:val="18"/>
                <w:lang w:val="en-AU"/>
              </w:rPr>
            </w:pPr>
            <w:r w:rsidRPr="00D96FB0">
              <w:rPr>
                <w:rFonts w:ascii="Arial" w:hAnsi="Arial" w:cs="Arial"/>
                <w:color w:val="000000" w:themeColor="text1"/>
                <w:sz w:val="18"/>
                <w:szCs w:val="18"/>
                <w:lang w:val="en-AU"/>
              </w:rPr>
              <w:t>551</w:t>
            </w:r>
            <w:r w:rsidR="009B5E28">
              <w:rPr>
                <w:rFonts w:ascii="Arial" w:hAnsi="Arial" w:cs="Arial"/>
                <w:color w:val="000000" w:themeColor="text1"/>
                <w:sz w:val="18"/>
                <w:szCs w:val="18"/>
                <w:lang w:val="en-AU"/>
              </w:rPr>
              <w:t xml:space="preserve"> unit</w:t>
            </w:r>
          </w:p>
        </w:tc>
        <w:tc>
          <w:tcPr>
            <w:tcW w:w="1134" w:type="dxa"/>
          </w:tcPr>
          <w:p w:rsidR="002F0F62" w:rsidRPr="00D96FB0" w:rsidRDefault="009B5E28" w:rsidP="002F0F62">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1.141 unit</w:t>
            </w:r>
          </w:p>
        </w:tc>
        <w:tc>
          <w:tcPr>
            <w:tcW w:w="1134" w:type="dxa"/>
          </w:tcPr>
          <w:p w:rsidR="002F0F62" w:rsidRPr="00D96FB0" w:rsidRDefault="002F0F62" w:rsidP="002F0F62">
            <w:pPr>
              <w:pStyle w:val="ListParagraph"/>
              <w:tabs>
                <w:tab w:val="left" w:pos="851"/>
                <w:tab w:val="left" w:pos="1701"/>
              </w:tabs>
              <w:ind w:left="0"/>
              <w:jc w:val="center"/>
              <w:rPr>
                <w:rFonts w:ascii="Arial" w:hAnsi="Arial" w:cs="Arial"/>
                <w:color w:val="000000" w:themeColor="text1"/>
                <w:sz w:val="18"/>
                <w:szCs w:val="18"/>
                <w:lang w:val="en-AU"/>
              </w:rPr>
            </w:pPr>
          </w:p>
        </w:tc>
        <w:tc>
          <w:tcPr>
            <w:tcW w:w="851" w:type="dxa"/>
            <w:vAlign w:val="center"/>
          </w:tcPr>
          <w:p w:rsidR="002F0F62" w:rsidRPr="001B7403" w:rsidRDefault="002F0F62" w:rsidP="002F0F62">
            <w:pPr>
              <w:pStyle w:val="ListParagraph"/>
              <w:tabs>
                <w:tab w:val="left" w:pos="851"/>
                <w:tab w:val="left" w:pos="1701"/>
              </w:tabs>
              <w:ind w:left="0"/>
              <w:jc w:val="center"/>
              <w:rPr>
                <w:rFonts w:ascii="Arial" w:hAnsi="Arial" w:cs="Arial"/>
                <w:color w:val="FF0000"/>
                <w:sz w:val="18"/>
                <w:szCs w:val="18"/>
                <w:lang w:val="id-ID"/>
              </w:rPr>
            </w:pPr>
          </w:p>
        </w:tc>
      </w:tr>
      <w:tr w:rsidR="002F0F62" w:rsidTr="004112EA">
        <w:trPr>
          <w:trHeight w:val="1125"/>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9.</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Membina Budaya Baca dan Memberdayakan Perpustakaan di Jawa Barat</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sidRPr="001D2C13">
              <w:rPr>
                <w:rFonts w:ascii="Arial" w:hAnsi="Arial" w:cs="Arial"/>
                <w:sz w:val="18"/>
                <w:szCs w:val="18"/>
                <w:lang w:val="id-ID"/>
              </w:rPr>
              <w:t>Jumlah orang</w:t>
            </w:r>
          </w:p>
        </w:tc>
        <w:tc>
          <w:tcPr>
            <w:tcW w:w="1276"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42.040 orang</w:t>
            </w:r>
          </w:p>
        </w:tc>
        <w:tc>
          <w:tcPr>
            <w:tcW w:w="1417"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w:t>
            </w:r>
          </w:p>
        </w:tc>
        <w:tc>
          <w:tcPr>
            <w:tcW w:w="993"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10.575 orang</w:t>
            </w:r>
          </w:p>
        </w:tc>
        <w:tc>
          <w:tcPr>
            <w:tcW w:w="992"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10.575 orang</w:t>
            </w:r>
          </w:p>
        </w:tc>
        <w:tc>
          <w:tcPr>
            <w:tcW w:w="992" w:type="dxa"/>
          </w:tcPr>
          <w:p w:rsidR="002F0F62" w:rsidRPr="00D96FB0" w:rsidRDefault="00D96FB0"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2F0F62" w:rsidRPr="00D96FB0" w:rsidRDefault="00D96FB0" w:rsidP="002F0F62">
            <w:pPr>
              <w:pStyle w:val="ListParagraph"/>
              <w:tabs>
                <w:tab w:val="left" w:pos="851"/>
                <w:tab w:val="left" w:pos="1701"/>
              </w:tabs>
              <w:ind w:left="0"/>
              <w:jc w:val="center"/>
              <w:rPr>
                <w:rFonts w:ascii="Arial" w:hAnsi="Arial" w:cs="Arial"/>
                <w:color w:val="000000" w:themeColor="text1"/>
                <w:sz w:val="18"/>
                <w:szCs w:val="18"/>
                <w:lang w:val="en-AU"/>
              </w:rPr>
            </w:pPr>
            <w:r w:rsidRPr="00D96FB0">
              <w:rPr>
                <w:rFonts w:ascii="Arial" w:hAnsi="Arial" w:cs="Arial"/>
                <w:color w:val="000000" w:themeColor="text1"/>
                <w:sz w:val="18"/>
                <w:szCs w:val="18"/>
                <w:lang w:val="en-AU"/>
              </w:rPr>
              <w:t>10.150 orang</w:t>
            </w:r>
          </w:p>
        </w:tc>
        <w:tc>
          <w:tcPr>
            <w:tcW w:w="1134" w:type="dxa"/>
          </w:tcPr>
          <w:p w:rsidR="002F0F62" w:rsidRPr="001B7403" w:rsidRDefault="009B5E28" w:rsidP="002F0F62">
            <w:pPr>
              <w:pStyle w:val="ListParagraph"/>
              <w:tabs>
                <w:tab w:val="left" w:pos="851"/>
                <w:tab w:val="left" w:pos="1701"/>
              </w:tabs>
              <w:ind w:left="0"/>
              <w:jc w:val="center"/>
              <w:rPr>
                <w:rFonts w:ascii="Arial" w:hAnsi="Arial" w:cs="Arial"/>
                <w:color w:val="FF0000"/>
                <w:sz w:val="18"/>
                <w:szCs w:val="18"/>
                <w:lang w:val="id-ID"/>
              </w:rPr>
            </w:pPr>
            <w:r>
              <w:rPr>
                <w:rFonts w:ascii="Arial" w:hAnsi="Arial" w:cs="Arial"/>
                <w:color w:val="000000" w:themeColor="text1"/>
                <w:sz w:val="18"/>
                <w:szCs w:val="18"/>
                <w:lang w:val="en-AU"/>
              </w:rPr>
              <w:t>20.725</w:t>
            </w:r>
            <w:r w:rsidR="00D96FB0" w:rsidRPr="00D96FB0">
              <w:rPr>
                <w:rFonts w:ascii="Arial" w:hAnsi="Arial" w:cs="Arial"/>
                <w:color w:val="000000" w:themeColor="text1"/>
                <w:sz w:val="18"/>
                <w:szCs w:val="18"/>
                <w:lang w:val="en-AU"/>
              </w:rPr>
              <w:t xml:space="preserve"> orang</w:t>
            </w:r>
          </w:p>
        </w:tc>
        <w:tc>
          <w:tcPr>
            <w:tcW w:w="1134" w:type="dxa"/>
          </w:tcPr>
          <w:p w:rsidR="002F0F62" w:rsidRPr="00D96FB0" w:rsidRDefault="002F0F62" w:rsidP="002F0F62">
            <w:pPr>
              <w:pStyle w:val="ListParagraph"/>
              <w:tabs>
                <w:tab w:val="left" w:pos="851"/>
                <w:tab w:val="left" w:pos="1701"/>
              </w:tabs>
              <w:ind w:left="0"/>
              <w:jc w:val="center"/>
              <w:rPr>
                <w:rFonts w:ascii="Arial" w:hAnsi="Arial" w:cs="Arial"/>
                <w:color w:val="000000" w:themeColor="text1"/>
                <w:sz w:val="18"/>
                <w:szCs w:val="18"/>
                <w:lang w:val="en-AU"/>
              </w:rPr>
            </w:pPr>
          </w:p>
        </w:tc>
        <w:tc>
          <w:tcPr>
            <w:tcW w:w="851" w:type="dxa"/>
            <w:vAlign w:val="center"/>
          </w:tcPr>
          <w:p w:rsidR="002F0F62" w:rsidRPr="001B7403" w:rsidRDefault="002F0F62" w:rsidP="002F0F62">
            <w:pPr>
              <w:pStyle w:val="ListParagraph"/>
              <w:tabs>
                <w:tab w:val="left" w:pos="851"/>
                <w:tab w:val="left" w:pos="1701"/>
              </w:tabs>
              <w:ind w:left="0"/>
              <w:jc w:val="center"/>
              <w:rPr>
                <w:rFonts w:ascii="Arial" w:hAnsi="Arial" w:cs="Arial"/>
                <w:color w:val="FF0000"/>
                <w:sz w:val="18"/>
                <w:szCs w:val="18"/>
                <w:lang w:val="id-ID"/>
              </w:rPr>
            </w:pPr>
          </w:p>
        </w:tc>
      </w:tr>
      <w:tr w:rsidR="002F0F62" w:rsidTr="001B7403">
        <w:trPr>
          <w:trHeight w:val="839"/>
        </w:trPr>
        <w:tc>
          <w:tcPr>
            <w:tcW w:w="709" w:type="dxa"/>
          </w:tcPr>
          <w:p w:rsidR="002F0F62" w:rsidRPr="009B5E28" w:rsidRDefault="002F0F62" w:rsidP="002F0F62">
            <w:pPr>
              <w:pStyle w:val="ListParagraph"/>
              <w:tabs>
                <w:tab w:val="left" w:pos="851"/>
                <w:tab w:val="left" w:pos="1701"/>
              </w:tabs>
              <w:ind w:left="0"/>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10.</w:t>
            </w:r>
          </w:p>
        </w:tc>
        <w:tc>
          <w:tcPr>
            <w:tcW w:w="2127" w:type="dxa"/>
          </w:tcPr>
          <w:p w:rsidR="002F0F62" w:rsidRPr="009B5E28" w:rsidRDefault="002F0F62" w:rsidP="002F0F62">
            <w:pPr>
              <w:pStyle w:val="ListParagraph"/>
              <w:tabs>
                <w:tab w:val="left" w:pos="851"/>
                <w:tab w:val="left" w:pos="1701"/>
              </w:tabs>
              <w:ind w:left="0"/>
              <w:rPr>
                <w:rFonts w:ascii="Arial" w:hAnsi="Arial" w:cs="Arial"/>
                <w:color w:val="000000" w:themeColor="text1"/>
                <w:sz w:val="18"/>
                <w:szCs w:val="18"/>
                <w:lang w:val="id-ID"/>
              </w:rPr>
            </w:pPr>
            <w:r w:rsidRPr="009B5E28">
              <w:rPr>
                <w:rFonts w:ascii="Arial" w:hAnsi="Arial" w:cs="Arial"/>
                <w:color w:val="000000" w:themeColor="text1"/>
                <w:sz w:val="18"/>
                <w:szCs w:val="18"/>
                <w:lang w:val="id-ID"/>
              </w:rPr>
              <w:t>Kegiatan Peningkatan Layanan Otomasi Perpustakaan</w:t>
            </w:r>
          </w:p>
        </w:tc>
        <w:tc>
          <w:tcPr>
            <w:tcW w:w="1701" w:type="dxa"/>
          </w:tcPr>
          <w:p w:rsidR="002F0F62" w:rsidRPr="009B5E28" w:rsidRDefault="002F0F62" w:rsidP="002F0F62">
            <w:pPr>
              <w:pStyle w:val="ListParagraph"/>
              <w:tabs>
                <w:tab w:val="left" w:pos="851"/>
                <w:tab w:val="left" w:pos="1701"/>
              </w:tabs>
              <w:ind w:left="0"/>
              <w:rPr>
                <w:rFonts w:ascii="Arial" w:hAnsi="Arial" w:cs="Arial"/>
                <w:color w:val="000000" w:themeColor="text1"/>
                <w:sz w:val="18"/>
                <w:szCs w:val="18"/>
                <w:lang w:val="id-ID"/>
              </w:rPr>
            </w:pPr>
            <w:r w:rsidRPr="009B5E28">
              <w:rPr>
                <w:rFonts w:ascii="Arial" w:hAnsi="Arial" w:cs="Arial"/>
                <w:color w:val="000000" w:themeColor="text1"/>
                <w:sz w:val="18"/>
                <w:szCs w:val="18"/>
                <w:lang w:val="id-ID"/>
              </w:rPr>
              <w:t>Jumlah pengunjung perpustakaan</w:t>
            </w:r>
          </w:p>
        </w:tc>
        <w:tc>
          <w:tcPr>
            <w:tcW w:w="1276" w:type="dxa"/>
          </w:tcPr>
          <w:p w:rsidR="002F0F62" w:rsidRPr="009B5E28" w:rsidRDefault="00D96FB0"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2.192.945 orang</w:t>
            </w:r>
          </w:p>
        </w:tc>
        <w:tc>
          <w:tcPr>
            <w:tcW w:w="1417" w:type="dxa"/>
          </w:tcPr>
          <w:p w:rsidR="002F0F62" w:rsidRPr="009B5E28" w:rsidRDefault="00D96FB0"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w:t>
            </w:r>
          </w:p>
        </w:tc>
        <w:tc>
          <w:tcPr>
            <w:tcW w:w="993" w:type="dxa"/>
          </w:tcPr>
          <w:p w:rsidR="002F0F62" w:rsidRPr="009B5E28" w:rsidRDefault="009B5E28"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492.430 orang</w:t>
            </w:r>
          </w:p>
        </w:tc>
        <w:tc>
          <w:tcPr>
            <w:tcW w:w="992" w:type="dxa"/>
          </w:tcPr>
          <w:p w:rsidR="002F0F62" w:rsidRPr="009B5E28" w:rsidRDefault="009B5E28"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513.731 orang</w:t>
            </w:r>
          </w:p>
        </w:tc>
        <w:tc>
          <w:tcPr>
            <w:tcW w:w="992" w:type="dxa"/>
          </w:tcPr>
          <w:p w:rsidR="002F0F62" w:rsidRPr="009B5E28" w:rsidRDefault="002F0F62" w:rsidP="002F0F62">
            <w:pPr>
              <w:pStyle w:val="ListParagraph"/>
              <w:tabs>
                <w:tab w:val="left" w:pos="851"/>
                <w:tab w:val="left" w:pos="1701"/>
              </w:tabs>
              <w:ind w:left="0"/>
              <w:jc w:val="center"/>
              <w:rPr>
                <w:rFonts w:ascii="Arial" w:hAnsi="Arial" w:cs="Arial"/>
                <w:color w:val="000000" w:themeColor="text1"/>
                <w:sz w:val="18"/>
                <w:szCs w:val="18"/>
                <w:lang w:val="en-AU"/>
              </w:rPr>
            </w:pPr>
          </w:p>
        </w:tc>
        <w:tc>
          <w:tcPr>
            <w:tcW w:w="1701" w:type="dxa"/>
          </w:tcPr>
          <w:p w:rsidR="002F0F62" w:rsidRPr="009B5E28" w:rsidRDefault="009B5E28"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539.418 orang</w:t>
            </w:r>
          </w:p>
        </w:tc>
        <w:tc>
          <w:tcPr>
            <w:tcW w:w="1134" w:type="dxa"/>
          </w:tcPr>
          <w:p w:rsidR="002F0F62" w:rsidRPr="009B5E28" w:rsidRDefault="009B5E28" w:rsidP="002F0F62">
            <w:pPr>
              <w:pStyle w:val="ListParagraph"/>
              <w:tabs>
                <w:tab w:val="left" w:pos="851"/>
                <w:tab w:val="left" w:pos="1701"/>
              </w:tabs>
              <w:ind w:left="0"/>
              <w:jc w:val="center"/>
              <w:rPr>
                <w:rFonts w:ascii="Arial" w:hAnsi="Arial" w:cs="Arial"/>
                <w:color w:val="000000" w:themeColor="text1"/>
                <w:sz w:val="18"/>
                <w:szCs w:val="18"/>
                <w:lang w:val="en-AU"/>
              </w:rPr>
            </w:pPr>
            <w:r w:rsidRPr="009B5E28">
              <w:rPr>
                <w:rFonts w:ascii="Arial" w:hAnsi="Arial" w:cs="Arial"/>
                <w:color w:val="000000" w:themeColor="text1"/>
                <w:sz w:val="18"/>
                <w:szCs w:val="18"/>
                <w:lang w:val="en-AU"/>
              </w:rPr>
              <w:t>1.053.149 orang</w:t>
            </w:r>
          </w:p>
        </w:tc>
        <w:tc>
          <w:tcPr>
            <w:tcW w:w="1134" w:type="dxa"/>
          </w:tcPr>
          <w:p w:rsidR="002F0F62" w:rsidRPr="00D96FB0" w:rsidRDefault="002F0F62" w:rsidP="002F0F62">
            <w:pPr>
              <w:pStyle w:val="ListParagraph"/>
              <w:tabs>
                <w:tab w:val="left" w:pos="851"/>
                <w:tab w:val="left" w:pos="1701"/>
              </w:tabs>
              <w:ind w:left="0"/>
              <w:jc w:val="center"/>
              <w:rPr>
                <w:rFonts w:ascii="Arial" w:hAnsi="Arial" w:cs="Arial"/>
                <w:color w:val="FF0000"/>
                <w:sz w:val="18"/>
                <w:szCs w:val="18"/>
                <w:lang w:val="en-AU"/>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1B7403">
        <w:trPr>
          <w:trHeight w:val="980"/>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11.</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Pengembangan Layanan Perpustakaan Bertaraf Internasional</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sidRPr="001D2C13">
              <w:rPr>
                <w:rFonts w:ascii="Arial" w:hAnsi="Arial" w:cs="Arial"/>
                <w:sz w:val="18"/>
                <w:szCs w:val="18"/>
                <w:lang w:val="id-ID"/>
              </w:rPr>
              <w:t>Jumlah pengunjung perpustakaan</w:t>
            </w:r>
          </w:p>
        </w:tc>
        <w:tc>
          <w:tcPr>
            <w:tcW w:w="1276"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1417"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993"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170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583DBE">
        <w:tc>
          <w:tcPr>
            <w:tcW w:w="709" w:type="dxa"/>
            <w:vAlign w:val="center"/>
          </w:tcPr>
          <w:p w:rsidR="002F0F62" w:rsidRPr="001B7403" w:rsidRDefault="002F0F62" w:rsidP="002F0F62">
            <w:pPr>
              <w:pStyle w:val="ListParagraph"/>
              <w:tabs>
                <w:tab w:val="left" w:pos="851"/>
                <w:tab w:val="left" w:pos="1701"/>
              </w:tabs>
              <w:spacing w:line="360" w:lineRule="auto"/>
              <w:ind w:left="0"/>
              <w:jc w:val="center"/>
              <w:rPr>
                <w:rFonts w:ascii="Arial" w:hAnsi="Arial" w:cs="Arial"/>
                <w:b/>
                <w:sz w:val="18"/>
                <w:szCs w:val="18"/>
                <w:lang w:val="id-ID"/>
              </w:rPr>
            </w:pPr>
            <w:r w:rsidRPr="001B7403">
              <w:rPr>
                <w:rFonts w:ascii="Arial" w:hAnsi="Arial" w:cs="Arial"/>
                <w:b/>
                <w:sz w:val="18"/>
                <w:szCs w:val="18"/>
                <w:lang w:val="id-ID"/>
              </w:rPr>
              <w:t>80</w:t>
            </w:r>
          </w:p>
        </w:tc>
        <w:tc>
          <w:tcPr>
            <w:tcW w:w="2127" w:type="dxa"/>
            <w:vAlign w:val="center"/>
          </w:tcPr>
          <w:p w:rsidR="002F0F62" w:rsidRPr="001B7403" w:rsidRDefault="002F0F62" w:rsidP="002F0F62">
            <w:pPr>
              <w:pStyle w:val="ListParagraph"/>
              <w:tabs>
                <w:tab w:val="left" w:pos="851"/>
                <w:tab w:val="left" w:pos="1701"/>
              </w:tabs>
              <w:spacing w:line="360" w:lineRule="auto"/>
              <w:ind w:left="0"/>
              <w:rPr>
                <w:rFonts w:ascii="Arial" w:hAnsi="Arial" w:cs="Arial"/>
                <w:b/>
                <w:sz w:val="18"/>
                <w:szCs w:val="18"/>
                <w:lang w:val="en-AU"/>
              </w:rPr>
            </w:pPr>
            <w:r>
              <w:rPr>
                <w:rFonts w:ascii="Arial" w:hAnsi="Arial" w:cs="Arial"/>
                <w:b/>
                <w:sz w:val="18"/>
                <w:szCs w:val="18"/>
                <w:lang w:val="en-AU"/>
              </w:rPr>
              <w:t>KEARSIPAN</w:t>
            </w:r>
          </w:p>
        </w:tc>
        <w:tc>
          <w:tcPr>
            <w:tcW w:w="1701" w:type="dxa"/>
          </w:tcPr>
          <w:p w:rsidR="002F0F62" w:rsidRPr="00073585" w:rsidRDefault="002F0F62" w:rsidP="002F0F62">
            <w:pPr>
              <w:pStyle w:val="ListParagraph"/>
              <w:tabs>
                <w:tab w:val="left" w:pos="851"/>
                <w:tab w:val="left" w:pos="1701"/>
              </w:tabs>
              <w:spacing w:line="360" w:lineRule="auto"/>
              <w:ind w:left="0"/>
              <w:rPr>
                <w:rFonts w:ascii="Arial" w:hAnsi="Arial" w:cs="Arial"/>
                <w:sz w:val="18"/>
                <w:szCs w:val="18"/>
                <w:lang w:val="id-ID"/>
              </w:rPr>
            </w:pPr>
          </w:p>
        </w:tc>
        <w:tc>
          <w:tcPr>
            <w:tcW w:w="1276"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417"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993"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701"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r>
      <w:tr w:rsidR="002F0F62" w:rsidTr="001B7403">
        <w:tc>
          <w:tcPr>
            <w:tcW w:w="709" w:type="dxa"/>
            <w:vAlign w:val="center"/>
          </w:tcPr>
          <w:p w:rsidR="002F0F62"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r>
              <w:rPr>
                <w:rFonts w:ascii="Arial" w:hAnsi="Arial" w:cs="Arial"/>
                <w:sz w:val="18"/>
                <w:szCs w:val="18"/>
                <w:lang w:val="id-ID"/>
              </w:rPr>
              <w:t>70</w:t>
            </w:r>
          </w:p>
        </w:tc>
        <w:tc>
          <w:tcPr>
            <w:tcW w:w="2127" w:type="dxa"/>
          </w:tcPr>
          <w:p w:rsidR="002F0F62" w:rsidRPr="002360EB" w:rsidRDefault="002F0F62" w:rsidP="002F0F62">
            <w:pPr>
              <w:pStyle w:val="ListParagraph"/>
              <w:tabs>
                <w:tab w:val="left" w:pos="851"/>
                <w:tab w:val="left" w:pos="1701"/>
              </w:tabs>
              <w:ind w:left="0"/>
              <w:rPr>
                <w:rFonts w:ascii="Arial" w:hAnsi="Arial" w:cs="Arial"/>
                <w:b/>
                <w:sz w:val="18"/>
                <w:szCs w:val="18"/>
                <w:lang w:val="id-ID"/>
              </w:rPr>
            </w:pPr>
            <w:r w:rsidRPr="002360EB">
              <w:rPr>
                <w:rFonts w:ascii="Arial" w:hAnsi="Arial" w:cs="Arial"/>
                <w:b/>
                <w:sz w:val="18"/>
                <w:szCs w:val="18"/>
                <w:lang w:val="id-ID"/>
              </w:rPr>
              <w:t>PROGRAM PENGEMBANGAN KEARSIPAN</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Persentase Perangkat Daerah Yang Sesuai Standar Baku Kearsipan</w:t>
            </w:r>
          </w:p>
        </w:tc>
        <w:tc>
          <w:tcPr>
            <w:tcW w:w="1276" w:type="dxa"/>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100%</w:t>
            </w:r>
          </w:p>
        </w:tc>
        <w:tc>
          <w:tcPr>
            <w:tcW w:w="1417"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c>
          <w:tcPr>
            <w:tcW w:w="993"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992"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701"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1134"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spacing w:line="360" w:lineRule="auto"/>
              <w:ind w:left="0"/>
              <w:jc w:val="center"/>
              <w:rPr>
                <w:rFonts w:ascii="Arial" w:hAnsi="Arial" w:cs="Arial"/>
                <w:sz w:val="18"/>
                <w:szCs w:val="18"/>
                <w:lang w:val="id-ID"/>
              </w:rPr>
            </w:pPr>
          </w:p>
        </w:tc>
      </w:tr>
      <w:tr w:rsidR="002F0F62" w:rsidTr="00B0599C">
        <w:trPr>
          <w:trHeight w:val="1124"/>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1.</w:t>
            </w:r>
          </w:p>
        </w:tc>
        <w:tc>
          <w:tcPr>
            <w:tcW w:w="2127" w:type="dxa"/>
          </w:tcPr>
          <w:p w:rsidR="002F0F62" w:rsidRPr="002360EB" w:rsidRDefault="002F0F62" w:rsidP="002F0F62">
            <w:pPr>
              <w:pStyle w:val="ListParagraph"/>
              <w:tabs>
                <w:tab w:val="left" w:pos="851"/>
                <w:tab w:val="left" w:pos="1701"/>
              </w:tabs>
              <w:ind w:left="0"/>
              <w:rPr>
                <w:rFonts w:ascii="Arial" w:hAnsi="Arial" w:cs="Arial"/>
                <w:sz w:val="18"/>
                <w:szCs w:val="18"/>
                <w:lang w:val="id-ID"/>
              </w:rPr>
            </w:pPr>
            <w:r w:rsidRPr="002360EB">
              <w:rPr>
                <w:rFonts w:ascii="Arial" w:hAnsi="Arial" w:cs="Arial"/>
                <w:sz w:val="18"/>
                <w:szCs w:val="18"/>
                <w:lang w:val="id-ID"/>
              </w:rPr>
              <w:t xml:space="preserve">Kegiatan </w:t>
            </w:r>
            <w:r>
              <w:rPr>
                <w:rFonts w:ascii="Arial" w:hAnsi="Arial" w:cs="Arial"/>
                <w:sz w:val="18"/>
                <w:szCs w:val="18"/>
                <w:lang w:val="id-ID"/>
              </w:rPr>
              <w:t>Pengelolaan Arsip Dinamis</w:t>
            </w:r>
          </w:p>
        </w:tc>
        <w:tc>
          <w:tcPr>
            <w:tcW w:w="1701" w:type="dxa"/>
          </w:tcPr>
          <w:p w:rsidR="002F0F62" w:rsidRPr="00073585" w:rsidRDefault="00B0599C"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en-AU"/>
              </w:rPr>
              <w:t xml:space="preserve">Jumlah </w:t>
            </w:r>
            <w:r w:rsidR="002F0F62" w:rsidRPr="00D450F6">
              <w:rPr>
                <w:rFonts w:ascii="Arial" w:hAnsi="Arial" w:cs="Arial"/>
                <w:sz w:val="18"/>
                <w:szCs w:val="18"/>
                <w:lang w:val="id-ID"/>
              </w:rPr>
              <w:t>Perangkat Daerah Yang Sesuai Standar Baku Kearsipan</w:t>
            </w:r>
          </w:p>
        </w:tc>
        <w:tc>
          <w:tcPr>
            <w:tcW w:w="1276" w:type="dxa"/>
          </w:tcPr>
          <w:p w:rsidR="002F0F62" w:rsidRPr="00B0599C" w:rsidRDefault="00B0599C" w:rsidP="00B0599C">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49 OPD</w:t>
            </w:r>
          </w:p>
        </w:tc>
        <w:tc>
          <w:tcPr>
            <w:tcW w:w="1417" w:type="dxa"/>
          </w:tcPr>
          <w:p w:rsidR="002F0F62" w:rsidRPr="00F4154F" w:rsidRDefault="002F0F62" w:rsidP="00B0599C">
            <w:pPr>
              <w:pStyle w:val="ListParagraph"/>
              <w:tabs>
                <w:tab w:val="left" w:pos="851"/>
                <w:tab w:val="left" w:pos="1701"/>
              </w:tabs>
              <w:ind w:left="0"/>
              <w:jc w:val="center"/>
              <w:rPr>
                <w:rFonts w:ascii="Arial" w:hAnsi="Arial" w:cs="Arial"/>
                <w:sz w:val="18"/>
                <w:szCs w:val="18"/>
                <w:lang w:val="id-ID"/>
              </w:rPr>
            </w:pPr>
          </w:p>
        </w:tc>
        <w:tc>
          <w:tcPr>
            <w:tcW w:w="993" w:type="dxa"/>
          </w:tcPr>
          <w:p w:rsidR="002F0F62" w:rsidRPr="00B0599C" w:rsidRDefault="00B0599C" w:rsidP="00B0599C">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19 OPD</w:t>
            </w:r>
          </w:p>
        </w:tc>
        <w:tc>
          <w:tcPr>
            <w:tcW w:w="992" w:type="dxa"/>
          </w:tcPr>
          <w:p w:rsidR="002F0F62" w:rsidRPr="00B0599C" w:rsidRDefault="00B0599C" w:rsidP="00B0599C">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19 OPD</w:t>
            </w:r>
          </w:p>
        </w:tc>
        <w:tc>
          <w:tcPr>
            <w:tcW w:w="992" w:type="dxa"/>
          </w:tcPr>
          <w:p w:rsidR="002F0F62" w:rsidRPr="00B0599C" w:rsidRDefault="00B0599C" w:rsidP="00B0599C">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2F0F62" w:rsidRPr="00B0599C" w:rsidRDefault="00B0599C" w:rsidP="00B0599C">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 OPD</w:t>
            </w:r>
          </w:p>
        </w:tc>
        <w:tc>
          <w:tcPr>
            <w:tcW w:w="1134" w:type="dxa"/>
          </w:tcPr>
          <w:p w:rsidR="002F0F62" w:rsidRPr="00F4154F" w:rsidRDefault="002F0F62" w:rsidP="00B0599C">
            <w:pPr>
              <w:pStyle w:val="ListParagraph"/>
              <w:tabs>
                <w:tab w:val="left" w:pos="851"/>
                <w:tab w:val="left" w:pos="1701"/>
              </w:tabs>
              <w:ind w:left="0"/>
              <w:jc w:val="center"/>
              <w:rPr>
                <w:rFonts w:ascii="Arial" w:hAnsi="Arial" w:cs="Arial"/>
                <w:sz w:val="18"/>
                <w:szCs w:val="18"/>
                <w:lang w:val="id-ID"/>
              </w:rPr>
            </w:pPr>
          </w:p>
        </w:tc>
        <w:tc>
          <w:tcPr>
            <w:tcW w:w="1134" w:type="dxa"/>
          </w:tcPr>
          <w:p w:rsidR="002F0F62" w:rsidRPr="00F4154F" w:rsidRDefault="002F0F62" w:rsidP="00B0599C">
            <w:pPr>
              <w:pStyle w:val="ListParagraph"/>
              <w:tabs>
                <w:tab w:val="left" w:pos="851"/>
                <w:tab w:val="left" w:pos="1701"/>
              </w:tabs>
              <w:ind w:left="0"/>
              <w:jc w:val="center"/>
              <w:rPr>
                <w:rFonts w:ascii="Arial" w:hAnsi="Arial" w:cs="Arial"/>
                <w:sz w:val="18"/>
                <w:szCs w:val="18"/>
                <w:lang w:val="id-ID"/>
              </w:rPr>
            </w:pPr>
          </w:p>
        </w:tc>
        <w:tc>
          <w:tcPr>
            <w:tcW w:w="851" w:type="dxa"/>
          </w:tcPr>
          <w:p w:rsidR="002F0F62" w:rsidRPr="00F4154F" w:rsidRDefault="002F0F62" w:rsidP="00B0599C">
            <w:pPr>
              <w:pStyle w:val="ListParagraph"/>
              <w:tabs>
                <w:tab w:val="left" w:pos="851"/>
                <w:tab w:val="left" w:pos="1701"/>
              </w:tabs>
              <w:ind w:left="0"/>
              <w:jc w:val="center"/>
              <w:rPr>
                <w:rFonts w:ascii="Arial" w:hAnsi="Arial" w:cs="Arial"/>
                <w:sz w:val="18"/>
                <w:szCs w:val="18"/>
                <w:lang w:val="id-ID"/>
              </w:rPr>
            </w:pPr>
          </w:p>
        </w:tc>
      </w:tr>
      <w:tr w:rsidR="002F0F62" w:rsidTr="00342CF1">
        <w:trPr>
          <w:trHeight w:val="987"/>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lastRenderedPageBreak/>
              <w:t>2.</w:t>
            </w:r>
          </w:p>
        </w:tc>
        <w:tc>
          <w:tcPr>
            <w:tcW w:w="2127" w:type="dxa"/>
          </w:tcPr>
          <w:p w:rsidR="002F0F62" w:rsidRPr="002360EB"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Peningkatan Pembinaan Kearsipan</w:t>
            </w:r>
          </w:p>
        </w:tc>
        <w:tc>
          <w:tcPr>
            <w:tcW w:w="1701" w:type="dxa"/>
          </w:tcPr>
          <w:p w:rsidR="002F0F62" w:rsidRPr="00073585" w:rsidRDefault="002F0F62" w:rsidP="00747E07">
            <w:pPr>
              <w:pStyle w:val="ListParagraph"/>
              <w:tabs>
                <w:tab w:val="left" w:pos="851"/>
                <w:tab w:val="left" w:pos="1701"/>
              </w:tabs>
              <w:ind w:left="0" w:right="-108"/>
              <w:rPr>
                <w:rFonts w:ascii="Arial" w:hAnsi="Arial" w:cs="Arial"/>
                <w:sz w:val="18"/>
                <w:szCs w:val="18"/>
                <w:lang w:val="id-ID"/>
              </w:rPr>
            </w:pPr>
            <w:r>
              <w:rPr>
                <w:rFonts w:ascii="Arial" w:hAnsi="Arial" w:cs="Arial"/>
                <w:sz w:val="18"/>
                <w:szCs w:val="18"/>
                <w:lang w:val="id-ID"/>
              </w:rPr>
              <w:t>Jumlah Unit Kearsipan/lembaga kearsipan yang dibina</w:t>
            </w:r>
          </w:p>
        </w:tc>
        <w:tc>
          <w:tcPr>
            <w:tcW w:w="1276" w:type="dxa"/>
          </w:tcPr>
          <w:p w:rsidR="002F0F62" w:rsidRPr="00F4154F" w:rsidRDefault="00342CF1" w:rsidP="00342CF1">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54 OPD</w:t>
            </w:r>
            <w:r w:rsidR="002F0F62">
              <w:rPr>
                <w:rFonts w:ascii="Arial" w:hAnsi="Arial" w:cs="Arial"/>
                <w:sz w:val="18"/>
                <w:szCs w:val="18"/>
                <w:lang w:val="id-ID"/>
              </w:rPr>
              <w:t>/27 LKD</w:t>
            </w:r>
          </w:p>
        </w:tc>
        <w:tc>
          <w:tcPr>
            <w:tcW w:w="1417" w:type="dxa"/>
          </w:tcPr>
          <w:p w:rsidR="002F0F62" w:rsidRPr="00342CF1" w:rsidRDefault="002F0F62" w:rsidP="00342CF1">
            <w:pPr>
              <w:pStyle w:val="ListParagraph"/>
              <w:tabs>
                <w:tab w:val="left" w:pos="851"/>
                <w:tab w:val="left" w:pos="1701"/>
              </w:tabs>
              <w:ind w:left="0"/>
              <w:jc w:val="center"/>
              <w:rPr>
                <w:rFonts w:ascii="Arial" w:hAnsi="Arial" w:cs="Arial"/>
                <w:sz w:val="18"/>
                <w:szCs w:val="18"/>
                <w:lang w:val="en-AU"/>
              </w:rPr>
            </w:pPr>
          </w:p>
        </w:tc>
        <w:tc>
          <w:tcPr>
            <w:tcW w:w="993" w:type="dxa"/>
          </w:tcPr>
          <w:p w:rsidR="002F0F62" w:rsidRPr="00F4154F" w:rsidRDefault="00342CF1" w:rsidP="00342CF1">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54 OPD/27 LKD</w:t>
            </w:r>
          </w:p>
        </w:tc>
        <w:tc>
          <w:tcPr>
            <w:tcW w:w="992" w:type="dxa"/>
          </w:tcPr>
          <w:p w:rsidR="002F0F62" w:rsidRPr="00342CF1" w:rsidRDefault="00342CF1" w:rsidP="00342CF1">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 OPD/ 16 LKD</w:t>
            </w:r>
          </w:p>
        </w:tc>
        <w:tc>
          <w:tcPr>
            <w:tcW w:w="992" w:type="dxa"/>
          </w:tcPr>
          <w:p w:rsidR="002F0F62" w:rsidRPr="00342CF1" w:rsidRDefault="00342CF1" w:rsidP="00342CF1">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w:t>
            </w:r>
          </w:p>
        </w:tc>
        <w:tc>
          <w:tcPr>
            <w:tcW w:w="1701" w:type="dxa"/>
          </w:tcPr>
          <w:p w:rsidR="002F0F62" w:rsidRPr="00F4154F" w:rsidRDefault="00342CF1" w:rsidP="00342CF1">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54 OPD/27 LKD</w:t>
            </w:r>
          </w:p>
        </w:tc>
        <w:tc>
          <w:tcPr>
            <w:tcW w:w="1134" w:type="dxa"/>
          </w:tcPr>
          <w:p w:rsidR="002F0F62" w:rsidRPr="00F4154F" w:rsidRDefault="002F0F62" w:rsidP="00342CF1">
            <w:pPr>
              <w:pStyle w:val="ListParagraph"/>
              <w:tabs>
                <w:tab w:val="left" w:pos="851"/>
                <w:tab w:val="left" w:pos="1701"/>
              </w:tabs>
              <w:ind w:left="0"/>
              <w:jc w:val="center"/>
              <w:rPr>
                <w:rFonts w:ascii="Arial" w:hAnsi="Arial" w:cs="Arial"/>
                <w:sz w:val="18"/>
                <w:szCs w:val="18"/>
                <w:lang w:val="id-ID"/>
              </w:rPr>
            </w:pPr>
          </w:p>
        </w:tc>
        <w:tc>
          <w:tcPr>
            <w:tcW w:w="1134" w:type="dxa"/>
          </w:tcPr>
          <w:p w:rsidR="002F0F62" w:rsidRPr="00F4154F" w:rsidRDefault="002F0F62" w:rsidP="00342CF1">
            <w:pPr>
              <w:pStyle w:val="ListParagraph"/>
              <w:tabs>
                <w:tab w:val="left" w:pos="851"/>
                <w:tab w:val="left" w:pos="1701"/>
              </w:tabs>
              <w:ind w:left="0"/>
              <w:jc w:val="center"/>
              <w:rPr>
                <w:rFonts w:ascii="Arial" w:hAnsi="Arial" w:cs="Arial"/>
                <w:sz w:val="18"/>
                <w:szCs w:val="18"/>
                <w:lang w:val="id-ID"/>
              </w:rPr>
            </w:pPr>
          </w:p>
        </w:tc>
        <w:tc>
          <w:tcPr>
            <w:tcW w:w="851" w:type="dxa"/>
          </w:tcPr>
          <w:p w:rsidR="002F0F62" w:rsidRPr="00F4154F" w:rsidRDefault="002F0F62" w:rsidP="00342CF1">
            <w:pPr>
              <w:pStyle w:val="ListParagraph"/>
              <w:tabs>
                <w:tab w:val="left" w:pos="851"/>
                <w:tab w:val="left" w:pos="1701"/>
              </w:tabs>
              <w:ind w:left="0"/>
              <w:jc w:val="center"/>
              <w:rPr>
                <w:rFonts w:ascii="Arial" w:hAnsi="Arial" w:cs="Arial"/>
                <w:sz w:val="18"/>
                <w:szCs w:val="18"/>
                <w:lang w:val="id-ID"/>
              </w:rPr>
            </w:pPr>
          </w:p>
        </w:tc>
      </w:tr>
      <w:tr w:rsidR="002F0F62" w:rsidTr="004112EA">
        <w:trPr>
          <w:trHeight w:val="700"/>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3.</w:t>
            </w:r>
          </w:p>
        </w:tc>
        <w:tc>
          <w:tcPr>
            <w:tcW w:w="2127" w:type="dxa"/>
          </w:tcPr>
          <w:p w:rsidR="002F0F62" w:rsidRPr="002360EB"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Peningkatan Penelusuran Arsip Bernilai Sejarah</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Jumlah arsip yang diselamatkan dan dimanfaatkan</w:t>
            </w:r>
          </w:p>
        </w:tc>
        <w:tc>
          <w:tcPr>
            <w:tcW w:w="1276" w:type="dxa"/>
          </w:tcPr>
          <w:p w:rsidR="002F0F62" w:rsidRPr="00747E07" w:rsidRDefault="00747E07"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110 Khasanah</w:t>
            </w:r>
          </w:p>
        </w:tc>
        <w:tc>
          <w:tcPr>
            <w:tcW w:w="1417"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993" w:type="dxa"/>
          </w:tcPr>
          <w:p w:rsidR="002F0F62" w:rsidRPr="00747E07" w:rsidRDefault="00747E07" w:rsidP="00747E07">
            <w:pPr>
              <w:pStyle w:val="ListParagraph"/>
              <w:tabs>
                <w:tab w:val="left" w:pos="851"/>
                <w:tab w:val="left" w:pos="1701"/>
              </w:tabs>
              <w:ind w:left="-108"/>
              <w:jc w:val="center"/>
              <w:rPr>
                <w:rFonts w:ascii="Arial" w:hAnsi="Arial" w:cs="Arial"/>
                <w:sz w:val="18"/>
                <w:szCs w:val="18"/>
                <w:lang w:val="en-AU"/>
              </w:rPr>
            </w:pPr>
            <w:r>
              <w:rPr>
                <w:rFonts w:ascii="Arial" w:hAnsi="Arial" w:cs="Arial"/>
                <w:sz w:val="18"/>
                <w:szCs w:val="18"/>
                <w:lang w:val="en-AU"/>
              </w:rPr>
              <w:t>15 Khasanah</w:t>
            </w:r>
          </w:p>
        </w:tc>
        <w:tc>
          <w:tcPr>
            <w:tcW w:w="992" w:type="dxa"/>
          </w:tcPr>
          <w:p w:rsidR="002F0F62" w:rsidRPr="00747E07" w:rsidRDefault="00747E07" w:rsidP="00747E07">
            <w:pPr>
              <w:pStyle w:val="ListParagraph"/>
              <w:tabs>
                <w:tab w:val="left" w:pos="851"/>
                <w:tab w:val="left" w:pos="1701"/>
              </w:tabs>
              <w:ind w:left="-108"/>
              <w:jc w:val="center"/>
              <w:rPr>
                <w:rFonts w:ascii="Arial" w:hAnsi="Arial" w:cs="Arial"/>
                <w:sz w:val="18"/>
                <w:szCs w:val="18"/>
                <w:lang w:val="en-AU"/>
              </w:rPr>
            </w:pPr>
            <w:r>
              <w:rPr>
                <w:rFonts w:ascii="Arial" w:hAnsi="Arial" w:cs="Arial"/>
                <w:sz w:val="18"/>
                <w:szCs w:val="18"/>
                <w:lang w:val="en-AU"/>
              </w:rPr>
              <w:t>5 Khasanah</w:t>
            </w:r>
          </w:p>
        </w:tc>
        <w:tc>
          <w:tcPr>
            <w:tcW w:w="992" w:type="dxa"/>
          </w:tcPr>
          <w:p w:rsidR="002F0F62" w:rsidRPr="00747E07" w:rsidRDefault="00747E07"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33.3%</w:t>
            </w:r>
          </w:p>
        </w:tc>
        <w:tc>
          <w:tcPr>
            <w:tcW w:w="1701"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1134"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1134"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747E07">
        <w:trPr>
          <w:trHeight w:val="686"/>
        </w:trPr>
        <w:tc>
          <w:tcPr>
            <w:tcW w:w="709" w:type="dxa"/>
          </w:tcPr>
          <w:p w:rsidR="002F0F62" w:rsidRPr="009B5E28" w:rsidRDefault="002F0F62" w:rsidP="002F0F62">
            <w:pPr>
              <w:pStyle w:val="ListParagraph"/>
              <w:tabs>
                <w:tab w:val="left" w:pos="851"/>
                <w:tab w:val="left" w:pos="1701"/>
              </w:tabs>
              <w:ind w:left="0"/>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4.</w:t>
            </w:r>
          </w:p>
        </w:tc>
        <w:tc>
          <w:tcPr>
            <w:tcW w:w="2127" w:type="dxa"/>
          </w:tcPr>
          <w:p w:rsidR="002F0F62" w:rsidRPr="009B5E28" w:rsidRDefault="002F0F62" w:rsidP="002F0F62">
            <w:pPr>
              <w:pStyle w:val="ListParagraph"/>
              <w:tabs>
                <w:tab w:val="left" w:pos="851"/>
                <w:tab w:val="left" w:pos="1701"/>
              </w:tabs>
              <w:ind w:left="0"/>
              <w:rPr>
                <w:rFonts w:ascii="Arial" w:hAnsi="Arial" w:cs="Arial"/>
                <w:color w:val="000000" w:themeColor="text1"/>
                <w:sz w:val="18"/>
                <w:szCs w:val="18"/>
                <w:lang w:val="id-ID"/>
              </w:rPr>
            </w:pPr>
            <w:r w:rsidRPr="009B5E28">
              <w:rPr>
                <w:rFonts w:ascii="Arial" w:hAnsi="Arial" w:cs="Arial"/>
                <w:color w:val="000000" w:themeColor="text1"/>
                <w:sz w:val="18"/>
                <w:szCs w:val="18"/>
                <w:lang w:val="id-ID"/>
              </w:rPr>
              <w:t>Kegiatan Akuisisi dan Pengelolaan Arsip Statis</w:t>
            </w:r>
          </w:p>
        </w:tc>
        <w:tc>
          <w:tcPr>
            <w:tcW w:w="1701" w:type="dxa"/>
          </w:tcPr>
          <w:p w:rsidR="002F0F62" w:rsidRPr="009B5E28" w:rsidRDefault="002F0F62" w:rsidP="002F0F62">
            <w:pPr>
              <w:pStyle w:val="ListParagraph"/>
              <w:tabs>
                <w:tab w:val="left" w:pos="851"/>
                <w:tab w:val="left" w:pos="1701"/>
              </w:tabs>
              <w:ind w:left="0"/>
              <w:rPr>
                <w:rFonts w:ascii="Arial" w:hAnsi="Arial" w:cs="Arial"/>
                <w:color w:val="000000" w:themeColor="text1"/>
                <w:sz w:val="18"/>
                <w:szCs w:val="18"/>
                <w:lang w:val="id-ID"/>
              </w:rPr>
            </w:pPr>
            <w:r w:rsidRPr="009B5E28">
              <w:rPr>
                <w:rFonts w:ascii="Arial" w:hAnsi="Arial" w:cs="Arial"/>
                <w:color w:val="000000" w:themeColor="text1"/>
                <w:sz w:val="18"/>
                <w:szCs w:val="18"/>
                <w:lang w:val="id-ID"/>
              </w:rPr>
              <w:t>Jumlah arsip yang diselamatkan dan dimanfaatkan</w:t>
            </w:r>
          </w:p>
        </w:tc>
        <w:tc>
          <w:tcPr>
            <w:tcW w:w="1276" w:type="dxa"/>
          </w:tcPr>
          <w:p w:rsidR="002F0F62" w:rsidRPr="009B5E28" w:rsidRDefault="002F0F62" w:rsidP="00747E07">
            <w:pPr>
              <w:pStyle w:val="ListParagraph"/>
              <w:tabs>
                <w:tab w:val="left" w:pos="851"/>
                <w:tab w:val="left" w:pos="1701"/>
              </w:tabs>
              <w:ind w:left="0"/>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127 khasanah</w:t>
            </w:r>
          </w:p>
        </w:tc>
        <w:tc>
          <w:tcPr>
            <w:tcW w:w="1417" w:type="dxa"/>
          </w:tcPr>
          <w:p w:rsidR="002F0F62" w:rsidRPr="009B5E28" w:rsidRDefault="002F0F62" w:rsidP="00747E07">
            <w:pPr>
              <w:pStyle w:val="ListParagraph"/>
              <w:tabs>
                <w:tab w:val="left" w:pos="851"/>
                <w:tab w:val="left" w:pos="1701"/>
              </w:tabs>
              <w:ind w:left="0"/>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56 khasanah</w:t>
            </w:r>
          </w:p>
        </w:tc>
        <w:tc>
          <w:tcPr>
            <w:tcW w:w="993" w:type="dxa"/>
          </w:tcPr>
          <w:p w:rsidR="002F0F62" w:rsidRPr="009B5E28" w:rsidRDefault="002F0F62" w:rsidP="009B5E28">
            <w:pPr>
              <w:pStyle w:val="ListParagraph"/>
              <w:tabs>
                <w:tab w:val="left" w:pos="1701"/>
              </w:tabs>
              <w:ind w:left="-108"/>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 xml:space="preserve">15 </w:t>
            </w:r>
            <w:r w:rsidR="009B5E28" w:rsidRPr="009B5E28">
              <w:rPr>
                <w:rFonts w:ascii="Arial" w:hAnsi="Arial" w:cs="Arial"/>
                <w:color w:val="000000" w:themeColor="text1"/>
                <w:sz w:val="18"/>
                <w:szCs w:val="18"/>
                <w:lang w:val="id-ID"/>
              </w:rPr>
              <w:t>khasanah</w:t>
            </w:r>
          </w:p>
        </w:tc>
        <w:tc>
          <w:tcPr>
            <w:tcW w:w="992" w:type="dxa"/>
          </w:tcPr>
          <w:p w:rsidR="002F0F62" w:rsidRPr="009B5E28" w:rsidRDefault="002F0F62" w:rsidP="009B5E28">
            <w:pPr>
              <w:pStyle w:val="ListParagraph"/>
              <w:tabs>
                <w:tab w:val="left" w:pos="851"/>
                <w:tab w:val="left" w:pos="1701"/>
              </w:tabs>
              <w:ind w:left="-108"/>
              <w:jc w:val="center"/>
              <w:rPr>
                <w:rFonts w:ascii="Arial" w:hAnsi="Arial" w:cs="Arial"/>
                <w:color w:val="000000" w:themeColor="text1"/>
                <w:sz w:val="18"/>
                <w:szCs w:val="18"/>
                <w:lang w:val="id-ID"/>
              </w:rPr>
            </w:pPr>
            <w:r w:rsidRPr="009B5E28">
              <w:rPr>
                <w:rFonts w:ascii="Arial" w:hAnsi="Arial" w:cs="Arial"/>
                <w:color w:val="000000" w:themeColor="text1"/>
                <w:sz w:val="18"/>
                <w:szCs w:val="18"/>
                <w:lang w:val="id-ID"/>
              </w:rPr>
              <w:t xml:space="preserve">3 </w:t>
            </w:r>
            <w:r w:rsidR="009B5E28" w:rsidRPr="009B5E28">
              <w:rPr>
                <w:rFonts w:ascii="Arial" w:hAnsi="Arial" w:cs="Arial"/>
                <w:color w:val="000000" w:themeColor="text1"/>
                <w:sz w:val="18"/>
                <w:szCs w:val="18"/>
                <w:lang w:val="id-ID"/>
              </w:rPr>
              <w:t>khasanah</w:t>
            </w:r>
          </w:p>
        </w:tc>
        <w:tc>
          <w:tcPr>
            <w:tcW w:w="992" w:type="dxa"/>
          </w:tcPr>
          <w:p w:rsidR="002F0F62" w:rsidRPr="009B5E28" w:rsidRDefault="009B5E28" w:rsidP="00747E07">
            <w:pPr>
              <w:pStyle w:val="ListParagraph"/>
              <w:tabs>
                <w:tab w:val="left" w:pos="851"/>
                <w:tab w:val="left" w:pos="1701"/>
              </w:tabs>
              <w:ind w:left="0"/>
              <w:jc w:val="center"/>
              <w:rPr>
                <w:rFonts w:ascii="Arial" w:hAnsi="Arial" w:cs="Arial"/>
                <w:color w:val="000000" w:themeColor="text1"/>
                <w:sz w:val="18"/>
                <w:szCs w:val="18"/>
                <w:lang w:val="en-AU"/>
              </w:rPr>
            </w:pPr>
            <w:r>
              <w:rPr>
                <w:rFonts w:ascii="Arial" w:hAnsi="Arial" w:cs="Arial"/>
                <w:color w:val="000000" w:themeColor="text1"/>
                <w:sz w:val="18"/>
                <w:szCs w:val="18"/>
                <w:lang w:val="en-AU"/>
              </w:rPr>
              <w:t>20.00%</w:t>
            </w:r>
          </w:p>
        </w:tc>
        <w:tc>
          <w:tcPr>
            <w:tcW w:w="1701"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1134"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1134" w:type="dxa"/>
          </w:tcPr>
          <w:p w:rsidR="002F0F62" w:rsidRPr="001B7403" w:rsidRDefault="002F0F62" w:rsidP="00747E07">
            <w:pPr>
              <w:pStyle w:val="ListParagraph"/>
              <w:tabs>
                <w:tab w:val="left" w:pos="851"/>
                <w:tab w:val="left" w:pos="1701"/>
              </w:tabs>
              <w:ind w:left="0"/>
              <w:jc w:val="center"/>
              <w:rPr>
                <w:rFonts w:ascii="Arial" w:hAnsi="Arial" w:cs="Arial"/>
                <w:color w:val="FF0000"/>
                <w:sz w:val="18"/>
                <w:szCs w:val="18"/>
                <w:lang w:val="id-ID"/>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4112EA">
        <w:trPr>
          <w:trHeight w:val="696"/>
        </w:trPr>
        <w:tc>
          <w:tcPr>
            <w:tcW w:w="709" w:type="dxa"/>
          </w:tcPr>
          <w:p w:rsidR="002F0F62" w:rsidRDefault="002F0F62" w:rsidP="002F0F62">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id-ID"/>
              </w:rPr>
              <w:t>5.</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 xml:space="preserve">Kegiatan Preservasi Arsip Statis </w:t>
            </w:r>
          </w:p>
        </w:tc>
        <w:tc>
          <w:tcPr>
            <w:tcW w:w="1701" w:type="dxa"/>
          </w:tcPr>
          <w:p w:rsidR="002F0F62" w:rsidRPr="00073585"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Jumlah arsip yang digitilasi/alih media</w:t>
            </w:r>
          </w:p>
        </w:tc>
        <w:tc>
          <w:tcPr>
            <w:tcW w:w="1276" w:type="dxa"/>
          </w:tcPr>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70.000</w:t>
            </w:r>
          </w:p>
        </w:tc>
        <w:tc>
          <w:tcPr>
            <w:tcW w:w="1417"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993" w:type="dxa"/>
          </w:tcPr>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10.000 media baru</w:t>
            </w:r>
          </w:p>
        </w:tc>
        <w:tc>
          <w:tcPr>
            <w:tcW w:w="992" w:type="dxa"/>
          </w:tcPr>
          <w:p w:rsidR="002F0F62"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3.030</w:t>
            </w:r>
          </w:p>
          <w:p w:rsidR="004112EA"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Media baru</w:t>
            </w:r>
          </w:p>
        </w:tc>
        <w:tc>
          <w:tcPr>
            <w:tcW w:w="992" w:type="dxa"/>
          </w:tcPr>
          <w:p w:rsidR="002F0F62" w:rsidRPr="009B5E28" w:rsidRDefault="009B5E28"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30.3%</w:t>
            </w:r>
          </w:p>
        </w:tc>
        <w:tc>
          <w:tcPr>
            <w:tcW w:w="1701" w:type="dxa"/>
          </w:tcPr>
          <w:p w:rsid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 xml:space="preserve">15.000 </w:t>
            </w:r>
          </w:p>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media baru</w:t>
            </w:r>
          </w:p>
        </w:tc>
        <w:tc>
          <w:tcPr>
            <w:tcW w:w="1134"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1134"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r w:rsidR="002F0F62" w:rsidTr="00747E07">
        <w:trPr>
          <w:trHeight w:val="568"/>
        </w:trPr>
        <w:tc>
          <w:tcPr>
            <w:tcW w:w="709" w:type="dxa"/>
          </w:tcPr>
          <w:p w:rsidR="002F0F62" w:rsidRPr="001B7403" w:rsidRDefault="002F0F62" w:rsidP="002F0F62">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6,</w:t>
            </w:r>
          </w:p>
        </w:tc>
        <w:tc>
          <w:tcPr>
            <w:tcW w:w="2127" w:type="dxa"/>
          </w:tcPr>
          <w:p w:rsidR="002F0F62" w:rsidRDefault="002F0F62" w:rsidP="002F0F62">
            <w:pPr>
              <w:pStyle w:val="ListParagraph"/>
              <w:tabs>
                <w:tab w:val="left" w:pos="851"/>
                <w:tab w:val="left" w:pos="1701"/>
              </w:tabs>
              <w:ind w:left="0"/>
              <w:rPr>
                <w:rFonts w:ascii="Arial" w:hAnsi="Arial" w:cs="Arial"/>
                <w:sz w:val="18"/>
                <w:szCs w:val="18"/>
                <w:lang w:val="id-ID"/>
              </w:rPr>
            </w:pPr>
            <w:r>
              <w:rPr>
                <w:rFonts w:ascii="Arial" w:hAnsi="Arial" w:cs="Arial"/>
                <w:sz w:val="18"/>
                <w:szCs w:val="18"/>
                <w:lang w:val="id-ID"/>
              </w:rPr>
              <w:t>Kegiatan Layanan Otomasi Kearsipan</w:t>
            </w:r>
          </w:p>
        </w:tc>
        <w:tc>
          <w:tcPr>
            <w:tcW w:w="1701" w:type="dxa"/>
          </w:tcPr>
          <w:p w:rsidR="002F0F62" w:rsidRPr="00073585" w:rsidRDefault="002F0F62" w:rsidP="00747E07">
            <w:pPr>
              <w:pStyle w:val="ListParagraph"/>
              <w:tabs>
                <w:tab w:val="left" w:pos="851"/>
                <w:tab w:val="left" w:pos="1701"/>
              </w:tabs>
              <w:ind w:left="0"/>
              <w:jc w:val="center"/>
              <w:rPr>
                <w:rFonts w:ascii="Arial" w:hAnsi="Arial" w:cs="Arial"/>
                <w:sz w:val="18"/>
                <w:szCs w:val="18"/>
                <w:lang w:val="id-ID"/>
              </w:rPr>
            </w:pPr>
            <w:r w:rsidRPr="00D450F6">
              <w:rPr>
                <w:rFonts w:ascii="Arial" w:hAnsi="Arial" w:cs="Arial"/>
                <w:sz w:val="18"/>
                <w:szCs w:val="18"/>
                <w:lang w:val="id-ID"/>
              </w:rPr>
              <w:t xml:space="preserve">Jumlah </w:t>
            </w:r>
            <w:r>
              <w:rPr>
                <w:rFonts w:ascii="Arial" w:hAnsi="Arial" w:cs="Arial"/>
                <w:sz w:val="18"/>
                <w:szCs w:val="18"/>
                <w:lang w:val="id-ID"/>
              </w:rPr>
              <w:t>pengunjung</w:t>
            </w:r>
          </w:p>
        </w:tc>
        <w:tc>
          <w:tcPr>
            <w:tcW w:w="1276" w:type="dxa"/>
          </w:tcPr>
          <w:p w:rsidR="002F0F62" w:rsidRPr="00F4154F" w:rsidRDefault="004112EA" w:rsidP="00747E07">
            <w:pPr>
              <w:pStyle w:val="ListParagraph"/>
              <w:tabs>
                <w:tab w:val="left" w:pos="851"/>
                <w:tab w:val="left" w:pos="1701"/>
              </w:tabs>
              <w:ind w:left="0"/>
              <w:jc w:val="center"/>
              <w:rPr>
                <w:rFonts w:ascii="Arial" w:hAnsi="Arial" w:cs="Arial"/>
                <w:sz w:val="18"/>
                <w:szCs w:val="18"/>
                <w:lang w:val="id-ID"/>
              </w:rPr>
            </w:pPr>
            <w:r>
              <w:rPr>
                <w:rFonts w:ascii="Arial" w:hAnsi="Arial" w:cs="Arial"/>
                <w:sz w:val="18"/>
                <w:szCs w:val="18"/>
                <w:lang w:val="en-AU"/>
              </w:rPr>
              <w:t>8.410</w:t>
            </w:r>
            <w:r w:rsidR="002F0F62">
              <w:rPr>
                <w:rFonts w:ascii="Arial" w:hAnsi="Arial" w:cs="Arial"/>
                <w:sz w:val="18"/>
                <w:szCs w:val="18"/>
                <w:lang w:val="id-ID"/>
              </w:rPr>
              <w:t xml:space="preserve"> orang</w:t>
            </w:r>
          </w:p>
        </w:tc>
        <w:tc>
          <w:tcPr>
            <w:tcW w:w="1417"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993" w:type="dxa"/>
          </w:tcPr>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1.950 orang</w:t>
            </w:r>
          </w:p>
        </w:tc>
        <w:tc>
          <w:tcPr>
            <w:tcW w:w="992" w:type="dxa"/>
          </w:tcPr>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1.956 orang</w:t>
            </w:r>
          </w:p>
        </w:tc>
        <w:tc>
          <w:tcPr>
            <w:tcW w:w="992" w:type="dxa"/>
          </w:tcPr>
          <w:p w:rsidR="002F0F62" w:rsidRPr="00E165BE" w:rsidRDefault="00E165BE"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100%</w:t>
            </w:r>
          </w:p>
        </w:tc>
        <w:tc>
          <w:tcPr>
            <w:tcW w:w="1701" w:type="dxa"/>
          </w:tcPr>
          <w:p w:rsidR="002F0F62" w:rsidRPr="004112EA" w:rsidRDefault="004112EA" w:rsidP="00747E07">
            <w:pPr>
              <w:pStyle w:val="ListParagraph"/>
              <w:tabs>
                <w:tab w:val="left" w:pos="851"/>
                <w:tab w:val="left" w:pos="1701"/>
              </w:tabs>
              <w:ind w:left="0"/>
              <w:jc w:val="center"/>
              <w:rPr>
                <w:rFonts w:ascii="Arial" w:hAnsi="Arial" w:cs="Arial"/>
                <w:sz w:val="18"/>
                <w:szCs w:val="18"/>
                <w:lang w:val="en-AU"/>
              </w:rPr>
            </w:pPr>
            <w:r>
              <w:rPr>
                <w:rFonts w:ascii="Arial" w:hAnsi="Arial" w:cs="Arial"/>
                <w:sz w:val="18"/>
                <w:szCs w:val="18"/>
                <w:lang w:val="en-AU"/>
              </w:rPr>
              <w:t>2.050 orang</w:t>
            </w:r>
          </w:p>
        </w:tc>
        <w:tc>
          <w:tcPr>
            <w:tcW w:w="1134"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1134" w:type="dxa"/>
          </w:tcPr>
          <w:p w:rsidR="002F0F62" w:rsidRPr="00F4154F" w:rsidRDefault="002F0F62" w:rsidP="00747E07">
            <w:pPr>
              <w:pStyle w:val="ListParagraph"/>
              <w:tabs>
                <w:tab w:val="left" w:pos="851"/>
                <w:tab w:val="left" w:pos="1701"/>
              </w:tabs>
              <w:ind w:left="0"/>
              <w:jc w:val="center"/>
              <w:rPr>
                <w:rFonts w:ascii="Arial" w:hAnsi="Arial" w:cs="Arial"/>
                <w:sz w:val="18"/>
                <w:szCs w:val="18"/>
                <w:lang w:val="id-ID"/>
              </w:rPr>
            </w:pPr>
          </w:p>
        </w:tc>
        <w:tc>
          <w:tcPr>
            <w:tcW w:w="851" w:type="dxa"/>
            <w:vAlign w:val="center"/>
          </w:tcPr>
          <w:p w:rsidR="002F0F62" w:rsidRPr="00F4154F" w:rsidRDefault="002F0F62" w:rsidP="002F0F62">
            <w:pPr>
              <w:pStyle w:val="ListParagraph"/>
              <w:tabs>
                <w:tab w:val="left" w:pos="851"/>
                <w:tab w:val="left" w:pos="1701"/>
              </w:tabs>
              <w:ind w:left="0"/>
              <w:jc w:val="center"/>
              <w:rPr>
                <w:rFonts w:ascii="Arial" w:hAnsi="Arial" w:cs="Arial"/>
                <w:sz w:val="18"/>
                <w:szCs w:val="18"/>
                <w:lang w:val="id-ID"/>
              </w:rPr>
            </w:pPr>
          </w:p>
        </w:tc>
      </w:tr>
    </w:tbl>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pPr>
    </w:p>
    <w:p w:rsidR="00C81DE3" w:rsidRDefault="00C81DE3" w:rsidP="00EF5EE7">
      <w:pPr>
        <w:pStyle w:val="ListParagraph"/>
        <w:tabs>
          <w:tab w:val="left" w:pos="851"/>
          <w:tab w:val="left" w:pos="1701"/>
        </w:tabs>
        <w:spacing w:line="360" w:lineRule="auto"/>
        <w:ind w:left="792"/>
        <w:jc w:val="both"/>
        <w:rPr>
          <w:rFonts w:ascii="Arial" w:hAnsi="Arial" w:cs="Arial"/>
          <w:sz w:val="24"/>
          <w:szCs w:val="24"/>
          <w:lang w:val="id-ID"/>
        </w:rPr>
        <w:sectPr w:rsidR="00C81DE3" w:rsidSect="00EF5EE7">
          <w:pgSz w:w="15840" w:h="12240" w:orient="landscape" w:code="1"/>
          <w:pgMar w:top="1440" w:right="1440" w:bottom="1440" w:left="1440" w:header="709" w:footer="709" w:gutter="0"/>
          <w:cols w:space="708"/>
          <w:docGrid w:linePitch="360"/>
        </w:sectPr>
      </w:pPr>
    </w:p>
    <w:p w:rsidR="00EF5EE7" w:rsidRDefault="00C81DE3" w:rsidP="00EF5EE7">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lastRenderedPageBreak/>
        <w:tab/>
      </w:r>
      <w:r>
        <w:rPr>
          <w:rFonts w:ascii="Arial" w:hAnsi="Arial" w:cs="Arial"/>
          <w:sz w:val="24"/>
          <w:szCs w:val="24"/>
          <w:lang w:val="id-ID"/>
        </w:rPr>
        <w:tab/>
        <w:t xml:space="preserve">Berdasarkan rekapitulasi hasil evaluasi Renja Dispusipda Provinsi Jawa Barat sesuai tabel 2.1. diatas, untuk urusan wajib bidang perpustakaan dan kearsipan telah mempunyai program dan indikator program yang cukup jelas. Secara periodik </w:t>
      </w:r>
      <w:r w:rsidR="00091001">
        <w:rPr>
          <w:rFonts w:ascii="Arial" w:hAnsi="Arial" w:cs="Arial"/>
          <w:sz w:val="24"/>
          <w:szCs w:val="24"/>
          <w:lang w:val="id-ID"/>
        </w:rPr>
        <w:t xml:space="preserve">realisasi kinerja dalam rangka target capaian kinerja Renstra sampai dengan </w:t>
      </w:r>
      <w:r w:rsidR="00E23968">
        <w:rPr>
          <w:rFonts w:ascii="Arial" w:hAnsi="Arial" w:cs="Arial"/>
          <w:sz w:val="24"/>
          <w:szCs w:val="24"/>
          <w:lang w:val="id-ID"/>
        </w:rPr>
        <w:t>akhir periode Renstra Tahun 2016</w:t>
      </w:r>
      <w:r w:rsidR="00091001">
        <w:rPr>
          <w:rFonts w:ascii="Arial" w:hAnsi="Arial" w:cs="Arial"/>
          <w:sz w:val="24"/>
          <w:szCs w:val="24"/>
          <w:lang w:val="id-ID"/>
        </w:rPr>
        <w:t xml:space="preserve">, masih disebut wajar sesuai </w:t>
      </w:r>
      <w:r w:rsidR="006C7F6D">
        <w:rPr>
          <w:rFonts w:ascii="Arial" w:hAnsi="Arial" w:cs="Arial"/>
          <w:sz w:val="24"/>
          <w:szCs w:val="24"/>
          <w:lang w:val="id-ID"/>
        </w:rPr>
        <w:t>pendekatan</w:t>
      </w:r>
      <w:r w:rsidR="00091001">
        <w:rPr>
          <w:rFonts w:ascii="Arial" w:hAnsi="Arial" w:cs="Arial"/>
          <w:sz w:val="24"/>
          <w:szCs w:val="24"/>
          <w:lang w:val="id-ID"/>
        </w:rPr>
        <w:t xml:space="preserve"> </w:t>
      </w:r>
      <w:r w:rsidR="00091001" w:rsidRPr="00091001">
        <w:rPr>
          <w:rFonts w:ascii="Arial" w:hAnsi="Arial" w:cs="Arial"/>
          <w:i/>
          <w:sz w:val="24"/>
          <w:szCs w:val="24"/>
          <w:lang w:val="id-ID"/>
        </w:rPr>
        <w:t>money follow function</w:t>
      </w:r>
      <w:r w:rsidR="00091001">
        <w:rPr>
          <w:rFonts w:ascii="Arial" w:hAnsi="Arial" w:cs="Arial"/>
          <w:i/>
          <w:sz w:val="24"/>
          <w:szCs w:val="24"/>
          <w:lang w:val="id-ID"/>
        </w:rPr>
        <w:t xml:space="preserve"> </w:t>
      </w:r>
      <w:r w:rsidR="00091001">
        <w:rPr>
          <w:rFonts w:ascii="Arial" w:hAnsi="Arial" w:cs="Arial"/>
          <w:sz w:val="24"/>
          <w:szCs w:val="24"/>
          <w:lang w:val="id-ID"/>
        </w:rPr>
        <w:t xml:space="preserve">artinya </w:t>
      </w:r>
      <w:r w:rsidR="006C7F6D">
        <w:rPr>
          <w:rFonts w:ascii="Arial" w:hAnsi="Arial" w:cs="Arial"/>
          <w:sz w:val="24"/>
          <w:szCs w:val="24"/>
          <w:lang w:val="id-ID"/>
        </w:rPr>
        <w:t xml:space="preserve">fungsi-fungsi yang berada pada masing-masing unit/satuan kerja di Dispusipda Provinsi Jawa Barat yang sudah dilaksanakan sesuai dengan alokasi anggaran yang ada.  </w:t>
      </w:r>
    </w:p>
    <w:p w:rsidR="007B420D" w:rsidRDefault="000E08B0" w:rsidP="00EF5EE7">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Meskipun program dan kegiatan bidang perpustakaan dan kearsipan dapat dilaksanakan secara wajar, tetapi untuk mencapai target kinerja Renstra sampai dengan </w:t>
      </w:r>
      <w:r w:rsidR="00E23968">
        <w:rPr>
          <w:rFonts w:ascii="Arial" w:hAnsi="Arial" w:cs="Arial"/>
          <w:sz w:val="24"/>
          <w:szCs w:val="24"/>
          <w:lang w:val="id-ID"/>
        </w:rPr>
        <w:t>akhir periode Renstra Tahun 2018</w:t>
      </w:r>
      <w:r>
        <w:rPr>
          <w:rFonts w:ascii="Arial" w:hAnsi="Arial" w:cs="Arial"/>
          <w:sz w:val="24"/>
          <w:szCs w:val="24"/>
          <w:lang w:val="id-ID"/>
        </w:rPr>
        <w:t xml:space="preserve"> masih diperlukan upaya-upaya perencanaan</w:t>
      </w:r>
      <w:r w:rsidR="007B420D">
        <w:rPr>
          <w:rFonts w:ascii="Arial" w:hAnsi="Arial" w:cs="Arial"/>
          <w:sz w:val="24"/>
          <w:szCs w:val="24"/>
          <w:lang w:val="id-ID"/>
        </w:rPr>
        <w:t xml:space="preserve"> dan penganggaran</w:t>
      </w:r>
      <w:r>
        <w:rPr>
          <w:rFonts w:ascii="Arial" w:hAnsi="Arial" w:cs="Arial"/>
          <w:sz w:val="24"/>
          <w:szCs w:val="24"/>
          <w:lang w:val="id-ID"/>
        </w:rPr>
        <w:t xml:space="preserve"> yang lebih </w:t>
      </w:r>
      <w:r w:rsidR="007B420D">
        <w:rPr>
          <w:rFonts w:ascii="Arial" w:hAnsi="Arial" w:cs="Arial"/>
          <w:sz w:val="24"/>
          <w:szCs w:val="24"/>
          <w:lang w:val="id-ID"/>
        </w:rPr>
        <w:t>efisien dan efektif.</w:t>
      </w:r>
    </w:p>
    <w:p w:rsidR="003A5471" w:rsidRDefault="003A5471" w:rsidP="00EF5EE7">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Sedangkan evaluasi pelaksanaan Renja Tahun 2016 dapat dilihat sebagaimana Tabel 2.2. sebagai berikut :</w:t>
      </w:r>
    </w:p>
    <w:p w:rsidR="00157D46" w:rsidRDefault="00157D46" w:rsidP="00EF5EE7">
      <w:pPr>
        <w:pStyle w:val="ListParagraph"/>
        <w:tabs>
          <w:tab w:val="left" w:pos="851"/>
          <w:tab w:val="left" w:pos="1701"/>
        </w:tabs>
        <w:spacing w:line="360" w:lineRule="auto"/>
        <w:ind w:left="792"/>
        <w:jc w:val="both"/>
        <w:rPr>
          <w:rFonts w:ascii="Arial" w:hAnsi="Arial" w:cs="Arial"/>
          <w:sz w:val="24"/>
          <w:szCs w:val="24"/>
          <w:lang w:val="id-ID"/>
        </w:rPr>
      </w:pPr>
    </w:p>
    <w:p w:rsidR="00DC292B" w:rsidRPr="00157D46" w:rsidRDefault="00DC292B" w:rsidP="00157D46">
      <w:pPr>
        <w:pStyle w:val="ListParagraph"/>
        <w:tabs>
          <w:tab w:val="left" w:pos="851"/>
          <w:tab w:val="left" w:pos="1701"/>
        </w:tabs>
        <w:spacing w:after="0" w:line="240" w:lineRule="auto"/>
        <w:ind w:left="794"/>
        <w:jc w:val="center"/>
        <w:rPr>
          <w:rFonts w:ascii="Arial" w:hAnsi="Arial" w:cs="Arial"/>
          <w:b/>
          <w:sz w:val="24"/>
          <w:szCs w:val="24"/>
          <w:lang w:val="id-ID"/>
        </w:rPr>
      </w:pPr>
      <w:r w:rsidRPr="00157D46">
        <w:rPr>
          <w:rFonts w:ascii="Arial" w:hAnsi="Arial" w:cs="Arial"/>
          <w:b/>
          <w:sz w:val="24"/>
          <w:szCs w:val="24"/>
          <w:lang w:val="id-ID"/>
        </w:rPr>
        <w:t>Tabel 2.2.</w:t>
      </w:r>
    </w:p>
    <w:p w:rsidR="00DC292B" w:rsidRDefault="00DC292B" w:rsidP="00157D46">
      <w:pPr>
        <w:pStyle w:val="ListParagraph"/>
        <w:tabs>
          <w:tab w:val="left" w:pos="851"/>
          <w:tab w:val="left" w:pos="1701"/>
        </w:tabs>
        <w:spacing w:after="0" w:line="240" w:lineRule="auto"/>
        <w:ind w:left="794"/>
        <w:jc w:val="center"/>
        <w:rPr>
          <w:rFonts w:ascii="Arial" w:hAnsi="Arial" w:cs="Arial"/>
          <w:b/>
          <w:sz w:val="24"/>
          <w:szCs w:val="24"/>
          <w:lang w:val="id-ID"/>
        </w:rPr>
      </w:pPr>
      <w:r w:rsidRPr="00157D46">
        <w:rPr>
          <w:rFonts w:ascii="Arial" w:hAnsi="Arial" w:cs="Arial"/>
          <w:b/>
          <w:sz w:val="24"/>
          <w:szCs w:val="24"/>
          <w:lang w:val="id-ID"/>
        </w:rPr>
        <w:t>Evaluasi Pelaksanaan Renja Tahun 2016</w:t>
      </w:r>
    </w:p>
    <w:p w:rsidR="00157D46" w:rsidRPr="00157D46" w:rsidRDefault="00157D46" w:rsidP="00157D46">
      <w:pPr>
        <w:pStyle w:val="ListParagraph"/>
        <w:tabs>
          <w:tab w:val="left" w:pos="851"/>
          <w:tab w:val="left" w:pos="1701"/>
        </w:tabs>
        <w:spacing w:after="0" w:line="240" w:lineRule="auto"/>
        <w:ind w:left="794"/>
        <w:jc w:val="center"/>
        <w:rPr>
          <w:rFonts w:ascii="Arial" w:hAnsi="Arial" w:cs="Arial"/>
          <w:b/>
          <w:sz w:val="24"/>
          <w:szCs w:val="24"/>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Look w:val="04A0" w:firstRow="1" w:lastRow="0" w:firstColumn="1" w:lastColumn="0" w:noHBand="0" w:noVBand="1"/>
      </w:tblPr>
      <w:tblGrid>
        <w:gridCol w:w="550"/>
        <w:gridCol w:w="2002"/>
        <w:gridCol w:w="2268"/>
        <w:gridCol w:w="1843"/>
        <w:gridCol w:w="1842"/>
      </w:tblGrid>
      <w:tr w:rsidR="00211917" w:rsidRPr="00211917" w:rsidTr="00A014FA">
        <w:tc>
          <w:tcPr>
            <w:tcW w:w="550" w:type="dxa"/>
            <w:tcBorders>
              <w:bottom w:val="single" w:sz="4" w:space="0" w:color="auto"/>
            </w:tcBorders>
            <w:shd w:val="clear" w:color="auto" w:fill="C2D69B"/>
            <w:vAlign w:val="center"/>
          </w:tcPr>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id-ID"/>
              </w:rPr>
            </w:pPr>
            <w:r w:rsidRPr="002D6868">
              <w:rPr>
                <w:rFonts w:ascii="Arial" w:eastAsia="Times New Roman" w:hAnsi="Arial" w:cs="Arial"/>
                <w:b/>
                <w:bCs/>
                <w:color w:val="000000" w:themeColor="text1"/>
                <w:spacing w:val="10"/>
                <w:sz w:val="18"/>
                <w:szCs w:val="18"/>
                <w:lang w:val="id-ID"/>
              </w:rPr>
              <w:t>No</w:t>
            </w:r>
          </w:p>
        </w:tc>
        <w:tc>
          <w:tcPr>
            <w:tcW w:w="2002" w:type="dxa"/>
            <w:tcBorders>
              <w:bottom w:val="single" w:sz="4" w:space="0" w:color="auto"/>
            </w:tcBorders>
            <w:shd w:val="clear" w:color="auto" w:fill="C2D69B"/>
            <w:vAlign w:val="center"/>
          </w:tcPr>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id-ID"/>
              </w:rPr>
            </w:pPr>
            <w:r w:rsidRPr="002D6868">
              <w:rPr>
                <w:rFonts w:ascii="Arial" w:eastAsia="Times New Roman" w:hAnsi="Arial" w:cs="Arial"/>
                <w:b/>
                <w:bCs/>
                <w:color w:val="000000" w:themeColor="text1"/>
                <w:spacing w:val="10"/>
                <w:sz w:val="18"/>
                <w:szCs w:val="18"/>
                <w:lang w:val="id-ID"/>
              </w:rPr>
              <w:t>Program</w:t>
            </w:r>
          </w:p>
        </w:tc>
        <w:tc>
          <w:tcPr>
            <w:tcW w:w="2268" w:type="dxa"/>
            <w:tcBorders>
              <w:bottom w:val="single" w:sz="4" w:space="0" w:color="auto"/>
            </w:tcBorders>
            <w:shd w:val="clear" w:color="auto" w:fill="C2D69B"/>
            <w:vAlign w:val="center"/>
          </w:tcPr>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id-ID"/>
              </w:rPr>
            </w:pPr>
            <w:r w:rsidRPr="002D6868">
              <w:rPr>
                <w:rFonts w:ascii="Arial" w:eastAsia="Times New Roman" w:hAnsi="Arial" w:cs="Arial"/>
                <w:b/>
                <w:bCs/>
                <w:color w:val="000000" w:themeColor="text1"/>
                <w:spacing w:val="10"/>
                <w:sz w:val="18"/>
                <w:szCs w:val="18"/>
                <w:lang w:val="id-ID"/>
              </w:rPr>
              <w:t>Kegiatan</w:t>
            </w:r>
          </w:p>
        </w:tc>
        <w:tc>
          <w:tcPr>
            <w:tcW w:w="1843" w:type="dxa"/>
            <w:tcBorders>
              <w:bottom w:val="single" w:sz="4" w:space="0" w:color="auto"/>
            </w:tcBorders>
            <w:shd w:val="clear" w:color="auto" w:fill="C2D69B"/>
            <w:vAlign w:val="center"/>
          </w:tcPr>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id-ID"/>
              </w:rPr>
            </w:pPr>
            <w:r w:rsidRPr="002D6868">
              <w:rPr>
                <w:rFonts w:ascii="Arial" w:eastAsia="Times New Roman" w:hAnsi="Arial" w:cs="Arial"/>
                <w:b/>
                <w:bCs/>
                <w:color w:val="000000" w:themeColor="text1"/>
                <w:spacing w:val="10"/>
                <w:sz w:val="18"/>
                <w:szCs w:val="18"/>
                <w:lang w:val="id-ID"/>
              </w:rPr>
              <w:t>Anggaran (Rp)</w:t>
            </w:r>
          </w:p>
        </w:tc>
        <w:tc>
          <w:tcPr>
            <w:tcW w:w="1842" w:type="dxa"/>
            <w:tcBorders>
              <w:bottom w:val="single" w:sz="4" w:space="0" w:color="auto"/>
            </w:tcBorders>
            <w:shd w:val="clear" w:color="auto" w:fill="C2D69B"/>
            <w:vAlign w:val="center"/>
          </w:tcPr>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en-AU"/>
              </w:rPr>
            </w:pPr>
            <w:r w:rsidRPr="002D6868">
              <w:rPr>
                <w:rFonts w:ascii="Arial" w:eastAsia="Times New Roman" w:hAnsi="Arial" w:cs="Arial"/>
                <w:b/>
                <w:bCs/>
                <w:color w:val="000000" w:themeColor="text1"/>
                <w:spacing w:val="10"/>
                <w:sz w:val="18"/>
                <w:szCs w:val="18"/>
                <w:lang w:val="id-ID"/>
              </w:rPr>
              <w:t>Realisasi</w:t>
            </w:r>
          </w:p>
          <w:p w:rsidR="00211917" w:rsidRPr="002D6868" w:rsidRDefault="00211917" w:rsidP="00211917">
            <w:pPr>
              <w:spacing w:after="0" w:line="240" w:lineRule="auto"/>
              <w:jc w:val="center"/>
              <w:rPr>
                <w:rFonts w:ascii="Arial" w:eastAsia="Times New Roman" w:hAnsi="Arial" w:cs="Arial"/>
                <w:b/>
                <w:bCs/>
                <w:color w:val="000000" w:themeColor="text1"/>
                <w:spacing w:val="10"/>
                <w:sz w:val="18"/>
                <w:szCs w:val="18"/>
                <w:lang w:val="en-AU"/>
              </w:rPr>
            </w:pPr>
            <w:r w:rsidRPr="002D6868">
              <w:rPr>
                <w:rFonts w:ascii="Arial" w:eastAsia="Times New Roman" w:hAnsi="Arial" w:cs="Arial"/>
                <w:b/>
                <w:bCs/>
                <w:color w:val="000000" w:themeColor="text1"/>
                <w:spacing w:val="10"/>
                <w:sz w:val="18"/>
                <w:szCs w:val="18"/>
                <w:lang w:val="en-AU"/>
              </w:rPr>
              <w:t>(%)</w:t>
            </w:r>
          </w:p>
        </w:tc>
      </w:tr>
      <w:tr w:rsidR="00211917" w:rsidRPr="00211917" w:rsidTr="008E28EC">
        <w:trPr>
          <w:trHeight w:val="1610"/>
        </w:trPr>
        <w:tc>
          <w:tcPr>
            <w:tcW w:w="550" w:type="dxa"/>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w:t>
            </w:r>
          </w:p>
        </w:tc>
        <w:tc>
          <w:tcPr>
            <w:tcW w:w="2002" w:type="dxa"/>
            <w:shd w:val="clear" w:color="auto" w:fill="auto"/>
          </w:tcPr>
          <w:p w:rsidR="00211917" w:rsidRPr="002D6868" w:rsidRDefault="00211917" w:rsidP="00211917">
            <w:pPr>
              <w:spacing w:after="0" w:line="240" w:lineRule="auto"/>
              <w:jc w:val="both"/>
              <w:rPr>
                <w:rFonts w:ascii="Arial" w:eastAsia="Times New Roman" w:hAnsi="Arial" w:cs="Arial"/>
                <w:b/>
                <w:bCs/>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Program Perencanaan,</w:t>
            </w:r>
            <w:r w:rsidRPr="002D6868">
              <w:rPr>
                <w:rFonts w:ascii="Arial" w:eastAsia="Times New Roman" w:hAnsi="Arial" w:cs="Arial"/>
                <w:color w:val="000000" w:themeColor="text1"/>
                <w:spacing w:val="10"/>
                <w:sz w:val="18"/>
                <w:szCs w:val="18"/>
                <w:lang w:val="en-AU"/>
              </w:rPr>
              <w:t xml:space="preserve"> </w:t>
            </w:r>
            <w:r w:rsidRPr="002D6868">
              <w:rPr>
                <w:rFonts w:ascii="Arial" w:eastAsia="Times New Roman" w:hAnsi="Arial" w:cs="Arial"/>
                <w:color w:val="000000" w:themeColor="text1"/>
                <w:spacing w:val="10"/>
                <w:sz w:val="18"/>
                <w:szCs w:val="18"/>
                <w:lang w:val="id-ID"/>
              </w:rPr>
              <w:t xml:space="preserve">Pengendalian dan </w:t>
            </w:r>
            <w:r w:rsidRPr="002D6868">
              <w:rPr>
                <w:rFonts w:ascii="Arial" w:eastAsia="Times New Roman" w:hAnsi="Arial" w:cs="Arial"/>
                <w:color w:val="000000" w:themeColor="text1"/>
                <w:spacing w:val="10"/>
                <w:sz w:val="18"/>
                <w:szCs w:val="18"/>
                <w:lang w:val="en-AU"/>
              </w:rPr>
              <w:t xml:space="preserve">Evaluasi </w:t>
            </w:r>
            <w:r w:rsidRPr="002D6868">
              <w:rPr>
                <w:rFonts w:ascii="Arial" w:eastAsia="Times New Roman" w:hAnsi="Arial" w:cs="Arial"/>
                <w:color w:val="000000" w:themeColor="text1"/>
                <w:spacing w:val="10"/>
                <w:sz w:val="18"/>
                <w:szCs w:val="18"/>
                <w:lang w:val="id-ID"/>
              </w:rPr>
              <w:t>Pembangunan</w:t>
            </w:r>
            <w:r w:rsidRPr="002D6868">
              <w:rPr>
                <w:rFonts w:ascii="Arial" w:eastAsia="Times New Roman" w:hAnsi="Arial" w:cs="Arial"/>
                <w:color w:val="000000" w:themeColor="text1"/>
                <w:spacing w:val="10"/>
                <w:sz w:val="18"/>
                <w:szCs w:val="18"/>
                <w:lang w:val="en-AU"/>
              </w:rPr>
              <w:t xml:space="preserve"> Daerah</w:t>
            </w:r>
          </w:p>
        </w:tc>
        <w:tc>
          <w:tcPr>
            <w:tcW w:w="2268" w:type="dxa"/>
            <w:shd w:val="clear" w:color="auto" w:fill="auto"/>
          </w:tcPr>
          <w:p w:rsidR="00211917" w:rsidRPr="002D6868" w:rsidRDefault="00211917" w:rsidP="00DC292B">
            <w:pPr>
              <w:spacing w:after="0" w:line="240" w:lineRule="auto"/>
              <w:rPr>
                <w:rFonts w:ascii="Arial" w:eastAsia="Times New Roman" w:hAnsi="Arial" w:cs="Arial"/>
                <w:b/>
                <w:bCs/>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Koordinasi dan Sinkronisasi Perencanaan Kegiatan Perpustakaan dan Kearsipan di Jawa Barat.</w:t>
            </w:r>
          </w:p>
        </w:tc>
        <w:tc>
          <w:tcPr>
            <w:tcW w:w="1843" w:type="dxa"/>
            <w:shd w:val="clear" w:color="auto" w:fill="auto"/>
          </w:tcPr>
          <w:p w:rsidR="00211917" w:rsidRPr="002D6868" w:rsidRDefault="00211917" w:rsidP="008E28EC">
            <w:pPr>
              <w:spacing w:after="0" w:line="240" w:lineRule="auto"/>
              <w:jc w:val="center"/>
              <w:rPr>
                <w:rFonts w:ascii="Arial" w:eastAsia="Times New Roman" w:hAnsi="Arial" w:cs="Arial"/>
                <w:b/>
                <w:bCs/>
                <w:color w:val="000000" w:themeColor="text1"/>
                <w:spacing w:val="10"/>
                <w:sz w:val="18"/>
                <w:szCs w:val="18"/>
                <w:lang w:val="id-ID"/>
              </w:rPr>
            </w:pPr>
            <w:r w:rsidRPr="002D6868">
              <w:rPr>
                <w:rFonts w:ascii="Arial" w:eastAsia="Times New Roman" w:hAnsi="Arial" w:cs="Arial"/>
                <w:bCs/>
                <w:color w:val="000000" w:themeColor="text1"/>
                <w:spacing w:val="10"/>
                <w:sz w:val="18"/>
                <w:szCs w:val="18"/>
                <w:lang w:val="en-AU"/>
              </w:rPr>
              <w:t>217.000.000,00</w:t>
            </w:r>
          </w:p>
        </w:tc>
        <w:tc>
          <w:tcPr>
            <w:tcW w:w="1842" w:type="dxa"/>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198.871.147,00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(91</w:t>
            </w:r>
            <w:proofErr w:type="gramStart"/>
            <w:r w:rsidRPr="002D6868">
              <w:rPr>
                <w:rFonts w:ascii="Arial" w:eastAsia="Times New Roman" w:hAnsi="Arial" w:cs="Arial"/>
                <w:bCs/>
                <w:color w:val="000000" w:themeColor="text1"/>
                <w:spacing w:val="10"/>
                <w:sz w:val="18"/>
                <w:szCs w:val="18"/>
                <w:lang w:val="en-AU"/>
              </w:rPr>
              <w:t>,65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676"/>
        </w:trPr>
        <w:tc>
          <w:tcPr>
            <w:tcW w:w="550" w:type="dxa"/>
            <w:tcBorders>
              <w:bottom w:val="single" w:sz="4" w:space="0" w:color="auto"/>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2</w:t>
            </w:r>
          </w:p>
        </w:tc>
        <w:tc>
          <w:tcPr>
            <w:tcW w:w="2002" w:type="dxa"/>
            <w:tcBorders>
              <w:bottom w:val="single" w:sz="4" w:space="0" w:color="auto"/>
            </w:tcBorders>
            <w:shd w:val="clear" w:color="auto" w:fill="auto"/>
          </w:tcPr>
          <w:p w:rsidR="00211917" w:rsidRPr="002D6868" w:rsidRDefault="00211917" w:rsidP="00211917">
            <w:pPr>
              <w:spacing w:after="0" w:line="240" w:lineRule="auto"/>
              <w:jc w:val="both"/>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Program Pemantapan Otonomi Daerah dan Sistem Administrasi Daerah</w:t>
            </w:r>
          </w:p>
        </w:tc>
        <w:tc>
          <w:tcPr>
            <w:tcW w:w="2268" w:type="dxa"/>
            <w:tcBorders>
              <w:bottom w:val="single" w:sz="4" w:space="0" w:color="auto"/>
            </w:tcBorders>
            <w:shd w:val="clear" w:color="auto" w:fill="auto"/>
          </w:tcPr>
          <w:p w:rsidR="00211917" w:rsidRPr="002D6868" w:rsidRDefault="00211917" w:rsidP="00DC292B">
            <w:pPr>
              <w:spacing w:after="0" w:line="240" w:lineRule="auto"/>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Peningkatan</w:t>
            </w:r>
            <w:r w:rsidRPr="002D6868">
              <w:rPr>
                <w:rFonts w:ascii="Arial" w:eastAsia="Times New Roman" w:hAnsi="Arial" w:cs="Arial"/>
                <w:color w:val="000000" w:themeColor="text1"/>
                <w:spacing w:val="10"/>
                <w:sz w:val="18"/>
                <w:szCs w:val="18"/>
                <w:lang w:val="id-ID"/>
              </w:rPr>
              <w:t xml:space="preserve"> ISO Bapusipda Provinsi Jawa Barat.</w:t>
            </w:r>
          </w:p>
          <w:p w:rsidR="00211917" w:rsidRPr="002D6868" w:rsidRDefault="00211917" w:rsidP="00DC292B">
            <w:pPr>
              <w:spacing w:after="0" w:line="240" w:lineRule="auto"/>
              <w:rPr>
                <w:rFonts w:ascii="Arial" w:eastAsia="Times New Roman" w:hAnsi="Arial" w:cs="Arial"/>
                <w:color w:val="000000" w:themeColor="text1"/>
                <w:spacing w:val="10"/>
                <w:sz w:val="18"/>
                <w:szCs w:val="18"/>
                <w:lang w:val="id-ID"/>
              </w:rPr>
            </w:pPr>
          </w:p>
        </w:tc>
        <w:tc>
          <w:tcPr>
            <w:tcW w:w="1843"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63.400.000,00</w:t>
            </w:r>
          </w:p>
        </w:tc>
        <w:tc>
          <w:tcPr>
            <w:tcW w:w="1842"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52.464.500,00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(82</w:t>
            </w:r>
            <w:proofErr w:type="gramStart"/>
            <w:r w:rsidRPr="002D6868">
              <w:rPr>
                <w:rFonts w:ascii="Arial" w:eastAsia="Times New Roman" w:hAnsi="Arial" w:cs="Arial"/>
                <w:bCs/>
                <w:color w:val="000000" w:themeColor="text1"/>
                <w:spacing w:val="10"/>
                <w:sz w:val="18"/>
                <w:szCs w:val="18"/>
                <w:lang w:val="en-AU"/>
              </w:rPr>
              <w:t>,75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695"/>
        </w:trPr>
        <w:tc>
          <w:tcPr>
            <w:tcW w:w="550" w:type="dxa"/>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w:t>
            </w:r>
          </w:p>
        </w:tc>
        <w:tc>
          <w:tcPr>
            <w:tcW w:w="2002" w:type="dxa"/>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 xml:space="preserve">Program Peningkatan </w:t>
            </w:r>
            <w:r w:rsidRPr="002D6868">
              <w:rPr>
                <w:rFonts w:ascii="Arial" w:eastAsia="Times New Roman" w:hAnsi="Arial" w:cs="Arial"/>
                <w:color w:val="000000" w:themeColor="text1"/>
                <w:spacing w:val="10"/>
                <w:sz w:val="18"/>
                <w:szCs w:val="18"/>
                <w:lang w:val="en-AU"/>
              </w:rPr>
              <w:t xml:space="preserve">Kesejahteraan </w:t>
            </w:r>
            <w:r w:rsidRPr="002D6868">
              <w:rPr>
                <w:rFonts w:ascii="Arial" w:eastAsia="Times New Roman" w:hAnsi="Arial" w:cs="Arial"/>
                <w:color w:val="000000" w:themeColor="text1"/>
                <w:spacing w:val="10"/>
                <w:sz w:val="18"/>
                <w:szCs w:val="18"/>
                <w:lang w:val="id-ID"/>
              </w:rPr>
              <w:t>Sumber Daya Aparatur</w:t>
            </w:r>
          </w:p>
        </w:tc>
        <w:tc>
          <w:tcPr>
            <w:tcW w:w="2268" w:type="dxa"/>
            <w:shd w:val="clear" w:color="auto" w:fill="auto"/>
          </w:tcPr>
          <w:p w:rsidR="00211917" w:rsidRPr="002D6868" w:rsidRDefault="00211917" w:rsidP="00DC292B">
            <w:pPr>
              <w:spacing w:after="0" w:line="240" w:lineRule="auto"/>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Pelaksanaan Peningkatan Kapasitas Sumber Daya Aparatur</w:t>
            </w:r>
            <w:r w:rsidRPr="002D6868">
              <w:rPr>
                <w:rFonts w:ascii="Arial" w:eastAsia="Times New Roman" w:hAnsi="Arial" w:cs="Arial"/>
                <w:color w:val="000000" w:themeColor="text1"/>
                <w:spacing w:val="10"/>
                <w:sz w:val="18"/>
                <w:szCs w:val="18"/>
                <w:lang w:val="en-AU"/>
              </w:rPr>
              <w:t xml:space="preserve"> p</w:t>
            </w:r>
            <w:r w:rsidRPr="002D6868">
              <w:rPr>
                <w:rFonts w:ascii="Arial" w:eastAsia="Times New Roman" w:hAnsi="Arial" w:cs="Arial"/>
                <w:color w:val="000000" w:themeColor="text1"/>
                <w:spacing w:val="10"/>
                <w:sz w:val="18"/>
                <w:szCs w:val="18"/>
                <w:lang w:val="id-ID"/>
              </w:rPr>
              <w:t>ada</w:t>
            </w:r>
            <w:r w:rsidRPr="002D6868">
              <w:rPr>
                <w:rFonts w:ascii="Arial" w:eastAsia="Times New Roman" w:hAnsi="Arial" w:cs="Arial"/>
                <w:color w:val="000000" w:themeColor="text1"/>
                <w:spacing w:val="10"/>
                <w:sz w:val="18"/>
                <w:szCs w:val="18"/>
                <w:lang w:val="en-AU"/>
              </w:rPr>
              <w:t xml:space="preserve"> </w:t>
            </w:r>
            <w:r w:rsidRPr="002D6868">
              <w:rPr>
                <w:rFonts w:ascii="Arial" w:eastAsia="Times New Roman" w:hAnsi="Arial" w:cs="Arial"/>
                <w:color w:val="000000" w:themeColor="text1"/>
                <w:spacing w:val="10"/>
                <w:sz w:val="18"/>
                <w:szCs w:val="18"/>
                <w:lang w:val="id-ID"/>
              </w:rPr>
              <w:t>BAPUSIPDA</w:t>
            </w:r>
            <w:r w:rsidRPr="002D6868">
              <w:rPr>
                <w:rFonts w:ascii="Arial" w:eastAsia="Times New Roman" w:hAnsi="Arial" w:cs="Arial"/>
                <w:color w:val="000000" w:themeColor="text1"/>
                <w:spacing w:val="10"/>
                <w:sz w:val="18"/>
                <w:szCs w:val="18"/>
                <w:lang w:val="en-AU"/>
              </w:rPr>
              <w:t xml:space="preserve"> Provinsi Jawa Barat</w:t>
            </w:r>
          </w:p>
        </w:tc>
        <w:tc>
          <w:tcPr>
            <w:tcW w:w="1843" w:type="dxa"/>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717.079.000,00</w:t>
            </w:r>
          </w:p>
        </w:tc>
        <w:tc>
          <w:tcPr>
            <w:tcW w:w="1842" w:type="dxa"/>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573.615.150,00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(79</w:t>
            </w:r>
            <w:proofErr w:type="gramStart"/>
            <w:r w:rsidRPr="002D6868">
              <w:rPr>
                <w:rFonts w:ascii="Arial" w:eastAsia="Times New Roman" w:hAnsi="Arial" w:cs="Arial"/>
                <w:bCs/>
                <w:color w:val="000000" w:themeColor="text1"/>
                <w:spacing w:val="10"/>
                <w:sz w:val="18"/>
                <w:szCs w:val="18"/>
                <w:lang w:val="en-AU"/>
              </w:rPr>
              <w:t>,99</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110"/>
        </w:trPr>
        <w:tc>
          <w:tcPr>
            <w:tcW w:w="550" w:type="dxa"/>
            <w:tcBorders>
              <w:bottom w:val="single" w:sz="4" w:space="0" w:color="auto"/>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lastRenderedPageBreak/>
              <w:t>4</w:t>
            </w:r>
          </w:p>
        </w:tc>
        <w:tc>
          <w:tcPr>
            <w:tcW w:w="2002" w:type="dxa"/>
            <w:tcBorders>
              <w:bottom w:val="single" w:sz="4" w:space="0" w:color="auto"/>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 xml:space="preserve">Program Pelayanan Administrasi Perkantoran </w:t>
            </w:r>
          </w:p>
        </w:tc>
        <w:tc>
          <w:tcPr>
            <w:tcW w:w="2268" w:type="dxa"/>
            <w:tcBorders>
              <w:bottom w:val="single" w:sz="4" w:space="0" w:color="auto"/>
            </w:tcBorders>
            <w:shd w:val="clear" w:color="auto" w:fill="auto"/>
          </w:tcPr>
          <w:p w:rsidR="00211917" w:rsidRPr="002D6868" w:rsidRDefault="00211917" w:rsidP="00DC292B">
            <w:pPr>
              <w:spacing w:after="0" w:line="240" w:lineRule="auto"/>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Administrasi Perkantoran BAPUSIPDA Prov. Jabar.</w:t>
            </w:r>
          </w:p>
        </w:tc>
        <w:tc>
          <w:tcPr>
            <w:tcW w:w="1843" w:type="dxa"/>
            <w:tcBorders>
              <w:bottom w:val="single" w:sz="4" w:space="0" w:color="auto"/>
            </w:tcBorders>
            <w:shd w:val="clear" w:color="auto" w:fill="auto"/>
          </w:tcPr>
          <w:p w:rsidR="00211917" w:rsidRPr="002D6868" w:rsidRDefault="00211917" w:rsidP="008E28EC">
            <w:pPr>
              <w:spacing w:after="0" w:line="240" w:lineRule="auto"/>
              <w:ind w:left="-109" w:right="-108"/>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3.542.054.556,00</w:t>
            </w:r>
          </w:p>
        </w:tc>
        <w:tc>
          <w:tcPr>
            <w:tcW w:w="1842"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3.125.827.123,00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(88</w:t>
            </w:r>
            <w:proofErr w:type="gramStart"/>
            <w:r w:rsidRPr="002D6868">
              <w:rPr>
                <w:rFonts w:ascii="Arial" w:eastAsia="Times New Roman" w:hAnsi="Arial" w:cs="Arial"/>
                <w:bCs/>
                <w:color w:val="000000" w:themeColor="text1"/>
                <w:spacing w:val="10"/>
                <w:sz w:val="18"/>
                <w:szCs w:val="18"/>
                <w:lang w:val="en-AU"/>
              </w:rPr>
              <w:t>,25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126"/>
        </w:trPr>
        <w:tc>
          <w:tcPr>
            <w:tcW w:w="550" w:type="dxa"/>
            <w:tcBorders>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5</w:t>
            </w:r>
          </w:p>
        </w:tc>
        <w:tc>
          <w:tcPr>
            <w:tcW w:w="2002" w:type="dxa"/>
            <w:tcBorders>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Program Peningkatan Sarana dan Prasarana Aparatur</w:t>
            </w:r>
          </w:p>
        </w:tc>
        <w:tc>
          <w:tcPr>
            <w:tcW w:w="2268" w:type="dxa"/>
            <w:tcBorders>
              <w:bottom w:val="nil"/>
            </w:tcBorders>
            <w:shd w:val="clear" w:color="auto" w:fill="auto"/>
          </w:tcPr>
          <w:p w:rsidR="00211917" w:rsidRPr="002D6868" w:rsidRDefault="00211917" w:rsidP="00DC292B">
            <w:pPr>
              <w:spacing w:after="0" w:line="240" w:lineRule="auto"/>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Pengadaan Sarana dan Prasarana Bapusipda Prov. Jabar.</w:t>
            </w:r>
          </w:p>
        </w:tc>
        <w:tc>
          <w:tcPr>
            <w:tcW w:w="1843" w:type="dxa"/>
            <w:tcBorders>
              <w:bottom w:val="nil"/>
            </w:tcBorders>
            <w:shd w:val="clear" w:color="auto" w:fill="auto"/>
          </w:tcPr>
          <w:p w:rsidR="00211917" w:rsidRPr="002D6868" w:rsidRDefault="00211917" w:rsidP="008E28EC">
            <w:pPr>
              <w:spacing w:after="0" w:line="240" w:lineRule="auto"/>
              <w:ind w:left="-108"/>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10.995.171.444,00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id-ID"/>
              </w:rPr>
            </w:pPr>
          </w:p>
        </w:tc>
        <w:tc>
          <w:tcPr>
            <w:tcW w:w="1842" w:type="dxa"/>
            <w:tcBorders>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9.499.854.989</w:t>
            </w:r>
            <w:proofErr w:type="gramStart"/>
            <w:r w:rsidRPr="002D6868">
              <w:rPr>
                <w:rFonts w:ascii="Arial" w:eastAsia="Times New Roman" w:hAnsi="Arial" w:cs="Arial"/>
                <w:bCs/>
                <w:color w:val="000000" w:themeColor="text1"/>
                <w:spacing w:val="10"/>
                <w:sz w:val="18"/>
                <w:szCs w:val="18"/>
                <w:lang w:val="en-AU"/>
              </w:rPr>
              <w:t>,00</w:t>
            </w:r>
            <w:proofErr w:type="gramEnd"/>
            <w:r w:rsidRPr="002D6868">
              <w:rPr>
                <w:rFonts w:ascii="Arial" w:eastAsia="Times New Roman" w:hAnsi="Arial" w:cs="Arial"/>
                <w:bCs/>
                <w:color w:val="000000" w:themeColor="text1"/>
                <w:spacing w:val="10"/>
                <w:sz w:val="18"/>
                <w:szCs w:val="18"/>
                <w:lang w:val="en-AU"/>
              </w:rPr>
              <w:t>(86,40%)</w:t>
            </w:r>
          </w:p>
        </w:tc>
      </w:tr>
      <w:tr w:rsidR="00211917" w:rsidRPr="00211917" w:rsidTr="008E28EC">
        <w:trPr>
          <w:trHeight w:val="1113"/>
        </w:trPr>
        <w:tc>
          <w:tcPr>
            <w:tcW w:w="550" w:type="dxa"/>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w:t>
            </w:r>
          </w:p>
        </w:tc>
        <w:tc>
          <w:tcPr>
            <w:tcW w:w="2002" w:type="dxa"/>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Program Pemeliharaan sarana dan Prasarana Aparatur</w:t>
            </w:r>
          </w:p>
        </w:tc>
        <w:tc>
          <w:tcPr>
            <w:tcW w:w="2268" w:type="dxa"/>
            <w:shd w:val="clear" w:color="auto" w:fill="auto"/>
          </w:tcPr>
          <w:p w:rsidR="00211917" w:rsidRPr="002D6868" w:rsidRDefault="00211917" w:rsidP="00DC292B">
            <w:pPr>
              <w:spacing w:after="100" w:afterAutospacing="1" w:line="240" w:lineRule="auto"/>
              <w:rPr>
                <w:rFonts w:ascii="Arial" w:eastAsia="Times New Roman" w:hAnsi="Arial" w:cs="Arial"/>
                <w:b/>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Pemeliharaan Sarana dan Prasarana Aparatur.</w:t>
            </w:r>
          </w:p>
        </w:tc>
        <w:tc>
          <w:tcPr>
            <w:tcW w:w="1843" w:type="dxa"/>
            <w:shd w:val="clear" w:color="auto" w:fill="auto"/>
          </w:tcPr>
          <w:p w:rsidR="00211917" w:rsidRPr="002D6868" w:rsidRDefault="00211917" w:rsidP="008E28EC">
            <w:pPr>
              <w:spacing w:after="0" w:line="48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6.443.800.000,00</w:t>
            </w:r>
          </w:p>
        </w:tc>
        <w:tc>
          <w:tcPr>
            <w:tcW w:w="1842" w:type="dxa"/>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5.903.015.625,00</w:t>
            </w:r>
          </w:p>
          <w:p w:rsidR="00211917" w:rsidRPr="002D6868" w:rsidRDefault="00211917" w:rsidP="008E28EC">
            <w:pPr>
              <w:spacing w:after="0" w:line="240" w:lineRule="auto"/>
              <w:jc w:val="center"/>
              <w:rPr>
                <w:rFonts w:ascii="Arial" w:eastAsia="Times New Roman" w:hAnsi="Arial" w:cs="Arial"/>
                <w:bCs/>
                <w:color w:val="FF0000"/>
                <w:spacing w:val="10"/>
                <w:sz w:val="18"/>
                <w:szCs w:val="18"/>
                <w:lang w:val="en-AU"/>
              </w:rPr>
            </w:pPr>
            <w:r w:rsidRPr="002D6868">
              <w:rPr>
                <w:rFonts w:ascii="Arial" w:eastAsia="Times New Roman" w:hAnsi="Arial" w:cs="Arial"/>
                <w:bCs/>
                <w:color w:val="000000" w:themeColor="text1"/>
                <w:spacing w:val="10"/>
                <w:sz w:val="18"/>
                <w:szCs w:val="18"/>
                <w:lang w:val="en-AU"/>
              </w:rPr>
              <w:t>(91</w:t>
            </w:r>
            <w:proofErr w:type="gramStart"/>
            <w:r w:rsidRPr="002D6868">
              <w:rPr>
                <w:rFonts w:ascii="Arial" w:eastAsia="Times New Roman" w:hAnsi="Arial" w:cs="Arial"/>
                <w:bCs/>
                <w:color w:val="000000" w:themeColor="text1"/>
                <w:spacing w:val="10"/>
                <w:sz w:val="18"/>
                <w:szCs w:val="18"/>
                <w:lang w:val="en-AU"/>
              </w:rPr>
              <w:t>,61</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142"/>
        </w:trPr>
        <w:tc>
          <w:tcPr>
            <w:tcW w:w="550" w:type="dxa"/>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w:t>
            </w:r>
          </w:p>
        </w:tc>
        <w:tc>
          <w:tcPr>
            <w:tcW w:w="2002" w:type="dxa"/>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Program Pengelolaan Keuangan dan Kekayaan Daerah</w:t>
            </w:r>
          </w:p>
        </w:tc>
        <w:tc>
          <w:tcPr>
            <w:tcW w:w="2268" w:type="dxa"/>
            <w:shd w:val="clear" w:color="auto" w:fill="auto"/>
          </w:tcPr>
          <w:p w:rsidR="00211917" w:rsidRPr="002D6868" w:rsidRDefault="00211917" w:rsidP="00DC292B">
            <w:pPr>
              <w:spacing w:after="100" w:afterAutospacing="1" w:line="240" w:lineRule="auto"/>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Peningkatan Pengelolaan Keuangan di Bapusipda Prov.Jabar</w:t>
            </w:r>
          </w:p>
        </w:tc>
        <w:tc>
          <w:tcPr>
            <w:tcW w:w="1843" w:type="dxa"/>
            <w:shd w:val="clear" w:color="auto" w:fill="auto"/>
          </w:tcPr>
          <w:p w:rsidR="00211917" w:rsidRPr="002D6868" w:rsidRDefault="00211917" w:rsidP="008E28EC">
            <w:pPr>
              <w:spacing w:after="0" w:line="48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90.000.000,00</w:t>
            </w:r>
          </w:p>
        </w:tc>
        <w:tc>
          <w:tcPr>
            <w:tcW w:w="1842" w:type="dxa"/>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87.871.850,00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(97</w:t>
            </w:r>
            <w:proofErr w:type="gramStart"/>
            <w:r w:rsidRPr="002D6868">
              <w:rPr>
                <w:rFonts w:ascii="Arial" w:eastAsia="Times New Roman" w:hAnsi="Arial" w:cs="Arial"/>
                <w:bCs/>
                <w:color w:val="000000" w:themeColor="text1"/>
                <w:spacing w:val="10"/>
                <w:sz w:val="18"/>
                <w:szCs w:val="18"/>
                <w:lang w:val="en-AU"/>
              </w:rPr>
              <w:t>,64</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682"/>
        </w:trPr>
        <w:tc>
          <w:tcPr>
            <w:tcW w:w="550" w:type="dxa"/>
            <w:tcBorders>
              <w:bottom w:val="single" w:sz="4" w:space="0" w:color="auto"/>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w:t>
            </w:r>
          </w:p>
        </w:tc>
        <w:tc>
          <w:tcPr>
            <w:tcW w:w="2002" w:type="dxa"/>
            <w:tcBorders>
              <w:bottom w:val="single" w:sz="4" w:space="0" w:color="auto"/>
            </w:tcBorders>
            <w:shd w:val="clear" w:color="auto" w:fill="auto"/>
          </w:tcPr>
          <w:p w:rsidR="00211917" w:rsidRPr="002D6868" w:rsidRDefault="00211917" w:rsidP="00211917">
            <w:pPr>
              <w:spacing w:after="0" w:line="240" w:lineRule="auto"/>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Program Peningkatan Pengembangan Sistem Pelaporan Capaian Kinerja dan Keuangan</w:t>
            </w:r>
          </w:p>
        </w:tc>
        <w:tc>
          <w:tcPr>
            <w:tcW w:w="2268" w:type="dxa"/>
            <w:tcBorders>
              <w:bottom w:val="single" w:sz="4" w:space="0" w:color="auto"/>
            </w:tcBorders>
            <w:shd w:val="clear" w:color="auto" w:fill="auto"/>
          </w:tcPr>
          <w:p w:rsidR="00211917" w:rsidRPr="002D6868" w:rsidRDefault="00211917" w:rsidP="00DC292B">
            <w:pPr>
              <w:spacing w:after="0" w:line="240" w:lineRule="auto"/>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id-ID"/>
              </w:rPr>
              <w:t xml:space="preserve">Perencanaan Evaluasi dan Pelaporan </w:t>
            </w:r>
            <w:r w:rsidRPr="002D6868">
              <w:rPr>
                <w:rFonts w:ascii="Arial" w:eastAsia="Times New Roman" w:hAnsi="Arial" w:cs="Arial"/>
                <w:color w:val="000000" w:themeColor="text1"/>
                <w:spacing w:val="10"/>
                <w:sz w:val="18"/>
                <w:szCs w:val="18"/>
                <w:lang w:val="en-AU"/>
              </w:rPr>
              <w:t xml:space="preserve">Capaian Kinerja </w:t>
            </w:r>
            <w:r w:rsidRPr="002D6868">
              <w:rPr>
                <w:rFonts w:ascii="Arial" w:eastAsia="Times New Roman" w:hAnsi="Arial" w:cs="Arial"/>
                <w:color w:val="000000" w:themeColor="text1"/>
                <w:spacing w:val="10"/>
                <w:sz w:val="18"/>
                <w:szCs w:val="18"/>
                <w:lang w:val="id-ID"/>
              </w:rPr>
              <w:t>Bapusipda</w:t>
            </w:r>
            <w:r w:rsidRPr="002D6868">
              <w:rPr>
                <w:rFonts w:ascii="Arial" w:eastAsia="Times New Roman" w:hAnsi="Arial" w:cs="Arial"/>
                <w:color w:val="000000" w:themeColor="text1"/>
                <w:spacing w:val="10"/>
                <w:sz w:val="18"/>
                <w:szCs w:val="18"/>
                <w:lang w:val="en-AU"/>
              </w:rPr>
              <w:t xml:space="preserve"> Jabar.</w:t>
            </w:r>
          </w:p>
        </w:tc>
        <w:tc>
          <w:tcPr>
            <w:tcW w:w="1843" w:type="dxa"/>
            <w:tcBorders>
              <w:bottom w:val="single" w:sz="4" w:space="0" w:color="auto"/>
            </w:tcBorders>
            <w:shd w:val="clear" w:color="auto" w:fill="auto"/>
          </w:tcPr>
          <w:p w:rsidR="00211917" w:rsidRPr="002D6868" w:rsidRDefault="00211917" w:rsidP="008E28EC">
            <w:pPr>
              <w:spacing w:after="0" w:line="480" w:lineRule="auto"/>
              <w:jc w:val="center"/>
              <w:rPr>
                <w:rFonts w:ascii="Arial" w:eastAsia="Times New Roman" w:hAnsi="Arial" w:cs="Arial"/>
                <w:bCs/>
                <w:color w:val="000000" w:themeColor="text1"/>
                <w:spacing w:val="10"/>
                <w:sz w:val="18"/>
                <w:szCs w:val="18"/>
                <w:lang w:val="id-ID"/>
              </w:rPr>
            </w:pPr>
            <w:r w:rsidRPr="002D6868">
              <w:rPr>
                <w:rFonts w:ascii="Arial" w:eastAsia="Times New Roman" w:hAnsi="Arial" w:cs="Arial"/>
                <w:bCs/>
                <w:color w:val="000000" w:themeColor="text1"/>
                <w:spacing w:val="10"/>
                <w:sz w:val="18"/>
                <w:szCs w:val="18"/>
                <w:lang w:val="en-AU"/>
              </w:rPr>
              <w:t>135.000.000,00</w:t>
            </w:r>
          </w:p>
        </w:tc>
        <w:tc>
          <w:tcPr>
            <w:tcW w:w="1842"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123.840.050,00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(91</w:t>
            </w:r>
            <w:proofErr w:type="gramStart"/>
            <w:r w:rsidRPr="002D6868">
              <w:rPr>
                <w:rFonts w:ascii="Arial" w:eastAsia="Times New Roman" w:hAnsi="Arial" w:cs="Arial"/>
                <w:bCs/>
                <w:color w:val="000000" w:themeColor="text1"/>
                <w:spacing w:val="10"/>
                <w:sz w:val="18"/>
                <w:szCs w:val="18"/>
                <w:lang w:val="en-AU"/>
              </w:rPr>
              <w:t>,73</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830"/>
        </w:trPr>
        <w:tc>
          <w:tcPr>
            <w:tcW w:w="550" w:type="dxa"/>
            <w:tcBorders>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w:t>
            </w:r>
          </w:p>
        </w:tc>
        <w:tc>
          <w:tcPr>
            <w:tcW w:w="2002" w:type="dxa"/>
            <w:tcBorders>
              <w:bottom w:val="nil"/>
            </w:tcBorders>
            <w:shd w:val="clear" w:color="auto" w:fill="auto"/>
          </w:tcPr>
          <w:p w:rsidR="00211917" w:rsidRPr="002D6868" w:rsidRDefault="00211917" w:rsidP="00211917">
            <w:pPr>
              <w:spacing w:after="0" w:line="240" w:lineRule="auto"/>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Program Pengembangan Kearsipan</w:t>
            </w:r>
          </w:p>
        </w:tc>
        <w:tc>
          <w:tcPr>
            <w:tcW w:w="2268" w:type="dxa"/>
            <w:tcBorders>
              <w:bottom w:val="nil"/>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Penelusuran Arsip Bernilai Sejarah di Jawa Barat</w:t>
            </w:r>
          </w:p>
        </w:tc>
        <w:tc>
          <w:tcPr>
            <w:tcW w:w="1843" w:type="dxa"/>
            <w:tcBorders>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350.000.000,00</w:t>
            </w:r>
          </w:p>
        </w:tc>
        <w:tc>
          <w:tcPr>
            <w:tcW w:w="1842" w:type="dxa"/>
            <w:tcBorders>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270.539.109,00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(77</w:t>
            </w:r>
            <w:proofErr w:type="gramStart"/>
            <w:r w:rsidRPr="002D6868">
              <w:rPr>
                <w:rFonts w:ascii="Arial" w:eastAsia="Times New Roman" w:hAnsi="Arial" w:cs="Arial"/>
                <w:bCs/>
                <w:color w:val="000000" w:themeColor="text1"/>
                <w:spacing w:val="10"/>
                <w:sz w:val="18"/>
                <w:szCs w:val="18"/>
                <w:lang w:val="en-AU"/>
              </w:rPr>
              <w:t>,30</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569"/>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0" w:line="240" w:lineRule="auto"/>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Preservasi Arsip Statis</w:t>
            </w:r>
          </w:p>
        </w:tc>
        <w:tc>
          <w:tcPr>
            <w:tcW w:w="1843"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270.000.000,00</w:t>
            </w:r>
          </w:p>
        </w:tc>
        <w:tc>
          <w:tcPr>
            <w:tcW w:w="1842"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265.715.500,00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(98</w:t>
            </w:r>
            <w:proofErr w:type="gramStart"/>
            <w:r w:rsidRPr="002D6868">
              <w:rPr>
                <w:rFonts w:ascii="Arial" w:eastAsia="Times New Roman" w:hAnsi="Arial" w:cs="Arial"/>
                <w:bCs/>
                <w:color w:val="000000" w:themeColor="text1"/>
                <w:spacing w:val="10"/>
                <w:sz w:val="18"/>
                <w:szCs w:val="18"/>
                <w:lang w:val="en-AU"/>
              </w:rPr>
              <w:t>,41</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846"/>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Akuisisi dan Pengolahan Arsip Statis</w:t>
            </w:r>
            <w:r w:rsidRPr="002D6868">
              <w:rPr>
                <w:rFonts w:ascii="Arial" w:eastAsia="Times New Roman" w:hAnsi="Arial" w:cs="Arial"/>
                <w:color w:val="000000" w:themeColor="text1"/>
                <w:spacing w:val="10"/>
                <w:sz w:val="18"/>
                <w:szCs w:val="18"/>
                <w:lang w:val="id-ID"/>
              </w:rPr>
              <w:t>.</w:t>
            </w:r>
          </w:p>
        </w:tc>
        <w:tc>
          <w:tcPr>
            <w:tcW w:w="1843" w:type="dxa"/>
            <w:tcBorders>
              <w:top w:val="nil"/>
              <w:bottom w:val="nil"/>
            </w:tcBorders>
            <w:shd w:val="clear" w:color="auto" w:fill="auto"/>
          </w:tcPr>
          <w:p w:rsidR="00211917" w:rsidRPr="002D6868" w:rsidRDefault="00211917" w:rsidP="008E28EC">
            <w:pPr>
              <w:spacing w:before="60" w:after="0" w:line="240" w:lineRule="auto"/>
              <w:jc w:val="center"/>
              <w:rPr>
                <w:rFonts w:ascii="Arial" w:eastAsia="Times New Roman" w:hAnsi="Arial" w:cs="Arial"/>
                <w:bCs/>
                <w:color w:val="000000" w:themeColor="text1"/>
                <w:spacing w:val="10"/>
                <w:sz w:val="18"/>
                <w:szCs w:val="18"/>
                <w:lang w:val="id-ID"/>
              </w:rPr>
            </w:pPr>
            <w:r w:rsidRPr="002D6868">
              <w:rPr>
                <w:rFonts w:ascii="Arial" w:eastAsia="Times New Roman" w:hAnsi="Arial" w:cs="Arial"/>
                <w:bCs/>
                <w:color w:val="000000" w:themeColor="text1"/>
                <w:spacing w:val="10"/>
                <w:sz w:val="18"/>
                <w:szCs w:val="18"/>
                <w:lang w:val="en-AU"/>
              </w:rPr>
              <w:t>840.175.000,00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p>
        </w:tc>
        <w:tc>
          <w:tcPr>
            <w:tcW w:w="1842"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746.790.200,00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(88</w:t>
            </w:r>
            <w:proofErr w:type="gramStart"/>
            <w:r w:rsidRPr="002D6868">
              <w:rPr>
                <w:rFonts w:ascii="Arial" w:eastAsia="Times New Roman" w:hAnsi="Arial" w:cs="Arial"/>
                <w:bCs/>
                <w:color w:val="000000" w:themeColor="text1"/>
                <w:spacing w:val="10"/>
                <w:sz w:val="18"/>
                <w:szCs w:val="18"/>
                <w:lang w:val="en-AU"/>
              </w:rPr>
              <w:t>,89</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856"/>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Peningkatan Pengelolaan Arsip Dinamis di Jawa Barat</w:t>
            </w:r>
          </w:p>
        </w:tc>
        <w:tc>
          <w:tcPr>
            <w:tcW w:w="1843" w:type="dxa"/>
            <w:tcBorders>
              <w:top w:val="nil"/>
              <w:bottom w:val="nil"/>
            </w:tcBorders>
            <w:shd w:val="clear" w:color="auto" w:fill="auto"/>
          </w:tcPr>
          <w:p w:rsidR="00211917" w:rsidRPr="002D6868" w:rsidRDefault="00211917" w:rsidP="008E28EC">
            <w:pPr>
              <w:spacing w:before="60"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1.350.000.000,00</w:t>
            </w:r>
          </w:p>
        </w:tc>
        <w:tc>
          <w:tcPr>
            <w:tcW w:w="1842"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1.313.056.775,00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(97</w:t>
            </w:r>
            <w:proofErr w:type="gramStart"/>
            <w:r w:rsidRPr="002D6868">
              <w:rPr>
                <w:rFonts w:ascii="Arial" w:eastAsia="Times New Roman" w:hAnsi="Arial" w:cs="Arial"/>
                <w:bCs/>
                <w:color w:val="000000" w:themeColor="text1"/>
                <w:spacing w:val="10"/>
                <w:sz w:val="18"/>
                <w:szCs w:val="18"/>
                <w:lang w:val="en-AU"/>
              </w:rPr>
              <w:t>,26</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844"/>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Peningkatan Pembinaan Kearsipan</w:t>
            </w:r>
          </w:p>
        </w:tc>
        <w:tc>
          <w:tcPr>
            <w:tcW w:w="1843"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270.000.000,00</w:t>
            </w:r>
          </w:p>
        </w:tc>
        <w:tc>
          <w:tcPr>
            <w:tcW w:w="1842" w:type="dxa"/>
            <w:tcBorders>
              <w:top w:val="nil"/>
              <w:bottom w:val="nil"/>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257.295.350,00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w:t>
            </w:r>
            <w:proofErr w:type="gramStart"/>
            <w:r w:rsidRPr="002D6868">
              <w:rPr>
                <w:rFonts w:ascii="Arial" w:eastAsia="Times New Roman" w:hAnsi="Arial" w:cs="Arial"/>
                <w:bCs/>
                <w:color w:val="000000" w:themeColor="text1"/>
                <w:spacing w:val="10"/>
                <w:sz w:val="18"/>
                <w:szCs w:val="18"/>
                <w:lang w:val="en-AU"/>
              </w:rPr>
              <w:t>,29</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983"/>
        </w:trPr>
        <w:tc>
          <w:tcPr>
            <w:tcW w:w="550" w:type="dxa"/>
            <w:tcBorders>
              <w:top w:val="nil"/>
              <w:bottom w:val="single" w:sz="4" w:space="0" w:color="auto"/>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bottom w:val="single" w:sz="4" w:space="0" w:color="auto"/>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single" w:sz="4" w:space="0" w:color="auto"/>
            </w:tcBorders>
            <w:shd w:val="clear" w:color="auto" w:fill="auto"/>
          </w:tcPr>
          <w:p w:rsidR="00211917" w:rsidRPr="002D6868" w:rsidRDefault="00211917" w:rsidP="00DC292B">
            <w:pPr>
              <w:numPr>
                <w:ilvl w:val="0"/>
                <w:numId w:val="29"/>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 xml:space="preserve">Peningkatan </w:t>
            </w:r>
            <w:r w:rsidRPr="002D6868">
              <w:rPr>
                <w:rFonts w:ascii="Arial" w:eastAsia="Times New Roman" w:hAnsi="Arial" w:cs="Arial"/>
                <w:color w:val="000000" w:themeColor="text1"/>
                <w:spacing w:val="10"/>
                <w:sz w:val="18"/>
                <w:szCs w:val="18"/>
                <w:lang w:val="en-AU"/>
              </w:rPr>
              <w:t xml:space="preserve">Layanan Otomasi </w:t>
            </w:r>
            <w:r w:rsidRPr="002D6868">
              <w:rPr>
                <w:rFonts w:ascii="Arial" w:eastAsia="Times New Roman" w:hAnsi="Arial" w:cs="Arial"/>
                <w:color w:val="000000" w:themeColor="text1"/>
                <w:spacing w:val="10"/>
                <w:sz w:val="18"/>
                <w:szCs w:val="18"/>
                <w:lang w:val="id-ID"/>
              </w:rPr>
              <w:t>Kearsipan.</w:t>
            </w:r>
          </w:p>
        </w:tc>
        <w:tc>
          <w:tcPr>
            <w:tcW w:w="1843" w:type="dxa"/>
            <w:tcBorders>
              <w:top w:val="nil"/>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608.473.800,00</w:t>
            </w:r>
          </w:p>
        </w:tc>
        <w:tc>
          <w:tcPr>
            <w:tcW w:w="1842" w:type="dxa"/>
            <w:tcBorders>
              <w:top w:val="nil"/>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606.879.200,00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(99</w:t>
            </w:r>
            <w:proofErr w:type="gramStart"/>
            <w:r w:rsidRPr="002D6868">
              <w:rPr>
                <w:rFonts w:ascii="Arial" w:eastAsia="Times New Roman" w:hAnsi="Arial" w:cs="Arial"/>
                <w:bCs/>
                <w:color w:val="000000" w:themeColor="text1"/>
                <w:spacing w:val="10"/>
                <w:sz w:val="18"/>
                <w:szCs w:val="18"/>
                <w:lang w:val="en-AU"/>
              </w:rPr>
              <w:t>,74</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8E28EC">
        <w:trPr>
          <w:trHeight w:val="1407"/>
        </w:trPr>
        <w:tc>
          <w:tcPr>
            <w:tcW w:w="550" w:type="dxa"/>
            <w:tcBorders>
              <w:bottom w:val="single" w:sz="4" w:space="0" w:color="auto"/>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10</w:t>
            </w:r>
          </w:p>
        </w:tc>
        <w:tc>
          <w:tcPr>
            <w:tcW w:w="2002" w:type="dxa"/>
            <w:tcBorders>
              <w:bottom w:val="single" w:sz="4" w:space="0" w:color="auto"/>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Program Pengembangan Budaya Baca dan Pembinaan Perpustakaan</w:t>
            </w:r>
          </w:p>
        </w:tc>
        <w:tc>
          <w:tcPr>
            <w:tcW w:w="2268" w:type="dxa"/>
            <w:tcBorders>
              <w:bottom w:val="single" w:sz="4" w:space="0" w:color="auto"/>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Pengadaan Bahan Perpustakaan Bapusipda Jabar</w:t>
            </w:r>
          </w:p>
        </w:tc>
        <w:tc>
          <w:tcPr>
            <w:tcW w:w="1843"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3.431.355.000,00</w:t>
            </w:r>
          </w:p>
        </w:tc>
        <w:tc>
          <w:tcPr>
            <w:tcW w:w="1842" w:type="dxa"/>
            <w:tcBorders>
              <w:bottom w:val="single" w:sz="4" w:space="0" w:color="auto"/>
            </w:tcBorders>
            <w:shd w:val="clear" w:color="auto" w:fill="auto"/>
          </w:tcPr>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3.322.001.772,00</w:t>
            </w:r>
          </w:p>
          <w:p w:rsidR="00211917" w:rsidRPr="002D6868" w:rsidRDefault="00211917" w:rsidP="008E28EC">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(96</w:t>
            </w:r>
            <w:proofErr w:type="gramStart"/>
            <w:r w:rsidRPr="002D6868">
              <w:rPr>
                <w:rFonts w:ascii="Arial" w:eastAsia="Times New Roman" w:hAnsi="Arial" w:cs="Arial"/>
                <w:bCs/>
                <w:color w:val="000000" w:themeColor="text1"/>
                <w:spacing w:val="10"/>
                <w:sz w:val="18"/>
                <w:szCs w:val="18"/>
                <w:lang w:val="en-AU"/>
              </w:rPr>
              <w:t>,81</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833"/>
        </w:trPr>
        <w:tc>
          <w:tcPr>
            <w:tcW w:w="550" w:type="dxa"/>
            <w:tcBorders>
              <w:top w:val="single" w:sz="4" w:space="0" w:color="auto"/>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single" w:sz="4" w:space="0" w:color="auto"/>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single" w:sz="4" w:space="0" w:color="auto"/>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id-ID"/>
              </w:rPr>
              <w:t>Pelestarian Karya Cetak dan Karya Rekam Khasanah Budaya Jawa Barat serta Implementasi UU No. 4 Tahun 1990</w:t>
            </w:r>
          </w:p>
        </w:tc>
        <w:tc>
          <w:tcPr>
            <w:tcW w:w="1843" w:type="dxa"/>
            <w:tcBorders>
              <w:top w:val="single" w:sz="4" w:space="0" w:color="auto"/>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992.950.000,00</w:t>
            </w:r>
          </w:p>
        </w:tc>
        <w:tc>
          <w:tcPr>
            <w:tcW w:w="1842" w:type="dxa"/>
            <w:tcBorders>
              <w:top w:val="single" w:sz="4" w:space="0" w:color="auto"/>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952.366.166,00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w:t>
            </w:r>
            <w:proofErr w:type="gramStart"/>
            <w:r w:rsidRPr="002D6868">
              <w:rPr>
                <w:rFonts w:ascii="Arial" w:eastAsia="Times New Roman" w:hAnsi="Arial" w:cs="Arial"/>
                <w:bCs/>
                <w:color w:val="000000" w:themeColor="text1"/>
                <w:spacing w:val="10"/>
                <w:sz w:val="18"/>
                <w:szCs w:val="18"/>
                <w:lang w:val="en-AU"/>
              </w:rPr>
              <w:t>,91</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131"/>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Pelestarian Literatur Tentang Jawa Barat melalui Penerbitan Pioneer</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642.850.000,00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627.111.270,00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(97</w:t>
            </w:r>
            <w:proofErr w:type="gramStart"/>
            <w:r w:rsidRPr="002D6868">
              <w:rPr>
                <w:rFonts w:ascii="Arial" w:eastAsia="Times New Roman" w:hAnsi="Arial" w:cs="Arial"/>
                <w:bCs/>
                <w:color w:val="000000" w:themeColor="text1"/>
                <w:spacing w:val="10"/>
                <w:sz w:val="18"/>
                <w:szCs w:val="18"/>
                <w:lang w:val="en-AU"/>
              </w:rPr>
              <w:t>,55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417"/>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Pengadaan bahan perpustakaan layanan ekstensi perpustakaan Bapusipda Jabar</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800.305.000,00</w:t>
            </w:r>
          </w:p>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id-ID"/>
              </w:rPr>
            </w:pPr>
          </w:p>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id-ID"/>
              </w:rPr>
            </w:pP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777.504.329,00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(97</w:t>
            </w:r>
            <w:proofErr w:type="gramStart"/>
            <w:r w:rsidRPr="002D6868">
              <w:rPr>
                <w:rFonts w:ascii="Arial" w:eastAsia="Times New Roman" w:hAnsi="Arial" w:cs="Arial"/>
                <w:bCs/>
                <w:color w:val="000000" w:themeColor="text1"/>
                <w:spacing w:val="10"/>
                <w:sz w:val="18"/>
                <w:szCs w:val="18"/>
                <w:lang w:val="en-AU"/>
              </w:rPr>
              <w:t>,15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559"/>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 xml:space="preserve">Pengadaan </w:t>
            </w:r>
            <w:r w:rsidRPr="002D6868">
              <w:rPr>
                <w:rFonts w:ascii="Arial" w:eastAsia="Times New Roman" w:hAnsi="Arial" w:cs="Arial"/>
                <w:i/>
                <w:color w:val="000000" w:themeColor="text1"/>
                <w:spacing w:val="10"/>
                <w:sz w:val="18"/>
                <w:szCs w:val="18"/>
                <w:lang w:val="en-AU"/>
              </w:rPr>
              <w:t>e-resource</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427.090.000,00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404.849.935,00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(94</w:t>
            </w:r>
            <w:proofErr w:type="gramStart"/>
            <w:r w:rsidRPr="002D6868">
              <w:rPr>
                <w:rFonts w:ascii="Arial" w:eastAsia="Times New Roman" w:hAnsi="Arial" w:cs="Arial"/>
                <w:bCs/>
                <w:color w:val="000000" w:themeColor="text1"/>
                <w:spacing w:val="10"/>
                <w:sz w:val="18"/>
                <w:szCs w:val="18"/>
                <w:lang w:val="en-AU"/>
              </w:rPr>
              <w:t>,79</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581"/>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Preservasi dan Konservasi</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171.000.000,00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163.043.650,00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w:t>
            </w:r>
            <w:proofErr w:type="gramStart"/>
            <w:r w:rsidRPr="002D6868">
              <w:rPr>
                <w:rFonts w:ascii="Arial" w:eastAsia="Times New Roman" w:hAnsi="Arial" w:cs="Arial"/>
                <w:bCs/>
                <w:color w:val="000000" w:themeColor="text1"/>
                <w:spacing w:val="10"/>
                <w:sz w:val="18"/>
                <w:szCs w:val="18"/>
                <w:lang w:val="en-AU"/>
              </w:rPr>
              <w:t>,35</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567"/>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Peningkatan Kualitas Kelembagaan dan Sumber Daya Manusia di Bidang Perpustakaan</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1.131.175.000,00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1.076.808.200,00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w:t>
            </w:r>
            <w:proofErr w:type="gramStart"/>
            <w:r w:rsidRPr="002D6868">
              <w:rPr>
                <w:rFonts w:ascii="Arial" w:eastAsia="Times New Roman" w:hAnsi="Arial" w:cs="Arial"/>
                <w:bCs/>
                <w:color w:val="000000" w:themeColor="text1"/>
                <w:spacing w:val="10"/>
                <w:sz w:val="18"/>
                <w:szCs w:val="18"/>
                <w:lang w:val="en-AU"/>
              </w:rPr>
              <w:t>,19</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419"/>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FF0000"/>
                <w:spacing w:val="10"/>
                <w:sz w:val="18"/>
                <w:szCs w:val="18"/>
                <w:lang w:val="en-AU"/>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Membina Budaya Baca dan Memberdaya kan Perpustakaan di Jawa Barat</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4.083.781.632,00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3.886.308.000,00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(95</w:t>
            </w:r>
            <w:proofErr w:type="gramStart"/>
            <w:r w:rsidRPr="002D6868">
              <w:rPr>
                <w:rFonts w:ascii="Arial" w:eastAsia="Times New Roman" w:hAnsi="Arial" w:cs="Arial"/>
                <w:bCs/>
                <w:color w:val="000000" w:themeColor="text1"/>
                <w:spacing w:val="10"/>
                <w:sz w:val="18"/>
                <w:szCs w:val="18"/>
                <w:lang w:val="en-AU"/>
              </w:rPr>
              <w:t>,16</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844"/>
        </w:trPr>
        <w:tc>
          <w:tcPr>
            <w:tcW w:w="550"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bottom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bottom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en-AU"/>
              </w:rPr>
            </w:pPr>
            <w:r w:rsidRPr="002D6868">
              <w:rPr>
                <w:rFonts w:ascii="Arial" w:eastAsia="Times New Roman" w:hAnsi="Arial" w:cs="Arial"/>
                <w:color w:val="000000" w:themeColor="text1"/>
                <w:spacing w:val="10"/>
                <w:sz w:val="18"/>
                <w:szCs w:val="18"/>
                <w:lang w:val="en-AU"/>
              </w:rPr>
              <w:t>Peningkatan Layanan Otomasi Perpustakaan</w:t>
            </w:r>
          </w:p>
        </w:tc>
        <w:tc>
          <w:tcPr>
            <w:tcW w:w="1843" w:type="dxa"/>
            <w:tcBorders>
              <w:top w:val="nil"/>
              <w:bottom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1.792.867.000,00</w:t>
            </w:r>
          </w:p>
        </w:tc>
        <w:tc>
          <w:tcPr>
            <w:tcW w:w="1842" w:type="dxa"/>
            <w:tcBorders>
              <w:top w:val="nil"/>
              <w:bottom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1.781.387.781,00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(99</w:t>
            </w:r>
            <w:proofErr w:type="gramStart"/>
            <w:r w:rsidRPr="002D6868">
              <w:rPr>
                <w:rFonts w:ascii="Arial" w:eastAsia="Times New Roman" w:hAnsi="Arial" w:cs="Arial"/>
                <w:bCs/>
                <w:color w:val="000000" w:themeColor="text1"/>
                <w:spacing w:val="10"/>
                <w:sz w:val="18"/>
                <w:szCs w:val="18"/>
                <w:lang w:val="en-AU"/>
              </w:rPr>
              <w:t>,36</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1409"/>
        </w:trPr>
        <w:tc>
          <w:tcPr>
            <w:tcW w:w="550" w:type="dxa"/>
            <w:tcBorders>
              <w:top w:val="nil"/>
            </w:tcBorders>
            <w:shd w:val="clear" w:color="auto" w:fill="auto"/>
          </w:tcPr>
          <w:p w:rsidR="00211917" w:rsidRPr="002D6868" w:rsidRDefault="00211917" w:rsidP="00211917">
            <w:pPr>
              <w:spacing w:after="0" w:line="240" w:lineRule="auto"/>
              <w:jc w:val="center"/>
              <w:rPr>
                <w:rFonts w:ascii="Arial" w:eastAsia="Times New Roman" w:hAnsi="Arial" w:cs="Arial"/>
                <w:b/>
                <w:bCs/>
                <w:color w:val="FF0000"/>
                <w:spacing w:val="10"/>
                <w:sz w:val="18"/>
                <w:szCs w:val="18"/>
                <w:lang w:val="id-ID"/>
              </w:rPr>
            </w:pPr>
          </w:p>
        </w:tc>
        <w:tc>
          <w:tcPr>
            <w:tcW w:w="2002" w:type="dxa"/>
            <w:tcBorders>
              <w:top w:val="nil"/>
            </w:tcBorders>
            <w:shd w:val="clear" w:color="auto" w:fill="auto"/>
          </w:tcPr>
          <w:p w:rsidR="00211917" w:rsidRPr="002D6868" w:rsidRDefault="00211917" w:rsidP="00211917">
            <w:pPr>
              <w:spacing w:after="100" w:afterAutospacing="1" w:line="240" w:lineRule="auto"/>
              <w:jc w:val="both"/>
              <w:rPr>
                <w:rFonts w:ascii="Arial" w:eastAsia="Times New Roman" w:hAnsi="Arial" w:cs="Arial"/>
                <w:color w:val="FF0000"/>
                <w:spacing w:val="10"/>
                <w:sz w:val="18"/>
                <w:szCs w:val="18"/>
                <w:lang w:val="id-ID"/>
              </w:rPr>
            </w:pPr>
          </w:p>
        </w:tc>
        <w:tc>
          <w:tcPr>
            <w:tcW w:w="2268" w:type="dxa"/>
            <w:tcBorders>
              <w:top w:val="nil"/>
            </w:tcBorders>
            <w:shd w:val="clear" w:color="auto" w:fill="auto"/>
          </w:tcPr>
          <w:p w:rsidR="00211917" w:rsidRPr="002D6868" w:rsidRDefault="00211917" w:rsidP="00DC292B">
            <w:pPr>
              <w:numPr>
                <w:ilvl w:val="1"/>
                <w:numId w:val="30"/>
              </w:numPr>
              <w:spacing w:after="0" w:line="240" w:lineRule="auto"/>
              <w:ind w:left="323" w:hanging="323"/>
              <w:rPr>
                <w:rFonts w:ascii="Arial" w:eastAsia="Times New Roman" w:hAnsi="Arial" w:cs="Arial"/>
                <w:color w:val="000000" w:themeColor="text1"/>
                <w:spacing w:val="10"/>
                <w:sz w:val="18"/>
                <w:szCs w:val="18"/>
                <w:lang w:val="id-ID"/>
              </w:rPr>
            </w:pPr>
            <w:r w:rsidRPr="002D6868">
              <w:rPr>
                <w:rFonts w:ascii="Arial" w:eastAsia="Times New Roman" w:hAnsi="Arial" w:cs="Arial"/>
                <w:color w:val="000000" w:themeColor="text1"/>
                <w:spacing w:val="10"/>
                <w:sz w:val="18"/>
                <w:szCs w:val="18"/>
                <w:lang w:val="en-AU"/>
              </w:rPr>
              <w:t>Pengembangan Layanan Perpustakaan Bertaraf Internasional</w:t>
            </w:r>
          </w:p>
        </w:tc>
        <w:tc>
          <w:tcPr>
            <w:tcW w:w="1843" w:type="dxa"/>
            <w:tcBorders>
              <w:top w:val="nil"/>
            </w:tcBorders>
            <w:shd w:val="clear" w:color="auto" w:fill="auto"/>
          </w:tcPr>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400.000.000,00</w:t>
            </w:r>
          </w:p>
          <w:p w:rsidR="00211917" w:rsidRPr="002D6868" w:rsidRDefault="00211917" w:rsidP="00DC292B">
            <w:pPr>
              <w:spacing w:after="0" w:line="240" w:lineRule="auto"/>
              <w:jc w:val="right"/>
              <w:rPr>
                <w:rFonts w:ascii="Arial" w:eastAsia="Times New Roman" w:hAnsi="Arial" w:cs="Arial"/>
                <w:bCs/>
                <w:color w:val="000000" w:themeColor="text1"/>
                <w:spacing w:val="10"/>
                <w:sz w:val="18"/>
                <w:szCs w:val="18"/>
                <w:lang w:val="id-ID"/>
              </w:rPr>
            </w:pPr>
          </w:p>
        </w:tc>
        <w:tc>
          <w:tcPr>
            <w:tcW w:w="1842" w:type="dxa"/>
            <w:tcBorders>
              <w:top w:val="nil"/>
            </w:tcBorders>
            <w:shd w:val="clear" w:color="auto" w:fill="auto"/>
          </w:tcPr>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400.000.000,00</w:t>
            </w:r>
          </w:p>
          <w:p w:rsidR="00211917" w:rsidRPr="002D6868" w:rsidRDefault="00211917" w:rsidP="00211917">
            <w:pPr>
              <w:spacing w:after="0" w:line="240" w:lineRule="auto"/>
              <w:jc w:val="center"/>
              <w:rPr>
                <w:rFonts w:ascii="Arial" w:eastAsia="Times New Roman" w:hAnsi="Arial" w:cs="Arial"/>
                <w:bCs/>
                <w:color w:val="000000" w:themeColor="text1"/>
                <w:spacing w:val="10"/>
                <w:sz w:val="18"/>
                <w:szCs w:val="18"/>
                <w:lang w:val="en-AU"/>
              </w:rPr>
            </w:pPr>
            <w:r w:rsidRPr="002D6868">
              <w:rPr>
                <w:rFonts w:ascii="Arial" w:eastAsia="Times New Roman" w:hAnsi="Arial" w:cs="Arial"/>
                <w:bCs/>
                <w:color w:val="000000" w:themeColor="text1"/>
                <w:spacing w:val="10"/>
                <w:sz w:val="18"/>
                <w:szCs w:val="18"/>
                <w:lang w:val="en-AU"/>
              </w:rPr>
              <w:t>(100</w:t>
            </w:r>
            <w:proofErr w:type="gramStart"/>
            <w:r w:rsidRPr="002D6868">
              <w:rPr>
                <w:rFonts w:ascii="Arial" w:eastAsia="Times New Roman" w:hAnsi="Arial" w:cs="Arial"/>
                <w:bCs/>
                <w:color w:val="000000" w:themeColor="text1"/>
                <w:spacing w:val="10"/>
                <w:sz w:val="18"/>
                <w:szCs w:val="18"/>
                <w:lang w:val="en-AU"/>
              </w:rPr>
              <w:t>,00</w:t>
            </w:r>
            <w:proofErr w:type="gramEnd"/>
            <w:r w:rsidRPr="002D6868">
              <w:rPr>
                <w:rFonts w:ascii="Arial" w:eastAsia="Times New Roman" w:hAnsi="Arial" w:cs="Arial"/>
                <w:bCs/>
                <w:color w:val="000000" w:themeColor="text1"/>
                <w:spacing w:val="10"/>
                <w:sz w:val="18"/>
                <w:szCs w:val="18"/>
                <w:lang w:val="en-AU"/>
              </w:rPr>
              <w:t>%)</w:t>
            </w:r>
          </w:p>
        </w:tc>
      </w:tr>
      <w:tr w:rsidR="00211917" w:rsidRPr="00211917" w:rsidTr="00A014FA">
        <w:trPr>
          <w:trHeight w:val="471"/>
        </w:trPr>
        <w:tc>
          <w:tcPr>
            <w:tcW w:w="550" w:type="dxa"/>
            <w:shd w:val="clear" w:color="auto" w:fill="9BBB59"/>
          </w:tcPr>
          <w:p w:rsidR="00211917" w:rsidRPr="00211917" w:rsidRDefault="00211917" w:rsidP="00211917">
            <w:pPr>
              <w:spacing w:after="0" w:line="240" w:lineRule="auto"/>
              <w:jc w:val="center"/>
              <w:rPr>
                <w:rFonts w:ascii="Arial Narrow" w:eastAsia="Times New Roman" w:hAnsi="Arial Narrow" w:cs="Arial"/>
                <w:b/>
                <w:bCs/>
                <w:color w:val="FF0000"/>
                <w:spacing w:val="10"/>
                <w:lang w:val="id-ID"/>
              </w:rPr>
            </w:pPr>
          </w:p>
        </w:tc>
        <w:tc>
          <w:tcPr>
            <w:tcW w:w="4270" w:type="dxa"/>
            <w:gridSpan w:val="2"/>
            <w:shd w:val="clear" w:color="auto" w:fill="9BBB59"/>
            <w:vAlign w:val="center"/>
          </w:tcPr>
          <w:p w:rsidR="00211917" w:rsidRPr="00211917" w:rsidRDefault="00211917" w:rsidP="00211917">
            <w:pPr>
              <w:spacing w:after="0" w:line="240" w:lineRule="auto"/>
              <w:ind w:left="323"/>
              <w:jc w:val="center"/>
              <w:rPr>
                <w:rFonts w:ascii="Arial Narrow" w:eastAsia="Times New Roman" w:hAnsi="Arial Narrow" w:cs="Arial"/>
                <w:b/>
                <w:color w:val="000000" w:themeColor="text1"/>
                <w:spacing w:val="10"/>
                <w:lang w:val="en-AU"/>
              </w:rPr>
            </w:pPr>
            <w:r w:rsidRPr="00211917">
              <w:rPr>
                <w:rFonts w:ascii="Arial Narrow" w:eastAsia="Times New Roman" w:hAnsi="Arial Narrow" w:cs="Arial"/>
                <w:b/>
                <w:color w:val="000000" w:themeColor="text1"/>
                <w:spacing w:val="10"/>
                <w:lang w:val="en-AU"/>
              </w:rPr>
              <w:t>TOTAL</w:t>
            </w:r>
          </w:p>
        </w:tc>
        <w:tc>
          <w:tcPr>
            <w:tcW w:w="1843" w:type="dxa"/>
            <w:shd w:val="clear" w:color="auto" w:fill="9BBB59"/>
            <w:vAlign w:val="center"/>
          </w:tcPr>
          <w:p w:rsidR="00211917" w:rsidRPr="00211917" w:rsidRDefault="00211917" w:rsidP="00DC292B">
            <w:pPr>
              <w:spacing w:after="0" w:line="240" w:lineRule="auto"/>
              <w:ind w:left="-108"/>
              <w:jc w:val="right"/>
              <w:rPr>
                <w:rFonts w:ascii="Arial Narrow" w:eastAsia="Times New Roman" w:hAnsi="Arial Narrow" w:cs="Arial"/>
                <w:b/>
                <w:bCs/>
                <w:color w:val="000000" w:themeColor="text1"/>
                <w:spacing w:val="10"/>
                <w:lang w:val="en-AU"/>
              </w:rPr>
            </w:pPr>
            <w:r w:rsidRPr="00211917">
              <w:rPr>
                <w:rFonts w:ascii="Arial Narrow" w:eastAsia="Times New Roman" w:hAnsi="Arial Narrow" w:cs="Arial"/>
                <w:b/>
                <w:bCs/>
                <w:color w:val="000000" w:themeColor="text1"/>
                <w:spacing w:val="10"/>
                <w:lang w:val="en-AU"/>
              </w:rPr>
              <w:t>39.765.527.432,00</w:t>
            </w:r>
          </w:p>
        </w:tc>
        <w:tc>
          <w:tcPr>
            <w:tcW w:w="1842" w:type="dxa"/>
            <w:shd w:val="clear" w:color="auto" w:fill="9BBB59"/>
            <w:vAlign w:val="center"/>
          </w:tcPr>
          <w:p w:rsidR="00211917" w:rsidRPr="00211917" w:rsidRDefault="00211917" w:rsidP="00211917">
            <w:pPr>
              <w:spacing w:after="0" w:line="240" w:lineRule="auto"/>
              <w:ind w:left="-108"/>
              <w:jc w:val="center"/>
              <w:rPr>
                <w:rFonts w:ascii="Arial Narrow" w:eastAsia="Times New Roman" w:hAnsi="Arial Narrow" w:cs="Arial"/>
                <w:b/>
                <w:bCs/>
                <w:color w:val="000000" w:themeColor="text1"/>
                <w:spacing w:val="10"/>
                <w:lang w:val="en-AU"/>
              </w:rPr>
            </w:pPr>
            <w:r w:rsidRPr="00211917">
              <w:rPr>
                <w:rFonts w:ascii="Arial Narrow" w:eastAsia="Times New Roman" w:hAnsi="Arial Narrow" w:cs="Arial"/>
                <w:b/>
                <w:bCs/>
                <w:color w:val="000000" w:themeColor="text1"/>
                <w:spacing w:val="10"/>
                <w:lang w:val="en-AU"/>
              </w:rPr>
              <w:t>36.417.017.671,00</w:t>
            </w:r>
          </w:p>
          <w:p w:rsidR="00211917" w:rsidRPr="00211917" w:rsidRDefault="00211917" w:rsidP="00211917">
            <w:pPr>
              <w:spacing w:after="0" w:line="240" w:lineRule="auto"/>
              <w:ind w:left="-108"/>
              <w:jc w:val="center"/>
              <w:rPr>
                <w:rFonts w:ascii="Arial Narrow" w:eastAsia="Times New Roman" w:hAnsi="Arial Narrow" w:cs="Arial"/>
                <w:b/>
                <w:bCs/>
                <w:color w:val="000000" w:themeColor="text1"/>
                <w:spacing w:val="10"/>
                <w:lang w:val="en-AU"/>
              </w:rPr>
            </w:pPr>
            <w:r w:rsidRPr="00211917">
              <w:rPr>
                <w:rFonts w:ascii="Arial Narrow" w:eastAsia="Times New Roman" w:hAnsi="Arial Narrow" w:cs="Arial"/>
                <w:b/>
                <w:bCs/>
                <w:color w:val="000000" w:themeColor="text1"/>
                <w:spacing w:val="10"/>
                <w:lang w:val="en-AU"/>
              </w:rPr>
              <w:t>(91</w:t>
            </w:r>
            <w:proofErr w:type="gramStart"/>
            <w:r w:rsidRPr="00211917">
              <w:rPr>
                <w:rFonts w:ascii="Arial Narrow" w:eastAsia="Times New Roman" w:hAnsi="Arial Narrow" w:cs="Arial"/>
                <w:b/>
                <w:bCs/>
                <w:color w:val="000000" w:themeColor="text1"/>
                <w:spacing w:val="10"/>
                <w:lang w:val="en-AU"/>
              </w:rPr>
              <w:t>,58</w:t>
            </w:r>
            <w:proofErr w:type="gramEnd"/>
            <w:r w:rsidRPr="00211917">
              <w:rPr>
                <w:rFonts w:ascii="Arial Narrow" w:eastAsia="Times New Roman" w:hAnsi="Arial Narrow" w:cs="Arial"/>
                <w:b/>
                <w:bCs/>
                <w:color w:val="000000" w:themeColor="text1"/>
                <w:spacing w:val="10"/>
                <w:lang w:val="en-AU"/>
              </w:rPr>
              <w:t>%)</w:t>
            </w:r>
          </w:p>
        </w:tc>
      </w:tr>
    </w:tbl>
    <w:p w:rsidR="007B420D" w:rsidRDefault="007B420D" w:rsidP="00EF5EE7">
      <w:pPr>
        <w:pStyle w:val="ListParagraph"/>
        <w:tabs>
          <w:tab w:val="left" w:pos="851"/>
          <w:tab w:val="left" w:pos="1701"/>
        </w:tabs>
        <w:spacing w:line="360" w:lineRule="auto"/>
        <w:ind w:left="792"/>
        <w:jc w:val="both"/>
        <w:rPr>
          <w:rFonts w:ascii="Arial" w:hAnsi="Arial" w:cs="Arial"/>
          <w:sz w:val="24"/>
          <w:szCs w:val="24"/>
          <w:lang w:val="id-ID"/>
        </w:rPr>
      </w:pPr>
    </w:p>
    <w:p w:rsidR="00A014FA" w:rsidRDefault="00A014FA" w:rsidP="00EF5EE7">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Sesuai </w:t>
      </w:r>
      <w:r w:rsidR="00584276">
        <w:rPr>
          <w:rFonts w:ascii="Arial" w:hAnsi="Arial" w:cs="Arial"/>
          <w:sz w:val="24"/>
          <w:szCs w:val="24"/>
          <w:lang w:val="id-ID"/>
        </w:rPr>
        <w:t xml:space="preserve">hasil evaluasi kinerja Tahun 2016 seperti yang diuraikan pada Tabel 2.2. diatas, maka katagori kinerja Renja Dispusipda Tahun 2016 adalah </w:t>
      </w:r>
      <w:r w:rsidR="00584276" w:rsidRPr="00584276">
        <w:rPr>
          <w:rFonts w:ascii="Arial" w:hAnsi="Arial" w:cs="Arial"/>
          <w:b/>
          <w:sz w:val="24"/>
          <w:szCs w:val="24"/>
          <w:lang w:val="id-ID"/>
        </w:rPr>
        <w:t>Baik</w:t>
      </w:r>
      <w:r w:rsidR="00584276">
        <w:rPr>
          <w:rFonts w:ascii="Arial" w:hAnsi="Arial" w:cs="Arial"/>
          <w:sz w:val="24"/>
          <w:szCs w:val="24"/>
          <w:lang w:val="id-ID"/>
        </w:rPr>
        <w:t xml:space="preserve"> (nilai 80 – 100 = baik).</w:t>
      </w:r>
    </w:p>
    <w:p w:rsidR="007B420D" w:rsidRPr="00157D46" w:rsidRDefault="007B420D" w:rsidP="007B420D">
      <w:pPr>
        <w:pStyle w:val="ListParagraph"/>
        <w:numPr>
          <w:ilvl w:val="1"/>
          <w:numId w:val="13"/>
        </w:numPr>
        <w:tabs>
          <w:tab w:val="left" w:pos="851"/>
          <w:tab w:val="left" w:pos="1701"/>
        </w:tabs>
        <w:spacing w:line="360" w:lineRule="auto"/>
        <w:jc w:val="both"/>
        <w:rPr>
          <w:rFonts w:ascii="Arial" w:hAnsi="Arial" w:cs="Arial"/>
          <w:b/>
          <w:sz w:val="24"/>
          <w:szCs w:val="24"/>
          <w:lang w:val="id-ID"/>
        </w:rPr>
      </w:pPr>
      <w:r w:rsidRPr="00157D46">
        <w:rPr>
          <w:rFonts w:ascii="Arial" w:hAnsi="Arial" w:cs="Arial"/>
          <w:b/>
          <w:sz w:val="24"/>
          <w:szCs w:val="24"/>
          <w:lang w:val="id-ID"/>
        </w:rPr>
        <w:lastRenderedPageBreak/>
        <w:t>Analisis Kinerja Pelayanan Dispusipda Provinsi Jawa Barat</w:t>
      </w:r>
    </w:p>
    <w:p w:rsidR="007B420D" w:rsidRDefault="007B420D" w:rsidP="007B420D">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Sesuai dengan amanat Undang-Undang Nomor 23 Tahun 2014 tentang Pemerintahan Daerah bahwa penyelenggaraan Pemerintahan Daerah berdasarkan otonomi daerah. </w:t>
      </w:r>
      <w:r w:rsidR="00E045BD">
        <w:rPr>
          <w:rFonts w:ascii="Arial" w:hAnsi="Arial" w:cs="Arial"/>
          <w:sz w:val="24"/>
          <w:szCs w:val="24"/>
          <w:lang w:val="id-ID"/>
        </w:rPr>
        <w:t>Untuk pelaksanaan otonomi daerah tersebut, terdapat urusan pemerintahan konkuren yang diserahkan kepada Daerah, yang selanjutnya menjadi kewenangan daerah yang terdiri atas urusan pemerintahan wajib dan urusan pemerintahan pilihan.</w:t>
      </w:r>
    </w:p>
    <w:p w:rsidR="00E045BD" w:rsidRDefault="00E045BD" w:rsidP="007B420D">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Urusan perpustakaan dan urusan kearsipan merupakan urusan pemerintahan wajib yang tidak berkaitan pelayanan dasar. Dalam kerangka urusan ini Dispusipda Provinsi Jawa Barat memiliki </w:t>
      </w:r>
      <w:r w:rsidR="000D16C8">
        <w:rPr>
          <w:rFonts w:ascii="Arial" w:hAnsi="Arial" w:cs="Arial"/>
          <w:sz w:val="24"/>
          <w:szCs w:val="24"/>
          <w:lang w:val="id-ID"/>
        </w:rPr>
        <w:t>tugas</w:t>
      </w:r>
      <w:r>
        <w:rPr>
          <w:rFonts w:ascii="Arial" w:hAnsi="Arial" w:cs="Arial"/>
          <w:sz w:val="24"/>
          <w:szCs w:val="24"/>
          <w:lang w:val="id-ID"/>
        </w:rPr>
        <w:t xml:space="preserve"> </w:t>
      </w:r>
      <w:r w:rsidR="000D16C8">
        <w:rPr>
          <w:rFonts w:ascii="Arial" w:hAnsi="Arial" w:cs="Arial"/>
          <w:sz w:val="24"/>
          <w:szCs w:val="24"/>
          <w:lang w:val="id-ID"/>
        </w:rPr>
        <w:t>dan tanggungjawab yang setara dengan perangkat daerah yang masing-masing memiliki tugas dan tanggungjawab dalam penyelenggaraan pemerintahan daerah</w:t>
      </w:r>
      <w:r w:rsidR="007471C9">
        <w:rPr>
          <w:rFonts w:ascii="Arial" w:hAnsi="Arial" w:cs="Arial"/>
          <w:sz w:val="24"/>
          <w:szCs w:val="24"/>
          <w:lang w:val="id-ID"/>
        </w:rPr>
        <w:t>.</w:t>
      </w:r>
    </w:p>
    <w:p w:rsidR="007471C9" w:rsidRDefault="007471C9" w:rsidP="007B420D">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00724745">
        <w:rPr>
          <w:rFonts w:ascii="Arial" w:hAnsi="Arial" w:cs="Arial"/>
          <w:sz w:val="24"/>
          <w:szCs w:val="24"/>
          <w:lang w:val="id-ID"/>
        </w:rPr>
        <w:t>Dispusipda Provinsi Jawa Barat s</w:t>
      </w:r>
      <w:r>
        <w:rPr>
          <w:rFonts w:ascii="Arial" w:hAnsi="Arial" w:cs="Arial"/>
          <w:sz w:val="24"/>
          <w:szCs w:val="24"/>
          <w:lang w:val="id-ID"/>
        </w:rPr>
        <w:t>esuai dengan tugas dan</w:t>
      </w:r>
      <w:r w:rsidR="00724745">
        <w:rPr>
          <w:rFonts w:ascii="Arial" w:hAnsi="Arial" w:cs="Arial"/>
          <w:sz w:val="24"/>
          <w:szCs w:val="24"/>
          <w:lang w:val="id-ID"/>
        </w:rPr>
        <w:t xml:space="preserve"> tanggungjawabnya terus berupaya untuk memberikan kinerja pelayanan kepada masyarakat, aparatur, pihak-pihak lainnya yang memerlukan pelayanan perpustakaan maupun pelayanan kearsipan.</w:t>
      </w:r>
    </w:p>
    <w:p w:rsidR="00302ACF" w:rsidRDefault="00302ACF" w:rsidP="007B420D">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Pencapaian kinerja pelayanan Dispusipda Provinsi Jawa Barat dap</w:t>
      </w:r>
      <w:r w:rsidR="001D6A06">
        <w:rPr>
          <w:rFonts w:ascii="Arial" w:hAnsi="Arial" w:cs="Arial"/>
          <w:sz w:val="24"/>
          <w:szCs w:val="24"/>
          <w:lang w:val="id-ID"/>
        </w:rPr>
        <w:t>at dilihat berdasarkan Tabel 2.3</w:t>
      </w:r>
      <w:r>
        <w:rPr>
          <w:rFonts w:ascii="Arial" w:hAnsi="Arial" w:cs="Arial"/>
          <w:sz w:val="24"/>
          <w:szCs w:val="24"/>
          <w:lang w:val="id-ID"/>
        </w:rPr>
        <w:t>. sebagai berikut :</w:t>
      </w:r>
    </w:p>
    <w:p w:rsidR="0012753F" w:rsidRDefault="0012753F" w:rsidP="007B420D">
      <w:pPr>
        <w:pStyle w:val="ListParagraph"/>
        <w:tabs>
          <w:tab w:val="left" w:pos="851"/>
          <w:tab w:val="left" w:pos="1701"/>
        </w:tabs>
        <w:spacing w:line="360" w:lineRule="auto"/>
        <w:ind w:left="792"/>
        <w:jc w:val="both"/>
        <w:rPr>
          <w:rFonts w:ascii="Arial" w:hAnsi="Arial" w:cs="Arial"/>
          <w:sz w:val="24"/>
          <w:szCs w:val="24"/>
          <w:lang w:val="id-ID"/>
        </w:rPr>
      </w:pPr>
    </w:p>
    <w:p w:rsidR="0012753F" w:rsidRPr="0012753F" w:rsidRDefault="0012753F" w:rsidP="0012753F">
      <w:pPr>
        <w:rPr>
          <w:lang w:val="id-ID"/>
        </w:rPr>
      </w:pPr>
    </w:p>
    <w:p w:rsidR="0012753F" w:rsidRPr="0012753F" w:rsidRDefault="0012753F" w:rsidP="0012753F">
      <w:pPr>
        <w:rPr>
          <w:lang w:val="id-ID"/>
        </w:rPr>
      </w:pPr>
    </w:p>
    <w:p w:rsidR="0012753F" w:rsidRPr="0012753F" w:rsidRDefault="0012753F" w:rsidP="0012753F">
      <w:pPr>
        <w:tabs>
          <w:tab w:val="left" w:pos="8395"/>
        </w:tabs>
        <w:rPr>
          <w:lang w:val="id-ID"/>
        </w:rPr>
      </w:pPr>
      <w:r>
        <w:rPr>
          <w:lang w:val="id-ID"/>
        </w:rPr>
        <w:tab/>
      </w:r>
    </w:p>
    <w:p w:rsidR="00302ACF" w:rsidRPr="0012753F" w:rsidRDefault="0012753F" w:rsidP="0012753F">
      <w:pPr>
        <w:tabs>
          <w:tab w:val="left" w:pos="8395"/>
        </w:tabs>
        <w:rPr>
          <w:lang w:val="id-ID"/>
        </w:rPr>
        <w:sectPr w:rsidR="00302ACF" w:rsidRPr="0012753F" w:rsidSect="00C81DE3">
          <w:pgSz w:w="12240" w:h="15840" w:code="1"/>
          <w:pgMar w:top="1440" w:right="1440" w:bottom="1440" w:left="1440" w:header="709" w:footer="709" w:gutter="0"/>
          <w:cols w:space="708"/>
          <w:docGrid w:linePitch="360"/>
        </w:sectPr>
      </w:pPr>
      <w:r>
        <w:rPr>
          <w:lang w:val="id-ID"/>
        </w:rPr>
        <w:tab/>
      </w:r>
    </w:p>
    <w:p w:rsidR="00302ACF" w:rsidRPr="00E33E03" w:rsidRDefault="003A5471" w:rsidP="00E33E03">
      <w:pPr>
        <w:pStyle w:val="ListParagraph"/>
        <w:tabs>
          <w:tab w:val="left" w:pos="851"/>
          <w:tab w:val="left" w:pos="1701"/>
        </w:tabs>
        <w:spacing w:line="360" w:lineRule="auto"/>
        <w:ind w:left="792"/>
        <w:jc w:val="center"/>
        <w:rPr>
          <w:rFonts w:ascii="Arial" w:hAnsi="Arial" w:cs="Arial"/>
          <w:b/>
          <w:sz w:val="24"/>
          <w:szCs w:val="24"/>
          <w:lang w:val="id-ID"/>
        </w:rPr>
      </w:pPr>
      <w:r>
        <w:rPr>
          <w:rFonts w:ascii="Arial" w:hAnsi="Arial" w:cs="Arial"/>
          <w:b/>
          <w:sz w:val="24"/>
          <w:szCs w:val="24"/>
          <w:lang w:val="id-ID"/>
        </w:rPr>
        <w:lastRenderedPageBreak/>
        <w:t>Tabel 2.3</w:t>
      </w:r>
      <w:r w:rsidR="00302ACF" w:rsidRPr="00E33E03">
        <w:rPr>
          <w:rFonts w:ascii="Arial" w:hAnsi="Arial" w:cs="Arial"/>
          <w:b/>
          <w:sz w:val="24"/>
          <w:szCs w:val="24"/>
          <w:lang w:val="id-ID"/>
        </w:rPr>
        <w:t>.</w:t>
      </w:r>
    </w:p>
    <w:p w:rsidR="00E33E03" w:rsidRPr="00157D46" w:rsidRDefault="00E33E03" w:rsidP="00E33E03">
      <w:pPr>
        <w:pStyle w:val="ListParagraph"/>
        <w:tabs>
          <w:tab w:val="left" w:pos="851"/>
          <w:tab w:val="left" w:pos="1701"/>
        </w:tabs>
        <w:spacing w:line="360" w:lineRule="auto"/>
        <w:ind w:left="792"/>
        <w:jc w:val="center"/>
        <w:rPr>
          <w:rFonts w:ascii="Arial" w:hAnsi="Arial" w:cs="Arial"/>
          <w:b/>
          <w:sz w:val="24"/>
          <w:szCs w:val="24"/>
          <w:lang w:val="id-ID"/>
        </w:rPr>
      </w:pPr>
      <w:r w:rsidRPr="00157D46">
        <w:rPr>
          <w:rFonts w:ascii="Arial" w:hAnsi="Arial" w:cs="Arial"/>
          <w:b/>
          <w:sz w:val="24"/>
          <w:szCs w:val="24"/>
          <w:lang w:val="id-ID"/>
        </w:rPr>
        <w:t>Pencapaian Pelayanan Kinerja Dispusipda Provinsi Jawa Barat</w:t>
      </w:r>
    </w:p>
    <w:p w:rsidR="00E33E03" w:rsidRDefault="00E33E03" w:rsidP="00E33E03">
      <w:pPr>
        <w:pStyle w:val="ListParagraph"/>
        <w:tabs>
          <w:tab w:val="left" w:pos="851"/>
          <w:tab w:val="left" w:pos="1701"/>
        </w:tabs>
        <w:spacing w:line="360" w:lineRule="auto"/>
        <w:ind w:left="792"/>
        <w:jc w:val="center"/>
        <w:rPr>
          <w:rFonts w:ascii="Arial" w:hAnsi="Arial" w:cs="Arial"/>
          <w:sz w:val="24"/>
          <w:szCs w:val="24"/>
          <w:lang w:val="id-ID"/>
        </w:rPr>
      </w:pPr>
    </w:p>
    <w:tbl>
      <w:tblPr>
        <w:tblStyle w:val="TableGrid"/>
        <w:tblW w:w="0" w:type="auto"/>
        <w:tblInd w:w="-743" w:type="dxa"/>
        <w:tblLook w:val="04A0" w:firstRow="1" w:lastRow="0" w:firstColumn="1" w:lastColumn="0" w:noHBand="0" w:noVBand="1"/>
      </w:tblPr>
      <w:tblGrid>
        <w:gridCol w:w="479"/>
        <w:gridCol w:w="1977"/>
        <w:gridCol w:w="1149"/>
        <w:gridCol w:w="572"/>
        <w:gridCol w:w="939"/>
        <w:gridCol w:w="995"/>
        <w:gridCol w:w="939"/>
        <w:gridCol w:w="939"/>
        <w:gridCol w:w="1362"/>
        <w:gridCol w:w="1217"/>
        <w:gridCol w:w="1217"/>
        <w:gridCol w:w="1217"/>
        <w:gridCol w:w="917"/>
      </w:tblGrid>
      <w:tr w:rsidR="00B506F1" w:rsidTr="00AC5D27">
        <w:trPr>
          <w:trHeight w:val="306"/>
        </w:trPr>
        <w:tc>
          <w:tcPr>
            <w:tcW w:w="479" w:type="dxa"/>
            <w:vMerge w:val="restart"/>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No</w:t>
            </w:r>
          </w:p>
        </w:tc>
        <w:tc>
          <w:tcPr>
            <w:tcW w:w="1977" w:type="dxa"/>
            <w:vMerge w:val="restart"/>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Indikator</w:t>
            </w:r>
          </w:p>
        </w:tc>
        <w:tc>
          <w:tcPr>
            <w:tcW w:w="1149" w:type="dxa"/>
            <w:vMerge w:val="restart"/>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SPM/</w:t>
            </w:r>
            <w:r>
              <w:rPr>
                <w:rFonts w:ascii="Arial" w:hAnsi="Arial" w:cs="Arial"/>
                <w:sz w:val="20"/>
                <w:szCs w:val="20"/>
                <w:lang w:val="id-ID"/>
              </w:rPr>
              <w:t xml:space="preserve"> </w:t>
            </w:r>
            <w:r w:rsidRPr="00E33E03">
              <w:rPr>
                <w:rFonts w:ascii="Arial" w:hAnsi="Arial" w:cs="Arial"/>
                <w:sz w:val="20"/>
                <w:szCs w:val="20"/>
                <w:lang w:val="id-ID"/>
              </w:rPr>
              <w:t>standar nasional</w:t>
            </w:r>
          </w:p>
        </w:tc>
        <w:tc>
          <w:tcPr>
            <w:tcW w:w="572" w:type="dxa"/>
            <w:vMerge w:val="restart"/>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IKK</w:t>
            </w:r>
          </w:p>
        </w:tc>
        <w:tc>
          <w:tcPr>
            <w:tcW w:w="3812" w:type="dxa"/>
            <w:gridSpan w:val="4"/>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Target Renstra Perangkat Daerah</w:t>
            </w:r>
          </w:p>
        </w:tc>
        <w:tc>
          <w:tcPr>
            <w:tcW w:w="2579" w:type="dxa"/>
            <w:gridSpan w:val="2"/>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Realisasi Capaian</w:t>
            </w:r>
          </w:p>
        </w:tc>
        <w:tc>
          <w:tcPr>
            <w:tcW w:w="2434" w:type="dxa"/>
            <w:gridSpan w:val="2"/>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Proyeksi</w:t>
            </w:r>
          </w:p>
        </w:tc>
        <w:tc>
          <w:tcPr>
            <w:tcW w:w="917" w:type="dxa"/>
            <w:vMerge w:val="restart"/>
            <w:vAlign w:val="center"/>
          </w:tcPr>
          <w:p w:rsidR="00F36384" w:rsidRPr="00E33E03" w:rsidRDefault="00F36384" w:rsidP="005C592B">
            <w:pPr>
              <w:pStyle w:val="ListParagraph"/>
              <w:tabs>
                <w:tab w:val="left" w:pos="851"/>
                <w:tab w:val="left" w:pos="1701"/>
              </w:tabs>
              <w:ind w:left="0"/>
              <w:jc w:val="center"/>
              <w:rPr>
                <w:rFonts w:ascii="Arial" w:hAnsi="Arial" w:cs="Arial"/>
                <w:sz w:val="20"/>
                <w:szCs w:val="20"/>
                <w:lang w:val="id-ID"/>
              </w:rPr>
            </w:pPr>
            <w:r w:rsidRPr="00E33E03">
              <w:rPr>
                <w:rFonts w:ascii="Arial" w:hAnsi="Arial" w:cs="Arial"/>
                <w:sz w:val="20"/>
                <w:szCs w:val="20"/>
                <w:lang w:val="id-ID"/>
              </w:rPr>
              <w:t>Catatan Analisis</w:t>
            </w:r>
          </w:p>
        </w:tc>
      </w:tr>
      <w:tr w:rsidR="00B506F1" w:rsidTr="00AC5D27">
        <w:tc>
          <w:tcPr>
            <w:tcW w:w="479" w:type="dxa"/>
            <w:vMerge/>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977" w:type="dxa"/>
            <w:vMerge/>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149" w:type="dxa"/>
            <w:vMerge/>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vMerge/>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sidRPr="00E33E03">
              <w:rPr>
                <w:rFonts w:ascii="Arial" w:hAnsi="Arial" w:cs="Arial"/>
                <w:sz w:val="20"/>
                <w:szCs w:val="20"/>
                <w:lang w:val="id-ID"/>
              </w:rPr>
              <w:t>2015</w:t>
            </w:r>
          </w:p>
        </w:tc>
        <w:tc>
          <w:tcPr>
            <w:tcW w:w="995"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sidRPr="00E33E03">
              <w:rPr>
                <w:rFonts w:ascii="Arial" w:hAnsi="Arial" w:cs="Arial"/>
                <w:sz w:val="20"/>
                <w:szCs w:val="20"/>
                <w:lang w:val="id-ID"/>
              </w:rPr>
              <w:t>2016</w:t>
            </w:r>
          </w:p>
        </w:tc>
        <w:tc>
          <w:tcPr>
            <w:tcW w:w="939"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sidRPr="00E33E03">
              <w:rPr>
                <w:rFonts w:ascii="Arial" w:hAnsi="Arial" w:cs="Arial"/>
                <w:sz w:val="20"/>
                <w:szCs w:val="20"/>
                <w:lang w:val="id-ID"/>
              </w:rPr>
              <w:t>2017</w:t>
            </w:r>
          </w:p>
        </w:tc>
        <w:tc>
          <w:tcPr>
            <w:tcW w:w="939"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sidRPr="00E33E03">
              <w:rPr>
                <w:rFonts w:ascii="Arial" w:hAnsi="Arial" w:cs="Arial"/>
                <w:sz w:val="20"/>
                <w:szCs w:val="20"/>
                <w:lang w:val="id-ID"/>
              </w:rPr>
              <w:t>2018</w:t>
            </w:r>
          </w:p>
        </w:tc>
        <w:tc>
          <w:tcPr>
            <w:tcW w:w="1362"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2015</w:t>
            </w:r>
          </w:p>
        </w:tc>
        <w:tc>
          <w:tcPr>
            <w:tcW w:w="1217"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2016</w:t>
            </w:r>
          </w:p>
        </w:tc>
        <w:tc>
          <w:tcPr>
            <w:tcW w:w="1217"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2017</w:t>
            </w:r>
          </w:p>
        </w:tc>
        <w:tc>
          <w:tcPr>
            <w:tcW w:w="1217" w:type="dxa"/>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2018</w:t>
            </w:r>
          </w:p>
        </w:tc>
        <w:tc>
          <w:tcPr>
            <w:tcW w:w="917" w:type="dxa"/>
            <w:vMerge/>
          </w:tcPr>
          <w:p w:rsidR="00F36384" w:rsidRPr="00E33E03" w:rsidRDefault="00F36384" w:rsidP="00E33E03">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c>
          <w:tcPr>
            <w:tcW w:w="479"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w:t>
            </w:r>
          </w:p>
        </w:tc>
        <w:tc>
          <w:tcPr>
            <w:tcW w:w="1977"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w:t>
            </w:r>
          </w:p>
        </w:tc>
        <w:tc>
          <w:tcPr>
            <w:tcW w:w="1149"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3</w:t>
            </w:r>
          </w:p>
        </w:tc>
        <w:tc>
          <w:tcPr>
            <w:tcW w:w="572"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4</w:t>
            </w:r>
          </w:p>
        </w:tc>
        <w:tc>
          <w:tcPr>
            <w:tcW w:w="939"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w:t>
            </w:r>
          </w:p>
        </w:tc>
        <w:tc>
          <w:tcPr>
            <w:tcW w:w="995"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939"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7</w:t>
            </w:r>
          </w:p>
        </w:tc>
        <w:tc>
          <w:tcPr>
            <w:tcW w:w="939"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8</w:t>
            </w:r>
          </w:p>
        </w:tc>
        <w:tc>
          <w:tcPr>
            <w:tcW w:w="1362"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9</w:t>
            </w:r>
          </w:p>
        </w:tc>
        <w:tc>
          <w:tcPr>
            <w:tcW w:w="1217"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10</w:t>
            </w:r>
          </w:p>
        </w:tc>
        <w:tc>
          <w:tcPr>
            <w:tcW w:w="1217"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11</w:t>
            </w:r>
          </w:p>
        </w:tc>
        <w:tc>
          <w:tcPr>
            <w:tcW w:w="1217"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12</w:t>
            </w:r>
          </w:p>
        </w:tc>
        <w:tc>
          <w:tcPr>
            <w:tcW w:w="917" w:type="dxa"/>
          </w:tcPr>
          <w:p w:rsidR="00E33E03" w:rsidRPr="00E33E03" w:rsidRDefault="00E33E03" w:rsidP="00E33E03">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13</w:t>
            </w:r>
          </w:p>
        </w:tc>
      </w:tr>
      <w:tr w:rsidR="00B506F1" w:rsidTr="00AC5D27">
        <w:trPr>
          <w:trHeight w:val="674"/>
        </w:trPr>
        <w:tc>
          <w:tcPr>
            <w:tcW w:w="47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977" w:type="dxa"/>
            <w:vAlign w:val="center"/>
          </w:tcPr>
          <w:p w:rsidR="00E572ED" w:rsidRPr="005C592B" w:rsidRDefault="00E572ED" w:rsidP="00AC5D27">
            <w:pPr>
              <w:pStyle w:val="ListParagraph"/>
              <w:tabs>
                <w:tab w:val="left" w:pos="851"/>
                <w:tab w:val="left" w:pos="1701"/>
              </w:tabs>
              <w:ind w:left="0"/>
              <w:jc w:val="center"/>
              <w:rPr>
                <w:rFonts w:ascii="Arial" w:hAnsi="Arial" w:cs="Arial"/>
                <w:b/>
                <w:sz w:val="20"/>
                <w:szCs w:val="20"/>
                <w:lang w:val="id-ID"/>
              </w:rPr>
            </w:pPr>
            <w:r w:rsidRPr="005C592B">
              <w:rPr>
                <w:rFonts w:ascii="Arial" w:hAnsi="Arial" w:cs="Arial"/>
                <w:b/>
                <w:sz w:val="20"/>
                <w:szCs w:val="20"/>
                <w:lang w:val="id-ID"/>
              </w:rPr>
              <w:t>BIDANG PERPUSTAKAAN</w:t>
            </w:r>
          </w:p>
        </w:tc>
        <w:tc>
          <w:tcPr>
            <w:tcW w:w="114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95"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362"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B506F1">
        <w:trPr>
          <w:trHeight w:val="624"/>
        </w:trPr>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judul/eksemplar bahan perpustakaan umum</w:t>
            </w:r>
          </w:p>
        </w:tc>
        <w:tc>
          <w:tcPr>
            <w:tcW w:w="1149" w:type="dxa"/>
          </w:tcPr>
          <w:p w:rsidR="00AC5D27" w:rsidRDefault="00AC5D27" w:rsidP="00AC5D27">
            <w:pPr>
              <w:pStyle w:val="ListParagraph"/>
              <w:tabs>
                <w:tab w:val="left" w:pos="851"/>
                <w:tab w:val="left" w:pos="1701"/>
              </w:tabs>
              <w:ind w:left="0"/>
              <w:jc w:val="center"/>
              <w:rPr>
                <w:rFonts w:ascii="Arial" w:hAnsi="Arial" w:cs="Arial"/>
                <w:sz w:val="20"/>
                <w:szCs w:val="20"/>
                <w:lang w:val="id-ID"/>
              </w:rPr>
            </w:pPr>
            <w:r>
              <w:rPr>
                <w:rFonts w:ascii="Arial" w:hAnsi="Arial" w:cs="Arial"/>
                <w:sz w:val="20"/>
                <w:szCs w:val="20"/>
                <w:lang w:val="id-ID"/>
              </w:rPr>
              <w:t>4.000.000 eksemplar</w:t>
            </w: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Default="00AC5D27" w:rsidP="00AC5D27">
            <w:pPr>
              <w:pStyle w:val="ListParagraph"/>
              <w:tabs>
                <w:tab w:val="left" w:pos="851"/>
                <w:tab w:val="left" w:pos="1701"/>
              </w:tabs>
              <w:ind w:left="0"/>
              <w:jc w:val="center"/>
              <w:rPr>
                <w:rFonts w:ascii="Arial" w:hAnsi="Arial" w:cs="Arial"/>
                <w:sz w:val="20"/>
                <w:szCs w:val="20"/>
                <w:lang w:val="id-ID"/>
              </w:rPr>
            </w:pPr>
            <w:r>
              <w:rPr>
                <w:rFonts w:ascii="Arial" w:hAnsi="Arial" w:cs="Arial"/>
                <w:color w:val="000000"/>
                <w:sz w:val="20"/>
                <w:szCs w:val="20"/>
                <w:lang w:val="id-ID" w:eastAsia="id-ID"/>
              </w:rPr>
              <w:t>9.321</w:t>
            </w:r>
          </w:p>
        </w:tc>
        <w:tc>
          <w:tcPr>
            <w:tcW w:w="995" w:type="dxa"/>
          </w:tcPr>
          <w:p w:rsidR="00AC5D27" w:rsidRDefault="00AC5D27" w:rsidP="00AC5D27">
            <w:pPr>
              <w:pStyle w:val="ListParagraph"/>
              <w:tabs>
                <w:tab w:val="left" w:pos="851"/>
                <w:tab w:val="left" w:pos="1701"/>
              </w:tabs>
              <w:ind w:left="0"/>
              <w:jc w:val="center"/>
              <w:rPr>
                <w:rFonts w:ascii="Arial" w:hAnsi="Arial" w:cs="Arial"/>
                <w:sz w:val="20"/>
                <w:szCs w:val="20"/>
                <w:lang w:val="id-ID"/>
              </w:rPr>
            </w:pPr>
            <w:r>
              <w:rPr>
                <w:rFonts w:ascii="Arial" w:hAnsi="Arial" w:cs="Arial"/>
                <w:color w:val="000000"/>
                <w:sz w:val="20"/>
                <w:szCs w:val="20"/>
                <w:lang w:val="en-AU" w:eastAsia="id-ID"/>
              </w:rPr>
              <w:t>125..000</w:t>
            </w:r>
          </w:p>
        </w:tc>
        <w:tc>
          <w:tcPr>
            <w:tcW w:w="939" w:type="dxa"/>
          </w:tcPr>
          <w:p w:rsidR="00AC5D27" w:rsidRPr="00157D46" w:rsidRDefault="00AC5D27" w:rsidP="00AC5D27">
            <w:pPr>
              <w:pStyle w:val="ListParagraph"/>
              <w:tabs>
                <w:tab w:val="left" w:pos="851"/>
                <w:tab w:val="left" w:pos="1701"/>
              </w:tabs>
              <w:ind w:left="0"/>
              <w:jc w:val="center"/>
              <w:rPr>
                <w:rFonts w:ascii="Arial" w:hAnsi="Arial" w:cs="Arial"/>
                <w:sz w:val="20"/>
                <w:szCs w:val="20"/>
                <w:lang w:val="en-AU"/>
              </w:rPr>
            </w:pPr>
            <w:r>
              <w:rPr>
                <w:rFonts w:ascii="Arial" w:hAnsi="Arial" w:cs="Arial"/>
                <w:color w:val="000000"/>
                <w:sz w:val="20"/>
                <w:szCs w:val="20"/>
                <w:lang w:val="en-AU" w:eastAsia="id-ID"/>
              </w:rPr>
              <w:t>150.000</w:t>
            </w:r>
          </w:p>
        </w:tc>
        <w:tc>
          <w:tcPr>
            <w:tcW w:w="939" w:type="dxa"/>
          </w:tcPr>
          <w:p w:rsidR="00AC5D27" w:rsidRPr="00157D46"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175.000</w:t>
            </w:r>
          </w:p>
        </w:tc>
        <w:tc>
          <w:tcPr>
            <w:tcW w:w="1362" w:type="dxa"/>
          </w:tcPr>
          <w:p w:rsidR="00AC5D27" w:rsidRP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sidRPr="00AC5D27">
              <w:rPr>
                <w:rFonts w:ascii="Arial" w:hAnsi="Arial" w:cs="Arial"/>
                <w:sz w:val="20"/>
                <w:szCs w:val="20"/>
                <w:lang w:val="id-ID"/>
              </w:rPr>
              <w:t>9.321 Judul,38.690 eks</w:t>
            </w:r>
          </w:p>
        </w:tc>
        <w:tc>
          <w:tcPr>
            <w:tcW w:w="1217" w:type="dxa"/>
          </w:tcPr>
          <w:p w:rsidR="00AC5D27" w:rsidRP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sidRPr="00AC5D27">
              <w:rPr>
                <w:rFonts w:ascii="Arial" w:hAnsi="Arial" w:cs="Arial"/>
                <w:sz w:val="20"/>
                <w:szCs w:val="20"/>
                <w:lang w:val="id-ID"/>
              </w:rPr>
              <w:t>1.412 judul, 5.650 eks</w:t>
            </w:r>
          </w:p>
        </w:tc>
        <w:tc>
          <w:tcPr>
            <w:tcW w:w="1217" w:type="dxa"/>
          </w:tcPr>
          <w:p w:rsidR="00AC5D27" w:rsidRP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sidRPr="00AC5D27">
              <w:rPr>
                <w:rFonts w:ascii="Arial" w:hAnsi="Arial" w:cs="Arial"/>
                <w:sz w:val="20"/>
                <w:szCs w:val="20"/>
                <w:lang w:val="id-ID"/>
              </w:rPr>
              <w:t>1.557 judul, 6230 eks</w:t>
            </w:r>
          </w:p>
        </w:tc>
        <w:tc>
          <w:tcPr>
            <w:tcW w:w="1217" w:type="dxa"/>
          </w:tcPr>
          <w:p w:rsidR="00AC5D27" w:rsidRP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sidRPr="00AC5D27">
              <w:rPr>
                <w:rFonts w:ascii="Arial" w:hAnsi="Arial" w:cs="Arial"/>
                <w:sz w:val="20"/>
                <w:szCs w:val="20"/>
                <w:lang w:val="id-ID"/>
              </w:rPr>
              <w:t>5000 judul, 11000 eks</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407"/>
        </w:trPr>
        <w:tc>
          <w:tcPr>
            <w:tcW w:w="554"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w:t>
            </w:r>
          </w:p>
        </w:tc>
        <w:tc>
          <w:tcPr>
            <w:tcW w:w="3074"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literatur Jawa Barat</w:t>
            </w:r>
          </w:p>
        </w:tc>
        <w:tc>
          <w:tcPr>
            <w:tcW w:w="1270"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54"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Pr="00157D46" w:rsidRDefault="00AC5D27" w:rsidP="00AC5D27">
            <w:pPr>
              <w:pStyle w:val="ListParagraph"/>
              <w:tabs>
                <w:tab w:val="left" w:pos="851"/>
                <w:tab w:val="left" w:pos="1701"/>
              </w:tabs>
              <w:ind w:left="0"/>
              <w:jc w:val="center"/>
              <w:rPr>
                <w:rFonts w:ascii="Arial" w:hAnsi="Arial" w:cs="Arial"/>
                <w:sz w:val="20"/>
                <w:szCs w:val="20"/>
                <w:lang w:val="en-AU"/>
              </w:rPr>
            </w:pPr>
            <w:r>
              <w:rPr>
                <w:rFonts w:ascii="Arial" w:hAnsi="Arial" w:cs="Arial"/>
                <w:sz w:val="20"/>
                <w:szCs w:val="20"/>
                <w:lang w:val="en-AU"/>
              </w:rPr>
              <w:t>10.000 eks</w:t>
            </w:r>
          </w:p>
        </w:tc>
        <w:tc>
          <w:tcPr>
            <w:tcW w:w="995" w:type="dxa"/>
          </w:tcPr>
          <w:p w:rsidR="00AC5D27" w:rsidRPr="00157D46" w:rsidRDefault="00AC5D27" w:rsidP="00AC5D27">
            <w:pPr>
              <w:pStyle w:val="ListParagraph"/>
              <w:tabs>
                <w:tab w:val="left" w:pos="851"/>
                <w:tab w:val="left" w:pos="1701"/>
              </w:tabs>
              <w:ind w:left="0"/>
              <w:jc w:val="center"/>
              <w:rPr>
                <w:rFonts w:ascii="Arial" w:hAnsi="Arial" w:cs="Arial"/>
                <w:sz w:val="20"/>
                <w:szCs w:val="20"/>
                <w:lang w:val="en-AU"/>
              </w:rPr>
            </w:pPr>
            <w:r>
              <w:rPr>
                <w:rFonts w:ascii="Arial" w:hAnsi="Arial" w:cs="Arial"/>
                <w:sz w:val="20"/>
                <w:szCs w:val="20"/>
                <w:lang w:val="en-AU"/>
              </w:rPr>
              <w:t>11.000 eks</w:t>
            </w:r>
          </w:p>
        </w:tc>
        <w:tc>
          <w:tcPr>
            <w:tcW w:w="939" w:type="dxa"/>
          </w:tcPr>
          <w:p w:rsidR="00AC5D27" w:rsidRPr="00157D46" w:rsidRDefault="00AC5D27" w:rsidP="00AC5D27">
            <w:pPr>
              <w:pStyle w:val="ListParagraph"/>
              <w:tabs>
                <w:tab w:val="left" w:pos="851"/>
                <w:tab w:val="left" w:pos="1701"/>
              </w:tabs>
              <w:ind w:left="0"/>
              <w:jc w:val="center"/>
              <w:rPr>
                <w:rFonts w:ascii="Arial" w:hAnsi="Arial" w:cs="Arial"/>
                <w:sz w:val="20"/>
                <w:szCs w:val="20"/>
                <w:lang w:val="en-AU"/>
              </w:rPr>
            </w:pPr>
            <w:r>
              <w:rPr>
                <w:rFonts w:ascii="Arial" w:hAnsi="Arial" w:cs="Arial"/>
                <w:sz w:val="20"/>
                <w:szCs w:val="20"/>
                <w:lang w:val="en-AU"/>
              </w:rPr>
              <w:t>17.500 eks</w:t>
            </w:r>
          </w:p>
        </w:tc>
        <w:tc>
          <w:tcPr>
            <w:tcW w:w="939" w:type="dxa"/>
          </w:tcPr>
          <w:p w:rsidR="00AC5D27" w:rsidRPr="00157D46" w:rsidRDefault="00AC5D27" w:rsidP="00AC5D27">
            <w:pPr>
              <w:pStyle w:val="ListParagraph"/>
              <w:tabs>
                <w:tab w:val="left" w:pos="851"/>
                <w:tab w:val="left" w:pos="1701"/>
              </w:tabs>
              <w:ind w:left="0"/>
              <w:jc w:val="center"/>
              <w:rPr>
                <w:rFonts w:ascii="Arial" w:hAnsi="Arial" w:cs="Arial"/>
                <w:sz w:val="20"/>
                <w:szCs w:val="20"/>
                <w:lang w:val="en-AU"/>
              </w:rPr>
            </w:pPr>
            <w:r>
              <w:rPr>
                <w:rFonts w:ascii="Arial" w:hAnsi="Arial" w:cs="Arial"/>
                <w:sz w:val="20"/>
                <w:szCs w:val="20"/>
                <w:lang w:val="en-AU"/>
              </w:rPr>
              <w:t>18.500 eks</w:t>
            </w:r>
          </w:p>
        </w:tc>
        <w:tc>
          <w:tcPr>
            <w:tcW w:w="836"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1.521 judul, 6.166 eks</w:t>
            </w:r>
          </w:p>
        </w:tc>
        <w:tc>
          <w:tcPr>
            <w:tcW w:w="834"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580 judul, 1160 eks</w:t>
            </w:r>
          </w:p>
        </w:tc>
        <w:tc>
          <w:tcPr>
            <w:tcW w:w="835"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1.500 judul, 6000 eks</w:t>
            </w:r>
          </w:p>
        </w:tc>
        <w:tc>
          <w:tcPr>
            <w:tcW w:w="833"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1.521 judul, 6.166 eks</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5012FC">
        <w:trPr>
          <w:trHeight w:val="555"/>
        </w:trPr>
        <w:tc>
          <w:tcPr>
            <w:tcW w:w="534"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3.</w:t>
            </w:r>
          </w:p>
        </w:tc>
        <w:tc>
          <w:tcPr>
            <w:tcW w:w="2766"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naskah kuno yang dilestarikan</w:t>
            </w:r>
          </w:p>
        </w:tc>
        <w:tc>
          <w:tcPr>
            <w:tcW w:w="1236"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846"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150</w:t>
            </w:r>
          </w:p>
        </w:tc>
        <w:tc>
          <w:tcPr>
            <w:tcW w:w="995"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150</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200</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200</w:t>
            </w:r>
          </w:p>
        </w:tc>
        <w:tc>
          <w:tcPr>
            <w:tcW w:w="136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36 penerbit swasta,7 PT, 62 Penerbit Pemerintah</w:t>
            </w:r>
          </w:p>
        </w:tc>
        <w:tc>
          <w:tcPr>
            <w:tcW w:w="80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17 penerbit swasta,7 PT, 12 penerbit pemerintah</w:t>
            </w:r>
          </w:p>
        </w:tc>
        <w:tc>
          <w:tcPr>
            <w:tcW w:w="80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50 penerbit swasta,27 PT, 62 penerbit pemerintah</w:t>
            </w:r>
          </w:p>
        </w:tc>
        <w:tc>
          <w:tcPr>
            <w:tcW w:w="828"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50 penerbit swasta,27 PT, 62 penerbit pemerintah</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5012FC">
        <w:trPr>
          <w:trHeight w:val="549"/>
        </w:trPr>
        <w:tc>
          <w:tcPr>
            <w:tcW w:w="534"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4.</w:t>
            </w:r>
          </w:p>
        </w:tc>
        <w:tc>
          <w:tcPr>
            <w:tcW w:w="2766"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wajib serah simpan karya cetak dan karya rekam</w:t>
            </w:r>
          </w:p>
        </w:tc>
        <w:tc>
          <w:tcPr>
            <w:tcW w:w="1236"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846"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497.120</w:t>
            </w:r>
          </w:p>
        </w:tc>
        <w:tc>
          <w:tcPr>
            <w:tcW w:w="995"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539418</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566.389</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594.708</w:t>
            </w:r>
          </w:p>
        </w:tc>
        <w:tc>
          <w:tcPr>
            <w:tcW w:w="136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513.731</w:t>
            </w:r>
          </w:p>
        </w:tc>
        <w:tc>
          <w:tcPr>
            <w:tcW w:w="80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565.435</w:t>
            </w:r>
          </w:p>
        </w:tc>
        <w:tc>
          <w:tcPr>
            <w:tcW w:w="80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623.028</w:t>
            </w:r>
          </w:p>
        </w:tc>
        <w:tc>
          <w:tcPr>
            <w:tcW w:w="828"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654.178</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5012FC">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pengunjung perpustakaan</w:t>
            </w:r>
          </w:p>
        </w:tc>
        <w:tc>
          <w:tcPr>
            <w:tcW w:w="114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492.430</w:t>
            </w:r>
          </w:p>
        </w:tc>
        <w:tc>
          <w:tcPr>
            <w:tcW w:w="995"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539.418</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566.389</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594.708</w:t>
            </w:r>
          </w:p>
        </w:tc>
        <w:tc>
          <w:tcPr>
            <w:tcW w:w="136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513.731</w:t>
            </w: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565.435</w:t>
            </w: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613"/>
        </w:trPr>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lembaga perpustakaan yang dibina</w:t>
            </w:r>
          </w:p>
        </w:tc>
        <w:tc>
          <w:tcPr>
            <w:tcW w:w="114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590</w:t>
            </w:r>
          </w:p>
        </w:tc>
        <w:tc>
          <w:tcPr>
            <w:tcW w:w="995"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551</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551</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606</w:t>
            </w:r>
          </w:p>
        </w:tc>
        <w:tc>
          <w:tcPr>
            <w:tcW w:w="1362"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590</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551</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551</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606</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576"/>
        </w:trPr>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lastRenderedPageBreak/>
              <w:t>7.</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SDM perpustakaan yang dibina</w:t>
            </w:r>
          </w:p>
        </w:tc>
        <w:tc>
          <w:tcPr>
            <w:tcW w:w="114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1.277</w:t>
            </w:r>
          </w:p>
        </w:tc>
        <w:tc>
          <w:tcPr>
            <w:tcW w:w="995"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1.131</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1.131</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1.244</w:t>
            </w:r>
          </w:p>
        </w:tc>
        <w:tc>
          <w:tcPr>
            <w:tcW w:w="1362"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1.277</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1.131</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1.131</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1.244</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545"/>
        </w:trPr>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8.</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pembinaan minat baca masyarakat</w:t>
            </w:r>
          </w:p>
        </w:tc>
        <w:tc>
          <w:tcPr>
            <w:tcW w:w="114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10.575</w:t>
            </w:r>
          </w:p>
        </w:tc>
        <w:tc>
          <w:tcPr>
            <w:tcW w:w="995"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10.150</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10.150</w:t>
            </w:r>
          </w:p>
        </w:tc>
        <w:tc>
          <w:tcPr>
            <w:tcW w:w="939"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11.165</w:t>
            </w:r>
          </w:p>
        </w:tc>
        <w:tc>
          <w:tcPr>
            <w:tcW w:w="1362"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10.575</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10.150</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10.150</w:t>
            </w:r>
          </w:p>
        </w:tc>
        <w:tc>
          <w:tcPr>
            <w:tcW w:w="1217" w:type="dxa"/>
          </w:tcPr>
          <w:p w:rsidR="00AC5D27" w:rsidRPr="005B557F" w:rsidRDefault="00AC5D27" w:rsidP="00AC5D27">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11.165</w:t>
            </w: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c>
          <w:tcPr>
            <w:tcW w:w="47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9</w:t>
            </w:r>
          </w:p>
        </w:tc>
        <w:tc>
          <w:tcPr>
            <w:tcW w:w="1977" w:type="dxa"/>
          </w:tcPr>
          <w:p w:rsidR="00AC5D27" w:rsidRDefault="00AC5D27" w:rsidP="00AC5D27">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promosi perpustakaan</w:t>
            </w:r>
          </w:p>
        </w:tc>
        <w:tc>
          <w:tcPr>
            <w:tcW w:w="114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995"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939"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1362"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6</w:t>
            </w: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c>
          <w:tcPr>
            <w:tcW w:w="917" w:type="dxa"/>
          </w:tcPr>
          <w:p w:rsidR="00AC5D27" w:rsidRDefault="00AC5D27" w:rsidP="00AC5D27">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B506F1">
        <w:trPr>
          <w:trHeight w:val="668"/>
        </w:trPr>
        <w:tc>
          <w:tcPr>
            <w:tcW w:w="47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977" w:type="dxa"/>
            <w:vAlign w:val="center"/>
          </w:tcPr>
          <w:p w:rsidR="00E572ED" w:rsidRPr="005C592B" w:rsidRDefault="00E572ED" w:rsidP="00AC5D27">
            <w:pPr>
              <w:pStyle w:val="ListParagraph"/>
              <w:tabs>
                <w:tab w:val="left" w:pos="851"/>
                <w:tab w:val="left" w:pos="1701"/>
              </w:tabs>
              <w:ind w:left="0"/>
              <w:jc w:val="center"/>
              <w:rPr>
                <w:rFonts w:ascii="Arial" w:hAnsi="Arial" w:cs="Arial"/>
                <w:b/>
                <w:sz w:val="20"/>
                <w:szCs w:val="20"/>
                <w:lang w:val="id-ID"/>
              </w:rPr>
            </w:pPr>
            <w:r w:rsidRPr="005C592B">
              <w:rPr>
                <w:rFonts w:ascii="Arial" w:hAnsi="Arial" w:cs="Arial"/>
                <w:b/>
                <w:sz w:val="20"/>
                <w:szCs w:val="20"/>
                <w:lang w:val="id-ID"/>
              </w:rPr>
              <w:t>BIDANG KEARSIPAN</w:t>
            </w:r>
          </w:p>
        </w:tc>
        <w:tc>
          <w:tcPr>
            <w:tcW w:w="114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95"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362"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12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c>
          <w:tcPr>
            <w:tcW w:w="917" w:type="dxa"/>
          </w:tcPr>
          <w:p w:rsidR="00E572ED" w:rsidRDefault="00E572ED" w:rsidP="00E33E03">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852"/>
        </w:trPr>
        <w:tc>
          <w:tcPr>
            <w:tcW w:w="47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w:t>
            </w:r>
          </w:p>
        </w:tc>
        <w:tc>
          <w:tcPr>
            <w:tcW w:w="1977" w:type="dxa"/>
          </w:tcPr>
          <w:p w:rsidR="00B506F1" w:rsidRDefault="00B506F1" w:rsidP="00B506F1">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Persentase Perangkat Daerah yang memenuhi standar baku kearsipan</w:t>
            </w:r>
          </w:p>
        </w:tc>
        <w:tc>
          <w:tcPr>
            <w:tcW w:w="114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100%</w:t>
            </w:r>
          </w:p>
        </w:tc>
        <w:tc>
          <w:tcPr>
            <w:tcW w:w="57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19</w:t>
            </w:r>
          </w:p>
        </w:tc>
        <w:tc>
          <w:tcPr>
            <w:tcW w:w="995"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1362"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19</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w:t>
            </w:r>
          </w:p>
        </w:tc>
        <w:tc>
          <w:tcPr>
            <w:tcW w:w="9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c>
          <w:tcPr>
            <w:tcW w:w="47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2.</w:t>
            </w:r>
          </w:p>
        </w:tc>
        <w:tc>
          <w:tcPr>
            <w:tcW w:w="1977" w:type="dxa"/>
          </w:tcPr>
          <w:p w:rsidR="00B506F1" w:rsidRDefault="00B506F1" w:rsidP="00B506F1">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pembinaan kearsipan</w:t>
            </w:r>
          </w:p>
        </w:tc>
        <w:tc>
          <w:tcPr>
            <w:tcW w:w="114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 LKD</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54 OPD</w:t>
            </w:r>
          </w:p>
        </w:tc>
        <w:tc>
          <w:tcPr>
            <w:tcW w:w="995" w:type="dxa"/>
          </w:tcPr>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27 LKD</w:t>
            </w:r>
          </w:p>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54</w:t>
            </w:r>
            <w:r>
              <w:rPr>
                <w:rFonts w:ascii="Arial" w:hAnsi="Arial" w:cs="Arial"/>
                <w:sz w:val="20"/>
                <w:szCs w:val="20"/>
              </w:rPr>
              <w:t xml:space="preserve"> </w:t>
            </w:r>
            <w:r w:rsidRPr="005B557F">
              <w:rPr>
                <w:rFonts w:ascii="Arial" w:hAnsi="Arial" w:cs="Arial"/>
                <w:sz w:val="20"/>
                <w:szCs w:val="20"/>
              </w:rPr>
              <w:t>OPD</w:t>
            </w:r>
          </w:p>
        </w:tc>
        <w:tc>
          <w:tcPr>
            <w:tcW w:w="939" w:type="dxa"/>
          </w:tcPr>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27 LKD</w:t>
            </w:r>
          </w:p>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54 OPD</w:t>
            </w:r>
          </w:p>
        </w:tc>
        <w:tc>
          <w:tcPr>
            <w:tcW w:w="939" w:type="dxa"/>
          </w:tcPr>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27 LKD</w:t>
            </w:r>
          </w:p>
          <w:p w:rsidR="00B506F1" w:rsidRPr="005B557F" w:rsidRDefault="00B506F1" w:rsidP="00B506F1">
            <w:pPr>
              <w:spacing w:line="360" w:lineRule="auto"/>
              <w:rPr>
                <w:rFonts w:ascii="Arial" w:hAnsi="Arial" w:cs="Arial"/>
                <w:sz w:val="20"/>
                <w:szCs w:val="20"/>
              </w:rPr>
            </w:pPr>
            <w:r w:rsidRPr="005B557F">
              <w:rPr>
                <w:rFonts w:ascii="Arial" w:hAnsi="Arial" w:cs="Arial"/>
                <w:sz w:val="20"/>
                <w:szCs w:val="20"/>
              </w:rPr>
              <w:t>54 OPD</w:t>
            </w:r>
          </w:p>
        </w:tc>
        <w:tc>
          <w:tcPr>
            <w:tcW w:w="136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16 LKD</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 OPD</w:t>
            </w:r>
          </w:p>
        </w:tc>
        <w:tc>
          <w:tcPr>
            <w:tcW w:w="12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 LKD</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41 OPD</w:t>
            </w:r>
          </w:p>
        </w:tc>
        <w:tc>
          <w:tcPr>
            <w:tcW w:w="1217" w:type="dxa"/>
          </w:tcPr>
          <w:p w:rsidR="00B506F1" w:rsidRDefault="00B506F1" w:rsidP="00B506F1">
            <w:pPr>
              <w:spacing w:line="360" w:lineRule="auto"/>
              <w:rPr>
                <w:rFonts w:ascii="Arial" w:hAnsi="Arial" w:cs="Arial"/>
                <w:sz w:val="20"/>
                <w:szCs w:val="20"/>
              </w:rPr>
            </w:pPr>
            <w:r w:rsidRPr="005B557F">
              <w:rPr>
                <w:rFonts w:ascii="Arial" w:hAnsi="Arial" w:cs="Arial"/>
                <w:sz w:val="20"/>
                <w:szCs w:val="20"/>
              </w:rPr>
              <w:t>27 LKD</w:t>
            </w:r>
          </w:p>
          <w:p w:rsidR="00B506F1" w:rsidRPr="005B557F" w:rsidRDefault="00B506F1" w:rsidP="00B506F1">
            <w:pPr>
              <w:spacing w:line="360" w:lineRule="auto"/>
              <w:rPr>
                <w:rFonts w:ascii="Arial" w:hAnsi="Arial" w:cs="Arial"/>
                <w:sz w:val="20"/>
                <w:szCs w:val="20"/>
              </w:rPr>
            </w:pPr>
            <w:r>
              <w:rPr>
                <w:rFonts w:ascii="Arial" w:hAnsi="Arial" w:cs="Arial"/>
                <w:sz w:val="20"/>
                <w:szCs w:val="20"/>
              </w:rPr>
              <w:t>42 OPD</w:t>
            </w:r>
          </w:p>
        </w:tc>
        <w:tc>
          <w:tcPr>
            <w:tcW w:w="1217" w:type="dxa"/>
          </w:tcPr>
          <w:p w:rsidR="00B506F1" w:rsidRDefault="00B506F1" w:rsidP="00B506F1">
            <w:pPr>
              <w:spacing w:line="360" w:lineRule="auto"/>
              <w:rPr>
                <w:rFonts w:ascii="Arial" w:hAnsi="Arial" w:cs="Arial"/>
                <w:sz w:val="20"/>
                <w:szCs w:val="20"/>
              </w:rPr>
            </w:pPr>
            <w:r w:rsidRPr="005B557F">
              <w:rPr>
                <w:rFonts w:ascii="Arial" w:hAnsi="Arial" w:cs="Arial"/>
                <w:sz w:val="20"/>
                <w:szCs w:val="20"/>
              </w:rPr>
              <w:t>27 LKD</w:t>
            </w:r>
          </w:p>
          <w:p w:rsidR="00B506F1" w:rsidRPr="005B557F" w:rsidRDefault="00B506F1" w:rsidP="00B506F1">
            <w:pPr>
              <w:spacing w:line="360" w:lineRule="auto"/>
              <w:rPr>
                <w:rFonts w:ascii="Arial" w:hAnsi="Arial" w:cs="Arial"/>
                <w:sz w:val="20"/>
                <w:szCs w:val="20"/>
              </w:rPr>
            </w:pPr>
            <w:r>
              <w:rPr>
                <w:rFonts w:ascii="Arial" w:hAnsi="Arial" w:cs="Arial"/>
                <w:sz w:val="20"/>
                <w:szCs w:val="20"/>
              </w:rPr>
              <w:t>44 OPD</w:t>
            </w:r>
          </w:p>
        </w:tc>
        <w:tc>
          <w:tcPr>
            <w:tcW w:w="9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558"/>
        </w:trPr>
        <w:tc>
          <w:tcPr>
            <w:tcW w:w="47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3.</w:t>
            </w:r>
          </w:p>
        </w:tc>
        <w:tc>
          <w:tcPr>
            <w:tcW w:w="1977" w:type="dxa"/>
          </w:tcPr>
          <w:p w:rsidR="00B506F1" w:rsidRDefault="00B506F1" w:rsidP="00B506F1">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arsip yang diselamatkan dan dimanfaatkan</w:t>
            </w:r>
          </w:p>
        </w:tc>
        <w:tc>
          <w:tcPr>
            <w:tcW w:w="114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15</w:t>
            </w:r>
          </w:p>
          <w:p w:rsidR="00B506F1" w:rsidRPr="005B557F" w:rsidRDefault="00B506F1" w:rsidP="00B506F1">
            <w:pPr>
              <w:pStyle w:val="ListParagraph"/>
              <w:tabs>
                <w:tab w:val="left" w:pos="1701"/>
              </w:tabs>
              <w:spacing w:line="360" w:lineRule="auto"/>
              <w:ind w:left="-183" w:right="-214" w:firstLine="5"/>
              <w:jc w:val="center"/>
              <w:rPr>
                <w:rFonts w:ascii="Arial" w:hAnsi="Arial" w:cs="Arial"/>
                <w:sz w:val="20"/>
                <w:szCs w:val="20"/>
                <w:lang w:val="en-AU"/>
              </w:rPr>
            </w:pPr>
            <w:r>
              <w:rPr>
                <w:rFonts w:ascii="Arial" w:hAnsi="Arial" w:cs="Arial"/>
                <w:sz w:val="20"/>
                <w:szCs w:val="20"/>
                <w:lang w:val="en-AU"/>
              </w:rPr>
              <w:t>Khasanah</w:t>
            </w:r>
          </w:p>
        </w:tc>
        <w:tc>
          <w:tcPr>
            <w:tcW w:w="995"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41</w:t>
            </w:r>
          </w:p>
          <w:p w:rsidR="00B506F1" w:rsidRPr="005B557F" w:rsidRDefault="00B506F1" w:rsidP="00B506F1">
            <w:pPr>
              <w:pStyle w:val="ListParagraph"/>
              <w:tabs>
                <w:tab w:val="left" w:pos="1701"/>
              </w:tabs>
              <w:spacing w:line="360" w:lineRule="auto"/>
              <w:ind w:left="-183" w:right="-214" w:firstLine="5"/>
              <w:jc w:val="center"/>
              <w:rPr>
                <w:rFonts w:ascii="Arial" w:hAnsi="Arial" w:cs="Arial"/>
                <w:sz w:val="20"/>
                <w:szCs w:val="20"/>
                <w:lang w:val="en-AU"/>
              </w:rPr>
            </w:pPr>
            <w:r>
              <w:rPr>
                <w:rFonts w:ascii="Arial" w:hAnsi="Arial" w:cs="Arial"/>
                <w:sz w:val="20"/>
                <w:szCs w:val="20"/>
                <w:lang w:val="en-AU"/>
              </w:rPr>
              <w:t>Khasanah</w:t>
            </w:r>
          </w:p>
        </w:tc>
        <w:tc>
          <w:tcPr>
            <w:tcW w:w="93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w:t>
            </w:r>
          </w:p>
          <w:p w:rsidR="00B506F1" w:rsidRPr="005B557F" w:rsidRDefault="00B506F1" w:rsidP="00B506F1">
            <w:pPr>
              <w:pStyle w:val="ListParagraph"/>
              <w:tabs>
                <w:tab w:val="left" w:pos="1701"/>
              </w:tabs>
              <w:spacing w:line="360" w:lineRule="auto"/>
              <w:ind w:left="-183" w:right="-214" w:firstLine="5"/>
              <w:jc w:val="center"/>
              <w:rPr>
                <w:rFonts w:ascii="Arial" w:hAnsi="Arial" w:cs="Arial"/>
                <w:sz w:val="20"/>
                <w:szCs w:val="20"/>
                <w:lang w:val="en-AU"/>
              </w:rPr>
            </w:pPr>
            <w:r>
              <w:rPr>
                <w:rFonts w:ascii="Arial" w:hAnsi="Arial" w:cs="Arial"/>
                <w:sz w:val="20"/>
                <w:szCs w:val="20"/>
                <w:lang w:val="en-AU"/>
              </w:rPr>
              <w:t>Khasanah</w:t>
            </w:r>
          </w:p>
        </w:tc>
        <w:tc>
          <w:tcPr>
            <w:tcW w:w="93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w:t>
            </w:r>
          </w:p>
          <w:p w:rsidR="00B506F1" w:rsidRPr="005B557F" w:rsidRDefault="00B506F1" w:rsidP="00B506F1">
            <w:pPr>
              <w:pStyle w:val="ListParagraph"/>
              <w:tabs>
                <w:tab w:val="left" w:pos="1701"/>
              </w:tabs>
              <w:spacing w:line="360" w:lineRule="auto"/>
              <w:ind w:left="-183" w:right="-214" w:firstLine="5"/>
              <w:jc w:val="center"/>
              <w:rPr>
                <w:rFonts w:ascii="Arial" w:hAnsi="Arial" w:cs="Arial"/>
                <w:sz w:val="20"/>
                <w:szCs w:val="20"/>
                <w:lang w:val="en-AU"/>
              </w:rPr>
            </w:pPr>
            <w:r>
              <w:rPr>
                <w:rFonts w:ascii="Arial" w:hAnsi="Arial" w:cs="Arial"/>
                <w:sz w:val="20"/>
                <w:szCs w:val="20"/>
                <w:lang w:val="en-AU"/>
              </w:rPr>
              <w:t>Khasanah</w:t>
            </w:r>
          </w:p>
        </w:tc>
        <w:tc>
          <w:tcPr>
            <w:tcW w:w="136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5</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Khasanah</w:t>
            </w:r>
          </w:p>
        </w:tc>
        <w:tc>
          <w:tcPr>
            <w:tcW w:w="12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41</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Khasanah</w:t>
            </w:r>
          </w:p>
        </w:tc>
        <w:tc>
          <w:tcPr>
            <w:tcW w:w="12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Khasanah</w:t>
            </w:r>
          </w:p>
        </w:tc>
        <w:tc>
          <w:tcPr>
            <w:tcW w:w="12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27</w:t>
            </w:r>
          </w:p>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Khasanah</w:t>
            </w:r>
          </w:p>
        </w:tc>
        <w:tc>
          <w:tcPr>
            <w:tcW w:w="9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rPr>
          <w:trHeight w:val="551"/>
        </w:trPr>
        <w:tc>
          <w:tcPr>
            <w:tcW w:w="47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4.</w:t>
            </w:r>
          </w:p>
        </w:tc>
        <w:tc>
          <w:tcPr>
            <w:tcW w:w="1977" w:type="dxa"/>
          </w:tcPr>
          <w:p w:rsidR="00B506F1" w:rsidRDefault="00B506F1" w:rsidP="00B506F1">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arsip yang digitalisasi/ alih media</w:t>
            </w:r>
          </w:p>
        </w:tc>
        <w:tc>
          <w:tcPr>
            <w:tcW w:w="114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10.000</w:t>
            </w:r>
          </w:p>
        </w:tc>
        <w:tc>
          <w:tcPr>
            <w:tcW w:w="995"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15.000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20.000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25.000</w:t>
            </w:r>
          </w:p>
        </w:tc>
        <w:tc>
          <w:tcPr>
            <w:tcW w:w="1362"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3.030</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6.900</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9.000</w:t>
            </w:r>
          </w:p>
        </w:tc>
        <w:tc>
          <w:tcPr>
            <w:tcW w:w="1217"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12.000</w:t>
            </w:r>
          </w:p>
        </w:tc>
        <w:tc>
          <w:tcPr>
            <w:tcW w:w="9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r>
      <w:tr w:rsidR="00B506F1" w:rsidTr="00AC5D27">
        <w:tc>
          <w:tcPr>
            <w:tcW w:w="47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r>
              <w:rPr>
                <w:rFonts w:ascii="Arial" w:hAnsi="Arial" w:cs="Arial"/>
                <w:sz w:val="20"/>
                <w:szCs w:val="20"/>
                <w:lang w:val="id-ID"/>
              </w:rPr>
              <w:t>5.</w:t>
            </w:r>
          </w:p>
        </w:tc>
        <w:tc>
          <w:tcPr>
            <w:tcW w:w="1977" w:type="dxa"/>
          </w:tcPr>
          <w:p w:rsidR="00B506F1" w:rsidRDefault="00B506F1" w:rsidP="00B506F1">
            <w:pPr>
              <w:pStyle w:val="ListParagraph"/>
              <w:tabs>
                <w:tab w:val="left" w:pos="851"/>
                <w:tab w:val="left" w:pos="1701"/>
              </w:tabs>
              <w:ind w:left="0"/>
              <w:rPr>
                <w:rFonts w:ascii="Arial" w:hAnsi="Arial" w:cs="Arial"/>
                <w:sz w:val="20"/>
                <w:szCs w:val="20"/>
                <w:lang w:val="id-ID"/>
              </w:rPr>
            </w:pPr>
            <w:r>
              <w:rPr>
                <w:rFonts w:ascii="Arial" w:hAnsi="Arial" w:cs="Arial"/>
                <w:sz w:val="20"/>
                <w:szCs w:val="20"/>
                <w:lang w:val="id-ID"/>
              </w:rPr>
              <w:t>Jumlah pengunjung kearsipan</w:t>
            </w:r>
          </w:p>
        </w:tc>
        <w:tc>
          <w:tcPr>
            <w:tcW w:w="1149"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572"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1.950</w:t>
            </w:r>
          </w:p>
        </w:tc>
        <w:tc>
          <w:tcPr>
            <w:tcW w:w="995"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2.050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2.150</w:t>
            </w:r>
          </w:p>
        </w:tc>
        <w:tc>
          <w:tcPr>
            <w:tcW w:w="939" w:type="dxa"/>
          </w:tcPr>
          <w:p w:rsidR="00B506F1" w:rsidRPr="005B557F"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2.260</w:t>
            </w:r>
          </w:p>
        </w:tc>
        <w:tc>
          <w:tcPr>
            <w:tcW w:w="1362" w:type="dxa"/>
          </w:tcPr>
          <w:p w:rsidR="00B506F1" w:rsidRPr="00D907ED"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1.956</w:t>
            </w:r>
          </w:p>
        </w:tc>
        <w:tc>
          <w:tcPr>
            <w:tcW w:w="1217" w:type="dxa"/>
          </w:tcPr>
          <w:p w:rsidR="00B506F1" w:rsidRPr="00D907ED"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1.807</w:t>
            </w:r>
          </w:p>
        </w:tc>
        <w:tc>
          <w:tcPr>
            <w:tcW w:w="1217" w:type="dxa"/>
          </w:tcPr>
          <w:p w:rsidR="00B506F1" w:rsidRPr="00D907ED"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2.150</w:t>
            </w:r>
          </w:p>
        </w:tc>
        <w:tc>
          <w:tcPr>
            <w:tcW w:w="1217" w:type="dxa"/>
          </w:tcPr>
          <w:p w:rsidR="00B506F1" w:rsidRPr="00D907ED" w:rsidRDefault="00B506F1" w:rsidP="00B506F1">
            <w:pPr>
              <w:pStyle w:val="ListParagraph"/>
              <w:tabs>
                <w:tab w:val="left" w:pos="851"/>
                <w:tab w:val="left" w:pos="1701"/>
              </w:tabs>
              <w:spacing w:line="360" w:lineRule="auto"/>
              <w:ind w:left="0"/>
              <w:jc w:val="center"/>
              <w:rPr>
                <w:rFonts w:ascii="Arial" w:hAnsi="Arial" w:cs="Arial"/>
                <w:sz w:val="20"/>
                <w:szCs w:val="20"/>
                <w:lang w:val="en-AU"/>
              </w:rPr>
            </w:pPr>
            <w:r>
              <w:rPr>
                <w:rFonts w:ascii="Arial" w:hAnsi="Arial" w:cs="Arial"/>
                <w:sz w:val="20"/>
                <w:szCs w:val="20"/>
                <w:lang w:val="en-AU"/>
              </w:rPr>
              <w:t>2.260</w:t>
            </w:r>
          </w:p>
        </w:tc>
        <w:tc>
          <w:tcPr>
            <w:tcW w:w="917" w:type="dxa"/>
          </w:tcPr>
          <w:p w:rsidR="00B506F1" w:rsidRDefault="00B506F1" w:rsidP="00B506F1">
            <w:pPr>
              <w:pStyle w:val="ListParagraph"/>
              <w:tabs>
                <w:tab w:val="left" w:pos="851"/>
                <w:tab w:val="left" w:pos="1701"/>
              </w:tabs>
              <w:spacing w:line="360" w:lineRule="auto"/>
              <w:ind w:left="0"/>
              <w:jc w:val="center"/>
              <w:rPr>
                <w:rFonts w:ascii="Arial" w:hAnsi="Arial" w:cs="Arial"/>
                <w:sz w:val="20"/>
                <w:szCs w:val="20"/>
                <w:lang w:val="id-ID"/>
              </w:rPr>
            </w:pPr>
          </w:p>
        </w:tc>
      </w:tr>
    </w:tbl>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pPr>
    </w:p>
    <w:p w:rsidR="00EF5EE7" w:rsidRDefault="00EF5EE7" w:rsidP="00EF5EE7">
      <w:pPr>
        <w:pStyle w:val="ListParagraph"/>
        <w:tabs>
          <w:tab w:val="left" w:pos="851"/>
          <w:tab w:val="left" w:pos="1701"/>
        </w:tabs>
        <w:spacing w:line="360" w:lineRule="auto"/>
        <w:ind w:left="792"/>
        <w:jc w:val="both"/>
        <w:rPr>
          <w:rFonts w:ascii="Arial" w:hAnsi="Arial" w:cs="Arial"/>
          <w:sz w:val="24"/>
          <w:szCs w:val="24"/>
          <w:lang w:val="id-ID"/>
        </w:rPr>
      </w:pPr>
    </w:p>
    <w:p w:rsidR="00F97EDF" w:rsidRDefault="00F97EDF" w:rsidP="00EF5EE7">
      <w:pPr>
        <w:pStyle w:val="ListParagraph"/>
        <w:tabs>
          <w:tab w:val="left" w:pos="851"/>
          <w:tab w:val="left" w:pos="1701"/>
        </w:tabs>
        <w:spacing w:line="360" w:lineRule="auto"/>
        <w:ind w:left="792"/>
        <w:jc w:val="both"/>
        <w:rPr>
          <w:rFonts w:ascii="Arial" w:hAnsi="Arial" w:cs="Arial"/>
          <w:sz w:val="24"/>
          <w:szCs w:val="24"/>
          <w:lang w:val="id-ID"/>
        </w:rPr>
      </w:pPr>
    </w:p>
    <w:p w:rsidR="00F97EDF" w:rsidRDefault="00F97EDF" w:rsidP="00EF5EE7">
      <w:pPr>
        <w:pStyle w:val="ListParagraph"/>
        <w:tabs>
          <w:tab w:val="left" w:pos="851"/>
          <w:tab w:val="left" w:pos="1701"/>
        </w:tabs>
        <w:spacing w:line="360" w:lineRule="auto"/>
        <w:ind w:left="792"/>
        <w:jc w:val="both"/>
        <w:rPr>
          <w:rFonts w:ascii="Arial" w:hAnsi="Arial" w:cs="Arial"/>
          <w:sz w:val="24"/>
          <w:szCs w:val="24"/>
          <w:lang w:val="id-ID"/>
        </w:rPr>
      </w:pPr>
    </w:p>
    <w:p w:rsidR="00F97EDF" w:rsidRDefault="00F97EDF" w:rsidP="00EF5EE7">
      <w:pPr>
        <w:pStyle w:val="ListParagraph"/>
        <w:tabs>
          <w:tab w:val="left" w:pos="851"/>
          <w:tab w:val="left" w:pos="1701"/>
        </w:tabs>
        <w:spacing w:line="360" w:lineRule="auto"/>
        <w:ind w:left="792"/>
        <w:jc w:val="both"/>
        <w:rPr>
          <w:rFonts w:ascii="Arial" w:hAnsi="Arial" w:cs="Arial"/>
          <w:sz w:val="24"/>
          <w:szCs w:val="24"/>
          <w:lang w:val="id-ID"/>
        </w:rPr>
      </w:pPr>
    </w:p>
    <w:p w:rsidR="00F97EDF" w:rsidRDefault="00F97EDF" w:rsidP="00EF5EE7">
      <w:pPr>
        <w:pStyle w:val="ListParagraph"/>
        <w:tabs>
          <w:tab w:val="left" w:pos="851"/>
          <w:tab w:val="left" w:pos="1701"/>
        </w:tabs>
        <w:spacing w:line="360" w:lineRule="auto"/>
        <w:ind w:left="792"/>
        <w:jc w:val="both"/>
        <w:rPr>
          <w:rFonts w:ascii="Arial" w:hAnsi="Arial" w:cs="Arial"/>
          <w:sz w:val="24"/>
          <w:szCs w:val="24"/>
          <w:lang w:val="id-ID"/>
        </w:rPr>
      </w:pPr>
    </w:p>
    <w:p w:rsidR="00F97EDF" w:rsidRDefault="00F97EDF" w:rsidP="00F97EDF">
      <w:pPr>
        <w:pStyle w:val="ListParagraph"/>
        <w:tabs>
          <w:tab w:val="left" w:pos="851"/>
          <w:tab w:val="left" w:pos="1701"/>
        </w:tabs>
        <w:spacing w:line="360" w:lineRule="auto"/>
        <w:ind w:left="792"/>
        <w:jc w:val="both"/>
        <w:rPr>
          <w:rFonts w:ascii="Arial" w:hAnsi="Arial" w:cs="Arial"/>
          <w:sz w:val="24"/>
          <w:szCs w:val="24"/>
          <w:lang w:val="id-ID"/>
        </w:rPr>
        <w:sectPr w:rsidR="00F97EDF" w:rsidSect="00B506F1">
          <w:pgSz w:w="15840" w:h="12240" w:orient="landscape" w:code="1"/>
          <w:pgMar w:top="1440" w:right="1440" w:bottom="1440" w:left="1440" w:header="709" w:footer="709" w:gutter="0"/>
          <w:cols w:space="708"/>
          <w:docGrid w:linePitch="360"/>
        </w:sectPr>
      </w:pPr>
    </w:p>
    <w:p w:rsidR="00F97EDF" w:rsidRDefault="00F97EDF" w:rsidP="0012753F">
      <w:pPr>
        <w:pStyle w:val="ListParagraph"/>
        <w:numPr>
          <w:ilvl w:val="1"/>
          <w:numId w:val="13"/>
        </w:numPr>
        <w:tabs>
          <w:tab w:val="left" w:pos="851"/>
          <w:tab w:val="left" w:pos="1701"/>
        </w:tabs>
        <w:spacing w:after="0" w:line="360" w:lineRule="auto"/>
        <w:ind w:left="788" w:hanging="431"/>
        <w:jc w:val="both"/>
        <w:rPr>
          <w:rFonts w:ascii="Arial" w:hAnsi="Arial" w:cs="Arial"/>
          <w:b/>
          <w:sz w:val="24"/>
          <w:szCs w:val="24"/>
          <w:lang w:val="id-ID"/>
        </w:rPr>
      </w:pPr>
      <w:r w:rsidRPr="00281DA5">
        <w:rPr>
          <w:rFonts w:ascii="Arial" w:hAnsi="Arial" w:cs="Arial"/>
          <w:b/>
          <w:sz w:val="24"/>
          <w:szCs w:val="24"/>
          <w:lang w:val="id-ID"/>
        </w:rPr>
        <w:lastRenderedPageBreak/>
        <w:t>Isu-Isu Penting Penyelenggaraan Tugas dan Fungsi Dispusipda Provinsi Jawa Barat</w:t>
      </w:r>
    </w:p>
    <w:p w:rsidR="00281DA5" w:rsidRPr="00281DA5" w:rsidRDefault="00281DA5" w:rsidP="00281DA5">
      <w:pPr>
        <w:pStyle w:val="ListParagraph"/>
        <w:tabs>
          <w:tab w:val="left" w:pos="851"/>
          <w:tab w:val="left" w:pos="1701"/>
        </w:tabs>
        <w:spacing w:line="360" w:lineRule="auto"/>
        <w:ind w:left="792"/>
        <w:jc w:val="both"/>
        <w:rPr>
          <w:rFonts w:ascii="Arial" w:hAnsi="Arial" w:cs="Arial"/>
          <w:b/>
          <w:sz w:val="24"/>
          <w:szCs w:val="24"/>
          <w:lang w:val="id-ID"/>
        </w:rPr>
      </w:pPr>
    </w:p>
    <w:p w:rsidR="002A7414" w:rsidRPr="00281DA5" w:rsidRDefault="002A7414" w:rsidP="002A7414">
      <w:pPr>
        <w:pStyle w:val="ListParagraph"/>
        <w:numPr>
          <w:ilvl w:val="0"/>
          <w:numId w:val="14"/>
        </w:numPr>
        <w:tabs>
          <w:tab w:val="left" w:pos="851"/>
          <w:tab w:val="left" w:pos="1276"/>
        </w:tabs>
        <w:spacing w:line="360" w:lineRule="auto"/>
        <w:jc w:val="both"/>
        <w:rPr>
          <w:rFonts w:ascii="Arial" w:hAnsi="Arial" w:cs="Arial"/>
          <w:b/>
          <w:sz w:val="24"/>
          <w:szCs w:val="24"/>
          <w:lang w:val="id-ID"/>
        </w:rPr>
      </w:pPr>
      <w:r>
        <w:rPr>
          <w:rFonts w:ascii="Arial" w:hAnsi="Arial" w:cs="Arial"/>
          <w:sz w:val="24"/>
          <w:szCs w:val="24"/>
          <w:lang w:val="id-ID"/>
        </w:rPr>
        <w:tab/>
      </w:r>
      <w:r w:rsidRPr="00281DA5">
        <w:rPr>
          <w:rFonts w:ascii="Arial" w:hAnsi="Arial" w:cs="Arial"/>
          <w:b/>
          <w:sz w:val="24"/>
          <w:szCs w:val="24"/>
          <w:lang w:val="id-ID"/>
        </w:rPr>
        <w:t>Kedudukan Dispusipda Provinsi Jawa Barat</w:t>
      </w:r>
    </w:p>
    <w:p w:rsidR="00F97EDF" w:rsidRDefault="00F97EDF" w:rsidP="002A7414">
      <w:pPr>
        <w:pStyle w:val="ListParagraph"/>
        <w:tabs>
          <w:tab w:val="left" w:pos="851"/>
          <w:tab w:val="left" w:pos="1276"/>
          <w:tab w:val="left" w:pos="1985"/>
        </w:tabs>
        <w:spacing w:line="360" w:lineRule="auto"/>
        <w:ind w:left="851"/>
        <w:jc w:val="both"/>
        <w:rPr>
          <w:rFonts w:ascii="Arial" w:hAnsi="Arial" w:cs="Arial"/>
          <w:sz w:val="24"/>
          <w:szCs w:val="24"/>
          <w:lang w:val="id-ID"/>
        </w:rPr>
      </w:pPr>
      <w:r>
        <w:rPr>
          <w:rFonts w:ascii="Arial" w:hAnsi="Arial" w:cs="Arial"/>
          <w:sz w:val="24"/>
          <w:szCs w:val="24"/>
          <w:lang w:val="id-ID"/>
        </w:rPr>
        <w:tab/>
      </w:r>
      <w:r w:rsidR="002A7414">
        <w:rPr>
          <w:rFonts w:ascii="Arial" w:hAnsi="Arial" w:cs="Arial"/>
          <w:sz w:val="24"/>
          <w:szCs w:val="24"/>
          <w:lang w:val="id-ID"/>
        </w:rPr>
        <w:tab/>
      </w:r>
      <w:r w:rsidR="00EA7F18">
        <w:rPr>
          <w:rFonts w:ascii="Arial" w:hAnsi="Arial" w:cs="Arial"/>
          <w:sz w:val="24"/>
          <w:szCs w:val="24"/>
          <w:lang w:val="id-ID"/>
        </w:rPr>
        <w:t xml:space="preserve">Sesuai dengan Peraturan Daerah Provinsi Jawa Barat Nomor 6 </w:t>
      </w:r>
      <w:r w:rsidR="002A7414">
        <w:rPr>
          <w:rFonts w:ascii="Arial" w:hAnsi="Arial" w:cs="Arial"/>
          <w:sz w:val="24"/>
          <w:szCs w:val="24"/>
          <w:lang w:val="id-ID"/>
        </w:rPr>
        <w:tab/>
      </w:r>
      <w:r w:rsidR="00EA7F18">
        <w:rPr>
          <w:rFonts w:ascii="Arial" w:hAnsi="Arial" w:cs="Arial"/>
          <w:sz w:val="24"/>
          <w:szCs w:val="24"/>
          <w:lang w:val="id-ID"/>
        </w:rPr>
        <w:t xml:space="preserve">Tahun </w:t>
      </w:r>
      <w:r w:rsidR="002A7414">
        <w:rPr>
          <w:rFonts w:ascii="Arial" w:hAnsi="Arial" w:cs="Arial"/>
          <w:sz w:val="24"/>
          <w:szCs w:val="24"/>
          <w:lang w:val="id-ID"/>
        </w:rPr>
        <w:tab/>
      </w:r>
      <w:r w:rsidR="00EA7F18">
        <w:rPr>
          <w:rFonts w:ascii="Arial" w:hAnsi="Arial" w:cs="Arial"/>
          <w:sz w:val="24"/>
          <w:szCs w:val="24"/>
          <w:lang w:val="id-ID"/>
        </w:rPr>
        <w:t xml:space="preserve">2016 tentang Pembentukan dan Susunan Perangkat Daerah </w:t>
      </w:r>
      <w:r w:rsidR="002A7414">
        <w:rPr>
          <w:rFonts w:ascii="Arial" w:hAnsi="Arial" w:cs="Arial"/>
          <w:sz w:val="24"/>
          <w:szCs w:val="24"/>
          <w:lang w:val="id-ID"/>
        </w:rPr>
        <w:tab/>
      </w:r>
      <w:r w:rsidR="00EA7F18">
        <w:rPr>
          <w:rFonts w:ascii="Arial" w:hAnsi="Arial" w:cs="Arial"/>
          <w:sz w:val="24"/>
          <w:szCs w:val="24"/>
          <w:lang w:val="id-ID"/>
        </w:rPr>
        <w:t xml:space="preserve">Provinsi Jawa </w:t>
      </w:r>
      <w:r w:rsidR="002A7414">
        <w:rPr>
          <w:rFonts w:ascii="Arial" w:hAnsi="Arial" w:cs="Arial"/>
          <w:sz w:val="24"/>
          <w:szCs w:val="24"/>
          <w:lang w:val="id-ID"/>
        </w:rPr>
        <w:tab/>
      </w:r>
      <w:r w:rsidR="00EA7F18">
        <w:rPr>
          <w:rFonts w:ascii="Arial" w:hAnsi="Arial" w:cs="Arial"/>
          <w:sz w:val="24"/>
          <w:szCs w:val="24"/>
          <w:lang w:val="id-ID"/>
        </w:rPr>
        <w:t xml:space="preserve">Barat, Dispusipda Provinsi Jawa Barat katagorinya tipe A </w:t>
      </w:r>
      <w:r w:rsidR="002A7414">
        <w:rPr>
          <w:rFonts w:ascii="Arial" w:hAnsi="Arial" w:cs="Arial"/>
          <w:sz w:val="24"/>
          <w:szCs w:val="24"/>
          <w:lang w:val="id-ID"/>
        </w:rPr>
        <w:tab/>
      </w:r>
      <w:r w:rsidR="00EA7F18">
        <w:rPr>
          <w:rFonts w:ascii="Arial" w:hAnsi="Arial" w:cs="Arial"/>
          <w:sz w:val="24"/>
          <w:szCs w:val="24"/>
          <w:lang w:val="id-ID"/>
        </w:rPr>
        <w:t xml:space="preserve">yang </w:t>
      </w:r>
      <w:r w:rsidR="002A7414">
        <w:rPr>
          <w:rFonts w:ascii="Arial" w:hAnsi="Arial" w:cs="Arial"/>
          <w:sz w:val="24"/>
          <w:szCs w:val="24"/>
          <w:lang w:val="id-ID"/>
        </w:rPr>
        <w:tab/>
      </w:r>
      <w:r w:rsidR="00EA7F18">
        <w:rPr>
          <w:rFonts w:ascii="Arial" w:hAnsi="Arial" w:cs="Arial"/>
          <w:sz w:val="24"/>
          <w:szCs w:val="24"/>
          <w:lang w:val="id-ID"/>
        </w:rPr>
        <w:t xml:space="preserve">menyelenggarakan urusan pemerintahan bidang perpustakaan </w:t>
      </w:r>
      <w:r w:rsidR="00C97A29">
        <w:rPr>
          <w:rFonts w:ascii="Arial" w:hAnsi="Arial" w:cs="Arial"/>
          <w:sz w:val="24"/>
          <w:szCs w:val="24"/>
          <w:lang w:val="id-ID"/>
        </w:rPr>
        <w:tab/>
      </w:r>
      <w:r w:rsidR="00EA7F18">
        <w:rPr>
          <w:rFonts w:ascii="Arial" w:hAnsi="Arial" w:cs="Arial"/>
          <w:sz w:val="24"/>
          <w:szCs w:val="24"/>
          <w:lang w:val="id-ID"/>
        </w:rPr>
        <w:t>dan bidang kearsipan.</w:t>
      </w:r>
    </w:p>
    <w:p w:rsidR="00EA7F18" w:rsidRDefault="00EA7F18" w:rsidP="002A7414">
      <w:pPr>
        <w:pStyle w:val="ListParagraph"/>
        <w:tabs>
          <w:tab w:val="left" w:pos="851"/>
          <w:tab w:val="left" w:pos="1276"/>
          <w:tab w:val="left" w:pos="1985"/>
        </w:tabs>
        <w:spacing w:line="360" w:lineRule="auto"/>
        <w:ind w:left="851"/>
        <w:jc w:val="both"/>
        <w:rPr>
          <w:rFonts w:ascii="Arial" w:hAnsi="Arial" w:cs="Arial"/>
          <w:sz w:val="24"/>
          <w:szCs w:val="24"/>
          <w:lang w:val="id-ID"/>
        </w:rPr>
      </w:pPr>
      <w:r>
        <w:rPr>
          <w:rFonts w:ascii="Arial" w:hAnsi="Arial" w:cs="Arial"/>
          <w:sz w:val="24"/>
          <w:szCs w:val="24"/>
          <w:lang w:val="id-ID"/>
        </w:rPr>
        <w:tab/>
      </w:r>
      <w:r w:rsidR="002A7414">
        <w:rPr>
          <w:rFonts w:ascii="Arial" w:hAnsi="Arial" w:cs="Arial"/>
          <w:sz w:val="24"/>
          <w:szCs w:val="24"/>
          <w:lang w:val="id-ID"/>
        </w:rPr>
        <w:tab/>
      </w:r>
      <w:r>
        <w:rPr>
          <w:rFonts w:ascii="Arial" w:hAnsi="Arial" w:cs="Arial"/>
          <w:sz w:val="24"/>
          <w:szCs w:val="24"/>
          <w:lang w:val="id-ID"/>
        </w:rPr>
        <w:t xml:space="preserve">Dalam rangka penyelenggaraan tugas dan fungsinya, telah </w:t>
      </w:r>
      <w:r w:rsidR="002A7414">
        <w:rPr>
          <w:rFonts w:ascii="Arial" w:hAnsi="Arial" w:cs="Arial"/>
          <w:sz w:val="24"/>
          <w:szCs w:val="24"/>
          <w:lang w:val="id-ID"/>
        </w:rPr>
        <w:tab/>
      </w:r>
      <w:r>
        <w:rPr>
          <w:rFonts w:ascii="Arial" w:hAnsi="Arial" w:cs="Arial"/>
          <w:sz w:val="24"/>
          <w:szCs w:val="24"/>
          <w:lang w:val="id-ID"/>
        </w:rPr>
        <w:t xml:space="preserve">ditetapkan </w:t>
      </w:r>
      <w:r w:rsidR="002A7414">
        <w:rPr>
          <w:rFonts w:ascii="Arial" w:hAnsi="Arial" w:cs="Arial"/>
          <w:sz w:val="24"/>
          <w:szCs w:val="24"/>
          <w:lang w:val="id-ID"/>
        </w:rPr>
        <w:t xml:space="preserve">Renstra Dispusipda Provinsi Jawa Barat 2013-2018 memuat </w:t>
      </w:r>
      <w:r w:rsidR="002A7414">
        <w:rPr>
          <w:rFonts w:ascii="Arial" w:hAnsi="Arial" w:cs="Arial"/>
          <w:sz w:val="24"/>
          <w:szCs w:val="24"/>
          <w:lang w:val="id-ID"/>
        </w:rPr>
        <w:tab/>
        <w:t xml:space="preserve">visi, misi, tujuan, sasaran strategis, strategi, kebijakan, program dan </w:t>
      </w:r>
      <w:r w:rsidR="002A7414">
        <w:rPr>
          <w:rFonts w:ascii="Arial" w:hAnsi="Arial" w:cs="Arial"/>
          <w:sz w:val="24"/>
          <w:szCs w:val="24"/>
          <w:lang w:val="id-ID"/>
        </w:rPr>
        <w:tab/>
        <w:t xml:space="preserve">kegiatan yang </w:t>
      </w:r>
      <w:r w:rsidR="002A7414">
        <w:rPr>
          <w:rFonts w:ascii="Arial" w:hAnsi="Arial" w:cs="Arial"/>
          <w:sz w:val="24"/>
          <w:szCs w:val="24"/>
          <w:lang w:val="id-ID"/>
        </w:rPr>
        <w:tab/>
        <w:t xml:space="preserve">pencapaiannya akan diukur </w:t>
      </w:r>
      <w:r>
        <w:rPr>
          <w:rFonts w:ascii="Arial" w:hAnsi="Arial" w:cs="Arial"/>
          <w:sz w:val="24"/>
          <w:szCs w:val="24"/>
          <w:lang w:val="id-ID"/>
        </w:rPr>
        <w:t xml:space="preserve"> </w:t>
      </w:r>
      <w:r w:rsidR="002A7414">
        <w:rPr>
          <w:rFonts w:ascii="Arial" w:hAnsi="Arial" w:cs="Arial"/>
          <w:sz w:val="24"/>
          <w:szCs w:val="24"/>
          <w:lang w:val="id-ID"/>
        </w:rPr>
        <w:t xml:space="preserve">berdasarkan indikator </w:t>
      </w:r>
      <w:r w:rsidR="002A7414">
        <w:rPr>
          <w:rFonts w:ascii="Arial" w:hAnsi="Arial" w:cs="Arial"/>
          <w:sz w:val="24"/>
          <w:szCs w:val="24"/>
          <w:lang w:val="id-ID"/>
        </w:rPr>
        <w:tab/>
        <w:t xml:space="preserve">kinerja </w:t>
      </w:r>
      <w:r w:rsidR="002A7414">
        <w:rPr>
          <w:rFonts w:ascii="Arial" w:hAnsi="Arial" w:cs="Arial"/>
          <w:sz w:val="24"/>
          <w:szCs w:val="24"/>
          <w:lang w:val="id-ID"/>
        </w:rPr>
        <w:tab/>
        <w:t>sasaran maupun indikator kinerja program.</w:t>
      </w:r>
    </w:p>
    <w:p w:rsidR="008F5D97" w:rsidRDefault="002A7414" w:rsidP="00BE6D74">
      <w:pPr>
        <w:pStyle w:val="ListParagraph"/>
        <w:tabs>
          <w:tab w:val="left" w:pos="1276"/>
          <w:tab w:val="left" w:pos="1985"/>
        </w:tabs>
        <w:spacing w:line="360" w:lineRule="auto"/>
        <w:ind w:left="1276"/>
        <w:jc w:val="both"/>
        <w:rPr>
          <w:rFonts w:ascii="Arial" w:hAnsi="Arial" w:cs="Arial"/>
          <w:sz w:val="24"/>
          <w:szCs w:val="24"/>
          <w:lang w:val="id-ID"/>
        </w:rPr>
      </w:pPr>
      <w:r>
        <w:rPr>
          <w:rFonts w:ascii="Arial" w:hAnsi="Arial" w:cs="Arial"/>
          <w:sz w:val="24"/>
          <w:szCs w:val="24"/>
          <w:lang w:val="id-ID"/>
        </w:rPr>
        <w:tab/>
      </w:r>
      <w:r w:rsidR="00BE6D74">
        <w:rPr>
          <w:rFonts w:ascii="Arial" w:hAnsi="Arial" w:cs="Arial"/>
          <w:sz w:val="24"/>
          <w:szCs w:val="24"/>
          <w:lang w:val="id-ID"/>
        </w:rPr>
        <w:t xml:space="preserve">Kedudukan Dispusipda Provinsi Jawa Barat yang jelas dalam pembentukan dan susunan Perangkat Daerah Provinsiserta serta adanya Renstra tersebut, telah membuka peluang untuk melakukan perannya berkaitan dengan isu strategis bidang perpustakaan yaitu pemberdayaan perpustakaan dalam mencerdaskan amsyarakat, dan bidang kearsipan yaitu </w:t>
      </w:r>
      <w:r w:rsidR="008F5D97">
        <w:rPr>
          <w:rFonts w:ascii="Arial" w:hAnsi="Arial" w:cs="Arial"/>
          <w:sz w:val="24"/>
          <w:szCs w:val="24"/>
          <w:lang w:val="id-ID"/>
        </w:rPr>
        <w:t>arsip sebagai pilar dalam mewujudkan tata kelola pemerintahan yang akuntabel.</w:t>
      </w:r>
    </w:p>
    <w:p w:rsidR="004108CB" w:rsidRDefault="004108CB" w:rsidP="00BE6D74">
      <w:pPr>
        <w:pStyle w:val="ListParagraph"/>
        <w:tabs>
          <w:tab w:val="left" w:pos="1276"/>
          <w:tab w:val="left" w:pos="1985"/>
        </w:tabs>
        <w:spacing w:line="360" w:lineRule="auto"/>
        <w:ind w:left="1276"/>
        <w:jc w:val="both"/>
        <w:rPr>
          <w:rFonts w:ascii="Arial" w:hAnsi="Arial" w:cs="Arial"/>
          <w:sz w:val="24"/>
          <w:szCs w:val="24"/>
          <w:lang w:val="id-ID"/>
        </w:rPr>
      </w:pPr>
    </w:p>
    <w:p w:rsidR="002A7414" w:rsidRPr="00281DA5" w:rsidRDefault="008F5D97" w:rsidP="008F5D97">
      <w:pPr>
        <w:pStyle w:val="ListParagraph"/>
        <w:numPr>
          <w:ilvl w:val="0"/>
          <w:numId w:val="14"/>
        </w:numPr>
        <w:tabs>
          <w:tab w:val="left" w:pos="1276"/>
          <w:tab w:val="left" w:pos="1985"/>
        </w:tabs>
        <w:spacing w:line="360" w:lineRule="auto"/>
        <w:jc w:val="both"/>
        <w:rPr>
          <w:rFonts w:ascii="Arial" w:hAnsi="Arial" w:cs="Arial"/>
          <w:b/>
          <w:sz w:val="24"/>
          <w:szCs w:val="24"/>
          <w:lang w:val="id-ID"/>
        </w:rPr>
      </w:pPr>
      <w:r w:rsidRPr="00281DA5">
        <w:rPr>
          <w:rFonts w:ascii="Arial" w:hAnsi="Arial" w:cs="Arial"/>
          <w:b/>
          <w:sz w:val="24"/>
          <w:szCs w:val="24"/>
          <w:lang w:val="id-ID"/>
        </w:rPr>
        <w:t>Permasalahan dan Hambatan Berdasarkan Tugas dan Fungsi Dispusipda Provinsi Jawa Barat</w:t>
      </w:r>
    </w:p>
    <w:p w:rsidR="00444269" w:rsidRDefault="008F5D97" w:rsidP="008F5D97">
      <w:pPr>
        <w:pStyle w:val="ListParagraph"/>
        <w:tabs>
          <w:tab w:val="left" w:pos="1276"/>
          <w:tab w:val="left" w:pos="1985"/>
        </w:tabs>
        <w:spacing w:line="360" w:lineRule="auto"/>
        <w:ind w:left="1211"/>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00744F4C">
        <w:rPr>
          <w:rFonts w:ascii="Arial" w:hAnsi="Arial" w:cs="Arial"/>
          <w:sz w:val="24"/>
          <w:szCs w:val="24"/>
          <w:lang w:val="id-ID"/>
        </w:rPr>
        <w:t>Dilihat dari kedudukan maupun katagori tipe A, saat ini Dispusipda</w:t>
      </w:r>
      <w:r w:rsidR="00D55438">
        <w:rPr>
          <w:rFonts w:ascii="Arial" w:hAnsi="Arial" w:cs="Arial"/>
          <w:sz w:val="24"/>
          <w:szCs w:val="24"/>
          <w:lang w:val="id-ID"/>
        </w:rPr>
        <w:t xml:space="preserve"> Provinsi Jawa Barat</w:t>
      </w:r>
      <w:r w:rsidR="00744F4C">
        <w:rPr>
          <w:rFonts w:ascii="Arial" w:hAnsi="Arial" w:cs="Arial"/>
          <w:sz w:val="24"/>
          <w:szCs w:val="24"/>
          <w:lang w:val="id-ID"/>
        </w:rPr>
        <w:t xml:space="preserve"> </w:t>
      </w:r>
      <w:r w:rsidR="00444269">
        <w:rPr>
          <w:rFonts w:ascii="Arial" w:hAnsi="Arial" w:cs="Arial"/>
          <w:sz w:val="24"/>
          <w:szCs w:val="24"/>
          <w:lang w:val="id-ID"/>
        </w:rPr>
        <w:t>tengah menghadapi suatu kondisi lingkungan eksternal yaitu era globalisasi yang sangat cepat, tingkat keterbukaan informasi yang tinggi serta tuntutan pelayanan masyarakat yang cepat dan murah, sehingga sangat diperlukan pendekatan pengembangan organisasi yang mampu menyesuaikan dengan perubahan maupun perkembangan kondisi lingkungan eksternal.</w:t>
      </w:r>
    </w:p>
    <w:p w:rsidR="001369BD" w:rsidRDefault="00444269" w:rsidP="008F5D97">
      <w:pPr>
        <w:pStyle w:val="ListParagraph"/>
        <w:tabs>
          <w:tab w:val="left" w:pos="1276"/>
          <w:tab w:val="left" w:pos="1985"/>
        </w:tabs>
        <w:spacing w:line="360" w:lineRule="auto"/>
        <w:ind w:left="1211"/>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007A227F">
        <w:rPr>
          <w:rFonts w:ascii="Arial" w:hAnsi="Arial" w:cs="Arial"/>
          <w:sz w:val="24"/>
          <w:szCs w:val="24"/>
          <w:lang w:val="id-ID"/>
        </w:rPr>
        <w:t xml:space="preserve">Berdasarkan Peraturan Gubernur Jawa Barat Nomor 45 Tahun 2016 tentang Kedudukan dan Susunan Organisasi Perangkat Daerah </w:t>
      </w:r>
      <w:r w:rsidR="007A227F">
        <w:rPr>
          <w:rFonts w:ascii="Arial" w:hAnsi="Arial" w:cs="Arial"/>
          <w:sz w:val="24"/>
          <w:szCs w:val="24"/>
          <w:lang w:val="id-ID"/>
        </w:rPr>
        <w:lastRenderedPageBreak/>
        <w:t xml:space="preserve">Provinsi Jawa Barat, </w:t>
      </w:r>
      <w:r w:rsidR="001369BD">
        <w:rPr>
          <w:rFonts w:ascii="Arial" w:hAnsi="Arial" w:cs="Arial"/>
          <w:sz w:val="24"/>
          <w:szCs w:val="24"/>
          <w:lang w:val="id-ID"/>
        </w:rPr>
        <w:t>kedudukan dan susunan organisasi Dispusipda Provinsi Jawa Barat, terdiri atas :</w:t>
      </w:r>
    </w:p>
    <w:p w:rsidR="008F5D97"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Kepala Dinas;</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Sekretariat, membawahkan :</w:t>
      </w:r>
    </w:p>
    <w:p w:rsidR="001369BD" w:rsidRDefault="001369BD" w:rsidP="001369BD">
      <w:pPr>
        <w:pStyle w:val="ListParagraph"/>
        <w:numPr>
          <w:ilvl w:val="0"/>
          <w:numId w:val="16"/>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Subbagian Perencanaan dan Pelaporan;</w:t>
      </w:r>
    </w:p>
    <w:p w:rsidR="001369BD" w:rsidRDefault="001369BD" w:rsidP="001369BD">
      <w:pPr>
        <w:pStyle w:val="ListParagraph"/>
        <w:numPr>
          <w:ilvl w:val="0"/>
          <w:numId w:val="16"/>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Subbagian Keuangan dan Aset; dan</w:t>
      </w:r>
    </w:p>
    <w:p w:rsidR="001369BD" w:rsidRDefault="001369BD" w:rsidP="001369BD">
      <w:pPr>
        <w:pStyle w:val="ListParagraph"/>
        <w:numPr>
          <w:ilvl w:val="0"/>
          <w:numId w:val="16"/>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Subbagian Kepegawaian dan Umum.</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Bidang Perpustakaan Deposit dan Pengembangan Bahan Perpustakaan;</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Bidang Bina Perpustakaan dan Budaya Gemar Membaca;</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Bidang Pelayanan Perpustakaan dan Kearsipan;</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Bidang Pengelolaan Arsip Dinamis;</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 xml:space="preserve">Bidang Pengelolaan Arsip Statis; dan </w:t>
      </w:r>
    </w:p>
    <w:p w:rsidR="001369BD" w:rsidRDefault="001369BD" w:rsidP="001369BD">
      <w:pPr>
        <w:pStyle w:val="ListParagraph"/>
        <w:numPr>
          <w:ilvl w:val="0"/>
          <w:numId w:val="15"/>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Kelompok Jabatan Fungsional.</w:t>
      </w:r>
    </w:p>
    <w:p w:rsidR="00E272C8" w:rsidRDefault="000D2FF0" w:rsidP="000D2FF0">
      <w:pPr>
        <w:pStyle w:val="ListParagraph"/>
        <w:tabs>
          <w:tab w:val="left" w:pos="1276"/>
          <w:tab w:val="left" w:pos="1985"/>
        </w:tabs>
        <w:spacing w:line="360" w:lineRule="auto"/>
        <w:ind w:left="1134"/>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Susunan organisasi Dispusipda Provinsi Jawa Barat dirancang hanya dengan menggunakan 2 (dua) level eselon yaitu eselon II (Kepala Dinas) dan Eselon III (Kepala Bidang), ditambah </w:t>
      </w:r>
      <w:r w:rsidR="0049085D">
        <w:rPr>
          <w:rFonts w:ascii="Arial" w:hAnsi="Arial" w:cs="Arial"/>
          <w:sz w:val="24"/>
          <w:szCs w:val="24"/>
          <w:lang w:val="id-ID"/>
        </w:rPr>
        <w:t>dengan level non e</w:t>
      </w:r>
      <w:r w:rsidR="00136DAF">
        <w:rPr>
          <w:rFonts w:ascii="Arial" w:hAnsi="Arial" w:cs="Arial"/>
          <w:sz w:val="24"/>
          <w:szCs w:val="24"/>
          <w:lang w:val="id-ID"/>
        </w:rPr>
        <w:t>selon (Para Pejabat Fungsional) dan tanpa mem</w:t>
      </w:r>
      <w:r w:rsidR="00E272C8">
        <w:rPr>
          <w:rFonts w:ascii="Arial" w:hAnsi="Arial" w:cs="Arial"/>
          <w:sz w:val="24"/>
          <w:szCs w:val="24"/>
          <w:lang w:val="id-ID"/>
        </w:rPr>
        <w:t>asukan eselon IV (Kepala Seksi/Kepala Subbagian) pada masing-masing bidang teknis, sedangkan di Sekretariat tetap memasukan eselon IV.</w:t>
      </w:r>
    </w:p>
    <w:p w:rsidR="000D2FF0" w:rsidRDefault="00E272C8" w:rsidP="000D2FF0">
      <w:pPr>
        <w:pStyle w:val="ListParagraph"/>
        <w:tabs>
          <w:tab w:val="left" w:pos="1276"/>
          <w:tab w:val="left" w:pos="1985"/>
        </w:tabs>
        <w:spacing w:line="360" w:lineRule="auto"/>
        <w:ind w:left="1134"/>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Berdasarkan susunan organisasi yang sudah ditetapkan tersebut, Dispusipda </w:t>
      </w:r>
      <w:r w:rsidR="0068486E">
        <w:rPr>
          <w:rFonts w:ascii="Arial" w:hAnsi="Arial" w:cs="Arial"/>
          <w:sz w:val="24"/>
          <w:szCs w:val="24"/>
          <w:lang w:val="id-ID"/>
        </w:rPr>
        <w:t xml:space="preserve">Provinsi Jawa Barat dalam penyelenggaraan tugas dan fungsinya </w:t>
      </w:r>
      <w:r w:rsidR="001C1331">
        <w:rPr>
          <w:rFonts w:ascii="Arial" w:hAnsi="Arial" w:cs="Arial"/>
          <w:sz w:val="24"/>
          <w:szCs w:val="24"/>
          <w:lang w:val="id-ID"/>
        </w:rPr>
        <w:t>memiliki struktur organisasi untuk level jabatan struktural yang minimal hanya dua level yaitu level eseleon II dan level eselon III. Untuk memaksimalkan pelaksanaan tugas dan fungsinya dilakukan dengan melibatkan peran</w:t>
      </w:r>
      <w:r w:rsidR="0045147B">
        <w:rPr>
          <w:rFonts w:ascii="Arial" w:hAnsi="Arial" w:cs="Arial"/>
          <w:sz w:val="24"/>
          <w:szCs w:val="24"/>
          <w:lang w:val="id-ID"/>
        </w:rPr>
        <w:t xml:space="preserve"> aktif para</w:t>
      </w:r>
      <w:r w:rsidR="001C1331">
        <w:rPr>
          <w:rFonts w:ascii="Arial" w:hAnsi="Arial" w:cs="Arial"/>
          <w:sz w:val="24"/>
          <w:szCs w:val="24"/>
          <w:lang w:val="id-ID"/>
        </w:rPr>
        <w:t xml:space="preserve"> pejabat fungsional terutama pejabat fungsional pustakawan, pejabat fungsional arsiparis secara </w:t>
      </w:r>
      <w:r w:rsidR="0045147B">
        <w:rPr>
          <w:rFonts w:ascii="Arial" w:hAnsi="Arial" w:cs="Arial"/>
          <w:sz w:val="24"/>
          <w:szCs w:val="24"/>
          <w:lang w:val="id-ID"/>
        </w:rPr>
        <w:t xml:space="preserve">efektif. </w:t>
      </w:r>
    </w:p>
    <w:p w:rsidR="0045147B" w:rsidRDefault="0045147B" w:rsidP="000D2FF0">
      <w:pPr>
        <w:pStyle w:val="ListParagraph"/>
        <w:tabs>
          <w:tab w:val="left" w:pos="1276"/>
          <w:tab w:val="left" w:pos="1985"/>
        </w:tabs>
        <w:spacing w:line="360" w:lineRule="auto"/>
        <w:ind w:left="1134"/>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Permasalahan</w:t>
      </w:r>
      <w:r w:rsidR="00E57FEF">
        <w:rPr>
          <w:rFonts w:ascii="Arial" w:hAnsi="Arial" w:cs="Arial"/>
          <w:sz w:val="24"/>
          <w:szCs w:val="24"/>
          <w:lang w:val="id-ID"/>
        </w:rPr>
        <w:t xml:space="preserve"> umum</w:t>
      </w:r>
      <w:r>
        <w:rPr>
          <w:rFonts w:ascii="Arial" w:hAnsi="Arial" w:cs="Arial"/>
          <w:sz w:val="24"/>
          <w:szCs w:val="24"/>
          <w:lang w:val="id-ID"/>
        </w:rPr>
        <w:t xml:space="preserve"> yang muncul dalam penyelenggaraan tugas dan fungsi sesuai struktur organisasi Dispusipda Provinsi Jawa Barat saat ini adalah keterbatasan jumlah para pejabat fungsional </w:t>
      </w:r>
      <w:r w:rsidR="00612838">
        <w:rPr>
          <w:rFonts w:ascii="Arial" w:hAnsi="Arial" w:cs="Arial"/>
          <w:sz w:val="24"/>
          <w:szCs w:val="24"/>
          <w:lang w:val="id-ID"/>
        </w:rPr>
        <w:t>yang difungsikan pada masing-masing bidang yang dipimpin oleh pejabat struktural, kondisinya belum merata.</w:t>
      </w:r>
      <w:r>
        <w:rPr>
          <w:rFonts w:ascii="Arial" w:hAnsi="Arial" w:cs="Arial"/>
          <w:sz w:val="24"/>
          <w:szCs w:val="24"/>
          <w:lang w:val="id-ID"/>
        </w:rPr>
        <w:t xml:space="preserve"> </w:t>
      </w:r>
      <w:r w:rsidR="00612838">
        <w:rPr>
          <w:rFonts w:ascii="Arial" w:hAnsi="Arial" w:cs="Arial"/>
          <w:sz w:val="24"/>
          <w:szCs w:val="24"/>
          <w:lang w:val="id-ID"/>
        </w:rPr>
        <w:t>Akibat</w:t>
      </w:r>
      <w:r w:rsidR="00E57FEF">
        <w:rPr>
          <w:rFonts w:ascii="Arial" w:hAnsi="Arial" w:cs="Arial"/>
          <w:sz w:val="24"/>
          <w:szCs w:val="24"/>
          <w:lang w:val="id-ID"/>
        </w:rPr>
        <w:t xml:space="preserve"> dari kondisi tersebut, tingkat pengendalian kinerja yang </w:t>
      </w:r>
      <w:r w:rsidR="00457C17">
        <w:rPr>
          <w:rFonts w:ascii="Arial" w:hAnsi="Arial" w:cs="Arial"/>
          <w:sz w:val="24"/>
          <w:szCs w:val="24"/>
          <w:lang w:val="id-ID"/>
        </w:rPr>
        <w:t>menjadi tanggungjawab</w:t>
      </w:r>
      <w:r w:rsidR="00E57FEF">
        <w:rPr>
          <w:rFonts w:ascii="Arial" w:hAnsi="Arial" w:cs="Arial"/>
          <w:sz w:val="24"/>
          <w:szCs w:val="24"/>
          <w:lang w:val="id-ID"/>
        </w:rPr>
        <w:t xml:space="preserve"> para pejabat struktural </w:t>
      </w:r>
      <w:r w:rsidR="00E57FEF">
        <w:rPr>
          <w:rFonts w:ascii="Arial" w:hAnsi="Arial" w:cs="Arial"/>
          <w:sz w:val="24"/>
          <w:szCs w:val="24"/>
          <w:lang w:val="id-ID"/>
        </w:rPr>
        <w:lastRenderedPageBreak/>
        <w:t>menjadi kurang mencukupi dalam memacu</w:t>
      </w:r>
      <w:r w:rsidR="00457C17">
        <w:rPr>
          <w:rFonts w:ascii="Arial" w:hAnsi="Arial" w:cs="Arial"/>
          <w:sz w:val="24"/>
          <w:szCs w:val="24"/>
          <w:lang w:val="id-ID"/>
        </w:rPr>
        <w:t xml:space="preserve"> </w:t>
      </w:r>
      <w:r w:rsidR="00612838">
        <w:rPr>
          <w:rFonts w:ascii="Arial" w:hAnsi="Arial" w:cs="Arial"/>
          <w:sz w:val="24"/>
          <w:szCs w:val="24"/>
          <w:lang w:val="id-ID"/>
        </w:rPr>
        <w:t>akselerasi pencapaian sasaran kinerja organisasi</w:t>
      </w:r>
      <w:r w:rsidR="00E57FEF">
        <w:rPr>
          <w:rFonts w:ascii="Arial" w:hAnsi="Arial" w:cs="Arial"/>
          <w:sz w:val="24"/>
          <w:szCs w:val="24"/>
          <w:lang w:val="id-ID"/>
        </w:rPr>
        <w:t>.</w:t>
      </w:r>
    </w:p>
    <w:p w:rsidR="001034D5" w:rsidRDefault="001034D5" w:rsidP="000D2FF0">
      <w:pPr>
        <w:pStyle w:val="ListParagraph"/>
        <w:tabs>
          <w:tab w:val="left" w:pos="1276"/>
          <w:tab w:val="left" w:pos="1985"/>
        </w:tabs>
        <w:spacing w:line="360" w:lineRule="auto"/>
        <w:ind w:left="1134"/>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 xml:space="preserve">Permasalahan pelaksanaan </w:t>
      </w:r>
      <w:r w:rsidR="00E578FA">
        <w:rPr>
          <w:rFonts w:ascii="Arial" w:hAnsi="Arial" w:cs="Arial"/>
          <w:sz w:val="24"/>
          <w:szCs w:val="24"/>
          <w:lang w:val="id-ID"/>
        </w:rPr>
        <w:t xml:space="preserve">Program Pengembangan Kearsipan </w:t>
      </w:r>
      <w:r>
        <w:rPr>
          <w:rFonts w:ascii="Arial" w:hAnsi="Arial" w:cs="Arial"/>
          <w:sz w:val="24"/>
          <w:szCs w:val="24"/>
          <w:lang w:val="id-ID"/>
        </w:rPr>
        <w:t>adalah :</w:t>
      </w:r>
    </w:p>
    <w:p w:rsidR="001034D5" w:rsidRDefault="001034D5" w:rsidP="001034D5">
      <w:pPr>
        <w:pStyle w:val="ListParagraph"/>
        <w:numPr>
          <w:ilvl w:val="0"/>
          <w:numId w:val="18"/>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Belum tertibnya implementasi penyusutan arsip oleh masing-masing perangkat daerah sebagai pencipta arsip sehingga penyelenggaraan kearsipan pemerintah daerah belum optimal;</w:t>
      </w:r>
    </w:p>
    <w:p w:rsidR="001034D5" w:rsidRDefault="001034D5" w:rsidP="001034D5">
      <w:pPr>
        <w:pStyle w:val="ListParagraph"/>
        <w:numPr>
          <w:ilvl w:val="0"/>
          <w:numId w:val="18"/>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 xml:space="preserve">Keberadaan </w:t>
      </w:r>
      <w:r w:rsidR="00E578FA">
        <w:rPr>
          <w:rFonts w:ascii="Arial" w:hAnsi="Arial" w:cs="Arial"/>
          <w:sz w:val="24"/>
          <w:szCs w:val="24"/>
          <w:lang w:val="id-ID"/>
        </w:rPr>
        <w:t>records centre sebagai tempat yang menjadi pusat penyimpanan arsip inaktif pada masing-masing perangkat daerah belum optimal sehingga masih sering terjadi arsip bertumpuk tidak tertib pada berbagai unit kerja;</w:t>
      </w:r>
    </w:p>
    <w:p w:rsidR="00E578FA" w:rsidRDefault="00E578FA" w:rsidP="001034D5">
      <w:pPr>
        <w:pStyle w:val="ListParagraph"/>
        <w:numPr>
          <w:ilvl w:val="0"/>
          <w:numId w:val="18"/>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Apresiasi terhadap penelusuran dan penyelamatan arsip bernilai kesejarahan masih rendah;</w:t>
      </w:r>
    </w:p>
    <w:p w:rsidR="00E578FA" w:rsidRDefault="00E578FA" w:rsidP="001034D5">
      <w:pPr>
        <w:pStyle w:val="ListParagraph"/>
        <w:numPr>
          <w:ilvl w:val="0"/>
          <w:numId w:val="18"/>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Perangkat daerah sebagai pencipta arsip belum mengadakan sarana dan prasarana kearsipa secara efektif;</w:t>
      </w:r>
    </w:p>
    <w:p w:rsidR="00E578FA" w:rsidRDefault="00E578FA" w:rsidP="001034D5">
      <w:pPr>
        <w:pStyle w:val="ListParagraph"/>
        <w:numPr>
          <w:ilvl w:val="0"/>
          <w:numId w:val="18"/>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Pemahaman aparatur dan masyarakat terhadap kearsipan masih rendah.</w:t>
      </w:r>
    </w:p>
    <w:p w:rsidR="00E578FA" w:rsidRDefault="00E578FA" w:rsidP="00E578FA">
      <w:pPr>
        <w:pStyle w:val="ListParagraph"/>
        <w:tabs>
          <w:tab w:val="left" w:pos="1276"/>
          <w:tab w:val="left" w:pos="1985"/>
        </w:tabs>
        <w:spacing w:line="360" w:lineRule="auto"/>
        <w:ind w:left="1494"/>
        <w:jc w:val="both"/>
        <w:rPr>
          <w:rFonts w:ascii="Arial" w:hAnsi="Arial" w:cs="Arial"/>
          <w:sz w:val="24"/>
          <w:szCs w:val="24"/>
          <w:lang w:val="id-ID"/>
        </w:rPr>
      </w:pPr>
      <w:r>
        <w:rPr>
          <w:rFonts w:ascii="Arial" w:hAnsi="Arial" w:cs="Arial"/>
          <w:sz w:val="24"/>
          <w:szCs w:val="24"/>
          <w:lang w:val="id-ID"/>
        </w:rPr>
        <w:tab/>
        <w:t>Sedangkan permasalahan Program Pengembangan Budaya Baca adalah :</w:t>
      </w:r>
    </w:p>
    <w:p w:rsidR="00E578FA" w:rsidRDefault="00E578FA" w:rsidP="00E578FA">
      <w:pPr>
        <w:pStyle w:val="ListParagraph"/>
        <w:numPr>
          <w:ilvl w:val="0"/>
          <w:numId w:val="20"/>
        </w:numPr>
        <w:tabs>
          <w:tab w:val="left" w:pos="1276"/>
          <w:tab w:val="left" w:pos="1985"/>
        </w:tabs>
        <w:spacing w:line="360" w:lineRule="auto"/>
        <w:ind w:left="1560" w:hanging="426"/>
        <w:jc w:val="both"/>
        <w:rPr>
          <w:rFonts w:ascii="Arial" w:hAnsi="Arial" w:cs="Arial"/>
          <w:sz w:val="24"/>
          <w:szCs w:val="24"/>
          <w:lang w:val="id-ID"/>
        </w:rPr>
      </w:pPr>
      <w:r>
        <w:rPr>
          <w:rFonts w:ascii="Arial" w:hAnsi="Arial" w:cs="Arial"/>
          <w:sz w:val="24"/>
          <w:szCs w:val="24"/>
          <w:lang w:val="id-ID"/>
        </w:rPr>
        <w:t>Pengadaan bahan perpustakaan belum optimal;</w:t>
      </w:r>
    </w:p>
    <w:p w:rsidR="00E578FA" w:rsidRDefault="00E578FA" w:rsidP="00E578FA">
      <w:pPr>
        <w:pStyle w:val="ListParagraph"/>
        <w:numPr>
          <w:ilvl w:val="0"/>
          <w:numId w:val="20"/>
        </w:numPr>
        <w:tabs>
          <w:tab w:val="left" w:pos="1276"/>
          <w:tab w:val="left" w:pos="1985"/>
        </w:tabs>
        <w:spacing w:line="360" w:lineRule="auto"/>
        <w:ind w:left="1560" w:hanging="426"/>
        <w:jc w:val="both"/>
        <w:rPr>
          <w:rFonts w:ascii="Arial" w:hAnsi="Arial" w:cs="Arial"/>
          <w:sz w:val="24"/>
          <w:szCs w:val="24"/>
          <w:lang w:val="id-ID"/>
        </w:rPr>
      </w:pPr>
      <w:r>
        <w:rPr>
          <w:rFonts w:ascii="Arial" w:hAnsi="Arial" w:cs="Arial"/>
          <w:sz w:val="24"/>
          <w:szCs w:val="24"/>
          <w:lang w:val="id-ID"/>
        </w:rPr>
        <w:t xml:space="preserve">Implementasi Undang-Undang Nomor 4 Tahun 1990 tentang Serah Simpan Karya Cetak dan Karya Rekam </w:t>
      </w:r>
      <w:r w:rsidR="005302BD">
        <w:rPr>
          <w:rFonts w:ascii="Arial" w:hAnsi="Arial" w:cs="Arial"/>
          <w:sz w:val="24"/>
          <w:szCs w:val="24"/>
          <w:lang w:val="id-ID"/>
        </w:rPr>
        <w:t>belum optimal;</w:t>
      </w:r>
    </w:p>
    <w:p w:rsidR="005302BD" w:rsidRDefault="005302BD" w:rsidP="00E578FA">
      <w:pPr>
        <w:pStyle w:val="ListParagraph"/>
        <w:numPr>
          <w:ilvl w:val="0"/>
          <w:numId w:val="20"/>
        </w:numPr>
        <w:tabs>
          <w:tab w:val="left" w:pos="1276"/>
          <w:tab w:val="left" w:pos="1985"/>
        </w:tabs>
        <w:spacing w:line="360" w:lineRule="auto"/>
        <w:ind w:left="1560" w:hanging="426"/>
        <w:jc w:val="both"/>
        <w:rPr>
          <w:rFonts w:ascii="Arial" w:hAnsi="Arial" w:cs="Arial"/>
          <w:sz w:val="24"/>
          <w:szCs w:val="24"/>
          <w:lang w:val="id-ID"/>
        </w:rPr>
      </w:pPr>
      <w:r>
        <w:rPr>
          <w:rFonts w:ascii="Arial" w:hAnsi="Arial" w:cs="Arial"/>
          <w:sz w:val="24"/>
          <w:szCs w:val="24"/>
          <w:lang w:val="id-ID"/>
        </w:rPr>
        <w:t>Pembudayaan minat baca untuk usia dini belum optimal;</w:t>
      </w:r>
    </w:p>
    <w:p w:rsidR="005302BD" w:rsidRDefault="005302BD" w:rsidP="005302BD">
      <w:pPr>
        <w:pStyle w:val="ListParagraph"/>
        <w:numPr>
          <w:ilvl w:val="0"/>
          <w:numId w:val="20"/>
        </w:numPr>
        <w:tabs>
          <w:tab w:val="left" w:pos="1276"/>
          <w:tab w:val="left" w:pos="1985"/>
        </w:tabs>
        <w:spacing w:line="360" w:lineRule="auto"/>
        <w:ind w:left="1560" w:hanging="426"/>
        <w:jc w:val="both"/>
        <w:rPr>
          <w:rFonts w:ascii="Arial" w:hAnsi="Arial" w:cs="Arial"/>
          <w:sz w:val="24"/>
          <w:szCs w:val="24"/>
          <w:lang w:val="id-ID"/>
        </w:rPr>
      </w:pPr>
      <w:r>
        <w:rPr>
          <w:rFonts w:ascii="Arial" w:hAnsi="Arial" w:cs="Arial"/>
          <w:sz w:val="24"/>
          <w:szCs w:val="24"/>
          <w:lang w:val="id-ID"/>
        </w:rPr>
        <w:t>Pembudayaan kegemaran membaca masyarakat belum optimal.</w:t>
      </w:r>
    </w:p>
    <w:p w:rsidR="005302BD" w:rsidRDefault="005302BD" w:rsidP="005302BD">
      <w:pPr>
        <w:pStyle w:val="ListParagraph"/>
        <w:tabs>
          <w:tab w:val="left" w:pos="1276"/>
          <w:tab w:val="left" w:pos="1985"/>
        </w:tabs>
        <w:spacing w:line="360" w:lineRule="auto"/>
        <w:ind w:left="1560"/>
        <w:jc w:val="both"/>
        <w:rPr>
          <w:rFonts w:ascii="Arial" w:hAnsi="Arial" w:cs="Arial"/>
          <w:sz w:val="24"/>
          <w:szCs w:val="24"/>
          <w:lang w:val="id-ID"/>
        </w:rPr>
      </w:pPr>
    </w:p>
    <w:p w:rsidR="005302BD" w:rsidRPr="00281DA5" w:rsidRDefault="005302BD" w:rsidP="005302BD">
      <w:pPr>
        <w:pStyle w:val="ListParagraph"/>
        <w:numPr>
          <w:ilvl w:val="0"/>
          <w:numId w:val="14"/>
        </w:numPr>
        <w:tabs>
          <w:tab w:val="left" w:pos="1276"/>
          <w:tab w:val="left" w:pos="1985"/>
        </w:tabs>
        <w:spacing w:line="360" w:lineRule="auto"/>
        <w:jc w:val="both"/>
        <w:rPr>
          <w:rFonts w:ascii="Arial" w:hAnsi="Arial" w:cs="Arial"/>
          <w:b/>
          <w:sz w:val="24"/>
          <w:szCs w:val="24"/>
          <w:lang w:val="id-ID"/>
        </w:rPr>
      </w:pPr>
      <w:r w:rsidRPr="00281DA5">
        <w:rPr>
          <w:rFonts w:ascii="Arial" w:hAnsi="Arial" w:cs="Arial"/>
          <w:b/>
          <w:sz w:val="24"/>
          <w:szCs w:val="24"/>
          <w:lang w:val="id-ID"/>
        </w:rPr>
        <w:t>Tantangan dan Peluang Peningkatan Kinerja Dispusipda Provinsi Jawa Barat</w:t>
      </w:r>
    </w:p>
    <w:p w:rsidR="005302BD" w:rsidRDefault="005302BD" w:rsidP="005302BD">
      <w:pPr>
        <w:pStyle w:val="ListParagraph"/>
        <w:tabs>
          <w:tab w:val="left" w:pos="1276"/>
          <w:tab w:val="left" w:pos="1985"/>
        </w:tabs>
        <w:spacing w:line="360" w:lineRule="auto"/>
        <w:ind w:left="1211"/>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Tantangan dan Peluang Dispusipda Provinsi Jawa Barat dalam mewujudkan Visi dan Misi</w:t>
      </w:r>
      <w:r w:rsidR="00DB1DE4">
        <w:rPr>
          <w:rFonts w:ascii="Arial" w:hAnsi="Arial" w:cs="Arial"/>
          <w:sz w:val="24"/>
          <w:szCs w:val="24"/>
          <w:lang w:val="id-ID"/>
        </w:rPr>
        <w:t>nya</w:t>
      </w:r>
      <w:r>
        <w:rPr>
          <w:rFonts w:ascii="Arial" w:hAnsi="Arial" w:cs="Arial"/>
          <w:sz w:val="24"/>
          <w:szCs w:val="24"/>
          <w:lang w:val="id-ID"/>
        </w:rPr>
        <w:t xml:space="preserve"> adalah :</w:t>
      </w:r>
    </w:p>
    <w:p w:rsidR="005302BD" w:rsidRDefault="00D12790" w:rsidP="005302BD">
      <w:pPr>
        <w:pStyle w:val="ListParagraph"/>
        <w:numPr>
          <w:ilvl w:val="0"/>
          <w:numId w:val="21"/>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 xml:space="preserve">Peluang </w:t>
      </w:r>
      <w:r w:rsidR="00593BB9">
        <w:rPr>
          <w:rFonts w:ascii="Arial" w:hAnsi="Arial" w:cs="Arial"/>
          <w:sz w:val="24"/>
          <w:szCs w:val="24"/>
          <w:lang w:val="id-ID"/>
        </w:rPr>
        <w:t>perpustakaan sangat berkaitan secara la</w:t>
      </w:r>
      <w:r>
        <w:rPr>
          <w:rFonts w:ascii="Arial" w:hAnsi="Arial" w:cs="Arial"/>
          <w:sz w:val="24"/>
          <w:szCs w:val="24"/>
          <w:lang w:val="id-ID"/>
        </w:rPr>
        <w:t>ngsung dengan bidang pendidikan sebagai kebutuhan dasar masyarakat yang mesti mendapatkan pelayanan secara optimal.</w:t>
      </w:r>
      <w:r w:rsidR="00593BB9">
        <w:rPr>
          <w:rFonts w:ascii="Arial" w:hAnsi="Arial" w:cs="Arial"/>
          <w:sz w:val="24"/>
          <w:szCs w:val="24"/>
          <w:lang w:val="id-ID"/>
        </w:rPr>
        <w:t xml:space="preserve"> Bidang pendidikan tentu akan berkembang maju apabila didukung oleh perpustakaan yang modern, dan dapat diandalkan. Indikator pembentuk Indeks Pembangunan </w:t>
      </w:r>
      <w:r w:rsidR="00593BB9">
        <w:rPr>
          <w:rFonts w:ascii="Arial" w:hAnsi="Arial" w:cs="Arial"/>
          <w:sz w:val="24"/>
          <w:szCs w:val="24"/>
          <w:lang w:val="id-ID"/>
        </w:rPr>
        <w:lastRenderedPageBreak/>
        <w:t>Manusia (IPM) diantaranya tingkat pendidikan yang berkualitas dengan unsur pendukungnya yaitu perpustakaan.</w:t>
      </w:r>
      <w:r w:rsidR="00DB1DE4">
        <w:rPr>
          <w:rFonts w:ascii="Arial" w:hAnsi="Arial" w:cs="Arial"/>
          <w:sz w:val="24"/>
          <w:szCs w:val="24"/>
          <w:lang w:val="id-ID"/>
        </w:rPr>
        <w:t xml:space="preserve"> Oleh karena itu penyelenggaraan perpustakaan dapat terus  berkembang seiring dengan dinamika pengembangan pendidikan; </w:t>
      </w:r>
    </w:p>
    <w:p w:rsidR="00DB1DE4" w:rsidRDefault="00D12790" w:rsidP="00DB1DE4">
      <w:pPr>
        <w:pStyle w:val="ListParagraph"/>
        <w:numPr>
          <w:ilvl w:val="0"/>
          <w:numId w:val="21"/>
        </w:numPr>
        <w:tabs>
          <w:tab w:val="left" w:pos="1276"/>
          <w:tab w:val="left" w:pos="1985"/>
        </w:tabs>
        <w:spacing w:line="360" w:lineRule="auto"/>
        <w:jc w:val="both"/>
        <w:rPr>
          <w:rFonts w:ascii="Arial" w:hAnsi="Arial" w:cs="Arial"/>
          <w:sz w:val="24"/>
          <w:szCs w:val="24"/>
          <w:lang w:val="id-ID"/>
        </w:rPr>
      </w:pPr>
      <w:r>
        <w:rPr>
          <w:rFonts w:ascii="Arial" w:hAnsi="Arial" w:cs="Arial"/>
          <w:sz w:val="24"/>
          <w:szCs w:val="24"/>
          <w:lang w:val="id-ID"/>
        </w:rPr>
        <w:t>Peluang arsip sebagai</w:t>
      </w:r>
      <w:r w:rsidR="00593BB9">
        <w:rPr>
          <w:rFonts w:ascii="Arial" w:hAnsi="Arial" w:cs="Arial"/>
          <w:sz w:val="24"/>
          <w:szCs w:val="24"/>
          <w:lang w:val="id-ID"/>
        </w:rPr>
        <w:t xml:space="preserve"> bahan utama </w:t>
      </w:r>
      <w:r w:rsidR="00DB1DE4">
        <w:rPr>
          <w:rFonts w:ascii="Arial" w:hAnsi="Arial" w:cs="Arial"/>
          <w:sz w:val="24"/>
          <w:szCs w:val="24"/>
          <w:lang w:val="id-ID"/>
        </w:rPr>
        <w:t xml:space="preserve">yang sangat dibutuhkan </w:t>
      </w:r>
      <w:r w:rsidR="00593BB9">
        <w:rPr>
          <w:rFonts w:ascii="Arial" w:hAnsi="Arial" w:cs="Arial"/>
          <w:sz w:val="24"/>
          <w:szCs w:val="24"/>
          <w:lang w:val="id-ID"/>
        </w:rPr>
        <w:t>dalam pelaksanaan perencanan</w:t>
      </w:r>
      <w:r w:rsidR="00DB1DE4">
        <w:rPr>
          <w:rFonts w:ascii="Arial" w:hAnsi="Arial" w:cs="Arial"/>
          <w:sz w:val="24"/>
          <w:szCs w:val="24"/>
          <w:lang w:val="id-ID"/>
        </w:rPr>
        <w:t>, pengawasan dan pelaporan penyelenggaraan pemerintahan yang akuntabel.</w:t>
      </w:r>
      <w:r>
        <w:rPr>
          <w:rFonts w:ascii="Arial" w:hAnsi="Arial" w:cs="Arial"/>
          <w:sz w:val="24"/>
          <w:szCs w:val="24"/>
          <w:lang w:val="id-ID"/>
        </w:rPr>
        <w:t xml:space="preserve"> Informasi yang berupa arsip</w:t>
      </w:r>
      <w:r w:rsidR="009333A4">
        <w:rPr>
          <w:rFonts w:ascii="Arial" w:hAnsi="Arial" w:cs="Arial"/>
          <w:sz w:val="24"/>
          <w:szCs w:val="24"/>
          <w:lang w:val="id-ID"/>
        </w:rPr>
        <w:t xml:space="preserve"> tentu tidak dapat dipisahkan dengan kebutuhan data untuk perencanaan, pengawasan, dan pelaporan. </w:t>
      </w:r>
      <w:r w:rsidR="00DB1DE4">
        <w:rPr>
          <w:rFonts w:ascii="Arial" w:hAnsi="Arial" w:cs="Arial"/>
          <w:sz w:val="24"/>
          <w:szCs w:val="24"/>
          <w:lang w:val="id-ID"/>
        </w:rPr>
        <w:t>Sehingga penyelenggaraan pemerintahan yang akuntabel dapat terjadi apabila didukung oleh penyelenggaraan kearsipan yang tertib oleh masing-masing perangkat daerah sebagai pencipta arsip.</w:t>
      </w:r>
    </w:p>
    <w:p w:rsidR="00A02A8F" w:rsidRPr="00516863" w:rsidRDefault="00A014FA" w:rsidP="00DB1DE4">
      <w:pPr>
        <w:pStyle w:val="ListParagraph"/>
        <w:numPr>
          <w:ilvl w:val="0"/>
          <w:numId w:val="21"/>
        </w:numPr>
        <w:tabs>
          <w:tab w:val="left" w:pos="1276"/>
          <w:tab w:val="left" w:pos="1985"/>
        </w:tabs>
        <w:spacing w:line="360" w:lineRule="auto"/>
        <w:jc w:val="both"/>
        <w:rPr>
          <w:rFonts w:ascii="Arial" w:hAnsi="Arial" w:cs="Arial"/>
          <w:sz w:val="24"/>
          <w:szCs w:val="24"/>
          <w:lang w:val="id-ID"/>
        </w:rPr>
      </w:pPr>
      <w:r w:rsidRPr="00516863">
        <w:rPr>
          <w:rFonts w:ascii="Arial" w:hAnsi="Arial" w:cs="Arial"/>
          <w:sz w:val="24"/>
          <w:szCs w:val="24"/>
          <w:lang w:val="id-ID"/>
        </w:rPr>
        <w:t>Tantangan bidang perpustakaan</w:t>
      </w:r>
      <w:r w:rsidR="00516863" w:rsidRPr="00516863">
        <w:rPr>
          <w:rFonts w:ascii="Arial" w:hAnsi="Arial" w:cs="Arial"/>
          <w:sz w:val="24"/>
          <w:szCs w:val="24"/>
          <w:lang w:val="id-ID"/>
        </w:rPr>
        <w:t xml:space="preserve"> dan kearsipan</w:t>
      </w:r>
      <w:r w:rsidRPr="00516863">
        <w:rPr>
          <w:rFonts w:ascii="Arial" w:hAnsi="Arial" w:cs="Arial"/>
          <w:sz w:val="24"/>
          <w:szCs w:val="24"/>
          <w:lang w:val="id-ID"/>
        </w:rPr>
        <w:t xml:space="preserve"> </w:t>
      </w:r>
      <w:r w:rsidR="00516863" w:rsidRPr="00516863">
        <w:rPr>
          <w:rFonts w:ascii="Arial" w:hAnsi="Arial" w:cs="Arial"/>
          <w:sz w:val="24"/>
          <w:szCs w:val="24"/>
          <w:lang w:val="id-ID"/>
        </w:rPr>
        <w:t>untuk masa depan</w:t>
      </w:r>
      <w:r w:rsidRPr="00516863">
        <w:rPr>
          <w:rFonts w:ascii="Arial" w:hAnsi="Arial" w:cs="Arial"/>
          <w:sz w:val="24"/>
          <w:szCs w:val="24"/>
          <w:lang w:val="id-ID"/>
        </w:rPr>
        <w:t xml:space="preserve"> adalah</w:t>
      </w:r>
      <w:r w:rsidR="00584276" w:rsidRPr="00516863">
        <w:rPr>
          <w:rFonts w:ascii="Arial" w:hAnsi="Arial" w:cs="Arial"/>
          <w:sz w:val="24"/>
          <w:szCs w:val="24"/>
          <w:lang w:val="id-ID"/>
        </w:rPr>
        <w:t xml:space="preserve"> kemajuan Teknologi Informasi dan Komunikasi yang sangat pesat mestinya dapat dimanfaatkan secara optimal untuk peningkatan pelayanan perpustakaan.</w:t>
      </w:r>
      <w:r w:rsidR="00516863">
        <w:rPr>
          <w:rFonts w:ascii="Arial" w:hAnsi="Arial" w:cs="Arial"/>
          <w:sz w:val="24"/>
          <w:szCs w:val="24"/>
          <w:lang w:val="id-ID"/>
        </w:rPr>
        <w:t xml:space="preserve"> </w:t>
      </w:r>
    </w:p>
    <w:p w:rsidR="00A02A8F" w:rsidRDefault="00A02A8F" w:rsidP="00DB1DE4">
      <w:pPr>
        <w:pStyle w:val="ListParagraph"/>
        <w:tabs>
          <w:tab w:val="left" w:pos="1276"/>
          <w:tab w:val="left" w:pos="1985"/>
        </w:tabs>
        <w:spacing w:line="360" w:lineRule="auto"/>
        <w:ind w:left="1211"/>
        <w:jc w:val="both"/>
        <w:rPr>
          <w:rFonts w:ascii="Arial" w:hAnsi="Arial" w:cs="Arial"/>
          <w:sz w:val="24"/>
          <w:szCs w:val="24"/>
          <w:lang w:val="id-ID"/>
        </w:rPr>
      </w:pPr>
    </w:p>
    <w:p w:rsidR="00DB1DE4" w:rsidRPr="00281DA5" w:rsidRDefault="00DB1DE4" w:rsidP="00DB1DE4">
      <w:pPr>
        <w:pStyle w:val="ListParagraph"/>
        <w:numPr>
          <w:ilvl w:val="1"/>
          <w:numId w:val="13"/>
        </w:numPr>
        <w:tabs>
          <w:tab w:val="left" w:pos="851"/>
          <w:tab w:val="left" w:pos="1701"/>
        </w:tabs>
        <w:spacing w:line="360" w:lineRule="auto"/>
        <w:jc w:val="both"/>
        <w:rPr>
          <w:rFonts w:ascii="Arial" w:hAnsi="Arial" w:cs="Arial"/>
          <w:b/>
          <w:sz w:val="24"/>
          <w:szCs w:val="24"/>
          <w:lang w:val="id-ID"/>
        </w:rPr>
      </w:pPr>
      <w:r w:rsidRPr="00281DA5">
        <w:rPr>
          <w:rFonts w:ascii="Arial" w:hAnsi="Arial" w:cs="Arial"/>
          <w:b/>
          <w:sz w:val="24"/>
          <w:szCs w:val="24"/>
          <w:lang w:val="id-ID"/>
        </w:rPr>
        <w:t>Review Terhadap Rancangan Awal RKPD</w:t>
      </w:r>
    </w:p>
    <w:p w:rsidR="00A02A8F" w:rsidRDefault="00A02A8F" w:rsidP="00A02A8F">
      <w:pPr>
        <w:pStyle w:val="ListParagraph"/>
        <w:tabs>
          <w:tab w:val="left" w:pos="851"/>
          <w:tab w:val="left" w:pos="1701"/>
        </w:tabs>
        <w:spacing w:line="360" w:lineRule="auto"/>
        <w:ind w:left="792"/>
        <w:jc w:val="both"/>
        <w:rPr>
          <w:rFonts w:ascii="Arial" w:hAnsi="Arial" w:cs="Arial"/>
          <w:sz w:val="24"/>
          <w:szCs w:val="24"/>
          <w:lang w:val="id-ID"/>
        </w:rPr>
      </w:pPr>
    </w:p>
    <w:p w:rsidR="00A02A8F" w:rsidRDefault="00A02A8F" w:rsidP="00A02A8F">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t>Hasil review terhada</w:t>
      </w:r>
      <w:r w:rsidR="008D6FF8">
        <w:rPr>
          <w:rFonts w:ascii="Arial" w:hAnsi="Arial" w:cs="Arial"/>
          <w:sz w:val="24"/>
          <w:szCs w:val="24"/>
          <w:lang w:val="id-ID"/>
        </w:rPr>
        <w:t>p rancangan awal RKPD tahun 2017</w:t>
      </w:r>
      <w:r>
        <w:rPr>
          <w:rFonts w:ascii="Arial" w:hAnsi="Arial" w:cs="Arial"/>
          <w:sz w:val="24"/>
          <w:szCs w:val="24"/>
          <w:lang w:val="id-ID"/>
        </w:rPr>
        <w:t>, dap</w:t>
      </w:r>
      <w:r w:rsidR="008247F6">
        <w:rPr>
          <w:rFonts w:ascii="Arial" w:hAnsi="Arial" w:cs="Arial"/>
          <w:sz w:val="24"/>
          <w:szCs w:val="24"/>
          <w:lang w:val="id-ID"/>
        </w:rPr>
        <w:t>at dilihat berdasarkan Tabel 2.4</w:t>
      </w:r>
      <w:r>
        <w:rPr>
          <w:rFonts w:ascii="Arial" w:hAnsi="Arial" w:cs="Arial"/>
          <w:sz w:val="24"/>
          <w:szCs w:val="24"/>
          <w:lang w:val="id-ID"/>
        </w:rPr>
        <w:t>. sebagai berikut :</w:t>
      </w:r>
    </w:p>
    <w:p w:rsidR="00A02A8F" w:rsidRDefault="00DB1DE4" w:rsidP="00DB1DE4">
      <w:pPr>
        <w:tabs>
          <w:tab w:val="left" w:pos="851"/>
          <w:tab w:val="left" w:pos="1701"/>
        </w:tabs>
        <w:spacing w:line="360" w:lineRule="auto"/>
        <w:jc w:val="both"/>
        <w:rPr>
          <w:rFonts w:ascii="Arial" w:hAnsi="Arial" w:cs="Arial"/>
          <w:sz w:val="24"/>
          <w:szCs w:val="24"/>
          <w:lang w:val="id-ID"/>
        </w:rPr>
        <w:sectPr w:rsidR="00A02A8F" w:rsidSect="007B6904">
          <w:pgSz w:w="11907" w:h="16840" w:code="9"/>
          <w:pgMar w:top="1440" w:right="1440" w:bottom="1440" w:left="1440" w:header="709" w:footer="709" w:gutter="0"/>
          <w:cols w:space="708"/>
          <w:docGrid w:linePitch="360"/>
        </w:sectPr>
      </w:pPr>
      <w:r>
        <w:rPr>
          <w:rFonts w:ascii="Arial" w:hAnsi="Arial" w:cs="Arial"/>
          <w:sz w:val="24"/>
          <w:szCs w:val="24"/>
          <w:lang w:val="id-ID"/>
        </w:rPr>
        <w:tab/>
      </w:r>
      <w:r>
        <w:rPr>
          <w:rFonts w:ascii="Arial" w:hAnsi="Arial" w:cs="Arial"/>
          <w:sz w:val="24"/>
          <w:szCs w:val="24"/>
          <w:lang w:val="id-ID"/>
        </w:rPr>
        <w:tab/>
      </w:r>
    </w:p>
    <w:p w:rsidR="008E1E42" w:rsidRDefault="003A5471" w:rsidP="00A02A8F">
      <w:pPr>
        <w:tabs>
          <w:tab w:val="left" w:pos="851"/>
          <w:tab w:val="left" w:pos="1701"/>
        </w:tabs>
        <w:spacing w:line="240" w:lineRule="auto"/>
        <w:jc w:val="center"/>
        <w:rPr>
          <w:rFonts w:ascii="Arial" w:hAnsi="Arial" w:cs="Arial"/>
          <w:sz w:val="24"/>
          <w:szCs w:val="24"/>
          <w:lang w:val="id-ID"/>
        </w:rPr>
      </w:pPr>
      <w:r>
        <w:rPr>
          <w:rFonts w:ascii="Arial" w:hAnsi="Arial" w:cs="Arial"/>
          <w:sz w:val="24"/>
          <w:szCs w:val="24"/>
          <w:lang w:val="id-ID"/>
        </w:rPr>
        <w:lastRenderedPageBreak/>
        <w:t>Tabel 2.4</w:t>
      </w:r>
      <w:r w:rsidR="00663FEF">
        <w:rPr>
          <w:rFonts w:ascii="Arial" w:hAnsi="Arial" w:cs="Arial"/>
          <w:sz w:val="24"/>
          <w:szCs w:val="24"/>
          <w:lang w:val="id-ID"/>
        </w:rPr>
        <w:t>.</w:t>
      </w:r>
    </w:p>
    <w:p w:rsidR="00663FEF" w:rsidRPr="005012FC" w:rsidRDefault="00663FEF" w:rsidP="00A02A8F">
      <w:pPr>
        <w:tabs>
          <w:tab w:val="left" w:pos="1276"/>
          <w:tab w:val="left" w:pos="1985"/>
        </w:tabs>
        <w:spacing w:line="240" w:lineRule="auto"/>
        <w:jc w:val="center"/>
        <w:rPr>
          <w:rFonts w:ascii="Arial" w:hAnsi="Arial" w:cs="Arial"/>
          <w:color w:val="FF0000"/>
          <w:sz w:val="24"/>
          <w:szCs w:val="24"/>
          <w:lang w:val="en-AU"/>
        </w:rPr>
      </w:pPr>
      <w:r w:rsidRPr="005012FC">
        <w:rPr>
          <w:rFonts w:ascii="Arial" w:hAnsi="Arial" w:cs="Arial"/>
          <w:color w:val="FF0000"/>
          <w:sz w:val="24"/>
          <w:szCs w:val="24"/>
          <w:lang w:val="id-ID"/>
        </w:rPr>
        <w:t>Review T</w:t>
      </w:r>
      <w:r w:rsidR="005012FC" w:rsidRPr="005012FC">
        <w:rPr>
          <w:rFonts w:ascii="Arial" w:hAnsi="Arial" w:cs="Arial"/>
          <w:color w:val="FF0000"/>
          <w:sz w:val="24"/>
          <w:szCs w:val="24"/>
          <w:lang w:val="id-ID"/>
        </w:rPr>
        <w:t>erhadap Rancangan Awal RKPD 201</w:t>
      </w:r>
      <w:r w:rsidR="005012FC" w:rsidRPr="005012FC">
        <w:rPr>
          <w:rFonts w:ascii="Arial" w:hAnsi="Arial" w:cs="Arial"/>
          <w:color w:val="FF0000"/>
          <w:sz w:val="24"/>
          <w:szCs w:val="24"/>
          <w:lang w:val="en-AU"/>
        </w:rPr>
        <w:t>7</w:t>
      </w:r>
    </w:p>
    <w:tbl>
      <w:tblPr>
        <w:tblStyle w:val="TableGrid"/>
        <w:tblW w:w="5521" w:type="pct"/>
        <w:tblInd w:w="-743" w:type="dxa"/>
        <w:tblLayout w:type="fixed"/>
        <w:tblLook w:val="04A0" w:firstRow="1" w:lastRow="0" w:firstColumn="1" w:lastColumn="0" w:noHBand="0" w:noVBand="1"/>
      </w:tblPr>
      <w:tblGrid>
        <w:gridCol w:w="627"/>
        <w:gridCol w:w="81"/>
        <w:gridCol w:w="1925"/>
        <w:gridCol w:w="1193"/>
        <w:gridCol w:w="1421"/>
        <w:gridCol w:w="1274"/>
        <w:gridCol w:w="1619"/>
        <w:gridCol w:w="648"/>
        <w:gridCol w:w="1731"/>
        <w:gridCol w:w="1246"/>
        <w:gridCol w:w="1136"/>
        <w:gridCol w:w="1133"/>
        <w:gridCol w:w="1619"/>
      </w:tblGrid>
      <w:tr w:rsidR="00A02A8F" w:rsidTr="00B35BF2">
        <w:tc>
          <w:tcPr>
            <w:tcW w:w="2600" w:type="pct"/>
            <w:gridSpan w:val="7"/>
            <w:shd w:val="clear" w:color="auto" w:fill="FFFF00"/>
          </w:tcPr>
          <w:p w:rsidR="00E927F9" w:rsidRDefault="005012FC" w:rsidP="00663FEF">
            <w:pPr>
              <w:tabs>
                <w:tab w:val="left" w:pos="1276"/>
                <w:tab w:val="left" w:pos="1985"/>
              </w:tabs>
              <w:spacing w:line="360" w:lineRule="auto"/>
              <w:jc w:val="center"/>
              <w:rPr>
                <w:rFonts w:ascii="Arial" w:hAnsi="Arial" w:cs="Arial"/>
                <w:sz w:val="24"/>
                <w:szCs w:val="24"/>
                <w:lang w:val="id-ID"/>
              </w:rPr>
            </w:pPr>
            <w:r>
              <w:rPr>
                <w:rFonts w:ascii="Arial" w:hAnsi="Arial" w:cs="Arial"/>
                <w:sz w:val="24"/>
                <w:szCs w:val="24"/>
                <w:lang w:val="id-ID"/>
              </w:rPr>
              <w:t>Rancangan Awal RKPD 2017</w:t>
            </w:r>
            <w:bookmarkStart w:id="0" w:name="_GoBack"/>
            <w:bookmarkEnd w:id="0"/>
          </w:p>
        </w:tc>
        <w:tc>
          <w:tcPr>
            <w:tcW w:w="2400" w:type="pct"/>
            <w:gridSpan w:val="6"/>
            <w:shd w:val="clear" w:color="auto" w:fill="00B050"/>
          </w:tcPr>
          <w:p w:rsidR="00E927F9" w:rsidRDefault="00E927F9" w:rsidP="00663FEF">
            <w:pPr>
              <w:tabs>
                <w:tab w:val="left" w:pos="1276"/>
                <w:tab w:val="left" w:pos="1985"/>
              </w:tabs>
              <w:spacing w:line="360" w:lineRule="auto"/>
              <w:jc w:val="center"/>
              <w:rPr>
                <w:rFonts w:ascii="Arial" w:hAnsi="Arial" w:cs="Arial"/>
                <w:sz w:val="24"/>
                <w:szCs w:val="24"/>
                <w:lang w:val="id-ID"/>
              </w:rPr>
            </w:pPr>
            <w:r>
              <w:rPr>
                <w:rFonts w:ascii="Arial" w:hAnsi="Arial" w:cs="Arial"/>
                <w:sz w:val="24"/>
                <w:szCs w:val="24"/>
                <w:lang w:val="id-ID"/>
              </w:rPr>
              <w:t>Hasil Analisis Kebutuhan</w:t>
            </w:r>
          </w:p>
        </w:tc>
      </w:tr>
      <w:tr w:rsidR="00F108E2" w:rsidTr="00B35BF2">
        <w:tc>
          <w:tcPr>
            <w:tcW w:w="226" w:type="pct"/>
            <w:gridSpan w:val="2"/>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Kode</w:t>
            </w:r>
          </w:p>
        </w:tc>
        <w:tc>
          <w:tcPr>
            <w:tcW w:w="615"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Program/Kegiatan</w:t>
            </w:r>
          </w:p>
        </w:tc>
        <w:tc>
          <w:tcPr>
            <w:tcW w:w="381"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Lokasi</w:t>
            </w:r>
          </w:p>
        </w:tc>
        <w:tc>
          <w:tcPr>
            <w:tcW w:w="454"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Indikator Kinerja</w:t>
            </w:r>
          </w:p>
        </w:tc>
        <w:tc>
          <w:tcPr>
            <w:tcW w:w="407"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Target Capaian</w:t>
            </w:r>
          </w:p>
        </w:tc>
        <w:tc>
          <w:tcPr>
            <w:tcW w:w="517" w:type="pct"/>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Pagu Indikatif</w:t>
            </w:r>
            <w:r w:rsidR="00605F3F" w:rsidRPr="00750D8A">
              <w:rPr>
                <w:rFonts w:ascii="Arial" w:hAnsi="Arial" w:cs="Arial"/>
                <w:sz w:val="20"/>
                <w:szCs w:val="20"/>
                <w:lang w:val="id-ID"/>
              </w:rPr>
              <w:t xml:space="preserve"> </w:t>
            </w:r>
          </w:p>
        </w:tc>
        <w:tc>
          <w:tcPr>
            <w:tcW w:w="207" w:type="pct"/>
            <w:vAlign w:val="center"/>
          </w:tcPr>
          <w:p w:rsidR="00663FEF" w:rsidRPr="00750D8A" w:rsidRDefault="00E927F9" w:rsidP="00F23CDD">
            <w:pPr>
              <w:tabs>
                <w:tab w:val="left" w:pos="1276"/>
                <w:tab w:val="left" w:pos="1985"/>
              </w:tabs>
              <w:ind w:right="-109"/>
              <w:jc w:val="center"/>
              <w:rPr>
                <w:rFonts w:ascii="Arial" w:hAnsi="Arial" w:cs="Arial"/>
                <w:sz w:val="20"/>
                <w:szCs w:val="20"/>
                <w:lang w:val="id-ID"/>
              </w:rPr>
            </w:pPr>
            <w:r w:rsidRPr="00750D8A">
              <w:rPr>
                <w:rFonts w:ascii="Arial" w:hAnsi="Arial" w:cs="Arial"/>
                <w:sz w:val="20"/>
                <w:szCs w:val="20"/>
                <w:lang w:val="id-ID"/>
              </w:rPr>
              <w:t>Kode</w:t>
            </w:r>
          </w:p>
        </w:tc>
        <w:tc>
          <w:tcPr>
            <w:tcW w:w="553" w:type="pct"/>
            <w:vAlign w:val="center"/>
          </w:tcPr>
          <w:p w:rsidR="00663FEF" w:rsidRPr="00750D8A" w:rsidRDefault="00E927F9" w:rsidP="00F23CDD">
            <w:pPr>
              <w:tabs>
                <w:tab w:val="left" w:pos="1276"/>
                <w:tab w:val="left" w:pos="1985"/>
              </w:tabs>
              <w:ind w:left="-107" w:right="-79"/>
              <w:jc w:val="center"/>
              <w:rPr>
                <w:rFonts w:ascii="Arial" w:hAnsi="Arial" w:cs="Arial"/>
                <w:sz w:val="20"/>
                <w:szCs w:val="20"/>
                <w:lang w:val="id-ID"/>
              </w:rPr>
            </w:pPr>
            <w:r w:rsidRPr="00750D8A">
              <w:rPr>
                <w:rFonts w:ascii="Arial" w:hAnsi="Arial" w:cs="Arial"/>
                <w:sz w:val="20"/>
                <w:szCs w:val="20"/>
                <w:lang w:val="id-ID"/>
              </w:rPr>
              <w:t>Program/Kegiatan</w:t>
            </w:r>
          </w:p>
        </w:tc>
        <w:tc>
          <w:tcPr>
            <w:tcW w:w="398"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Lokasi</w:t>
            </w:r>
          </w:p>
        </w:tc>
        <w:tc>
          <w:tcPr>
            <w:tcW w:w="363" w:type="pct"/>
            <w:vAlign w:val="center"/>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Indikator K</w:t>
            </w:r>
            <w:r w:rsidR="00E745BF" w:rsidRPr="00750D8A">
              <w:rPr>
                <w:rFonts w:ascii="Arial" w:hAnsi="Arial" w:cs="Arial"/>
                <w:sz w:val="20"/>
                <w:szCs w:val="20"/>
                <w:lang w:val="id-ID"/>
              </w:rPr>
              <w:t>i</w:t>
            </w:r>
            <w:r w:rsidRPr="00750D8A">
              <w:rPr>
                <w:rFonts w:ascii="Arial" w:hAnsi="Arial" w:cs="Arial"/>
                <w:sz w:val="20"/>
                <w:szCs w:val="20"/>
                <w:lang w:val="id-ID"/>
              </w:rPr>
              <w:t>nerja</w:t>
            </w:r>
          </w:p>
        </w:tc>
        <w:tc>
          <w:tcPr>
            <w:tcW w:w="362" w:type="pct"/>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Target Capaian</w:t>
            </w:r>
          </w:p>
        </w:tc>
        <w:tc>
          <w:tcPr>
            <w:tcW w:w="517" w:type="pct"/>
          </w:tcPr>
          <w:p w:rsidR="00663FEF" w:rsidRPr="00750D8A" w:rsidRDefault="00E927F9" w:rsidP="00D12790">
            <w:pPr>
              <w:tabs>
                <w:tab w:val="left" w:pos="1276"/>
                <w:tab w:val="left" w:pos="1985"/>
              </w:tabs>
              <w:jc w:val="center"/>
              <w:rPr>
                <w:rFonts w:ascii="Arial" w:hAnsi="Arial" w:cs="Arial"/>
                <w:sz w:val="20"/>
                <w:szCs w:val="20"/>
                <w:lang w:val="id-ID"/>
              </w:rPr>
            </w:pPr>
            <w:r w:rsidRPr="00750D8A">
              <w:rPr>
                <w:rFonts w:ascii="Arial" w:hAnsi="Arial" w:cs="Arial"/>
                <w:sz w:val="20"/>
                <w:szCs w:val="20"/>
                <w:lang w:val="id-ID"/>
              </w:rPr>
              <w:t>Pagu Indikatif</w:t>
            </w:r>
          </w:p>
        </w:tc>
      </w:tr>
      <w:tr w:rsidR="00F108E2" w:rsidTr="00B35BF2">
        <w:tc>
          <w:tcPr>
            <w:tcW w:w="200"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1</w:t>
            </w:r>
          </w:p>
        </w:tc>
        <w:tc>
          <w:tcPr>
            <w:tcW w:w="641" w:type="pct"/>
            <w:gridSpan w:val="2"/>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2</w:t>
            </w:r>
          </w:p>
        </w:tc>
        <w:tc>
          <w:tcPr>
            <w:tcW w:w="381"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3</w:t>
            </w:r>
          </w:p>
        </w:tc>
        <w:tc>
          <w:tcPr>
            <w:tcW w:w="454"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4</w:t>
            </w:r>
          </w:p>
        </w:tc>
        <w:tc>
          <w:tcPr>
            <w:tcW w:w="407"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5</w:t>
            </w:r>
          </w:p>
        </w:tc>
        <w:tc>
          <w:tcPr>
            <w:tcW w:w="517"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6</w:t>
            </w:r>
          </w:p>
        </w:tc>
        <w:tc>
          <w:tcPr>
            <w:tcW w:w="207"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1</w:t>
            </w:r>
          </w:p>
        </w:tc>
        <w:tc>
          <w:tcPr>
            <w:tcW w:w="553"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2</w:t>
            </w:r>
          </w:p>
        </w:tc>
        <w:tc>
          <w:tcPr>
            <w:tcW w:w="398"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3</w:t>
            </w:r>
          </w:p>
        </w:tc>
        <w:tc>
          <w:tcPr>
            <w:tcW w:w="363"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4</w:t>
            </w:r>
          </w:p>
        </w:tc>
        <w:tc>
          <w:tcPr>
            <w:tcW w:w="362"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5</w:t>
            </w:r>
          </w:p>
        </w:tc>
        <w:tc>
          <w:tcPr>
            <w:tcW w:w="517" w:type="pct"/>
          </w:tcPr>
          <w:p w:rsidR="00D03A62" w:rsidRPr="00D12790" w:rsidRDefault="00D03A62" w:rsidP="00D03A62">
            <w:pPr>
              <w:tabs>
                <w:tab w:val="left" w:pos="1276"/>
                <w:tab w:val="left" w:pos="1985"/>
              </w:tabs>
              <w:spacing w:line="360" w:lineRule="auto"/>
              <w:jc w:val="center"/>
              <w:rPr>
                <w:rFonts w:ascii="Arial" w:hAnsi="Arial" w:cs="Arial"/>
                <w:sz w:val="18"/>
                <w:szCs w:val="18"/>
                <w:lang w:val="id-ID"/>
              </w:rPr>
            </w:pPr>
            <w:r w:rsidRPr="00D12790">
              <w:rPr>
                <w:rFonts w:ascii="Arial" w:hAnsi="Arial" w:cs="Arial"/>
                <w:sz w:val="18"/>
                <w:szCs w:val="18"/>
                <w:lang w:val="id-ID"/>
              </w:rPr>
              <w:t>6</w:t>
            </w:r>
          </w:p>
        </w:tc>
      </w:tr>
      <w:tr w:rsidR="00F108E2" w:rsidTr="00B35BF2">
        <w:trPr>
          <w:trHeight w:val="1084"/>
        </w:trPr>
        <w:tc>
          <w:tcPr>
            <w:tcW w:w="200" w:type="pct"/>
          </w:tcPr>
          <w:p w:rsidR="00E927F9" w:rsidRPr="00D12790" w:rsidRDefault="00D03A62" w:rsidP="00793752">
            <w:pPr>
              <w:tabs>
                <w:tab w:val="left" w:pos="1276"/>
                <w:tab w:val="left" w:pos="1985"/>
              </w:tabs>
              <w:spacing w:line="360" w:lineRule="auto"/>
              <w:rPr>
                <w:rFonts w:ascii="Arial" w:hAnsi="Arial" w:cs="Arial"/>
                <w:sz w:val="18"/>
                <w:szCs w:val="18"/>
                <w:lang w:val="id-ID"/>
              </w:rPr>
            </w:pPr>
            <w:r>
              <w:rPr>
                <w:rFonts w:ascii="Arial" w:hAnsi="Arial" w:cs="Arial"/>
                <w:sz w:val="18"/>
                <w:szCs w:val="18"/>
                <w:lang w:val="id-ID"/>
              </w:rPr>
              <w:t>69</w:t>
            </w:r>
          </w:p>
        </w:tc>
        <w:tc>
          <w:tcPr>
            <w:tcW w:w="641" w:type="pct"/>
            <w:gridSpan w:val="2"/>
          </w:tcPr>
          <w:p w:rsidR="00E927F9" w:rsidRPr="00793752" w:rsidRDefault="00D03A62" w:rsidP="00793752">
            <w:pPr>
              <w:tabs>
                <w:tab w:val="left" w:pos="1276"/>
                <w:tab w:val="left" w:pos="1985"/>
              </w:tabs>
              <w:rPr>
                <w:rFonts w:ascii="Arial" w:hAnsi="Arial" w:cs="Arial"/>
                <w:b/>
                <w:color w:val="000000" w:themeColor="text1"/>
                <w:sz w:val="18"/>
                <w:szCs w:val="18"/>
                <w:lang w:val="id-ID"/>
              </w:rPr>
            </w:pPr>
            <w:r w:rsidRPr="00793752">
              <w:rPr>
                <w:rFonts w:ascii="Arial" w:hAnsi="Arial" w:cs="Arial"/>
                <w:b/>
                <w:color w:val="000000" w:themeColor="text1"/>
                <w:sz w:val="18"/>
                <w:szCs w:val="18"/>
                <w:lang w:val="id-ID"/>
              </w:rPr>
              <w:t>Program Pengembangan Budaya Baca dan Pembinaan Kearsipan</w:t>
            </w:r>
          </w:p>
        </w:tc>
        <w:tc>
          <w:tcPr>
            <w:tcW w:w="381" w:type="pct"/>
          </w:tcPr>
          <w:p w:rsidR="00E927F9" w:rsidRPr="00793752" w:rsidRDefault="00E927F9" w:rsidP="00E927F9">
            <w:pPr>
              <w:tabs>
                <w:tab w:val="left" w:pos="1276"/>
                <w:tab w:val="left" w:pos="1985"/>
              </w:tabs>
              <w:spacing w:line="360" w:lineRule="auto"/>
              <w:jc w:val="center"/>
              <w:rPr>
                <w:rFonts w:ascii="Arial" w:hAnsi="Arial" w:cs="Arial"/>
                <w:b/>
                <w:color w:val="000000" w:themeColor="text1"/>
                <w:sz w:val="18"/>
                <w:szCs w:val="18"/>
                <w:lang w:val="id-ID"/>
              </w:rPr>
            </w:pPr>
          </w:p>
        </w:tc>
        <w:tc>
          <w:tcPr>
            <w:tcW w:w="454" w:type="pct"/>
          </w:tcPr>
          <w:p w:rsidR="00E927F9" w:rsidRPr="00793752" w:rsidRDefault="00E927F9" w:rsidP="00E927F9">
            <w:pPr>
              <w:tabs>
                <w:tab w:val="left" w:pos="1276"/>
                <w:tab w:val="left" w:pos="1985"/>
              </w:tabs>
              <w:spacing w:line="360" w:lineRule="auto"/>
              <w:jc w:val="center"/>
              <w:rPr>
                <w:rFonts w:ascii="Arial" w:hAnsi="Arial" w:cs="Arial"/>
                <w:b/>
                <w:color w:val="000000" w:themeColor="text1"/>
                <w:sz w:val="18"/>
                <w:szCs w:val="18"/>
                <w:lang w:val="id-ID"/>
              </w:rPr>
            </w:pPr>
          </w:p>
        </w:tc>
        <w:tc>
          <w:tcPr>
            <w:tcW w:w="407" w:type="pct"/>
          </w:tcPr>
          <w:p w:rsidR="00E927F9" w:rsidRPr="00793752" w:rsidRDefault="00E927F9" w:rsidP="00E927F9">
            <w:pPr>
              <w:tabs>
                <w:tab w:val="left" w:pos="1276"/>
                <w:tab w:val="left" w:pos="1985"/>
              </w:tabs>
              <w:spacing w:line="360" w:lineRule="auto"/>
              <w:jc w:val="center"/>
              <w:rPr>
                <w:rFonts w:ascii="Arial" w:hAnsi="Arial" w:cs="Arial"/>
                <w:b/>
                <w:color w:val="000000" w:themeColor="text1"/>
                <w:sz w:val="18"/>
                <w:szCs w:val="18"/>
                <w:lang w:val="id-ID"/>
              </w:rPr>
            </w:pPr>
          </w:p>
        </w:tc>
        <w:tc>
          <w:tcPr>
            <w:tcW w:w="517" w:type="pct"/>
          </w:tcPr>
          <w:p w:rsidR="00E927F9" w:rsidRPr="00793752" w:rsidRDefault="00E927F9" w:rsidP="00E927F9">
            <w:pPr>
              <w:tabs>
                <w:tab w:val="left" w:pos="1276"/>
                <w:tab w:val="left" w:pos="1985"/>
              </w:tabs>
              <w:spacing w:line="360" w:lineRule="auto"/>
              <w:jc w:val="center"/>
              <w:rPr>
                <w:rFonts w:ascii="Arial" w:hAnsi="Arial" w:cs="Arial"/>
                <w:b/>
                <w:color w:val="000000" w:themeColor="text1"/>
                <w:sz w:val="18"/>
                <w:szCs w:val="18"/>
                <w:lang w:val="id-ID"/>
              </w:rPr>
            </w:pPr>
          </w:p>
        </w:tc>
        <w:tc>
          <w:tcPr>
            <w:tcW w:w="207" w:type="pct"/>
          </w:tcPr>
          <w:p w:rsidR="00E927F9" w:rsidRPr="00793752" w:rsidRDefault="00793752" w:rsidP="00E927F9">
            <w:pPr>
              <w:tabs>
                <w:tab w:val="left" w:pos="1276"/>
                <w:tab w:val="left" w:pos="1985"/>
              </w:tabs>
              <w:spacing w:line="360" w:lineRule="auto"/>
              <w:jc w:val="center"/>
              <w:rPr>
                <w:rFonts w:ascii="Arial" w:hAnsi="Arial" w:cs="Arial"/>
                <w:b/>
                <w:color w:val="000000" w:themeColor="text1"/>
                <w:sz w:val="18"/>
                <w:szCs w:val="18"/>
                <w:lang w:val="en-AU"/>
              </w:rPr>
            </w:pPr>
            <w:r>
              <w:rPr>
                <w:rFonts w:ascii="Arial" w:hAnsi="Arial" w:cs="Arial"/>
                <w:b/>
                <w:color w:val="000000" w:themeColor="text1"/>
                <w:sz w:val="18"/>
                <w:szCs w:val="18"/>
                <w:lang w:val="en-AU"/>
              </w:rPr>
              <w:t>69</w:t>
            </w:r>
          </w:p>
        </w:tc>
        <w:tc>
          <w:tcPr>
            <w:tcW w:w="553" w:type="pct"/>
          </w:tcPr>
          <w:p w:rsidR="00E927F9" w:rsidRPr="00793752" w:rsidRDefault="00793752" w:rsidP="00793752">
            <w:pPr>
              <w:tabs>
                <w:tab w:val="left" w:pos="1276"/>
                <w:tab w:val="left" w:pos="1985"/>
              </w:tabs>
              <w:jc w:val="both"/>
              <w:rPr>
                <w:rFonts w:ascii="Arial" w:hAnsi="Arial" w:cs="Arial"/>
                <w:b/>
                <w:color w:val="000000" w:themeColor="text1"/>
                <w:sz w:val="18"/>
                <w:szCs w:val="18"/>
                <w:lang w:val="id-ID"/>
              </w:rPr>
            </w:pPr>
            <w:r w:rsidRPr="00793752">
              <w:rPr>
                <w:rFonts w:ascii="Arial" w:hAnsi="Arial" w:cs="Arial"/>
                <w:b/>
                <w:color w:val="000000" w:themeColor="text1"/>
                <w:sz w:val="18"/>
                <w:szCs w:val="18"/>
                <w:lang w:val="id-ID"/>
              </w:rPr>
              <w:t>Program Pengembangan Budaya Baca dan Pembinaan Kearsipan</w:t>
            </w:r>
          </w:p>
        </w:tc>
        <w:tc>
          <w:tcPr>
            <w:tcW w:w="398" w:type="pct"/>
          </w:tcPr>
          <w:p w:rsidR="00E927F9" w:rsidRPr="00793752" w:rsidRDefault="00E927F9" w:rsidP="00E927F9">
            <w:pPr>
              <w:tabs>
                <w:tab w:val="left" w:pos="1276"/>
                <w:tab w:val="left" w:pos="1985"/>
              </w:tabs>
              <w:spacing w:line="360" w:lineRule="auto"/>
              <w:jc w:val="center"/>
              <w:rPr>
                <w:rFonts w:ascii="Arial" w:hAnsi="Arial" w:cs="Arial"/>
                <w:color w:val="FF0000"/>
                <w:sz w:val="18"/>
                <w:szCs w:val="18"/>
                <w:lang w:val="id-ID"/>
              </w:rPr>
            </w:pPr>
          </w:p>
        </w:tc>
        <w:tc>
          <w:tcPr>
            <w:tcW w:w="363" w:type="pct"/>
          </w:tcPr>
          <w:p w:rsidR="00E927F9" w:rsidRPr="00793752" w:rsidRDefault="00E927F9" w:rsidP="00E927F9">
            <w:pPr>
              <w:tabs>
                <w:tab w:val="left" w:pos="1276"/>
                <w:tab w:val="left" w:pos="1985"/>
              </w:tabs>
              <w:spacing w:line="360" w:lineRule="auto"/>
              <w:jc w:val="center"/>
              <w:rPr>
                <w:rFonts w:ascii="Arial" w:hAnsi="Arial" w:cs="Arial"/>
                <w:color w:val="FF0000"/>
                <w:sz w:val="18"/>
                <w:szCs w:val="18"/>
                <w:lang w:val="id-ID"/>
              </w:rPr>
            </w:pPr>
          </w:p>
        </w:tc>
        <w:tc>
          <w:tcPr>
            <w:tcW w:w="362" w:type="pct"/>
          </w:tcPr>
          <w:p w:rsidR="00E927F9" w:rsidRPr="00793752" w:rsidRDefault="00E927F9" w:rsidP="00E927F9">
            <w:pPr>
              <w:tabs>
                <w:tab w:val="left" w:pos="1276"/>
                <w:tab w:val="left" w:pos="1985"/>
              </w:tabs>
              <w:spacing w:line="360" w:lineRule="auto"/>
              <w:jc w:val="center"/>
              <w:rPr>
                <w:rFonts w:ascii="Arial" w:hAnsi="Arial" w:cs="Arial"/>
                <w:color w:val="FF0000"/>
                <w:sz w:val="18"/>
                <w:szCs w:val="18"/>
                <w:lang w:val="id-ID"/>
              </w:rPr>
            </w:pPr>
          </w:p>
        </w:tc>
        <w:tc>
          <w:tcPr>
            <w:tcW w:w="517" w:type="pct"/>
          </w:tcPr>
          <w:p w:rsidR="00E927F9" w:rsidRPr="00793752" w:rsidRDefault="00E927F9" w:rsidP="00E927F9">
            <w:pPr>
              <w:tabs>
                <w:tab w:val="left" w:pos="1276"/>
                <w:tab w:val="left" w:pos="1985"/>
              </w:tabs>
              <w:spacing w:line="360" w:lineRule="auto"/>
              <w:jc w:val="center"/>
              <w:rPr>
                <w:rFonts w:ascii="Arial" w:hAnsi="Arial" w:cs="Arial"/>
                <w:color w:val="FF0000"/>
                <w:sz w:val="18"/>
                <w:szCs w:val="18"/>
                <w:lang w:val="id-ID"/>
              </w:rPr>
            </w:pPr>
          </w:p>
        </w:tc>
      </w:tr>
      <w:tr w:rsidR="00F108E2" w:rsidTr="00B35BF2">
        <w:trPr>
          <w:trHeight w:val="1164"/>
        </w:trPr>
        <w:tc>
          <w:tcPr>
            <w:tcW w:w="200" w:type="pct"/>
          </w:tcPr>
          <w:p w:rsidR="003D5649" w:rsidRDefault="003D5649"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3D5649" w:rsidRPr="009016DD" w:rsidRDefault="003D5649" w:rsidP="009016DD">
            <w:pPr>
              <w:tabs>
                <w:tab w:val="left" w:pos="1276"/>
                <w:tab w:val="left" w:pos="1985"/>
              </w:tabs>
              <w:jc w:val="both"/>
              <w:rPr>
                <w:rFonts w:ascii="Arial" w:hAnsi="Arial" w:cs="Arial"/>
                <w:color w:val="000000" w:themeColor="text1"/>
                <w:sz w:val="18"/>
                <w:szCs w:val="18"/>
                <w:lang w:val="id-ID"/>
              </w:rPr>
            </w:pPr>
            <w:r w:rsidRPr="009016DD">
              <w:rPr>
                <w:rFonts w:ascii="Arial" w:hAnsi="Arial" w:cs="Arial"/>
                <w:color w:val="000000" w:themeColor="text1"/>
                <w:sz w:val="18"/>
                <w:szCs w:val="18"/>
                <w:lang w:val="id-ID"/>
              </w:rPr>
              <w:t>Pengembangan Bahan Perpustakaan Koleksi Perpustakaan Umum Provinsi Jawa Barat</w:t>
            </w:r>
          </w:p>
        </w:tc>
        <w:tc>
          <w:tcPr>
            <w:tcW w:w="381" w:type="pct"/>
          </w:tcPr>
          <w:p w:rsidR="003D5649" w:rsidRPr="009016DD" w:rsidRDefault="003D5649" w:rsidP="009016DD">
            <w:pPr>
              <w:tabs>
                <w:tab w:val="left" w:pos="1276"/>
                <w:tab w:val="left" w:pos="1985"/>
              </w:tabs>
              <w:spacing w:line="360" w:lineRule="auto"/>
              <w:jc w:val="center"/>
              <w:rPr>
                <w:rFonts w:ascii="Arial" w:hAnsi="Arial" w:cs="Arial"/>
                <w:color w:val="000000" w:themeColor="text1"/>
                <w:sz w:val="18"/>
                <w:szCs w:val="18"/>
                <w:lang w:val="id-ID"/>
              </w:rPr>
            </w:pPr>
            <w:r w:rsidRPr="009016DD">
              <w:rPr>
                <w:rFonts w:ascii="Arial" w:hAnsi="Arial" w:cs="Arial"/>
                <w:color w:val="000000" w:themeColor="text1"/>
                <w:sz w:val="18"/>
                <w:szCs w:val="18"/>
                <w:lang w:val="id-ID"/>
              </w:rPr>
              <w:t>Kota Bandung</w:t>
            </w:r>
          </w:p>
        </w:tc>
        <w:tc>
          <w:tcPr>
            <w:tcW w:w="454" w:type="pct"/>
          </w:tcPr>
          <w:p w:rsidR="003D5649" w:rsidRPr="009016DD" w:rsidRDefault="003D5649" w:rsidP="009016DD">
            <w:pPr>
              <w:tabs>
                <w:tab w:val="left" w:pos="1276"/>
                <w:tab w:val="left" w:pos="1985"/>
              </w:tabs>
              <w:jc w:val="center"/>
              <w:rPr>
                <w:rFonts w:ascii="Arial" w:hAnsi="Arial" w:cs="Arial"/>
                <w:color w:val="000000" w:themeColor="text1"/>
                <w:sz w:val="18"/>
                <w:szCs w:val="18"/>
                <w:lang w:val="id-ID"/>
              </w:rPr>
            </w:pPr>
            <w:r w:rsidRPr="009016DD">
              <w:rPr>
                <w:rFonts w:ascii="Arial" w:hAnsi="Arial" w:cs="Arial"/>
                <w:color w:val="000000" w:themeColor="text1"/>
                <w:sz w:val="18"/>
                <w:szCs w:val="18"/>
                <w:lang w:val="id-ID"/>
              </w:rPr>
              <w:t>Jumlah judul/eksp</w:t>
            </w:r>
          </w:p>
        </w:tc>
        <w:tc>
          <w:tcPr>
            <w:tcW w:w="407" w:type="pct"/>
          </w:tcPr>
          <w:p w:rsidR="003D5649" w:rsidRPr="009016DD" w:rsidRDefault="009016DD" w:rsidP="009016DD">
            <w:pPr>
              <w:tabs>
                <w:tab w:val="left" w:pos="1276"/>
                <w:tab w:val="left" w:pos="1985"/>
              </w:tabs>
              <w:jc w:val="center"/>
              <w:rPr>
                <w:rFonts w:ascii="Arial" w:hAnsi="Arial" w:cs="Arial"/>
                <w:color w:val="000000" w:themeColor="text1"/>
                <w:sz w:val="18"/>
                <w:szCs w:val="18"/>
                <w:lang w:val="en-AU"/>
              </w:rPr>
            </w:pPr>
            <w:r w:rsidRPr="009016DD">
              <w:rPr>
                <w:rFonts w:ascii="Arial" w:hAnsi="Arial" w:cs="Arial"/>
                <w:color w:val="000000" w:themeColor="text1"/>
                <w:sz w:val="18"/>
                <w:szCs w:val="18"/>
                <w:lang w:val="en-AU"/>
              </w:rPr>
              <w:t>4500 Judul / 18 000 eks</w:t>
            </w:r>
          </w:p>
        </w:tc>
        <w:tc>
          <w:tcPr>
            <w:tcW w:w="517" w:type="pct"/>
          </w:tcPr>
          <w:p w:rsidR="009016DD" w:rsidRPr="009016DD" w:rsidRDefault="009016DD" w:rsidP="009016DD">
            <w:pPr>
              <w:jc w:val="center"/>
              <w:rPr>
                <w:rFonts w:ascii="Arial" w:hAnsi="Arial" w:cs="Arial"/>
                <w:color w:val="000000" w:themeColor="text1"/>
                <w:sz w:val="18"/>
                <w:szCs w:val="18"/>
              </w:rPr>
            </w:pPr>
            <w:r w:rsidRPr="009016DD">
              <w:rPr>
                <w:rFonts w:ascii="Arial" w:hAnsi="Arial" w:cs="Arial"/>
                <w:color w:val="000000" w:themeColor="text1"/>
                <w:sz w:val="18"/>
                <w:szCs w:val="18"/>
              </w:rPr>
              <w:t>2.290.000.000</w:t>
            </w:r>
          </w:p>
          <w:p w:rsidR="003D5649" w:rsidRPr="009016DD" w:rsidRDefault="003D5649" w:rsidP="009016DD">
            <w:pPr>
              <w:tabs>
                <w:tab w:val="left" w:pos="1276"/>
                <w:tab w:val="left" w:pos="1985"/>
              </w:tabs>
              <w:spacing w:line="360" w:lineRule="auto"/>
              <w:jc w:val="center"/>
              <w:rPr>
                <w:rFonts w:ascii="Arial" w:hAnsi="Arial" w:cs="Arial"/>
                <w:color w:val="000000" w:themeColor="text1"/>
                <w:sz w:val="18"/>
                <w:szCs w:val="18"/>
                <w:lang w:val="id-ID"/>
              </w:rPr>
            </w:pPr>
          </w:p>
        </w:tc>
        <w:tc>
          <w:tcPr>
            <w:tcW w:w="207" w:type="pct"/>
          </w:tcPr>
          <w:p w:rsidR="003D5649" w:rsidRPr="009016DD" w:rsidRDefault="003D5649" w:rsidP="009016DD">
            <w:pPr>
              <w:tabs>
                <w:tab w:val="left" w:pos="1276"/>
                <w:tab w:val="left" w:pos="1985"/>
              </w:tabs>
              <w:spacing w:line="360" w:lineRule="auto"/>
              <w:jc w:val="center"/>
              <w:rPr>
                <w:rFonts w:ascii="Arial" w:hAnsi="Arial" w:cs="Arial"/>
                <w:color w:val="000000" w:themeColor="text1"/>
                <w:sz w:val="20"/>
                <w:szCs w:val="20"/>
                <w:lang w:val="id-ID"/>
              </w:rPr>
            </w:pPr>
          </w:p>
        </w:tc>
        <w:tc>
          <w:tcPr>
            <w:tcW w:w="553" w:type="pct"/>
          </w:tcPr>
          <w:p w:rsidR="00793752" w:rsidRPr="00793752" w:rsidRDefault="00793752" w:rsidP="00793752">
            <w:pPr>
              <w:jc w:val="both"/>
              <w:rPr>
                <w:rFonts w:ascii="Arial" w:hAnsi="Arial" w:cs="Arial"/>
                <w:bCs/>
                <w:sz w:val="18"/>
                <w:szCs w:val="18"/>
              </w:rPr>
            </w:pPr>
            <w:r w:rsidRPr="00793752">
              <w:rPr>
                <w:rFonts w:ascii="Arial" w:hAnsi="Arial" w:cs="Arial"/>
                <w:bCs/>
                <w:sz w:val="18"/>
                <w:szCs w:val="18"/>
              </w:rPr>
              <w:t>Kegiatan Pengembangan Bahan Perpustakaan Bapusipda Jabar</w:t>
            </w:r>
          </w:p>
          <w:p w:rsidR="003D5649" w:rsidRPr="00793752" w:rsidRDefault="003D5649" w:rsidP="003D5649">
            <w:pPr>
              <w:tabs>
                <w:tab w:val="left" w:pos="1276"/>
                <w:tab w:val="left" w:pos="1985"/>
              </w:tabs>
              <w:jc w:val="both"/>
              <w:rPr>
                <w:rFonts w:ascii="Arial" w:hAnsi="Arial" w:cs="Arial"/>
                <w:color w:val="FF0000"/>
                <w:sz w:val="18"/>
                <w:szCs w:val="18"/>
                <w:lang w:val="id-ID"/>
              </w:rPr>
            </w:pPr>
          </w:p>
        </w:tc>
        <w:tc>
          <w:tcPr>
            <w:tcW w:w="398" w:type="pct"/>
          </w:tcPr>
          <w:p w:rsidR="003D5649" w:rsidRPr="004108CB" w:rsidRDefault="003D5649" w:rsidP="004108CB">
            <w:pPr>
              <w:tabs>
                <w:tab w:val="left" w:pos="1276"/>
                <w:tab w:val="left" w:pos="1985"/>
              </w:tabs>
              <w:spacing w:line="360" w:lineRule="auto"/>
              <w:jc w:val="center"/>
              <w:rPr>
                <w:rFonts w:ascii="Arial" w:hAnsi="Arial" w:cs="Arial"/>
                <w:color w:val="000000" w:themeColor="text1"/>
                <w:sz w:val="18"/>
                <w:szCs w:val="18"/>
                <w:lang w:val="id-ID"/>
              </w:rPr>
            </w:pPr>
            <w:r w:rsidRPr="004108CB">
              <w:rPr>
                <w:rFonts w:ascii="Arial" w:hAnsi="Arial" w:cs="Arial"/>
                <w:color w:val="000000" w:themeColor="text1"/>
                <w:sz w:val="18"/>
                <w:szCs w:val="18"/>
                <w:lang w:val="id-ID"/>
              </w:rPr>
              <w:t>Kota Bandung</w:t>
            </w:r>
          </w:p>
        </w:tc>
        <w:tc>
          <w:tcPr>
            <w:tcW w:w="363" w:type="pct"/>
          </w:tcPr>
          <w:p w:rsidR="003D5649" w:rsidRPr="00DC4A77" w:rsidRDefault="00DC4A77" w:rsidP="00DC4A77">
            <w:pPr>
              <w:tabs>
                <w:tab w:val="left" w:pos="1276"/>
                <w:tab w:val="left" w:pos="1985"/>
              </w:tabs>
              <w:jc w:val="center"/>
              <w:rPr>
                <w:rFonts w:ascii="Arial" w:hAnsi="Arial" w:cs="Arial"/>
                <w:color w:val="000000" w:themeColor="text1"/>
                <w:sz w:val="18"/>
                <w:szCs w:val="18"/>
                <w:lang w:val="id-ID"/>
              </w:rPr>
            </w:pPr>
            <w:r w:rsidRPr="00DC4A77">
              <w:rPr>
                <w:rFonts w:ascii="Arial" w:hAnsi="Arial" w:cs="Arial"/>
                <w:color w:val="000000" w:themeColor="text1"/>
                <w:sz w:val="20"/>
                <w:szCs w:val="20"/>
                <w:lang w:val="id-ID"/>
              </w:rPr>
              <w:t>Jumlah judul/eksp</w:t>
            </w:r>
          </w:p>
        </w:tc>
        <w:tc>
          <w:tcPr>
            <w:tcW w:w="362" w:type="pct"/>
          </w:tcPr>
          <w:p w:rsidR="004108CB" w:rsidRPr="004108CB" w:rsidRDefault="004108CB" w:rsidP="004108CB">
            <w:pPr>
              <w:jc w:val="center"/>
              <w:rPr>
                <w:rFonts w:ascii="Arial" w:hAnsi="Arial" w:cs="Arial"/>
                <w:sz w:val="20"/>
                <w:szCs w:val="20"/>
              </w:rPr>
            </w:pPr>
            <w:r w:rsidRPr="004108CB">
              <w:rPr>
                <w:rFonts w:ascii="Arial" w:hAnsi="Arial" w:cs="Arial"/>
                <w:sz w:val="20"/>
                <w:szCs w:val="20"/>
              </w:rPr>
              <w:t>21 subjek/ 1050 judul/  4150 eks</w:t>
            </w:r>
          </w:p>
          <w:p w:rsidR="003D5649" w:rsidRPr="00793752" w:rsidRDefault="003D5649" w:rsidP="00663FEF">
            <w:pPr>
              <w:tabs>
                <w:tab w:val="left" w:pos="1276"/>
                <w:tab w:val="left" w:pos="1985"/>
              </w:tabs>
              <w:spacing w:line="360" w:lineRule="auto"/>
              <w:jc w:val="center"/>
              <w:rPr>
                <w:rFonts w:ascii="Arial" w:hAnsi="Arial" w:cs="Arial"/>
                <w:color w:val="FF0000"/>
                <w:sz w:val="18"/>
                <w:szCs w:val="18"/>
                <w:lang w:val="id-ID"/>
              </w:rPr>
            </w:pPr>
          </w:p>
        </w:tc>
        <w:tc>
          <w:tcPr>
            <w:tcW w:w="517" w:type="pct"/>
          </w:tcPr>
          <w:p w:rsidR="00793752" w:rsidRPr="00793752" w:rsidRDefault="00793752" w:rsidP="00793752">
            <w:pPr>
              <w:jc w:val="center"/>
              <w:rPr>
                <w:rFonts w:ascii="Arial" w:hAnsi="Arial" w:cs="Arial"/>
                <w:sz w:val="18"/>
                <w:szCs w:val="18"/>
              </w:rPr>
            </w:pPr>
            <w:r w:rsidRPr="00793752">
              <w:rPr>
                <w:rFonts w:ascii="Arial" w:hAnsi="Arial" w:cs="Arial"/>
                <w:sz w:val="18"/>
                <w:szCs w:val="18"/>
              </w:rPr>
              <w:t>995.750.000</w:t>
            </w:r>
          </w:p>
          <w:p w:rsidR="003D5649" w:rsidRPr="00793752" w:rsidRDefault="003D5649" w:rsidP="00793752">
            <w:pPr>
              <w:tabs>
                <w:tab w:val="left" w:pos="1276"/>
                <w:tab w:val="left" w:pos="1985"/>
              </w:tabs>
              <w:spacing w:line="360" w:lineRule="auto"/>
              <w:jc w:val="center"/>
              <w:rPr>
                <w:rFonts w:ascii="Arial" w:hAnsi="Arial" w:cs="Arial"/>
                <w:color w:val="FF0000"/>
                <w:sz w:val="18"/>
                <w:szCs w:val="18"/>
                <w:lang w:val="id-ID"/>
              </w:rPr>
            </w:pPr>
          </w:p>
        </w:tc>
      </w:tr>
      <w:tr w:rsidR="00F108E2" w:rsidTr="00B35BF2">
        <w:trPr>
          <w:trHeight w:val="1854"/>
        </w:trPr>
        <w:tc>
          <w:tcPr>
            <w:tcW w:w="200" w:type="pct"/>
          </w:tcPr>
          <w:p w:rsidR="004C56FB" w:rsidRDefault="004C56FB"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4C56FB" w:rsidRPr="009016DD" w:rsidRDefault="004C56FB" w:rsidP="009016DD">
            <w:pPr>
              <w:tabs>
                <w:tab w:val="left" w:pos="1276"/>
                <w:tab w:val="left" w:pos="1985"/>
              </w:tabs>
              <w:jc w:val="both"/>
              <w:rPr>
                <w:rFonts w:ascii="Arial" w:hAnsi="Arial" w:cs="Arial"/>
                <w:color w:val="000000" w:themeColor="text1"/>
                <w:sz w:val="18"/>
                <w:szCs w:val="18"/>
                <w:lang w:val="id-ID"/>
              </w:rPr>
            </w:pPr>
            <w:r w:rsidRPr="009016DD">
              <w:rPr>
                <w:rFonts w:ascii="Arial" w:hAnsi="Arial" w:cs="Arial"/>
                <w:color w:val="000000" w:themeColor="text1"/>
                <w:sz w:val="18"/>
                <w:szCs w:val="18"/>
                <w:lang w:val="id-ID"/>
              </w:rPr>
              <w:t>Pelestarian Karya Cetak dan Karya Rekam Khasanah Budaya Jawa Barat</w:t>
            </w:r>
          </w:p>
        </w:tc>
        <w:tc>
          <w:tcPr>
            <w:tcW w:w="381" w:type="pct"/>
          </w:tcPr>
          <w:p w:rsidR="004C56FB" w:rsidRPr="00075CD0" w:rsidRDefault="004C56FB" w:rsidP="009016DD">
            <w:pPr>
              <w:tabs>
                <w:tab w:val="left" w:pos="1276"/>
                <w:tab w:val="left" w:pos="1985"/>
              </w:tabs>
              <w:spacing w:line="360" w:lineRule="auto"/>
              <w:jc w:val="center"/>
              <w:rPr>
                <w:rFonts w:ascii="Arial" w:hAnsi="Arial" w:cs="Arial"/>
                <w:color w:val="000000" w:themeColor="text1"/>
                <w:sz w:val="18"/>
                <w:szCs w:val="18"/>
                <w:lang w:val="id-ID"/>
              </w:rPr>
            </w:pPr>
            <w:r w:rsidRPr="00075CD0">
              <w:rPr>
                <w:rFonts w:ascii="Arial" w:hAnsi="Arial" w:cs="Arial"/>
                <w:color w:val="000000" w:themeColor="text1"/>
                <w:sz w:val="18"/>
                <w:szCs w:val="18"/>
                <w:lang w:val="id-ID"/>
              </w:rPr>
              <w:t>Kota Bandung</w:t>
            </w:r>
          </w:p>
        </w:tc>
        <w:tc>
          <w:tcPr>
            <w:tcW w:w="454" w:type="pct"/>
          </w:tcPr>
          <w:p w:rsidR="004C56FB" w:rsidRPr="00075CD0" w:rsidRDefault="004E406E" w:rsidP="009016DD">
            <w:pPr>
              <w:tabs>
                <w:tab w:val="left" w:pos="1276"/>
                <w:tab w:val="left" w:pos="1985"/>
              </w:tabs>
              <w:jc w:val="center"/>
              <w:rPr>
                <w:rFonts w:ascii="Arial" w:hAnsi="Arial" w:cs="Arial"/>
                <w:color w:val="000000" w:themeColor="text1"/>
                <w:sz w:val="18"/>
                <w:szCs w:val="18"/>
                <w:lang w:val="id-ID"/>
              </w:rPr>
            </w:pPr>
            <w:r w:rsidRPr="00075CD0">
              <w:rPr>
                <w:rFonts w:ascii="Arial" w:hAnsi="Arial" w:cs="Arial"/>
                <w:color w:val="000000" w:themeColor="text1"/>
                <w:sz w:val="18"/>
                <w:szCs w:val="18"/>
                <w:lang w:val="id-ID"/>
              </w:rPr>
              <w:t>Jumlah judul/eksp</w:t>
            </w:r>
          </w:p>
        </w:tc>
        <w:tc>
          <w:tcPr>
            <w:tcW w:w="407" w:type="pct"/>
          </w:tcPr>
          <w:p w:rsidR="00075CD0" w:rsidRPr="004108CB" w:rsidRDefault="00075CD0" w:rsidP="00075CD0">
            <w:pPr>
              <w:jc w:val="center"/>
              <w:rPr>
                <w:rFonts w:ascii="Arial" w:hAnsi="Arial" w:cs="Arial"/>
                <w:sz w:val="20"/>
                <w:szCs w:val="20"/>
              </w:rPr>
            </w:pPr>
            <w:r w:rsidRPr="004108CB">
              <w:rPr>
                <w:rFonts w:ascii="Arial" w:hAnsi="Arial" w:cs="Arial"/>
                <w:sz w:val="20"/>
                <w:szCs w:val="20"/>
              </w:rPr>
              <w:t>3 subjek, 713 j</w:t>
            </w:r>
            <w:r>
              <w:rPr>
                <w:rFonts w:ascii="Arial" w:hAnsi="Arial" w:cs="Arial"/>
                <w:sz w:val="20"/>
                <w:szCs w:val="20"/>
              </w:rPr>
              <w:t>u</w:t>
            </w:r>
            <w:r w:rsidRPr="004108CB">
              <w:rPr>
                <w:rFonts w:ascii="Arial" w:hAnsi="Arial" w:cs="Arial"/>
                <w:sz w:val="20"/>
                <w:szCs w:val="20"/>
              </w:rPr>
              <w:t>d</w:t>
            </w:r>
            <w:r>
              <w:rPr>
                <w:rFonts w:ascii="Arial" w:hAnsi="Arial" w:cs="Arial"/>
                <w:sz w:val="20"/>
                <w:szCs w:val="20"/>
              </w:rPr>
              <w:t>u</w:t>
            </w:r>
            <w:r w:rsidRPr="004108CB">
              <w:rPr>
                <w:rFonts w:ascii="Arial" w:hAnsi="Arial" w:cs="Arial"/>
                <w:sz w:val="20"/>
                <w:szCs w:val="20"/>
              </w:rPr>
              <w:t>l/2850 eks</w:t>
            </w:r>
          </w:p>
          <w:p w:rsidR="004C56FB" w:rsidRPr="00075CD0" w:rsidRDefault="004C56FB" w:rsidP="009016DD">
            <w:pPr>
              <w:tabs>
                <w:tab w:val="left" w:pos="1276"/>
                <w:tab w:val="left" w:pos="1985"/>
              </w:tabs>
              <w:jc w:val="center"/>
              <w:rPr>
                <w:rFonts w:ascii="Arial" w:hAnsi="Arial" w:cs="Arial"/>
                <w:color w:val="FF0000"/>
                <w:sz w:val="18"/>
                <w:szCs w:val="18"/>
                <w:lang w:val="id-ID"/>
              </w:rPr>
            </w:pPr>
          </w:p>
        </w:tc>
        <w:tc>
          <w:tcPr>
            <w:tcW w:w="517" w:type="pct"/>
          </w:tcPr>
          <w:p w:rsidR="009016DD" w:rsidRPr="00075CD0" w:rsidRDefault="009016DD" w:rsidP="009016DD">
            <w:pPr>
              <w:jc w:val="center"/>
              <w:rPr>
                <w:rFonts w:ascii="Arial" w:hAnsi="Arial" w:cs="Arial"/>
                <w:color w:val="000000"/>
                <w:sz w:val="18"/>
                <w:szCs w:val="18"/>
              </w:rPr>
            </w:pPr>
            <w:r w:rsidRPr="00075CD0">
              <w:rPr>
                <w:rFonts w:ascii="Arial" w:hAnsi="Arial" w:cs="Arial"/>
                <w:color w:val="000000"/>
                <w:sz w:val="18"/>
                <w:szCs w:val="18"/>
              </w:rPr>
              <w:t>795.000.000</w:t>
            </w:r>
          </w:p>
          <w:p w:rsidR="004C56FB" w:rsidRPr="00075CD0" w:rsidRDefault="004C56FB" w:rsidP="009016DD">
            <w:pPr>
              <w:tabs>
                <w:tab w:val="left" w:pos="1276"/>
                <w:tab w:val="left" w:pos="1985"/>
              </w:tabs>
              <w:spacing w:line="360" w:lineRule="auto"/>
              <w:jc w:val="center"/>
              <w:rPr>
                <w:rFonts w:ascii="Arial" w:hAnsi="Arial" w:cs="Arial"/>
                <w:color w:val="FF0000"/>
                <w:sz w:val="18"/>
                <w:szCs w:val="18"/>
                <w:lang w:val="id-ID"/>
              </w:rPr>
            </w:pPr>
          </w:p>
        </w:tc>
        <w:tc>
          <w:tcPr>
            <w:tcW w:w="207" w:type="pct"/>
          </w:tcPr>
          <w:p w:rsidR="004C56FB" w:rsidRPr="008D6FF8" w:rsidRDefault="004C56FB" w:rsidP="00663FEF">
            <w:pPr>
              <w:tabs>
                <w:tab w:val="left" w:pos="1276"/>
                <w:tab w:val="left" w:pos="1985"/>
              </w:tabs>
              <w:spacing w:line="360" w:lineRule="auto"/>
              <w:jc w:val="center"/>
              <w:rPr>
                <w:rFonts w:ascii="Arial" w:hAnsi="Arial" w:cs="Arial"/>
                <w:color w:val="FF0000"/>
                <w:sz w:val="20"/>
                <w:szCs w:val="20"/>
                <w:lang w:val="id-ID"/>
              </w:rPr>
            </w:pPr>
          </w:p>
        </w:tc>
        <w:tc>
          <w:tcPr>
            <w:tcW w:w="553" w:type="pct"/>
          </w:tcPr>
          <w:p w:rsidR="004C56FB" w:rsidRPr="00793752" w:rsidRDefault="00793752" w:rsidP="004108CB">
            <w:pPr>
              <w:rPr>
                <w:rFonts w:ascii="Arial" w:hAnsi="Arial" w:cs="Arial"/>
                <w:color w:val="FF0000"/>
                <w:sz w:val="18"/>
                <w:szCs w:val="18"/>
                <w:lang w:val="id-ID"/>
              </w:rPr>
            </w:pPr>
            <w:r w:rsidRPr="00793752">
              <w:rPr>
                <w:rFonts w:ascii="Arial" w:hAnsi="Arial" w:cs="Arial"/>
                <w:bCs/>
                <w:sz w:val="18"/>
                <w:szCs w:val="18"/>
              </w:rPr>
              <w:t xml:space="preserve">Kegiatan Pelestarian Karya Cetak dan  Karya Rekam Khasanah Budaya Jawa  Barat serta Implementasi UU Nomor 4 Tahun 1990 </w:t>
            </w:r>
          </w:p>
        </w:tc>
        <w:tc>
          <w:tcPr>
            <w:tcW w:w="398" w:type="pct"/>
          </w:tcPr>
          <w:p w:rsidR="004C56FB" w:rsidRPr="004108CB" w:rsidRDefault="004C56FB" w:rsidP="00DC4A77">
            <w:pPr>
              <w:tabs>
                <w:tab w:val="left" w:pos="1276"/>
                <w:tab w:val="left" w:pos="1985"/>
              </w:tabs>
              <w:spacing w:line="360" w:lineRule="auto"/>
              <w:jc w:val="center"/>
              <w:rPr>
                <w:rFonts w:ascii="Arial" w:hAnsi="Arial" w:cs="Arial"/>
                <w:color w:val="000000" w:themeColor="text1"/>
                <w:sz w:val="18"/>
                <w:szCs w:val="18"/>
                <w:lang w:val="id-ID"/>
              </w:rPr>
            </w:pPr>
            <w:r w:rsidRPr="004108CB">
              <w:rPr>
                <w:rFonts w:ascii="Arial" w:hAnsi="Arial" w:cs="Arial"/>
                <w:color w:val="000000" w:themeColor="text1"/>
                <w:sz w:val="18"/>
                <w:szCs w:val="18"/>
                <w:lang w:val="id-ID"/>
              </w:rPr>
              <w:t>Koa Bandung</w:t>
            </w:r>
          </w:p>
        </w:tc>
        <w:tc>
          <w:tcPr>
            <w:tcW w:w="363" w:type="pct"/>
          </w:tcPr>
          <w:p w:rsidR="004C56FB" w:rsidRPr="00DC4A77" w:rsidRDefault="00DC4A77" w:rsidP="00DC4A77">
            <w:pPr>
              <w:jc w:val="center"/>
              <w:rPr>
                <w:rFonts w:ascii="Arial" w:hAnsi="Arial" w:cs="Arial"/>
                <w:color w:val="000000" w:themeColor="text1"/>
                <w:sz w:val="18"/>
                <w:szCs w:val="18"/>
                <w:lang w:val="id-ID"/>
              </w:rPr>
            </w:pPr>
            <w:r w:rsidRPr="00DC4A77">
              <w:rPr>
                <w:rFonts w:ascii="Arial" w:hAnsi="Arial" w:cs="Arial"/>
                <w:color w:val="000000" w:themeColor="text1"/>
                <w:sz w:val="20"/>
                <w:szCs w:val="20"/>
                <w:lang w:val="id-ID"/>
              </w:rPr>
              <w:t>Jumlah judul/eksp</w:t>
            </w:r>
          </w:p>
        </w:tc>
        <w:tc>
          <w:tcPr>
            <w:tcW w:w="362" w:type="pct"/>
          </w:tcPr>
          <w:p w:rsidR="004108CB" w:rsidRPr="004108CB" w:rsidRDefault="004108CB" w:rsidP="00B35BF2">
            <w:pPr>
              <w:ind w:right="-108"/>
              <w:jc w:val="center"/>
              <w:rPr>
                <w:rFonts w:ascii="Arial" w:hAnsi="Arial" w:cs="Arial"/>
                <w:sz w:val="20"/>
                <w:szCs w:val="20"/>
              </w:rPr>
            </w:pPr>
            <w:r w:rsidRPr="004108CB">
              <w:rPr>
                <w:rFonts w:ascii="Arial" w:hAnsi="Arial" w:cs="Arial"/>
                <w:sz w:val="20"/>
                <w:szCs w:val="20"/>
              </w:rPr>
              <w:t>3 subjek, 713 j</w:t>
            </w:r>
            <w:r>
              <w:rPr>
                <w:rFonts w:ascii="Arial" w:hAnsi="Arial" w:cs="Arial"/>
                <w:sz w:val="20"/>
                <w:szCs w:val="20"/>
              </w:rPr>
              <w:t>u</w:t>
            </w:r>
            <w:r w:rsidRPr="004108CB">
              <w:rPr>
                <w:rFonts w:ascii="Arial" w:hAnsi="Arial" w:cs="Arial"/>
                <w:sz w:val="20"/>
                <w:szCs w:val="20"/>
              </w:rPr>
              <w:t>d</w:t>
            </w:r>
            <w:r>
              <w:rPr>
                <w:rFonts w:ascii="Arial" w:hAnsi="Arial" w:cs="Arial"/>
                <w:sz w:val="20"/>
                <w:szCs w:val="20"/>
              </w:rPr>
              <w:t>u</w:t>
            </w:r>
            <w:r w:rsidRPr="004108CB">
              <w:rPr>
                <w:rFonts w:ascii="Arial" w:hAnsi="Arial" w:cs="Arial"/>
                <w:sz w:val="20"/>
                <w:szCs w:val="20"/>
              </w:rPr>
              <w:t>l/2850 eks</w:t>
            </w:r>
          </w:p>
          <w:p w:rsidR="004C56FB" w:rsidRPr="00793752" w:rsidRDefault="004C56FB" w:rsidP="00663FEF">
            <w:pPr>
              <w:tabs>
                <w:tab w:val="left" w:pos="1276"/>
                <w:tab w:val="left" w:pos="1985"/>
              </w:tabs>
              <w:spacing w:line="360" w:lineRule="auto"/>
              <w:jc w:val="center"/>
              <w:rPr>
                <w:rFonts w:ascii="Arial" w:hAnsi="Arial" w:cs="Arial"/>
                <w:color w:val="FF0000"/>
                <w:sz w:val="18"/>
                <w:szCs w:val="18"/>
                <w:lang w:val="id-ID"/>
              </w:rPr>
            </w:pPr>
          </w:p>
        </w:tc>
        <w:tc>
          <w:tcPr>
            <w:tcW w:w="517" w:type="pct"/>
          </w:tcPr>
          <w:p w:rsidR="00793752" w:rsidRPr="00793752" w:rsidRDefault="00793752" w:rsidP="00793752">
            <w:pPr>
              <w:jc w:val="center"/>
              <w:rPr>
                <w:rFonts w:ascii="Arial" w:hAnsi="Arial" w:cs="Arial"/>
                <w:sz w:val="18"/>
                <w:szCs w:val="18"/>
              </w:rPr>
            </w:pPr>
            <w:r w:rsidRPr="00793752">
              <w:rPr>
                <w:rFonts w:ascii="Arial" w:hAnsi="Arial" w:cs="Arial"/>
                <w:sz w:val="18"/>
                <w:szCs w:val="18"/>
              </w:rPr>
              <w:t>500.000.000</w:t>
            </w:r>
          </w:p>
          <w:p w:rsidR="004C56FB" w:rsidRPr="00793752" w:rsidRDefault="004C56FB" w:rsidP="00793752">
            <w:pPr>
              <w:tabs>
                <w:tab w:val="left" w:pos="1276"/>
                <w:tab w:val="left" w:pos="1985"/>
              </w:tabs>
              <w:spacing w:line="360" w:lineRule="auto"/>
              <w:jc w:val="center"/>
              <w:rPr>
                <w:rFonts w:ascii="Arial" w:hAnsi="Arial" w:cs="Arial"/>
                <w:color w:val="FF0000"/>
                <w:sz w:val="18"/>
                <w:szCs w:val="18"/>
                <w:lang w:val="id-ID"/>
              </w:rPr>
            </w:pPr>
          </w:p>
        </w:tc>
      </w:tr>
      <w:tr w:rsidR="00F108E2" w:rsidTr="00B35BF2">
        <w:trPr>
          <w:trHeight w:val="1554"/>
        </w:trPr>
        <w:tc>
          <w:tcPr>
            <w:tcW w:w="200" w:type="pct"/>
          </w:tcPr>
          <w:p w:rsidR="00075CD0" w:rsidRDefault="00075CD0" w:rsidP="00075CD0">
            <w:pPr>
              <w:tabs>
                <w:tab w:val="left" w:pos="1276"/>
                <w:tab w:val="left" w:pos="1985"/>
              </w:tabs>
              <w:spacing w:line="360" w:lineRule="auto"/>
              <w:jc w:val="center"/>
              <w:rPr>
                <w:rFonts w:ascii="Arial" w:hAnsi="Arial" w:cs="Arial"/>
                <w:sz w:val="20"/>
                <w:szCs w:val="20"/>
                <w:lang w:val="id-ID"/>
              </w:rPr>
            </w:pPr>
          </w:p>
        </w:tc>
        <w:tc>
          <w:tcPr>
            <w:tcW w:w="641" w:type="pct"/>
            <w:gridSpan w:val="2"/>
          </w:tcPr>
          <w:p w:rsidR="00075CD0" w:rsidRPr="00075CD0" w:rsidRDefault="00075CD0" w:rsidP="00075CD0">
            <w:pPr>
              <w:rPr>
                <w:rFonts w:ascii="Arial" w:hAnsi="Arial" w:cs="Arial"/>
                <w:sz w:val="18"/>
                <w:szCs w:val="18"/>
              </w:rPr>
            </w:pPr>
            <w:r w:rsidRPr="00075CD0">
              <w:rPr>
                <w:rFonts w:ascii="Arial" w:hAnsi="Arial" w:cs="Arial"/>
                <w:sz w:val="18"/>
                <w:szCs w:val="18"/>
              </w:rPr>
              <w:t>Kegiatan Pengembangan Bahan Perpustakaan Layanan Ekstensi Peprustakaan Bapusipda Jabar</w:t>
            </w:r>
          </w:p>
        </w:tc>
        <w:tc>
          <w:tcPr>
            <w:tcW w:w="381" w:type="pct"/>
          </w:tcPr>
          <w:p w:rsidR="00075CD0" w:rsidRPr="00075CD0" w:rsidRDefault="00075CD0" w:rsidP="00075CD0">
            <w:pPr>
              <w:jc w:val="center"/>
              <w:rPr>
                <w:rFonts w:ascii="Arial" w:hAnsi="Arial" w:cs="Arial"/>
                <w:sz w:val="20"/>
                <w:szCs w:val="20"/>
              </w:rPr>
            </w:pPr>
            <w:r w:rsidRPr="00075CD0">
              <w:rPr>
                <w:rFonts w:ascii="Arial" w:hAnsi="Arial" w:cs="Arial"/>
                <w:sz w:val="20"/>
                <w:szCs w:val="20"/>
              </w:rPr>
              <w:t>Kota Bandung</w:t>
            </w:r>
          </w:p>
        </w:tc>
        <w:tc>
          <w:tcPr>
            <w:tcW w:w="454" w:type="pct"/>
          </w:tcPr>
          <w:p w:rsidR="00075CD0" w:rsidRPr="00075CD0" w:rsidRDefault="00075CD0" w:rsidP="00075CD0">
            <w:pPr>
              <w:jc w:val="center"/>
              <w:rPr>
                <w:rFonts w:ascii="Arial" w:hAnsi="Arial" w:cs="Arial"/>
                <w:sz w:val="20"/>
                <w:szCs w:val="20"/>
              </w:rPr>
            </w:pPr>
            <w:r w:rsidRPr="00075CD0">
              <w:rPr>
                <w:rFonts w:ascii="Arial" w:hAnsi="Arial" w:cs="Arial"/>
                <w:sz w:val="20"/>
                <w:szCs w:val="20"/>
              </w:rPr>
              <w:t>Jumlah judul/eksp</w:t>
            </w:r>
          </w:p>
        </w:tc>
        <w:tc>
          <w:tcPr>
            <w:tcW w:w="407" w:type="pct"/>
          </w:tcPr>
          <w:p w:rsidR="00075CD0" w:rsidRPr="004108CB" w:rsidRDefault="00075CD0" w:rsidP="00F108E2">
            <w:pPr>
              <w:ind w:left="-109"/>
              <w:jc w:val="center"/>
              <w:rPr>
                <w:rFonts w:ascii="Arial" w:hAnsi="Arial" w:cs="Arial"/>
                <w:sz w:val="20"/>
                <w:szCs w:val="20"/>
              </w:rPr>
            </w:pPr>
            <w:r>
              <w:rPr>
                <w:rFonts w:ascii="Arial" w:hAnsi="Arial" w:cs="Arial"/>
                <w:sz w:val="20"/>
                <w:szCs w:val="20"/>
              </w:rPr>
              <w:t>11 subjek/2.125</w:t>
            </w:r>
            <w:r w:rsidRPr="004108CB">
              <w:rPr>
                <w:rFonts w:ascii="Arial" w:hAnsi="Arial" w:cs="Arial"/>
                <w:sz w:val="20"/>
                <w:szCs w:val="20"/>
              </w:rPr>
              <w:t xml:space="preserve"> j</w:t>
            </w:r>
            <w:r>
              <w:rPr>
                <w:rFonts w:ascii="Arial" w:hAnsi="Arial" w:cs="Arial"/>
                <w:sz w:val="20"/>
                <w:szCs w:val="20"/>
              </w:rPr>
              <w:t>u</w:t>
            </w:r>
            <w:r w:rsidRPr="004108CB">
              <w:rPr>
                <w:rFonts w:ascii="Arial" w:hAnsi="Arial" w:cs="Arial"/>
                <w:sz w:val="20"/>
                <w:szCs w:val="20"/>
              </w:rPr>
              <w:t>d</w:t>
            </w:r>
            <w:r>
              <w:rPr>
                <w:rFonts w:ascii="Arial" w:hAnsi="Arial" w:cs="Arial"/>
                <w:sz w:val="20"/>
                <w:szCs w:val="20"/>
              </w:rPr>
              <w:t>ul/8</w:t>
            </w:r>
            <w:r w:rsidRPr="004108CB">
              <w:rPr>
                <w:rFonts w:ascii="Arial" w:hAnsi="Arial" w:cs="Arial"/>
                <w:sz w:val="20"/>
                <w:szCs w:val="20"/>
              </w:rPr>
              <w:t>500 eks</w:t>
            </w:r>
          </w:p>
          <w:p w:rsidR="00075CD0" w:rsidRPr="00075CD0" w:rsidRDefault="00075CD0" w:rsidP="00075CD0">
            <w:pPr>
              <w:rPr>
                <w:rFonts w:ascii="Arial" w:hAnsi="Arial" w:cs="Arial"/>
                <w:sz w:val="20"/>
                <w:szCs w:val="20"/>
              </w:rPr>
            </w:pPr>
          </w:p>
        </w:tc>
        <w:tc>
          <w:tcPr>
            <w:tcW w:w="517" w:type="pct"/>
          </w:tcPr>
          <w:p w:rsidR="00075CD0" w:rsidRPr="00075CD0" w:rsidRDefault="00075CD0" w:rsidP="00075CD0">
            <w:pPr>
              <w:tabs>
                <w:tab w:val="left" w:pos="1276"/>
                <w:tab w:val="left" w:pos="1985"/>
              </w:tabs>
              <w:spacing w:line="360" w:lineRule="auto"/>
              <w:jc w:val="center"/>
              <w:rPr>
                <w:rFonts w:ascii="Arial" w:hAnsi="Arial" w:cs="Arial"/>
                <w:color w:val="000000" w:themeColor="text1"/>
                <w:sz w:val="18"/>
                <w:szCs w:val="18"/>
                <w:lang w:val="en-AU"/>
              </w:rPr>
            </w:pPr>
            <w:r w:rsidRPr="00075CD0">
              <w:rPr>
                <w:rFonts w:ascii="Arial" w:hAnsi="Arial" w:cs="Arial"/>
                <w:color w:val="000000" w:themeColor="text1"/>
                <w:sz w:val="18"/>
                <w:szCs w:val="18"/>
                <w:lang w:val="en-AU"/>
              </w:rPr>
              <w:t>800.000.000</w:t>
            </w:r>
          </w:p>
        </w:tc>
        <w:tc>
          <w:tcPr>
            <w:tcW w:w="207" w:type="pct"/>
          </w:tcPr>
          <w:p w:rsidR="00075CD0" w:rsidRPr="008D6FF8" w:rsidRDefault="00075CD0" w:rsidP="00075CD0">
            <w:pPr>
              <w:tabs>
                <w:tab w:val="left" w:pos="1276"/>
                <w:tab w:val="left" w:pos="1985"/>
              </w:tabs>
              <w:spacing w:line="360" w:lineRule="auto"/>
              <w:jc w:val="center"/>
              <w:rPr>
                <w:rFonts w:ascii="Arial" w:hAnsi="Arial" w:cs="Arial"/>
                <w:color w:val="FF0000"/>
                <w:sz w:val="20"/>
                <w:szCs w:val="20"/>
                <w:lang w:val="id-ID"/>
              </w:rPr>
            </w:pPr>
          </w:p>
        </w:tc>
        <w:tc>
          <w:tcPr>
            <w:tcW w:w="553" w:type="pct"/>
          </w:tcPr>
          <w:p w:rsidR="00075CD0" w:rsidRPr="00793752" w:rsidRDefault="00075CD0" w:rsidP="00075CD0">
            <w:pPr>
              <w:rPr>
                <w:rFonts w:ascii="Arial" w:hAnsi="Arial" w:cs="Arial"/>
                <w:color w:val="FF0000"/>
                <w:sz w:val="18"/>
                <w:szCs w:val="18"/>
                <w:lang w:val="id-ID"/>
              </w:rPr>
            </w:pPr>
            <w:r w:rsidRPr="00793752">
              <w:rPr>
                <w:rFonts w:ascii="Arial" w:hAnsi="Arial" w:cs="Arial"/>
                <w:bCs/>
                <w:sz w:val="18"/>
                <w:szCs w:val="18"/>
              </w:rPr>
              <w:t>Kegiatan Pengembangan Bahan Perpustakaan Layanan Ekstensi Peprustakaan Bapusipda Jabar</w:t>
            </w:r>
          </w:p>
        </w:tc>
        <w:tc>
          <w:tcPr>
            <w:tcW w:w="398" w:type="pct"/>
          </w:tcPr>
          <w:p w:rsidR="00075CD0" w:rsidRPr="00DC4A77" w:rsidRDefault="00075CD0" w:rsidP="00075CD0">
            <w:pPr>
              <w:tabs>
                <w:tab w:val="left" w:pos="1276"/>
                <w:tab w:val="left" w:pos="1985"/>
              </w:tabs>
              <w:jc w:val="center"/>
              <w:rPr>
                <w:rFonts w:ascii="Arial" w:hAnsi="Arial" w:cs="Arial"/>
                <w:color w:val="000000" w:themeColor="text1"/>
                <w:sz w:val="18"/>
                <w:szCs w:val="18"/>
                <w:lang w:val="en-AU"/>
              </w:rPr>
            </w:pPr>
            <w:r>
              <w:rPr>
                <w:rFonts w:ascii="Arial" w:hAnsi="Arial" w:cs="Arial"/>
                <w:color w:val="000000" w:themeColor="text1"/>
                <w:sz w:val="18"/>
                <w:szCs w:val="18"/>
                <w:lang w:val="en-AU"/>
              </w:rPr>
              <w:t>Kota Bandung</w:t>
            </w:r>
          </w:p>
        </w:tc>
        <w:tc>
          <w:tcPr>
            <w:tcW w:w="363" w:type="pct"/>
          </w:tcPr>
          <w:p w:rsidR="00075CD0" w:rsidRPr="00DC4A77" w:rsidRDefault="00075CD0" w:rsidP="00075CD0">
            <w:pPr>
              <w:jc w:val="center"/>
              <w:rPr>
                <w:rFonts w:ascii="Arial" w:hAnsi="Arial" w:cs="Arial"/>
                <w:color w:val="000000" w:themeColor="text1"/>
                <w:sz w:val="18"/>
                <w:szCs w:val="18"/>
                <w:lang w:val="id-ID"/>
              </w:rPr>
            </w:pPr>
            <w:r w:rsidRPr="00DC4A77">
              <w:rPr>
                <w:rFonts w:ascii="Arial" w:hAnsi="Arial" w:cs="Arial"/>
                <w:color w:val="000000" w:themeColor="text1"/>
                <w:sz w:val="20"/>
                <w:szCs w:val="20"/>
                <w:lang w:val="id-ID"/>
              </w:rPr>
              <w:t>Jumlah judul/eksp</w:t>
            </w:r>
          </w:p>
        </w:tc>
        <w:tc>
          <w:tcPr>
            <w:tcW w:w="362" w:type="pct"/>
          </w:tcPr>
          <w:p w:rsidR="00075CD0" w:rsidRPr="004108CB" w:rsidRDefault="00075CD0" w:rsidP="00B35BF2">
            <w:pPr>
              <w:ind w:right="-108"/>
              <w:jc w:val="center"/>
              <w:rPr>
                <w:rFonts w:ascii="Arial" w:hAnsi="Arial" w:cs="Arial"/>
                <w:sz w:val="20"/>
                <w:szCs w:val="20"/>
              </w:rPr>
            </w:pPr>
            <w:r w:rsidRPr="004108CB">
              <w:rPr>
                <w:rFonts w:ascii="Arial" w:hAnsi="Arial" w:cs="Arial"/>
                <w:sz w:val="20"/>
                <w:szCs w:val="20"/>
              </w:rPr>
              <w:t>11 subjek/625 j</w:t>
            </w:r>
            <w:r>
              <w:rPr>
                <w:rFonts w:ascii="Arial" w:hAnsi="Arial" w:cs="Arial"/>
                <w:sz w:val="20"/>
                <w:szCs w:val="20"/>
              </w:rPr>
              <w:t>u</w:t>
            </w:r>
            <w:r w:rsidRPr="004108CB">
              <w:rPr>
                <w:rFonts w:ascii="Arial" w:hAnsi="Arial" w:cs="Arial"/>
                <w:sz w:val="20"/>
                <w:szCs w:val="20"/>
              </w:rPr>
              <w:t>d</w:t>
            </w:r>
            <w:r>
              <w:rPr>
                <w:rFonts w:ascii="Arial" w:hAnsi="Arial" w:cs="Arial"/>
                <w:sz w:val="20"/>
                <w:szCs w:val="20"/>
              </w:rPr>
              <w:t>u</w:t>
            </w:r>
            <w:r w:rsidRPr="004108CB">
              <w:rPr>
                <w:rFonts w:ascii="Arial" w:hAnsi="Arial" w:cs="Arial"/>
                <w:sz w:val="20"/>
                <w:szCs w:val="20"/>
              </w:rPr>
              <w:t>l/2500 eks</w:t>
            </w:r>
          </w:p>
          <w:p w:rsidR="00075CD0" w:rsidRPr="00793752" w:rsidRDefault="00075CD0" w:rsidP="00075CD0">
            <w:pPr>
              <w:tabs>
                <w:tab w:val="left" w:pos="1276"/>
                <w:tab w:val="left" w:pos="1985"/>
              </w:tabs>
              <w:spacing w:line="360" w:lineRule="auto"/>
              <w:jc w:val="center"/>
              <w:rPr>
                <w:rFonts w:ascii="Arial" w:hAnsi="Arial" w:cs="Arial"/>
                <w:color w:val="FF0000"/>
                <w:sz w:val="18"/>
                <w:szCs w:val="18"/>
                <w:lang w:val="id-ID"/>
              </w:rPr>
            </w:pPr>
          </w:p>
        </w:tc>
        <w:tc>
          <w:tcPr>
            <w:tcW w:w="517" w:type="pct"/>
          </w:tcPr>
          <w:p w:rsidR="00075CD0" w:rsidRPr="00793752" w:rsidRDefault="00075CD0" w:rsidP="00075CD0">
            <w:pPr>
              <w:jc w:val="center"/>
              <w:rPr>
                <w:rFonts w:ascii="Arial" w:hAnsi="Arial" w:cs="Arial"/>
                <w:sz w:val="18"/>
                <w:szCs w:val="18"/>
              </w:rPr>
            </w:pPr>
            <w:r w:rsidRPr="00793752">
              <w:rPr>
                <w:rFonts w:ascii="Arial" w:hAnsi="Arial" w:cs="Arial"/>
                <w:sz w:val="18"/>
                <w:szCs w:val="18"/>
              </w:rPr>
              <w:t>400.000.000</w:t>
            </w:r>
          </w:p>
          <w:p w:rsidR="00075CD0" w:rsidRPr="00793752" w:rsidRDefault="00075CD0" w:rsidP="00075CD0">
            <w:pPr>
              <w:tabs>
                <w:tab w:val="left" w:pos="1276"/>
                <w:tab w:val="left" w:pos="1985"/>
              </w:tabs>
              <w:spacing w:line="360" w:lineRule="auto"/>
              <w:jc w:val="center"/>
              <w:rPr>
                <w:rFonts w:ascii="Arial" w:hAnsi="Arial" w:cs="Arial"/>
                <w:color w:val="FF0000"/>
                <w:sz w:val="18"/>
                <w:szCs w:val="18"/>
                <w:lang w:val="id-ID"/>
              </w:rPr>
            </w:pPr>
          </w:p>
        </w:tc>
      </w:tr>
      <w:tr w:rsidR="00F108E2" w:rsidTr="00B35BF2">
        <w:tc>
          <w:tcPr>
            <w:tcW w:w="200" w:type="pct"/>
          </w:tcPr>
          <w:p w:rsidR="004C56FB" w:rsidRDefault="004C56FB"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4C56FB" w:rsidRPr="00075CD0" w:rsidRDefault="004C56FB" w:rsidP="00075CD0">
            <w:pPr>
              <w:tabs>
                <w:tab w:val="left" w:pos="1276"/>
                <w:tab w:val="left" w:pos="1985"/>
              </w:tabs>
              <w:jc w:val="both"/>
              <w:rPr>
                <w:rFonts w:ascii="Arial" w:hAnsi="Arial" w:cs="Arial"/>
                <w:color w:val="000000" w:themeColor="text1"/>
                <w:sz w:val="18"/>
                <w:szCs w:val="18"/>
                <w:lang w:val="id-ID"/>
              </w:rPr>
            </w:pPr>
            <w:r w:rsidRPr="00075CD0">
              <w:rPr>
                <w:rFonts w:ascii="Arial" w:hAnsi="Arial" w:cs="Arial"/>
                <w:color w:val="000000" w:themeColor="text1"/>
                <w:sz w:val="18"/>
                <w:szCs w:val="18"/>
                <w:lang w:val="id-ID"/>
              </w:rPr>
              <w:t>Membina Budaya Baca dan Memberdayakan Perpustakaan di Jawa Barat</w:t>
            </w:r>
          </w:p>
        </w:tc>
        <w:tc>
          <w:tcPr>
            <w:tcW w:w="381" w:type="pct"/>
          </w:tcPr>
          <w:p w:rsidR="004C56FB" w:rsidRPr="00075CD0" w:rsidRDefault="004C56FB" w:rsidP="00075CD0">
            <w:pPr>
              <w:tabs>
                <w:tab w:val="left" w:pos="1276"/>
                <w:tab w:val="left" w:pos="1985"/>
              </w:tabs>
              <w:jc w:val="center"/>
              <w:rPr>
                <w:rFonts w:ascii="Arial" w:hAnsi="Arial" w:cs="Arial"/>
                <w:color w:val="000000" w:themeColor="text1"/>
                <w:sz w:val="18"/>
                <w:szCs w:val="18"/>
                <w:lang w:val="id-ID"/>
              </w:rPr>
            </w:pPr>
            <w:r w:rsidRPr="00075CD0">
              <w:rPr>
                <w:rFonts w:ascii="Arial" w:hAnsi="Arial" w:cs="Arial"/>
                <w:color w:val="000000" w:themeColor="text1"/>
                <w:sz w:val="18"/>
                <w:szCs w:val="18"/>
                <w:lang w:val="id-ID"/>
              </w:rPr>
              <w:t>Seluruh Kab/Kota, Perpustakaan Desa/Kelur</w:t>
            </w:r>
            <w:r w:rsidRPr="00075CD0">
              <w:rPr>
                <w:rFonts w:ascii="Arial" w:hAnsi="Arial" w:cs="Arial"/>
                <w:color w:val="000000" w:themeColor="text1"/>
                <w:sz w:val="18"/>
                <w:szCs w:val="18"/>
                <w:lang w:val="id-ID"/>
              </w:rPr>
              <w:lastRenderedPageBreak/>
              <w:t>ahan Jawa Barat</w:t>
            </w:r>
          </w:p>
        </w:tc>
        <w:tc>
          <w:tcPr>
            <w:tcW w:w="454" w:type="pct"/>
          </w:tcPr>
          <w:p w:rsidR="004C56FB" w:rsidRPr="00CC26E9" w:rsidRDefault="004E406E" w:rsidP="00075CD0">
            <w:pPr>
              <w:tabs>
                <w:tab w:val="left" w:pos="1276"/>
                <w:tab w:val="left" w:pos="1985"/>
              </w:tabs>
              <w:jc w:val="center"/>
              <w:rPr>
                <w:rFonts w:ascii="Arial" w:hAnsi="Arial" w:cs="Arial"/>
                <w:color w:val="000000" w:themeColor="text1"/>
                <w:sz w:val="20"/>
                <w:szCs w:val="20"/>
                <w:lang w:val="id-ID"/>
              </w:rPr>
            </w:pPr>
            <w:r w:rsidRPr="00CC26E9">
              <w:rPr>
                <w:rFonts w:ascii="Arial" w:hAnsi="Arial" w:cs="Arial"/>
                <w:color w:val="000000" w:themeColor="text1"/>
                <w:sz w:val="20"/>
                <w:szCs w:val="20"/>
                <w:lang w:val="id-ID"/>
              </w:rPr>
              <w:lastRenderedPageBreak/>
              <w:t>Jumlah orang</w:t>
            </w:r>
          </w:p>
        </w:tc>
        <w:tc>
          <w:tcPr>
            <w:tcW w:w="407" w:type="pct"/>
          </w:tcPr>
          <w:p w:rsidR="004C56FB" w:rsidRPr="00075CD0" w:rsidRDefault="00075CD0" w:rsidP="00F108E2">
            <w:pPr>
              <w:tabs>
                <w:tab w:val="left" w:pos="1276"/>
                <w:tab w:val="left" w:pos="1985"/>
              </w:tabs>
              <w:ind w:left="-109"/>
              <w:jc w:val="center"/>
              <w:rPr>
                <w:rFonts w:ascii="Arial" w:hAnsi="Arial" w:cs="Arial"/>
                <w:color w:val="FF0000"/>
                <w:sz w:val="18"/>
                <w:szCs w:val="18"/>
                <w:lang w:val="en-AU"/>
              </w:rPr>
            </w:pPr>
            <w:r>
              <w:rPr>
                <w:rFonts w:ascii="Arial" w:hAnsi="Arial" w:cs="Arial"/>
                <w:color w:val="FF0000"/>
                <w:sz w:val="18"/>
                <w:szCs w:val="18"/>
                <w:lang w:val="en-AU"/>
              </w:rPr>
              <w:t>200</w:t>
            </w:r>
            <w:r w:rsidR="00750D8A" w:rsidRPr="008D6FF8">
              <w:rPr>
                <w:rFonts w:ascii="Arial" w:hAnsi="Arial" w:cs="Arial"/>
                <w:color w:val="FF0000"/>
                <w:sz w:val="18"/>
                <w:szCs w:val="18"/>
                <w:lang w:val="id-ID"/>
              </w:rPr>
              <w:t xml:space="preserve"> orang/ 1 </w:t>
            </w:r>
            <w:r>
              <w:rPr>
                <w:rFonts w:ascii="Arial" w:hAnsi="Arial" w:cs="Arial"/>
                <w:color w:val="FF0000"/>
                <w:sz w:val="18"/>
                <w:szCs w:val="18"/>
                <w:lang w:val="en-AU"/>
              </w:rPr>
              <w:t>Duta Perpustakaan</w:t>
            </w:r>
          </w:p>
        </w:tc>
        <w:tc>
          <w:tcPr>
            <w:tcW w:w="517" w:type="pct"/>
          </w:tcPr>
          <w:p w:rsidR="004C56FB" w:rsidRPr="008F3C80" w:rsidRDefault="00075CD0" w:rsidP="00075CD0">
            <w:pPr>
              <w:tabs>
                <w:tab w:val="left" w:pos="1276"/>
                <w:tab w:val="left" w:pos="1985"/>
              </w:tabs>
              <w:spacing w:line="360" w:lineRule="auto"/>
              <w:jc w:val="center"/>
              <w:rPr>
                <w:rFonts w:ascii="Arial" w:hAnsi="Arial" w:cs="Arial"/>
                <w:color w:val="000000" w:themeColor="text1"/>
                <w:sz w:val="18"/>
                <w:szCs w:val="18"/>
                <w:lang w:val="id-ID"/>
              </w:rPr>
            </w:pPr>
            <w:r w:rsidRPr="008F3C80">
              <w:rPr>
                <w:rFonts w:ascii="Arial" w:hAnsi="Arial" w:cs="Arial"/>
                <w:color w:val="000000" w:themeColor="text1"/>
                <w:sz w:val="18"/>
                <w:szCs w:val="18"/>
                <w:lang w:val="id-ID"/>
              </w:rPr>
              <w:t>2.395.000.000</w:t>
            </w:r>
          </w:p>
        </w:tc>
        <w:tc>
          <w:tcPr>
            <w:tcW w:w="207" w:type="pct"/>
          </w:tcPr>
          <w:p w:rsidR="004C56FB" w:rsidRPr="008D6FF8" w:rsidRDefault="004C56FB" w:rsidP="00663FEF">
            <w:pPr>
              <w:tabs>
                <w:tab w:val="left" w:pos="1276"/>
                <w:tab w:val="left" w:pos="1985"/>
              </w:tabs>
              <w:spacing w:line="360" w:lineRule="auto"/>
              <w:jc w:val="center"/>
              <w:rPr>
                <w:rFonts w:ascii="Arial" w:hAnsi="Arial" w:cs="Arial"/>
                <w:color w:val="FF0000"/>
                <w:sz w:val="20"/>
                <w:szCs w:val="20"/>
                <w:lang w:val="id-ID"/>
              </w:rPr>
            </w:pPr>
          </w:p>
        </w:tc>
        <w:tc>
          <w:tcPr>
            <w:tcW w:w="553" w:type="pct"/>
          </w:tcPr>
          <w:p w:rsidR="004C56FB" w:rsidRPr="00793752" w:rsidRDefault="00793752" w:rsidP="00DC4A77">
            <w:pPr>
              <w:rPr>
                <w:rFonts w:ascii="Arial" w:hAnsi="Arial" w:cs="Arial"/>
                <w:color w:val="FF0000"/>
                <w:sz w:val="18"/>
                <w:szCs w:val="18"/>
                <w:lang w:val="id-ID"/>
              </w:rPr>
            </w:pPr>
            <w:r w:rsidRPr="00793752">
              <w:rPr>
                <w:rFonts w:ascii="Arial" w:hAnsi="Arial" w:cs="Arial"/>
                <w:bCs/>
                <w:sz w:val="18"/>
                <w:szCs w:val="18"/>
              </w:rPr>
              <w:t>Kegiatan Membina Budaya Baca dan Memberdayakan  Perpustakaan di Jawa Barat</w:t>
            </w:r>
          </w:p>
        </w:tc>
        <w:tc>
          <w:tcPr>
            <w:tcW w:w="398" w:type="pct"/>
          </w:tcPr>
          <w:p w:rsidR="004C56FB" w:rsidRPr="004108CB" w:rsidRDefault="004C56FB" w:rsidP="004C13CB">
            <w:pPr>
              <w:tabs>
                <w:tab w:val="left" w:pos="1276"/>
                <w:tab w:val="left" w:pos="1985"/>
              </w:tabs>
              <w:ind w:left="-137" w:right="-109"/>
              <w:jc w:val="center"/>
              <w:rPr>
                <w:rFonts w:ascii="Arial" w:hAnsi="Arial" w:cs="Arial"/>
                <w:color w:val="000000" w:themeColor="text1"/>
                <w:sz w:val="18"/>
                <w:szCs w:val="18"/>
                <w:lang w:val="id-ID"/>
              </w:rPr>
            </w:pPr>
            <w:r w:rsidRPr="004108CB">
              <w:rPr>
                <w:rFonts w:ascii="Arial" w:hAnsi="Arial" w:cs="Arial"/>
                <w:color w:val="000000" w:themeColor="text1"/>
                <w:sz w:val="18"/>
                <w:szCs w:val="18"/>
                <w:lang w:val="id-ID"/>
              </w:rPr>
              <w:t>Seluruh Kab/Kota, Perpustakaan Desa/Kelurah</w:t>
            </w:r>
            <w:r w:rsidR="004C13CB">
              <w:rPr>
                <w:rFonts w:ascii="Arial" w:hAnsi="Arial" w:cs="Arial"/>
                <w:color w:val="000000" w:themeColor="text1"/>
                <w:sz w:val="18"/>
                <w:szCs w:val="18"/>
                <w:lang w:val="en-AU"/>
              </w:rPr>
              <w:t xml:space="preserve"> </w:t>
            </w:r>
            <w:r w:rsidRPr="004108CB">
              <w:rPr>
                <w:rFonts w:ascii="Arial" w:hAnsi="Arial" w:cs="Arial"/>
                <w:color w:val="000000" w:themeColor="text1"/>
                <w:sz w:val="18"/>
                <w:szCs w:val="18"/>
                <w:lang w:val="id-ID"/>
              </w:rPr>
              <w:t>an Jawa Barat</w:t>
            </w:r>
          </w:p>
        </w:tc>
        <w:tc>
          <w:tcPr>
            <w:tcW w:w="363" w:type="pct"/>
          </w:tcPr>
          <w:p w:rsidR="004C56FB" w:rsidRPr="00DC4A77" w:rsidRDefault="00DC4A77" w:rsidP="00DC4A77">
            <w:pPr>
              <w:tabs>
                <w:tab w:val="left" w:pos="1276"/>
                <w:tab w:val="left" w:pos="1985"/>
              </w:tabs>
              <w:jc w:val="center"/>
              <w:rPr>
                <w:rFonts w:ascii="Arial" w:hAnsi="Arial" w:cs="Arial"/>
                <w:color w:val="000000" w:themeColor="text1"/>
                <w:sz w:val="18"/>
                <w:szCs w:val="18"/>
                <w:lang w:val="id-ID"/>
              </w:rPr>
            </w:pPr>
            <w:r w:rsidRPr="00DC4A77">
              <w:rPr>
                <w:rFonts w:ascii="Arial" w:hAnsi="Arial" w:cs="Arial"/>
                <w:color w:val="000000" w:themeColor="text1"/>
                <w:sz w:val="20"/>
                <w:szCs w:val="20"/>
                <w:lang w:val="id-ID"/>
              </w:rPr>
              <w:t>Jumlah orang</w:t>
            </w:r>
          </w:p>
        </w:tc>
        <w:tc>
          <w:tcPr>
            <w:tcW w:w="362" w:type="pct"/>
          </w:tcPr>
          <w:p w:rsidR="00DC4A77" w:rsidRPr="00DC4A77" w:rsidRDefault="00DC4A77" w:rsidP="00DC4A77">
            <w:pPr>
              <w:ind w:left="-108" w:right="-110"/>
              <w:jc w:val="center"/>
              <w:rPr>
                <w:rFonts w:ascii="Arial" w:hAnsi="Arial" w:cs="Arial"/>
                <w:sz w:val="20"/>
                <w:szCs w:val="20"/>
              </w:rPr>
            </w:pPr>
            <w:r w:rsidRPr="00DC4A77">
              <w:rPr>
                <w:rFonts w:ascii="Arial" w:hAnsi="Arial" w:cs="Arial"/>
                <w:sz w:val="20"/>
                <w:szCs w:val="20"/>
              </w:rPr>
              <w:t>800 orang / 1 Duta perpustaka</w:t>
            </w:r>
            <w:r w:rsidR="00B35BF2">
              <w:rPr>
                <w:rFonts w:ascii="Arial" w:hAnsi="Arial" w:cs="Arial"/>
                <w:sz w:val="20"/>
                <w:szCs w:val="20"/>
              </w:rPr>
              <w:t xml:space="preserve"> </w:t>
            </w:r>
            <w:r w:rsidRPr="00DC4A77">
              <w:rPr>
                <w:rFonts w:ascii="Arial" w:hAnsi="Arial" w:cs="Arial"/>
                <w:sz w:val="20"/>
                <w:szCs w:val="20"/>
              </w:rPr>
              <w:t>an</w:t>
            </w:r>
          </w:p>
          <w:p w:rsidR="004C56FB" w:rsidRPr="00793752" w:rsidRDefault="004C56FB" w:rsidP="00DC4A77">
            <w:pPr>
              <w:jc w:val="center"/>
              <w:rPr>
                <w:rFonts w:ascii="Arial" w:hAnsi="Arial" w:cs="Arial"/>
                <w:color w:val="FF0000"/>
                <w:sz w:val="18"/>
                <w:szCs w:val="18"/>
                <w:lang w:val="id-ID"/>
              </w:rPr>
            </w:pPr>
          </w:p>
        </w:tc>
        <w:tc>
          <w:tcPr>
            <w:tcW w:w="517" w:type="pct"/>
          </w:tcPr>
          <w:p w:rsidR="00793752" w:rsidRPr="00793752" w:rsidRDefault="00793752" w:rsidP="00793752">
            <w:pPr>
              <w:ind w:left="-106"/>
              <w:jc w:val="center"/>
              <w:rPr>
                <w:rFonts w:ascii="Arial" w:hAnsi="Arial" w:cs="Arial"/>
                <w:sz w:val="18"/>
                <w:szCs w:val="18"/>
              </w:rPr>
            </w:pPr>
            <w:r w:rsidRPr="00793752">
              <w:rPr>
                <w:rFonts w:ascii="Arial" w:hAnsi="Arial" w:cs="Arial"/>
                <w:sz w:val="18"/>
                <w:szCs w:val="18"/>
              </w:rPr>
              <w:lastRenderedPageBreak/>
              <w:t>1.000.000.000</w:t>
            </w:r>
          </w:p>
          <w:p w:rsidR="004C56FB" w:rsidRPr="00793752" w:rsidRDefault="004C56FB" w:rsidP="00793752">
            <w:pPr>
              <w:tabs>
                <w:tab w:val="left" w:pos="1276"/>
                <w:tab w:val="left" w:pos="1985"/>
              </w:tabs>
              <w:spacing w:line="360" w:lineRule="auto"/>
              <w:jc w:val="center"/>
              <w:rPr>
                <w:rFonts w:ascii="Arial" w:hAnsi="Arial" w:cs="Arial"/>
                <w:color w:val="FF0000"/>
                <w:sz w:val="18"/>
                <w:szCs w:val="18"/>
                <w:lang w:val="id-ID"/>
              </w:rPr>
            </w:pPr>
          </w:p>
        </w:tc>
      </w:tr>
      <w:tr w:rsidR="00F108E2" w:rsidTr="00B35BF2">
        <w:tc>
          <w:tcPr>
            <w:tcW w:w="200" w:type="pct"/>
          </w:tcPr>
          <w:p w:rsidR="004C56FB" w:rsidRDefault="004C56FB"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075CD0" w:rsidRPr="00793752" w:rsidRDefault="00075CD0" w:rsidP="00075CD0">
            <w:pPr>
              <w:jc w:val="both"/>
              <w:rPr>
                <w:rFonts w:ascii="Arial" w:hAnsi="Arial" w:cs="Arial"/>
                <w:bCs/>
                <w:sz w:val="18"/>
                <w:szCs w:val="18"/>
              </w:rPr>
            </w:pPr>
            <w:r w:rsidRPr="00793752">
              <w:rPr>
                <w:rFonts w:ascii="Arial" w:hAnsi="Arial" w:cs="Arial"/>
                <w:bCs/>
                <w:sz w:val="18"/>
                <w:szCs w:val="18"/>
              </w:rPr>
              <w:t>Kegiatan Peningkatan Kualitas Kelembagaan Perpustakaan dan Sumber Daya Manusia di Bidang Perpustakaan</w:t>
            </w:r>
          </w:p>
          <w:p w:rsidR="004C56FB" w:rsidRPr="008D6FF8" w:rsidRDefault="004C56FB" w:rsidP="00075CD0">
            <w:pPr>
              <w:tabs>
                <w:tab w:val="left" w:pos="1276"/>
                <w:tab w:val="left" w:pos="1985"/>
              </w:tabs>
              <w:spacing w:line="360" w:lineRule="auto"/>
              <w:jc w:val="both"/>
              <w:rPr>
                <w:rFonts w:ascii="Arial" w:hAnsi="Arial" w:cs="Arial"/>
                <w:color w:val="FF0000"/>
                <w:sz w:val="18"/>
                <w:szCs w:val="18"/>
                <w:lang w:val="id-ID"/>
              </w:rPr>
            </w:pPr>
          </w:p>
        </w:tc>
        <w:tc>
          <w:tcPr>
            <w:tcW w:w="381" w:type="pct"/>
          </w:tcPr>
          <w:p w:rsidR="004C56FB" w:rsidRPr="00075CD0" w:rsidRDefault="00075CD0" w:rsidP="00075CD0">
            <w:pPr>
              <w:tabs>
                <w:tab w:val="left" w:pos="1276"/>
                <w:tab w:val="left" w:pos="1985"/>
              </w:tabs>
              <w:jc w:val="center"/>
              <w:rPr>
                <w:rFonts w:ascii="Arial" w:hAnsi="Arial" w:cs="Arial"/>
                <w:color w:val="000000" w:themeColor="text1"/>
                <w:sz w:val="18"/>
                <w:szCs w:val="18"/>
                <w:lang w:val="id-ID"/>
              </w:rPr>
            </w:pPr>
            <w:r w:rsidRPr="004108CB">
              <w:rPr>
                <w:rFonts w:ascii="Arial" w:hAnsi="Arial" w:cs="Arial"/>
                <w:color w:val="000000" w:themeColor="text1"/>
                <w:sz w:val="18"/>
                <w:szCs w:val="18"/>
                <w:lang w:val="id-ID"/>
              </w:rPr>
              <w:t>Seluruh Kab/Kota, Perpustakaan Desa/Kelurahan Jawa Barat</w:t>
            </w:r>
          </w:p>
        </w:tc>
        <w:tc>
          <w:tcPr>
            <w:tcW w:w="454" w:type="pct"/>
          </w:tcPr>
          <w:p w:rsidR="004C56FB" w:rsidRPr="008D6FF8" w:rsidRDefault="00075CD0" w:rsidP="00075CD0">
            <w:pPr>
              <w:tabs>
                <w:tab w:val="left" w:pos="1276"/>
                <w:tab w:val="left" w:pos="1985"/>
              </w:tabs>
              <w:jc w:val="center"/>
              <w:rPr>
                <w:rFonts w:ascii="Arial" w:hAnsi="Arial" w:cs="Arial"/>
                <w:color w:val="FF0000"/>
                <w:sz w:val="18"/>
                <w:szCs w:val="18"/>
                <w:lang w:val="id-ID"/>
              </w:rPr>
            </w:pPr>
            <w:r w:rsidRPr="00DC4A77">
              <w:rPr>
                <w:rFonts w:ascii="Arial" w:hAnsi="Arial" w:cs="Arial"/>
                <w:color w:val="000000" w:themeColor="text1"/>
                <w:sz w:val="20"/>
                <w:szCs w:val="20"/>
                <w:lang w:val="id-ID"/>
              </w:rPr>
              <w:t>Jumlah unit perpustakaan/ orang</w:t>
            </w:r>
          </w:p>
        </w:tc>
        <w:tc>
          <w:tcPr>
            <w:tcW w:w="407" w:type="pct"/>
          </w:tcPr>
          <w:p w:rsidR="00750D8A" w:rsidRPr="008D6FF8" w:rsidRDefault="00750D8A" w:rsidP="00075CD0">
            <w:pPr>
              <w:tabs>
                <w:tab w:val="left" w:pos="1276"/>
                <w:tab w:val="left" w:pos="1985"/>
              </w:tabs>
              <w:jc w:val="center"/>
              <w:rPr>
                <w:rFonts w:ascii="Arial" w:hAnsi="Arial" w:cs="Arial"/>
                <w:color w:val="FF0000"/>
                <w:sz w:val="20"/>
                <w:szCs w:val="20"/>
                <w:lang w:val="id-ID"/>
              </w:rPr>
            </w:pPr>
          </w:p>
        </w:tc>
        <w:tc>
          <w:tcPr>
            <w:tcW w:w="517" w:type="pct"/>
          </w:tcPr>
          <w:p w:rsidR="00075CD0" w:rsidRPr="00075CD0" w:rsidRDefault="00075CD0" w:rsidP="00075CD0">
            <w:pPr>
              <w:jc w:val="center"/>
              <w:rPr>
                <w:rFonts w:ascii="Arial" w:hAnsi="Arial" w:cs="Arial"/>
                <w:color w:val="000000"/>
                <w:sz w:val="18"/>
                <w:szCs w:val="18"/>
              </w:rPr>
            </w:pPr>
            <w:r w:rsidRPr="00075CD0">
              <w:rPr>
                <w:rFonts w:ascii="Arial" w:hAnsi="Arial" w:cs="Arial"/>
                <w:color w:val="000000"/>
                <w:sz w:val="18"/>
                <w:szCs w:val="18"/>
              </w:rPr>
              <w:t>1.645.000.000</w:t>
            </w:r>
          </w:p>
          <w:p w:rsidR="004C56FB" w:rsidRPr="00075CD0" w:rsidRDefault="004C56FB" w:rsidP="00075CD0">
            <w:pPr>
              <w:tabs>
                <w:tab w:val="left" w:pos="1276"/>
                <w:tab w:val="left" w:pos="1985"/>
              </w:tabs>
              <w:spacing w:line="360" w:lineRule="auto"/>
              <w:jc w:val="center"/>
              <w:rPr>
                <w:rFonts w:ascii="Arial" w:hAnsi="Arial" w:cs="Arial"/>
                <w:color w:val="FF0000"/>
                <w:sz w:val="18"/>
                <w:szCs w:val="18"/>
                <w:lang w:val="id-ID"/>
              </w:rPr>
            </w:pPr>
          </w:p>
        </w:tc>
        <w:tc>
          <w:tcPr>
            <w:tcW w:w="207" w:type="pct"/>
          </w:tcPr>
          <w:p w:rsidR="004C56FB" w:rsidRPr="008D6FF8" w:rsidRDefault="004C56FB" w:rsidP="00075CD0">
            <w:pPr>
              <w:tabs>
                <w:tab w:val="left" w:pos="1276"/>
                <w:tab w:val="left" w:pos="1985"/>
              </w:tabs>
              <w:spacing w:line="360" w:lineRule="auto"/>
              <w:jc w:val="center"/>
              <w:rPr>
                <w:rFonts w:ascii="Arial" w:hAnsi="Arial" w:cs="Arial"/>
                <w:color w:val="FF0000"/>
                <w:sz w:val="20"/>
                <w:szCs w:val="20"/>
                <w:lang w:val="id-ID"/>
              </w:rPr>
            </w:pPr>
          </w:p>
        </w:tc>
        <w:tc>
          <w:tcPr>
            <w:tcW w:w="553" w:type="pct"/>
          </w:tcPr>
          <w:p w:rsidR="00793752" w:rsidRPr="00793752" w:rsidRDefault="00793752" w:rsidP="00793752">
            <w:pPr>
              <w:rPr>
                <w:rFonts w:ascii="Arial" w:hAnsi="Arial" w:cs="Arial"/>
                <w:bCs/>
                <w:sz w:val="18"/>
                <w:szCs w:val="18"/>
              </w:rPr>
            </w:pPr>
            <w:r w:rsidRPr="00793752">
              <w:rPr>
                <w:rFonts w:ascii="Arial" w:hAnsi="Arial" w:cs="Arial"/>
                <w:bCs/>
                <w:sz w:val="18"/>
                <w:szCs w:val="18"/>
              </w:rPr>
              <w:t>Kegiatan Peningkatan Kualitas Kelembagaan Perpustakaan dan Sumber Daya Manusia di Bidang Perpustakaan</w:t>
            </w:r>
          </w:p>
          <w:p w:rsidR="004C56FB" w:rsidRPr="00793752" w:rsidRDefault="004C56FB" w:rsidP="003D5649">
            <w:pPr>
              <w:tabs>
                <w:tab w:val="left" w:pos="1276"/>
                <w:tab w:val="left" w:pos="1985"/>
              </w:tabs>
              <w:rPr>
                <w:rFonts w:ascii="Arial" w:hAnsi="Arial" w:cs="Arial"/>
                <w:color w:val="FF0000"/>
                <w:sz w:val="18"/>
                <w:szCs w:val="18"/>
                <w:lang w:val="id-ID"/>
              </w:rPr>
            </w:pPr>
          </w:p>
        </w:tc>
        <w:tc>
          <w:tcPr>
            <w:tcW w:w="398" w:type="pct"/>
          </w:tcPr>
          <w:p w:rsidR="004C56FB" w:rsidRPr="00DC4A77" w:rsidRDefault="00DC4A77" w:rsidP="004C13CB">
            <w:pPr>
              <w:tabs>
                <w:tab w:val="left" w:pos="1276"/>
                <w:tab w:val="left" w:pos="1985"/>
              </w:tabs>
              <w:ind w:left="-137"/>
              <w:jc w:val="center"/>
              <w:rPr>
                <w:rFonts w:ascii="Arial" w:hAnsi="Arial" w:cs="Arial"/>
                <w:color w:val="000000" w:themeColor="text1"/>
                <w:sz w:val="18"/>
                <w:szCs w:val="18"/>
                <w:lang w:val="id-ID"/>
              </w:rPr>
            </w:pPr>
            <w:r w:rsidRPr="004108CB">
              <w:rPr>
                <w:rFonts w:ascii="Arial" w:hAnsi="Arial" w:cs="Arial"/>
                <w:color w:val="000000" w:themeColor="text1"/>
                <w:sz w:val="18"/>
                <w:szCs w:val="18"/>
                <w:lang w:val="id-ID"/>
              </w:rPr>
              <w:t>Seluruh Kab/Kota, Perpustakaan Desa/Kelurahan Jawa Barat</w:t>
            </w:r>
          </w:p>
        </w:tc>
        <w:tc>
          <w:tcPr>
            <w:tcW w:w="363" w:type="pct"/>
          </w:tcPr>
          <w:p w:rsidR="004C56FB" w:rsidRPr="00DC4A77" w:rsidRDefault="00DC4A77" w:rsidP="004C13CB">
            <w:pPr>
              <w:tabs>
                <w:tab w:val="left" w:pos="1276"/>
                <w:tab w:val="left" w:pos="1985"/>
              </w:tabs>
              <w:ind w:right="-107"/>
              <w:jc w:val="center"/>
              <w:rPr>
                <w:rFonts w:ascii="Arial" w:hAnsi="Arial" w:cs="Arial"/>
                <w:color w:val="FF0000"/>
                <w:sz w:val="18"/>
                <w:szCs w:val="18"/>
                <w:lang w:val="en-AU"/>
              </w:rPr>
            </w:pPr>
            <w:r w:rsidRPr="00DC4A77">
              <w:rPr>
                <w:rFonts w:ascii="Arial" w:hAnsi="Arial" w:cs="Arial"/>
                <w:color w:val="000000" w:themeColor="text1"/>
                <w:sz w:val="20"/>
                <w:szCs w:val="20"/>
                <w:lang w:val="id-ID"/>
              </w:rPr>
              <w:t>Jumlah unit perpustakaan</w:t>
            </w:r>
            <w:r w:rsidR="004C13CB">
              <w:rPr>
                <w:rFonts w:ascii="Arial" w:hAnsi="Arial" w:cs="Arial"/>
                <w:color w:val="000000" w:themeColor="text1"/>
                <w:sz w:val="20"/>
                <w:szCs w:val="20"/>
                <w:lang w:val="en-AU"/>
              </w:rPr>
              <w:t xml:space="preserve"> </w:t>
            </w:r>
            <w:r w:rsidR="004C13CB">
              <w:rPr>
                <w:rFonts w:ascii="Arial" w:hAnsi="Arial" w:cs="Arial"/>
                <w:color w:val="000000" w:themeColor="text1"/>
                <w:sz w:val="20"/>
                <w:szCs w:val="20"/>
                <w:lang w:val="id-ID"/>
              </w:rPr>
              <w:t>/</w:t>
            </w:r>
            <w:r w:rsidRPr="00DC4A77">
              <w:rPr>
                <w:rFonts w:ascii="Arial" w:hAnsi="Arial" w:cs="Arial"/>
                <w:color w:val="000000" w:themeColor="text1"/>
                <w:sz w:val="20"/>
                <w:szCs w:val="20"/>
                <w:lang w:val="id-ID"/>
              </w:rPr>
              <w:t>orang</w:t>
            </w:r>
          </w:p>
        </w:tc>
        <w:tc>
          <w:tcPr>
            <w:tcW w:w="362" w:type="pct"/>
          </w:tcPr>
          <w:p w:rsidR="004C56FB" w:rsidRPr="00DC4A77" w:rsidRDefault="00DC4A77" w:rsidP="00DC4A77">
            <w:pPr>
              <w:tabs>
                <w:tab w:val="left" w:pos="1276"/>
                <w:tab w:val="left" w:pos="1985"/>
              </w:tabs>
              <w:jc w:val="center"/>
              <w:rPr>
                <w:rFonts w:ascii="Arial" w:hAnsi="Arial" w:cs="Arial"/>
                <w:color w:val="000000" w:themeColor="text1"/>
                <w:sz w:val="18"/>
                <w:szCs w:val="18"/>
                <w:lang w:val="en-AU"/>
              </w:rPr>
            </w:pPr>
            <w:r w:rsidRPr="00DC4A77">
              <w:rPr>
                <w:rFonts w:ascii="Arial" w:hAnsi="Arial" w:cs="Arial"/>
                <w:color w:val="000000" w:themeColor="text1"/>
                <w:sz w:val="18"/>
                <w:szCs w:val="18"/>
                <w:lang w:val="en-AU"/>
              </w:rPr>
              <w:t>200 orang / 2 Organisasi</w:t>
            </w:r>
          </w:p>
        </w:tc>
        <w:tc>
          <w:tcPr>
            <w:tcW w:w="517" w:type="pct"/>
          </w:tcPr>
          <w:p w:rsidR="00793752" w:rsidRPr="00793752" w:rsidRDefault="00793752" w:rsidP="00793752">
            <w:pPr>
              <w:ind w:left="-106"/>
              <w:jc w:val="center"/>
              <w:rPr>
                <w:rFonts w:ascii="Arial" w:hAnsi="Arial" w:cs="Arial"/>
                <w:sz w:val="18"/>
                <w:szCs w:val="18"/>
              </w:rPr>
            </w:pPr>
            <w:r w:rsidRPr="00793752">
              <w:rPr>
                <w:rFonts w:ascii="Arial" w:hAnsi="Arial" w:cs="Arial"/>
                <w:sz w:val="18"/>
                <w:szCs w:val="18"/>
              </w:rPr>
              <w:t>1.000.000.000</w:t>
            </w:r>
          </w:p>
          <w:p w:rsidR="004C56FB" w:rsidRPr="00793752" w:rsidRDefault="004C56FB" w:rsidP="00793752">
            <w:pPr>
              <w:tabs>
                <w:tab w:val="left" w:pos="1276"/>
                <w:tab w:val="left" w:pos="1985"/>
              </w:tabs>
              <w:spacing w:line="360" w:lineRule="auto"/>
              <w:ind w:left="-106"/>
              <w:jc w:val="center"/>
              <w:rPr>
                <w:rFonts w:ascii="Arial" w:hAnsi="Arial" w:cs="Arial"/>
                <w:color w:val="FF0000"/>
                <w:sz w:val="18"/>
                <w:szCs w:val="18"/>
                <w:lang w:val="id-ID"/>
              </w:rPr>
            </w:pPr>
          </w:p>
        </w:tc>
      </w:tr>
      <w:tr w:rsidR="00F108E2" w:rsidTr="00B35BF2">
        <w:tc>
          <w:tcPr>
            <w:tcW w:w="200" w:type="pct"/>
          </w:tcPr>
          <w:p w:rsidR="00075CD0" w:rsidRDefault="00075CD0" w:rsidP="00075CD0">
            <w:pPr>
              <w:tabs>
                <w:tab w:val="left" w:pos="1276"/>
                <w:tab w:val="left" w:pos="1985"/>
              </w:tabs>
              <w:spacing w:line="360" w:lineRule="auto"/>
              <w:jc w:val="center"/>
              <w:rPr>
                <w:rFonts w:ascii="Arial" w:hAnsi="Arial" w:cs="Arial"/>
                <w:sz w:val="20"/>
                <w:szCs w:val="20"/>
                <w:lang w:val="id-ID"/>
              </w:rPr>
            </w:pPr>
          </w:p>
        </w:tc>
        <w:tc>
          <w:tcPr>
            <w:tcW w:w="641" w:type="pct"/>
            <w:gridSpan w:val="2"/>
          </w:tcPr>
          <w:p w:rsidR="00075CD0" w:rsidRPr="00075CD0" w:rsidRDefault="00075CD0" w:rsidP="00075CD0">
            <w:pPr>
              <w:rPr>
                <w:rFonts w:ascii="Arial" w:hAnsi="Arial" w:cs="Arial"/>
                <w:sz w:val="18"/>
                <w:szCs w:val="18"/>
              </w:rPr>
            </w:pPr>
            <w:r w:rsidRPr="00075CD0">
              <w:rPr>
                <w:rFonts w:ascii="Arial" w:hAnsi="Arial" w:cs="Arial"/>
                <w:sz w:val="18"/>
                <w:szCs w:val="18"/>
              </w:rPr>
              <w:t>Kegiatan Peningkatan Layanan  Otomasi Perpustakaan</w:t>
            </w:r>
          </w:p>
        </w:tc>
        <w:tc>
          <w:tcPr>
            <w:tcW w:w="381" w:type="pct"/>
          </w:tcPr>
          <w:p w:rsidR="00075CD0" w:rsidRPr="00075CD0" w:rsidRDefault="00075CD0" w:rsidP="00075CD0">
            <w:pPr>
              <w:jc w:val="center"/>
              <w:rPr>
                <w:rFonts w:ascii="Arial" w:hAnsi="Arial" w:cs="Arial"/>
                <w:sz w:val="18"/>
                <w:szCs w:val="18"/>
              </w:rPr>
            </w:pPr>
            <w:r w:rsidRPr="00075CD0">
              <w:rPr>
                <w:rFonts w:ascii="Arial" w:hAnsi="Arial" w:cs="Arial"/>
                <w:color w:val="000000" w:themeColor="text1"/>
                <w:sz w:val="18"/>
                <w:szCs w:val="18"/>
                <w:lang w:val="id-ID"/>
              </w:rPr>
              <w:t>Kota Bandung, Jakarta, Luar/Dalam Provinsi Jawa Barat</w:t>
            </w:r>
          </w:p>
        </w:tc>
        <w:tc>
          <w:tcPr>
            <w:tcW w:w="454" w:type="pct"/>
          </w:tcPr>
          <w:p w:rsidR="00075CD0" w:rsidRPr="00075CD0" w:rsidRDefault="00075CD0" w:rsidP="00075CD0">
            <w:pPr>
              <w:jc w:val="center"/>
              <w:rPr>
                <w:rFonts w:ascii="Arial" w:hAnsi="Arial" w:cs="Arial"/>
                <w:sz w:val="18"/>
                <w:szCs w:val="18"/>
              </w:rPr>
            </w:pPr>
            <w:r w:rsidRPr="00075CD0">
              <w:rPr>
                <w:rFonts w:ascii="Arial" w:hAnsi="Arial" w:cs="Arial"/>
                <w:color w:val="000000" w:themeColor="text1"/>
                <w:sz w:val="18"/>
                <w:szCs w:val="18"/>
                <w:lang w:val="id-ID"/>
              </w:rPr>
              <w:t>Jumlah pengunjung</w:t>
            </w:r>
          </w:p>
        </w:tc>
        <w:tc>
          <w:tcPr>
            <w:tcW w:w="407" w:type="pct"/>
          </w:tcPr>
          <w:p w:rsidR="00075CD0" w:rsidRDefault="00075CD0" w:rsidP="00075CD0">
            <w:pPr>
              <w:tabs>
                <w:tab w:val="left" w:pos="1276"/>
                <w:tab w:val="left" w:pos="1985"/>
              </w:tabs>
              <w:spacing w:line="360" w:lineRule="auto"/>
              <w:jc w:val="center"/>
              <w:rPr>
                <w:rFonts w:ascii="Arial" w:hAnsi="Arial" w:cs="Arial"/>
                <w:sz w:val="20"/>
                <w:szCs w:val="20"/>
                <w:lang w:val="id-ID"/>
              </w:rPr>
            </w:pPr>
          </w:p>
        </w:tc>
        <w:tc>
          <w:tcPr>
            <w:tcW w:w="517" w:type="pct"/>
          </w:tcPr>
          <w:p w:rsidR="00075CD0" w:rsidRPr="00075CD0" w:rsidRDefault="00075CD0" w:rsidP="00075CD0">
            <w:pPr>
              <w:jc w:val="center"/>
              <w:rPr>
                <w:rFonts w:ascii="Arial" w:hAnsi="Arial" w:cs="Arial"/>
                <w:color w:val="000000"/>
                <w:sz w:val="18"/>
                <w:szCs w:val="18"/>
              </w:rPr>
            </w:pPr>
            <w:r w:rsidRPr="00075CD0">
              <w:rPr>
                <w:rFonts w:ascii="Arial" w:hAnsi="Arial" w:cs="Arial"/>
                <w:color w:val="000000"/>
                <w:sz w:val="18"/>
                <w:szCs w:val="18"/>
              </w:rPr>
              <w:t>2.735.000.000</w:t>
            </w:r>
          </w:p>
          <w:p w:rsidR="00075CD0" w:rsidRPr="00750D8A" w:rsidRDefault="00075CD0" w:rsidP="00075CD0">
            <w:pPr>
              <w:tabs>
                <w:tab w:val="left" w:pos="1276"/>
                <w:tab w:val="left" w:pos="1985"/>
              </w:tabs>
              <w:spacing w:line="360" w:lineRule="auto"/>
              <w:jc w:val="center"/>
              <w:rPr>
                <w:rFonts w:ascii="Arial" w:hAnsi="Arial" w:cs="Arial"/>
                <w:sz w:val="18"/>
                <w:szCs w:val="18"/>
                <w:lang w:val="id-ID"/>
              </w:rPr>
            </w:pPr>
          </w:p>
        </w:tc>
        <w:tc>
          <w:tcPr>
            <w:tcW w:w="207" w:type="pct"/>
          </w:tcPr>
          <w:p w:rsidR="00075CD0" w:rsidRDefault="00075CD0" w:rsidP="00075CD0">
            <w:pPr>
              <w:tabs>
                <w:tab w:val="left" w:pos="1276"/>
                <w:tab w:val="left" w:pos="1985"/>
              </w:tabs>
              <w:spacing w:line="360" w:lineRule="auto"/>
              <w:jc w:val="center"/>
              <w:rPr>
                <w:rFonts w:ascii="Arial" w:hAnsi="Arial" w:cs="Arial"/>
                <w:sz w:val="20"/>
                <w:szCs w:val="20"/>
                <w:lang w:val="id-ID"/>
              </w:rPr>
            </w:pPr>
          </w:p>
        </w:tc>
        <w:tc>
          <w:tcPr>
            <w:tcW w:w="553" w:type="pct"/>
          </w:tcPr>
          <w:p w:rsidR="00075CD0" w:rsidRPr="00793752" w:rsidRDefault="00075CD0" w:rsidP="00075CD0">
            <w:pPr>
              <w:rPr>
                <w:rFonts w:ascii="Arial" w:hAnsi="Arial" w:cs="Arial"/>
                <w:bCs/>
                <w:sz w:val="18"/>
                <w:szCs w:val="18"/>
              </w:rPr>
            </w:pPr>
            <w:r w:rsidRPr="00793752">
              <w:rPr>
                <w:rFonts w:ascii="Arial" w:hAnsi="Arial" w:cs="Arial"/>
                <w:bCs/>
                <w:sz w:val="18"/>
                <w:szCs w:val="18"/>
              </w:rPr>
              <w:t>Kegiatan Peningkatan Layanan  Otomasi Perpustakaan</w:t>
            </w:r>
          </w:p>
          <w:p w:rsidR="00075CD0" w:rsidRPr="00793752" w:rsidRDefault="00075CD0" w:rsidP="00075CD0">
            <w:pPr>
              <w:tabs>
                <w:tab w:val="left" w:pos="1276"/>
                <w:tab w:val="left" w:pos="1985"/>
              </w:tabs>
              <w:rPr>
                <w:rFonts w:ascii="Arial" w:hAnsi="Arial" w:cs="Arial"/>
                <w:sz w:val="18"/>
                <w:szCs w:val="18"/>
                <w:lang w:val="id-ID"/>
              </w:rPr>
            </w:pPr>
          </w:p>
        </w:tc>
        <w:tc>
          <w:tcPr>
            <w:tcW w:w="398" w:type="pct"/>
            <w:vAlign w:val="center"/>
          </w:tcPr>
          <w:p w:rsidR="00075CD0" w:rsidRPr="00DC4A77" w:rsidRDefault="00075CD0" w:rsidP="00075CD0">
            <w:pPr>
              <w:tabs>
                <w:tab w:val="left" w:pos="1276"/>
                <w:tab w:val="left" w:pos="1985"/>
              </w:tabs>
              <w:jc w:val="center"/>
              <w:rPr>
                <w:rFonts w:ascii="Arial" w:hAnsi="Arial" w:cs="Arial"/>
                <w:color w:val="000000" w:themeColor="text1"/>
                <w:sz w:val="18"/>
                <w:szCs w:val="18"/>
                <w:lang w:val="id-ID"/>
              </w:rPr>
            </w:pPr>
            <w:r w:rsidRPr="00DC4A77">
              <w:rPr>
                <w:rFonts w:ascii="Arial" w:hAnsi="Arial" w:cs="Arial"/>
                <w:color w:val="000000" w:themeColor="text1"/>
                <w:sz w:val="18"/>
                <w:szCs w:val="18"/>
                <w:lang w:val="id-ID"/>
              </w:rPr>
              <w:t>Kota Bandung, Jakarta, Luar/Dalam Provinsi Jawa Barat</w:t>
            </w:r>
          </w:p>
        </w:tc>
        <w:tc>
          <w:tcPr>
            <w:tcW w:w="363" w:type="pct"/>
          </w:tcPr>
          <w:p w:rsidR="00075CD0" w:rsidRPr="00DC4A77" w:rsidRDefault="00075CD0" w:rsidP="00B35BF2">
            <w:pPr>
              <w:tabs>
                <w:tab w:val="left" w:pos="1276"/>
                <w:tab w:val="left" w:pos="1985"/>
              </w:tabs>
              <w:ind w:left="-107"/>
              <w:jc w:val="center"/>
              <w:rPr>
                <w:rFonts w:ascii="Arial" w:hAnsi="Arial" w:cs="Arial"/>
                <w:color w:val="000000" w:themeColor="text1"/>
                <w:sz w:val="18"/>
                <w:szCs w:val="18"/>
                <w:lang w:val="id-ID"/>
              </w:rPr>
            </w:pPr>
            <w:r w:rsidRPr="00DC4A77">
              <w:rPr>
                <w:rFonts w:ascii="Arial" w:hAnsi="Arial" w:cs="Arial"/>
                <w:color w:val="000000" w:themeColor="text1"/>
                <w:sz w:val="18"/>
                <w:szCs w:val="18"/>
                <w:lang w:val="id-ID"/>
              </w:rPr>
              <w:t>Jumlah pengunjung</w:t>
            </w:r>
          </w:p>
        </w:tc>
        <w:tc>
          <w:tcPr>
            <w:tcW w:w="362" w:type="pct"/>
          </w:tcPr>
          <w:p w:rsidR="00075CD0" w:rsidRPr="00793752" w:rsidRDefault="00075CD0" w:rsidP="00075CD0">
            <w:pPr>
              <w:tabs>
                <w:tab w:val="left" w:pos="1276"/>
                <w:tab w:val="left" w:pos="1985"/>
              </w:tabs>
              <w:spacing w:line="360" w:lineRule="auto"/>
              <w:jc w:val="center"/>
              <w:rPr>
                <w:rFonts w:ascii="Arial" w:hAnsi="Arial" w:cs="Arial"/>
                <w:sz w:val="18"/>
                <w:szCs w:val="18"/>
                <w:lang w:val="id-ID"/>
              </w:rPr>
            </w:pPr>
          </w:p>
        </w:tc>
        <w:tc>
          <w:tcPr>
            <w:tcW w:w="517" w:type="pct"/>
          </w:tcPr>
          <w:p w:rsidR="00075CD0" w:rsidRPr="00793752" w:rsidRDefault="00075CD0" w:rsidP="00075CD0">
            <w:pPr>
              <w:ind w:left="-106"/>
              <w:jc w:val="center"/>
              <w:rPr>
                <w:rFonts w:ascii="Arial" w:hAnsi="Arial" w:cs="Arial"/>
                <w:sz w:val="18"/>
                <w:szCs w:val="18"/>
              </w:rPr>
            </w:pPr>
            <w:r w:rsidRPr="00793752">
              <w:rPr>
                <w:rFonts w:ascii="Arial" w:hAnsi="Arial" w:cs="Arial"/>
                <w:sz w:val="18"/>
                <w:szCs w:val="18"/>
              </w:rPr>
              <w:t xml:space="preserve">   1.604.250.000 </w:t>
            </w:r>
          </w:p>
          <w:p w:rsidR="00075CD0" w:rsidRPr="00793752" w:rsidRDefault="00075CD0" w:rsidP="00075CD0">
            <w:pPr>
              <w:tabs>
                <w:tab w:val="left" w:pos="1276"/>
                <w:tab w:val="left" w:pos="1985"/>
              </w:tabs>
              <w:spacing w:line="360" w:lineRule="auto"/>
              <w:ind w:left="-106"/>
              <w:jc w:val="center"/>
              <w:rPr>
                <w:rFonts w:ascii="Arial" w:hAnsi="Arial" w:cs="Arial"/>
                <w:sz w:val="18"/>
                <w:szCs w:val="18"/>
                <w:lang w:val="id-ID"/>
              </w:rPr>
            </w:pPr>
          </w:p>
        </w:tc>
      </w:tr>
      <w:tr w:rsidR="00F108E2" w:rsidTr="00B35BF2">
        <w:trPr>
          <w:trHeight w:val="719"/>
        </w:trPr>
        <w:tc>
          <w:tcPr>
            <w:tcW w:w="200" w:type="pct"/>
          </w:tcPr>
          <w:p w:rsidR="004117B2" w:rsidRPr="00793752" w:rsidRDefault="004117B2" w:rsidP="00793752">
            <w:pPr>
              <w:tabs>
                <w:tab w:val="left" w:pos="1276"/>
                <w:tab w:val="left" w:pos="1985"/>
              </w:tabs>
              <w:spacing w:line="360" w:lineRule="auto"/>
              <w:rPr>
                <w:rFonts w:ascii="Arial" w:hAnsi="Arial" w:cs="Arial"/>
                <w:b/>
                <w:sz w:val="18"/>
                <w:szCs w:val="18"/>
                <w:lang w:val="id-ID"/>
              </w:rPr>
            </w:pPr>
            <w:r w:rsidRPr="00793752">
              <w:rPr>
                <w:rFonts w:ascii="Arial" w:hAnsi="Arial" w:cs="Arial"/>
                <w:b/>
                <w:sz w:val="18"/>
                <w:szCs w:val="18"/>
                <w:lang w:val="id-ID"/>
              </w:rPr>
              <w:t>70</w:t>
            </w:r>
          </w:p>
        </w:tc>
        <w:tc>
          <w:tcPr>
            <w:tcW w:w="641" w:type="pct"/>
            <w:gridSpan w:val="2"/>
          </w:tcPr>
          <w:p w:rsidR="004117B2" w:rsidRPr="004117B2" w:rsidRDefault="004117B2" w:rsidP="003D5649">
            <w:pPr>
              <w:tabs>
                <w:tab w:val="left" w:pos="1276"/>
                <w:tab w:val="left" w:pos="1985"/>
              </w:tabs>
              <w:rPr>
                <w:rFonts w:ascii="Arial" w:hAnsi="Arial" w:cs="Arial"/>
                <w:b/>
                <w:sz w:val="18"/>
                <w:szCs w:val="18"/>
                <w:lang w:val="id-ID"/>
              </w:rPr>
            </w:pPr>
            <w:r w:rsidRPr="004117B2">
              <w:rPr>
                <w:rFonts w:ascii="Arial" w:hAnsi="Arial" w:cs="Arial"/>
                <w:b/>
                <w:sz w:val="18"/>
                <w:szCs w:val="18"/>
                <w:lang w:val="id-ID"/>
              </w:rPr>
              <w:t>Program Pengembangan Kearsipan</w:t>
            </w:r>
          </w:p>
        </w:tc>
        <w:tc>
          <w:tcPr>
            <w:tcW w:w="381" w:type="pct"/>
            <w:vAlign w:val="center"/>
          </w:tcPr>
          <w:p w:rsidR="004117B2" w:rsidRDefault="004117B2" w:rsidP="004C56FB">
            <w:pPr>
              <w:tabs>
                <w:tab w:val="left" w:pos="1276"/>
                <w:tab w:val="left" w:pos="1985"/>
              </w:tabs>
              <w:spacing w:line="360" w:lineRule="auto"/>
              <w:jc w:val="center"/>
              <w:rPr>
                <w:rFonts w:ascii="Arial" w:hAnsi="Arial" w:cs="Arial"/>
                <w:sz w:val="18"/>
                <w:szCs w:val="18"/>
                <w:lang w:val="id-ID"/>
              </w:rPr>
            </w:pPr>
          </w:p>
        </w:tc>
        <w:tc>
          <w:tcPr>
            <w:tcW w:w="454" w:type="pct"/>
            <w:vAlign w:val="center"/>
          </w:tcPr>
          <w:p w:rsidR="004117B2" w:rsidRPr="000A33BF" w:rsidRDefault="004117B2" w:rsidP="00D03A62">
            <w:pPr>
              <w:tabs>
                <w:tab w:val="left" w:pos="1276"/>
                <w:tab w:val="left" w:pos="1985"/>
              </w:tabs>
              <w:rPr>
                <w:rFonts w:ascii="Arial" w:hAnsi="Arial" w:cs="Arial"/>
                <w:sz w:val="18"/>
                <w:szCs w:val="18"/>
                <w:lang w:val="id-ID"/>
              </w:rPr>
            </w:pPr>
          </w:p>
        </w:tc>
        <w:tc>
          <w:tcPr>
            <w:tcW w:w="407" w:type="pct"/>
            <w:vAlign w:val="center"/>
          </w:tcPr>
          <w:p w:rsidR="004117B2" w:rsidRPr="00750D8A" w:rsidRDefault="004117B2" w:rsidP="00750D8A">
            <w:pPr>
              <w:tabs>
                <w:tab w:val="left" w:pos="1276"/>
                <w:tab w:val="left" w:pos="1985"/>
              </w:tabs>
              <w:spacing w:line="360" w:lineRule="auto"/>
              <w:jc w:val="center"/>
              <w:rPr>
                <w:rFonts w:ascii="Arial" w:hAnsi="Arial" w:cs="Arial"/>
                <w:sz w:val="18"/>
                <w:szCs w:val="18"/>
                <w:lang w:val="id-ID"/>
              </w:rPr>
            </w:pPr>
          </w:p>
        </w:tc>
        <w:tc>
          <w:tcPr>
            <w:tcW w:w="517" w:type="pct"/>
            <w:vAlign w:val="center"/>
          </w:tcPr>
          <w:p w:rsidR="004117B2" w:rsidRPr="00793752" w:rsidRDefault="004117B2" w:rsidP="00605F3F">
            <w:pPr>
              <w:tabs>
                <w:tab w:val="left" w:pos="1276"/>
                <w:tab w:val="left" w:pos="1985"/>
              </w:tabs>
              <w:spacing w:line="360" w:lineRule="auto"/>
              <w:jc w:val="center"/>
              <w:rPr>
                <w:rFonts w:ascii="Arial" w:hAnsi="Arial" w:cs="Arial"/>
                <w:b/>
                <w:sz w:val="18"/>
                <w:szCs w:val="18"/>
                <w:lang w:val="id-ID"/>
              </w:rPr>
            </w:pPr>
          </w:p>
        </w:tc>
        <w:tc>
          <w:tcPr>
            <w:tcW w:w="207" w:type="pct"/>
          </w:tcPr>
          <w:p w:rsidR="004117B2" w:rsidRPr="00793752" w:rsidRDefault="00793752" w:rsidP="00663FEF">
            <w:pPr>
              <w:tabs>
                <w:tab w:val="left" w:pos="1276"/>
                <w:tab w:val="left" w:pos="1985"/>
              </w:tabs>
              <w:spacing w:line="360" w:lineRule="auto"/>
              <w:jc w:val="center"/>
              <w:rPr>
                <w:rFonts w:ascii="Arial" w:hAnsi="Arial" w:cs="Arial"/>
                <w:b/>
                <w:sz w:val="20"/>
                <w:szCs w:val="20"/>
                <w:lang w:val="en-AU"/>
              </w:rPr>
            </w:pPr>
            <w:r w:rsidRPr="00793752">
              <w:rPr>
                <w:rFonts w:ascii="Arial" w:hAnsi="Arial" w:cs="Arial"/>
                <w:b/>
                <w:sz w:val="20"/>
                <w:szCs w:val="20"/>
                <w:lang w:val="en-AU"/>
              </w:rPr>
              <w:t>70</w:t>
            </w:r>
          </w:p>
        </w:tc>
        <w:tc>
          <w:tcPr>
            <w:tcW w:w="553" w:type="pct"/>
          </w:tcPr>
          <w:p w:rsidR="004117B2" w:rsidRPr="00793752" w:rsidRDefault="00793752" w:rsidP="003D5649">
            <w:pPr>
              <w:tabs>
                <w:tab w:val="left" w:pos="1276"/>
                <w:tab w:val="left" w:pos="1985"/>
              </w:tabs>
              <w:rPr>
                <w:rFonts w:ascii="Arial" w:hAnsi="Arial" w:cs="Arial"/>
                <w:sz w:val="18"/>
                <w:szCs w:val="18"/>
                <w:lang w:val="id-ID"/>
              </w:rPr>
            </w:pPr>
            <w:r w:rsidRPr="00793752">
              <w:rPr>
                <w:rFonts w:ascii="Arial" w:hAnsi="Arial" w:cs="Arial"/>
                <w:b/>
                <w:sz w:val="18"/>
                <w:szCs w:val="18"/>
                <w:lang w:val="id-ID"/>
              </w:rPr>
              <w:t>Program Pengembangan Kearsipan</w:t>
            </w:r>
          </w:p>
        </w:tc>
        <w:tc>
          <w:tcPr>
            <w:tcW w:w="398" w:type="pct"/>
            <w:vAlign w:val="center"/>
          </w:tcPr>
          <w:p w:rsidR="004117B2" w:rsidRPr="00793752" w:rsidRDefault="004117B2" w:rsidP="00D03A62">
            <w:pPr>
              <w:tabs>
                <w:tab w:val="left" w:pos="1276"/>
                <w:tab w:val="left" w:pos="1985"/>
              </w:tabs>
              <w:spacing w:line="360" w:lineRule="auto"/>
              <w:jc w:val="center"/>
              <w:rPr>
                <w:rFonts w:ascii="Arial" w:hAnsi="Arial" w:cs="Arial"/>
                <w:sz w:val="18"/>
                <w:szCs w:val="18"/>
                <w:lang w:val="id-ID"/>
              </w:rPr>
            </w:pPr>
          </w:p>
        </w:tc>
        <w:tc>
          <w:tcPr>
            <w:tcW w:w="363" w:type="pct"/>
          </w:tcPr>
          <w:p w:rsidR="004117B2" w:rsidRPr="00793752" w:rsidRDefault="004117B2" w:rsidP="00663FEF">
            <w:pPr>
              <w:tabs>
                <w:tab w:val="left" w:pos="1276"/>
                <w:tab w:val="left" w:pos="1985"/>
              </w:tabs>
              <w:spacing w:line="360" w:lineRule="auto"/>
              <w:jc w:val="center"/>
              <w:rPr>
                <w:rFonts w:ascii="Arial" w:hAnsi="Arial" w:cs="Arial"/>
                <w:sz w:val="18"/>
                <w:szCs w:val="18"/>
                <w:lang w:val="id-ID"/>
              </w:rPr>
            </w:pPr>
          </w:p>
        </w:tc>
        <w:tc>
          <w:tcPr>
            <w:tcW w:w="362" w:type="pct"/>
          </w:tcPr>
          <w:p w:rsidR="004117B2" w:rsidRPr="00793752" w:rsidRDefault="004117B2" w:rsidP="00663FEF">
            <w:pPr>
              <w:tabs>
                <w:tab w:val="left" w:pos="1276"/>
                <w:tab w:val="left" w:pos="1985"/>
              </w:tabs>
              <w:spacing w:line="360" w:lineRule="auto"/>
              <w:jc w:val="center"/>
              <w:rPr>
                <w:rFonts w:ascii="Arial" w:hAnsi="Arial" w:cs="Arial"/>
                <w:sz w:val="18"/>
                <w:szCs w:val="18"/>
                <w:lang w:val="id-ID"/>
              </w:rPr>
            </w:pPr>
          </w:p>
        </w:tc>
        <w:tc>
          <w:tcPr>
            <w:tcW w:w="517" w:type="pct"/>
          </w:tcPr>
          <w:p w:rsidR="004117B2" w:rsidRPr="00793752" w:rsidRDefault="004117B2" w:rsidP="00793752">
            <w:pPr>
              <w:tabs>
                <w:tab w:val="left" w:pos="1276"/>
                <w:tab w:val="left" w:pos="1985"/>
              </w:tabs>
              <w:spacing w:line="360" w:lineRule="auto"/>
              <w:ind w:left="-106"/>
              <w:jc w:val="center"/>
              <w:rPr>
                <w:rFonts w:ascii="Arial" w:hAnsi="Arial" w:cs="Arial"/>
                <w:sz w:val="18"/>
                <w:szCs w:val="18"/>
                <w:lang w:val="id-ID"/>
              </w:rPr>
            </w:pPr>
          </w:p>
        </w:tc>
      </w:tr>
      <w:tr w:rsidR="00F108E2" w:rsidTr="00B35BF2">
        <w:trPr>
          <w:trHeight w:val="1303"/>
        </w:trPr>
        <w:tc>
          <w:tcPr>
            <w:tcW w:w="200" w:type="pct"/>
          </w:tcPr>
          <w:p w:rsidR="0031558B" w:rsidRDefault="0031558B"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075CD0" w:rsidRPr="00793752" w:rsidRDefault="00075CD0" w:rsidP="00075CD0">
            <w:pPr>
              <w:jc w:val="both"/>
              <w:rPr>
                <w:rFonts w:ascii="Arial" w:hAnsi="Arial" w:cs="Arial"/>
                <w:bCs/>
                <w:color w:val="000000"/>
                <w:sz w:val="18"/>
                <w:szCs w:val="18"/>
              </w:rPr>
            </w:pPr>
            <w:r w:rsidRPr="00793752">
              <w:rPr>
                <w:rFonts w:ascii="Arial" w:hAnsi="Arial" w:cs="Arial"/>
                <w:bCs/>
                <w:color w:val="000000"/>
                <w:sz w:val="18"/>
                <w:szCs w:val="18"/>
              </w:rPr>
              <w:t>Kegiatan Peningkatan Pengelolaan Arsip Dinamis</w:t>
            </w:r>
          </w:p>
          <w:p w:rsidR="0031558B" w:rsidRPr="00793752" w:rsidRDefault="0031558B" w:rsidP="00075CD0">
            <w:pPr>
              <w:tabs>
                <w:tab w:val="left" w:pos="1276"/>
                <w:tab w:val="left" w:pos="1985"/>
              </w:tabs>
              <w:jc w:val="both"/>
              <w:rPr>
                <w:rFonts w:ascii="Arial" w:hAnsi="Arial" w:cs="Arial"/>
                <w:color w:val="FF0000"/>
                <w:sz w:val="18"/>
                <w:szCs w:val="18"/>
                <w:lang w:val="id-ID"/>
              </w:rPr>
            </w:pPr>
          </w:p>
        </w:tc>
        <w:tc>
          <w:tcPr>
            <w:tcW w:w="381" w:type="pct"/>
          </w:tcPr>
          <w:p w:rsidR="0031558B" w:rsidRPr="00075CD0" w:rsidRDefault="0031558B" w:rsidP="00075CD0">
            <w:pPr>
              <w:tabs>
                <w:tab w:val="left" w:pos="1276"/>
                <w:tab w:val="left" w:pos="1985"/>
              </w:tabs>
              <w:jc w:val="center"/>
              <w:rPr>
                <w:rFonts w:ascii="Arial" w:hAnsi="Arial" w:cs="Arial"/>
                <w:color w:val="000000" w:themeColor="text1"/>
                <w:sz w:val="18"/>
                <w:szCs w:val="18"/>
                <w:lang w:val="id-ID"/>
              </w:rPr>
            </w:pPr>
            <w:r w:rsidRPr="00075CD0">
              <w:rPr>
                <w:rFonts w:ascii="Arial" w:hAnsi="Arial" w:cs="Arial"/>
                <w:color w:val="000000" w:themeColor="text1"/>
                <w:sz w:val="18"/>
                <w:szCs w:val="18"/>
                <w:lang w:val="id-ID"/>
              </w:rPr>
              <w:t>Seluruh Kab/Kota Jawa Barat</w:t>
            </w:r>
          </w:p>
        </w:tc>
        <w:tc>
          <w:tcPr>
            <w:tcW w:w="454" w:type="pct"/>
          </w:tcPr>
          <w:p w:rsidR="0031558B" w:rsidRPr="00075CD0" w:rsidRDefault="00D03A62" w:rsidP="00075CD0">
            <w:pPr>
              <w:tabs>
                <w:tab w:val="left" w:pos="1276"/>
                <w:tab w:val="left" w:pos="1985"/>
              </w:tabs>
              <w:jc w:val="center"/>
              <w:rPr>
                <w:rFonts w:ascii="Arial" w:hAnsi="Arial" w:cs="Arial"/>
                <w:color w:val="000000" w:themeColor="text1"/>
                <w:sz w:val="18"/>
                <w:szCs w:val="18"/>
                <w:lang w:val="id-ID"/>
              </w:rPr>
            </w:pPr>
            <w:r w:rsidRPr="00075CD0">
              <w:rPr>
                <w:rFonts w:ascii="Arial" w:hAnsi="Arial" w:cs="Arial"/>
                <w:color w:val="000000" w:themeColor="text1"/>
                <w:sz w:val="18"/>
                <w:szCs w:val="18"/>
                <w:lang w:val="id-ID"/>
              </w:rPr>
              <w:t>Persentase perangkat daerah yang sesuai standar baku kearsipan</w:t>
            </w:r>
          </w:p>
        </w:tc>
        <w:tc>
          <w:tcPr>
            <w:tcW w:w="407" w:type="pct"/>
          </w:tcPr>
          <w:p w:rsidR="006414B1" w:rsidRPr="00DC4A77" w:rsidRDefault="006414B1" w:rsidP="006414B1">
            <w:pPr>
              <w:jc w:val="center"/>
              <w:rPr>
                <w:rFonts w:ascii="Arial" w:hAnsi="Arial" w:cs="Arial"/>
                <w:color w:val="000000"/>
                <w:sz w:val="20"/>
                <w:szCs w:val="20"/>
              </w:rPr>
            </w:pPr>
            <w:r w:rsidRPr="00DC4A77">
              <w:rPr>
                <w:rFonts w:ascii="Arial" w:hAnsi="Arial" w:cs="Arial"/>
                <w:color w:val="000000"/>
                <w:sz w:val="20"/>
                <w:szCs w:val="20"/>
              </w:rPr>
              <w:t xml:space="preserve">1.800 </w:t>
            </w:r>
            <w:r>
              <w:rPr>
                <w:rFonts w:ascii="Arial" w:hAnsi="Arial" w:cs="Arial"/>
                <w:color w:val="000000"/>
                <w:sz w:val="20"/>
                <w:szCs w:val="20"/>
              </w:rPr>
              <w:t>Meterlari / 90</w:t>
            </w:r>
            <w:r w:rsidRPr="00DC4A77">
              <w:rPr>
                <w:rFonts w:ascii="Arial" w:hAnsi="Arial" w:cs="Arial"/>
                <w:color w:val="000000"/>
                <w:sz w:val="20"/>
                <w:szCs w:val="20"/>
              </w:rPr>
              <w:t>00 boks</w:t>
            </w:r>
            <w:r>
              <w:rPr>
                <w:rFonts w:ascii="Arial" w:hAnsi="Arial" w:cs="Arial"/>
                <w:color w:val="000000"/>
                <w:sz w:val="20"/>
                <w:szCs w:val="20"/>
              </w:rPr>
              <w:t xml:space="preserve"> / 10 OPD</w:t>
            </w:r>
          </w:p>
          <w:p w:rsidR="0031558B" w:rsidRPr="00075CD0" w:rsidRDefault="0031558B" w:rsidP="00075CD0">
            <w:pPr>
              <w:tabs>
                <w:tab w:val="left" w:pos="1276"/>
                <w:tab w:val="left" w:pos="1985"/>
              </w:tabs>
              <w:jc w:val="center"/>
              <w:rPr>
                <w:rFonts w:ascii="Arial" w:hAnsi="Arial" w:cs="Arial"/>
                <w:color w:val="FF0000"/>
                <w:sz w:val="18"/>
                <w:szCs w:val="18"/>
                <w:lang w:val="en-AU"/>
              </w:rPr>
            </w:pPr>
          </w:p>
        </w:tc>
        <w:tc>
          <w:tcPr>
            <w:tcW w:w="517" w:type="pct"/>
          </w:tcPr>
          <w:p w:rsidR="006414B1" w:rsidRPr="006414B1" w:rsidRDefault="006414B1" w:rsidP="006414B1">
            <w:pPr>
              <w:jc w:val="center"/>
              <w:rPr>
                <w:rFonts w:ascii="Arial" w:hAnsi="Arial" w:cs="Arial"/>
                <w:color w:val="000000"/>
                <w:sz w:val="18"/>
                <w:szCs w:val="18"/>
              </w:rPr>
            </w:pPr>
            <w:r w:rsidRPr="006414B1">
              <w:rPr>
                <w:rFonts w:ascii="Arial" w:hAnsi="Arial" w:cs="Arial"/>
                <w:color w:val="000000"/>
                <w:sz w:val="18"/>
                <w:szCs w:val="18"/>
              </w:rPr>
              <w:t>1.300.000.000</w:t>
            </w:r>
          </w:p>
          <w:p w:rsidR="0031558B" w:rsidRPr="006414B1" w:rsidRDefault="0031558B" w:rsidP="006414B1">
            <w:pPr>
              <w:tabs>
                <w:tab w:val="left" w:pos="1276"/>
                <w:tab w:val="left" w:pos="1985"/>
              </w:tabs>
              <w:spacing w:line="360" w:lineRule="auto"/>
              <w:jc w:val="center"/>
              <w:rPr>
                <w:rFonts w:ascii="Arial" w:hAnsi="Arial" w:cs="Arial"/>
                <w:color w:val="FF0000"/>
                <w:sz w:val="18"/>
                <w:szCs w:val="18"/>
                <w:lang w:val="id-ID"/>
              </w:rPr>
            </w:pPr>
          </w:p>
        </w:tc>
        <w:tc>
          <w:tcPr>
            <w:tcW w:w="207" w:type="pct"/>
          </w:tcPr>
          <w:p w:rsidR="0031558B" w:rsidRDefault="0031558B" w:rsidP="00663FEF">
            <w:pPr>
              <w:tabs>
                <w:tab w:val="left" w:pos="1276"/>
                <w:tab w:val="left" w:pos="1985"/>
              </w:tabs>
              <w:spacing w:line="360" w:lineRule="auto"/>
              <w:jc w:val="center"/>
              <w:rPr>
                <w:rFonts w:ascii="Arial" w:hAnsi="Arial" w:cs="Arial"/>
                <w:sz w:val="20"/>
                <w:szCs w:val="20"/>
                <w:lang w:val="id-ID"/>
              </w:rPr>
            </w:pPr>
          </w:p>
        </w:tc>
        <w:tc>
          <w:tcPr>
            <w:tcW w:w="553" w:type="pct"/>
          </w:tcPr>
          <w:p w:rsidR="00793752" w:rsidRPr="00793752" w:rsidRDefault="00793752" w:rsidP="00793752">
            <w:pPr>
              <w:rPr>
                <w:rFonts w:ascii="Arial" w:hAnsi="Arial" w:cs="Arial"/>
                <w:bCs/>
                <w:color w:val="000000"/>
                <w:sz w:val="18"/>
                <w:szCs w:val="18"/>
              </w:rPr>
            </w:pPr>
            <w:r w:rsidRPr="00793752">
              <w:rPr>
                <w:rFonts w:ascii="Arial" w:hAnsi="Arial" w:cs="Arial"/>
                <w:bCs/>
                <w:color w:val="000000"/>
                <w:sz w:val="18"/>
                <w:szCs w:val="18"/>
              </w:rPr>
              <w:t>Kegiatan Peningkatan Pengelolaan Arsip Dinamis</w:t>
            </w:r>
          </w:p>
          <w:p w:rsidR="0031558B" w:rsidRPr="00793752" w:rsidRDefault="0031558B" w:rsidP="003D5649">
            <w:pPr>
              <w:tabs>
                <w:tab w:val="left" w:pos="1276"/>
                <w:tab w:val="left" w:pos="1985"/>
              </w:tabs>
              <w:rPr>
                <w:rFonts w:ascii="Arial" w:hAnsi="Arial" w:cs="Arial"/>
                <w:sz w:val="18"/>
                <w:szCs w:val="18"/>
                <w:lang w:val="id-ID"/>
              </w:rPr>
            </w:pPr>
          </w:p>
        </w:tc>
        <w:tc>
          <w:tcPr>
            <w:tcW w:w="398" w:type="pct"/>
          </w:tcPr>
          <w:p w:rsidR="0031558B" w:rsidRPr="00793752" w:rsidRDefault="0031558B" w:rsidP="00DC4A77">
            <w:pPr>
              <w:tabs>
                <w:tab w:val="left" w:pos="1276"/>
                <w:tab w:val="left" w:pos="1985"/>
              </w:tabs>
              <w:jc w:val="center"/>
              <w:rPr>
                <w:rFonts w:ascii="Arial" w:hAnsi="Arial" w:cs="Arial"/>
                <w:sz w:val="18"/>
                <w:szCs w:val="18"/>
                <w:lang w:val="id-ID"/>
              </w:rPr>
            </w:pPr>
            <w:r w:rsidRPr="00793752">
              <w:rPr>
                <w:rFonts w:ascii="Arial" w:hAnsi="Arial" w:cs="Arial"/>
                <w:sz w:val="18"/>
                <w:szCs w:val="18"/>
                <w:lang w:val="id-ID"/>
              </w:rPr>
              <w:t>Seluruh Kab/Kota Jawa Barat</w:t>
            </w:r>
          </w:p>
        </w:tc>
        <w:tc>
          <w:tcPr>
            <w:tcW w:w="363" w:type="pct"/>
          </w:tcPr>
          <w:p w:rsidR="0031558B" w:rsidRPr="00DC4A77" w:rsidRDefault="00DC4A77" w:rsidP="00B35BF2">
            <w:pPr>
              <w:tabs>
                <w:tab w:val="left" w:pos="1276"/>
                <w:tab w:val="left" w:pos="1985"/>
              </w:tabs>
              <w:jc w:val="center"/>
              <w:rPr>
                <w:rFonts w:ascii="Arial" w:hAnsi="Arial" w:cs="Arial"/>
                <w:color w:val="000000" w:themeColor="text1"/>
                <w:sz w:val="18"/>
                <w:szCs w:val="18"/>
                <w:lang w:val="id-ID"/>
              </w:rPr>
            </w:pPr>
            <w:r w:rsidRPr="00DC4A77">
              <w:rPr>
                <w:rFonts w:ascii="Arial" w:hAnsi="Arial" w:cs="Arial"/>
                <w:color w:val="000000" w:themeColor="text1"/>
                <w:sz w:val="18"/>
                <w:szCs w:val="18"/>
                <w:lang w:val="id-ID"/>
              </w:rPr>
              <w:t>Persentase perangkat daerah yang sesuai standar baku kearsipan</w:t>
            </w:r>
          </w:p>
        </w:tc>
        <w:tc>
          <w:tcPr>
            <w:tcW w:w="362" w:type="pct"/>
          </w:tcPr>
          <w:p w:rsidR="00DC4A77" w:rsidRPr="00DC4A77" w:rsidRDefault="00DC4A77" w:rsidP="00DC4A77">
            <w:pPr>
              <w:jc w:val="center"/>
              <w:rPr>
                <w:rFonts w:ascii="Arial" w:hAnsi="Arial" w:cs="Arial"/>
                <w:color w:val="000000"/>
                <w:sz w:val="20"/>
                <w:szCs w:val="20"/>
              </w:rPr>
            </w:pPr>
            <w:r w:rsidRPr="00DC4A77">
              <w:rPr>
                <w:rFonts w:ascii="Arial" w:hAnsi="Arial" w:cs="Arial"/>
                <w:color w:val="000000"/>
                <w:sz w:val="20"/>
                <w:szCs w:val="20"/>
              </w:rPr>
              <w:t xml:space="preserve">1.800 </w:t>
            </w:r>
            <w:r>
              <w:rPr>
                <w:rFonts w:ascii="Arial" w:hAnsi="Arial" w:cs="Arial"/>
                <w:color w:val="000000"/>
                <w:sz w:val="20"/>
                <w:szCs w:val="20"/>
              </w:rPr>
              <w:t>M</w:t>
            </w:r>
            <w:r w:rsidR="006414B1">
              <w:rPr>
                <w:rFonts w:ascii="Arial" w:hAnsi="Arial" w:cs="Arial"/>
                <w:color w:val="000000"/>
                <w:sz w:val="20"/>
                <w:szCs w:val="20"/>
              </w:rPr>
              <w:t>eterlari</w:t>
            </w:r>
            <w:r>
              <w:rPr>
                <w:rFonts w:ascii="Arial" w:hAnsi="Arial" w:cs="Arial"/>
                <w:color w:val="000000"/>
                <w:sz w:val="20"/>
                <w:szCs w:val="20"/>
              </w:rPr>
              <w:t xml:space="preserve"> / 90</w:t>
            </w:r>
            <w:r w:rsidRPr="00DC4A77">
              <w:rPr>
                <w:rFonts w:ascii="Arial" w:hAnsi="Arial" w:cs="Arial"/>
                <w:color w:val="000000"/>
                <w:sz w:val="20"/>
                <w:szCs w:val="20"/>
              </w:rPr>
              <w:t>00 boks</w:t>
            </w:r>
            <w:r>
              <w:rPr>
                <w:rFonts w:ascii="Arial" w:hAnsi="Arial" w:cs="Arial"/>
                <w:color w:val="000000"/>
                <w:sz w:val="20"/>
                <w:szCs w:val="20"/>
              </w:rPr>
              <w:t xml:space="preserve"> / 10 OPD</w:t>
            </w:r>
          </w:p>
          <w:p w:rsidR="0031558B" w:rsidRPr="00793752" w:rsidRDefault="0031558B" w:rsidP="00663FEF">
            <w:pPr>
              <w:tabs>
                <w:tab w:val="left" w:pos="1276"/>
                <w:tab w:val="left" w:pos="1985"/>
              </w:tabs>
              <w:spacing w:line="360" w:lineRule="auto"/>
              <w:jc w:val="center"/>
              <w:rPr>
                <w:rFonts w:ascii="Arial" w:hAnsi="Arial" w:cs="Arial"/>
                <w:sz w:val="18"/>
                <w:szCs w:val="18"/>
                <w:lang w:val="id-ID"/>
              </w:rPr>
            </w:pPr>
          </w:p>
        </w:tc>
        <w:tc>
          <w:tcPr>
            <w:tcW w:w="517" w:type="pct"/>
          </w:tcPr>
          <w:p w:rsidR="00793752" w:rsidRPr="00793752" w:rsidRDefault="00793752" w:rsidP="00793752">
            <w:pPr>
              <w:ind w:left="-106"/>
              <w:jc w:val="center"/>
              <w:rPr>
                <w:rFonts w:ascii="Arial" w:hAnsi="Arial" w:cs="Arial"/>
                <w:sz w:val="18"/>
                <w:szCs w:val="18"/>
              </w:rPr>
            </w:pPr>
            <w:r w:rsidRPr="00793752">
              <w:rPr>
                <w:rFonts w:ascii="Arial" w:hAnsi="Arial" w:cs="Arial"/>
                <w:sz w:val="18"/>
                <w:szCs w:val="18"/>
              </w:rPr>
              <w:t>1.300.000.000</w:t>
            </w:r>
          </w:p>
          <w:p w:rsidR="0031558B" w:rsidRPr="00793752" w:rsidRDefault="0031558B" w:rsidP="00793752">
            <w:pPr>
              <w:tabs>
                <w:tab w:val="left" w:pos="1276"/>
                <w:tab w:val="left" w:pos="1985"/>
              </w:tabs>
              <w:spacing w:line="360" w:lineRule="auto"/>
              <w:ind w:left="-106"/>
              <w:jc w:val="center"/>
              <w:rPr>
                <w:rFonts w:ascii="Arial" w:hAnsi="Arial" w:cs="Arial"/>
                <w:sz w:val="18"/>
                <w:szCs w:val="18"/>
                <w:lang w:val="id-ID"/>
              </w:rPr>
            </w:pPr>
          </w:p>
        </w:tc>
      </w:tr>
      <w:tr w:rsidR="00F108E2" w:rsidTr="00B35BF2">
        <w:trPr>
          <w:trHeight w:val="1124"/>
        </w:trPr>
        <w:tc>
          <w:tcPr>
            <w:tcW w:w="200" w:type="pct"/>
          </w:tcPr>
          <w:p w:rsidR="006414B1" w:rsidRDefault="006414B1" w:rsidP="006414B1">
            <w:pPr>
              <w:tabs>
                <w:tab w:val="left" w:pos="1276"/>
                <w:tab w:val="left" w:pos="1985"/>
              </w:tabs>
              <w:spacing w:line="360" w:lineRule="auto"/>
              <w:jc w:val="center"/>
              <w:rPr>
                <w:rFonts w:ascii="Arial" w:hAnsi="Arial" w:cs="Arial"/>
                <w:sz w:val="20"/>
                <w:szCs w:val="20"/>
                <w:lang w:val="id-ID"/>
              </w:rPr>
            </w:pPr>
          </w:p>
        </w:tc>
        <w:tc>
          <w:tcPr>
            <w:tcW w:w="641" w:type="pct"/>
            <w:gridSpan w:val="2"/>
          </w:tcPr>
          <w:p w:rsidR="006414B1" w:rsidRPr="006414B1" w:rsidRDefault="006414B1" w:rsidP="006414B1">
            <w:pPr>
              <w:tabs>
                <w:tab w:val="left" w:pos="1276"/>
                <w:tab w:val="left" w:pos="1985"/>
              </w:tabs>
              <w:jc w:val="both"/>
              <w:rPr>
                <w:rFonts w:ascii="Arial" w:hAnsi="Arial" w:cs="Arial"/>
                <w:color w:val="000000" w:themeColor="text1"/>
                <w:sz w:val="18"/>
                <w:szCs w:val="18"/>
                <w:lang w:val="id-ID"/>
              </w:rPr>
            </w:pPr>
            <w:r w:rsidRPr="006414B1">
              <w:rPr>
                <w:rFonts w:ascii="Arial" w:hAnsi="Arial" w:cs="Arial"/>
                <w:color w:val="000000" w:themeColor="text1"/>
                <w:sz w:val="18"/>
                <w:szCs w:val="18"/>
                <w:lang w:val="id-ID"/>
              </w:rPr>
              <w:t>Peningkatan Pembinaan Kearsipan</w:t>
            </w:r>
          </w:p>
        </w:tc>
        <w:tc>
          <w:tcPr>
            <w:tcW w:w="381" w:type="pct"/>
          </w:tcPr>
          <w:p w:rsidR="006414B1" w:rsidRPr="006414B1" w:rsidRDefault="006414B1" w:rsidP="006414B1">
            <w:pPr>
              <w:tabs>
                <w:tab w:val="left" w:pos="1276"/>
                <w:tab w:val="left" w:pos="1985"/>
              </w:tabs>
              <w:jc w:val="center"/>
              <w:rPr>
                <w:rFonts w:ascii="Arial" w:hAnsi="Arial" w:cs="Arial"/>
                <w:color w:val="000000" w:themeColor="text1"/>
                <w:sz w:val="18"/>
                <w:szCs w:val="18"/>
                <w:lang w:val="id-ID"/>
              </w:rPr>
            </w:pPr>
            <w:r w:rsidRPr="006414B1">
              <w:rPr>
                <w:rFonts w:ascii="Arial" w:hAnsi="Arial" w:cs="Arial"/>
                <w:color w:val="000000" w:themeColor="text1"/>
                <w:sz w:val="18"/>
                <w:szCs w:val="18"/>
                <w:lang w:val="id-ID"/>
              </w:rPr>
              <w:t>Kota Bandung, seluruh Kab/Kota Jawa Barat</w:t>
            </w:r>
          </w:p>
        </w:tc>
        <w:tc>
          <w:tcPr>
            <w:tcW w:w="454" w:type="pct"/>
          </w:tcPr>
          <w:p w:rsidR="006414B1" w:rsidRPr="006414B1" w:rsidRDefault="006414B1" w:rsidP="006414B1">
            <w:pPr>
              <w:tabs>
                <w:tab w:val="left" w:pos="1276"/>
                <w:tab w:val="left" w:pos="1985"/>
              </w:tabs>
              <w:jc w:val="center"/>
              <w:rPr>
                <w:rFonts w:ascii="Arial" w:hAnsi="Arial" w:cs="Arial"/>
                <w:color w:val="000000" w:themeColor="text1"/>
                <w:sz w:val="18"/>
                <w:szCs w:val="18"/>
                <w:lang w:val="id-ID"/>
              </w:rPr>
            </w:pPr>
            <w:r w:rsidRPr="006414B1">
              <w:rPr>
                <w:rFonts w:ascii="Arial" w:hAnsi="Arial" w:cs="Arial"/>
                <w:color w:val="000000" w:themeColor="text1"/>
                <w:sz w:val="18"/>
                <w:szCs w:val="18"/>
                <w:lang w:val="id-ID"/>
              </w:rPr>
              <w:t>Jumlah unit kearsipan/LKD yang dibina</w:t>
            </w:r>
          </w:p>
        </w:tc>
        <w:tc>
          <w:tcPr>
            <w:tcW w:w="407" w:type="pct"/>
          </w:tcPr>
          <w:p w:rsidR="006414B1" w:rsidRPr="006414B1" w:rsidRDefault="006414B1" w:rsidP="006414B1">
            <w:pPr>
              <w:tabs>
                <w:tab w:val="left" w:pos="1276"/>
                <w:tab w:val="left" w:pos="1985"/>
              </w:tabs>
              <w:jc w:val="center"/>
              <w:rPr>
                <w:rFonts w:ascii="Arial" w:hAnsi="Arial" w:cs="Arial"/>
                <w:color w:val="000000" w:themeColor="text1"/>
                <w:sz w:val="18"/>
                <w:szCs w:val="18"/>
                <w:lang w:val="en-AU"/>
              </w:rPr>
            </w:pPr>
            <w:r w:rsidRPr="006414B1">
              <w:rPr>
                <w:rFonts w:ascii="Arial" w:hAnsi="Arial" w:cs="Arial"/>
                <w:sz w:val="18"/>
                <w:szCs w:val="18"/>
              </w:rPr>
              <w:t>6 perangkat daerah provinsi/15 LKD</w:t>
            </w:r>
          </w:p>
        </w:tc>
        <w:tc>
          <w:tcPr>
            <w:tcW w:w="517" w:type="pct"/>
          </w:tcPr>
          <w:p w:rsidR="006414B1" w:rsidRPr="006414B1" w:rsidRDefault="006414B1" w:rsidP="006414B1">
            <w:pPr>
              <w:jc w:val="center"/>
              <w:rPr>
                <w:rFonts w:ascii="Arial" w:hAnsi="Arial" w:cs="Arial"/>
                <w:color w:val="000000"/>
                <w:sz w:val="18"/>
                <w:szCs w:val="18"/>
              </w:rPr>
            </w:pPr>
            <w:r w:rsidRPr="006414B1">
              <w:rPr>
                <w:rFonts w:ascii="Arial" w:hAnsi="Arial" w:cs="Arial"/>
                <w:color w:val="000000"/>
                <w:sz w:val="18"/>
                <w:szCs w:val="18"/>
              </w:rPr>
              <w:t>500.000.000</w:t>
            </w:r>
          </w:p>
          <w:p w:rsidR="006414B1" w:rsidRPr="006414B1" w:rsidRDefault="006414B1" w:rsidP="006414B1">
            <w:pPr>
              <w:tabs>
                <w:tab w:val="left" w:pos="1276"/>
                <w:tab w:val="left" w:pos="1985"/>
              </w:tabs>
              <w:spacing w:line="360" w:lineRule="auto"/>
              <w:jc w:val="center"/>
              <w:rPr>
                <w:rFonts w:ascii="Arial" w:hAnsi="Arial" w:cs="Arial"/>
                <w:color w:val="FF0000"/>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id-ID"/>
              </w:rPr>
            </w:pPr>
          </w:p>
        </w:tc>
        <w:tc>
          <w:tcPr>
            <w:tcW w:w="553" w:type="pct"/>
          </w:tcPr>
          <w:p w:rsidR="006414B1" w:rsidRPr="006414B1" w:rsidRDefault="006414B1" w:rsidP="006414B1">
            <w:pPr>
              <w:rPr>
                <w:rFonts w:ascii="Arial" w:hAnsi="Arial" w:cs="Arial"/>
                <w:sz w:val="18"/>
                <w:szCs w:val="18"/>
              </w:rPr>
            </w:pPr>
            <w:r w:rsidRPr="006414B1">
              <w:rPr>
                <w:rFonts w:ascii="Arial" w:hAnsi="Arial" w:cs="Arial"/>
                <w:sz w:val="18"/>
                <w:szCs w:val="18"/>
              </w:rPr>
              <w:t>Peningkatan Pembinaan Kearsipan</w:t>
            </w:r>
          </w:p>
        </w:tc>
        <w:tc>
          <w:tcPr>
            <w:tcW w:w="398" w:type="pct"/>
          </w:tcPr>
          <w:p w:rsidR="006414B1" w:rsidRPr="006414B1" w:rsidRDefault="006414B1" w:rsidP="006414B1">
            <w:pPr>
              <w:rPr>
                <w:rFonts w:ascii="Arial" w:hAnsi="Arial" w:cs="Arial"/>
                <w:sz w:val="18"/>
                <w:szCs w:val="18"/>
              </w:rPr>
            </w:pPr>
            <w:r w:rsidRPr="006414B1">
              <w:rPr>
                <w:rFonts w:ascii="Arial" w:hAnsi="Arial" w:cs="Arial"/>
                <w:sz w:val="18"/>
                <w:szCs w:val="18"/>
              </w:rPr>
              <w:t>Kota Bandung, seluruh Kab/Kota Jawa Barat</w:t>
            </w:r>
          </w:p>
        </w:tc>
        <w:tc>
          <w:tcPr>
            <w:tcW w:w="363" w:type="pct"/>
          </w:tcPr>
          <w:p w:rsidR="006414B1" w:rsidRPr="006414B1" w:rsidRDefault="006414B1" w:rsidP="00B35BF2">
            <w:pPr>
              <w:jc w:val="center"/>
              <w:rPr>
                <w:rFonts w:ascii="Arial" w:hAnsi="Arial" w:cs="Arial"/>
                <w:sz w:val="18"/>
                <w:szCs w:val="18"/>
              </w:rPr>
            </w:pPr>
            <w:r w:rsidRPr="006414B1">
              <w:rPr>
                <w:rFonts w:ascii="Arial" w:hAnsi="Arial" w:cs="Arial"/>
                <w:sz w:val="18"/>
                <w:szCs w:val="18"/>
              </w:rPr>
              <w:t>Jumlah unit kearsipan/LKD yang dibina</w:t>
            </w:r>
          </w:p>
        </w:tc>
        <w:tc>
          <w:tcPr>
            <w:tcW w:w="362" w:type="pct"/>
          </w:tcPr>
          <w:p w:rsidR="006414B1" w:rsidRPr="006414B1" w:rsidRDefault="006414B1" w:rsidP="00B35BF2">
            <w:pPr>
              <w:jc w:val="center"/>
              <w:rPr>
                <w:rFonts w:ascii="Arial" w:hAnsi="Arial" w:cs="Arial"/>
                <w:sz w:val="18"/>
                <w:szCs w:val="18"/>
              </w:rPr>
            </w:pPr>
            <w:r w:rsidRPr="006414B1">
              <w:rPr>
                <w:rFonts w:ascii="Arial" w:hAnsi="Arial" w:cs="Arial"/>
                <w:sz w:val="18"/>
                <w:szCs w:val="18"/>
              </w:rPr>
              <w:t>6 perangkat daerah provinsi/15 LKD</w:t>
            </w:r>
          </w:p>
        </w:tc>
        <w:tc>
          <w:tcPr>
            <w:tcW w:w="517" w:type="pct"/>
          </w:tcPr>
          <w:p w:rsidR="006414B1" w:rsidRPr="006414B1" w:rsidRDefault="006414B1" w:rsidP="006414B1">
            <w:pPr>
              <w:tabs>
                <w:tab w:val="left" w:pos="1276"/>
                <w:tab w:val="left" w:pos="1985"/>
              </w:tabs>
              <w:spacing w:line="360" w:lineRule="auto"/>
              <w:ind w:left="-106"/>
              <w:jc w:val="center"/>
              <w:rPr>
                <w:rFonts w:ascii="Arial" w:hAnsi="Arial" w:cs="Arial"/>
                <w:sz w:val="18"/>
                <w:szCs w:val="18"/>
                <w:lang w:val="en-AU"/>
              </w:rPr>
            </w:pPr>
            <w:r>
              <w:rPr>
                <w:rFonts w:ascii="Arial" w:hAnsi="Arial" w:cs="Arial"/>
                <w:sz w:val="18"/>
                <w:szCs w:val="18"/>
                <w:lang w:val="en-AU"/>
              </w:rPr>
              <w:t>500.000.000</w:t>
            </w:r>
          </w:p>
        </w:tc>
      </w:tr>
      <w:tr w:rsidR="00F108E2" w:rsidTr="00B35BF2">
        <w:trPr>
          <w:trHeight w:val="1126"/>
        </w:trPr>
        <w:tc>
          <w:tcPr>
            <w:tcW w:w="200" w:type="pct"/>
          </w:tcPr>
          <w:p w:rsidR="00236DEA" w:rsidRDefault="00236DEA" w:rsidP="00E927F9">
            <w:pPr>
              <w:tabs>
                <w:tab w:val="left" w:pos="1276"/>
                <w:tab w:val="left" w:pos="1985"/>
              </w:tabs>
              <w:spacing w:line="360" w:lineRule="auto"/>
              <w:jc w:val="center"/>
              <w:rPr>
                <w:rFonts w:ascii="Arial" w:hAnsi="Arial" w:cs="Arial"/>
                <w:sz w:val="20"/>
                <w:szCs w:val="20"/>
                <w:lang w:val="id-ID"/>
              </w:rPr>
            </w:pPr>
          </w:p>
        </w:tc>
        <w:tc>
          <w:tcPr>
            <w:tcW w:w="641" w:type="pct"/>
            <w:gridSpan w:val="2"/>
          </w:tcPr>
          <w:p w:rsidR="006414B1" w:rsidRPr="00793752" w:rsidRDefault="006414B1" w:rsidP="006414B1">
            <w:pPr>
              <w:jc w:val="both"/>
              <w:rPr>
                <w:rFonts w:ascii="Arial" w:hAnsi="Arial" w:cs="Arial"/>
                <w:bCs/>
                <w:color w:val="000000"/>
                <w:sz w:val="18"/>
                <w:szCs w:val="18"/>
              </w:rPr>
            </w:pPr>
            <w:r w:rsidRPr="00793752">
              <w:rPr>
                <w:rFonts w:ascii="Arial" w:hAnsi="Arial" w:cs="Arial"/>
                <w:bCs/>
                <w:color w:val="000000"/>
                <w:sz w:val="18"/>
                <w:szCs w:val="18"/>
              </w:rPr>
              <w:t>Kegiatan Penelusuran  Arsip Bernilai Sejarah di Jawa Barat</w:t>
            </w:r>
          </w:p>
          <w:p w:rsidR="00236DEA" w:rsidRPr="00793752" w:rsidRDefault="00236DEA" w:rsidP="006414B1">
            <w:pPr>
              <w:tabs>
                <w:tab w:val="left" w:pos="1276"/>
                <w:tab w:val="left" w:pos="1985"/>
              </w:tabs>
              <w:jc w:val="both"/>
              <w:rPr>
                <w:rFonts w:ascii="Arial" w:hAnsi="Arial" w:cs="Arial"/>
                <w:color w:val="FF0000"/>
                <w:sz w:val="18"/>
                <w:szCs w:val="18"/>
                <w:lang w:val="id-ID"/>
              </w:rPr>
            </w:pPr>
          </w:p>
        </w:tc>
        <w:tc>
          <w:tcPr>
            <w:tcW w:w="381" w:type="pct"/>
          </w:tcPr>
          <w:p w:rsidR="00236DEA" w:rsidRPr="006414B1" w:rsidRDefault="00236DEA" w:rsidP="006414B1">
            <w:pPr>
              <w:tabs>
                <w:tab w:val="left" w:pos="1276"/>
                <w:tab w:val="left" w:pos="1985"/>
              </w:tabs>
              <w:jc w:val="center"/>
              <w:rPr>
                <w:rFonts w:ascii="Arial" w:hAnsi="Arial" w:cs="Arial"/>
                <w:color w:val="000000" w:themeColor="text1"/>
                <w:sz w:val="18"/>
                <w:szCs w:val="18"/>
                <w:lang w:val="id-ID"/>
              </w:rPr>
            </w:pPr>
            <w:r w:rsidRPr="006414B1">
              <w:rPr>
                <w:rFonts w:ascii="Arial" w:hAnsi="Arial" w:cs="Arial"/>
                <w:color w:val="000000" w:themeColor="text1"/>
                <w:sz w:val="18"/>
                <w:szCs w:val="18"/>
                <w:lang w:val="id-ID"/>
              </w:rPr>
              <w:t>Kota Bandung, Seluruh Kab/Kota Jawa Barat</w:t>
            </w:r>
          </w:p>
        </w:tc>
        <w:tc>
          <w:tcPr>
            <w:tcW w:w="454" w:type="pct"/>
          </w:tcPr>
          <w:p w:rsidR="00236DEA" w:rsidRPr="00793752" w:rsidRDefault="006414B1" w:rsidP="006414B1">
            <w:pPr>
              <w:tabs>
                <w:tab w:val="left" w:pos="1276"/>
                <w:tab w:val="left" w:pos="1985"/>
              </w:tabs>
              <w:jc w:val="center"/>
              <w:rPr>
                <w:rFonts w:ascii="Arial" w:hAnsi="Arial" w:cs="Arial"/>
                <w:color w:val="FF0000"/>
                <w:sz w:val="18"/>
                <w:szCs w:val="18"/>
                <w:lang w:val="id-ID"/>
              </w:rPr>
            </w:pPr>
            <w:r w:rsidRPr="000A33BF">
              <w:rPr>
                <w:rFonts w:ascii="Arial" w:hAnsi="Arial" w:cs="Arial"/>
                <w:sz w:val="18"/>
                <w:szCs w:val="18"/>
                <w:lang w:val="id-ID"/>
              </w:rPr>
              <w:t>Jumlah arsip yang diselamatkan dan dimanfaatkan</w:t>
            </w:r>
          </w:p>
        </w:tc>
        <w:tc>
          <w:tcPr>
            <w:tcW w:w="407" w:type="pct"/>
          </w:tcPr>
          <w:p w:rsidR="006414B1" w:rsidRPr="0037228D" w:rsidRDefault="006414B1" w:rsidP="006414B1">
            <w:pPr>
              <w:jc w:val="center"/>
              <w:rPr>
                <w:rFonts w:ascii="Arial" w:hAnsi="Arial" w:cs="Arial"/>
                <w:color w:val="000000"/>
                <w:sz w:val="20"/>
                <w:szCs w:val="20"/>
              </w:rPr>
            </w:pPr>
            <w:r w:rsidRPr="0037228D">
              <w:rPr>
                <w:rFonts w:ascii="Arial" w:hAnsi="Arial" w:cs="Arial"/>
                <w:color w:val="000000"/>
                <w:sz w:val="20"/>
                <w:szCs w:val="20"/>
              </w:rPr>
              <w:t>900 alih media arsip statis</w:t>
            </w:r>
          </w:p>
          <w:p w:rsidR="00236DEA" w:rsidRPr="00793752" w:rsidRDefault="00236DEA" w:rsidP="006414B1">
            <w:pPr>
              <w:tabs>
                <w:tab w:val="left" w:pos="1276"/>
                <w:tab w:val="left" w:pos="1985"/>
              </w:tabs>
              <w:jc w:val="center"/>
              <w:rPr>
                <w:rFonts w:ascii="Arial" w:hAnsi="Arial" w:cs="Arial"/>
                <w:color w:val="FF0000"/>
                <w:sz w:val="18"/>
                <w:szCs w:val="18"/>
                <w:lang w:val="id-ID"/>
              </w:rPr>
            </w:pPr>
          </w:p>
        </w:tc>
        <w:tc>
          <w:tcPr>
            <w:tcW w:w="517" w:type="pct"/>
          </w:tcPr>
          <w:p w:rsidR="00236DEA" w:rsidRPr="006414B1" w:rsidRDefault="006414B1" w:rsidP="006414B1">
            <w:pPr>
              <w:jc w:val="center"/>
              <w:rPr>
                <w:rFonts w:ascii="Arial" w:hAnsi="Arial" w:cs="Arial"/>
                <w:color w:val="000000"/>
                <w:sz w:val="18"/>
                <w:szCs w:val="18"/>
              </w:rPr>
            </w:pPr>
            <w:r w:rsidRPr="006414B1">
              <w:rPr>
                <w:rFonts w:ascii="Arial" w:hAnsi="Arial" w:cs="Arial"/>
                <w:color w:val="000000"/>
                <w:sz w:val="18"/>
                <w:szCs w:val="18"/>
              </w:rPr>
              <w:t>320.000.000</w:t>
            </w:r>
          </w:p>
        </w:tc>
        <w:tc>
          <w:tcPr>
            <w:tcW w:w="207" w:type="pct"/>
          </w:tcPr>
          <w:p w:rsidR="00236DEA" w:rsidRDefault="00236DEA" w:rsidP="00663FEF">
            <w:pPr>
              <w:tabs>
                <w:tab w:val="left" w:pos="1276"/>
                <w:tab w:val="left" w:pos="1985"/>
              </w:tabs>
              <w:spacing w:line="360" w:lineRule="auto"/>
              <w:jc w:val="center"/>
              <w:rPr>
                <w:rFonts w:ascii="Arial" w:hAnsi="Arial" w:cs="Arial"/>
                <w:sz w:val="20"/>
                <w:szCs w:val="20"/>
                <w:lang w:val="id-ID"/>
              </w:rPr>
            </w:pPr>
          </w:p>
        </w:tc>
        <w:tc>
          <w:tcPr>
            <w:tcW w:w="553" w:type="pct"/>
          </w:tcPr>
          <w:p w:rsidR="00793752" w:rsidRPr="00793752" w:rsidRDefault="00793752" w:rsidP="00793752">
            <w:pPr>
              <w:rPr>
                <w:rFonts w:ascii="Arial" w:hAnsi="Arial" w:cs="Arial"/>
                <w:bCs/>
                <w:color w:val="000000"/>
                <w:sz w:val="18"/>
                <w:szCs w:val="18"/>
              </w:rPr>
            </w:pPr>
            <w:r w:rsidRPr="00793752">
              <w:rPr>
                <w:rFonts w:ascii="Arial" w:hAnsi="Arial" w:cs="Arial"/>
                <w:bCs/>
                <w:color w:val="000000"/>
                <w:sz w:val="18"/>
                <w:szCs w:val="18"/>
              </w:rPr>
              <w:t>Kegiatan Penelusuran  Arsip Bernilai Sejarah di Jawa Barat</w:t>
            </w:r>
          </w:p>
          <w:p w:rsidR="00236DEA" w:rsidRPr="00793752" w:rsidRDefault="00236DEA" w:rsidP="003D5649">
            <w:pPr>
              <w:tabs>
                <w:tab w:val="left" w:pos="1276"/>
                <w:tab w:val="left" w:pos="1985"/>
              </w:tabs>
              <w:rPr>
                <w:rFonts w:ascii="Arial" w:hAnsi="Arial" w:cs="Arial"/>
                <w:sz w:val="18"/>
                <w:szCs w:val="18"/>
                <w:lang w:val="id-ID"/>
              </w:rPr>
            </w:pPr>
          </w:p>
        </w:tc>
        <w:tc>
          <w:tcPr>
            <w:tcW w:w="398" w:type="pct"/>
          </w:tcPr>
          <w:p w:rsidR="00236DEA" w:rsidRPr="00793752" w:rsidRDefault="00236DEA" w:rsidP="00DC4A77">
            <w:pPr>
              <w:tabs>
                <w:tab w:val="left" w:pos="1276"/>
                <w:tab w:val="left" w:pos="1985"/>
              </w:tabs>
              <w:jc w:val="center"/>
              <w:rPr>
                <w:rFonts w:ascii="Arial" w:hAnsi="Arial" w:cs="Arial"/>
                <w:sz w:val="18"/>
                <w:szCs w:val="18"/>
                <w:lang w:val="id-ID"/>
              </w:rPr>
            </w:pPr>
            <w:r w:rsidRPr="00793752">
              <w:rPr>
                <w:rFonts w:ascii="Arial" w:hAnsi="Arial" w:cs="Arial"/>
                <w:sz w:val="18"/>
                <w:szCs w:val="18"/>
                <w:lang w:val="id-ID"/>
              </w:rPr>
              <w:t>Kota Bandung, Seluruh Kab/Kota Jawa Barat</w:t>
            </w:r>
          </w:p>
        </w:tc>
        <w:tc>
          <w:tcPr>
            <w:tcW w:w="363" w:type="pct"/>
          </w:tcPr>
          <w:p w:rsidR="00236DEA" w:rsidRPr="00793752" w:rsidRDefault="00D16E20" w:rsidP="00B35BF2">
            <w:pPr>
              <w:tabs>
                <w:tab w:val="left" w:pos="1276"/>
                <w:tab w:val="left" w:pos="1985"/>
              </w:tabs>
              <w:jc w:val="center"/>
              <w:rPr>
                <w:rFonts w:ascii="Arial" w:hAnsi="Arial" w:cs="Arial"/>
                <w:sz w:val="18"/>
                <w:szCs w:val="18"/>
                <w:lang w:val="id-ID"/>
              </w:rPr>
            </w:pPr>
            <w:r w:rsidRPr="000A33BF">
              <w:rPr>
                <w:rFonts w:ascii="Arial" w:hAnsi="Arial" w:cs="Arial"/>
                <w:sz w:val="18"/>
                <w:szCs w:val="18"/>
                <w:lang w:val="id-ID"/>
              </w:rPr>
              <w:t>Jumlah arsip yang diselamat</w:t>
            </w:r>
            <w:r w:rsidR="00B35BF2">
              <w:rPr>
                <w:rFonts w:ascii="Arial" w:hAnsi="Arial" w:cs="Arial"/>
                <w:sz w:val="18"/>
                <w:szCs w:val="18"/>
                <w:lang w:val="en-AU"/>
              </w:rPr>
              <w:t xml:space="preserve"> </w:t>
            </w:r>
            <w:r w:rsidRPr="000A33BF">
              <w:rPr>
                <w:rFonts w:ascii="Arial" w:hAnsi="Arial" w:cs="Arial"/>
                <w:sz w:val="18"/>
                <w:szCs w:val="18"/>
                <w:lang w:val="id-ID"/>
              </w:rPr>
              <w:t>kan dan dimanfaat</w:t>
            </w:r>
            <w:r w:rsidR="00B35BF2">
              <w:rPr>
                <w:rFonts w:ascii="Arial" w:hAnsi="Arial" w:cs="Arial"/>
                <w:sz w:val="18"/>
                <w:szCs w:val="18"/>
                <w:lang w:val="en-AU"/>
              </w:rPr>
              <w:t xml:space="preserve"> </w:t>
            </w:r>
            <w:r w:rsidRPr="000A33BF">
              <w:rPr>
                <w:rFonts w:ascii="Arial" w:hAnsi="Arial" w:cs="Arial"/>
                <w:sz w:val="18"/>
                <w:szCs w:val="18"/>
                <w:lang w:val="id-ID"/>
              </w:rPr>
              <w:t>kan</w:t>
            </w:r>
          </w:p>
        </w:tc>
        <w:tc>
          <w:tcPr>
            <w:tcW w:w="362" w:type="pct"/>
          </w:tcPr>
          <w:p w:rsidR="0037228D" w:rsidRPr="0037228D" w:rsidRDefault="0037228D" w:rsidP="00B35BF2">
            <w:pPr>
              <w:jc w:val="center"/>
              <w:rPr>
                <w:rFonts w:ascii="Arial" w:hAnsi="Arial" w:cs="Arial"/>
                <w:color w:val="000000"/>
                <w:sz w:val="20"/>
                <w:szCs w:val="20"/>
              </w:rPr>
            </w:pPr>
            <w:r w:rsidRPr="0037228D">
              <w:rPr>
                <w:rFonts w:ascii="Arial" w:hAnsi="Arial" w:cs="Arial"/>
                <w:color w:val="000000"/>
                <w:sz w:val="20"/>
                <w:szCs w:val="20"/>
              </w:rPr>
              <w:t>900 alih media arsip statis</w:t>
            </w:r>
          </w:p>
          <w:p w:rsidR="00236DEA" w:rsidRPr="00793752" w:rsidRDefault="00236DEA" w:rsidP="00B35BF2">
            <w:pPr>
              <w:tabs>
                <w:tab w:val="left" w:pos="1276"/>
                <w:tab w:val="left" w:pos="1985"/>
              </w:tabs>
              <w:spacing w:line="360" w:lineRule="auto"/>
              <w:jc w:val="center"/>
              <w:rPr>
                <w:rFonts w:ascii="Arial" w:hAnsi="Arial" w:cs="Arial"/>
                <w:sz w:val="18"/>
                <w:szCs w:val="18"/>
                <w:lang w:val="id-ID"/>
              </w:rPr>
            </w:pPr>
          </w:p>
        </w:tc>
        <w:tc>
          <w:tcPr>
            <w:tcW w:w="517" w:type="pct"/>
          </w:tcPr>
          <w:p w:rsidR="00793752" w:rsidRPr="00793752" w:rsidRDefault="00793752" w:rsidP="00793752">
            <w:pPr>
              <w:ind w:left="-106"/>
              <w:jc w:val="center"/>
              <w:rPr>
                <w:rFonts w:ascii="Arial" w:hAnsi="Arial" w:cs="Arial"/>
                <w:sz w:val="18"/>
                <w:szCs w:val="18"/>
              </w:rPr>
            </w:pPr>
            <w:r w:rsidRPr="00793752">
              <w:rPr>
                <w:rFonts w:ascii="Arial" w:hAnsi="Arial" w:cs="Arial"/>
                <w:sz w:val="18"/>
                <w:szCs w:val="18"/>
              </w:rPr>
              <w:t>320.000.000</w:t>
            </w:r>
          </w:p>
          <w:p w:rsidR="00236DEA" w:rsidRPr="00793752" w:rsidRDefault="00236DEA" w:rsidP="00793752">
            <w:pPr>
              <w:tabs>
                <w:tab w:val="left" w:pos="1276"/>
                <w:tab w:val="left" w:pos="1985"/>
              </w:tabs>
              <w:spacing w:line="360" w:lineRule="auto"/>
              <w:ind w:left="-106"/>
              <w:jc w:val="center"/>
              <w:rPr>
                <w:rFonts w:ascii="Arial" w:hAnsi="Arial" w:cs="Arial"/>
                <w:sz w:val="18"/>
                <w:szCs w:val="18"/>
                <w:lang w:val="id-ID"/>
              </w:rPr>
            </w:pPr>
          </w:p>
        </w:tc>
      </w:tr>
      <w:tr w:rsidR="00F108E2" w:rsidTr="00B35BF2">
        <w:tc>
          <w:tcPr>
            <w:tcW w:w="200" w:type="pct"/>
          </w:tcPr>
          <w:p w:rsidR="006414B1" w:rsidRDefault="006414B1" w:rsidP="006414B1">
            <w:pPr>
              <w:tabs>
                <w:tab w:val="left" w:pos="1276"/>
                <w:tab w:val="left" w:pos="1985"/>
              </w:tabs>
              <w:spacing w:line="360" w:lineRule="auto"/>
              <w:jc w:val="center"/>
              <w:rPr>
                <w:rFonts w:ascii="Arial" w:hAnsi="Arial" w:cs="Arial"/>
                <w:sz w:val="20"/>
                <w:szCs w:val="20"/>
                <w:lang w:val="id-ID"/>
              </w:rPr>
            </w:pPr>
          </w:p>
        </w:tc>
        <w:tc>
          <w:tcPr>
            <w:tcW w:w="641" w:type="pct"/>
            <w:gridSpan w:val="2"/>
          </w:tcPr>
          <w:p w:rsidR="006414B1" w:rsidRPr="006414B1" w:rsidRDefault="006414B1" w:rsidP="006414B1">
            <w:pPr>
              <w:rPr>
                <w:rFonts w:ascii="Arial" w:hAnsi="Arial" w:cs="Arial"/>
                <w:sz w:val="18"/>
                <w:szCs w:val="18"/>
              </w:rPr>
            </w:pPr>
            <w:r w:rsidRPr="006414B1">
              <w:rPr>
                <w:rFonts w:ascii="Arial" w:hAnsi="Arial" w:cs="Arial"/>
                <w:sz w:val="18"/>
                <w:szCs w:val="18"/>
              </w:rPr>
              <w:t>Kegiatan Layanan Otomasi Kearsipan</w:t>
            </w:r>
          </w:p>
        </w:tc>
        <w:tc>
          <w:tcPr>
            <w:tcW w:w="381" w:type="pct"/>
          </w:tcPr>
          <w:p w:rsidR="006414B1" w:rsidRPr="006414B1" w:rsidRDefault="006414B1" w:rsidP="006414B1">
            <w:pPr>
              <w:jc w:val="center"/>
              <w:rPr>
                <w:rFonts w:ascii="Arial" w:hAnsi="Arial" w:cs="Arial"/>
                <w:sz w:val="18"/>
                <w:szCs w:val="18"/>
              </w:rPr>
            </w:pPr>
            <w:r w:rsidRPr="006414B1">
              <w:rPr>
                <w:rFonts w:ascii="Arial" w:hAnsi="Arial" w:cs="Arial"/>
                <w:sz w:val="18"/>
                <w:szCs w:val="18"/>
              </w:rPr>
              <w:t xml:space="preserve">Kota Bandung, Kota </w:t>
            </w:r>
            <w:r w:rsidRPr="006414B1">
              <w:rPr>
                <w:rFonts w:ascii="Arial" w:hAnsi="Arial" w:cs="Arial"/>
                <w:sz w:val="18"/>
                <w:szCs w:val="18"/>
              </w:rPr>
              <w:lastRenderedPageBreak/>
              <w:t>Sukabumi, Kab. Bekasi, Seluruh Kab/Kota Jawa Barat</w:t>
            </w:r>
          </w:p>
        </w:tc>
        <w:tc>
          <w:tcPr>
            <w:tcW w:w="454" w:type="pct"/>
          </w:tcPr>
          <w:p w:rsidR="006414B1" w:rsidRPr="006414B1" w:rsidRDefault="006414B1" w:rsidP="006414B1">
            <w:pPr>
              <w:jc w:val="center"/>
              <w:rPr>
                <w:rFonts w:ascii="Arial" w:hAnsi="Arial" w:cs="Arial"/>
                <w:sz w:val="18"/>
                <w:szCs w:val="18"/>
              </w:rPr>
            </w:pPr>
            <w:r w:rsidRPr="006414B1">
              <w:rPr>
                <w:rFonts w:ascii="Arial" w:hAnsi="Arial" w:cs="Arial"/>
                <w:sz w:val="18"/>
                <w:szCs w:val="18"/>
              </w:rPr>
              <w:lastRenderedPageBreak/>
              <w:t>Jumlah Pengunjung</w:t>
            </w:r>
          </w:p>
        </w:tc>
        <w:tc>
          <w:tcPr>
            <w:tcW w:w="407" w:type="pct"/>
            <w:vAlign w:val="center"/>
          </w:tcPr>
          <w:p w:rsidR="006414B1" w:rsidRPr="006414B1" w:rsidRDefault="006414B1" w:rsidP="006414B1">
            <w:pPr>
              <w:tabs>
                <w:tab w:val="left" w:pos="1276"/>
                <w:tab w:val="left" w:pos="1985"/>
              </w:tabs>
              <w:jc w:val="center"/>
              <w:rPr>
                <w:rFonts w:ascii="Arial" w:hAnsi="Arial" w:cs="Arial"/>
                <w:sz w:val="18"/>
                <w:szCs w:val="18"/>
                <w:lang w:val="id-ID"/>
              </w:rPr>
            </w:pPr>
          </w:p>
        </w:tc>
        <w:tc>
          <w:tcPr>
            <w:tcW w:w="517" w:type="pct"/>
          </w:tcPr>
          <w:p w:rsidR="006414B1" w:rsidRPr="006414B1" w:rsidRDefault="006414B1" w:rsidP="006414B1">
            <w:pPr>
              <w:jc w:val="center"/>
              <w:rPr>
                <w:rFonts w:ascii="Arial" w:hAnsi="Arial" w:cs="Arial"/>
                <w:color w:val="000000"/>
                <w:sz w:val="18"/>
                <w:szCs w:val="18"/>
              </w:rPr>
            </w:pPr>
            <w:r w:rsidRPr="006414B1">
              <w:rPr>
                <w:rFonts w:ascii="Arial" w:hAnsi="Arial" w:cs="Arial"/>
                <w:color w:val="000000"/>
                <w:sz w:val="18"/>
                <w:szCs w:val="18"/>
              </w:rPr>
              <w:t>980.000.000</w:t>
            </w:r>
          </w:p>
          <w:p w:rsidR="006414B1" w:rsidRPr="006414B1"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id-ID"/>
              </w:rPr>
            </w:pPr>
          </w:p>
        </w:tc>
        <w:tc>
          <w:tcPr>
            <w:tcW w:w="553" w:type="pct"/>
          </w:tcPr>
          <w:p w:rsidR="006414B1" w:rsidRPr="00793752" w:rsidRDefault="006414B1" w:rsidP="006414B1">
            <w:pPr>
              <w:rPr>
                <w:rFonts w:ascii="Arial" w:hAnsi="Arial" w:cs="Arial"/>
                <w:bCs/>
                <w:color w:val="000000"/>
                <w:sz w:val="18"/>
                <w:szCs w:val="18"/>
              </w:rPr>
            </w:pPr>
            <w:r w:rsidRPr="00793752">
              <w:rPr>
                <w:rFonts w:ascii="Arial" w:hAnsi="Arial" w:cs="Arial"/>
                <w:bCs/>
                <w:color w:val="000000"/>
                <w:sz w:val="18"/>
                <w:szCs w:val="18"/>
              </w:rPr>
              <w:t>Kegiatan Layanan Otomasi Kearsipan</w:t>
            </w:r>
          </w:p>
          <w:p w:rsidR="006414B1" w:rsidRPr="00793752" w:rsidRDefault="006414B1" w:rsidP="006414B1">
            <w:pPr>
              <w:tabs>
                <w:tab w:val="left" w:pos="1276"/>
                <w:tab w:val="left" w:pos="1985"/>
              </w:tabs>
              <w:rPr>
                <w:rFonts w:ascii="Arial" w:hAnsi="Arial" w:cs="Arial"/>
                <w:sz w:val="18"/>
                <w:szCs w:val="18"/>
                <w:lang w:val="id-ID"/>
              </w:rPr>
            </w:pPr>
          </w:p>
        </w:tc>
        <w:tc>
          <w:tcPr>
            <w:tcW w:w="398" w:type="pct"/>
          </w:tcPr>
          <w:p w:rsidR="006414B1" w:rsidRPr="00793752" w:rsidRDefault="006414B1" w:rsidP="006414B1">
            <w:pPr>
              <w:tabs>
                <w:tab w:val="left" w:pos="1276"/>
                <w:tab w:val="left" w:pos="1985"/>
              </w:tabs>
              <w:jc w:val="center"/>
              <w:rPr>
                <w:rFonts w:ascii="Arial" w:hAnsi="Arial" w:cs="Arial"/>
                <w:sz w:val="18"/>
                <w:szCs w:val="18"/>
                <w:lang w:val="id-ID"/>
              </w:rPr>
            </w:pPr>
            <w:r w:rsidRPr="00793752">
              <w:rPr>
                <w:rFonts w:ascii="Arial" w:hAnsi="Arial" w:cs="Arial"/>
                <w:sz w:val="18"/>
                <w:szCs w:val="18"/>
                <w:lang w:val="id-ID"/>
              </w:rPr>
              <w:lastRenderedPageBreak/>
              <w:t xml:space="preserve">Kota Bandung, Kota </w:t>
            </w:r>
            <w:r w:rsidRPr="00793752">
              <w:rPr>
                <w:rFonts w:ascii="Arial" w:hAnsi="Arial" w:cs="Arial"/>
                <w:sz w:val="18"/>
                <w:szCs w:val="18"/>
                <w:lang w:val="id-ID"/>
              </w:rPr>
              <w:lastRenderedPageBreak/>
              <w:t>Sukabumi, Kab. Bekasi, Seluruh Kab/Kota Jawa Barat</w:t>
            </w:r>
          </w:p>
        </w:tc>
        <w:tc>
          <w:tcPr>
            <w:tcW w:w="363" w:type="pct"/>
          </w:tcPr>
          <w:p w:rsidR="006414B1" w:rsidRPr="00D16E20" w:rsidRDefault="006414B1" w:rsidP="00B35BF2">
            <w:pPr>
              <w:tabs>
                <w:tab w:val="left" w:pos="1276"/>
                <w:tab w:val="left" w:pos="1985"/>
              </w:tabs>
              <w:ind w:right="-107"/>
              <w:jc w:val="center"/>
              <w:rPr>
                <w:rFonts w:ascii="Arial" w:hAnsi="Arial" w:cs="Arial"/>
                <w:sz w:val="18"/>
                <w:szCs w:val="18"/>
                <w:lang w:val="en-AU"/>
              </w:rPr>
            </w:pPr>
            <w:r>
              <w:rPr>
                <w:rFonts w:ascii="Arial" w:hAnsi="Arial" w:cs="Arial"/>
                <w:sz w:val="18"/>
                <w:szCs w:val="18"/>
                <w:lang w:val="en-AU"/>
              </w:rPr>
              <w:lastRenderedPageBreak/>
              <w:t>Jumlah Pengunjung</w:t>
            </w:r>
          </w:p>
        </w:tc>
        <w:tc>
          <w:tcPr>
            <w:tcW w:w="362" w:type="pct"/>
          </w:tcPr>
          <w:p w:rsidR="006414B1" w:rsidRPr="00793752"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793752" w:rsidRDefault="006414B1" w:rsidP="006414B1">
            <w:pPr>
              <w:jc w:val="center"/>
              <w:rPr>
                <w:rFonts w:ascii="Arial" w:hAnsi="Arial" w:cs="Arial"/>
                <w:sz w:val="18"/>
                <w:szCs w:val="18"/>
              </w:rPr>
            </w:pPr>
            <w:r w:rsidRPr="00793752">
              <w:rPr>
                <w:rFonts w:ascii="Arial" w:hAnsi="Arial" w:cs="Arial"/>
                <w:sz w:val="18"/>
                <w:szCs w:val="18"/>
              </w:rPr>
              <w:t>760.000.000</w:t>
            </w:r>
          </w:p>
          <w:p w:rsidR="006414B1" w:rsidRPr="00793752" w:rsidRDefault="006414B1" w:rsidP="006414B1">
            <w:pPr>
              <w:tabs>
                <w:tab w:val="left" w:pos="1276"/>
                <w:tab w:val="left" w:pos="1985"/>
              </w:tabs>
              <w:spacing w:line="360" w:lineRule="auto"/>
              <w:jc w:val="center"/>
              <w:rPr>
                <w:rFonts w:ascii="Arial" w:hAnsi="Arial" w:cs="Arial"/>
                <w:sz w:val="18"/>
                <w:szCs w:val="18"/>
                <w:lang w:val="id-ID"/>
              </w:rPr>
            </w:pPr>
          </w:p>
        </w:tc>
      </w:tr>
      <w:tr w:rsidR="00F108E2" w:rsidTr="00B35BF2">
        <w:trPr>
          <w:trHeight w:val="1266"/>
        </w:trPr>
        <w:tc>
          <w:tcPr>
            <w:tcW w:w="200" w:type="pct"/>
          </w:tcPr>
          <w:p w:rsidR="004C2556" w:rsidRPr="0006666A" w:rsidRDefault="004C2556" w:rsidP="004C2556">
            <w:pPr>
              <w:tabs>
                <w:tab w:val="left" w:pos="1276"/>
                <w:tab w:val="left" w:pos="1985"/>
              </w:tabs>
              <w:spacing w:line="360" w:lineRule="auto"/>
              <w:jc w:val="center"/>
              <w:rPr>
                <w:rFonts w:ascii="Arial" w:hAnsi="Arial" w:cs="Arial"/>
                <w:sz w:val="20"/>
                <w:szCs w:val="20"/>
                <w:lang w:val="en-AU"/>
              </w:rPr>
            </w:pPr>
          </w:p>
        </w:tc>
        <w:tc>
          <w:tcPr>
            <w:tcW w:w="641" w:type="pct"/>
            <w:gridSpan w:val="2"/>
          </w:tcPr>
          <w:p w:rsidR="004C2556" w:rsidRPr="004C2556" w:rsidRDefault="004C2556" w:rsidP="004C2556">
            <w:pPr>
              <w:rPr>
                <w:rFonts w:ascii="Arial" w:hAnsi="Arial" w:cs="Arial"/>
                <w:sz w:val="18"/>
                <w:szCs w:val="18"/>
              </w:rPr>
            </w:pPr>
            <w:r w:rsidRPr="004C2556">
              <w:rPr>
                <w:rFonts w:ascii="Arial" w:hAnsi="Arial" w:cs="Arial"/>
                <w:sz w:val="18"/>
                <w:szCs w:val="18"/>
              </w:rPr>
              <w:t>Kegiatan Akuisisi, Preservasi dan Pengolahan Arsip Statis</w:t>
            </w:r>
          </w:p>
        </w:tc>
        <w:tc>
          <w:tcPr>
            <w:tcW w:w="381" w:type="pct"/>
          </w:tcPr>
          <w:p w:rsidR="004C2556" w:rsidRPr="004C2556" w:rsidRDefault="004C2556" w:rsidP="004C2556">
            <w:pPr>
              <w:jc w:val="center"/>
              <w:rPr>
                <w:rFonts w:ascii="Arial" w:hAnsi="Arial" w:cs="Arial"/>
                <w:sz w:val="18"/>
                <w:szCs w:val="18"/>
              </w:rPr>
            </w:pPr>
            <w:r w:rsidRPr="004C2556">
              <w:rPr>
                <w:rFonts w:ascii="Arial" w:hAnsi="Arial" w:cs="Arial"/>
                <w:sz w:val="18"/>
                <w:szCs w:val="18"/>
              </w:rPr>
              <w:t>Kota Bandung, seluruh Kab/Kota Jawa Barat</w:t>
            </w:r>
          </w:p>
        </w:tc>
        <w:tc>
          <w:tcPr>
            <w:tcW w:w="454" w:type="pct"/>
          </w:tcPr>
          <w:p w:rsidR="004C2556" w:rsidRPr="004C2556" w:rsidRDefault="004C2556" w:rsidP="004C2556">
            <w:pPr>
              <w:jc w:val="center"/>
              <w:rPr>
                <w:rFonts w:ascii="Arial" w:hAnsi="Arial" w:cs="Arial"/>
                <w:sz w:val="18"/>
                <w:szCs w:val="18"/>
              </w:rPr>
            </w:pPr>
            <w:r w:rsidRPr="004C2556">
              <w:rPr>
                <w:rFonts w:ascii="Arial" w:hAnsi="Arial" w:cs="Arial"/>
                <w:sz w:val="18"/>
                <w:szCs w:val="18"/>
              </w:rPr>
              <w:t>Jumlah arsip yang diselamatkan dan dimanfaatkan</w:t>
            </w:r>
          </w:p>
        </w:tc>
        <w:tc>
          <w:tcPr>
            <w:tcW w:w="407" w:type="pct"/>
          </w:tcPr>
          <w:p w:rsidR="004C2556" w:rsidRPr="004C2556" w:rsidRDefault="004C2556" w:rsidP="004C2556">
            <w:pPr>
              <w:jc w:val="center"/>
              <w:rPr>
                <w:rFonts w:ascii="Arial" w:hAnsi="Arial" w:cs="Arial"/>
                <w:sz w:val="18"/>
                <w:szCs w:val="18"/>
              </w:rPr>
            </w:pPr>
            <w:r w:rsidRPr="004C2556">
              <w:rPr>
                <w:rFonts w:ascii="Arial" w:hAnsi="Arial" w:cs="Arial"/>
                <w:sz w:val="18"/>
                <w:szCs w:val="18"/>
              </w:rPr>
              <w:t>13 Khasanah</w:t>
            </w:r>
          </w:p>
        </w:tc>
        <w:tc>
          <w:tcPr>
            <w:tcW w:w="517" w:type="pct"/>
          </w:tcPr>
          <w:p w:rsidR="004C2556" w:rsidRPr="004C2556" w:rsidRDefault="004C2556" w:rsidP="004C2556">
            <w:pPr>
              <w:jc w:val="center"/>
              <w:rPr>
                <w:rFonts w:ascii="Arial" w:hAnsi="Arial" w:cs="Arial"/>
                <w:color w:val="000000"/>
                <w:sz w:val="18"/>
                <w:szCs w:val="18"/>
              </w:rPr>
            </w:pPr>
            <w:r w:rsidRPr="004C2556">
              <w:rPr>
                <w:rFonts w:ascii="Arial" w:hAnsi="Arial" w:cs="Arial"/>
                <w:color w:val="000000"/>
                <w:sz w:val="18"/>
                <w:szCs w:val="18"/>
              </w:rPr>
              <w:t>650.000.000</w:t>
            </w:r>
          </w:p>
          <w:p w:rsidR="004C2556" w:rsidRPr="004C2556" w:rsidRDefault="004C2556" w:rsidP="004C2556">
            <w:pPr>
              <w:jc w:val="center"/>
              <w:rPr>
                <w:rFonts w:ascii="Arial" w:hAnsi="Arial" w:cs="Arial"/>
                <w:sz w:val="18"/>
                <w:szCs w:val="18"/>
              </w:rPr>
            </w:pPr>
          </w:p>
        </w:tc>
        <w:tc>
          <w:tcPr>
            <w:tcW w:w="207" w:type="pct"/>
          </w:tcPr>
          <w:p w:rsidR="004C2556" w:rsidRDefault="004C2556" w:rsidP="004C2556">
            <w:pPr>
              <w:tabs>
                <w:tab w:val="left" w:pos="1276"/>
                <w:tab w:val="left" w:pos="1985"/>
              </w:tabs>
              <w:spacing w:line="360" w:lineRule="auto"/>
              <w:jc w:val="center"/>
              <w:rPr>
                <w:rFonts w:ascii="Arial" w:hAnsi="Arial" w:cs="Arial"/>
                <w:sz w:val="20"/>
                <w:szCs w:val="20"/>
                <w:lang w:val="id-ID"/>
              </w:rPr>
            </w:pPr>
          </w:p>
        </w:tc>
        <w:tc>
          <w:tcPr>
            <w:tcW w:w="553" w:type="pct"/>
          </w:tcPr>
          <w:p w:rsidR="004C2556" w:rsidRPr="00793752" w:rsidRDefault="004C2556" w:rsidP="004C2556">
            <w:pPr>
              <w:rPr>
                <w:rFonts w:ascii="Arial" w:hAnsi="Arial" w:cs="Arial"/>
                <w:sz w:val="18"/>
                <w:szCs w:val="18"/>
                <w:lang w:val="id-ID"/>
              </w:rPr>
            </w:pPr>
            <w:r w:rsidRPr="00793752">
              <w:rPr>
                <w:rFonts w:ascii="Arial" w:hAnsi="Arial" w:cs="Arial"/>
                <w:bCs/>
                <w:color w:val="000000"/>
                <w:sz w:val="18"/>
                <w:szCs w:val="18"/>
              </w:rPr>
              <w:t>Kegiatan Akuisisi, Preservasi dan Pengolahan Arsip Statis</w:t>
            </w:r>
          </w:p>
        </w:tc>
        <w:tc>
          <w:tcPr>
            <w:tcW w:w="398" w:type="pct"/>
          </w:tcPr>
          <w:p w:rsidR="004C2556" w:rsidRPr="00793752" w:rsidRDefault="004C2556" w:rsidP="004C2556">
            <w:pPr>
              <w:tabs>
                <w:tab w:val="left" w:pos="1276"/>
                <w:tab w:val="left" w:pos="1985"/>
              </w:tabs>
              <w:jc w:val="center"/>
              <w:rPr>
                <w:rFonts w:ascii="Arial" w:hAnsi="Arial" w:cs="Arial"/>
                <w:sz w:val="18"/>
                <w:szCs w:val="18"/>
                <w:lang w:val="id-ID"/>
              </w:rPr>
            </w:pPr>
            <w:r w:rsidRPr="00793752">
              <w:rPr>
                <w:rFonts w:ascii="Arial" w:hAnsi="Arial" w:cs="Arial"/>
                <w:sz w:val="18"/>
                <w:szCs w:val="18"/>
                <w:lang w:val="id-ID"/>
              </w:rPr>
              <w:t>Kota Bandung, seluruh Kab/Kota Jawa Barat</w:t>
            </w:r>
          </w:p>
        </w:tc>
        <w:tc>
          <w:tcPr>
            <w:tcW w:w="363" w:type="pct"/>
          </w:tcPr>
          <w:p w:rsidR="004C2556" w:rsidRPr="00793752" w:rsidRDefault="004C2556" w:rsidP="004C2556">
            <w:pPr>
              <w:tabs>
                <w:tab w:val="left" w:pos="1276"/>
                <w:tab w:val="left" w:pos="1985"/>
              </w:tabs>
              <w:jc w:val="center"/>
              <w:rPr>
                <w:rFonts w:ascii="Arial" w:hAnsi="Arial" w:cs="Arial"/>
                <w:sz w:val="18"/>
                <w:szCs w:val="18"/>
                <w:lang w:val="id-ID"/>
              </w:rPr>
            </w:pPr>
            <w:r w:rsidRPr="000A33BF">
              <w:rPr>
                <w:rFonts w:ascii="Arial" w:hAnsi="Arial" w:cs="Arial"/>
                <w:sz w:val="18"/>
                <w:szCs w:val="18"/>
                <w:lang w:val="id-ID"/>
              </w:rPr>
              <w:t>Jumlah arsip yang diselamatkan dan dimanfaatkan</w:t>
            </w:r>
          </w:p>
        </w:tc>
        <w:tc>
          <w:tcPr>
            <w:tcW w:w="362" w:type="pct"/>
          </w:tcPr>
          <w:p w:rsidR="004C2556" w:rsidRPr="00D16E20" w:rsidRDefault="004C2556" w:rsidP="004C2556">
            <w:pPr>
              <w:tabs>
                <w:tab w:val="left" w:pos="1276"/>
                <w:tab w:val="left" w:pos="1985"/>
              </w:tabs>
              <w:jc w:val="center"/>
              <w:rPr>
                <w:rFonts w:ascii="Arial" w:hAnsi="Arial" w:cs="Arial"/>
                <w:sz w:val="18"/>
                <w:szCs w:val="18"/>
                <w:lang w:val="en-AU"/>
              </w:rPr>
            </w:pPr>
            <w:r>
              <w:rPr>
                <w:rFonts w:ascii="Arial" w:hAnsi="Arial" w:cs="Arial"/>
                <w:sz w:val="18"/>
                <w:szCs w:val="18"/>
                <w:lang w:val="en-AU"/>
              </w:rPr>
              <w:t>13 Khasanah</w:t>
            </w:r>
          </w:p>
        </w:tc>
        <w:tc>
          <w:tcPr>
            <w:tcW w:w="517" w:type="pct"/>
          </w:tcPr>
          <w:p w:rsidR="004C2556" w:rsidRPr="00793752" w:rsidRDefault="004C2556" w:rsidP="004C2556">
            <w:pPr>
              <w:ind w:left="-106"/>
              <w:jc w:val="center"/>
              <w:rPr>
                <w:rFonts w:ascii="Arial" w:hAnsi="Arial" w:cs="Arial"/>
                <w:sz w:val="18"/>
                <w:szCs w:val="18"/>
              </w:rPr>
            </w:pPr>
            <w:r w:rsidRPr="00793752">
              <w:rPr>
                <w:rFonts w:ascii="Arial" w:hAnsi="Arial" w:cs="Arial"/>
                <w:sz w:val="18"/>
                <w:szCs w:val="18"/>
              </w:rPr>
              <w:t>620.000.000</w:t>
            </w:r>
          </w:p>
          <w:p w:rsidR="004C2556" w:rsidRPr="00793752" w:rsidRDefault="004C2556" w:rsidP="004C2556">
            <w:pPr>
              <w:tabs>
                <w:tab w:val="left" w:pos="1276"/>
                <w:tab w:val="left" w:pos="1985"/>
              </w:tabs>
              <w:spacing w:line="360" w:lineRule="auto"/>
              <w:ind w:left="-106"/>
              <w:jc w:val="center"/>
              <w:rPr>
                <w:rFonts w:ascii="Arial" w:hAnsi="Arial" w:cs="Arial"/>
                <w:sz w:val="18"/>
                <w:szCs w:val="18"/>
                <w:lang w:val="id-ID"/>
              </w:rPr>
            </w:pPr>
          </w:p>
        </w:tc>
      </w:tr>
      <w:tr w:rsidR="00F108E2" w:rsidTr="00B35BF2">
        <w:trPr>
          <w:trHeight w:val="1399"/>
        </w:trPr>
        <w:tc>
          <w:tcPr>
            <w:tcW w:w="200" w:type="pct"/>
          </w:tcPr>
          <w:p w:rsidR="006414B1" w:rsidRPr="0006666A" w:rsidRDefault="006414B1" w:rsidP="006414B1">
            <w:pPr>
              <w:tabs>
                <w:tab w:val="left" w:pos="1276"/>
                <w:tab w:val="left" w:pos="1985"/>
              </w:tabs>
              <w:spacing w:line="360" w:lineRule="auto"/>
              <w:jc w:val="center"/>
              <w:rPr>
                <w:rFonts w:ascii="Arial" w:hAnsi="Arial" w:cs="Arial"/>
                <w:sz w:val="20"/>
                <w:szCs w:val="20"/>
                <w:lang w:val="en-AU"/>
              </w:rPr>
            </w:pPr>
            <w:r>
              <w:rPr>
                <w:rFonts w:ascii="Arial" w:hAnsi="Arial" w:cs="Arial"/>
                <w:sz w:val="20"/>
                <w:szCs w:val="20"/>
                <w:lang w:val="en-AU"/>
              </w:rPr>
              <w:t>98</w:t>
            </w:r>
          </w:p>
        </w:tc>
        <w:tc>
          <w:tcPr>
            <w:tcW w:w="641" w:type="pct"/>
            <w:gridSpan w:val="2"/>
          </w:tcPr>
          <w:p w:rsidR="006414B1" w:rsidRPr="004C2556" w:rsidRDefault="006414B1" w:rsidP="006414B1">
            <w:pPr>
              <w:rPr>
                <w:rFonts w:ascii="Arial" w:hAnsi="Arial" w:cs="Arial"/>
                <w:b/>
                <w:sz w:val="20"/>
                <w:szCs w:val="20"/>
                <w:lang w:val="id-ID"/>
              </w:rPr>
            </w:pPr>
            <w:r w:rsidRPr="004C2556">
              <w:rPr>
                <w:rFonts w:ascii="Arial" w:hAnsi="Arial" w:cs="Arial"/>
                <w:b/>
                <w:bCs/>
                <w:color w:val="000000"/>
                <w:sz w:val="20"/>
                <w:szCs w:val="20"/>
              </w:rPr>
              <w:t>Program Perencanaan, Pengendalian dan Evaluasi Pembangunan Daerah;</w:t>
            </w: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id-ID"/>
              </w:rPr>
            </w:pPr>
          </w:p>
        </w:tc>
        <w:tc>
          <w:tcPr>
            <w:tcW w:w="553" w:type="pct"/>
          </w:tcPr>
          <w:p w:rsidR="006414B1" w:rsidRPr="009016DD" w:rsidRDefault="006414B1" w:rsidP="006414B1">
            <w:pPr>
              <w:rPr>
                <w:rFonts w:ascii="Arial" w:hAnsi="Arial" w:cs="Arial"/>
                <w:b/>
                <w:bCs/>
                <w:color w:val="000000"/>
                <w:sz w:val="18"/>
                <w:szCs w:val="18"/>
              </w:rPr>
            </w:pPr>
            <w:r w:rsidRPr="009016DD">
              <w:rPr>
                <w:rFonts w:ascii="Arial" w:hAnsi="Arial" w:cs="Arial"/>
                <w:b/>
                <w:bCs/>
                <w:color w:val="000000"/>
                <w:sz w:val="18"/>
                <w:szCs w:val="18"/>
              </w:rPr>
              <w:t>Program Perencanaan, Pengendalian dan Evaluasi Pembangunan Daerah;</w:t>
            </w: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rPr>
          <w:trHeight w:val="1718"/>
        </w:trPr>
        <w:tc>
          <w:tcPr>
            <w:tcW w:w="200" w:type="pct"/>
          </w:tcPr>
          <w:p w:rsidR="00B57AA9" w:rsidRDefault="00B57AA9" w:rsidP="00B57AA9">
            <w:pPr>
              <w:tabs>
                <w:tab w:val="left" w:pos="1276"/>
                <w:tab w:val="left" w:pos="1985"/>
              </w:tabs>
              <w:spacing w:line="360" w:lineRule="auto"/>
              <w:jc w:val="center"/>
              <w:rPr>
                <w:rFonts w:ascii="Arial" w:hAnsi="Arial" w:cs="Arial"/>
                <w:sz w:val="20"/>
                <w:szCs w:val="20"/>
                <w:lang w:val="en-AU"/>
              </w:rPr>
            </w:pPr>
          </w:p>
        </w:tc>
        <w:tc>
          <w:tcPr>
            <w:tcW w:w="641" w:type="pct"/>
            <w:gridSpan w:val="2"/>
          </w:tcPr>
          <w:p w:rsidR="00B57AA9" w:rsidRDefault="00B57AA9" w:rsidP="00B57AA9">
            <w:pPr>
              <w:jc w:val="both"/>
              <w:rPr>
                <w:rFonts w:ascii="Arial" w:hAnsi="Arial" w:cs="Arial"/>
                <w:b/>
                <w:bCs/>
                <w:color w:val="000000"/>
              </w:rPr>
            </w:pPr>
            <w:r w:rsidRPr="009016DD">
              <w:rPr>
                <w:rFonts w:ascii="Arial" w:hAnsi="Arial" w:cs="Arial"/>
                <w:bCs/>
                <w:color w:val="000000"/>
                <w:sz w:val="18"/>
                <w:szCs w:val="18"/>
              </w:rPr>
              <w:t>Kegiatan Koordinasi dan Sinkronisasi Perencanaan Kegiatan Perpustakaan dan Kearsipan di Jawa Barat</w:t>
            </w:r>
          </w:p>
        </w:tc>
        <w:tc>
          <w:tcPr>
            <w:tcW w:w="381"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Jawa Barat</w:t>
            </w:r>
          </w:p>
        </w:tc>
        <w:tc>
          <w:tcPr>
            <w:tcW w:w="454"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Penyusunan hasil rekomendasi forum OPD</w:t>
            </w:r>
          </w:p>
        </w:tc>
        <w:tc>
          <w:tcPr>
            <w:tcW w:w="407"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Jawa Barat</w:t>
            </w:r>
          </w:p>
        </w:tc>
        <w:tc>
          <w:tcPr>
            <w:tcW w:w="517" w:type="pct"/>
          </w:tcPr>
          <w:p w:rsidR="00B57AA9" w:rsidRPr="00B57AA9" w:rsidRDefault="00B57AA9" w:rsidP="00B57AA9">
            <w:pPr>
              <w:jc w:val="center"/>
              <w:rPr>
                <w:rFonts w:ascii="Arial" w:hAnsi="Arial" w:cs="Arial"/>
                <w:color w:val="000000"/>
                <w:sz w:val="18"/>
                <w:szCs w:val="18"/>
              </w:rPr>
            </w:pPr>
            <w:r w:rsidRPr="00B57AA9">
              <w:rPr>
                <w:rFonts w:ascii="Arial" w:hAnsi="Arial" w:cs="Arial"/>
                <w:color w:val="000000"/>
                <w:sz w:val="18"/>
                <w:szCs w:val="18"/>
              </w:rPr>
              <w:t>310.000.000</w:t>
            </w:r>
          </w:p>
          <w:p w:rsidR="00B57AA9" w:rsidRPr="00B57AA9" w:rsidRDefault="00B57AA9" w:rsidP="00B57AA9">
            <w:pPr>
              <w:tabs>
                <w:tab w:val="left" w:pos="1276"/>
                <w:tab w:val="left" w:pos="1985"/>
              </w:tabs>
              <w:spacing w:line="360" w:lineRule="auto"/>
              <w:jc w:val="center"/>
              <w:rPr>
                <w:rFonts w:ascii="Arial" w:hAnsi="Arial" w:cs="Arial"/>
                <w:sz w:val="18"/>
                <w:szCs w:val="18"/>
                <w:lang w:val="id-ID"/>
              </w:rPr>
            </w:pPr>
          </w:p>
        </w:tc>
        <w:tc>
          <w:tcPr>
            <w:tcW w:w="207" w:type="pct"/>
          </w:tcPr>
          <w:p w:rsidR="00B57AA9" w:rsidRDefault="00B57AA9" w:rsidP="00B57AA9">
            <w:pPr>
              <w:tabs>
                <w:tab w:val="left" w:pos="1276"/>
                <w:tab w:val="left" w:pos="1985"/>
              </w:tabs>
              <w:spacing w:line="360" w:lineRule="auto"/>
              <w:jc w:val="center"/>
              <w:rPr>
                <w:rFonts w:ascii="Arial" w:hAnsi="Arial" w:cs="Arial"/>
                <w:sz w:val="20"/>
                <w:szCs w:val="20"/>
                <w:lang w:val="id-ID"/>
              </w:rPr>
            </w:pPr>
          </w:p>
        </w:tc>
        <w:tc>
          <w:tcPr>
            <w:tcW w:w="553" w:type="pct"/>
          </w:tcPr>
          <w:p w:rsidR="00B57AA9" w:rsidRPr="009016DD" w:rsidRDefault="00B57AA9" w:rsidP="00B57AA9">
            <w:pPr>
              <w:rPr>
                <w:rFonts w:ascii="Arial" w:hAnsi="Arial" w:cs="Arial"/>
                <w:bCs/>
                <w:color w:val="000000"/>
                <w:sz w:val="18"/>
                <w:szCs w:val="18"/>
              </w:rPr>
            </w:pPr>
            <w:r w:rsidRPr="009016DD">
              <w:rPr>
                <w:rFonts w:ascii="Arial" w:hAnsi="Arial" w:cs="Arial"/>
                <w:bCs/>
                <w:color w:val="000000"/>
                <w:sz w:val="18"/>
                <w:szCs w:val="18"/>
              </w:rPr>
              <w:t>Kegiatan Koordinasi dan Sinkronisasi Perencanaan Kegiatan Perpustakaan dan Kearsipan di Jawa Barat</w:t>
            </w:r>
          </w:p>
        </w:tc>
        <w:tc>
          <w:tcPr>
            <w:tcW w:w="398" w:type="pct"/>
          </w:tcPr>
          <w:p w:rsidR="00B57AA9" w:rsidRPr="009016DD" w:rsidRDefault="00B57AA9" w:rsidP="00B57AA9">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Jawa Barat</w:t>
            </w:r>
          </w:p>
        </w:tc>
        <w:tc>
          <w:tcPr>
            <w:tcW w:w="363" w:type="pct"/>
          </w:tcPr>
          <w:p w:rsidR="00B57AA9" w:rsidRPr="009016DD" w:rsidRDefault="00B57AA9" w:rsidP="00B57AA9">
            <w:pPr>
              <w:ind w:right="-108"/>
              <w:jc w:val="center"/>
              <w:rPr>
                <w:rFonts w:ascii="Arial" w:hAnsi="Arial" w:cs="Arial"/>
                <w:color w:val="000000"/>
                <w:sz w:val="18"/>
                <w:szCs w:val="18"/>
              </w:rPr>
            </w:pPr>
            <w:r w:rsidRPr="009016DD">
              <w:rPr>
                <w:rFonts w:ascii="Arial" w:hAnsi="Arial" w:cs="Arial"/>
                <w:color w:val="000000"/>
                <w:sz w:val="18"/>
                <w:szCs w:val="18"/>
              </w:rPr>
              <w:t>Penyusunan hasil rekomendasi forum OPD</w:t>
            </w:r>
          </w:p>
          <w:p w:rsidR="00B57AA9" w:rsidRPr="009016DD" w:rsidRDefault="00B57AA9" w:rsidP="00B57AA9">
            <w:pPr>
              <w:tabs>
                <w:tab w:val="left" w:pos="1276"/>
                <w:tab w:val="left" w:pos="1985"/>
              </w:tabs>
              <w:spacing w:line="360" w:lineRule="auto"/>
              <w:jc w:val="center"/>
              <w:rPr>
                <w:rFonts w:ascii="Arial" w:hAnsi="Arial" w:cs="Arial"/>
                <w:sz w:val="18"/>
                <w:szCs w:val="18"/>
                <w:lang w:val="id-ID"/>
              </w:rPr>
            </w:pPr>
          </w:p>
        </w:tc>
        <w:tc>
          <w:tcPr>
            <w:tcW w:w="362" w:type="pct"/>
          </w:tcPr>
          <w:p w:rsidR="00B57AA9" w:rsidRPr="009016DD" w:rsidRDefault="00B57AA9" w:rsidP="00B57AA9">
            <w:pPr>
              <w:tabs>
                <w:tab w:val="left" w:pos="1276"/>
                <w:tab w:val="left" w:pos="1985"/>
              </w:tabs>
              <w:spacing w:line="360" w:lineRule="auto"/>
              <w:jc w:val="center"/>
              <w:rPr>
                <w:rFonts w:ascii="Arial" w:hAnsi="Arial" w:cs="Arial"/>
                <w:sz w:val="18"/>
                <w:szCs w:val="18"/>
                <w:lang w:val="en-AU"/>
              </w:rPr>
            </w:pPr>
            <w:r w:rsidRPr="009016DD">
              <w:rPr>
                <w:rFonts w:ascii="Arial" w:hAnsi="Arial" w:cs="Arial"/>
                <w:sz w:val="18"/>
                <w:szCs w:val="18"/>
                <w:lang w:val="en-AU"/>
              </w:rPr>
              <w:t>1 Kegiatan</w:t>
            </w:r>
          </w:p>
        </w:tc>
        <w:tc>
          <w:tcPr>
            <w:tcW w:w="517" w:type="pct"/>
          </w:tcPr>
          <w:p w:rsidR="00B57AA9" w:rsidRPr="009016DD" w:rsidRDefault="00B57AA9" w:rsidP="00B57AA9">
            <w:pPr>
              <w:jc w:val="center"/>
              <w:rPr>
                <w:rFonts w:ascii="Arial" w:hAnsi="Arial" w:cs="Arial"/>
                <w:sz w:val="18"/>
                <w:szCs w:val="18"/>
              </w:rPr>
            </w:pPr>
            <w:r w:rsidRPr="009016DD">
              <w:rPr>
                <w:rFonts w:ascii="Arial" w:hAnsi="Arial" w:cs="Arial"/>
                <w:sz w:val="18"/>
                <w:szCs w:val="18"/>
              </w:rPr>
              <w:t>239.300.000</w:t>
            </w:r>
          </w:p>
          <w:p w:rsidR="00B57AA9" w:rsidRPr="009016DD" w:rsidRDefault="00B57AA9" w:rsidP="00B57AA9">
            <w:pPr>
              <w:jc w:val="center"/>
              <w:rPr>
                <w:rFonts w:ascii="Arial" w:hAnsi="Arial" w:cs="Arial"/>
                <w:sz w:val="18"/>
                <w:szCs w:val="18"/>
              </w:rPr>
            </w:pPr>
          </w:p>
        </w:tc>
      </w:tr>
      <w:tr w:rsidR="00F108E2" w:rsidTr="00B35BF2">
        <w:trPr>
          <w:trHeight w:val="1415"/>
        </w:trPr>
        <w:tc>
          <w:tcPr>
            <w:tcW w:w="200" w:type="pct"/>
          </w:tcPr>
          <w:p w:rsidR="006414B1" w:rsidRPr="0006666A" w:rsidRDefault="006414B1" w:rsidP="006414B1">
            <w:pPr>
              <w:tabs>
                <w:tab w:val="left" w:pos="1276"/>
                <w:tab w:val="left" w:pos="1985"/>
              </w:tabs>
              <w:spacing w:line="360" w:lineRule="auto"/>
              <w:jc w:val="center"/>
              <w:rPr>
                <w:rFonts w:ascii="Arial" w:hAnsi="Arial" w:cs="Arial"/>
                <w:b/>
                <w:sz w:val="20"/>
                <w:szCs w:val="20"/>
                <w:lang w:val="en-AU"/>
              </w:rPr>
            </w:pPr>
            <w:r w:rsidRPr="0006666A">
              <w:rPr>
                <w:rFonts w:ascii="Arial" w:hAnsi="Arial" w:cs="Arial"/>
                <w:b/>
                <w:sz w:val="20"/>
                <w:szCs w:val="20"/>
                <w:lang w:val="en-AU"/>
              </w:rPr>
              <w:t>99</w:t>
            </w:r>
          </w:p>
        </w:tc>
        <w:tc>
          <w:tcPr>
            <w:tcW w:w="641" w:type="pct"/>
            <w:gridSpan w:val="2"/>
          </w:tcPr>
          <w:p w:rsidR="006414B1" w:rsidRPr="0006666A" w:rsidRDefault="006414B1" w:rsidP="00F108E2">
            <w:pPr>
              <w:rPr>
                <w:rFonts w:ascii="Arial" w:hAnsi="Arial" w:cs="Arial"/>
                <w:b/>
                <w:bCs/>
                <w:color w:val="000000"/>
                <w:sz w:val="20"/>
                <w:szCs w:val="20"/>
              </w:rPr>
            </w:pPr>
            <w:r w:rsidRPr="0006666A">
              <w:rPr>
                <w:rFonts w:ascii="Arial" w:hAnsi="Arial" w:cs="Arial"/>
                <w:b/>
                <w:bCs/>
                <w:color w:val="000000"/>
                <w:sz w:val="20"/>
                <w:szCs w:val="20"/>
              </w:rPr>
              <w:t>Program Pemantapan Otonomi Daerah dan Sistem Administrasi Daerah;</w:t>
            </w: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Pr="0006666A" w:rsidRDefault="006414B1" w:rsidP="006414B1">
            <w:pPr>
              <w:tabs>
                <w:tab w:val="left" w:pos="1276"/>
                <w:tab w:val="left" w:pos="1985"/>
              </w:tabs>
              <w:spacing w:line="360" w:lineRule="auto"/>
              <w:jc w:val="center"/>
              <w:rPr>
                <w:rFonts w:ascii="Arial" w:hAnsi="Arial" w:cs="Arial"/>
                <w:b/>
                <w:sz w:val="20"/>
                <w:szCs w:val="20"/>
                <w:lang w:val="en-AU"/>
              </w:rPr>
            </w:pPr>
            <w:r w:rsidRPr="0006666A">
              <w:rPr>
                <w:rFonts w:ascii="Arial" w:hAnsi="Arial" w:cs="Arial"/>
                <w:b/>
                <w:sz w:val="20"/>
                <w:szCs w:val="20"/>
                <w:lang w:val="en-AU"/>
              </w:rPr>
              <w:t>99</w:t>
            </w:r>
          </w:p>
        </w:tc>
        <w:tc>
          <w:tcPr>
            <w:tcW w:w="553" w:type="pct"/>
          </w:tcPr>
          <w:p w:rsidR="006414B1" w:rsidRPr="009016DD" w:rsidRDefault="006414B1" w:rsidP="006414B1">
            <w:pPr>
              <w:rPr>
                <w:rFonts w:ascii="Arial" w:hAnsi="Arial" w:cs="Arial"/>
                <w:bCs/>
                <w:color w:val="000000"/>
                <w:sz w:val="18"/>
                <w:szCs w:val="18"/>
              </w:rPr>
            </w:pPr>
            <w:r w:rsidRPr="009016DD">
              <w:rPr>
                <w:rFonts w:ascii="Arial" w:hAnsi="Arial" w:cs="Arial"/>
                <w:b/>
                <w:bCs/>
                <w:color w:val="000000"/>
                <w:sz w:val="18"/>
                <w:szCs w:val="18"/>
              </w:rPr>
              <w:t>Program Pemantapan Otonomi Daerah dan Sistem Administrasi Daerah;</w:t>
            </w: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rPr>
          <w:trHeight w:val="978"/>
        </w:trPr>
        <w:tc>
          <w:tcPr>
            <w:tcW w:w="200" w:type="pct"/>
          </w:tcPr>
          <w:p w:rsidR="00B57AA9" w:rsidRDefault="00B57AA9" w:rsidP="00B57AA9">
            <w:pPr>
              <w:tabs>
                <w:tab w:val="left" w:pos="1276"/>
                <w:tab w:val="left" w:pos="1985"/>
              </w:tabs>
              <w:spacing w:line="360" w:lineRule="auto"/>
              <w:jc w:val="center"/>
              <w:rPr>
                <w:rFonts w:ascii="Arial" w:hAnsi="Arial" w:cs="Arial"/>
                <w:sz w:val="20"/>
                <w:szCs w:val="20"/>
                <w:lang w:val="en-AU"/>
              </w:rPr>
            </w:pPr>
          </w:p>
        </w:tc>
        <w:tc>
          <w:tcPr>
            <w:tcW w:w="641" w:type="pct"/>
            <w:gridSpan w:val="2"/>
          </w:tcPr>
          <w:p w:rsidR="00B57AA9" w:rsidRPr="00B57AA9" w:rsidRDefault="00B57AA9" w:rsidP="00B57AA9">
            <w:pPr>
              <w:rPr>
                <w:rFonts w:ascii="Arial" w:hAnsi="Arial" w:cs="Arial"/>
                <w:sz w:val="18"/>
                <w:szCs w:val="18"/>
              </w:rPr>
            </w:pPr>
            <w:r w:rsidRPr="00B57AA9">
              <w:rPr>
                <w:rFonts w:ascii="Arial" w:hAnsi="Arial" w:cs="Arial"/>
                <w:sz w:val="18"/>
                <w:szCs w:val="18"/>
              </w:rPr>
              <w:t>Kegiatan Peningkatan ISO Bapusipda Provinsi Jawa Barat</w:t>
            </w:r>
          </w:p>
        </w:tc>
        <w:tc>
          <w:tcPr>
            <w:tcW w:w="381"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Jawa Barat</w:t>
            </w:r>
          </w:p>
        </w:tc>
        <w:tc>
          <w:tcPr>
            <w:tcW w:w="454"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Rekomendasi survellance audit ISO 9001:2008</w:t>
            </w:r>
          </w:p>
        </w:tc>
        <w:tc>
          <w:tcPr>
            <w:tcW w:w="407" w:type="pct"/>
          </w:tcPr>
          <w:p w:rsidR="00B57AA9" w:rsidRPr="00B57AA9" w:rsidRDefault="00B57AA9" w:rsidP="00B57AA9">
            <w:pPr>
              <w:jc w:val="center"/>
              <w:rPr>
                <w:rFonts w:ascii="Arial" w:hAnsi="Arial" w:cs="Arial"/>
                <w:sz w:val="18"/>
                <w:szCs w:val="18"/>
              </w:rPr>
            </w:pPr>
            <w:r w:rsidRPr="00B57AA9">
              <w:rPr>
                <w:rFonts w:ascii="Arial" w:hAnsi="Arial" w:cs="Arial"/>
                <w:sz w:val="18"/>
                <w:szCs w:val="18"/>
              </w:rPr>
              <w:t>1 Kegiatan</w:t>
            </w:r>
          </w:p>
        </w:tc>
        <w:tc>
          <w:tcPr>
            <w:tcW w:w="517" w:type="pct"/>
          </w:tcPr>
          <w:p w:rsidR="00B57AA9" w:rsidRPr="00B57AA9" w:rsidRDefault="00B57AA9" w:rsidP="00B57AA9">
            <w:pPr>
              <w:jc w:val="center"/>
              <w:rPr>
                <w:rFonts w:ascii="Arial" w:hAnsi="Arial" w:cs="Arial"/>
                <w:sz w:val="18"/>
                <w:szCs w:val="18"/>
              </w:rPr>
            </w:pPr>
            <w:r>
              <w:rPr>
                <w:rFonts w:ascii="Arial" w:hAnsi="Arial" w:cs="Arial"/>
                <w:sz w:val="18"/>
                <w:szCs w:val="18"/>
              </w:rPr>
              <w:t>90</w:t>
            </w:r>
            <w:r w:rsidRPr="00B57AA9">
              <w:rPr>
                <w:rFonts w:ascii="Arial" w:hAnsi="Arial" w:cs="Arial"/>
                <w:sz w:val="18"/>
                <w:szCs w:val="18"/>
              </w:rPr>
              <w:t>.000.000</w:t>
            </w:r>
          </w:p>
        </w:tc>
        <w:tc>
          <w:tcPr>
            <w:tcW w:w="207" w:type="pct"/>
          </w:tcPr>
          <w:p w:rsidR="00B57AA9" w:rsidRDefault="00B57AA9" w:rsidP="00B57AA9">
            <w:pPr>
              <w:tabs>
                <w:tab w:val="left" w:pos="1276"/>
                <w:tab w:val="left" w:pos="1985"/>
              </w:tabs>
              <w:spacing w:line="360" w:lineRule="auto"/>
              <w:jc w:val="center"/>
              <w:rPr>
                <w:rFonts w:ascii="Arial" w:hAnsi="Arial" w:cs="Arial"/>
                <w:sz w:val="20"/>
                <w:szCs w:val="20"/>
                <w:lang w:val="en-AU"/>
              </w:rPr>
            </w:pPr>
          </w:p>
        </w:tc>
        <w:tc>
          <w:tcPr>
            <w:tcW w:w="553" w:type="pct"/>
          </w:tcPr>
          <w:p w:rsidR="00B57AA9" w:rsidRPr="009016DD" w:rsidRDefault="00B57AA9" w:rsidP="00B57AA9">
            <w:pPr>
              <w:rPr>
                <w:rFonts w:ascii="Arial" w:hAnsi="Arial" w:cs="Arial"/>
                <w:bCs/>
                <w:color w:val="000000"/>
                <w:sz w:val="18"/>
                <w:szCs w:val="18"/>
              </w:rPr>
            </w:pPr>
            <w:r w:rsidRPr="009016DD">
              <w:rPr>
                <w:rFonts w:ascii="Arial" w:hAnsi="Arial" w:cs="Arial"/>
                <w:bCs/>
                <w:color w:val="000000"/>
                <w:sz w:val="18"/>
                <w:szCs w:val="18"/>
              </w:rPr>
              <w:t>Kegiatan Peningkatan ISO Bapusipda Provinsi Jawa Barat</w:t>
            </w:r>
          </w:p>
        </w:tc>
        <w:tc>
          <w:tcPr>
            <w:tcW w:w="398" w:type="pct"/>
          </w:tcPr>
          <w:p w:rsidR="00B57AA9" w:rsidRPr="009016DD" w:rsidRDefault="00B57AA9" w:rsidP="00B57AA9">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Jawa Barat</w:t>
            </w:r>
          </w:p>
        </w:tc>
        <w:tc>
          <w:tcPr>
            <w:tcW w:w="363" w:type="pct"/>
          </w:tcPr>
          <w:p w:rsidR="00B57AA9" w:rsidRPr="009016DD" w:rsidRDefault="00B57AA9" w:rsidP="00F108E2">
            <w:pPr>
              <w:ind w:left="-109" w:right="-107"/>
              <w:jc w:val="center"/>
              <w:rPr>
                <w:rFonts w:ascii="Arial" w:hAnsi="Arial" w:cs="Arial"/>
                <w:sz w:val="18"/>
                <w:szCs w:val="18"/>
                <w:lang w:val="id-ID"/>
              </w:rPr>
            </w:pPr>
            <w:r w:rsidRPr="009016DD">
              <w:rPr>
                <w:rFonts w:ascii="Arial" w:hAnsi="Arial" w:cs="Arial"/>
                <w:color w:val="000000"/>
                <w:sz w:val="18"/>
                <w:szCs w:val="18"/>
              </w:rPr>
              <w:t>Rekomendasi survellance audit ISO 9001:2008</w:t>
            </w:r>
          </w:p>
        </w:tc>
        <w:tc>
          <w:tcPr>
            <w:tcW w:w="362" w:type="pct"/>
          </w:tcPr>
          <w:p w:rsidR="00B57AA9" w:rsidRPr="009016DD" w:rsidRDefault="00B57AA9" w:rsidP="00B57AA9">
            <w:pPr>
              <w:tabs>
                <w:tab w:val="left" w:pos="1276"/>
                <w:tab w:val="left" w:pos="1985"/>
              </w:tabs>
              <w:spacing w:line="360" w:lineRule="auto"/>
              <w:jc w:val="center"/>
              <w:rPr>
                <w:rFonts w:ascii="Arial" w:hAnsi="Arial" w:cs="Arial"/>
                <w:sz w:val="18"/>
                <w:szCs w:val="18"/>
                <w:lang w:val="en-AU"/>
              </w:rPr>
            </w:pPr>
            <w:r w:rsidRPr="009016DD">
              <w:rPr>
                <w:rFonts w:ascii="Arial" w:hAnsi="Arial" w:cs="Arial"/>
                <w:sz w:val="18"/>
                <w:szCs w:val="18"/>
                <w:lang w:val="en-AU"/>
              </w:rPr>
              <w:t>1 Kegiatan</w:t>
            </w:r>
          </w:p>
        </w:tc>
        <w:tc>
          <w:tcPr>
            <w:tcW w:w="517" w:type="pct"/>
          </w:tcPr>
          <w:p w:rsidR="00B57AA9" w:rsidRPr="009016DD" w:rsidRDefault="00B57AA9" w:rsidP="00B57AA9">
            <w:pPr>
              <w:jc w:val="center"/>
              <w:rPr>
                <w:rFonts w:ascii="Arial" w:hAnsi="Arial" w:cs="Arial"/>
                <w:sz w:val="18"/>
                <w:szCs w:val="18"/>
              </w:rPr>
            </w:pPr>
            <w:r w:rsidRPr="009016DD">
              <w:rPr>
                <w:rFonts w:ascii="Arial" w:hAnsi="Arial" w:cs="Arial"/>
                <w:sz w:val="18"/>
                <w:szCs w:val="18"/>
              </w:rPr>
              <w:t>45.000.000</w:t>
            </w:r>
          </w:p>
          <w:p w:rsidR="00B57AA9" w:rsidRPr="009016DD" w:rsidRDefault="00B57AA9" w:rsidP="00B57AA9">
            <w:pPr>
              <w:jc w:val="center"/>
              <w:rPr>
                <w:rFonts w:ascii="Arial" w:hAnsi="Arial" w:cs="Arial"/>
                <w:sz w:val="18"/>
                <w:szCs w:val="18"/>
              </w:rPr>
            </w:pPr>
          </w:p>
        </w:tc>
      </w:tr>
      <w:tr w:rsidR="00F108E2" w:rsidTr="00B35BF2">
        <w:trPr>
          <w:trHeight w:val="981"/>
        </w:trPr>
        <w:tc>
          <w:tcPr>
            <w:tcW w:w="200" w:type="pct"/>
          </w:tcPr>
          <w:p w:rsidR="00C40594" w:rsidRPr="00C40594" w:rsidRDefault="00C40594" w:rsidP="00C40594">
            <w:pPr>
              <w:rPr>
                <w:rFonts w:ascii="Arial" w:hAnsi="Arial" w:cs="Arial"/>
                <w:b/>
                <w:sz w:val="18"/>
                <w:szCs w:val="18"/>
              </w:rPr>
            </w:pPr>
            <w:r w:rsidRPr="00C40594">
              <w:rPr>
                <w:rFonts w:ascii="Arial" w:hAnsi="Arial" w:cs="Arial"/>
                <w:b/>
                <w:sz w:val="18"/>
                <w:szCs w:val="18"/>
              </w:rPr>
              <w:lastRenderedPageBreak/>
              <w:t>100</w:t>
            </w:r>
          </w:p>
        </w:tc>
        <w:tc>
          <w:tcPr>
            <w:tcW w:w="641" w:type="pct"/>
            <w:gridSpan w:val="2"/>
          </w:tcPr>
          <w:p w:rsidR="00C40594" w:rsidRPr="00C40594" w:rsidRDefault="00C40594" w:rsidP="00C40594">
            <w:pPr>
              <w:rPr>
                <w:rFonts w:ascii="Arial" w:hAnsi="Arial" w:cs="Arial"/>
                <w:b/>
                <w:sz w:val="18"/>
                <w:szCs w:val="18"/>
              </w:rPr>
            </w:pPr>
            <w:r w:rsidRPr="00C40594">
              <w:rPr>
                <w:rFonts w:ascii="Arial" w:hAnsi="Arial" w:cs="Arial"/>
                <w:b/>
                <w:sz w:val="18"/>
                <w:szCs w:val="18"/>
              </w:rPr>
              <w:t>Program Pengelolaan Keuangan dan Kekayaan Daerah;</w:t>
            </w:r>
          </w:p>
        </w:tc>
        <w:tc>
          <w:tcPr>
            <w:tcW w:w="381" w:type="pct"/>
            <w:vAlign w:val="center"/>
          </w:tcPr>
          <w:p w:rsidR="00C40594" w:rsidRDefault="00C40594" w:rsidP="00C40594">
            <w:pPr>
              <w:tabs>
                <w:tab w:val="left" w:pos="1276"/>
                <w:tab w:val="left" w:pos="1985"/>
              </w:tabs>
              <w:jc w:val="center"/>
              <w:rPr>
                <w:rFonts w:ascii="Arial" w:hAnsi="Arial" w:cs="Arial"/>
                <w:sz w:val="18"/>
                <w:szCs w:val="18"/>
                <w:lang w:val="id-ID"/>
              </w:rPr>
            </w:pPr>
          </w:p>
        </w:tc>
        <w:tc>
          <w:tcPr>
            <w:tcW w:w="454" w:type="pct"/>
          </w:tcPr>
          <w:p w:rsidR="00C40594" w:rsidRPr="000A33BF" w:rsidRDefault="00C40594" w:rsidP="00C40594">
            <w:pPr>
              <w:tabs>
                <w:tab w:val="left" w:pos="1276"/>
                <w:tab w:val="left" w:pos="1985"/>
              </w:tabs>
              <w:rPr>
                <w:rFonts w:ascii="Arial" w:hAnsi="Arial" w:cs="Arial"/>
                <w:sz w:val="18"/>
                <w:szCs w:val="18"/>
                <w:lang w:val="id-ID"/>
              </w:rPr>
            </w:pPr>
          </w:p>
        </w:tc>
        <w:tc>
          <w:tcPr>
            <w:tcW w:w="407" w:type="pct"/>
            <w:vAlign w:val="center"/>
          </w:tcPr>
          <w:p w:rsidR="00C40594" w:rsidRPr="0031558B" w:rsidRDefault="00C40594" w:rsidP="00C40594">
            <w:pPr>
              <w:tabs>
                <w:tab w:val="left" w:pos="1276"/>
                <w:tab w:val="left" w:pos="1985"/>
              </w:tabs>
              <w:jc w:val="center"/>
              <w:rPr>
                <w:rFonts w:ascii="Arial" w:hAnsi="Arial" w:cs="Arial"/>
                <w:sz w:val="18"/>
                <w:szCs w:val="18"/>
                <w:lang w:val="id-ID"/>
              </w:rPr>
            </w:pPr>
          </w:p>
        </w:tc>
        <w:tc>
          <w:tcPr>
            <w:tcW w:w="517" w:type="pct"/>
            <w:vAlign w:val="center"/>
          </w:tcPr>
          <w:p w:rsidR="00C40594" w:rsidRPr="00750D8A" w:rsidRDefault="00C40594" w:rsidP="00C40594">
            <w:pPr>
              <w:tabs>
                <w:tab w:val="left" w:pos="1276"/>
                <w:tab w:val="left" w:pos="1985"/>
              </w:tabs>
              <w:spacing w:line="360" w:lineRule="auto"/>
              <w:jc w:val="center"/>
              <w:rPr>
                <w:rFonts w:ascii="Arial" w:hAnsi="Arial" w:cs="Arial"/>
                <w:sz w:val="18"/>
                <w:szCs w:val="18"/>
                <w:lang w:val="id-ID"/>
              </w:rPr>
            </w:pPr>
          </w:p>
        </w:tc>
        <w:tc>
          <w:tcPr>
            <w:tcW w:w="207" w:type="pct"/>
          </w:tcPr>
          <w:p w:rsidR="00C40594" w:rsidRPr="0006666A" w:rsidRDefault="00C40594" w:rsidP="00C40594">
            <w:pPr>
              <w:tabs>
                <w:tab w:val="left" w:pos="1276"/>
                <w:tab w:val="left" w:pos="1985"/>
              </w:tabs>
              <w:spacing w:line="360" w:lineRule="auto"/>
              <w:jc w:val="center"/>
              <w:rPr>
                <w:rFonts w:ascii="Arial" w:hAnsi="Arial" w:cs="Arial"/>
                <w:sz w:val="20"/>
                <w:szCs w:val="20"/>
                <w:lang w:val="en-AU"/>
              </w:rPr>
            </w:pPr>
            <w:r w:rsidRPr="0006666A">
              <w:rPr>
                <w:rFonts w:ascii="Arial" w:hAnsi="Arial" w:cs="Arial"/>
                <w:sz w:val="20"/>
                <w:szCs w:val="20"/>
                <w:lang w:val="en-AU"/>
              </w:rPr>
              <w:t>100</w:t>
            </w:r>
          </w:p>
        </w:tc>
        <w:tc>
          <w:tcPr>
            <w:tcW w:w="553" w:type="pct"/>
          </w:tcPr>
          <w:p w:rsidR="00C40594" w:rsidRPr="009016DD" w:rsidRDefault="00C40594" w:rsidP="00C40594">
            <w:pPr>
              <w:rPr>
                <w:rFonts w:ascii="Arial" w:hAnsi="Arial" w:cs="Arial"/>
                <w:b/>
                <w:bCs/>
                <w:color w:val="000000"/>
                <w:sz w:val="18"/>
                <w:szCs w:val="18"/>
              </w:rPr>
            </w:pPr>
            <w:r w:rsidRPr="009016DD">
              <w:rPr>
                <w:rFonts w:ascii="Arial" w:hAnsi="Arial" w:cs="Arial"/>
                <w:b/>
                <w:bCs/>
                <w:color w:val="000000"/>
                <w:sz w:val="18"/>
                <w:szCs w:val="18"/>
              </w:rPr>
              <w:t>Program Pengelolaan Keuangan dan Kekayaan Daerah;</w:t>
            </w:r>
          </w:p>
        </w:tc>
        <w:tc>
          <w:tcPr>
            <w:tcW w:w="398" w:type="pct"/>
            <w:vAlign w:val="center"/>
          </w:tcPr>
          <w:p w:rsidR="00C40594" w:rsidRPr="009016DD" w:rsidRDefault="00C40594" w:rsidP="00C40594">
            <w:pPr>
              <w:tabs>
                <w:tab w:val="left" w:pos="1276"/>
                <w:tab w:val="left" w:pos="1985"/>
              </w:tabs>
              <w:jc w:val="center"/>
              <w:rPr>
                <w:rFonts w:ascii="Arial" w:hAnsi="Arial" w:cs="Arial"/>
                <w:sz w:val="18"/>
                <w:szCs w:val="18"/>
                <w:lang w:val="id-ID"/>
              </w:rPr>
            </w:pPr>
          </w:p>
        </w:tc>
        <w:tc>
          <w:tcPr>
            <w:tcW w:w="363" w:type="pct"/>
          </w:tcPr>
          <w:p w:rsidR="00C40594" w:rsidRPr="009016DD" w:rsidRDefault="00C40594" w:rsidP="00C40594">
            <w:pPr>
              <w:tabs>
                <w:tab w:val="left" w:pos="1276"/>
                <w:tab w:val="left" w:pos="1985"/>
              </w:tabs>
              <w:spacing w:line="360" w:lineRule="auto"/>
              <w:jc w:val="center"/>
              <w:rPr>
                <w:rFonts w:ascii="Arial" w:hAnsi="Arial" w:cs="Arial"/>
                <w:sz w:val="18"/>
                <w:szCs w:val="18"/>
                <w:lang w:val="id-ID"/>
              </w:rPr>
            </w:pPr>
          </w:p>
        </w:tc>
        <w:tc>
          <w:tcPr>
            <w:tcW w:w="362" w:type="pct"/>
          </w:tcPr>
          <w:p w:rsidR="00C40594" w:rsidRPr="009016DD" w:rsidRDefault="00C40594" w:rsidP="00C40594">
            <w:pPr>
              <w:tabs>
                <w:tab w:val="left" w:pos="1276"/>
                <w:tab w:val="left" w:pos="1985"/>
              </w:tabs>
              <w:spacing w:line="360" w:lineRule="auto"/>
              <w:jc w:val="center"/>
              <w:rPr>
                <w:rFonts w:ascii="Arial" w:hAnsi="Arial" w:cs="Arial"/>
                <w:sz w:val="18"/>
                <w:szCs w:val="18"/>
                <w:lang w:val="id-ID"/>
              </w:rPr>
            </w:pPr>
          </w:p>
        </w:tc>
        <w:tc>
          <w:tcPr>
            <w:tcW w:w="517" w:type="pct"/>
          </w:tcPr>
          <w:p w:rsidR="00C40594" w:rsidRPr="009016DD" w:rsidRDefault="00C40594" w:rsidP="00C40594">
            <w:pPr>
              <w:jc w:val="center"/>
              <w:rPr>
                <w:rFonts w:ascii="Arial" w:hAnsi="Arial" w:cs="Arial"/>
                <w:sz w:val="18"/>
                <w:szCs w:val="18"/>
              </w:rPr>
            </w:pPr>
          </w:p>
        </w:tc>
      </w:tr>
      <w:tr w:rsidR="00F108E2" w:rsidTr="00B35BF2">
        <w:trPr>
          <w:trHeight w:val="558"/>
        </w:trPr>
        <w:tc>
          <w:tcPr>
            <w:tcW w:w="200" w:type="pct"/>
          </w:tcPr>
          <w:p w:rsidR="00C40594" w:rsidRDefault="00C40594" w:rsidP="00C40594">
            <w:pPr>
              <w:tabs>
                <w:tab w:val="left" w:pos="1276"/>
                <w:tab w:val="left" w:pos="1985"/>
              </w:tabs>
              <w:spacing w:line="360" w:lineRule="auto"/>
              <w:jc w:val="center"/>
              <w:rPr>
                <w:rFonts w:ascii="Arial" w:hAnsi="Arial" w:cs="Arial"/>
                <w:sz w:val="20"/>
                <w:szCs w:val="20"/>
                <w:lang w:val="en-AU"/>
              </w:rPr>
            </w:pPr>
          </w:p>
        </w:tc>
        <w:tc>
          <w:tcPr>
            <w:tcW w:w="641" w:type="pct"/>
            <w:gridSpan w:val="2"/>
            <w:vAlign w:val="center"/>
          </w:tcPr>
          <w:p w:rsidR="00C40594" w:rsidRPr="009016DD" w:rsidRDefault="00C40594" w:rsidP="00C40594">
            <w:pPr>
              <w:rPr>
                <w:rFonts w:ascii="Arial" w:hAnsi="Arial" w:cs="Arial"/>
                <w:bCs/>
                <w:color w:val="000000"/>
                <w:sz w:val="18"/>
                <w:szCs w:val="18"/>
              </w:rPr>
            </w:pPr>
            <w:r w:rsidRPr="009016DD">
              <w:rPr>
                <w:rFonts w:ascii="Arial" w:hAnsi="Arial" w:cs="Arial"/>
                <w:bCs/>
                <w:color w:val="000000"/>
                <w:sz w:val="18"/>
                <w:szCs w:val="18"/>
              </w:rPr>
              <w:t>Kegiatan Peningkatan Pengelolaan Keuangan  Bapusipda  Jabar</w:t>
            </w:r>
          </w:p>
          <w:p w:rsidR="00C40594" w:rsidRPr="009016DD" w:rsidRDefault="00C40594" w:rsidP="00C40594">
            <w:pPr>
              <w:rPr>
                <w:rFonts w:ascii="Arial" w:hAnsi="Arial" w:cs="Arial"/>
                <w:bCs/>
                <w:color w:val="000000"/>
                <w:sz w:val="18"/>
                <w:szCs w:val="18"/>
              </w:rPr>
            </w:pPr>
            <w:r w:rsidRPr="009016DD">
              <w:rPr>
                <w:rFonts w:ascii="Arial" w:hAnsi="Arial" w:cs="Arial"/>
                <w:bCs/>
                <w:color w:val="000000"/>
                <w:sz w:val="18"/>
                <w:szCs w:val="18"/>
              </w:rPr>
              <w:t>Keuangan  Bapusipda  Jabar</w:t>
            </w:r>
          </w:p>
          <w:p w:rsidR="00C40594" w:rsidRDefault="00C40594" w:rsidP="00C40594">
            <w:pPr>
              <w:rPr>
                <w:rFonts w:ascii="Arial" w:hAnsi="Arial" w:cs="Arial"/>
                <w:b/>
                <w:bCs/>
                <w:color w:val="000000"/>
              </w:rPr>
            </w:pPr>
          </w:p>
        </w:tc>
        <w:tc>
          <w:tcPr>
            <w:tcW w:w="381" w:type="pct"/>
          </w:tcPr>
          <w:p w:rsidR="00C40594" w:rsidRDefault="00C40594" w:rsidP="00C40594">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Kota Bandung</w:t>
            </w:r>
          </w:p>
        </w:tc>
        <w:tc>
          <w:tcPr>
            <w:tcW w:w="454" w:type="pct"/>
          </w:tcPr>
          <w:p w:rsidR="00C40594" w:rsidRPr="00C40594" w:rsidRDefault="00C40594" w:rsidP="00C40594">
            <w:pPr>
              <w:jc w:val="center"/>
              <w:rPr>
                <w:rFonts w:ascii="Arial" w:hAnsi="Arial" w:cs="Arial"/>
                <w:sz w:val="18"/>
                <w:szCs w:val="18"/>
              </w:rPr>
            </w:pPr>
            <w:r w:rsidRPr="00C40594">
              <w:rPr>
                <w:rFonts w:ascii="Arial" w:hAnsi="Arial" w:cs="Arial"/>
                <w:sz w:val="18"/>
                <w:szCs w:val="18"/>
              </w:rPr>
              <w:t>Jumlah Dokumen</w:t>
            </w:r>
          </w:p>
        </w:tc>
        <w:tc>
          <w:tcPr>
            <w:tcW w:w="407" w:type="pct"/>
          </w:tcPr>
          <w:p w:rsidR="00C40594" w:rsidRPr="00C40594" w:rsidRDefault="00C40594" w:rsidP="00C40594">
            <w:pPr>
              <w:jc w:val="center"/>
              <w:rPr>
                <w:rFonts w:ascii="Arial" w:hAnsi="Arial" w:cs="Arial"/>
                <w:sz w:val="18"/>
                <w:szCs w:val="18"/>
              </w:rPr>
            </w:pPr>
            <w:r w:rsidRPr="00C40594">
              <w:rPr>
                <w:rFonts w:ascii="Arial" w:hAnsi="Arial" w:cs="Arial"/>
                <w:sz w:val="18"/>
                <w:szCs w:val="18"/>
              </w:rPr>
              <w:t>7 Dokumen</w:t>
            </w:r>
          </w:p>
        </w:tc>
        <w:tc>
          <w:tcPr>
            <w:tcW w:w="517" w:type="pct"/>
          </w:tcPr>
          <w:p w:rsidR="00C40594" w:rsidRPr="00C40594" w:rsidRDefault="00C40594" w:rsidP="00C40594">
            <w:pPr>
              <w:jc w:val="center"/>
              <w:rPr>
                <w:rFonts w:ascii="Arial" w:hAnsi="Arial" w:cs="Arial"/>
                <w:color w:val="000000"/>
                <w:sz w:val="18"/>
                <w:szCs w:val="18"/>
              </w:rPr>
            </w:pPr>
            <w:r w:rsidRPr="00C40594">
              <w:rPr>
                <w:rFonts w:ascii="Arial" w:hAnsi="Arial" w:cs="Arial"/>
                <w:color w:val="000000"/>
                <w:sz w:val="18"/>
                <w:szCs w:val="18"/>
              </w:rPr>
              <w:t>100.000.000</w:t>
            </w:r>
          </w:p>
          <w:p w:rsidR="00C40594" w:rsidRPr="00C40594" w:rsidRDefault="00C40594" w:rsidP="00C40594">
            <w:pPr>
              <w:tabs>
                <w:tab w:val="left" w:pos="1276"/>
                <w:tab w:val="left" w:pos="1985"/>
              </w:tabs>
              <w:spacing w:line="360" w:lineRule="auto"/>
              <w:jc w:val="center"/>
              <w:rPr>
                <w:rFonts w:ascii="Arial" w:hAnsi="Arial" w:cs="Arial"/>
                <w:sz w:val="18"/>
                <w:szCs w:val="18"/>
                <w:lang w:val="id-ID"/>
              </w:rPr>
            </w:pPr>
          </w:p>
        </w:tc>
        <w:tc>
          <w:tcPr>
            <w:tcW w:w="207" w:type="pct"/>
          </w:tcPr>
          <w:p w:rsidR="00C40594" w:rsidRDefault="00C40594" w:rsidP="00C40594">
            <w:pPr>
              <w:tabs>
                <w:tab w:val="left" w:pos="1276"/>
                <w:tab w:val="left" w:pos="1985"/>
              </w:tabs>
              <w:spacing w:line="360" w:lineRule="auto"/>
              <w:jc w:val="center"/>
              <w:rPr>
                <w:rFonts w:ascii="Arial" w:hAnsi="Arial" w:cs="Arial"/>
                <w:sz w:val="20"/>
                <w:szCs w:val="20"/>
                <w:lang w:val="en-AU"/>
              </w:rPr>
            </w:pPr>
          </w:p>
        </w:tc>
        <w:tc>
          <w:tcPr>
            <w:tcW w:w="553" w:type="pct"/>
          </w:tcPr>
          <w:p w:rsidR="00C40594" w:rsidRPr="009016DD" w:rsidRDefault="00C40594" w:rsidP="00C40594">
            <w:pPr>
              <w:rPr>
                <w:rFonts w:ascii="Arial" w:hAnsi="Arial" w:cs="Arial"/>
                <w:bCs/>
                <w:color w:val="000000"/>
                <w:sz w:val="18"/>
                <w:szCs w:val="18"/>
              </w:rPr>
            </w:pPr>
            <w:r w:rsidRPr="009016DD">
              <w:rPr>
                <w:rFonts w:ascii="Arial" w:hAnsi="Arial" w:cs="Arial"/>
                <w:bCs/>
                <w:color w:val="000000"/>
                <w:sz w:val="18"/>
                <w:szCs w:val="18"/>
              </w:rPr>
              <w:t>Kegiatan Peningkatan Pengelolaan Keuangan  Bapusipda  Jabar</w:t>
            </w:r>
          </w:p>
          <w:p w:rsidR="00C40594" w:rsidRPr="009016DD" w:rsidRDefault="00C40594" w:rsidP="00C40594">
            <w:pPr>
              <w:rPr>
                <w:rFonts w:ascii="Arial" w:hAnsi="Arial" w:cs="Arial"/>
                <w:bCs/>
                <w:color w:val="000000"/>
                <w:sz w:val="18"/>
                <w:szCs w:val="18"/>
              </w:rPr>
            </w:pPr>
          </w:p>
        </w:tc>
        <w:tc>
          <w:tcPr>
            <w:tcW w:w="398" w:type="pct"/>
          </w:tcPr>
          <w:p w:rsidR="00C40594" w:rsidRPr="009016DD" w:rsidRDefault="00C40594" w:rsidP="00C40594">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C40594" w:rsidRPr="009016DD" w:rsidRDefault="00C40594" w:rsidP="00C40594">
            <w:pPr>
              <w:jc w:val="center"/>
              <w:rPr>
                <w:rFonts w:ascii="Arial" w:hAnsi="Arial" w:cs="Arial"/>
                <w:sz w:val="18"/>
                <w:szCs w:val="18"/>
                <w:lang w:val="en-AU"/>
              </w:rPr>
            </w:pPr>
            <w:r w:rsidRPr="009016DD">
              <w:rPr>
                <w:rFonts w:ascii="Arial" w:hAnsi="Arial" w:cs="Arial"/>
                <w:sz w:val="18"/>
                <w:szCs w:val="18"/>
                <w:lang w:val="en-AU"/>
              </w:rPr>
              <w:t>Jumlah Dokumen</w:t>
            </w:r>
          </w:p>
        </w:tc>
        <w:tc>
          <w:tcPr>
            <w:tcW w:w="362" w:type="pct"/>
          </w:tcPr>
          <w:p w:rsidR="00C40594" w:rsidRPr="009016DD" w:rsidRDefault="00C40594" w:rsidP="00C40594">
            <w:pPr>
              <w:jc w:val="center"/>
              <w:rPr>
                <w:rFonts w:ascii="Arial" w:hAnsi="Arial" w:cs="Arial"/>
                <w:color w:val="000000"/>
                <w:sz w:val="18"/>
                <w:szCs w:val="18"/>
              </w:rPr>
            </w:pPr>
            <w:r w:rsidRPr="009016DD">
              <w:rPr>
                <w:rFonts w:ascii="Arial" w:hAnsi="Arial" w:cs="Arial"/>
                <w:color w:val="000000"/>
                <w:sz w:val="18"/>
                <w:szCs w:val="18"/>
              </w:rPr>
              <w:t>7 Dokumen</w:t>
            </w:r>
          </w:p>
          <w:p w:rsidR="00C40594" w:rsidRPr="009016DD" w:rsidRDefault="00C40594" w:rsidP="00C40594">
            <w:pPr>
              <w:tabs>
                <w:tab w:val="left" w:pos="1276"/>
                <w:tab w:val="left" w:pos="1985"/>
              </w:tabs>
              <w:spacing w:line="360" w:lineRule="auto"/>
              <w:jc w:val="center"/>
              <w:rPr>
                <w:rFonts w:ascii="Arial" w:hAnsi="Arial" w:cs="Arial"/>
                <w:sz w:val="18"/>
                <w:szCs w:val="18"/>
                <w:lang w:val="id-ID"/>
              </w:rPr>
            </w:pPr>
          </w:p>
        </w:tc>
        <w:tc>
          <w:tcPr>
            <w:tcW w:w="517" w:type="pct"/>
          </w:tcPr>
          <w:p w:rsidR="00C40594" w:rsidRPr="009016DD" w:rsidRDefault="00C40594" w:rsidP="00C40594">
            <w:pPr>
              <w:jc w:val="center"/>
              <w:rPr>
                <w:rFonts w:ascii="Arial" w:hAnsi="Arial" w:cs="Arial"/>
                <w:sz w:val="18"/>
                <w:szCs w:val="18"/>
              </w:rPr>
            </w:pPr>
            <w:r w:rsidRPr="009016DD">
              <w:rPr>
                <w:rFonts w:ascii="Arial" w:hAnsi="Arial" w:cs="Arial"/>
                <w:sz w:val="18"/>
                <w:szCs w:val="18"/>
              </w:rPr>
              <w:t>75.000.000</w:t>
            </w:r>
          </w:p>
          <w:p w:rsidR="00C40594" w:rsidRPr="009016DD" w:rsidRDefault="00C40594" w:rsidP="00C40594">
            <w:pPr>
              <w:jc w:val="center"/>
              <w:rPr>
                <w:rFonts w:ascii="Arial" w:hAnsi="Arial" w:cs="Arial"/>
                <w:sz w:val="18"/>
                <w:szCs w:val="18"/>
              </w:rPr>
            </w:pPr>
          </w:p>
        </w:tc>
      </w:tr>
      <w:tr w:rsidR="00F108E2" w:rsidRPr="0006666A" w:rsidTr="00B35BF2">
        <w:tc>
          <w:tcPr>
            <w:tcW w:w="200" w:type="pct"/>
          </w:tcPr>
          <w:p w:rsidR="00C40594" w:rsidRPr="00C40594" w:rsidRDefault="00C40594" w:rsidP="00C40594">
            <w:pPr>
              <w:rPr>
                <w:rFonts w:ascii="Arial" w:hAnsi="Arial" w:cs="Arial"/>
                <w:b/>
                <w:sz w:val="20"/>
                <w:szCs w:val="20"/>
              </w:rPr>
            </w:pPr>
            <w:r w:rsidRPr="00C40594">
              <w:rPr>
                <w:rFonts w:ascii="Arial" w:hAnsi="Arial" w:cs="Arial"/>
                <w:b/>
                <w:sz w:val="20"/>
                <w:szCs w:val="20"/>
              </w:rPr>
              <w:t>101</w:t>
            </w:r>
          </w:p>
        </w:tc>
        <w:tc>
          <w:tcPr>
            <w:tcW w:w="641" w:type="pct"/>
            <w:gridSpan w:val="2"/>
          </w:tcPr>
          <w:p w:rsidR="00C40594" w:rsidRPr="00C40594" w:rsidRDefault="00C40594" w:rsidP="00C40594">
            <w:pPr>
              <w:rPr>
                <w:rFonts w:ascii="Arial" w:hAnsi="Arial" w:cs="Arial"/>
                <w:b/>
                <w:sz w:val="20"/>
                <w:szCs w:val="20"/>
              </w:rPr>
            </w:pPr>
            <w:r w:rsidRPr="00C40594">
              <w:rPr>
                <w:rFonts w:ascii="Arial" w:hAnsi="Arial" w:cs="Arial"/>
                <w:b/>
                <w:sz w:val="20"/>
                <w:szCs w:val="20"/>
              </w:rPr>
              <w:t>Program Peningkatan Pengembangan Sistem Pelaporan Capaian Kinerja dan Keuangan;</w:t>
            </w:r>
          </w:p>
        </w:tc>
        <w:tc>
          <w:tcPr>
            <w:tcW w:w="381" w:type="pct"/>
            <w:vAlign w:val="center"/>
          </w:tcPr>
          <w:p w:rsidR="00C40594" w:rsidRDefault="00C40594" w:rsidP="00C40594">
            <w:pPr>
              <w:tabs>
                <w:tab w:val="left" w:pos="1276"/>
                <w:tab w:val="left" w:pos="1985"/>
              </w:tabs>
              <w:jc w:val="center"/>
              <w:rPr>
                <w:rFonts w:ascii="Arial" w:hAnsi="Arial" w:cs="Arial"/>
                <w:sz w:val="18"/>
                <w:szCs w:val="18"/>
                <w:lang w:val="id-ID"/>
              </w:rPr>
            </w:pPr>
          </w:p>
        </w:tc>
        <w:tc>
          <w:tcPr>
            <w:tcW w:w="454" w:type="pct"/>
          </w:tcPr>
          <w:p w:rsidR="00C40594" w:rsidRPr="000A33BF" w:rsidRDefault="00C40594" w:rsidP="00C40594">
            <w:pPr>
              <w:tabs>
                <w:tab w:val="left" w:pos="1276"/>
                <w:tab w:val="left" w:pos="1985"/>
              </w:tabs>
              <w:rPr>
                <w:rFonts w:ascii="Arial" w:hAnsi="Arial" w:cs="Arial"/>
                <w:sz w:val="18"/>
                <w:szCs w:val="18"/>
                <w:lang w:val="id-ID"/>
              </w:rPr>
            </w:pPr>
          </w:p>
        </w:tc>
        <w:tc>
          <w:tcPr>
            <w:tcW w:w="407" w:type="pct"/>
            <w:vAlign w:val="center"/>
          </w:tcPr>
          <w:p w:rsidR="00C40594" w:rsidRPr="0031558B" w:rsidRDefault="00C40594" w:rsidP="00C40594">
            <w:pPr>
              <w:tabs>
                <w:tab w:val="left" w:pos="1276"/>
                <w:tab w:val="left" w:pos="1985"/>
              </w:tabs>
              <w:jc w:val="center"/>
              <w:rPr>
                <w:rFonts w:ascii="Arial" w:hAnsi="Arial" w:cs="Arial"/>
                <w:sz w:val="18"/>
                <w:szCs w:val="18"/>
                <w:lang w:val="id-ID"/>
              </w:rPr>
            </w:pPr>
          </w:p>
        </w:tc>
        <w:tc>
          <w:tcPr>
            <w:tcW w:w="517" w:type="pct"/>
            <w:vAlign w:val="center"/>
          </w:tcPr>
          <w:p w:rsidR="00C40594" w:rsidRPr="00750D8A" w:rsidRDefault="00C40594" w:rsidP="00C40594">
            <w:pPr>
              <w:tabs>
                <w:tab w:val="left" w:pos="1276"/>
                <w:tab w:val="left" w:pos="1985"/>
              </w:tabs>
              <w:spacing w:line="360" w:lineRule="auto"/>
              <w:jc w:val="center"/>
              <w:rPr>
                <w:rFonts w:ascii="Arial" w:hAnsi="Arial" w:cs="Arial"/>
                <w:sz w:val="18"/>
                <w:szCs w:val="18"/>
                <w:lang w:val="id-ID"/>
              </w:rPr>
            </w:pPr>
          </w:p>
        </w:tc>
        <w:tc>
          <w:tcPr>
            <w:tcW w:w="207" w:type="pct"/>
          </w:tcPr>
          <w:p w:rsidR="00C40594" w:rsidRPr="0006666A" w:rsidRDefault="00C40594" w:rsidP="00C40594">
            <w:pPr>
              <w:tabs>
                <w:tab w:val="left" w:pos="1276"/>
                <w:tab w:val="left" w:pos="1985"/>
              </w:tabs>
              <w:spacing w:line="360" w:lineRule="auto"/>
              <w:jc w:val="center"/>
              <w:rPr>
                <w:rFonts w:ascii="Arial" w:hAnsi="Arial" w:cs="Arial"/>
                <w:b/>
                <w:sz w:val="20"/>
                <w:szCs w:val="20"/>
                <w:lang w:val="en-AU"/>
              </w:rPr>
            </w:pPr>
            <w:r w:rsidRPr="0006666A">
              <w:rPr>
                <w:rFonts w:ascii="Arial" w:hAnsi="Arial" w:cs="Arial"/>
                <w:b/>
                <w:sz w:val="20"/>
                <w:szCs w:val="20"/>
                <w:lang w:val="en-AU"/>
              </w:rPr>
              <w:t>101</w:t>
            </w:r>
          </w:p>
        </w:tc>
        <w:tc>
          <w:tcPr>
            <w:tcW w:w="553" w:type="pct"/>
          </w:tcPr>
          <w:p w:rsidR="00C40594" w:rsidRPr="009016DD" w:rsidRDefault="00C40594" w:rsidP="00C40594">
            <w:pPr>
              <w:rPr>
                <w:rFonts w:ascii="Arial" w:hAnsi="Arial" w:cs="Arial"/>
                <w:b/>
                <w:bCs/>
                <w:color w:val="000000"/>
                <w:sz w:val="18"/>
                <w:szCs w:val="18"/>
              </w:rPr>
            </w:pPr>
            <w:r w:rsidRPr="009016DD">
              <w:rPr>
                <w:rFonts w:ascii="Arial" w:hAnsi="Arial" w:cs="Arial"/>
                <w:b/>
                <w:bCs/>
                <w:color w:val="000000"/>
                <w:sz w:val="18"/>
                <w:szCs w:val="18"/>
              </w:rPr>
              <w:t>Program Peningkatan Pengembangan Sistem Pelaporan Capaian Kinerja dan Keuangan;</w:t>
            </w:r>
          </w:p>
          <w:p w:rsidR="00C40594" w:rsidRPr="009016DD" w:rsidRDefault="00C40594" w:rsidP="00C40594">
            <w:pPr>
              <w:rPr>
                <w:rFonts w:ascii="Arial" w:hAnsi="Arial" w:cs="Arial"/>
                <w:b/>
                <w:bCs/>
                <w:color w:val="000000"/>
                <w:sz w:val="18"/>
                <w:szCs w:val="18"/>
              </w:rPr>
            </w:pPr>
          </w:p>
        </w:tc>
        <w:tc>
          <w:tcPr>
            <w:tcW w:w="398" w:type="pct"/>
            <w:vAlign w:val="center"/>
          </w:tcPr>
          <w:p w:rsidR="00C40594" w:rsidRPr="009016DD" w:rsidRDefault="00C40594" w:rsidP="00C40594">
            <w:pPr>
              <w:tabs>
                <w:tab w:val="left" w:pos="1276"/>
                <w:tab w:val="left" w:pos="1985"/>
              </w:tabs>
              <w:jc w:val="center"/>
              <w:rPr>
                <w:rFonts w:ascii="Arial" w:hAnsi="Arial" w:cs="Arial"/>
                <w:sz w:val="18"/>
                <w:szCs w:val="18"/>
                <w:lang w:val="id-ID"/>
              </w:rPr>
            </w:pPr>
          </w:p>
        </w:tc>
        <w:tc>
          <w:tcPr>
            <w:tcW w:w="363" w:type="pct"/>
          </w:tcPr>
          <w:p w:rsidR="00C40594" w:rsidRPr="009016DD" w:rsidRDefault="00C40594" w:rsidP="00C40594">
            <w:pPr>
              <w:tabs>
                <w:tab w:val="left" w:pos="1276"/>
                <w:tab w:val="left" w:pos="1985"/>
              </w:tabs>
              <w:spacing w:line="360" w:lineRule="auto"/>
              <w:jc w:val="center"/>
              <w:rPr>
                <w:rFonts w:ascii="Arial" w:hAnsi="Arial" w:cs="Arial"/>
                <w:sz w:val="18"/>
                <w:szCs w:val="18"/>
                <w:lang w:val="id-ID"/>
              </w:rPr>
            </w:pPr>
          </w:p>
        </w:tc>
        <w:tc>
          <w:tcPr>
            <w:tcW w:w="362" w:type="pct"/>
          </w:tcPr>
          <w:p w:rsidR="00C40594" w:rsidRPr="009016DD" w:rsidRDefault="00C40594" w:rsidP="00C40594">
            <w:pPr>
              <w:tabs>
                <w:tab w:val="left" w:pos="1276"/>
                <w:tab w:val="left" w:pos="1985"/>
              </w:tabs>
              <w:spacing w:line="360" w:lineRule="auto"/>
              <w:jc w:val="center"/>
              <w:rPr>
                <w:rFonts w:ascii="Arial" w:hAnsi="Arial" w:cs="Arial"/>
                <w:sz w:val="18"/>
                <w:szCs w:val="18"/>
                <w:lang w:val="id-ID"/>
              </w:rPr>
            </w:pPr>
          </w:p>
        </w:tc>
        <w:tc>
          <w:tcPr>
            <w:tcW w:w="517" w:type="pct"/>
          </w:tcPr>
          <w:p w:rsidR="00C40594" w:rsidRPr="009016DD" w:rsidRDefault="00C40594" w:rsidP="00C40594">
            <w:pPr>
              <w:jc w:val="center"/>
              <w:rPr>
                <w:rFonts w:ascii="Arial" w:hAnsi="Arial" w:cs="Arial"/>
                <w:bCs/>
                <w:sz w:val="18"/>
                <w:szCs w:val="18"/>
              </w:rPr>
            </w:pPr>
            <w:r w:rsidRPr="009016DD">
              <w:rPr>
                <w:rFonts w:ascii="Arial" w:hAnsi="Arial" w:cs="Arial"/>
                <w:bCs/>
                <w:sz w:val="18"/>
                <w:szCs w:val="18"/>
              </w:rPr>
              <w:t xml:space="preserve">      </w:t>
            </w:r>
          </w:p>
          <w:p w:rsidR="00C40594" w:rsidRPr="009016DD" w:rsidRDefault="00C40594" w:rsidP="00C40594">
            <w:pPr>
              <w:jc w:val="center"/>
              <w:rPr>
                <w:rFonts w:ascii="Arial" w:hAnsi="Arial" w:cs="Arial"/>
                <w:sz w:val="18"/>
                <w:szCs w:val="18"/>
              </w:rPr>
            </w:pPr>
          </w:p>
        </w:tc>
      </w:tr>
      <w:tr w:rsidR="00F108E2" w:rsidTr="00B35BF2">
        <w:tc>
          <w:tcPr>
            <w:tcW w:w="200" w:type="pct"/>
          </w:tcPr>
          <w:p w:rsidR="00271F2F" w:rsidRDefault="00271F2F" w:rsidP="00271F2F">
            <w:pPr>
              <w:tabs>
                <w:tab w:val="left" w:pos="1276"/>
                <w:tab w:val="left" w:pos="1985"/>
              </w:tabs>
              <w:spacing w:line="360" w:lineRule="auto"/>
              <w:jc w:val="center"/>
              <w:rPr>
                <w:rFonts w:ascii="Arial" w:hAnsi="Arial" w:cs="Arial"/>
                <w:sz w:val="20"/>
                <w:szCs w:val="20"/>
                <w:lang w:val="en-AU"/>
              </w:rPr>
            </w:pPr>
          </w:p>
        </w:tc>
        <w:tc>
          <w:tcPr>
            <w:tcW w:w="641" w:type="pct"/>
            <w:gridSpan w:val="2"/>
          </w:tcPr>
          <w:p w:rsidR="00271F2F" w:rsidRPr="00271F2F" w:rsidRDefault="00271F2F" w:rsidP="00271F2F">
            <w:pPr>
              <w:jc w:val="both"/>
              <w:rPr>
                <w:rFonts w:ascii="Arial" w:hAnsi="Arial" w:cs="Arial"/>
                <w:bCs/>
                <w:color w:val="000000"/>
                <w:sz w:val="18"/>
                <w:szCs w:val="18"/>
              </w:rPr>
            </w:pPr>
            <w:r w:rsidRPr="00271F2F">
              <w:rPr>
                <w:rFonts w:ascii="Arial" w:hAnsi="Arial" w:cs="Arial"/>
                <w:bCs/>
                <w:color w:val="000000"/>
                <w:sz w:val="18"/>
                <w:szCs w:val="18"/>
              </w:rPr>
              <w:t>Kegiatan Perencanaan, Evaluasi dan Pelaporan Kinerja Bapusipda Jabar</w:t>
            </w:r>
          </w:p>
          <w:p w:rsidR="00271F2F" w:rsidRPr="00271F2F" w:rsidRDefault="00271F2F" w:rsidP="00271F2F">
            <w:pPr>
              <w:jc w:val="center"/>
              <w:rPr>
                <w:rFonts w:ascii="Arial" w:hAnsi="Arial" w:cs="Arial"/>
                <w:b/>
                <w:bCs/>
                <w:color w:val="000000"/>
                <w:sz w:val="18"/>
                <w:szCs w:val="18"/>
              </w:rPr>
            </w:pPr>
          </w:p>
        </w:tc>
        <w:tc>
          <w:tcPr>
            <w:tcW w:w="381" w:type="pct"/>
          </w:tcPr>
          <w:p w:rsidR="00271F2F" w:rsidRPr="00271F2F" w:rsidRDefault="00271F2F" w:rsidP="00271F2F">
            <w:pPr>
              <w:jc w:val="center"/>
              <w:rPr>
                <w:rFonts w:ascii="Arial" w:hAnsi="Arial" w:cs="Arial"/>
                <w:sz w:val="18"/>
                <w:szCs w:val="18"/>
              </w:rPr>
            </w:pPr>
            <w:r w:rsidRPr="00271F2F">
              <w:rPr>
                <w:rFonts w:ascii="Arial" w:hAnsi="Arial" w:cs="Arial"/>
                <w:sz w:val="18"/>
                <w:szCs w:val="18"/>
              </w:rPr>
              <w:t>Kota Bandung</w:t>
            </w:r>
          </w:p>
        </w:tc>
        <w:tc>
          <w:tcPr>
            <w:tcW w:w="454" w:type="pct"/>
          </w:tcPr>
          <w:p w:rsidR="00271F2F" w:rsidRPr="00271F2F" w:rsidRDefault="00271F2F" w:rsidP="00271F2F">
            <w:pPr>
              <w:jc w:val="center"/>
              <w:rPr>
                <w:rFonts w:ascii="Arial" w:hAnsi="Arial" w:cs="Arial"/>
                <w:sz w:val="18"/>
                <w:szCs w:val="18"/>
              </w:rPr>
            </w:pPr>
            <w:r w:rsidRPr="00271F2F">
              <w:rPr>
                <w:rFonts w:ascii="Arial" w:hAnsi="Arial" w:cs="Arial"/>
                <w:sz w:val="18"/>
                <w:szCs w:val="18"/>
              </w:rPr>
              <w:t>Jumlah  Dokumen Pelaporan</w:t>
            </w:r>
          </w:p>
        </w:tc>
        <w:tc>
          <w:tcPr>
            <w:tcW w:w="407" w:type="pct"/>
          </w:tcPr>
          <w:p w:rsidR="00271F2F" w:rsidRPr="00271F2F" w:rsidRDefault="00271F2F" w:rsidP="00271F2F">
            <w:pPr>
              <w:jc w:val="center"/>
              <w:rPr>
                <w:rFonts w:ascii="Arial" w:hAnsi="Arial" w:cs="Arial"/>
                <w:sz w:val="18"/>
                <w:szCs w:val="18"/>
              </w:rPr>
            </w:pPr>
            <w:r w:rsidRPr="00271F2F">
              <w:rPr>
                <w:rFonts w:ascii="Arial" w:hAnsi="Arial" w:cs="Arial"/>
                <w:sz w:val="18"/>
                <w:szCs w:val="18"/>
              </w:rPr>
              <w:t>12 Dokumen</w:t>
            </w:r>
          </w:p>
        </w:tc>
        <w:tc>
          <w:tcPr>
            <w:tcW w:w="517" w:type="pct"/>
          </w:tcPr>
          <w:p w:rsidR="00271F2F" w:rsidRPr="00271F2F" w:rsidRDefault="00271F2F" w:rsidP="00271F2F">
            <w:pPr>
              <w:jc w:val="center"/>
              <w:rPr>
                <w:rFonts w:ascii="Arial" w:hAnsi="Arial" w:cs="Arial"/>
                <w:color w:val="000000"/>
                <w:sz w:val="18"/>
                <w:szCs w:val="18"/>
              </w:rPr>
            </w:pPr>
            <w:r w:rsidRPr="00271F2F">
              <w:rPr>
                <w:rFonts w:ascii="Arial" w:hAnsi="Arial" w:cs="Arial"/>
                <w:color w:val="000000"/>
                <w:sz w:val="18"/>
                <w:szCs w:val="18"/>
              </w:rPr>
              <w:t>148.500.000</w:t>
            </w:r>
          </w:p>
          <w:p w:rsidR="00271F2F" w:rsidRPr="00271F2F" w:rsidRDefault="00271F2F" w:rsidP="00271F2F">
            <w:pPr>
              <w:tabs>
                <w:tab w:val="left" w:pos="1276"/>
                <w:tab w:val="left" w:pos="1985"/>
              </w:tabs>
              <w:spacing w:line="360" w:lineRule="auto"/>
              <w:jc w:val="center"/>
              <w:rPr>
                <w:rFonts w:ascii="Arial" w:hAnsi="Arial" w:cs="Arial"/>
                <w:sz w:val="18"/>
                <w:szCs w:val="18"/>
                <w:lang w:val="id-ID"/>
              </w:rPr>
            </w:pPr>
          </w:p>
        </w:tc>
        <w:tc>
          <w:tcPr>
            <w:tcW w:w="207" w:type="pct"/>
          </w:tcPr>
          <w:p w:rsidR="00271F2F" w:rsidRDefault="00271F2F" w:rsidP="00271F2F">
            <w:pPr>
              <w:tabs>
                <w:tab w:val="left" w:pos="1276"/>
                <w:tab w:val="left" w:pos="1985"/>
              </w:tabs>
              <w:spacing w:line="360" w:lineRule="auto"/>
              <w:jc w:val="center"/>
              <w:rPr>
                <w:rFonts w:ascii="Arial" w:hAnsi="Arial" w:cs="Arial"/>
                <w:sz w:val="20"/>
                <w:szCs w:val="20"/>
                <w:lang w:val="en-AU"/>
              </w:rPr>
            </w:pPr>
          </w:p>
        </w:tc>
        <w:tc>
          <w:tcPr>
            <w:tcW w:w="553" w:type="pct"/>
          </w:tcPr>
          <w:p w:rsidR="00271F2F" w:rsidRPr="009016DD" w:rsidRDefault="00271F2F" w:rsidP="00271F2F">
            <w:pPr>
              <w:rPr>
                <w:rFonts w:ascii="Arial" w:hAnsi="Arial" w:cs="Arial"/>
                <w:bCs/>
                <w:color w:val="000000"/>
                <w:sz w:val="18"/>
                <w:szCs w:val="18"/>
              </w:rPr>
            </w:pPr>
            <w:r w:rsidRPr="009016DD">
              <w:rPr>
                <w:rFonts w:ascii="Arial" w:hAnsi="Arial" w:cs="Arial"/>
                <w:bCs/>
                <w:color w:val="000000"/>
                <w:sz w:val="18"/>
                <w:szCs w:val="18"/>
              </w:rPr>
              <w:t>Kegiatan Perencanaan, Evaluasi dan Pelaporan Kinerja Bapusipda Jabar</w:t>
            </w:r>
          </w:p>
          <w:p w:rsidR="00271F2F" w:rsidRPr="009016DD" w:rsidRDefault="00271F2F" w:rsidP="00271F2F">
            <w:pPr>
              <w:rPr>
                <w:rFonts w:ascii="Arial" w:hAnsi="Arial" w:cs="Arial"/>
                <w:b/>
                <w:bCs/>
                <w:color w:val="000000"/>
                <w:sz w:val="18"/>
                <w:szCs w:val="18"/>
              </w:rPr>
            </w:pPr>
          </w:p>
        </w:tc>
        <w:tc>
          <w:tcPr>
            <w:tcW w:w="398" w:type="pct"/>
          </w:tcPr>
          <w:p w:rsidR="00271F2F" w:rsidRPr="009016DD" w:rsidRDefault="00271F2F" w:rsidP="00271F2F">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271F2F" w:rsidRPr="009016DD" w:rsidRDefault="00271F2F" w:rsidP="00F108E2">
            <w:pPr>
              <w:tabs>
                <w:tab w:val="left" w:pos="1276"/>
                <w:tab w:val="left" w:pos="1985"/>
              </w:tabs>
              <w:ind w:left="-109"/>
              <w:jc w:val="center"/>
              <w:rPr>
                <w:rFonts w:ascii="Arial" w:hAnsi="Arial" w:cs="Arial"/>
                <w:sz w:val="18"/>
                <w:szCs w:val="18"/>
                <w:lang w:val="en-AU"/>
              </w:rPr>
            </w:pPr>
            <w:r w:rsidRPr="009016DD">
              <w:rPr>
                <w:rFonts w:ascii="Arial" w:hAnsi="Arial" w:cs="Arial"/>
                <w:sz w:val="18"/>
                <w:szCs w:val="18"/>
                <w:lang w:val="en-AU"/>
              </w:rPr>
              <w:t>Jumlah  Dokumen Pelaporan</w:t>
            </w:r>
          </w:p>
        </w:tc>
        <w:tc>
          <w:tcPr>
            <w:tcW w:w="362" w:type="pct"/>
          </w:tcPr>
          <w:p w:rsidR="00271F2F" w:rsidRPr="009016DD" w:rsidRDefault="00271F2F" w:rsidP="00B35BF2">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12 Dokumen</w:t>
            </w:r>
          </w:p>
        </w:tc>
        <w:tc>
          <w:tcPr>
            <w:tcW w:w="517" w:type="pct"/>
          </w:tcPr>
          <w:p w:rsidR="00271F2F" w:rsidRPr="009016DD" w:rsidRDefault="00271F2F" w:rsidP="00271F2F">
            <w:pPr>
              <w:jc w:val="center"/>
              <w:rPr>
                <w:rFonts w:ascii="Arial" w:hAnsi="Arial" w:cs="Arial"/>
                <w:sz w:val="18"/>
                <w:szCs w:val="18"/>
              </w:rPr>
            </w:pPr>
            <w:r w:rsidRPr="009016DD">
              <w:rPr>
                <w:rFonts w:ascii="Arial" w:hAnsi="Arial" w:cs="Arial"/>
                <w:bCs/>
                <w:sz w:val="18"/>
                <w:szCs w:val="18"/>
              </w:rPr>
              <w:t>150.000.000</w:t>
            </w:r>
          </w:p>
        </w:tc>
      </w:tr>
      <w:tr w:rsidR="00F108E2" w:rsidTr="00B35BF2">
        <w:tc>
          <w:tcPr>
            <w:tcW w:w="200" w:type="pct"/>
          </w:tcPr>
          <w:p w:rsidR="006414B1" w:rsidRDefault="00271F2F" w:rsidP="00271F2F">
            <w:pPr>
              <w:tabs>
                <w:tab w:val="left" w:pos="1276"/>
                <w:tab w:val="left" w:pos="1985"/>
              </w:tabs>
              <w:spacing w:line="360" w:lineRule="auto"/>
              <w:jc w:val="center"/>
              <w:rPr>
                <w:rFonts w:ascii="Arial" w:hAnsi="Arial" w:cs="Arial"/>
                <w:sz w:val="20"/>
                <w:szCs w:val="20"/>
                <w:lang w:val="en-AU"/>
              </w:rPr>
            </w:pPr>
            <w:r>
              <w:rPr>
                <w:rFonts w:ascii="Arial" w:hAnsi="Arial" w:cs="Arial"/>
                <w:sz w:val="20"/>
                <w:szCs w:val="20"/>
                <w:lang w:val="en-AU"/>
              </w:rPr>
              <w:t>103</w:t>
            </w:r>
          </w:p>
        </w:tc>
        <w:tc>
          <w:tcPr>
            <w:tcW w:w="641" w:type="pct"/>
            <w:gridSpan w:val="2"/>
          </w:tcPr>
          <w:p w:rsidR="006414B1" w:rsidRDefault="00271F2F" w:rsidP="00F108E2">
            <w:pPr>
              <w:jc w:val="both"/>
              <w:rPr>
                <w:rFonts w:ascii="Arial" w:hAnsi="Arial" w:cs="Arial"/>
                <w:b/>
                <w:bCs/>
                <w:color w:val="000000"/>
              </w:rPr>
            </w:pPr>
            <w:r w:rsidRPr="009016DD">
              <w:rPr>
                <w:rFonts w:ascii="Arial" w:hAnsi="Arial" w:cs="Arial"/>
                <w:b/>
                <w:bCs/>
                <w:color w:val="000000"/>
                <w:sz w:val="18"/>
                <w:szCs w:val="18"/>
              </w:rPr>
              <w:t>Program Peningkatan Kesejahteraan Sumber Daya Aparatur;</w:t>
            </w: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Pr="006C7ECA" w:rsidRDefault="006414B1" w:rsidP="006414B1">
            <w:pPr>
              <w:tabs>
                <w:tab w:val="left" w:pos="1276"/>
                <w:tab w:val="left" w:pos="1985"/>
              </w:tabs>
              <w:spacing w:line="360" w:lineRule="auto"/>
              <w:jc w:val="center"/>
              <w:rPr>
                <w:rFonts w:ascii="Arial" w:hAnsi="Arial" w:cs="Arial"/>
                <w:b/>
                <w:sz w:val="20"/>
                <w:szCs w:val="20"/>
                <w:lang w:val="en-AU"/>
              </w:rPr>
            </w:pPr>
            <w:r>
              <w:rPr>
                <w:rFonts w:ascii="Arial" w:hAnsi="Arial" w:cs="Arial"/>
                <w:b/>
                <w:sz w:val="20"/>
                <w:szCs w:val="20"/>
                <w:lang w:val="en-AU"/>
              </w:rPr>
              <w:t>103</w:t>
            </w:r>
          </w:p>
        </w:tc>
        <w:tc>
          <w:tcPr>
            <w:tcW w:w="553" w:type="pct"/>
          </w:tcPr>
          <w:p w:rsidR="006414B1" w:rsidRPr="009016DD" w:rsidRDefault="006414B1" w:rsidP="00F108E2">
            <w:pPr>
              <w:rPr>
                <w:rFonts w:ascii="Arial" w:hAnsi="Arial" w:cs="Arial"/>
                <w:b/>
                <w:bCs/>
                <w:color w:val="000000"/>
                <w:sz w:val="18"/>
                <w:szCs w:val="18"/>
              </w:rPr>
            </w:pPr>
            <w:r w:rsidRPr="009016DD">
              <w:rPr>
                <w:rFonts w:ascii="Arial" w:hAnsi="Arial" w:cs="Arial"/>
                <w:b/>
                <w:bCs/>
                <w:color w:val="000000"/>
                <w:sz w:val="18"/>
                <w:szCs w:val="18"/>
              </w:rPr>
              <w:t>Program Peningkatan Kesejahteraan Sumber Daya Aparatur;</w:t>
            </w: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rPr>
          <w:trHeight w:val="1327"/>
        </w:trPr>
        <w:tc>
          <w:tcPr>
            <w:tcW w:w="200" w:type="pct"/>
          </w:tcPr>
          <w:p w:rsidR="003B39C4" w:rsidRPr="003B39C4" w:rsidRDefault="003B39C4" w:rsidP="003B39C4">
            <w:pPr>
              <w:tabs>
                <w:tab w:val="left" w:pos="1276"/>
                <w:tab w:val="left" w:pos="1985"/>
              </w:tabs>
              <w:spacing w:line="360" w:lineRule="auto"/>
              <w:jc w:val="center"/>
              <w:rPr>
                <w:rFonts w:ascii="Arial" w:hAnsi="Arial" w:cs="Arial"/>
                <w:sz w:val="18"/>
                <w:szCs w:val="18"/>
                <w:lang w:val="en-AU"/>
              </w:rPr>
            </w:pPr>
          </w:p>
        </w:tc>
        <w:tc>
          <w:tcPr>
            <w:tcW w:w="641" w:type="pct"/>
            <w:gridSpan w:val="2"/>
          </w:tcPr>
          <w:p w:rsidR="003B39C4" w:rsidRDefault="003B39C4" w:rsidP="003B39C4">
            <w:pPr>
              <w:jc w:val="both"/>
              <w:rPr>
                <w:rFonts w:ascii="Arial" w:hAnsi="Arial" w:cs="Arial"/>
                <w:b/>
                <w:bCs/>
                <w:color w:val="000000"/>
              </w:rPr>
            </w:pPr>
            <w:r w:rsidRPr="009016DD">
              <w:rPr>
                <w:rFonts w:ascii="Arial" w:hAnsi="Arial" w:cs="Arial"/>
                <w:bCs/>
                <w:color w:val="000000"/>
                <w:sz w:val="18"/>
                <w:szCs w:val="18"/>
              </w:rPr>
              <w:t>Kegiatan Peningkatan Kesejahteraan dan Kemampuan Aparatur pada Bapusipda Jabar</w:t>
            </w:r>
          </w:p>
        </w:tc>
        <w:tc>
          <w:tcPr>
            <w:tcW w:w="381" w:type="pct"/>
          </w:tcPr>
          <w:p w:rsidR="003B39C4" w:rsidRPr="003B39C4" w:rsidRDefault="003B39C4" w:rsidP="003B39C4">
            <w:pPr>
              <w:jc w:val="center"/>
              <w:rPr>
                <w:rFonts w:ascii="Arial" w:hAnsi="Arial" w:cs="Arial"/>
                <w:sz w:val="18"/>
                <w:szCs w:val="18"/>
              </w:rPr>
            </w:pPr>
            <w:r w:rsidRPr="003B39C4">
              <w:rPr>
                <w:rFonts w:ascii="Arial" w:hAnsi="Arial" w:cs="Arial"/>
                <w:sz w:val="18"/>
                <w:szCs w:val="18"/>
              </w:rPr>
              <w:t>Kota Bandung</w:t>
            </w:r>
          </w:p>
        </w:tc>
        <w:tc>
          <w:tcPr>
            <w:tcW w:w="454" w:type="pct"/>
          </w:tcPr>
          <w:p w:rsidR="003B39C4" w:rsidRPr="003B39C4" w:rsidRDefault="003B39C4" w:rsidP="003B39C4">
            <w:pPr>
              <w:jc w:val="center"/>
              <w:rPr>
                <w:rFonts w:ascii="Arial" w:hAnsi="Arial" w:cs="Arial"/>
                <w:sz w:val="18"/>
                <w:szCs w:val="18"/>
              </w:rPr>
            </w:pPr>
            <w:r w:rsidRPr="003B39C4">
              <w:rPr>
                <w:rFonts w:ascii="Arial" w:hAnsi="Arial" w:cs="Arial"/>
                <w:sz w:val="18"/>
                <w:szCs w:val="18"/>
              </w:rPr>
              <w:t>Peningkatan Kesejahteraan Sumber Daya Aparatur</w:t>
            </w:r>
          </w:p>
        </w:tc>
        <w:tc>
          <w:tcPr>
            <w:tcW w:w="407" w:type="pct"/>
          </w:tcPr>
          <w:p w:rsidR="003B39C4" w:rsidRPr="003B39C4" w:rsidRDefault="003B39C4" w:rsidP="003B39C4">
            <w:pPr>
              <w:jc w:val="center"/>
              <w:rPr>
                <w:rFonts w:ascii="Arial" w:hAnsi="Arial" w:cs="Arial"/>
                <w:sz w:val="18"/>
                <w:szCs w:val="18"/>
              </w:rPr>
            </w:pPr>
            <w:r w:rsidRPr="003B39C4">
              <w:rPr>
                <w:rFonts w:ascii="Arial" w:hAnsi="Arial" w:cs="Arial"/>
                <w:sz w:val="18"/>
                <w:szCs w:val="18"/>
              </w:rPr>
              <w:t>1 Kegiatan</w:t>
            </w:r>
          </w:p>
        </w:tc>
        <w:tc>
          <w:tcPr>
            <w:tcW w:w="517" w:type="pct"/>
          </w:tcPr>
          <w:p w:rsidR="003B39C4" w:rsidRPr="00C40594" w:rsidRDefault="003B39C4" w:rsidP="003B39C4">
            <w:pPr>
              <w:jc w:val="center"/>
              <w:rPr>
                <w:rFonts w:ascii="Arial" w:hAnsi="Arial" w:cs="Arial"/>
                <w:color w:val="000000"/>
                <w:sz w:val="18"/>
                <w:szCs w:val="18"/>
              </w:rPr>
            </w:pPr>
            <w:r w:rsidRPr="00C40594">
              <w:rPr>
                <w:rFonts w:ascii="Arial" w:hAnsi="Arial" w:cs="Arial"/>
                <w:color w:val="000000"/>
                <w:sz w:val="18"/>
                <w:szCs w:val="18"/>
              </w:rPr>
              <w:t>927.700.000</w:t>
            </w:r>
          </w:p>
          <w:p w:rsidR="003B39C4" w:rsidRPr="00C40594" w:rsidRDefault="003B39C4" w:rsidP="003B39C4">
            <w:pPr>
              <w:tabs>
                <w:tab w:val="left" w:pos="1276"/>
                <w:tab w:val="left" w:pos="1985"/>
              </w:tabs>
              <w:spacing w:line="360" w:lineRule="auto"/>
              <w:jc w:val="center"/>
              <w:rPr>
                <w:rFonts w:ascii="Arial" w:hAnsi="Arial" w:cs="Arial"/>
                <w:sz w:val="18"/>
                <w:szCs w:val="18"/>
                <w:lang w:val="id-ID"/>
              </w:rPr>
            </w:pPr>
          </w:p>
        </w:tc>
        <w:tc>
          <w:tcPr>
            <w:tcW w:w="207" w:type="pct"/>
          </w:tcPr>
          <w:p w:rsidR="003B39C4" w:rsidRDefault="003B39C4" w:rsidP="003B39C4">
            <w:pPr>
              <w:tabs>
                <w:tab w:val="left" w:pos="1276"/>
                <w:tab w:val="left" w:pos="1985"/>
              </w:tabs>
              <w:spacing w:line="360" w:lineRule="auto"/>
              <w:jc w:val="center"/>
              <w:rPr>
                <w:rFonts w:ascii="Arial" w:hAnsi="Arial" w:cs="Arial"/>
                <w:sz w:val="20"/>
                <w:szCs w:val="20"/>
                <w:lang w:val="en-AU"/>
              </w:rPr>
            </w:pPr>
          </w:p>
        </w:tc>
        <w:tc>
          <w:tcPr>
            <w:tcW w:w="553" w:type="pct"/>
          </w:tcPr>
          <w:p w:rsidR="003B39C4" w:rsidRPr="009016DD" w:rsidRDefault="003B39C4" w:rsidP="003B39C4">
            <w:pPr>
              <w:rPr>
                <w:rFonts w:ascii="Arial" w:hAnsi="Arial" w:cs="Arial"/>
                <w:b/>
                <w:bCs/>
                <w:color w:val="000000"/>
                <w:sz w:val="18"/>
                <w:szCs w:val="18"/>
              </w:rPr>
            </w:pPr>
            <w:r w:rsidRPr="009016DD">
              <w:rPr>
                <w:rFonts w:ascii="Arial" w:hAnsi="Arial" w:cs="Arial"/>
                <w:bCs/>
                <w:color w:val="000000"/>
                <w:sz w:val="18"/>
                <w:szCs w:val="18"/>
              </w:rPr>
              <w:t>Kegiatan Peningkatan Kesejahteraan dan Kemampuan Aparatur pada Bapusipda Jabar</w:t>
            </w:r>
          </w:p>
        </w:tc>
        <w:tc>
          <w:tcPr>
            <w:tcW w:w="398" w:type="pct"/>
          </w:tcPr>
          <w:p w:rsidR="003B39C4" w:rsidRPr="009016DD" w:rsidRDefault="003B39C4" w:rsidP="003B39C4">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3B39C4" w:rsidRPr="009016DD" w:rsidRDefault="003B39C4" w:rsidP="003B39C4">
            <w:pPr>
              <w:tabs>
                <w:tab w:val="left" w:pos="1276"/>
                <w:tab w:val="left" w:pos="1985"/>
              </w:tabs>
              <w:ind w:right="-108"/>
              <w:jc w:val="center"/>
              <w:rPr>
                <w:rFonts w:ascii="Arial" w:hAnsi="Arial" w:cs="Arial"/>
                <w:sz w:val="18"/>
                <w:szCs w:val="18"/>
                <w:lang w:val="en-AU"/>
              </w:rPr>
            </w:pPr>
            <w:r w:rsidRPr="009016DD">
              <w:rPr>
                <w:rFonts w:ascii="Arial" w:hAnsi="Arial" w:cs="Arial"/>
                <w:sz w:val="18"/>
                <w:szCs w:val="18"/>
                <w:lang w:val="en-AU"/>
              </w:rPr>
              <w:t>Peningkatan Kesejahteraan Sumber Daya Aparatur</w:t>
            </w:r>
          </w:p>
        </w:tc>
        <w:tc>
          <w:tcPr>
            <w:tcW w:w="362" w:type="pct"/>
          </w:tcPr>
          <w:p w:rsidR="003B39C4" w:rsidRPr="009016DD" w:rsidRDefault="003B39C4" w:rsidP="003B39C4">
            <w:pPr>
              <w:tabs>
                <w:tab w:val="left" w:pos="1276"/>
                <w:tab w:val="left" w:pos="1985"/>
              </w:tabs>
              <w:spacing w:line="360" w:lineRule="auto"/>
              <w:jc w:val="center"/>
              <w:rPr>
                <w:rFonts w:ascii="Arial" w:hAnsi="Arial" w:cs="Arial"/>
                <w:sz w:val="18"/>
                <w:szCs w:val="18"/>
                <w:lang w:val="en-AU"/>
              </w:rPr>
            </w:pPr>
            <w:r w:rsidRPr="009016DD">
              <w:rPr>
                <w:rFonts w:ascii="Arial" w:hAnsi="Arial" w:cs="Arial"/>
                <w:sz w:val="18"/>
                <w:szCs w:val="18"/>
                <w:lang w:val="en-AU"/>
              </w:rPr>
              <w:t>1 Kegiatan</w:t>
            </w:r>
          </w:p>
        </w:tc>
        <w:tc>
          <w:tcPr>
            <w:tcW w:w="517" w:type="pct"/>
          </w:tcPr>
          <w:p w:rsidR="003B39C4" w:rsidRPr="009016DD" w:rsidRDefault="003B39C4" w:rsidP="003B39C4">
            <w:pPr>
              <w:jc w:val="center"/>
              <w:rPr>
                <w:rFonts w:ascii="Arial" w:hAnsi="Arial" w:cs="Arial"/>
                <w:sz w:val="18"/>
                <w:szCs w:val="18"/>
              </w:rPr>
            </w:pPr>
            <w:r w:rsidRPr="009016DD">
              <w:rPr>
                <w:rFonts w:ascii="Arial" w:hAnsi="Arial" w:cs="Arial"/>
                <w:sz w:val="18"/>
                <w:szCs w:val="18"/>
              </w:rPr>
              <w:t xml:space="preserve">      805.200.000 </w:t>
            </w:r>
          </w:p>
          <w:p w:rsidR="003B39C4" w:rsidRPr="009016DD" w:rsidRDefault="003B39C4" w:rsidP="003B39C4">
            <w:pPr>
              <w:jc w:val="center"/>
              <w:rPr>
                <w:rFonts w:ascii="Arial" w:hAnsi="Arial" w:cs="Arial"/>
                <w:sz w:val="18"/>
                <w:szCs w:val="18"/>
              </w:rPr>
            </w:pPr>
          </w:p>
        </w:tc>
      </w:tr>
      <w:tr w:rsidR="00F108E2" w:rsidTr="00B35BF2">
        <w:tc>
          <w:tcPr>
            <w:tcW w:w="200" w:type="pct"/>
          </w:tcPr>
          <w:p w:rsidR="006414B1" w:rsidRDefault="003B39C4" w:rsidP="003B39C4">
            <w:pPr>
              <w:tabs>
                <w:tab w:val="left" w:pos="1276"/>
                <w:tab w:val="left" w:pos="1985"/>
              </w:tabs>
              <w:spacing w:line="360" w:lineRule="auto"/>
              <w:jc w:val="center"/>
              <w:rPr>
                <w:rFonts w:ascii="Arial" w:hAnsi="Arial" w:cs="Arial"/>
                <w:sz w:val="20"/>
                <w:szCs w:val="20"/>
                <w:lang w:val="en-AU"/>
              </w:rPr>
            </w:pPr>
            <w:r>
              <w:rPr>
                <w:rFonts w:ascii="Arial" w:hAnsi="Arial" w:cs="Arial"/>
                <w:sz w:val="20"/>
                <w:szCs w:val="20"/>
                <w:lang w:val="en-AU"/>
              </w:rPr>
              <w:t>109</w:t>
            </w:r>
          </w:p>
        </w:tc>
        <w:tc>
          <w:tcPr>
            <w:tcW w:w="641" w:type="pct"/>
            <w:gridSpan w:val="2"/>
          </w:tcPr>
          <w:p w:rsidR="003B39C4" w:rsidRPr="009016DD" w:rsidRDefault="003B39C4" w:rsidP="003B39C4">
            <w:pPr>
              <w:jc w:val="both"/>
              <w:rPr>
                <w:rFonts w:ascii="Arial" w:hAnsi="Arial" w:cs="Arial"/>
                <w:b/>
                <w:bCs/>
                <w:sz w:val="18"/>
                <w:szCs w:val="18"/>
              </w:rPr>
            </w:pPr>
            <w:r w:rsidRPr="009016DD">
              <w:rPr>
                <w:rFonts w:ascii="Arial" w:hAnsi="Arial" w:cs="Arial"/>
                <w:b/>
                <w:bCs/>
                <w:sz w:val="18"/>
                <w:szCs w:val="18"/>
              </w:rPr>
              <w:t>Program Pemeliharaan Sarana dan Prasarana Aparatur</w:t>
            </w:r>
          </w:p>
          <w:p w:rsidR="006414B1" w:rsidRDefault="006414B1" w:rsidP="003B39C4">
            <w:pPr>
              <w:jc w:val="both"/>
              <w:rPr>
                <w:rFonts w:ascii="Arial" w:hAnsi="Arial" w:cs="Arial"/>
                <w:b/>
                <w:bCs/>
                <w:color w:val="000000"/>
              </w:rPr>
            </w:pP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Pr="006C7ECA" w:rsidRDefault="006414B1" w:rsidP="006414B1">
            <w:pPr>
              <w:tabs>
                <w:tab w:val="left" w:pos="1276"/>
                <w:tab w:val="left" w:pos="1985"/>
              </w:tabs>
              <w:spacing w:line="360" w:lineRule="auto"/>
              <w:jc w:val="center"/>
              <w:rPr>
                <w:rFonts w:ascii="Arial" w:hAnsi="Arial" w:cs="Arial"/>
                <w:b/>
                <w:sz w:val="20"/>
                <w:szCs w:val="20"/>
                <w:lang w:val="en-AU"/>
              </w:rPr>
            </w:pPr>
            <w:r w:rsidRPr="006C7ECA">
              <w:rPr>
                <w:rFonts w:ascii="Arial" w:hAnsi="Arial" w:cs="Arial"/>
                <w:b/>
                <w:sz w:val="20"/>
                <w:szCs w:val="20"/>
                <w:lang w:val="en-AU"/>
              </w:rPr>
              <w:t>109</w:t>
            </w:r>
          </w:p>
        </w:tc>
        <w:tc>
          <w:tcPr>
            <w:tcW w:w="553" w:type="pct"/>
          </w:tcPr>
          <w:p w:rsidR="006414B1" w:rsidRPr="009016DD" w:rsidRDefault="006414B1" w:rsidP="006414B1">
            <w:pPr>
              <w:rPr>
                <w:rFonts w:ascii="Arial" w:hAnsi="Arial" w:cs="Arial"/>
                <w:b/>
                <w:bCs/>
                <w:sz w:val="18"/>
                <w:szCs w:val="18"/>
              </w:rPr>
            </w:pPr>
            <w:r w:rsidRPr="009016DD">
              <w:rPr>
                <w:rFonts w:ascii="Arial" w:hAnsi="Arial" w:cs="Arial"/>
                <w:b/>
                <w:bCs/>
                <w:sz w:val="18"/>
                <w:szCs w:val="18"/>
              </w:rPr>
              <w:t>Program Pemeliharaan Sarana dan Prasarana Aparatur</w:t>
            </w:r>
          </w:p>
          <w:p w:rsidR="006414B1" w:rsidRPr="009016DD" w:rsidRDefault="006414B1" w:rsidP="006414B1">
            <w:pPr>
              <w:rPr>
                <w:rFonts w:ascii="Arial" w:hAnsi="Arial" w:cs="Arial"/>
                <w:b/>
                <w:bCs/>
                <w:color w:val="000000"/>
                <w:sz w:val="18"/>
                <w:szCs w:val="18"/>
              </w:rPr>
            </w:pP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c>
          <w:tcPr>
            <w:tcW w:w="200"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641" w:type="pct"/>
            <w:gridSpan w:val="2"/>
          </w:tcPr>
          <w:p w:rsidR="003B39C4" w:rsidRPr="009016DD" w:rsidRDefault="003B39C4" w:rsidP="003A1C97">
            <w:pPr>
              <w:jc w:val="both"/>
              <w:rPr>
                <w:rFonts w:ascii="Arial" w:hAnsi="Arial" w:cs="Arial"/>
                <w:bCs/>
                <w:sz w:val="18"/>
                <w:szCs w:val="18"/>
              </w:rPr>
            </w:pPr>
            <w:r w:rsidRPr="009016DD">
              <w:rPr>
                <w:rFonts w:ascii="Arial" w:hAnsi="Arial" w:cs="Arial"/>
                <w:bCs/>
                <w:sz w:val="18"/>
                <w:szCs w:val="18"/>
              </w:rPr>
              <w:t>Kegiatan Pemeliharaan Sarana dan  Prasarana Aparatur Bapusipda Jabar</w:t>
            </w:r>
          </w:p>
          <w:p w:rsidR="006414B1" w:rsidRDefault="006414B1" w:rsidP="003A1C97">
            <w:pPr>
              <w:jc w:val="both"/>
              <w:rPr>
                <w:rFonts w:ascii="Arial" w:hAnsi="Arial" w:cs="Arial"/>
                <w:b/>
                <w:bCs/>
                <w:color w:val="000000"/>
              </w:rPr>
            </w:pPr>
          </w:p>
        </w:tc>
        <w:tc>
          <w:tcPr>
            <w:tcW w:w="381" w:type="pct"/>
          </w:tcPr>
          <w:p w:rsidR="006414B1"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Kota Bandung</w:t>
            </w:r>
          </w:p>
        </w:tc>
        <w:tc>
          <w:tcPr>
            <w:tcW w:w="454" w:type="pct"/>
          </w:tcPr>
          <w:p w:rsidR="006414B1" w:rsidRPr="000A33BF"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rPr>
              <w:t>Jumlah sarana dan prasarana yang dilakukan pemeliharaan rutin di setiap OPD/Balai/UPT/UPTD/UPTB</w:t>
            </w:r>
          </w:p>
        </w:tc>
        <w:tc>
          <w:tcPr>
            <w:tcW w:w="407" w:type="pct"/>
          </w:tcPr>
          <w:p w:rsidR="006414B1" w:rsidRPr="0031558B"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rPr>
              <w:t>300 Unit</w:t>
            </w:r>
          </w:p>
        </w:tc>
        <w:tc>
          <w:tcPr>
            <w:tcW w:w="517" w:type="pct"/>
          </w:tcPr>
          <w:p w:rsidR="003A1C97" w:rsidRPr="003A1C97" w:rsidRDefault="003A1C97" w:rsidP="003A1C97">
            <w:pPr>
              <w:jc w:val="center"/>
              <w:rPr>
                <w:rFonts w:ascii="Arial" w:hAnsi="Arial" w:cs="Arial"/>
                <w:color w:val="000000"/>
                <w:sz w:val="18"/>
                <w:szCs w:val="18"/>
              </w:rPr>
            </w:pPr>
            <w:r w:rsidRPr="003A1C97">
              <w:rPr>
                <w:rFonts w:ascii="Arial" w:hAnsi="Arial" w:cs="Arial"/>
                <w:color w:val="000000"/>
                <w:sz w:val="18"/>
                <w:szCs w:val="18"/>
              </w:rPr>
              <w:t>7.363.295.000</w:t>
            </w:r>
          </w:p>
          <w:p w:rsidR="006414B1" w:rsidRPr="003A1C97" w:rsidRDefault="006414B1" w:rsidP="003A1C97">
            <w:pPr>
              <w:tabs>
                <w:tab w:val="left" w:pos="1276"/>
                <w:tab w:val="left" w:pos="1985"/>
              </w:tabs>
              <w:spacing w:line="360" w:lineRule="auto"/>
              <w:jc w:val="center"/>
              <w:rPr>
                <w:rFonts w:ascii="Arial" w:hAnsi="Arial" w:cs="Arial"/>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553" w:type="pct"/>
          </w:tcPr>
          <w:p w:rsidR="006414B1" w:rsidRPr="009016DD" w:rsidRDefault="006414B1" w:rsidP="006414B1">
            <w:pPr>
              <w:rPr>
                <w:rFonts w:ascii="Arial" w:hAnsi="Arial" w:cs="Arial"/>
                <w:bCs/>
                <w:sz w:val="18"/>
                <w:szCs w:val="18"/>
              </w:rPr>
            </w:pPr>
            <w:r w:rsidRPr="009016DD">
              <w:rPr>
                <w:rFonts w:ascii="Arial" w:hAnsi="Arial" w:cs="Arial"/>
                <w:bCs/>
                <w:sz w:val="18"/>
                <w:szCs w:val="18"/>
              </w:rPr>
              <w:t>Kegiatan Pemeliharaan Sarana dan  Prasarana Aparatur Bapusipda Jabar</w:t>
            </w:r>
          </w:p>
          <w:p w:rsidR="006414B1" w:rsidRPr="009016DD" w:rsidRDefault="006414B1" w:rsidP="006414B1">
            <w:pPr>
              <w:rPr>
                <w:rFonts w:ascii="Arial" w:hAnsi="Arial" w:cs="Arial"/>
                <w:bCs/>
                <w:color w:val="000000"/>
                <w:sz w:val="18"/>
                <w:szCs w:val="18"/>
              </w:rPr>
            </w:pPr>
          </w:p>
        </w:tc>
        <w:tc>
          <w:tcPr>
            <w:tcW w:w="398" w:type="pct"/>
          </w:tcPr>
          <w:p w:rsidR="006414B1" w:rsidRPr="009016DD" w:rsidRDefault="006414B1" w:rsidP="006414B1">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6414B1" w:rsidRPr="009016DD" w:rsidRDefault="006414B1" w:rsidP="006414B1">
            <w:pPr>
              <w:jc w:val="center"/>
              <w:rPr>
                <w:rFonts w:ascii="Arial" w:hAnsi="Arial" w:cs="Arial"/>
                <w:sz w:val="18"/>
                <w:szCs w:val="18"/>
              </w:rPr>
            </w:pPr>
            <w:r w:rsidRPr="009016DD">
              <w:rPr>
                <w:rFonts w:ascii="Arial" w:hAnsi="Arial" w:cs="Arial"/>
                <w:sz w:val="18"/>
                <w:szCs w:val="18"/>
              </w:rPr>
              <w:t>Jumlah sarana dan prasarana yang dilakukan pemeliharaan rutin di setiap OPD/Balai/UPT/UPTD/UPTB</w:t>
            </w:r>
          </w:p>
        </w:tc>
        <w:tc>
          <w:tcPr>
            <w:tcW w:w="362" w:type="pct"/>
          </w:tcPr>
          <w:p w:rsidR="006414B1" w:rsidRPr="009016DD" w:rsidRDefault="006414B1" w:rsidP="006414B1">
            <w:pPr>
              <w:jc w:val="center"/>
              <w:rPr>
                <w:rFonts w:ascii="Arial" w:hAnsi="Arial" w:cs="Arial"/>
                <w:sz w:val="18"/>
                <w:szCs w:val="18"/>
              </w:rPr>
            </w:pPr>
            <w:r w:rsidRPr="009016DD">
              <w:rPr>
                <w:rFonts w:ascii="Arial" w:hAnsi="Arial" w:cs="Arial"/>
                <w:sz w:val="18"/>
                <w:szCs w:val="18"/>
              </w:rPr>
              <w:t>300 Unit</w:t>
            </w:r>
          </w:p>
        </w:tc>
        <w:tc>
          <w:tcPr>
            <w:tcW w:w="517" w:type="pct"/>
          </w:tcPr>
          <w:p w:rsidR="006414B1" w:rsidRPr="009016DD" w:rsidRDefault="006414B1" w:rsidP="006414B1">
            <w:pPr>
              <w:ind w:left="-106"/>
              <w:jc w:val="center"/>
              <w:rPr>
                <w:rFonts w:ascii="Arial" w:hAnsi="Arial" w:cs="Arial"/>
                <w:sz w:val="18"/>
                <w:szCs w:val="18"/>
              </w:rPr>
            </w:pPr>
            <w:r w:rsidRPr="009016DD">
              <w:rPr>
                <w:rFonts w:ascii="Arial" w:hAnsi="Arial" w:cs="Arial"/>
                <w:sz w:val="18"/>
                <w:szCs w:val="18"/>
              </w:rPr>
              <w:t>6.977.523.000</w:t>
            </w:r>
          </w:p>
          <w:p w:rsidR="006414B1" w:rsidRPr="009016DD" w:rsidRDefault="006414B1" w:rsidP="006414B1">
            <w:pPr>
              <w:jc w:val="center"/>
              <w:rPr>
                <w:rFonts w:ascii="Arial" w:hAnsi="Arial" w:cs="Arial"/>
                <w:sz w:val="18"/>
                <w:szCs w:val="18"/>
              </w:rPr>
            </w:pPr>
          </w:p>
        </w:tc>
      </w:tr>
      <w:tr w:rsidR="00F108E2" w:rsidTr="00B35BF2">
        <w:tc>
          <w:tcPr>
            <w:tcW w:w="200" w:type="pct"/>
          </w:tcPr>
          <w:p w:rsidR="006414B1" w:rsidRDefault="003A1C97" w:rsidP="006414B1">
            <w:pPr>
              <w:tabs>
                <w:tab w:val="left" w:pos="1276"/>
                <w:tab w:val="left" w:pos="1985"/>
              </w:tabs>
              <w:spacing w:line="360" w:lineRule="auto"/>
              <w:jc w:val="center"/>
              <w:rPr>
                <w:rFonts w:ascii="Arial" w:hAnsi="Arial" w:cs="Arial"/>
                <w:sz w:val="20"/>
                <w:szCs w:val="20"/>
                <w:lang w:val="en-AU"/>
              </w:rPr>
            </w:pPr>
            <w:r w:rsidRPr="006C7ECA">
              <w:rPr>
                <w:rFonts w:ascii="Arial" w:hAnsi="Arial" w:cs="Arial"/>
                <w:b/>
                <w:sz w:val="20"/>
                <w:szCs w:val="20"/>
                <w:lang w:val="en-AU"/>
              </w:rPr>
              <w:t>110</w:t>
            </w:r>
          </w:p>
        </w:tc>
        <w:tc>
          <w:tcPr>
            <w:tcW w:w="641" w:type="pct"/>
            <w:gridSpan w:val="2"/>
          </w:tcPr>
          <w:p w:rsidR="003A1C97" w:rsidRPr="009016DD" w:rsidRDefault="003A1C97" w:rsidP="003A1C97">
            <w:pPr>
              <w:jc w:val="both"/>
              <w:rPr>
                <w:rFonts w:ascii="Arial" w:hAnsi="Arial" w:cs="Arial"/>
                <w:b/>
                <w:bCs/>
                <w:sz w:val="18"/>
                <w:szCs w:val="18"/>
              </w:rPr>
            </w:pPr>
            <w:r w:rsidRPr="009016DD">
              <w:rPr>
                <w:rFonts w:ascii="Arial" w:hAnsi="Arial" w:cs="Arial"/>
                <w:b/>
                <w:bCs/>
                <w:sz w:val="18"/>
                <w:szCs w:val="18"/>
              </w:rPr>
              <w:t>Program Peningkatan Sarana dan Prasarana Aparatur;</w:t>
            </w:r>
          </w:p>
          <w:p w:rsidR="006414B1" w:rsidRDefault="006414B1" w:rsidP="003A1C97">
            <w:pPr>
              <w:jc w:val="both"/>
              <w:rPr>
                <w:rFonts w:ascii="Arial" w:hAnsi="Arial" w:cs="Arial"/>
                <w:b/>
                <w:bCs/>
                <w:color w:val="000000"/>
              </w:rPr>
            </w:pP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Pr="006C7ECA" w:rsidRDefault="006414B1" w:rsidP="006414B1">
            <w:pPr>
              <w:tabs>
                <w:tab w:val="left" w:pos="1276"/>
                <w:tab w:val="left" w:pos="1985"/>
              </w:tabs>
              <w:spacing w:line="360" w:lineRule="auto"/>
              <w:jc w:val="center"/>
              <w:rPr>
                <w:rFonts w:ascii="Arial" w:hAnsi="Arial" w:cs="Arial"/>
                <w:b/>
                <w:sz w:val="20"/>
                <w:szCs w:val="20"/>
                <w:lang w:val="en-AU"/>
              </w:rPr>
            </w:pPr>
            <w:r w:rsidRPr="006C7ECA">
              <w:rPr>
                <w:rFonts w:ascii="Arial" w:hAnsi="Arial" w:cs="Arial"/>
                <w:b/>
                <w:sz w:val="20"/>
                <w:szCs w:val="20"/>
                <w:lang w:val="en-AU"/>
              </w:rPr>
              <w:t>110</w:t>
            </w:r>
          </w:p>
        </w:tc>
        <w:tc>
          <w:tcPr>
            <w:tcW w:w="553" w:type="pct"/>
          </w:tcPr>
          <w:p w:rsidR="006414B1" w:rsidRPr="009016DD" w:rsidRDefault="006414B1" w:rsidP="006414B1">
            <w:pPr>
              <w:rPr>
                <w:rFonts w:ascii="Arial" w:hAnsi="Arial" w:cs="Arial"/>
                <w:b/>
                <w:bCs/>
                <w:sz w:val="18"/>
                <w:szCs w:val="18"/>
              </w:rPr>
            </w:pPr>
            <w:r w:rsidRPr="009016DD">
              <w:rPr>
                <w:rFonts w:ascii="Arial" w:hAnsi="Arial" w:cs="Arial"/>
                <w:b/>
                <w:bCs/>
                <w:sz w:val="18"/>
                <w:szCs w:val="18"/>
              </w:rPr>
              <w:t>Program Peningkatan Sarana dan Prasarana Aparatur;</w:t>
            </w:r>
          </w:p>
          <w:p w:rsidR="006414B1" w:rsidRPr="009016DD" w:rsidRDefault="006414B1" w:rsidP="006414B1">
            <w:pPr>
              <w:rPr>
                <w:rFonts w:ascii="Arial" w:hAnsi="Arial" w:cs="Arial"/>
                <w:b/>
                <w:bCs/>
                <w:color w:val="000000"/>
                <w:sz w:val="18"/>
                <w:szCs w:val="18"/>
              </w:rPr>
            </w:pP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rPr>
          <w:trHeight w:val="1131"/>
        </w:trPr>
        <w:tc>
          <w:tcPr>
            <w:tcW w:w="200"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641" w:type="pct"/>
            <w:gridSpan w:val="2"/>
          </w:tcPr>
          <w:p w:rsidR="003A1C97" w:rsidRPr="009016DD" w:rsidRDefault="003A1C97" w:rsidP="003A1C97">
            <w:pPr>
              <w:jc w:val="both"/>
              <w:rPr>
                <w:rFonts w:ascii="Arial" w:hAnsi="Arial" w:cs="Arial"/>
                <w:bCs/>
                <w:sz w:val="18"/>
                <w:szCs w:val="18"/>
              </w:rPr>
            </w:pPr>
            <w:r w:rsidRPr="009016DD">
              <w:rPr>
                <w:rFonts w:ascii="Arial" w:hAnsi="Arial" w:cs="Arial"/>
                <w:bCs/>
                <w:sz w:val="18"/>
                <w:szCs w:val="18"/>
              </w:rPr>
              <w:t>Kegiatan Pengadaan Sarana dan Prasarana Aparatur</w:t>
            </w:r>
          </w:p>
          <w:p w:rsidR="006414B1" w:rsidRDefault="006414B1" w:rsidP="003A1C97">
            <w:pPr>
              <w:jc w:val="both"/>
              <w:rPr>
                <w:rFonts w:ascii="Arial" w:hAnsi="Arial" w:cs="Arial"/>
                <w:b/>
                <w:bCs/>
                <w:color w:val="000000"/>
              </w:rPr>
            </w:pPr>
          </w:p>
        </w:tc>
        <w:tc>
          <w:tcPr>
            <w:tcW w:w="381" w:type="pct"/>
          </w:tcPr>
          <w:p w:rsidR="006414B1"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Kota Bandung</w:t>
            </w:r>
          </w:p>
        </w:tc>
        <w:tc>
          <w:tcPr>
            <w:tcW w:w="454" w:type="pct"/>
          </w:tcPr>
          <w:p w:rsidR="006414B1" w:rsidRPr="000A33BF" w:rsidRDefault="003A1C97" w:rsidP="003A1C97">
            <w:pPr>
              <w:tabs>
                <w:tab w:val="left" w:pos="1276"/>
                <w:tab w:val="left" w:pos="1985"/>
              </w:tabs>
              <w:jc w:val="center"/>
              <w:rPr>
                <w:rFonts w:ascii="Arial" w:hAnsi="Arial" w:cs="Arial"/>
                <w:sz w:val="18"/>
                <w:szCs w:val="18"/>
                <w:lang w:val="id-ID"/>
              </w:rPr>
            </w:pPr>
            <w:r w:rsidRPr="009016DD">
              <w:rPr>
                <w:rFonts w:ascii="Arial" w:hAnsi="Arial" w:cs="Arial"/>
                <w:bCs/>
                <w:sz w:val="18"/>
                <w:szCs w:val="18"/>
              </w:rPr>
              <w:t>Jumlah pengadaan sarana dan prasarana kerja aparatur</w:t>
            </w:r>
          </w:p>
        </w:tc>
        <w:tc>
          <w:tcPr>
            <w:tcW w:w="407" w:type="pct"/>
          </w:tcPr>
          <w:p w:rsidR="006414B1" w:rsidRPr="0031558B"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1 Kegiatan</w:t>
            </w:r>
          </w:p>
        </w:tc>
        <w:tc>
          <w:tcPr>
            <w:tcW w:w="517" w:type="pct"/>
          </w:tcPr>
          <w:p w:rsidR="003A1C97" w:rsidRPr="003A1C97" w:rsidRDefault="003A1C97" w:rsidP="003A1C97">
            <w:pPr>
              <w:jc w:val="center"/>
              <w:rPr>
                <w:rFonts w:ascii="Arial" w:hAnsi="Arial" w:cs="Arial"/>
                <w:color w:val="000000"/>
                <w:sz w:val="18"/>
                <w:szCs w:val="18"/>
              </w:rPr>
            </w:pPr>
            <w:r w:rsidRPr="003A1C97">
              <w:rPr>
                <w:rFonts w:ascii="Arial" w:hAnsi="Arial" w:cs="Arial"/>
                <w:color w:val="000000"/>
                <w:sz w:val="18"/>
                <w:szCs w:val="18"/>
              </w:rPr>
              <w:t>6.945.850.000</w:t>
            </w:r>
          </w:p>
          <w:p w:rsidR="006414B1" w:rsidRPr="00750D8A" w:rsidRDefault="006414B1" w:rsidP="003A1C97">
            <w:pPr>
              <w:tabs>
                <w:tab w:val="left" w:pos="1276"/>
                <w:tab w:val="left" w:pos="1985"/>
              </w:tabs>
              <w:spacing w:line="360" w:lineRule="auto"/>
              <w:jc w:val="center"/>
              <w:rPr>
                <w:rFonts w:ascii="Arial" w:hAnsi="Arial" w:cs="Arial"/>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553" w:type="pct"/>
          </w:tcPr>
          <w:p w:rsidR="006414B1" w:rsidRPr="009016DD" w:rsidRDefault="006414B1" w:rsidP="00F87D02">
            <w:pPr>
              <w:rPr>
                <w:rFonts w:ascii="Arial" w:hAnsi="Arial" w:cs="Arial"/>
                <w:bCs/>
                <w:color w:val="000000"/>
                <w:sz w:val="18"/>
                <w:szCs w:val="18"/>
              </w:rPr>
            </w:pPr>
            <w:r w:rsidRPr="009016DD">
              <w:rPr>
                <w:rFonts w:ascii="Arial" w:hAnsi="Arial" w:cs="Arial"/>
                <w:bCs/>
                <w:sz w:val="18"/>
                <w:szCs w:val="18"/>
              </w:rPr>
              <w:t>Kegiatan Pengadaan Sarana dan Prasarana Aparatur</w:t>
            </w:r>
          </w:p>
        </w:tc>
        <w:tc>
          <w:tcPr>
            <w:tcW w:w="398" w:type="pct"/>
          </w:tcPr>
          <w:p w:rsidR="006414B1" w:rsidRPr="009016DD" w:rsidRDefault="006414B1" w:rsidP="006414B1">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6414B1" w:rsidRPr="009016DD" w:rsidRDefault="006414B1" w:rsidP="00F108E2">
            <w:pPr>
              <w:ind w:left="-109" w:right="-107"/>
              <w:jc w:val="center"/>
              <w:rPr>
                <w:rFonts w:ascii="Arial" w:hAnsi="Arial" w:cs="Arial"/>
                <w:sz w:val="18"/>
                <w:szCs w:val="18"/>
                <w:lang w:val="id-ID"/>
              </w:rPr>
            </w:pPr>
            <w:r w:rsidRPr="009016DD">
              <w:rPr>
                <w:rFonts w:ascii="Arial" w:hAnsi="Arial" w:cs="Arial"/>
                <w:bCs/>
                <w:sz w:val="18"/>
                <w:szCs w:val="18"/>
              </w:rPr>
              <w:t xml:space="preserve">Jumlah pengadaan sarana dan prasarana kerja aparatur </w:t>
            </w: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en-AU"/>
              </w:rPr>
            </w:pPr>
            <w:r w:rsidRPr="009016DD">
              <w:rPr>
                <w:rFonts w:ascii="Arial" w:hAnsi="Arial" w:cs="Arial"/>
                <w:sz w:val="18"/>
                <w:szCs w:val="18"/>
                <w:lang w:val="en-AU"/>
              </w:rPr>
              <w:t>1 Kegiatan</w:t>
            </w:r>
          </w:p>
        </w:tc>
        <w:tc>
          <w:tcPr>
            <w:tcW w:w="517" w:type="pct"/>
          </w:tcPr>
          <w:p w:rsidR="006414B1" w:rsidRPr="009016DD" w:rsidRDefault="006414B1" w:rsidP="006414B1">
            <w:pPr>
              <w:ind w:left="-106"/>
              <w:jc w:val="center"/>
              <w:rPr>
                <w:rFonts w:ascii="Arial" w:hAnsi="Arial" w:cs="Arial"/>
                <w:sz w:val="18"/>
                <w:szCs w:val="18"/>
              </w:rPr>
            </w:pPr>
            <w:r w:rsidRPr="009016DD">
              <w:rPr>
                <w:rFonts w:ascii="Arial" w:hAnsi="Arial" w:cs="Arial"/>
                <w:sz w:val="18"/>
                <w:szCs w:val="18"/>
              </w:rPr>
              <w:t>4.571.024.000</w:t>
            </w:r>
          </w:p>
          <w:p w:rsidR="006414B1" w:rsidRPr="009016DD" w:rsidRDefault="006414B1" w:rsidP="006414B1">
            <w:pPr>
              <w:ind w:left="-106" w:right="34"/>
              <w:jc w:val="center"/>
              <w:rPr>
                <w:rFonts w:ascii="Arial" w:hAnsi="Arial" w:cs="Arial"/>
                <w:sz w:val="18"/>
                <w:szCs w:val="18"/>
              </w:rPr>
            </w:pPr>
          </w:p>
        </w:tc>
      </w:tr>
      <w:tr w:rsidR="00F108E2" w:rsidTr="00B35BF2">
        <w:trPr>
          <w:trHeight w:val="702"/>
        </w:trPr>
        <w:tc>
          <w:tcPr>
            <w:tcW w:w="200" w:type="pct"/>
          </w:tcPr>
          <w:p w:rsidR="006414B1" w:rsidRPr="003A1C97" w:rsidRDefault="003A1C97" w:rsidP="006414B1">
            <w:pPr>
              <w:tabs>
                <w:tab w:val="left" w:pos="1276"/>
                <w:tab w:val="left" w:pos="1985"/>
              </w:tabs>
              <w:spacing w:line="360" w:lineRule="auto"/>
              <w:jc w:val="center"/>
              <w:rPr>
                <w:rFonts w:ascii="Arial" w:hAnsi="Arial" w:cs="Arial"/>
                <w:b/>
                <w:sz w:val="20"/>
                <w:szCs w:val="20"/>
                <w:lang w:val="en-AU"/>
              </w:rPr>
            </w:pPr>
            <w:r w:rsidRPr="003A1C97">
              <w:rPr>
                <w:rFonts w:ascii="Arial" w:hAnsi="Arial" w:cs="Arial"/>
                <w:b/>
                <w:sz w:val="20"/>
                <w:szCs w:val="20"/>
                <w:lang w:val="en-AU"/>
              </w:rPr>
              <w:t>111</w:t>
            </w:r>
          </w:p>
        </w:tc>
        <w:tc>
          <w:tcPr>
            <w:tcW w:w="641" w:type="pct"/>
            <w:gridSpan w:val="2"/>
          </w:tcPr>
          <w:p w:rsidR="006414B1" w:rsidRDefault="003A1C97" w:rsidP="003A1C97">
            <w:pPr>
              <w:jc w:val="both"/>
              <w:rPr>
                <w:rFonts w:ascii="Arial" w:hAnsi="Arial" w:cs="Arial"/>
                <w:b/>
                <w:bCs/>
                <w:color w:val="000000"/>
              </w:rPr>
            </w:pPr>
            <w:r w:rsidRPr="009016DD">
              <w:rPr>
                <w:rFonts w:ascii="Arial" w:hAnsi="Arial" w:cs="Arial"/>
                <w:b/>
                <w:bCs/>
                <w:sz w:val="18"/>
                <w:szCs w:val="18"/>
              </w:rPr>
              <w:t>Pelayanan Administrasi Perkantoran</w:t>
            </w:r>
          </w:p>
        </w:tc>
        <w:tc>
          <w:tcPr>
            <w:tcW w:w="381" w:type="pct"/>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tcPr>
          <w:p w:rsidR="006414B1" w:rsidRPr="000A33BF" w:rsidRDefault="006414B1" w:rsidP="006414B1">
            <w:pPr>
              <w:tabs>
                <w:tab w:val="left" w:pos="1276"/>
                <w:tab w:val="left" w:pos="1985"/>
              </w:tabs>
              <w:rPr>
                <w:rFonts w:ascii="Arial" w:hAnsi="Arial" w:cs="Arial"/>
                <w:sz w:val="18"/>
                <w:szCs w:val="18"/>
                <w:lang w:val="id-ID"/>
              </w:rPr>
            </w:pPr>
          </w:p>
        </w:tc>
        <w:tc>
          <w:tcPr>
            <w:tcW w:w="407" w:type="pct"/>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vAlign w:val="center"/>
          </w:tcPr>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tcPr>
          <w:p w:rsidR="006414B1" w:rsidRPr="006C7ECA" w:rsidRDefault="006414B1" w:rsidP="006414B1">
            <w:pPr>
              <w:tabs>
                <w:tab w:val="left" w:pos="1276"/>
                <w:tab w:val="left" w:pos="1985"/>
              </w:tabs>
              <w:spacing w:line="360" w:lineRule="auto"/>
              <w:jc w:val="center"/>
              <w:rPr>
                <w:rFonts w:ascii="Arial" w:hAnsi="Arial" w:cs="Arial"/>
                <w:b/>
                <w:sz w:val="20"/>
                <w:szCs w:val="20"/>
                <w:lang w:val="en-AU"/>
              </w:rPr>
            </w:pPr>
            <w:r w:rsidRPr="006C7ECA">
              <w:rPr>
                <w:rFonts w:ascii="Arial" w:hAnsi="Arial" w:cs="Arial"/>
                <w:b/>
                <w:sz w:val="20"/>
                <w:szCs w:val="20"/>
                <w:lang w:val="en-AU"/>
              </w:rPr>
              <w:t>111</w:t>
            </w:r>
          </w:p>
        </w:tc>
        <w:tc>
          <w:tcPr>
            <w:tcW w:w="553" w:type="pct"/>
          </w:tcPr>
          <w:p w:rsidR="006414B1" w:rsidRPr="009016DD" w:rsidRDefault="006414B1" w:rsidP="006414B1">
            <w:pPr>
              <w:rPr>
                <w:rFonts w:ascii="Arial" w:hAnsi="Arial" w:cs="Arial"/>
                <w:b/>
                <w:bCs/>
                <w:color w:val="000000"/>
                <w:sz w:val="18"/>
                <w:szCs w:val="18"/>
              </w:rPr>
            </w:pPr>
            <w:r w:rsidRPr="009016DD">
              <w:rPr>
                <w:rFonts w:ascii="Arial" w:hAnsi="Arial" w:cs="Arial"/>
                <w:b/>
                <w:bCs/>
                <w:sz w:val="18"/>
                <w:szCs w:val="18"/>
              </w:rPr>
              <w:t>Pelayanan Administrasi Perkantoran</w:t>
            </w:r>
          </w:p>
        </w:tc>
        <w:tc>
          <w:tcPr>
            <w:tcW w:w="398" w:type="pct"/>
            <w:vAlign w:val="center"/>
          </w:tcPr>
          <w:p w:rsidR="006414B1" w:rsidRPr="009016DD" w:rsidRDefault="006414B1" w:rsidP="006414B1">
            <w:pPr>
              <w:tabs>
                <w:tab w:val="left" w:pos="1276"/>
                <w:tab w:val="left" w:pos="1985"/>
              </w:tabs>
              <w:jc w:val="center"/>
              <w:rPr>
                <w:rFonts w:ascii="Arial" w:hAnsi="Arial" w:cs="Arial"/>
                <w:sz w:val="18"/>
                <w:szCs w:val="18"/>
                <w:lang w:val="id-ID"/>
              </w:rPr>
            </w:pPr>
          </w:p>
        </w:tc>
        <w:tc>
          <w:tcPr>
            <w:tcW w:w="363"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362" w:type="pct"/>
          </w:tcPr>
          <w:p w:rsidR="006414B1" w:rsidRPr="009016DD"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tcPr>
          <w:p w:rsidR="006414B1" w:rsidRPr="009016DD" w:rsidRDefault="006414B1" w:rsidP="006414B1">
            <w:pPr>
              <w:jc w:val="center"/>
              <w:rPr>
                <w:rFonts w:ascii="Arial" w:hAnsi="Arial" w:cs="Arial"/>
                <w:sz w:val="18"/>
                <w:szCs w:val="18"/>
              </w:rPr>
            </w:pPr>
          </w:p>
        </w:tc>
      </w:tr>
      <w:tr w:rsidR="00F108E2" w:rsidTr="00B35BF2">
        <w:tc>
          <w:tcPr>
            <w:tcW w:w="200"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641" w:type="pct"/>
            <w:gridSpan w:val="2"/>
          </w:tcPr>
          <w:p w:rsidR="003A1C97" w:rsidRPr="009016DD" w:rsidRDefault="003A1C97" w:rsidP="003A1C97">
            <w:pPr>
              <w:jc w:val="both"/>
              <w:rPr>
                <w:rFonts w:ascii="Arial" w:hAnsi="Arial" w:cs="Arial"/>
                <w:bCs/>
                <w:sz w:val="18"/>
                <w:szCs w:val="18"/>
              </w:rPr>
            </w:pPr>
            <w:r w:rsidRPr="009016DD">
              <w:rPr>
                <w:rFonts w:ascii="Arial" w:hAnsi="Arial" w:cs="Arial"/>
                <w:bCs/>
                <w:sz w:val="18"/>
                <w:szCs w:val="18"/>
              </w:rPr>
              <w:t>Kegiatan Administrasi Perkantoran Bapusipda Jabar</w:t>
            </w:r>
          </w:p>
          <w:p w:rsidR="006414B1" w:rsidRDefault="006414B1" w:rsidP="003A1C97">
            <w:pPr>
              <w:jc w:val="both"/>
              <w:rPr>
                <w:rFonts w:ascii="Arial" w:hAnsi="Arial" w:cs="Arial"/>
                <w:b/>
                <w:bCs/>
                <w:color w:val="000000"/>
              </w:rPr>
            </w:pPr>
          </w:p>
        </w:tc>
        <w:tc>
          <w:tcPr>
            <w:tcW w:w="381" w:type="pct"/>
          </w:tcPr>
          <w:p w:rsidR="006414B1" w:rsidRDefault="003A1C97" w:rsidP="003A1C97">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Kota Bandung</w:t>
            </w:r>
          </w:p>
        </w:tc>
        <w:tc>
          <w:tcPr>
            <w:tcW w:w="454" w:type="pct"/>
          </w:tcPr>
          <w:p w:rsidR="006414B1" w:rsidRPr="000A33BF" w:rsidRDefault="00A92CC7" w:rsidP="00A92CC7">
            <w:pPr>
              <w:tabs>
                <w:tab w:val="left" w:pos="1276"/>
                <w:tab w:val="left" w:pos="1985"/>
              </w:tabs>
              <w:jc w:val="center"/>
              <w:rPr>
                <w:rFonts w:ascii="Arial" w:hAnsi="Arial" w:cs="Arial"/>
                <w:sz w:val="18"/>
                <w:szCs w:val="18"/>
                <w:lang w:val="id-ID"/>
              </w:rPr>
            </w:pPr>
            <w:r w:rsidRPr="009016DD">
              <w:rPr>
                <w:rFonts w:ascii="Arial" w:hAnsi="Arial" w:cs="Arial"/>
                <w:bCs/>
                <w:sz w:val="18"/>
                <w:szCs w:val="18"/>
              </w:rPr>
              <w:t>Persentase unit kerja SKPD/Balai/UPT/UPTD ysng terpenuhi pemenuhan kebutuhan operasional dasar dalam rangka mendukung tugas pokok dan fungsinya</w:t>
            </w:r>
          </w:p>
        </w:tc>
        <w:tc>
          <w:tcPr>
            <w:tcW w:w="407" w:type="pct"/>
          </w:tcPr>
          <w:p w:rsidR="006414B1" w:rsidRPr="0031558B" w:rsidRDefault="00A92CC7" w:rsidP="00A92CC7">
            <w:pPr>
              <w:tabs>
                <w:tab w:val="left" w:pos="1276"/>
                <w:tab w:val="left" w:pos="1985"/>
              </w:tabs>
              <w:jc w:val="center"/>
              <w:rPr>
                <w:rFonts w:ascii="Arial" w:hAnsi="Arial" w:cs="Arial"/>
                <w:sz w:val="18"/>
                <w:szCs w:val="18"/>
                <w:lang w:val="id-ID"/>
              </w:rPr>
            </w:pPr>
            <w:r w:rsidRPr="009016DD">
              <w:rPr>
                <w:rFonts w:ascii="Arial" w:hAnsi="Arial" w:cs="Arial"/>
                <w:sz w:val="18"/>
                <w:szCs w:val="18"/>
                <w:lang w:val="en-AU"/>
              </w:rPr>
              <w:t>1 Kegiatan</w:t>
            </w:r>
          </w:p>
        </w:tc>
        <w:tc>
          <w:tcPr>
            <w:tcW w:w="517" w:type="pct"/>
          </w:tcPr>
          <w:p w:rsidR="00C40594" w:rsidRPr="00C40594" w:rsidRDefault="00C40594" w:rsidP="00C40594">
            <w:pPr>
              <w:jc w:val="center"/>
              <w:rPr>
                <w:rFonts w:ascii="Arial" w:hAnsi="Arial" w:cs="Arial"/>
                <w:color w:val="000000"/>
                <w:sz w:val="18"/>
                <w:szCs w:val="18"/>
              </w:rPr>
            </w:pPr>
            <w:r w:rsidRPr="00C40594">
              <w:rPr>
                <w:rFonts w:ascii="Arial" w:hAnsi="Arial" w:cs="Arial"/>
                <w:color w:val="000000"/>
                <w:sz w:val="18"/>
                <w:szCs w:val="18"/>
              </w:rPr>
              <w:t>3.795.000.000</w:t>
            </w:r>
          </w:p>
          <w:p w:rsidR="006414B1" w:rsidRPr="00750D8A" w:rsidRDefault="006414B1" w:rsidP="00C40594">
            <w:pPr>
              <w:tabs>
                <w:tab w:val="left" w:pos="1276"/>
                <w:tab w:val="left" w:pos="1985"/>
              </w:tabs>
              <w:spacing w:line="360" w:lineRule="auto"/>
              <w:jc w:val="center"/>
              <w:rPr>
                <w:rFonts w:ascii="Arial" w:hAnsi="Arial" w:cs="Arial"/>
                <w:sz w:val="18"/>
                <w:szCs w:val="18"/>
                <w:lang w:val="id-ID"/>
              </w:rPr>
            </w:pPr>
          </w:p>
        </w:tc>
        <w:tc>
          <w:tcPr>
            <w:tcW w:w="207" w:type="pct"/>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553" w:type="pct"/>
          </w:tcPr>
          <w:p w:rsidR="006414B1" w:rsidRPr="009016DD" w:rsidRDefault="006414B1" w:rsidP="006414B1">
            <w:pPr>
              <w:rPr>
                <w:rFonts w:ascii="Arial" w:hAnsi="Arial" w:cs="Arial"/>
                <w:bCs/>
                <w:sz w:val="18"/>
                <w:szCs w:val="18"/>
              </w:rPr>
            </w:pPr>
            <w:r w:rsidRPr="009016DD">
              <w:rPr>
                <w:rFonts w:ascii="Arial" w:hAnsi="Arial" w:cs="Arial"/>
                <w:bCs/>
                <w:sz w:val="18"/>
                <w:szCs w:val="18"/>
              </w:rPr>
              <w:t>Kegiatan Administrasi Perkantoran Bapusipda Jabar</w:t>
            </w:r>
          </w:p>
          <w:p w:rsidR="006414B1" w:rsidRPr="009016DD" w:rsidRDefault="006414B1" w:rsidP="006414B1">
            <w:pPr>
              <w:rPr>
                <w:rFonts w:ascii="Arial" w:hAnsi="Arial" w:cs="Arial"/>
                <w:b/>
                <w:bCs/>
                <w:color w:val="000000"/>
                <w:sz w:val="18"/>
                <w:szCs w:val="18"/>
              </w:rPr>
            </w:pPr>
          </w:p>
        </w:tc>
        <w:tc>
          <w:tcPr>
            <w:tcW w:w="398" w:type="pct"/>
          </w:tcPr>
          <w:p w:rsidR="006414B1" w:rsidRPr="009016DD" w:rsidRDefault="006414B1" w:rsidP="006414B1">
            <w:pPr>
              <w:tabs>
                <w:tab w:val="left" w:pos="1276"/>
                <w:tab w:val="left" w:pos="1985"/>
              </w:tabs>
              <w:jc w:val="center"/>
              <w:rPr>
                <w:rFonts w:ascii="Arial" w:hAnsi="Arial" w:cs="Arial"/>
                <w:sz w:val="18"/>
                <w:szCs w:val="18"/>
                <w:lang w:val="en-AU"/>
              </w:rPr>
            </w:pPr>
            <w:r w:rsidRPr="009016DD">
              <w:rPr>
                <w:rFonts w:ascii="Arial" w:hAnsi="Arial" w:cs="Arial"/>
                <w:sz w:val="18"/>
                <w:szCs w:val="18"/>
                <w:lang w:val="en-AU"/>
              </w:rPr>
              <w:t>Kota Bandung</w:t>
            </w:r>
          </w:p>
        </w:tc>
        <w:tc>
          <w:tcPr>
            <w:tcW w:w="363" w:type="pct"/>
          </w:tcPr>
          <w:p w:rsidR="006414B1" w:rsidRPr="009016DD" w:rsidRDefault="006414B1" w:rsidP="00F108E2">
            <w:pPr>
              <w:ind w:left="-109" w:right="-107"/>
              <w:jc w:val="center"/>
              <w:rPr>
                <w:rFonts w:ascii="Arial" w:hAnsi="Arial" w:cs="Arial"/>
                <w:sz w:val="18"/>
                <w:szCs w:val="18"/>
                <w:lang w:val="id-ID"/>
              </w:rPr>
            </w:pPr>
            <w:r w:rsidRPr="009016DD">
              <w:rPr>
                <w:rFonts w:ascii="Arial" w:hAnsi="Arial" w:cs="Arial"/>
                <w:bCs/>
                <w:sz w:val="18"/>
                <w:szCs w:val="18"/>
              </w:rPr>
              <w:t>Persentase unit kerja SKPD/Balai/UPT/UPTD ysng terpenuhi pemenuhan kebutuhan operasional dasar dalam rangka mendukung tugas pokok dan fungsinya</w:t>
            </w:r>
          </w:p>
        </w:tc>
        <w:tc>
          <w:tcPr>
            <w:tcW w:w="362" w:type="pct"/>
          </w:tcPr>
          <w:p w:rsidR="006414B1" w:rsidRPr="009016DD" w:rsidRDefault="00A92CC7" w:rsidP="006414B1">
            <w:pPr>
              <w:tabs>
                <w:tab w:val="left" w:pos="1276"/>
                <w:tab w:val="left" w:pos="1985"/>
              </w:tabs>
              <w:spacing w:line="360" w:lineRule="auto"/>
              <w:jc w:val="center"/>
              <w:rPr>
                <w:rFonts w:ascii="Arial" w:hAnsi="Arial" w:cs="Arial"/>
                <w:sz w:val="18"/>
                <w:szCs w:val="18"/>
                <w:lang w:val="id-ID"/>
              </w:rPr>
            </w:pPr>
            <w:r w:rsidRPr="009016DD">
              <w:rPr>
                <w:rFonts w:ascii="Arial" w:hAnsi="Arial" w:cs="Arial"/>
                <w:sz w:val="18"/>
                <w:szCs w:val="18"/>
                <w:lang w:val="en-AU"/>
              </w:rPr>
              <w:t>1 Kegiatan</w:t>
            </w:r>
          </w:p>
        </w:tc>
        <w:tc>
          <w:tcPr>
            <w:tcW w:w="517" w:type="pct"/>
          </w:tcPr>
          <w:p w:rsidR="006414B1" w:rsidRPr="009016DD" w:rsidRDefault="006414B1" w:rsidP="006414B1">
            <w:pPr>
              <w:ind w:left="-106"/>
              <w:jc w:val="center"/>
              <w:rPr>
                <w:rFonts w:ascii="Arial" w:hAnsi="Arial" w:cs="Arial"/>
                <w:sz w:val="18"/>
                <w:szCs w:val="18"/>
              </w:rPr>
            </w:pPr>
            <w:r w:rsidRPr="009016DD">
              <w:rPr>
                <w:rFonts w:ascii="Arial" w:hAnsi="Arial" w:cs="Arial"/>
                <w:sz w:val="18"/>
                <w:szCs w:val="18"/>
              </w:rPr>
              <w:t>4.067.277.000</w:t>
            </w:r>
          </w:p>
          <w:p w:rsidR="006414B1" w:rsidRPr="009016DD" w:rsidRDefault="006414B1" w:rsidP="006414B1">
            <w:pPr>
              <w:ind w:left="-106"/>
              <w:jc w:val="center"/>
              <w:rPr>
                <w:rFonts w:ascii="Arial" w:hAnsi="Arial" w:cs="Arial"/>
                <w:sz w:val="18"/>
                <w:szCs w:val="18"/>
              </w:rPr>
            </w:pPr>
          </w:p>
        </w:tc>
      </w:tr>
      <w:tr w:rsidR="00F108E2" w:rsidTr="00B35BF2">
        <w:tc>
          <w:tcPr>
            <w:tcW w:w="200" w:type="pct"/>
            <w:shd w:val="clear" w:color="auto" w:fill="FFC000"/>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641" w:type="pct"/>
            <w:gridSpan w:val="2"/>
            <w:shd w:val="clear" w:color="auto" w:fill="FFC000"/>
            <w:vAlign w:val="center"/>
          </w:tcPr>
          <w:p w:rsidR="006414B1" w:rsidRDefault="006414B1" w:rsidP="006414B1">
            <w:pPr>
              <w:rPr>
                <w:rFonts w:ascii="Arial" w:hAnsi="Arial" w:cs="Arial"/>
                <w:b/>
                <w:bCs/>
                <w:color w:val="000000"/>
              </w:rPr>
            </w:pPr>
          </w:p>
        </w:tc>
        <w:tc>
          <w:tcPr>
            <w:tcW w:w="381" w:type="pct"/>
            <w:shd w:val="clear" w:color="auto" w:fill="FFC000"/>
            <w:vAlign w:val="center"/>
          </w:tcPr>
          <w:p w:rsidR="006414B1" w:rsidRDefault="006414B1" w:rsidP="006414B1">
            <w:pPr>
              <w:tabs>
                <w:tab w:val="left" w:pos="1276"/>
                <w:tab w:val="left" w:pos="1985"/>
              </w:tabs>
              <w:jc w:val="center"/>
              <w:rPr>
                <w:rFonts w:ascii="Arial" w:hAnsi="Arial" w:cs="Arial"/>
                <w:sz w:val="18"/>
                <w:szCs w:val="18"/>
                <w:lang w:val="id-ID"/>
              </w:rPr>
            </w:pPr>
          </w:p>
        </w:tc>
        <w:tc>
          <w:tcPr>
            <w:tcW w:w="454" w:type="pct"/>
            <w:shd w:val="clear" w:color="auto" w:fill="FFC000"/>
          </w:tcPr>
          <w:p w:rsidR="006414B1" w:rsidRPr="000A33BF" w:rsidRDefault="006414B1" w:rsidP="006414B1">
            <w:pPr>
              <w:tabs>
                <w:tab w:val="left" w:pos="1276"/>
                <w:tab w:val="left" w:pos="1985"/>
              </w:tabs>
              <w:rPr>
                <w:rFonts w:ascii="Arial" w:hAnsi="Arial" w:cs="Arial"/>
                <w:sz w:val="18"/>
                <w:szCs w:val="18"/>
                <w:lang w:val="id-ID"/>
              </w:rPr>
            </w:pPr>
          </w:p>
        </w:tc>
        <w:tc>
          <w:tcPr>
            <w:tcW w:w="407" w:type="pct"/>
            <w:shd w:val="clear" w:color="auto" w:fill="FFC000"/>
            <w:vAlign w:val="center"/>
          </w:tcPr>
          <w:p w:rsidR="006414B1" w:rsidRPr="0031558B" w:rsidRDefault="006414B1" w:rsidP="006414B1">
            <w:pPr>
              <w:tabs>
                <w:tab w:val="left" w:pos="1276"/>
                <w:tab w:val="left" w:pos="1985"/>
              </w:tabs>
              <w:jc w:val="center"/>
              <w:rPr>
                <w:rFonts w:ascii="Arial" w:hAnsi="Arial" w:cs="Arial"/>
                <w:sz w:val="18"/>
                <w:szCs w:val="18"/>
                <w:lang w:val="id-ID"/>
              </w:rPr>
            </w:pPr>
          </w:p>
        </w:tc>
        <w:tc>
          <w:tcPr>
            <w:tcW w:w="517" w:type="pct"/>
            <w:shd w:val="clear" w:color="auto" w:fill="FFC000"/>
            <w:vAlign w:val="center"/>
          </w:tcPr>
          <w:p w:rsidR="00DB30AF" w:rsidRPr="00DB30AF" w:rsidRDefault="00DB30AF" w:rsidP="00DB30AF">
            <w:pPr>
              <w:ind w:left="-103"/>
              <w:jc w:val="center"/>
              <w:rPr>
                <w:rFonts w:ascii="Arial" w:hAnsi="Arial" w:cs="Arial"/>
                <w:b/>
                <w:bCs/>
                <w:color w:val="000000"/>
                <w:sz w:val="20"/>
                <w:szCs w:val="20"/>
              </w:rPr>
            </w:pPr>
            <w:r w:rsidRPr="00DB30AF">
              <w:rPr>
                <w:rFonts w:ascii="Arial" w:hAnsi="Arial" w:cs="Arial"/>
                <w:b/>
                <w:bCs/>
                <w:color w:val="000000"/>
                <w:sz w:val="20"/>
                <w:szCs w:val="20"/>
              </w:rPr>
              <w:t xml:space="preserve">34.090.345.000 </w:t>
            </w:r>
          </w:p>
          <w:p w:rsidR="006414B1" w:rsidRPr="00750D8A" w:rsidRDefault="006414B1" w:rsidP="006414B1">
            <w:pPr>
              <w:tabs>
                <w:tab w:val="left" w:pos="1276"/>
                <w:tab w:val="left" w:pos="1985"/>
              </w:tabs>
              <w:spacing w:line="360" w:lineRule="auto"/>
              <w:jc w:val="center"/>
              <w:rPr>
                <w:rFonts w:ascii="Arial" w:hAnsi="Arial" w:cs="Arial"/>
                <w:sz w:val="18"/>
                <w:szCs w:val="18"/>
                <w:lang w:val="id-ID"/>
              </w:rPr>
            </w:pPr>
          </w:p>
        </w:tc>
        <w:tc>
          <w:tcPr>
            <w:tcW w:w="207" w:type="pct"/>
            <w:shd w:val="clear" w:color="auto" w:fill="FFC000"/>
          </w:tcPr>
          <w:p w:rsidR="006414B1" w:rsidRDefault="006414B1" w:rsidP="006414B1">
            <w:pPr>
              <w:tabs>
                <w:tab w:val="left" w:pos="1276"/>
                <w:tab w:val="left" w:pos="1985"/>
              </w:tabs>
              <w:spacing w:line="360" w:lineRule="auto"/>
              <w:jc w:val="center"/>
              <w:rPr>
                <w:rFonts w:ascii="Arial" w:hAnsi="Arial" w:cs="Arial"/>
                <w:sz w:val="20"/>
                <w:szCs w:val="20"/>
                <w:lang w:val="en-AU"/>
              </w:rPr>
            </w:pPr>
          </w:p>
        </w:tc>
        <w:tc>
          <w:tcPr>
            <w:tcW w:w="553" w:type="pct"/>
            <w:shd w:val="clear" w:color="auto" w:fill="FFC000"/>
          </w:tcPr>
          <w:p w:rsidR="006414B1" w:rsidRPr="006C7ECA" w:rsidRDefault="006414B1" w:rsidP="006414B1">
            <w:pPr>
              <w:rPr>
                <w:rFonts w:ascii="Arial" w:hAnsi="Arial" w:cs="Arial"/>
                <w:bCs/>
                <w:sz w:val="20"/>
                <w:szCs w:val="20"/>
              </w:rPr>
            </w:pPr>
          </w:p>
        </w:tc>
        <w:tc>
          <w:tcPr>
            <w:tcW w:w="398" w:type="pct"/>
            <w:shd w:val="clear" w:color="auto" w:fill="FFC000"/>
          </w:tcPr>
          <w:p w:rsidR="006414B1" w:rsidRDefault="006414B1" w:rsidP="006414B1">
            <w:pPr>
              <w:tabs>
                <w:tab w:val="left" w:pos="1276"/>
                <w:tab w:val="left" w:pos="1985"/>
              </w:tabs>
              <w:jc w:val="center"/>
              <w:rPr>
                <w:rFonts w:ascii="Arial" w:hAnsi="Arial" w:cs="Arial"/>
                <w:sz w:val="18"/>
                <w:szCs w:val="18"/>
                <w:lang w:val="en-AU"/>
              </w:rPr>
            </w:pPr>
          </w:p>
        </w:tc>
        <w:tc>
          <w:tcPr>
            <w:tcW w:w="363" w:type="pct"/>
            <w:shd w:val="clear" w:color="auto" w:fill="FFC000"/>
          </w:tcPr>
          <w:p w:rsidR="006414B1" w:rsidRPr="00F5103D" w:rsidRDefault="006414B1" w:rsidP="006414B1">
            <w:pPr>
              <w:jc w:val="center"/>
              <w:rPr>
                <w:rFonts w:ascii="Arial" w:hAnsi="Arial" w:cs="Arial"/>
                <w:bCs/>
                <w:sz w:val="20"/>
                <w:szCs w:val="20"/>
              </w:rPr>
            </w:pPr>
          </w:p>
        </w:tc>
        <w:tc>
          <w:tcPr>
            <w:tcW w:w="362" w:type="pct"/>
            <w:shd w:val="clear" w:color="auto" w:fill="FFC000"/>
          </w:tcPr>
          <w:p w:rsidR="006414B1" w:rsidRPr="00793752" w:rsidRDefault="006414B1" w:rsidP="006414B1">
            <w:pPr>
              <w:tabs>
                <w:tab w:val="left" w:pos="1276"/>
                <w:tab w:val="left" w:pos="1985"/>
              </w:tabs>
              <w:spacing w:line="360" w:lineRule="auto"/>
              <w:jc w:val="center"/>
              <w:rPr>
                <w:rFonts w:ascii="Arial" w:hAnsi="Arial" w:cs="Arial"/>
                <w:sz w:val="18"/>
                <w:szCs w:val="18"/>
                <w:lang w:val="id-ID"/>
              </w:rPr>
            </w:pPr>
          </w:p>
        </w:tc>
        <w:tc>
          <w:tcPr>
            <w:tcW w:w="517" w:type="pct"/>
            <w:shd w:val="clear" w:color="auto" w:fill="FFC000"/>
          </w:tcPr>
          <w:p w:rsidR="006414B1" w:rsidRPr="00F5103D" w:rsidRDefault="006414B1" w:rsidP="006414B1">
            <w:pPr>
              <w:ind w:left="-106"/>
              <w:jc w:val="center"/>
              <w:rPr>
                <w:rFonts w:ascii="Arial" w:hAnsi="Arial" w:cs="Arial"/>
                <w:b/>
                <w:sz w:val="20"/>
                <w:szCs w:val="20"/>
              </w:rPr>
            </w:pPr>
            <w:r w:rsidRPr="00F5103D">
              <w:rPr>
                <w:rFonts w:ascii="Arial" w:hAnsi="Arial" w:cs="Arial"/>
                <w:b/>
                <w:sz w:val="20"/>
                <w:szCs w:val="20"/>
              </w:rPr>
              <w:t>25.930.324.000</w:t>
            </w:r>
          </w:p>
        </w:tc>
      </w:tr>
    </w:tbl>
    <w:p w:rsidR="003C754D" w:rsidRDefault="003C754D" w:rsidP="00DB1DE4">
      <w:pPr>
        <w:tabs>
          <w:tab w:val="left" w:pos="1276"/>
          <w:tab w:val="left" w:pos="1985"/>
        </w:tabs>
        <w:spacing w:line="360" w:lineRule="auto"/>
        <w:jc w:val="both"/>
        <w:rPr>
          <w:rFonts w:ascii="Arial" w:hAnsi="Arial" w:cs="Arial"/>
          <w:sz w:val="24"/>
          <w:szCs w:val="24"/>
          <w:lang w:val="id-ID"/>
        </w:rPr>
        <w:sectPr w:rsidR="003C754D" w:rsidSect="00F108E2">
          <w:pgSz w:w="16840" w:h="11907" w:orient="landscape" w:code="9"/>
          <w:pgMar w:top="1440" w:right="1440" w:bottom="1440" w:left="1440" w:header="709" w:footer="709" w:gutter="0"/>
          <w:cols w:space="708"/>
          <w:docGrid w:linePitch="360"/>
        </w:sectPr>
      </w:pPr>
    </w:p>
    <w:p w:rsidR="00F62269" w:rsidRDefault="003C754D" w:rsidP="00417714">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lastRenderedPageBreak/>
        <w:tab/>
      </w:r>
      <w:r>
        <w:rPr>
          <w:rFonts w:ascii="Arial" w:hAnsi="Arial" w:cs="Arial"/>
          <w:sz w:val="24"/>
          <w:szCs w:val="24"/>
          <w:lang w:val="id-ID"/>
        </w:rPr>
        <w:tab/>
      </w:r>
      <w:r w:rsidR="00F62269">
        <w:rPr>
          <w:rFonts w:ascii="Arial" w:hAnsi="Arial" w:cs="Arial"/>
          <w:sz w:val="24"/>
          <w:szCs w:val="24"/>
          <w:lang w:val="id-ID"/>
        </w:rPr>
        <w:t>Berdasarkan hasil</w:t>
      </w:r>
      <w:r w:rsidR="008D6FF8">
        <w:rPr>
          <w:rFonts w:ascii="Arial" w:hAnsi="Arial" w:cs="Arial"/>
          <w:sz w:val="24"/>
          <w:szCs w:val="24"/>
          <w:lang w:val="id-ID"/>
        </w:rPr>
        <w:t xml:space="preserve"> review rancangan awal RKPD 2017</w:t>
      </w:r>
      <w:r w:rsidR="00866DCA">
        <w:rPr>
          <w:rFonts w:ascii="Arial" w:hAnsi="Arial" w:cs="Arial"/>
          <w:sz w:val="24"/>
          <w:szCs w:val="24"/>
          <w:lang w:val="id-ID"/>
        </w:rPr>
        <w:t xml:space="preserve"> sesuai Tabel 2.3. diatas</w:t>
      </w:r>
      <w:r w:rsidR="00F62269">
        <w:rPr>
          <w:rFonts w:ascii="Arial" w:hAnsi="Arial" w:cs="Arial"/>
          <w:sz w:val="24"/>
          <w:szCs w:val="24"/>
          <w:lang w:val="id-ID"/>
        </w:rPr>
        <w:t xml:space="preserve">, rencana </w:t>
      </w:r>
      <w:r w:rsidR="00866DCA">
        <w:rPr>
          <w:rFonts w:ascii="Arial" w:hAnsi="Arial" w:cs="Arial"/>
          <w:sz w:val="24"/>
          <w:szCs w:val="24"/>
          <w:lang w:val="id-ID"/>
        </w:rPr>
        <w:t>k</w:t>
      </w:r>
      <w:r w:rsidR="00F62269">
        <w:rPr>
          <w:rFonts w:ascii="Arial" w:hAnsi="Arial" w:cs="Arial"/>
          <w:sz w:val="24"/>
          <w:szCs w:val="24"/>
          <w:lang w:val="id-ID"/>
        </w:rPr>
        <w:t>erja sesuai hasil analisis</w:t>
      </w:r>
      <w:r w:rsidR="00866DCA">
        <w:rPr>
          <w:rFonts w:ascii="Arial" w:hAnsi="Arial" w:cs="Arial"/>
          <w:sz w:val="24"/>
          <w:szCs w:val="24"/>
          <w:lang w:val="id-ID"/>
        </w:rPr>
        <w:t xml:space="preserve"> belum dapat dilaksanakan sebagaimana mestinya mengingat kebijakan umum anggaran yang bersumber dari APBD Provinsi Jawa Barat untuk dialokasikan pada Program dan Kegiatan Dispusipda Provinsi Jawa Barat masih terbatas.</w:t>
      </w:r>
    </w:p>
    <w:p w:rsidR="00417714" w:rsidRDefault="00417714" w:rsidP="00417714">
      <w:pPr>
        <w:pStyle w:val="ListParagraph"/>
        <w:tabs>
          <w:tab w:val="left" w:pos="851"/>
          <w:tab w:val="left" w:pos="1701"/>
        </w:tabs>
        <w:spacing w:line="360" w:lineRule="auto"/>
        <w:ind w:left="792"/>
        <w:jc w:val="both"/>
        <w:rPr>
          <w:rFonts w:ascii="Arial" w:hAnsi="Arial" w:cs="Arial"/>
          <w:sz w:val="24"/>
          <w:szCs w:val="24"/>
          <w:lang w:val="id-ID"/>
        </w:rPr>
      </w:pPr>
    </w:p>
    <w:p w:rsidR="00417714" w:rsidRPr="00A246BB" w:rsidRDefault="00417714" w:rsidP="00417714">
      <w:pPr>
        <w:pStyle w:val="ListParagraph"/>
        <w:numPr>
          <w:ilvl w:val="1"/>
          <w:numId w:val="13"/>
        </w:numPr>
        <w:tabs>
          <w:tab w:val="left" w:pos="851"/>
          <w:tab w:val="left" w:pos="1701"/>
        </w:tabs>
        <w:spacing w:line="360" w:lineRule="auto"/>
        <w:jc w:val="both"/>
        <w:rPr>
          <w:rFonts w:ascii="Arial" w:hAnsi="Arial" w:cs="Arial"/>
          <w:b/>
          <w:sz w:val="24"/>
          <w:szCs w:val="24"/>
          <w:lang w:val="id-ID"/>
        </w:rPr>
      </w:pPr>
      <w:r w:rsidRPr="00A246BB">
        <w:rPr>
          <w:rFonts w:ascii="Arial" w:hAnsi="Arial" w:cs="Arial"/>
          <w:b/>
          <w:sz w:val="24"/>
          <w:szCs w:val="24"/>
          <w:lang w:val="id-ID"/>
        </w:rPr>
        <w:t>Penelaahan Usulan Program dan Kegiatan Masyarakat</w:t>
      </w:r>
    </w:p>
    <w:p w:rsidR="0041507F" w:rsidRDefault="00417714" w:rsidP="00417714">
      <w:pPr>
        <w:pStyle w:val="ListParagraph"/>
        <w:tabs>
          <w:tab w:val="left" w:pos="851"/>
          <w:tab w:val="left" w:pos="1701"/>
        </w:tabs>
        <w:spacing w:line="360" w:lineRule="auto"/>
        <w:ind w:left="792"/>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0041507F">
        <w:rPr>
          <w:rFonts w:ascii="Arial" w:hAnsi="Arial" w:cs="Arial"/>
          <w:sz w:val="24"/>
          <w:szCs w:val="24"/>
          <w:lang w:val="id-ID"/>
        </w:rPr>
        <w:t>Penelaahan usulan program dan kegiatan masyarakat dilakukan berdasarkan usulan yang diperoleh dari pelaksanaan Forum Perangkat Daerah Bidang Perpustakaan dan Kearsipan, yang telah dilaksa</w:t>
      </w:r>
      <w:r w:rsidR="008D6FF8">
        <w:rPr>
          <w:rFonts w:ascii="Arial" w:hAnsi="Arial" w:cs="Arial"/>
          <w:sz w:val="24"/>
          <w:szCs w:val="24"/>
          <w:lang w:val="id-ID"/>
        </w:rPr>
        <w:t>nakan pada bulan April 2017</w:t>
      </w:r>
      <w:r w:rsidR="0041507F">
        <w:rPr>
          <w:rFonts w:ascii="Arial" w:hAnsi="Arial" w:cs="Arial"/>
          <w:sz w:val="24"/>
          <w:szCs w:val="24"/>
          <w:lang w:val="id-ID"/>
        </w:rPr>
        <w:t xml:space="preserve"> di Hotel Santika Bandung. Usulan program dan kegiatan masyarakat Tahun 2018 dapa</w:t>
      </w:r>
      <w:r w:rsidR="006522AD">
        <w:rPr>
          <w:rFonts w:ascii="Arial" w:hAnsi="Arial" w:cs="Arial"/>
          <w:sz w:val="24"/>
          <w:szCs w:val="24"/>
          <w:lang w:val="id-ID"/>
        </w:rPr>
        <w:t>t dilihat berdasarkan  Tabel 2.5</w:t>
      </w:r>
      <w:r w:rsidR="0041507F">
        <w:rPr>
          <w:rFonts w:ascii="Arial" w:hAnsi="Arial" w:cs="Arial"/>
          <w:sz w:val="24"/>
          <w:szCs w:val="24"/>
          <w:lang w:val="id-ID"/>
        </w:rPr>
        <w:t>. sebagai berikut :</w:t>
      </w: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Pr="00211917" w:rsidRDefault="003A5471" w:rsidP="0041507F">
      <w:pPr>
        <w:pStyle w:val="ListParagraph"/>
        <w:tabs>
          <w:tab w:val="left" w:pos="851"/>
          <w:tab w:val="left" w:pos="1701"/>
        </w:tabs>
        <w:spacing w:line="360" w:lineRule="auto"/>
        <w:ind w:left="792"/>
        <w:jc w:val="center"/>
        <w:rPr>
          <w:rFonts w:ascii="Arial" w:hAnsi="Arial" w:cs="Arial"/>
          <w:b/>
          <w:sz w:val="24"/>
          <w:szCs w:val="24"/>
          <w:lang w:val="id-ID"/>
        </w:rPr>
      </w:pPr>
      <w:r w:rsidRPr="00211917">
        <w:rPr>
          <w:rFonts w:ascii="Arial" w:hAnsi="Arial" w:cs="Arial"/>
          <w:b/>
          <w:sz w:val="24"/>
          <w:szCs w:val="24"/>
          <w:lang w:val="id-ID"/>
        </w:rPr>
        <w:lastRenderedPageBreak/>
        <w:t>Tabel 2.5</w:t>
      </w:r>
      <w:r w:rsidR="0041507F" w:rsidRPr="00211917">
        <w:rPr>
          <w:rFonts w:ascii="Arial" w:hAnsi="Arial" w:cs="Arial"/>
          <w:b/>
          <w:sz w:val="24"/>
          <w:szCs w:val="24"/>
          <w:lang w:val="id-ID"/>
        </w:rPr>
        <w:t>.</w:t>
      </w:r>
    </w:p>
    <w:p w:rsidR="0041507F" w:rsidRPr="00D8706D" w:rsidRDefault="0041507F" w:rsidP="0041507F">
      <w:pPr>
        <w:pStyle w:val="ListParagraph"/>
        <w:tabs>
          <w:tab w:val="left" w:pos="851"/>
          <w:tab w:val="left" w:pos="1701"/>
        </w:tabs>
        <w:spacing w:line="360" w:lineRule="auto"/>
        <w:ind w:left="792"/>
        <w:jc w:val="center"/>
        <w:rPr>
          <w:rFonts w:ascii="Arial" w:hAnsi="Arial" w:cs="Arial"/>
          <w:b/>
          <w:color w:val="000000" w:themeColor="text1"/>
          <w:sz w:val="24"/>
          <w:szCs w:val="24"/>
          <w:lang w:val="id-ID"/>
        </w:rPr>
      </w:pPr>
      <w:r w:rsidRPr="00D8706D">
        <w:rPr>
          <w:rFonts w:ascii="Arial" w:hAnsi="Arial" w:cs="Arial"/>
          <w:b/>
          <w:color w:val="000000" w:themeColor="text1"/>
          <w:sz w:val="24"/>
          <w:szCs w:val="24"/>
          <w:lang w:val="id-ID"/>
        </w:rPr>
        <w:t>Rekapitulasi Usulan Program dan Kegiatan Masyarakat</w:t>
      </w:r>
    </w:p>
    <w:tbl>
      <w:tblPr>
        <w:tblW w:w="10222" w:type="dxa"/>
        <w:tblInd w:w="108" w:type="dxa"/>
        <w:tblLook w:val="04A0" w:firstRow="1" w:lastRow="0" w:firstColumn="1" w:lastColumn="0" w:noHBand="0" w:noVBand="1"/>
      </w:tblPr>
      <w:tblGrid>
        <w:gridCol w:w="550"/>
        <w:gridCol w:w="3163"/>
        <w:gridCol w:w="1532"/>
        <w:gridCol w:w="1701"/>
        <w:gridCol w:w="1885"/>
        <w:gridCol w:w="1391"/>
      </w:tblGrid>
      <w:tr w:rsidR="00D8706D" w:rsidRPr="00CD6178" w:rsidTr="00D8706D">
        <w:trPr>
          <w:trHeight w:val="300"/>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917" w:rsidRPr="009C1544" w:rsidRDefault="00211917" w:rsidP="00FF547E">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No</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rsidR="00211917" w:rsidRPr="009C1544" w:rsidRDefault="00211917" w:rsidP="00FF547E">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Program/Kegiatan</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rsidR="00211917" w:rsidRPr="009C1544" w:rsidRDefault="00211917" w:rsidP="00FF547E">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Lokasi</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211917" w:rsidRPr="009C1544" w:rsidRDefault="00211917" w:rsidP="00A014FA">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Indikator Kinerja</w:t>
            </w:r>
          </w:p>
        </w:tc>
        <w:tc>
          <w:tcPr>
            <w:tcW w:w="1885" w:type="dxa"/>
            <w:tcBorders>
              <w:top w:val="single" w:sz="4" w:space="0" w:color="auto"/>
              <w:left w:val="nil"/>
              <w:bottom w:val="single" w:sz="4" w:space="0" w:color="auto"/>
              <w:right w:val="single" w:sz="4" w:space="0" w:color="auto"/>
            </w:tcBorders>
            <w:shd w:val="clear" w:color="auto" w:fill="auto"/>
            <w:noWrap/>
            <w:vAlign w:val="center"/>
            <w:hideMark/>
          </w:tcPr>
          <w:p w:rsidR="00211917" w:rsidRPr="009C1544" w:rsidRDefault="00211917" w:rsidP="00FF547E">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Besaran/</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rsidR="00211917" w:rsidRPr="009C1544" w:rsidRDefault="00211917" w:rsidP="00FF547E">
            <w:pPr>
              <w:spacing w:after="0" w:line="240" w:lineRule="auto"/>
              <w:jc w:val="center"/>
              <w:rPr>
                <w:rFonts w:ascii="Arial" w:eastAsia="Times New Roman" w:hAnsi="Arial" w:cs="Arial"/>
                <w:b/>
                <w:bCs/>
                <w:color w:val="000000"/>
              </w:rPr>
            </w:pPr>
            <w:r w:rsidRPr="009C1544">
              <w:rPr>
                <w:rFonts w:ascii="Arial" w:eastAsia="Times New Roman" w:hAnsi="Arial" w:cs="Arial"/>
                <w:b/>
                <w:bCs/>
                <w:color w:val="000000"/>
              </w:rPr>
              <w:t>Catatan</w:t>
            </w:r>
          </w:p>
        </w:tc>
      </w:tr>
      <w:tr w:rsidR="00D8706D" w:rsidRPr="00CD6178" w:rsidTr="00D8706D">
        <w:trPr>
          <w:trHeight w:val="848"/>
        </w:trPr>
        <w:tc>
          <w:tcPr>
            <w:tcW w:w="550" w:type="dxa"/>
            <w:tcBorders>
              <w:top w:val="single" w:sz="4" w:space="0" w:color="auto"/>
              <w:left w:val="single" w:sz="4" w:space="0" w:color="auto"/>
              <w:bottom w:val="single" w:sz="4" w:space="0" w:color="auto"/>
              <w:right w:val="single" w:sz="4" w:space="0" w:color="auto"/>
            </w:tcBorders>
            <w:shd w:val="clear" w:color="auto" w:fill="auto"/>
            <w:noWrap/>
            <w:hideMark/>
          </w:tcPr>
          <w:p w:rsidR="004A113B" w:rsidRPr="00FF547E" w:rsidRDefault="004A113B" w:rsidP="00FF547E">
            <w:pPr>
              <w:spacing w:after="0" w:line="240" w:lineRule="auto"/>
              <w:jc w:val="center"/>
              <w:rPr>
                <w:rFonts w:ascii="Arial" w:eastAsia="Times New Roman" w:hAnsi="Arial" w:cs="Arial"/>
                <w:bCs/>
                <w:color w:val="000000"/>
                <w:sz w:val="18"/>
                <w:szCs w:val="18"/>
              </w:rPr>
            </w:pPr>
            <w:r w:rsidRPr="00FF547E">
              <w:rPr>
                <w:rFonts w:ascii="Arial" w:eastAsia="Times New Roman" w:hAnsi="Arial" w:cs="Arial"/>
                <w:bCs/>
                <w:color w:val="000000"/>
                <w:sz w:val="18"/>
                <w:szCs w:val="18"/>
              </w:rPr>
              <w:t>1</w:t>
            </w:r>
          </w:p>
        </w:tc>
        <w:tc>
          <w:tcPr>
            <w:tcW w:w="3163" w:type="dxa"/>
            <w:tcBorders>
              <w:top w:val="single" w:sz="4" w:space="0" w:color="auto"/>
              <w:left w:val="nil"/>
              <w:bottom w:val="single" w:sz="4" w:space="0" w:color="auto"/>
              <w:right w:val="single" w:sz="4" w:space="0" w:color="auto"/>
            </w:tcBorders>
            <w:shd w:val="clear" w:color="auto" w:fill="auto"/>
            <w:noWrap/>
            <w:hideMark/>
          </w:tcPr>
          <w:p w:rsidR="004A113B" w:rsidRPr="00FF547E" w:rsidRDefault="00326C70" w:rsidP="00D8706D">
            <w:pPr>
              <w:spacing w:after="0" w:line="240" w:lineRule="auto"/>
              <w:jc w:val="both"/>
              <w:rPr>
                <w:rFonts w:ascii="Arial" w:eastAsia="Times New Roman" w:hAnsi="Arial" w:cs="Arial"/>
                <w:b/>
                <w:bCs/>
                <w:color w:val="000000"/>
                <w:sz w:val="20"/>
                <w:szCs w:val="20"/>
              </w:rPr>
            </w:pPr>
            <w:r w:rsidRPr="00FF547E">
              <w:rPr>
                <w:rFonts w:ascii="Arial" w:hAnsi="Arial" w:cs="Arial"/>
                <w:sz w:val="20"/>
                <w:szCs w:val="20"/>
              </w:rPr>
              <w:t xml:space="preserve">6 Pengadaan Mebeulair </w:t>
            </w:r>
            <w:r w:rsidR="004A113B" w:rsidRPr="00FF547E">
              <w:rPr>
                <w:rFonts w:ascii="Arial" w:hAnsi="Arial" w:cs="Arial"/>
                <w:sz w:val="20"/>
                <w:szCs w:val="20"/>
              </w:rPr>
              <w:t xml:space="preserve">Perpustakaan Gedung Olah Raga dan Pemuda </w:t>
            </w:r>
          </w:p>
        </w:tc>
        <w:tc>
          <w:tcPr>
            <w:tcW w:w="1532" w:type="dxa"/>
            <w:tcBorders>
              <w:top w:val="single" w:sz="4" w:space="0" w:color="auto"/>
              <w:left w:val="nil"/>
              <w:bottom w:val="single" w:sz="4" w:space="0" w:color="auto"/>
              <w:right w:val="single" w:sz="4" w:space="0" w:color="auto"/>
            </w:tcBorders>
            <w:shd w:val="clear" w:color="auto" w:fill="auto"/>
            <w:noWrap/>
            <w:hideMark/>
          </w:tcPr>
          <w:p w:rsidR="004A113B" w:rsidRPr="00FF547E" w:rsidRDefault="00D8706D" w:rsidP="00F87D02">
            <w:pPr>
              <w:spacing w:after="0" w:line="240" w:lineRule="auto"/>
              <w:jc w:val="center"/>
              <w:rPr>
                <w:rFonts w:ascii="Arial" w:eastAsia="Times New Roman" w:hAnsi="Arial" w:cs="Arial"/>
                <w:b/>
                <w:bCs/>
                <w:color w:val="000000"/>
                <w:sz w:val="20"/>
                <w:szCs w:val="20"/>
              </w:rPr>
            </w:pPr>
            <w:r w:rsidRPr="00FF547E">
              <w:rPr>
                <w:rFonts w:ascii="Arial" w:hAnsi="Arial" w:cs="Arial"/>
                <w:sz w:val="20"/>
                <w:szCs w:val="20"/>
              </w:rPr>
              <w:t>Kec. Parung</w:t>
            </w:r>
          </w:p>
        </w:tc>
        <w:tc>
          <w:tcPr>
            <w:tcW w:w="1701" w:type="dxa"/>
            <w:tcBorders>
              <w:top w:val="single" w:sz="4" w:space="0" w:color="auto"/>
              <w:left w:val="nil"/>
              <w:bottom w:val="single" w:sz="4" w:space="0" w:color="auto"/>
              <w:right w:val="single" w:sz="4" w:space="0" w:color="auto"/>
            </w:tcBorders>
            <w:shd w:val="clear" w:color="auto" w:fill="auto"/>
            <w:noWrap/>
            <w:hideMark/>
          </w:tcPr>
          <w:p w:rsidR="004A113B" w:rsidRPr="00FF547E" w:rsidRDefault="004A113B" w:rsidP="00FF547E">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hideMark/>
          </w:tcPr>
          <w:p w:rsidR="004A113B" w:rsidRPr="00FF547E" w:rsidRDefault="004A113B" w:rsidP="00FF547E">
            <w:pPr>
              <w:spacing w:after="0" w:line="240" w:lineRule="auto"/>
              <w:jc w:val="center"/>
              <w:rPr>
                <w:rFonts w:ascii="Arial" w:eastAsia="Times New Roman" w:hAnsi="Arial" w:cs="Arial"/>
                <w:b/>
                <w:bCs/>
                <w:color w:val="000000"/>
                <w:sz w:val="20"/>
                <w:szCs w:val="20"/>
              </w:rPr>
            </w:pPr>
            <w:r w:rsidRPr="00FF547E">
              <w:rPr>
                <w:rFonts w:ascii="Arial" w:hAnsi="Arial" w:cs="Arial"/>
                <w:sz w:val="20"/>
                <w:szCs w:val="20"/>
              </w:rPr>
              <w:t>100,000,000.00</w:t>
            </w:r>
          </w:p>
        </w:tc>
        <w:tc>
          <w:tcPr>
            <w:tcW w:w="1391" w:type="dxa"/>
            <w:tcBorders>
              <w:top w:val="single" w:sz="4" w:space="0" w:color="auto"/>
              <w:left w:val="nil"/>
              <w:bottom w:val="single" w:sz="4" w:space="0" w:color="auto"/>
              <w:right w:val="single" w:sz="4" w:space="0" w:color="auto"/>
            </w:tcBorders>
            <w:shd w:val="clear" w:color="auto" w:fill="auto"/>
            <w:noWrap/>
            <w:hideMark/>
          </w:tcPr>
          <w:p w:rsidR="004A113B" w:rsidRPr="00FF547E" w:rsidRDefault="005C1052" w:rsidP="00D8706D">
            <w:pPr>
              <w:spacing w:after="0" w:line="240" w:lineRule="auto"/>
              <w:jc w:val="center"/>
              <w:rPr>
                <w:rFonts w:ascii="Arial" w:eastAsia="Times New Roman" w:hAnsi="Arial" w:cs="Arial"/>
                <w:bCs/>
                <w:color w:val="000000"/>
                <w:sz w:val="20"/>
                <w:szCs w:val="20"/>
              </w:rPr>
            </w:pPr>
            <w:r w:rsidRPr="00FF547E">
              <w:rPr>
                <w:rFonts w:ascii="Arial" w:eastAsia="Times New Roman" w:hAnsi="Arial" w:cs="Arial"/>
                <w:bCs/>
                <w:color w:val="000000"/>
                <w:sz w:val="20"/>
                <w:szCs w:val="20"/>
              </w:rPr>
              <w:t>Kab Bogor</w:t>
            </w:r>
          </w:p>
        </w:tc>
      </w:tr>
      <w:tr w:rsidR="001F5AA3" w:rsidRPr="00CD6178" w:rsidTr="004C13CB">
        <w:trPr>
          <w:trHeight w:val="908"/>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2</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hAnsi="Arial" w:cs="Arial"/>
                <w:sz w:val="20"/>
                <w:szCs w:val="20"/>
              </w:rPr>
            </w:pPr>
            <w:r w:rsidRPr="00FF547E">
              <w:rPr>
                <w:rFonts w:ascii="Arial" w:hAnsi="Arial" w:cs="Arial"/>
                <w:sz w:val="20"/>
                <w:szCs w:val="20"/>
              </w:rPr>
              <w:t xml:space="preserve">Pengadaan mebeulair di ruang front office Gedung Olah Raga dan Pemuda </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r w:rsidRPr="00FF547E">
              <w:rPr>
                <w:rFonts w:ascii="Arial" w:hAnsi="Arial" w:cs="Arial"/>
                <w:sz w:val="20"/>
                <w:szCs w:val="20"/>
              </w:rPr>
              <w:t>Kec. Gunungsindur</w:t>
            </w: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200.000.000,00</w:t>
            </w:r>
          </w:p>
          <w:p w:rsidR="001F5AA3" w:rsidRPr="00FF547E" w:rsidRDefault="001F5AA3" w:rsidP="001F5AA3">
            <w:pPr>
              <w:spacing w:after="0" w:line="240" w:lineRule="auto"/>
              <w:jc w:val="center"/>
              <w:rPr>
                <w:rFonts w:ascii="Arial" w:hAnsi="Arial" w:cs="Arial"/>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1F5AA3" w:rsidRPr="00CD6178" w:rsidTr="004C13CB">
        <w:trPr>
          <w:trHeight w:val="1058"/>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3</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both"/>
              <w:rPr>
                <w:rFonts w:ascii="Arial" w:hAnsi="Arial" w:cs="Arial"/>
                <w:sz w:val="20"/>
                <w:szCs w:val="20"/>
              </w:rPr>
            </w:pPr>
            <w:r w:rsidRPr="00FF547E">
              <w:rPr>
                <w:rFonts w:ascii="Arial" w:hAnsi="Arial" w:cs="Arial"/>
                <w:color w:val="000000"/>
                <w:sz w:val="20"/>
                <w:szCs w:val="20"/>
              </w:rPr>
              <w:t>Pengadaan mebeulair di ruang front office Gedung Olah Raga di Pusat Pendidikan Olahraga Pelajar</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200.000.000,00</w:t>
            </w:r>
          </w:p>
          <w:p w:rsidR="001F5AA3" w:rsidRPr="00FF547E" w:rsidRDefault="001F5AA3" w:rsidP="001F5AA3">
            <w:pPr>
              <w:spacing w:after="0" w:line="240" w:lineRule="auto"/>
              <w:jc w:val="center"/>
              <w:rPr>
                <w:rFonts w:ascii="Arial" w:hAnsi="Arial" w:cs="Arial"/>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1F5AA3" w:rsidRPr="00CD6178" w:rsidTr="004C13CB">
        <w:trPr>
          <w:trHeight w:val="300"/>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4</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both"/>
              <w:rPr>
                <w:rFonts w:ascii="Arial" w:hAnsi="Arial" w:cs="Arial"/>
                <w:color w:val="000000"/>
                <w:sz w:val="20"/>
                <w:szCs w:val="20"/>
              </w:rPr>
            </w:pPr>
            <w:r w:rsidRPr="00FF547E">
              <w:rPr>
                <w:rFonts w:ascii="Arial" w:hAnsi="Arial" w:cs="Arial"/>
                <w:color w:val="000000"/>
                <w:sz w:val="20"/>
                <w:szCs w:val="20"/>
              </w:rPr>
              <w:t xml:space="preserve">Pengadaan mebeulair Perpustakaan Gedung Olah Raga dan Pemuda </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Kec. Jasinga</w:t>
            </w: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100.000.000,00</w:t>
            </w:r>
          </w:p>
          <w:p w:rsidR="001F5AA3" w:rsidRPr="00FF547E" w:rsidRDefault="001F5AA3" w:rsidP="001F5AA3">
            <w:pPr>
              <w:spacing w:after="0" w:line="240" w:lineRule="auto"/>
              <w:jc w:val="center"/>
              <w:rPr>
                <w:rFonts w:ascii="Arial" w:hAnsi="Arial" w:cs="Arial"/>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1F5AA3" w:rsidRPr="00CD6178" w:rsidTr="004C13CB">
        <w:trPr>
          <w:trHeight w:val="1062"/>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5</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both"/>
              <w:rPr>
                <w:rFonts w:ascii="Arial" w:hAnsi="Arial" w:cs="Arial"/>
                <w:color w:val="000000"/>
                <w:sz w:val="20"/>
                <w:szCs w:val="20"/>
              </w:rPr>
            </w:pPr>
            <w:r w:rsidRPr="00FF547E">
              <w:rPr>
                <w:rFonts w:ascii="Arial" w:hAnsi="Arial" w:cs="Arial"/>
                <w:color w:val="000000"/>
                <w:sz w:val="20"/>
                <w:szCs w:val="20"/>
              </w:rPr>
              <w:t xml:space="preserve">Pengadaan mebeulair Perpustakaan Gedung Olah Raga dan Pemuda </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Kec. Cileungsi</w:t>
            </w: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100.000.000,00</w:t>
            </w:r>
          </w:p>
          <w:p w:rsidR="001F5AA3" w:rsidRPr="00FF547E" w:rsidRDefault="001F5AA3" w:rsidP="001F5AA3">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1F5AA3" w:rsidRPr="00CD6178" w:rsidTr="004C13CB">
        <w:trPr>
          <w:trHeight w:val="924"/>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6</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both"/>
              <w:rPr>
                <w:rFonts w:ascii="Arial" w:hAnsi="Arial" w:cs="Arial"/>
                <w:color w:val="000000"/>
                <w:sz w:val="20"/>
                <w:szCs w:val="20"/>
              </w:rPr>
            </w:pPr>
            <w:r w:rsidRPr="00FF547E">
              <w:rPr>
                <w:rFonts w:ascii="Arial" w:hAnsi="Arial" w:cs="Arial"/>
                <w:color w:val="000000"/>
                <w:sz w:val="20"/>
                <w:szCs w:val="20"/>
              </w:rPr>
              <w:t xml:space="preserve">Pengadaan Mebeulair Perpustakaan Gedung Olah Raga dan Pemuda </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Kec. Parung</w:t>
            </w: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100.000.000,00</w:t>
            </w:r>
          </w:p>
          <w:p w:rsidR="001F5AA3" w:rsidRPr="00FF547E" w:rsidRDefault="001F5AA3" w:rsidP="001F5AA3">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1F5AA3" w:rsidRPr="00CD6178" w:rsidTr="004C13CB">
        <w:trPr>
          <w:trHeight w:val="1066"/>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1F5AA3" w:rsidRPr="00FF547E" w:rsidRDefault="001F5AA3" w:rsidP="001F5AA3">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7</w:t>
            </w:r>
          </w:p>
        </w:tc>
        <w:tc>
          <w:tcPr>
            <w:tcW w:w="3163"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both"/>
              <w:rPr>
                <w:rFonts w:ascii="Arial" w:hAnsi="Arial" w:cs="Arial"/>
                <w:color w:val="000000"/>
                <w:sz w:val="20"/>
                <w:szCs w:val="20"/>
              </w:rPr>
            </w:pPr>
            <w:r w:rsidRPr="00FF547E">
              <w:rPr>
                <w:rFonts w:ascii="Arial" w:hAnsi="Arial" w:cs="Arial"/>
                <w:color w:val="000000"/>
                <w:sz w:val="20"/>
                <w:szCs w:val="20"/>
              </w:rPr>
              <w:t xml:space="preserve">Pengadaan Mebeulair Perpustakaan Gedung Olah Raga dan Pemuda </w:t>
            </w:r>
          </w:p>
        </w:tc>
        <w:tc>
          <w:tcPr>
            <w:tcW w:w="1532"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F87D02">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Kec. Parung Panjang</w:t>
            </w:r>
          </w:p>
        </w:tc>
        <w:tc>
          <w:tcPr>
            <w:tcW w:w="1701"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1F5AA3" w:rsidRPr="00FF547E" w:rsidRDefault="001F5AA3" w:rsidP="001F5AA3">
            <w:pPr>
              <w:jc w:val="center"/>
              <w:rPr>
                <w:rFonts w:ascii="Arial" w:hAnsi="Arial" w:cs="Arial"/>
                <w:color w:val="000000"/>
                <w:sz w:val="20"/>
                <w:szCs w:val="20"/>
              </w:rPr>
            </w:pPr>
            <w:r w:rsidRPr="00FF547E">
              <w:rPr>
                <w:rFonts w:ascii="Arial" w:hAnsi="Arial" w:cs="Arial"/>
                <w:color w:val="000000"/>
                <w:sz w:val="20"/>
                <w:szCs w:val="20"/>
              </w:rPr>
              <w:t>100.000.000,00</w:t>
            </w:r>
          </w:p>
          <w:p w:rsidR="001F5AA3" w:rsidRPr="00FF547E" w:rsidRDefault="001F5AA3" w:rsidP="001F5AA3">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1F5AA3" w:rsidRDefault="001F5AA3" w:rsidP="001F5AA3">
            <w:pPr>
              <w:jc w:val="center"/>
            </w:pPr>
            <w:r w:rsidRPr="000A4BD0">
              <w:rPr>
                <w:rFonts w:ascii="Arial" w:eastAsia="Times New Roman" w:hAnsi="Arial" w:cs="Arial"/>
                <w:bCs/>
                <w:color w:val="000000"/>
                <w:sz w:val="20"/>
                <w:szCs w:val="20"/>
              </w:rPr>
              <w:t>Kab Bogor</w:t>
            </w:r>
          </w:p>
        </w:tc>
      </w:tr>
      <w:tr w:rsidR="00D8706D" w:rsidRPr="00CD6178" w:rsidTr="001F5AA3">
        <w:trPr>
          <w:trHeight w:val="910"/>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5C1052" w:rsidRPr="00FF547E" w:rsidRDefault="00FF547E" w:rsidP="00FF547E">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8</w:t>
            </w:r>
          </w:p>
        </w:tc>
        <w:tc>
          <w:tcPr>
            <w:tcW w:w="3163" w:type="dxa"/>
            <w:tcBorders>
              <w:top w:val="single" w:sz="4" w:space="0" w:color="auto"/>
              <w:left w:val="nil"/>
              <w:bottom w:val="single" w:sz="4" w:space="0" w:color="auto"/>
              <w:right w:val="single" w:sz="4" w:space="0" w:color="auto"/>
            </w:tcBorders>
            <w:shd w:val="clear" w:color="auto" w:fill="auto"/>
            <w:noWrap/>
          </w:tcPr>
          <w:p w:rsidR="005C1052" w:rsidRPr="00FF547E" w:rsidRDefault="005C1052" w:rsidP="00D8706D">
            <w:pPr>
              <w:jc w:val="both"/>
              <w:rPr>
                <w:rFonts w:ascii="Arial" w:hAnsi="Arial" w:cs="Arial"/>
                <w:color w:val="000000"/>
                <w:sz w:val="20"/>
                <w:szCs w:val="20"/>
              </w:rPr>
            </w:pPr>
            <w:r w:rsidRPr="00FF547E">
              <w:rPr>
                <w:rFonts w:ascii="Arial" w:hAnsi="Arial" w:cs="Arial"/>
                <w:color w:val="000000"/>
                <w:sz w:val="20"/>
                <w:szCs w:val="20"/>
              </w:rPr>
              <w:t xml:space="preserve">Pembangunan Depo Arsip pada Dinas Perpustakaan dan Kearsipan </w:t>
            </w:r>
          </w:p>
        </w:tc>
        <w:tc>
          <w:tcPr>
            <w:tcW w:w="1532" w:type="dxa"/>
            <w:tcBorders>
              <w:top w:val="single" w:sz="4" w:space="0" w:color="auto"/>
              <w:left w:val="nil"/>
              <w:bottom w:val="single" w:sz="4" w:space="0" w:color="auto"/>
              <w:right w:val="single" w:sz="4" w:space="0" w:color="auto"/>
            </w:tcBorders>
            <w:shd w:val="clear" w:color="auto" w:fill="auto"/>
            <w:noWrap/>
          </w:tcPr>
          <w:p w:rsidR="005C1052" w:rsidRPr="00FF547E" w:rsidRDefault="005C1052" w:rsidP="00FF547E">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5C1052" w:rsidRPr="00FF547E" w:rsidRDefault="005C1052" w:rsidP="00FF547E">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5C1052" w:rsidRPr="00FF547E" w:rsidRDefault="005C1052" w:rsidP="00FF547E">
            <w:pPr>
              <w:jc w:val="center"/>
              <w:rPr>
                <w:rFonts w:ascii="Arial" w:hAnsi="Arial" w:cs="Arial"/>
                <w:color w:val="000000"/>
                <w:sz w:val="20"/>
                <w:szCs w:val="20"/>
              </w:rPr>
            </w:pPr>
            <w:r w:rsidRPr="00FF547E">
              <w:rPr>
                <w:rFonts w:ascii="Arial" w:hAnsi="Arial" w:cs="Arial"/>
                <w:color w:val="000000"/>
                <w:sz w:val="20"/>
                <w:szCs w:val="20"/>
              </w:rPr>
              <w:t>1.000.000.000,00</w:t>
            </w:r>
          </w:p>
          <w:p w:rsidR="005C1052" w:rsidRPr="00FF547E" w:rsidRDefault="005C1052" w:rsidP="00FF547E">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5C1052"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Garut</w:t>
            </w:r>
          </w:p>
        </w:tc>
      </w:tr>
      <w:tr w:rsidR="00D8706D" w:rsidRPr="00CD6178" w:rsidTr="001F5AA3">
        <w:trPr>
          <w:trHeight w:val="754"/>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9</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Pengembangan perpustakaan pemerintah daerah di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3.500.000.000,00</w:t>
            </w:r>
          </w:p>
          <w:p w:rsidR="00D8706D" w:rsidRPr="00FF547E" w:rsidRDefault="00D8706D" w:rsidP="00D8706D">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Kota Tasikmalaya</w:t>
            </w:r>
          </w:p>
        </w:tc>
      </w:tr>
      <w:tr w:rsidR="00D8706D" w:rsidRPr="00CD6178" w:rsidTr="001F5AA3">
        <w:trPr>
          <w:trHeight w:val="699"/>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10</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Pengembangan/Penyempurnaan Sistem Informasi Kearsipan pada Pengembangan/Penyempurnaan Sistem Informasi Kearsipan pada Kantor Perpustakaan dan Arsip Kab. Tasikmalaya             Kantor Perpustakaan dan Arsip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300.000.000,00</w:t>
            </w:r>
          </w:p>
          <w:p w:rsidR="00D8706D" w:rsidRPr="00FF547E" w:rsidRDefault="00D8706D" w:rsidP="00D8706D">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Tasikmalaya</w:t>
            </w:r>
          </w:p>
        </w:tc>
      </w:tr>
      <w:tr w:rsidR="00D8706D" w:rsidRPr="00CD6178" w:rsidTr="001F5AA3">
        <w:trPr>
          <w:trHeight w:val="409"/>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11</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Perpustakaan Digital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200.000.000,00</w:t>
            </w: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Ciamis</w:t>
            </w:r>
          </w:p>
        </w:tc>
      </w:tr>
      <w:tr w:rsidR="00D8706D" w:rsidRPr="00CD6178" w:rsidTr="001F5AA3">
        <w:trPr>
          <w:trHeight w:val="1025"/>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12</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Bahan Pustaka dan Sarana Perpustakaan Taman Bacaan Masyarakat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2.890.000.000,00</w:t>
            </w:r>
          </w:p>
          <w:p w:rsidR="00D8706D" w:rsidRPr="00FF547E" w:rsidRDefault="00D8706D" w:rsidP="00D8706D">
            <w:pPr>
              <w:tabs>
                <w:tab w:val="left" w:pos="352"/>
              </w:tabs>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Ciamis</w:t>
            </w:r>
          </w:p>
        </w:tc>
      </w:tr>
      <w:tr w:rsidR="00D8706D" w:rsidRPr="00CD6178" w:rsidTr="001F5AA3">
        <w:trPr>
          <w:trHeight w:val="1189"/>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t>13</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Bahan Pustaka dan Sarana Perpustakaan untuk Perpustakaan Pondok Pesantren Se-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6,095,000,000.00</w:t>
            </w: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Ciamis</w:t>
            </w:r>
          </w:p>
        </w:tc>
      </w:tr>
      <w:tr w:rsidR="00D8706D" w:rsidRPr="00CD6178" w:rsidTr="001F5AA3">
        <w:trPr>
          <w:trHeight w:val="590"/>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Peningkatan kesejahteraan guru non PNS di daerah terpencil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402,000,000.00</w:t>
            </w: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1F5AA3"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 Ciamis</w:t>
            </w:r>
          </w:p>
        </w:tc>
      </w:tr>
      <w:tr w:rsidR="00D8706D" w:rsidRPr="00CD6178" w:rsidTr="001F5AA3">
        <w:trPr>
          <w:trHeight w:val="954"/>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otomasi kearsipan pada Dinas Perpustakaan dan Kearsipan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200.000.000,00</w:t>
            </w:r>
          </w:p>
          <w:p w:rsidR="00D8706D" w:rsidRPr="00FF547E" w:rsidRDefault="00D8706D" w:rsidP="00D8706D">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Kabupaten Ciamis</w:t>
            </w:r>
          </w:p>
        </w:tc>
      </w:tr>
      <w:tr w:rsidR="00D8706D" w:rsidRPr="00CD6178" w:rsidTr="001F5AA3">
        <w:trPr>
          <w:trHeight w:val="918"/>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p w:rsidR="00D8706D" w:rsidRPr="00D8706D" w:rsidRDefault="00D8706D" w:rsidP="00D8706D">
            <w:pPr>
              <w:rPr>
                <w:rFonts w:ascii="Arial" w:eastAsia="Times New Roman" w:hAnsi="Arial" w:cs="Arial"/>
              </w:rPr>
            </w:pP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sarana dan Koleksi Perpustakaan Rukun Warga (RW) di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1.250.000.000,00</w:t>
            </w:r>
          </w:p>
          <w:p w:rsidR="00D8706D" w:rsidRPr="00FF547E" w:rsidRDefault="00D8706D" w:rsidP="00D8706D">
            <w:pPr>
              <w:jc w:val="center"/>
              <w:rPr>
                <w:rFonts w:ascii="Arial" w:hAnsi="Arial" w:cs="Arial"/>
                <w:color w:val="000000"/>
                <w:sz w:val="20"/>
                <w:szCs w:val="20"/>
              </w:rPr>
            </w:pP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Kota Banjar</w:t>
            </w:r>
          </w:p>
        </w:tc>
      </w:tr>
      <w:tr w:rsidR="00D8706D" w:rsidRPr="00CD6178" w:rsidTr="001F5AA3">
        <w:trPr>
          <w:trHeight w:val="656"/>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sidRPr="00FF547E">
              <w:rPr>
                <w:rFonts w:ascii="Arial" w:eastAsia="Times New Roman" w:hAnsi="Arial" w:cs="Arial"/>
                <w:bCs/>
                <w:color w:val="000000"/>
              </w:rPr>
              <w:t>17</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 xml:space="preserve">Pengadaan buku pustaka kampung KB </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750.000.000,00</w:t>
            </w:r>
          </w:p>
        </w:tc>
        <w:tc>
          <w:tcPr>
            <w:tcW w:w="1391" w:type="dxa"/>
            <w:tcBorders>
              <w:top w:val="single" w:sz="4" w:space="0" w:color="auto"/>
              <w:left w:val="nil"/>
              <w:bottom w:val="single" w:sz="4" w:space="0" w:color="auto"/>
              <w:right w:val="single" w:sz="4" w:space="0" w:color="auto"/>
            </w:tcBorders>
            <w:shd w:val="clear" w:color="auto" w:fill="auto"/>
            <w:noWrap/>
          </w:tcPr>
          <w:p w:rsidR="00D8706D" w:rsidRPr="00FF547E" w:rsidRDefault="001F5AA3" w:rsidP="001F5AA3">
            <w:pPr>
              <w:spacing w:after="0" w:line="240" w:lineRule="auto"/>
              <w:jc w:val="center"/>
              <w:rPr>
                <w:rFonts w:ascii="Arial" w:eastAsia="Times New Roman" w:hAnsi="Arial" w:cs="Arial"/>
                <w:b/>
                <w:bCs/>
                <w:color w:val="000000"/>
                <w:sz w:val="20"/>
                <w:szCs w:val="20"/>
              </w:rPr>
            </w:pPr>
            <w:r w:rsidRPr="00FF547E">
              <w:rPr>
                <w:rFonts w:ascii="Arial" w:hAnsi="Arial" w:cs="Arial"/>
                <w:color w:val="000000"/>
                <w:sz w:val="20"/>
                <w:szCs w:val="20"/>
              </w:rPr>
              <w:t>Kota Banjar</w:t>
            </w:r>
          </w:p>
        </w:tc>
      </w:tr>
      <w:tr w:rsidR="00D8706D" w:rsidRPr="00CD6178" w:rsidTr="001F5AA3">
        <w:trPr>
          <w:trHeight w:val="713"/>
        </w:trPr>
        <w:tc>
          <w:tcPr>
            <w:tcW w:w="550" w:type="dxa"/>
            <w:tcBorders>
              <w:top w:val="single" w:sz="4" w:space="0" w:color="auto"/>
              <w:left w:val="single" w:sz="4" w:space="0" w:color="auto"/>
              <w:bottom w:val="single" w:sz="4" w:space="0" w:color="auto"/>
              <w:right w:val="single" w:sz="4" w:space="0" w:color="auto"/>
            </w:tcBorders>
            <w:shd w:val="clear" w:color="auto" w:fill="auto"/>
            <w:noWrap/>
          </w:tcPr>
          <w:p w:rsidR="00D8706D" w:rsidRPr="00FF547E" w:rsidRDefault="00D8706D" w:rsidP="00D8706D">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3163"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both"/>
              <w:rPr>
                <w:rFonts w:ascii="Arial" w:hAnsi="Arial" w:cs="Arial"/>
                <w:color w:val="000000"/>
                <w:sz w:val="20"/>
                <w:szCs w:val="20"/>
              </w:rPr>
            </w:pPr>
            <w:r w:rsidRPr="00FF547E">
              <w:rPr>
                <w:rFonts w:ascii="Arial" w:hAnsi="Arial" w:cs="Arial"/>
                <w:color w:val="000000"/>
                <w:sz w:val="20"/>
                <w:szCs w:val="20"/>
              </w:rPr>
              <w:t>Pengadaan Bahan Pustaka Perpustakaan Umum</w:t>
            </w:r>
          </w:p>
        </w:tc>
        <w:tc>
          <w:tcPr>
            <w:tcW w:w="1532"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spacing w:after="0" w:line="240" w:lineRule="auto"/>
              <w:jc w:val="both"/>
              <w:rPr>
                <w:rFonts w:ascii="Arial" w:eastAsia="Times New Roman" w:hAnsi="Arial" w:cs="Arial"/>
                <w:b/>
                <w:bCs/>
                <w:color w:val="000000"/>
                <w:sz w:val="20"/>
                <w:szCs w:val="20"/>
              </w:rPr>
            </w:pPr>
          </w:p>
        </w:tc>
        <w:tc>
          <w:tcPr>
            <w:tcW w:w="1885" w:type="dxa"/>
            <w:tcBorders>
              <w:top w:val="single" w:sz="4" w:space="0" w:color="auto"/>
              <w:left w:val="nil"/>
              <w:bottom w:val="single" w:sz="4" w:space="0" w:color="auto"/>
              <w:right w:val="single" w:sz="4" w:space="0" w:color="auto"/>
            </w:tcBorders>
            <w:shd w:val="clear" w:color="auto" w:fill="auto"/>
            <w:noWrap/>
          </w:tcPr>
          <w:p w:rsidR="00D8706D" w:rsidRPr="00FF547E" w:rsidRDefault="00D8706D" w:rsidP="00D8706D">
            <w:pPr>
              <w:jc w:val="center"/>
              <w:rPr>
                <w:rFonts w:ascii="Arial" w:hAnsi="Arial" w:cs="Arial"/>
                <w:color w:val="000000"/>
                <w:sz w:val="20"/>
                <w:szCs w:val="20"/>
              </w:rPr>
            </w:pPr>
            <w:r w:rsidRPr="00FF547E">
              <w:rPr>
                <w:rFonts w:ascii="Arial" w:hAnsi="Arial" w:cs="Arial"/>
                <w:color w:val="000000"/>
                <w:sz w:val="20"/>
                <w:szCs w:val="20"/>
              </w:rPr>
              <w:t>1.000.000.000,00</w:t>
            </w:r>
          </w:p>
        </w:tc>
        <w:tc>
          <w:tcPr>
            <w:tcW w:w="1391" w:type="dxa"/>
            <w:tcBorders>
              <w:top w:val="single" w:sz="4" w:space="0" w:color="auto"/>
              <w:left w:val="nil"/>
              <w:bottom w:val="single" w:sz="4" w:space="0" w:color="auto"/>
              <w:right w:val="single" w:sz="4" w:space="0" w:color="auto"/>
            </w:tcBorders>
            <w:shd w:val="clear" w:color="auto" w:fill="auto"/>
            <w:noWrap/>
          </w:tcPr>
          <w:p w:rsidR="00D8706D" w:rsidRPr="001F5AA3" w:rsidRDefault="001F5AA3" w:rsidP="001F5AA3">
            <w:pPr>
              <w:spacing w:after="0" w:line="240" w:lineRule="auto"/>
              <w:jc w:val="center"/>
              <w:rPr>
                <w:rFonts w:ascii="Arial" w:eastAsia="Times New Roman" w:hAnsi="Arial" w:cs="Arial"/>
                <w:bCs/>
                <w:color w:val="000000"/>
                <w:sz w:val="20"/>
                <w:szCs w:val="20"/>
              </w:rPr>
            </w:pPr>
            <w:r w:rsidRPr="001F5AA3">
              <w:rPr>
                <w:rFonts w:ascii="Arial" w:eastAsia="Times New Roman" w:hAnsi="Arial" w:cs="Arial"/>
                <w:bCs/>
                <w:color w:val="000000"/>
                <w:sz w:val="20"/>
                <w:szCs w:val="20"/>
              </w:rPr>
              <w:t>Kabupaten Bandung Barat</w:t>
            </w:r>
          </w:p>
        </w:tc>
      </w:tr>
      <w:tr w:rsidR="00D8706D" w:rsidRPr="00CD6178" w:rsidTr="00D8706D">
        <w:trPr>
          <w:trHeight w:val="470"/>
        </w:trPr>
        <w:tc>
          <w:tcPr>
            <w:tcW w:w="550" w:type="dxa"/>
            <w:tcBorders>
              <w:top w:val="single" w:sz="4" w:space="0" w:color="auto"/>
              <w:left w:val="single" w:sz="4" w:space="0" w:color="auto"/>
              <w:bottom w:val="single" w:sz="4" w:space="0" w:color="auto"/>
              <w:right w:val="single" w:sz="4" w:space="0" w:color="auto"/>
            </w:tcBorders>
            <w:shd w:val="clear" w:color="auto" w:fill="FFC000"/>
            <w:noWrap/>
            <w:vAlign w:val="center"/>
          </w:tcPr>
          <w:p w:rsidR="00D8706D" w:rsidRDefault="00D8706D" w:rsidP="00D8706D">
            <w:pPr>
              <w:spacing w:after="0" w:line="240" w:lineRule="auto"/>
              <w:jc w:val="center"/>
              <w:rPr>
                <w:rFonts w:ascii="Arial" w:eastAsia="Times New Roman" w:hAnsi="Arial" w:cs="Arial"/>
                <w:b/>
                <w:bCs/>
                <w:color w:val="000000"/>
              </w:rPr>
            </w:pPr>
          </w:p>
        </w:tc>
        <w:tc>
          <w:tcPr>
            <w:tcW w:w="3163" w:type="dxa"/>
            <w:tcBorders>
              <w:top w:val="single" w:sz="4" w:space="0" w:color="auto"/>
              <w:left w:val="nil"/>
              <w:bottom w:val="single" w:sz="4" w:space="0" w:color="auto"/>
              <w:right w:val="single" w:sz="4" w:space="0" w:color="auto"/>
            </w:tcBorders>
            <w:shd w:val="clear" w:color="auto" w:fill="FFC000"/>
            <w:noWrap/>
            <w:vAlign w:val="center"/>
          </w:tcPr>
          <w:p w:rsidR="00D8706D" w:rsidRDefault="00D8706D" w:rsidP="00D8706D">
            <w:pPr>
              <w:jc w:val="center"/>
              <w:rPr>
                <w:rFonts w:ascii="Calibri" w:hAnsi="Calibri"/>
                <w:color w:val="000000"/>
              </w:rPr>
            </w:pPr>
          </w:p>
        </w:tc>
        <w:tc>
          <w:tcPr>
            <w:tcW w:w="1532" w:type="dxa"/>
            <w:tcBorders>
              <w:top w:val="single" w:sz="4" w:space="0" w:color="auto"/>
              <w:left w:val="nil"/>
              <w:bottom w:val="single" w:sz="4" w:space="0" w:color="auto"/>
              <w:right w:val="single" w:sz="4" w:space="0" w:color="auto"/>
            </w:tcBorders>
            <w:shd w:val="clear" w:color="auto" w:fill="FFC000"/>
            <w:noWrap/>
            <w:vAlign w:val="center"/>
          </w:tcPr>
          <w:p w:rsidR="00D8706D" w:rsidRPr="00326C70" w:rsidRDefault="00D8706D" w:rsidP="00D8706D">
            <w:pPr>
              <w:spacing w:after="0" w:line="240" w:lineRule="auto"/>
              <w:jc w:val="center"/>
              <w:rPr>
                <w:rFonts w:ascii="Arial" w:eastAsia="Times New Roman" w:hAnsi="Arial" w:cs="Arial"/>
                <w:b/>
                <w:bCs/>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FFC000"/>
            <w:noWrap/>
            <w:vAlign w:val="center"/>
          </w:tcPr>
          <w:p w:rsidR="00D8706D" w:rsidRPr="00D8706D" w:rsidRDefault="00D8706D" w:rsidP="00D8706D">
            <w:pPr>
              <w:spacing w:after="0" w:line="240" w:lineRule="auto"/>
              <w:jc w:val="center"/>
              <w:rPr>
                <w:rFonts w:ascii="Arial" w:eastAsia="Times New Roman" w:hAnsi="Arial" w:cs="Arial"/>
                <w:b/>
                <w:bCs/>
                <w:color w:val="000000"/>
                <w:sz w:val="20"/>
                <w:szCs w:val="20"/>
              </w:rPr>
            </w:pPr>
            <w:r w:rsidRPr="00D8706D">
              <w:rPr>
                <w:rFonts w:ascii="Arial" w:eastAsia="Times New Roman" w:hAnsi="Arial" w:cs="Arial"/>
                <w:b/>
                <w:bCs/>
                <w:color w:val="000000"/>
                <w:sz w:val="20"/>
                <w:szCs w:val="20"/>
              </w:rPr>
              <w:t>TOTAL</w:t>
            </w:r>
          </w:p>
        </w:tc>
        <w:tc>
          <w:tcPr>
            <w:tcW w:w="1885" w:type="dxa"/>
            <w:tcBorders>
              <w:top w:val="single" w:sz="4" w:space="0" w:color="auto"/>
              <w:left w:val="nil"/>
              <w:bottom w:val="single" w:sz="4" w:space="0" w:color="auto"/>
              <w:right w:val="single" w:sz="4" w:space="0" w:color="auto"/>
            </w:tcBorders>
            <w:shd w:val="clear" w:color="auto" w:fill="FFC000"/>
            <w:noWrap/>
            <w:vAlign w:val="center"/>
          </w:tcPr>
          <w:p w:rsidR="00D8706D" w:rsidRPr="00D8706D" w:rsidRDefault="00D8706D" w:rsidP="00D8706D">
            <w:pPr>
              <w:jc w:val="center"/>
              <w:rPr>
                <w:rFonts w:ascii="Arial" w:hAnsi="Arial" w:cs="Arial"/>
                <w:b/>
                <w:color w:val="000000"/>
                <w:sz w:val="20"/>
                <w:szCs w:val="20"/>
              </w:rPr>
            </w:pPr>
            <w:r w:rsidRPr="00D8706D">
              <w:rPr>
                <w:rFonts w:ascii="Arial" w:hAnsi="Arial" w:cs="Arial"/>
                <w:b/>
                <w:color w:val="000000"/>
                <w:sz w:val="20"/>
                <w:szCs w:val="20"/>
              </w:rPr>
              <w:t>18.487.000.000,00</w:t>
            </w:r>
          </w:p>
        </w:tc>
        <w:tc>
          <w:tcPr>
            <w:tcW w:w="1391" w:type="dxa"/>
            <w:tcBorders>
              <w:top w:val="single" w:sz="4" w:space="0" w:color="auto"/>
              <w:left w:val="nil"/>
              <w:bottom w:val="single" w:sz="4" w:space="0" w:color="auto"/>
              <w:right w:val="single" w:sz="4" w:space="0" w:color="auto"/>
            </w:tcBorders>
            <w:shd w:val="clear" w:color="auto" w:fill="FFC000"/>
            <w:noWrap/>
            <w:vAlign w:val="center"/>
          </w:tcPr>
          <w:p w:rsidR="00D8706D" w:rsidRPr="00326C70" w:rsidRDefault="00D8706D" w:rsidP="00D8706D">
            <w:pPr>
              <w:spacing w:after="0" w:line="240" w:lineRule="auto"/>
              <w:jc w:val="center"/>
              <w:rPr>
                <w:rFonts w:ascii="Arial" w:eastAsia="Times New Roman" w:hAnsi="Arial" w:cs="Arial"/>
                <w:b/>
                <w:bCs/>
                <w:color w:val="000000"/>
                <w:sz w:val="20"/>
                <w:szCs w:val="20"/>
              </w:rPr>
            </w:pPr>
          </w:p>
        </w:tc>
      </w:tr>
    </w:tbl>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D8706D" w:rsidRDefault="00D8706D" w:rsidP="00417714">
      <w:pPr>
        <w:pStyle w:val="ListParagraph"/>
        <w:tabs>
          <w:tab w:val="left" w:pos="851"/>
          <w:tab w:val="left" w:pos="1701"/>
        </w:tabs>
        <w:spacing w:line="360" w:lineRule="auto"/>
        <w:ind w:left="792"/>
        <w:jc w:val="both"/>
        <w:rPr>
          <w:rFonts w:ascii="Arial" w:hAnsi="Arial" w:cs="Arial"/>
          <w:sz w:val="24"/>
          <w:szCs w:val="24"/>
          <w:lang w:val="id-ID"/>
        </w:rPr>
      </w:pPr>
    </w:p>
    <w:p w:rsidR="0041507F" w:rsidRPr="003A5471" w:rsidRDefault="0041507F" w:rsidP="00D151AB">
      <w:pPr>
        <w:pStyle w:val="ListParagraph"/>
        <w:tabs>
          <w:tab w:val="left" w:pos="851"/>
          <w:tab w:val="left" w:pos="1701"/>
        </w:tabs>
        <w:spacing w:line="360" w:lineRule="auto"/>
        <w:ind w:left="792"/>
        <w:jc w:val="center"/>
        <w:rPr>
          <w:rFonts w:ascii="Arial" w:hAnsi="Arial" w:cs="Arial"/>
          <w:b/>
          <w:sz w:val="24"/>
          <w:szCs w:val="24"/>
          <w:lang w:val="id-ID"/>
        </w:rPr>
      </w:pPr>
      <w:r w:rsidRPr="003A5471">
        <w:rPr>
          <w:rFonts w:ascii="Arial" w:hAnsi="Arial" w:cs="Arial"/>
          <w:b/>
          <w:sz w:val="24"/>
          <w:szCs w:val="24"/>
          <w:lang w:val="id-ID"/>
        </w:rPr>
        <w:lastRenderedPageBreak/>
        <w:t>BAB III</w:t>
      </w:r>
    </w:p>
    <w:p w:rsidR="0041507F" w:rsidRPr="003A5471" w:rsidRDefault="0041507F" w:rsidP="00D151AB">
      <w:pPr>
        <w:pStyle w:val="ListParagraph"/>
        <w:tabs>
          <w:tab w:val="left" w:pos="851"/>
          <w:tab w:val="left" w:pos="1701"/>
        </w:tabs>
        <w:spacing w:line="360" w:lineRule="auto"/>
        <w:ind w:left="792"/>
        <w:jc w:val="center"/>
        <w:rPr>
          <w:rFonts w:ascii="Arial" w:hAnsi="Arial" w:cs="Arial"/>
          <w:b/>
          <w:sz w:val="24"/>
          <w:szCs w:val="24"/>
          <w:lang w:val="id-ID"/>
        </w:rPr>
      </w:pPr>
      <w:r w:rsidRPr="003A5471">
        <w:rPr>
          <w:rFonts w:ascii="Arial" w:hAnsi="Arial" w:cs="Arial"/>
          <w:b/>
          <w:sz w:val="24"/>
          <w:szCs w:val="24"/>
          <w:lang w:val="id-ID"/>
        </w:rPr>
        <w:t>TUJUAN, SASARAN, PROGRAM DA</w:t>
      </w:r>
      <w:r w:rsidR="00D151AB" w:rsidRPr="003A5471">
        <w:rPr>
          <w:rFonts w:ascii="Arial" w:hAnsi="Arial" w:cs="Arial"/>
          <w:b/>
          <w:sz w:val="24"/>
          <w:szCs w:val="24"/>
          <w:lang w:val="id-ID"/>
        </w:rPr>
        <w:t>N KEGIATAN</w:t>
      </w:r>
    </w:p>
    <w:p w:rsidR="00D151AB" w:rsidRDefault="00D151AB" w:rsidP="00D151AB">
      <w:pPr>
        <w:pStyle w:val="ListParagraph"/>
        <w:tabs>
          <w:tab w:val="left" w:pos="851"/>
          <w:tab w:val="left" w:pos="1701"/>
        </w:tabs>
        <w:spacing w:line="360" w:lineRule="auto"/>
        <w:ind w:left="792"/>
        <w:jc w:val="center"/>
        <w:rPr>
          <w:rFonts w:ascii="Arial" w:hAnsi="Arial" w:cs="Arial"/>
          <w:sz w:val="24"/>
          <w:szCs w:val="24"/>
          <w:lang w:val="id-ID"/>
        </w:rPr>
      </w:pPr>
    </w:p>
    <w:p w:rsidR="00D151AB" w:rsidRDefault="00D151AB" w:rsidP="00702C0A">
      <w:pPr>
        <w:pStyle w:val="ListParagraph"/>
        <w:numPr>
          <w:ilvl w:val="0"/>
          <w:numId w:val="24"/>
        </w:numPr>
        <w:tabs>
          <w:tab w:val="left" w:pos="709"/>
          <w:tab w:val="left" w:pos="1701"/>
        </w:tabs>
        <w:spacing w:line="360" w:lineRule="auto"/>
        <w:ind w:left="993" w:hanging="567"/>
        <w:jc w:val="both"/>
        <w:rPr>
          <w:rFonts w:ascii="Arial" w:hAnsi="Arial" w:cs="Arial"/>
          <w:sz w:val="24"/>
          <w:szCs w:val="24"/>
          <w:lang w:val="id-ID"/>
        </w:rPr>
      </w:pPr>
      <w:r>
        <w:rPr>
          <w:rFonts w:ascii="Arial" w:hAnsi="Arial" w:cs="Arial"/>
          <w:sz w:val="24"/>
          <w:szCs w:val="24"/>
          <w:lang w:val="id-ID"/>
        </w:rPr>
        <w:t>Telaahan Terhadap Kebijakan Nasional</w:t>
      </w:r>
    </w:p>
    <w:p w:rsidR="00D151AB" w:rsidRDefault="00E16D2D" w:rsidP="00702C0A">
      <w:pPr>
        <w:pStyle w:val="ListParagraph"/>
        <w:tabs>
          <w:tab w:val="left" w:pos="709"/>
          <w:tab w:val="left" w:pos="1701"/>
        </w:tabs>
        <w:spacing w:line="360" w:lineRule="auto"/>
        <w:ind w:left="993"/>
        <w:jc w:val="both"/>
        <w:rPr>
          <w:rFonts w:ascii="Arial" w:hAnsi="Arial" w:cs="Arial"/>
          <w:sz w:val="24"/>
          <w:szCs w:val="24"/>
          <w:lang w:val="id-ID"/>
        </w:rPr>
      </w:pPr>
      <w:r>
        <w:rPr>
          <w:rFonts w:ascii="Arial" w:hAnsi="Arial" w:cs="Arial"/>
          <w:sz w:val="24"/>
          <w:szCs w:val="24"/>
          <w:lang w:val="id-ID"/>
        </w:rPr>
        <w:tab/>
      </w:r>
      <w:r w:rsidR="00972D56">
        <w:rPr>
          <w:rFonts w:ascii="Arial" w:hAnsi="Arial" w:cs="Arial"/>
          <w:sz w:val="24"/>
          <w:szCs w:val="24"/>
          <w:lang w:val="id-ID"/>
        </w:rPr>
        <w:t>Telaahan terhadap kebijakan nasional dilakukan berd</w:t>
      </w:r>
      <w:r w:rsidR="00384814">
        <w:rPr>
          <w:rFonts w:ascii="Arial" w:hAnsi="Arial" w:cs="Arial"/>
          <w:sz w:val="24"/>
          <w:szCs w:val="24"/>
          <w:lang w:val="id-ID"/>
        </w:rPr>
        <w:t>asarkan Renstra Perpustakaan Nasional</w:t>
      </w:r>
      <w:r w:rsidR="00755A9C">
        <w:rPr>
          <w:rFonts w:ascii="Arial" w:hAnsi="Arial" w:cs="Arial"/>
          <w:sz w:val="24"/>
          <w:szCs w:val="24"/>
          <w:lang w:val="id-ID"/>
        </w:rPr>
        <w:t xml:space="preserve"> (Perpusnas)</w:t>
      </w:r>
      <w:r w:rsidR="00384814">
        <w:rPr>
          <w:rFonts w:ascii="Arial" w:hAnsi="Arial" w:cs="Arial"/>
          <w:sz w:val="24"/>
          <w:szCs w:val="24"/>
          <w:lang w:val="id-ID"/>
        </w:rPr>
        <w:t xml:space="preserve"> 2015-2019, </w:t>
      </w:r>
      <w:r w:rsidR="0014313B">
        <w:rPr>
          <w:rFonts w:ascii="Arial" w:hAnsi="Arial" w:cs="Arial"/>
          <w:sz w:val="24"/>
          <w:szCs w:val="24"/>
          <w:lang w:val="id-ID"/>
        </w:rPr>
        <w:t>dapat dilihat</w:t>
      </w:r>
      <w:r>
        <w:rPr>
          <w:rFonts w:ascii="Arial" w:hAnsi="Arial" w:cs="Arial"/>
          <w:sz w:val="24"/>
          <w:szCs w:val="24"/>
          <w:lang w:val="id-ID"/>
        </w:rPr>
        <w:t xml:space="preserve"> </w:t>
      </w:r>
      <w:r w:rsidR="0014313B">
        <w:rPr>
          <w:rFonts w:ascii="Arial" w:hAnsi="Arial" w:cs="Arial"/>
          <w:sz w:val="24"/>
          <w:szCs w:val="24"/>
          <w:lang w:val="id-ID"/>
        </w:rPr>
        <w:t>pada Tabel 2.6. :</w:t>
      </w:r>
    </w:p>
    <w:p w:rsidR="0014313B" w:rsidRDefault="00E817B4" w:rsidP="00E817B4">
      <w:pPr>
        <w:pStyle w:val="ListParagraph"/>
        <w:tabs>
          <w:tab w:val="left" w:pos="709"/>
          <w:tab w:val="left" w:pos="1701"/>
        </w:tabs>
        <w:spacing w:line="360" w:lineRule="auto"/>
        <w:ind w:left="993"/>
        <w:jc w:val="center"/>
        <w:rPr>
          <w:rFonts w:ascii="Arial" w:hAnsi="Arial" w:cs="Arial"/>
          <w:sz w:val="24"/>
          <w:szCs w:val="24"/>
          <w:lang w:val="id-ID"/>
        </w:rPr>
      </w:pPr>
      <w:r>
        <w:rPr>
          <w:rFonts w:ascii="Arial" w:hAnsi="Arial" w:cs="Arial"/>
          <w:sz w:val="24"/>
          <w:szCs w:val="24"/>
          <w:lang w:val="id-ID"/>
        </w:rPr>
        <w:t>Tabel 2.6.</w:t>
      </w:r>
    </w:p>
    <w:p w:rsidR="00E817B4" w:rsidRDefault="00E817B4" w:rsidP="00E817B4">
      <w:pPr>
        <w:pStyle w:val="ListParagraph"/>
        <w:tabs>
          <w:tab w:val="left" w:pos="709"/>
          <w:tab w:val="left" w:pos="1701"/>
        </w:tabs>
        <w:spacing w:line="360" w:lineRule="auto"/>
        <w:ind w:left="993"/>
        <w:jc w:val="center"/>
        <w:rPr>
          <w:rFonts w:ascii="Arial" w:hAnsi="Arial" w:cs="Arial"/>
          <w:sz w:val="24"/>
          <w:szCs w:val="24"/>
          <w:lang w:val="id-ID"/>
        </w:rPr>
      </w:pPr>
      <w:r>
        <w:rPr>
          <w:rFonts w:ascii="Arial" w:hAnsi="Arial" w:cs="Arial"/>
          <w:sz w:val="24"/>
          <w:szCs w:val="24"/>
          <w:lang w:val="id-ID"/>
        </w:rPr>
        <w:t>Tujuan, Sasaran, Program dan Kegiatan Perpusnas 2015-2019</w:t>
      </w:r>
    </w:p>
    <w:tbl>
      <w:tblPr>
        <w:tblStyle w:val="TableGrid"/>
        <w:tblW w:w="0" w:type="auto"/>
        <w:tblInd w:w="993" w:type="dxa"/>
        <w:tblLook w:val="04A0" w:firstRow="1" w:lastRow="0" w:firstColumn="1" w:lastColumn="0" w:noHBand="0" w:noVBand="1"/>
      </w:tblPr>
      <w:tblGrid>
        <w:gridCol w:w="536"/>
        <w:gridCol w:w="2409"/>
        <w:gridCol w:w="2408"/>
        <w:gridCol w:w="2897"/>
      </w:tblGrid>
      <w:tr w:rsidR="0014313B" w:rsidTr="0014313B">
        <w:tc>
          <w:tcPr>
            <w:tcW w:w="533" w:type="dxa"/>
          </w:tcPr>
          <w:p w:rsidR="0014313B" w:rsidRPr="00755A9C" w:rsidRDefault="0014313B" w:rsidP="00702C0A">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No</w:t>
            </w:r>
          </w:p>
        </w:tc>
        <w:tc>
          <w:tcPr>
            <w:tcW w:w="2410" w:type="dxa"/>
          </w:tcPr>
          <w:p w:rsidR="0014313B" w:rsidRPr="00755A9C" w:rsidRDefault="0014313B" w:rsidP="00702C0A">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Tujuan</w:t>
            </w:r>
          </w:p>
        </w:tc>
        <w:tc>
          <w:tcPr>
            <w:tcW w:w="2409" w:type="dxa"/>
          </w:tcPr>
          <w:p w:rsidR="0014313B" w:rsidRPr="00755A9C" w:rsidRDefault="0014313B" w:rsidP="00702C0A">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Sasaran</w:t>
            </w:r>
            <w:r w:rsidR="00702C0A" w:rsidRPr="00755A9C">
              <w:rPr>
                <w:rFonts w:ascii="Arial" w:hAnsi="Arial" w:cs="Arial"/>
                <w:b/>
                <w:sz w:val="24"/>
                <w:szCs w:val="24"/>
                <w:lang w:val="id-ID"/>
              </w:rPr>
              <w:t xml:space="preserve"> Strategis</w:t>
            </w:r>
          </w:p>
        </w:tc>
        <w:tc>
          <w:tcPr>
            <w:tcW w:w="2898" w:type="dxa"/>
          </w:tcPr>
          <w:p w:rsidR="0014313B" w:rsidRPr="00755A9C" w:rsidRDefault="0014313B" w:rsidP="00702C0A">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Program dan Kegiatan</w:t>
            </w:r>
          </w:p>
        </w:tc>
      </w:tr>
      <w:tr w:rsidR="00702C0A" w:rsidTr="00F87D02">
        <w:tc>
          <w:tcPr>
            <w:tcW w:w="533" w:type="dxa"/>
          </w:tcPr>
          <w:p w:rsidR="00702C0A" w:rsidRPr="00702C0A" w:rsidRDefault="00702C0A" w:rsidP="00F87D02">
            <w:pPr>
              <w:pStyle w:val="ListParagraph"/>
              <w:tabs>
                <w:tab w:val="left" w:pos="709"/>
                <w:tab w:val="left" w:pos="1701"/>
              </w:tabs>
              <w:spacing w:line="360" w:lineRule="auto"/>
              <w:ind w:left="0"/>
              <w:jc w:val="center"/>
              <w:rPr>
                <w:rFonts w:ascii="Arial" w:hAnsi="Arial" w:cs="Arial"/>
                <w:sz w:val="18"/>
                <w:szCs w:val="18"/>
                <w:lang w:val="id-ID"/>
              </w:rPr>
            </w:pPr>
            <w:r w:rsidRPr="00702C0A">
              <w:rPr>
                <w:rFonts w:ascii="Arial" w:hAnsi="Arial" w:cs="Arial"/>
                <w:sz w:val="18"/>
                <w:szCs w:val="18"/>
                <w:lang w:val="id-ID"/>
              </w:rPr>
              <w:t>1</w:t>
            </w:r>
          </w:p>
        </w:tc>
        <w:tc>
          <w:tcPr>
            <w:tcW w:w="2410" w:type="dxa"/>
          </w:tcPr>
          <w:p w:rsidR="00702C0A" w:rsidRPr="00702C0A" w:rsidRDefault="00702C0A" w:rsidP="00702C0A">
            <w:pPr>
              <w:pStyle w:val="ListParagraph"/>
              <w:tabs>
                <w:tab w:val="left" w:pos="709"/>
                <w:tab w:val="left" w:pos="1701"/>
              </w:tabs>
              <w:spacing w:line="360" w:lineRule="auto"/>
              <w:ind w:left="0"/>
              <w:rPr>
                <w:rFonts w:ascii="Arial" w:hAnsi="Arial" w:cs="Arial"/>
                <w:sz w:val="18"/>
                <w:szCs w:val="18"/>
                <w:lang w:val="id-ID"/>
              </w:rPr>
            </w:pPr>
            <w:r w:rsidRPr="00702C0A">
              <w:rPr>
                <w:rFonts w:ascii="Arial" w:hAnsi="Arial" w:cs="Arial"/>
                <w:sz w:val="18"/>
                <w:szCs w:val="18"/>
                <w:lang w:val="id-ID"/>
              </w:rPr>
              <w:t>Menggerakkan masyarakat gemar membaca dalam mewujudkan masyarakat yang kreatif dan inovatif berbasis pengetahuan</w:t>
            </w:r>
          </w:p>
        </w:tc>
        <w:tc>
          <w:tcPr>
            <w:tcW w:w="2409" w:type="dxa"/>
            <w:vMerge w:val="restart"/>
          </w:tcPr>
          <w:p w:rsidR="00702C0A" w:rsidRPr="00702C0A" w:rsidRDefault="00702C0A" w:rsidP="00702C0A">
            <w:pPr>
              <w:pStyle w:val="ListParagraph"/>
              <w:tabs>
                <w:tab w:val="left" w:pos="709"/>
                <w:tab w:val="left" w:pos="1701"/>
              </w:tabs>
              <w:spacing w:line="360" w:lineRule="auto"/>
              <w:ind w:left="175" w:hanging="142"/>
              <w:rPr>
                <w:rFonts w:ascii="Arial" w:hAnsi="Arial" w:cs="Arial"/>
                <w:sz w:val="18"/>
                <w:szCs w:val="18"/>
                <w:lang w:val="id-ID"/>
              </w:rPr>
            </w:pPr>
            <w:r w:rsidRPr="00702C0A">
              <w:rPr>
                <w:rFonts w:ascii="Arial" w:hAnsi="Arial" w:cs="Arial"/>
                <w:sz w:val="18"/>
                <w:szCs w:val="18"/>
                <w:lang w:val="id-ID"/>
              </w:rPr>
              <w:t>1. Peningkatan Pembudayaan Kegemaran Membaca;</w:t>
            </w:r>
          </w:p>
          <w:p w:rsidR="00702C0A" w:rsidRPr="00702C0A" w:rsidRDefault="00702C0A" w:rsidP="00702C0A">
            <w:pPr>
              <w:pStyle w:val="ListParagraph"/>
              <w:tabs>
                <w:tab w:val="left" w:pos="709"/>
                <w:tab w:val="left" w:pos="1701"/>
              </w:tabs>
              <w:spacing w:line="360" w:lineRule="auto"/>
              <w:ind w:left="175" w:hanging="142"/>
              <w:rPr>
                <w:rFonts w:ascii="Arial" w:hAnsi="Arial" w:cs="Arial"/>
                <w:sz w:val="18"/>
                <w:szCs w:val="18"/>
                <w:lang w:val="id-ID"/>
              </w:rPr>
            </w:pPr>
            <w:r w:rsidRPr="00702C0A">
              <w:rPr>
                <w:rFonts w:ascii="Arial" w:hAnsi="Arial" w:cs="Arial"/>
                <w:sz w:val="18"/>
                <w:szCs w:val="18"/>
                <w:lang w:val="id-ID"/>
              </w:rPr>
              <w:t>2. Pengembangan semua jenis perpustakaan;</w:t>
            </w:r>
          </w:p>
          <w:p w:rsidR="00702C0A" w:rsidRPr="00702C0A" w:rsidRDefault="00702C0A" w:rsidP="00702C0A">
            <w:pPr>
              <w:pStyle w:val="ListParagraph"/>
              <w:tabs>
                <w:tab w:val="left" w:pos="709"/>
                <w:tab w:val="left" w:pos="1701"/>
              </w:tabs>
              <w:spacing w:line="360" w:lineRule="auto"/>
              <w:ind w:left="175" w:hanging="175"/>
              <w:rPr>
                <w:rFonts w:ascii="Arial" w:hAnsi="Arial" w:cs="Arial"/>
                <w:sz w:val="18"/>
                <w:szCs w:val="18"/>
                <w:lang w:val="id-ID"/>
              </w:rPr>
            </w:pPr>
            <w:r w:rsidRPr="00702C0A">
              <w:rPr>
                <w:rFonts w:ascii="Arial" w:hAnsi="Arial" w:cs="Arial"/>
                <w:sz w:val="18"/>
                <w:szCs w:val="18"/>
                <w:lang w:val="id-ID"/>
              </w:rPr>
              <w:t>3. Peningkatan Kualitas dan Diversifikasi Layanan Perpustakaan;</w:t>
            </w:r>
          </w:p>
          <w:p w:rsidR="00702C0A" w:rsidRPr="00702C0A" w:rsidRDefault="00702C0A" w:rsidP="00702C0A">
            <w:pPr>
              <w:pStyle w:val="ListParagraph"/>
              <w:tabs>
                <w:tab w:val="left" w:pos="709"/>
                <w:tab w:val="left" w:pos="1701"/>
              </w:tabs>
              <w:spacing w:line="360" w:lineRule="auto"/>
              <w:ind w:left="175" w:hanging="175"/>
              <w:rPr>
                <w:rFonts w:ascii="Arial" w:hAnsi="Arial" w:cs="Arial"/>
                <w:sz w:val="18"/>
                <w:szCs w:val="18"/>
                <w:lang w:val="id-ID"/>
              </w:rPr>
            </w:pPr>
            <w:r w:rsidRPr="00702C0A">
              <w:rPr>
                <w:rFonts w:ascii="Arial" w:hAnsi="Arial" w:cs="Arial"/>
                <w:sz w:val="18"/>
                <w:szCs w:val="18"/>
                <w:lang w:val="id-ID"/>
              </w:rPr>
              <w:t>4. Peningkatan Kualitas SDM Perpustakaan</w:t>
            </w:r>
            <w:r>
              <w:rPr>
                <w:rFonts w:ascii="Arial" w:hAnsi="Arial" w:cs="Arial"/>
                <w:sz w:val="18"/>
                <w:szCs w:val="18"/>
                <w:lang w:val="id-ID"/>
              </w:rPr>
              <w:t>;</w:t>
            </w:r>
          </w:p>
          <w:p w:rsidR="00702C0A" w:rsidRDefault="00702C0A" w:rsidP="00702C0A">
            <w:pPr>
              <w:pStyle w:val="ListParagraph"/>
              <w:tabs>
                <w:tab w:val="left" w:pos="709"/>
                <w:tab w:val="left" w:pos="1701"/>
              </w:tabs>
              <w:spacing w:line="360" w:lineRule="auto"/>
              <w:ind w:left="175" w:hanging="175"/>
              <w:rPr>
                <w:rFonts w:ascii="Arial" w:hAnsi="Arial" w:cs="Arial"/>
                <w:sz w:val="18"/>
                <w:szCs w:val="18"/>
                <w:lang w:val="id-ID"/>
              </w:rPr>
            </w:pPr>
            <w:r w:rsidRPr="00702C0A">
              <w:rPr>
                <w:rFonts w:ascii="Arial" w:hAnsi="Arial" w:cs="Arial"/>
                <w:sz w:val="18"/>
                <w:szCs w:val="18"/>
                <w:lang w:val="id-ID"/>
              </w:rPr>
              <w:t>5. Peningkatan Keragaman Koleksi yang lengkap dan mutakhir dan pelestarian Koleksi Warisan Budaya Bangsa Indonesia</w:t>
            </w:r>
            <w:r>
              <w:rPr>
                <w:rFonts w:ascii="Arial" w:hAnsi="Arial" w:cs="Arial"/>
                <w:sz w:val="18"/>
                <w:szCs w:val="18"/>
                <w:lang w:val="id-ID"/>
              </w:rPr>
              <w:t>;</w:t>
            </w:r>
          </w:p>
          <w:p w:rsidR="00702C0A" w:rsidRPr="00702C0A" w:rsidRDefault="00702C0A" w:rsidP="00702C0A">
            <w:pPr>
              <w:pStyle w:val="ListParagraph"/>
              <w:tabs>
                <w:tab w:val="left" w:pos="709"/>
                <w:tab w:val="left" w:pos="1701"/>
              </w:tabs>
              <w:spacing w:line="360" w:lineRule="auto"/>
              <w:ind w:left="175" w:hanging="175"/>
              <w:rPr>
                <w:rFonts w:ascii="Arial" w:hAnsi="Arial" w:cs="Arial"/>
                <w:sz w:val="18"/>
                <w:szCs w:val="18"/>
                <w:lang w:val="id-ID"/>
              </w:rPr>
            </w:pPr>
            <w:r>
              <w:rPr>
                <w:rFonts w:ascii="Arial" w:hAnsi="Arial" w:cs="Arial"/>
                <w:sz w:val="18"/>
                <w:szCs w:val="18"/>
                <w:lang w:val="id-ID"/>
              </w:rPr>
              <w:t>6. Peningkatan Sarana dan Prasarana Perpustakaan Nasional yang Modern</w:t>
            </w:r>
          </w:p>
        </w:tc>
        <w:tc>
          <w:tcPr>
            <w:tcW w:w="2898" w:type="dxa"/>
          </w:tcPr>
          <w:p w:rsidR="00702C0A" w:rsidRPr="0007145C" w:rsidRDefault="00702C0A" w:rsidP="0007145C">
            <w:pPr>
              <w:pStyle w:val="ListParagraph"/>
              <w:tabs>
                <w:tab w:val="left" w:pos="709"/>
                <w:tab w:val="left" w:pos="1701"/>
              </w:tabs>
              <w:spacing w:line="360" w:lineRule="auto"/>
              <w:ind w:left="176" w:hanging="176"/>
              <w:rPr>
                <w:rFonts w:ascii="Arial" w:hAnsi="Arial" w:cs="Arial"/>
                <w:sz w:val="18"/>
                <w:szCs w:val="18"/>
                <w:lang w:val="id-ID"/>
              </w:rPr>
            </w:pPr>
            <w:r w:rsidRPr="0007145C">
              <w:rPr>
                <w:rFonts w:ascii="Arial" w:hAnsi="Arial" w:cs="Arial"/>
                <w:sz w:val="18"/>
                <w:szCs w:val="18"/>
                <w:lang w:val="id-ID"/>
              </w:rPr>
              <w:t>A. Program Pengembangan Perpustakaan terdiri dari kegiatan :</w:t>
            </w:r>
          </w:p>
          <w:p w:rsidR="00702C0A" w:rsidRP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sidRPr="0007145C">
              <w:rPr>
                <w:rFonts w:ascii="Arial" w:hAnsi="Arial" w:cs="Arial"/>
                <w:sz w:val="18"/>
                <w:szCs w:val="18"/>
                <w:lang w:val="id-ID"/>
              </w:rPr>
              <w:t>Pengembangan Koleksi Perpustakaan Nasional;</w:t>
            </w:r>
          </w:p>
          <w:p w:rsidR="0007145C" w:rsidRP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sidRPr="0007145C">
              <w:rPr>
                <w:rFonts w:ascii="Arial" w:hAnsi="Arial" w:cs="Arial"/>
                <w:sz w:val="18"/>
                <w:szCs w:val="18"/>
                <w:lang w:val="id-ID"/>
              </w:rPr>
              <w:t>Pengelolaan Deposit Terbitan Nasional;</w:t>
            </w:r>
          </w:p>
          <w:p w:rsidR="0007145C" w:rsidRP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sidRPr="0007145C">
              <w:rPr>
                <w:rFonts w:ascii="Arial" w:hAnsi="Arial" w:cs="Arial"/>
                <w:sz w:val="18"/>
                <w:szCs w:val="18"/>
                <w:lang w:val="id-ID"/>
              </w:rPr>
              <w:t>Preservasi Bahan Pustaka dan Naskah Kuno;</w:t>
            </w:r>
          </w:p>
          <w:p w:rsid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sidRPr="0007145C">
              <w:rPr>
                <w:rFonts w:ascii="Arial" w:hAnsi="Arial" w:cs="Arial"/>
                <w:sz w:val="18"/>
                <w:szCs w:val="18"/>
                <w:lang w:val="id-ID"/>
              </w:rPr>
              <w:t>Peningkatan Layanan dan Jasa Perpustakaan dan Informasi</w:t>
            </w:r>
            <w:r>
              <w:rPr>
                <w:rFonts w:ascii="Arial" w:hAnsi="Arial" w:cs="Arial"/>
                <w:sz w:val="18"/>
                <w:szCs w:val="18"/>
                <w:lang w:val="id-ID"/>
              </w:rPr>
              <w:t>;</w:t>
            </w:r>
          </w:p>
          <w:p w:rsid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Pr>
                <w:rFonts w:ascii="Arial" w:hAnsi="Arial" w:cs="Arial"/>
                <w:sz w:val="18"/>
                <w:szCs w:val="18"/>
                <w:lang w:val="id-ID"/>
              </w:rPr>
              <w:t>Pengembangan Perpustakaan dan Pembudayaan Gemar Membaca;</w:t>
            </w:r>
          </w:p>
          <w:p w:rsid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Pr>
                <w:rFonts w:ascii="Arial" w:hAnsi="Arial" w:cs="Arial"/>
                <w:sz w:val="18"/>
                <w:szCs w:val="18"/>
                <w:lang w:val="id-ID"/>
              </w:rPr>
              <w:t>Pendidikan dan Pelatihan Perpustakaan;</w:t>
            </w:r>
          </w:p>
          <w:p w:rsid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Pr>
                <w:rFonts w:ascii="Arial" w:hAnsi="Arial" w:cs="Arial"/>
                <w:sz w:val="18"/>
                <w:szCs w:val="18"/>
                <w:lang w:val="id-ID"/>
              </w:rPr>
              <w:t>Pengembangan Pustakawan;</w:t>
            </w:r>
          </w:p>
          <w:p w:rsid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Pr>
                <w:rFonts w:ascii="Arial" w:hAnsi="Arial" w:cs="Arial"/>
                <w:sz w:val="18"/>
                <w:szCs w:val="18"/>
                <w:lang w:val="id-ID"/>
              </w:rPr>
              <w:t>Pengelolaan Perpustakaan Proklamator Bung Karno di Blitar</w:t>
            </w:r>
          </w:p>
          <w:p w:rsidR="0007145C" w:rsidRPr="0007145C" w:rsidRDefault="0007145C" w:rsidP="00702C0A">
            <w:pPr>
              <w:pStyle w:val="ListParagraph"/>
              <w:numPr>
                <w:ilvl w:val="0"/>
                <w:numId w:val="25"/>
              </w:numPr>
              <w:tabs>
                <w:tab w:val="left" w:pos="1701"/>
              </w:tabs>
              <w:spacing w:line="360" w:lineRule="auto"/>
              <w:ind w:left="318" w:hanging="284"/>
              <w:rPr>
                <w:rFonts w:ascii="Arial" w:hAnsi="Arial" w:cs="Arial"/>
                <w:sz w:val="18"/>
                <w:szCs w:val="18"/>
                <w:lang w:val="id-ID"/>
              </w:rPr>
            </w:pPr>
            <w:r>
              <w:rPr>
                <w:rFonts w:ascii="Arial" w:hAnsi="Arial" w:cs="Arial"/>
                <w:sz w:val="18"/>
                <w:szCs w:val="18"/>
                <w:lang w:val="id-ID"/>
              </w:rPr>
              <w:t>Pengelolaan Perpustakaan Proklamator Bung Hatta di Bukit Tinggi.</w:t>
            </w:r>
          </w:p>
        </w:tc>
      </w:tr>
      <w:tr w:rsidR="00702C0A" w:rsidTr="00F87D02">
        <w:tc>
          <w:tcPr>
            <w:tcW w:w="533" w:type="dxa"/>
          </w:tcPr>
          <w:p w:rsidR="00702C0A" w:rsidRPr="00702C0A" w:rsidRDefault="00702C0A" w:rsidP="00F87D02">
            <w:pPr>
              <w:pStyle w:val="ListParagraph"/>
              <w:tabs>
                <w:tab w:val="left" w:pos="709"/>
                <w:tab w:val="left" w:pos="1701"/>
              </w:tabs>
              <w:spacing w:line="360" w:lineRule="auto"/>
              <w:ind w:left="0"/>
              <w:jc w:val="center"/>
              <w:rPr>
                <w:rFonts w:ascii="Arial" w:hAnsi="Arial" w:cs="Arial"/>
                <w:sz w:val="18"/>
                <w:szCs w:val="18"/>
                <w:lang w:val="id-ID"/>
              </w:rPr>
            </w:pPr>
            <w:r w:rsidRPr="00702C0A">
              <w:rPr>
                <w:rFonts w:ascii="Arial" w:hAnsi="Arial" w:cs="Arial"/>
                <w:sz w:val="18"/>
                <w:szCs w:val="18"/>
                <w:lang w:val="id-ID"/>
              </w:rPr>
              <w:t>2</w:t>
            </w:r>
          </w:p>
        </w:tc>
        <w:tc>
          <w:tcPr>
            <w:tcW w:w="2410" w:type="dxa"/>
          </w:tcPr>
          <w:p w:rsidR="00702C0A" w:rsidRPr="00702C0A" w:rsidRDefault="00702C0A" w:rsidP="00702C0A">
            <w:pPr>
              <w:pStyle w:val="ListParagraph"/>
              <w:tabs>
                <w:tab w:val="left" w:pos="709"/>
                <w:tab w:val="left" w:pos="1701"/>
              </w:tabs>
              <w:spacing w:line="360" w:lineRule="auto"/>
              <w:ind w:left="0"/>
              <w:rPr>
                <w:rFonts w:ascii="Arial" w:hAnsi="Arial" w:cs="Arial"/>
                <w:sz w:val="18"/>
                <w:szCs w:val="18"/>
                <w:lang w:val="id-ID"/>
              </w:rPr>
            </w:pPr>
            <w:r w:rsidRPr="00702C0A">
              <w:rPr>
                <w:rFonts w:ascii="Arial" w:hAnsi="Arial" w:cs="Arial"/>
                <w:sz w:val="18"/>
                <w:szCs w:val="18"/>
                <w:lang w:val="id-ID"/>
              </w:rPr>
              <w:t>Mendorong perkembangan semua jenis perpustakaan sesuai standar dalam mendukung pembelajaran sepanjang hayat</w:t>
            </w:r>
          </w:p>
        </w:tc>
        <w:tc>
          <w:tcPr>
            <w:tcW w:w="2409" w:type="dxa"/>
            <w:vMerge/>
          </w:tcPr>
          <w:p w:rsidR="00702C0A" w:rsidRDefault="00702C0A" w:rsidP="00D151AB">
            <w:pPr>
              <w:pStyle w:val="ListParagraph"/>
              <w:tabs>
                <w:tab w:val="left" w:pos="709"/>
                <w:tab w:val="left" w:pos="1701"/>
              </w:tabs>
              <w:spacing w:line="360" w:lineRule="auto"/>
              <w:ind w:left="0"/>
              <w:rPr>
                <w:rFonts w:ascii="Arial" w:hAnsi="Arial" w:cs="Arial"/>
                <w:sz w:val="24"/>
                <w:szCs w:val="24"/>
                <w:lang w:val="id-ID"/>
              </w:rPr>
            </w:pPr>
          </w:p>
        </w:tc>
        <w:tc>
          <w:tcPr>
            <w:tcW w:w="2898" w:type="dxa"/>
          </w:tcPr>
          <w:p w:rsidR="00702C0A" w:rsidRDefault="0007145C" w:rsidP="0007145C">
            <w:pPr>
              <w:pStyle w:val="ListParagraph"/>
              <w:tabs>
                <w:tab w:val="left" w:pos="709"/>
                <w:tab w:val="left" w:pos="1701"/>
              </w:tabs>
              <w:spacing w:line="360" w:lineRule="auto"/>
              <w:ind w:left="176" w:hanging="176"/>
              <w:rPr>
                <w:rFonts w:ascii="Arial" w:hAnsi="Arial" w:cs="Arial"/>
                <w:sz w:val="18"/>
                <w:szCs w:val="18"/>
                <w:lang w:val="id-ID"/>
              </w:rPr>
            </w:pPr>
            <w:r w:rsidRPr="0007145C">
              <w:rPr>
                <w:rFonts w:ascii="Arial" w:hAnsi="Arial" w:cs="Arial"/>
                <w:sz w:val="18"/>
                <w:szCs w:val="18"/>
                <w:lang w:val="id-ID"/>
              </w:rPr>
              <w:t>B. Program Dukungan Manajemen dan Pelaksanaan Tugas Teknis lainnya Perpustakaan Nasional</w:t>
            </w:r>
            <w:r>
              <w:rPr>
                <w:rFonts w:ascii="Arial" w:hAnsi="Arial" w:cs="Arial"/>
                <w:sz w:val="18"/>
                <w:szCs w:val="18"/>
                <w:lang w:val="id-ID"/>
              </w:rPr>
              <w:t xml:space="preserve"> terdiri dari kegiatan :</w:t>
            </w:r>
          </w:p>
          <w:p w:rsidR="0007145C" w:rsidRDefault="0007145C" w:rsidP="0007145C">
            <w:pPr>
              <w:pStyle w:val="ListParagraph"/>
              <w:numPr>
                <w:ilvl w:val="0"/>
                <w:numId w:val="26"/>
              </w:numPr>
              <w:tabs>
                <w:tab w:val="left" w:pos="709"/>
                <w:tab w:val="left" w:pos="1701"/>
              </w:tabs>
              <w:spacing w:line="360" w:lineRule="auto"/>
              <w:ind w:left="176" w:hanging="176"/>
              <w:rPr>
                <w:rFonts w:ascii="Arial" w:hAnsi="Arial" w:cs="Arial"/>
                <w:sz w:val="18"/>
                <w:szCs w:val="18"/>
                <w:lang w:val="id-ID"/>
              </w:rPr>
            </w:pPr>
            <w:r>
              <w:rPr>
                <w:rFonts w:ascii="Arial" w:hAnsi="Arial" w:cs="Arial"/>
                <w:sz w:val="18"/>
                <w:szCs w:val="18"/>
                <w:lang w:val="id-ID"/>
              </w:rPr>
              <w:t xml:space="preserve">Pengelolaan Administrasi </w:t>
            </w:r>
            <w:r>
              <w:rPr>
                <w:rFonts w:ascii="Arial" w:hAnsi="Arial" w:cs="Arial"/>
                <w:sz w:val="18"/>
                <w:szCs w:val="18"/>
                <w:lang w:val="id-ID"/>
              </w:rPr>
              <w:lastRenderedPageBreak/>
              <w:t>Keuangan, Kepegawaian dan Operasional Perkantoran Perpustakaan Nasional</w:t>
            </w:r>
          </w:p>
          <w:p w:rsidR="0007145C" w:rsidRDefault="0007145C" w:rsidP="0007145C">
            <w:pPr>
              <w:pStyle w:val="ListParagraph"/>
              <w:numPr>
                <w:ilvl w:val="0"/>
                <w:numId w:val="26"/>
              </w:numPr>
              <w:tabs>
                <w:tab w:val="left" w:pos="709"/>
                <w:tab w:val="left" w:pos="1701"/>
              </w:tabs>
              <w:spacing w:line="360" w:lineRule="auto"/>
              <w:ind w:left="176" w:hanging="176"/>
              <w:rPr>
                <w:rFonts w:ascii="Arial" w:hAnsi="Arial" w:cs="Arial"/>
                <w:sz w:val="18"/>
                <w:szCs w:val="18"/>
                <w:lang w:val="id-ID"/>
              </w:rPr>
            </w:pPr>
            <w:r>
              <w:rPr>
                <w:rFonts w:ascii="Arial" w:hAnsi="Arial" w:cs="Arial"/>
                <w:sz w:val="18"/>
                <w:szCs w:val="18"/>
                <w:lang w:val="id-ID"/>
              </w:rPr>
              <w:t>Perencanaan, Hukum, dan Humas Perpustakaan Nasional;</w:t>
            </w:r>
          </w:p>
          <w:p w:rsidR="0007145C" w:rsidRPr="0007145C" w:rsidRDefault="0007145C" w:rsidP="0007145C">
            <w:pPr>
              <w:pStyle w:val="ListParagraph"/>
              <w:numPr>
                <w:ilvl w:val="0"/>
                <w:numId w:val="26"/>
              </w:numPr>
              <w:tabs>
                <w:tab w:val="left" w:pos="709"/>
                <w:tab w:val="left" w:pos="1701"/>
              </w:tabs>
              <w:spacing w:line="360" w:lineRule="auto"/>
              <w:ind w:left="176" w:hanging="176"/>
              <w:rPr>
                <w:rFonts w:ascii="Arial" w:hAnsi="Arial" w:cs="Arial"/>
                <w:sz w:val="18"/>
                <w:szCs w:val="18"/>
                <w:lang w:val="id-ID"/>
              </w:rPr>
            </w:pPr>
            <w:r>
              <w:rPr>
                <w:rFonts w:ascii="Arial" w:hAnsi="Arial" w:cs="Arial"/>
                <w:sz w:val="18"/>
                <w:szCs w:val="18"/>
                <w:lang w:val="id-ID"/>
              </w:rPr>
              <w:t>Pengawasan dan Pendidikan Akuntabilitas Aparatur Perpustakaan Nasional</w:t>
            </w:r>
          </w:p>
        </w:tc>
      </w:tr>
      <w:tr w:rsidR="00702C0A" w:rsidTr="00F87D02">
        <w:tc>
          <w:tcPr>
            <w:tcW w:w="533" w:type="dxa"/>
          </w:tcPr>
          <w:p w:rsidR="00702C0A" w:rsidRPr="00702C0A" w:rsidRDefault="00702C0A" w:rsidP="00F87D02">
            <w:pPr>
              <w:pStyle w:val="ListParagraph"/>
              <w:tabs>
                <w:tab w:val="left" w:pos="709"/>
                <w:tab w:val="left" w:pos="1701"/>
              </w:tabs>
              <w:spacing w:line="360" w:lineRule="auto"/>
              <w:ind w:left="0"/>
              <w:jc w:val="center"/>
              <w:rPr>
                <w:rFonts w:ascii="Arial" w:hAnsi="Arial" w:cs="Arial"/>
                <w:sz w:val="18"/>
                <w:szCs w:val="18"/>
                <w:lang w:val="id-ID"/>
              </w:rPr>
            </w:pPr>
            <w:r w:rsidRPr="00702C0A">
              <w:rPr>
                <w:rFonts w:ascii="Arial" w:hAnsi="Arial" w:cs="Arial"/>
                <w:sz w:val="18"/>
                <w:szCs w:val="18"/>
                <w:lang w:val="id-ID"/>
              </w:rPr>
              <w:lastRenderedPageBreak/>
              <w:t>3</w:t>
            </w:r>
          </w:p>
        </w:tc>
        <w:tc>
          <w:tcPr>
            <w:tcW w:w="2410" w:type="dxa"/>
          </w:tcPr>
          <w:p w:rsidR="00702C0A" w:rsidRPr="00702C0A" w:rsidRDefault="00702C0A" w:rsidP="00702C0A">
            <w:pPr>
              <w:pStyle w:val="ListParagraph"/>
              <w:tabs>
                <w:tab w:val="left" w:pos="709"/>
                <w:tab w:val="left" w:pos="1701"/>
              </w:tabs>
              <w:spacing w:line="360" w:lineRule="auto"/>
              <w:ind w:left="0"/>
              <w:rPr>
                <w:rFonts w:ascii="Arial" w:hAnsi="Arial" w:cs="Arial"/>
                <w:sz w:val="18"/>
                <w:szCs w:val="18"/>
                <w:lang w:val="id-ID"/>
              </w:rPr>
            </w:pPr>
            <w:r w:rsidRPr="00702C0A">
              <w:rPr>
                <w:rFonts w:ascii="Arial" w:hAnsi="Arial" w:cs="Arial"/>
                <w:sz w:val="18"/>
                <w:szCs w:val="18"/>
                <w:lang w:val="id-ID"/>
              </w:rPr>
              <w:t>Meningkatkan kualitas dan diversifikasi layanan perpustakaan berbasis TIK</w:t>
            </w:r>
          </w:p>
        </w:tc>
        <w:tc>
          <w:tcPr>
            <w:tcW w:w="2409" w:type="dxa"/>
            <w:vMerge/>
          </w:tcPr>
          <w:p w:rsidR="00702C0A" w:rsidRDefault="00702C0A" w:rsidP="00D151AB">
            <w:pPr>
              <w:pStyle w:val="ListParagraph"/>
              <w:tabs>
                <w:tab w:val="left" w:pos="709"/>
                <w:tab w:val="left" w:pos="1701"/>
              </w:tabs>
              <w:spacing w:line="360" w:lineRule="auto"/>
              <w:ind w:left="0"/>
              <w:rPr>
                <w:rFonts w:ascii="Arial" w:hAnsi="Arial" w:cs="Arial"/>
                <w:sz w:val="24"/>
                <w:szCs w:val="24"/>
                <w:lang w:val="id-ID"/>
              </w:rPr>
            </w:pPr>
          </w:p>
        </w:tc>
        <w:tc>
          <w:tcPr>
            <w:tcW w:w="2898" w:type="dxa"/>
          </w:tcPr>
          <w:p w:rsidR="00702C0A" w:rsidRDefault="00702C0A" w:rsidP="00D151AB">
            <w:pPr>
              <w:pStyle w:val="ListParagraph"/>
              <w:tabs>
                <w:tab w:val="left" w:pos="709"/>
                <w:tab w:val="left" w:pos="1701"/>
              </w:tabs>
              <w:spacing w:line="360" w:lineRule="auto"/>
              <w:ind w:left="0"/>
              <w:rPr>
                <w:rFonts w:ascii="Arial" w:hAnsi="Arial" w:cs="Arial"/>
                <w:sz w:val="24"/>
                <w:szCs w:val="24"/>
                <w:lang w:val="id-ID"/>
              </w:rPr>
            </w:pPr>
          </w:p>
        </w:tc>
      </w:tr>
      <w:tr w:rsidR="0007145C" w:rsidTr="00F87D02">
        <w:tc>
          <w:tcPr>
            <w:tcW w:w="533" w:type="dxa"/>
          </w:tcPr>
          <w:p w:rsidR="0007145C" w:rsidRPr="00702C0A" w:rsidRDefault="0007145C" w:rsidP="00F87D02">
            <w:pPr>
              <w:pStyle w:val="ListParagraph"/>
              <w:tabs>
                <w:tab w:val="left" w:pos="709"/>
                <w:tab w:val="left" w:pos="1701"/>
              </w:tabs>
              <w:spacing w:line="360" w:lineRule="auto"/>
              <w:ind w:left="0"/>
              <w:jc w:val="center"/>
              <w:rPr>
                <w:rFonts w:ascii="Arial" w:hAnsi="Arial" w:cs="Arial"/>
                <w:sz w:val="18"/>
                <w:szCs w:val="18"/>
                <w:lang w:val="id-ID"/>
              </w:rPr>
            </w:pPr>
            <w:r w:rsidRPr="00702C0A">
              <w:rPr>
                <w:rFonts w:ascii="Arial" w:hAnsi="Arial" w:cs="Arial"/>
                <w:sz w:val="18"/>
                <w:szCs w:val="18"/>
                <w:lang w:val="id-ID"/>
              </w:rPr>
              <w:t>4</w:t>
            </w:r>
          </w:p>
        </w:tc>
        <w:tc>
          <w:tcPr>
            <w:tcW w:w="2410" w:type="dxa"/>
          </w:tcPr>
          <w:p w:rsidR="0007145C" w:rsidRPr="00702C0A" w:rsidRDefault="0007145C" w:rsidP="00702C0A">
            <w:pPr>
              <w:pStyle w:val="ListParagraph"/>
              <w:tabs>
                <w:tab w:val="left" w:pos="709"/>
                <w:tab w:val="left" w:pos="1701"/>
              </w:tabs>
              <w:spacing w:line="360" w:lineRule="auto"/>
              <w:ind w:left="0"/>
              <w:rPr>
                <w:rFonts w:ascii="Arial" w:hAnsi="Arial" w:cs="Arial"/>
                <w:sz w:val="18"/>
                <w:szCs w:val="18"/>
                <w:lang w:val="id-ID"/>
              </w:rPr>
            </w:pPr>
            <w:r w:rsidRPr="00702C0A">
              <w:rPr>
                <w:rFonts w:ascii="Arial" w:hAnsi="Arial" w:cs="Arial"/>
                <w:sz w:val="18"/>
                <w:szCs w:val="18"/>
                <w:lang w:val="id-ID"/>
              </w:rPr>
              <w:t>Meningkatkan kualitas dan kuantitas SDM perpustakaan</w:t>
            </w:r>
          </w:p>
        </w:tc>
        <w:tc>
          <w:tcPr>
            <w:tcW w:w="2409" w:type="dxa"/>
            <w:vMerge/>
          </w:tcPr>
          <w:p w:rsidR="0007145C" w:rsidRDefault="0007145C" w:rsidP="00D151AB">
            <w:pPr>
              <w:pStyle w:val="ListParagraph"/>
              <w:tabs>
                <w:tab w:val="left" w:pos="709"/>
                <w:tab w:val="left" w:pos="1701"/>
              </w:tabs>
              <w:spacing w:line="360" w:lineRule="auto"/>
              <w:ind w:left="0"/>
              <w:rPr>
                <w:rFonts w:ascii="Arial" w:hAnsi="Arial" w:cs="Arial"/>
                <w:sz w:val="24"/>
                <w:szCs w:val="24"/>
                <w:lang w:val="id-ID"/>
              </w:rPr>
            </w:pPr>
          </w:p>
        </w:tc>
        <w:tc>
          <w:tcPr>
            <w:tcW w:w="2898" w:type="dxa"/>
            <w:vMerge w:val="restart"/>
          </w:tcPr>
          <w:p w:rsidR="0007145C" w:rsidRPr="0007145C" w:rsidRDefault="0007145C" w:rsidP="0007145C">
            <w:pPr>
              <w:pStyle w:val="ListParagraph"/>
              <w:tabs>
                <w:tab w:val="left" w:pos="709"/>
                <w:tab w:val="left" w:pos="1701"/>
              </w:tabs>
              <w:spacing w:line="360" w:lineRule="auto"/>
              <w:ind w:left="176" w:hanging="176"/>
              <w:rPr>
                <w:rFonts w:ascii="Arial" w:hAnsi="Arial" w:cs="Arial"/>
                <w:sz w:val="18"/>
                <w:szCs w:val="18"/>
                <w:lang w:val="id-ID"/>
              </w:rPr>
            </w:pPr>
            <w:r w:rsidRPr="0007145C">
              <w:rPr>
                <w:rFonts w:ascii="Arial" w:hAnsi="Arial" w:cs="Arial"/>
                <w:sz w:val="18"/>
                <w:szCs w:val="18"/>
                <w:lang w:val="id-ID"/>
              </w:rPr>
              <w:t>C. Program Peningkatan Sarana dan Prasarana Aparatur Perpustakaan Nasional meliputi kegiatan Pengediaan/Pengadaan Sarana dan Prasarana Perpustakaan Nasional</w:t>
            </w:r>
          </w:p>
        </w:tc>
      </w:tr>
      <w:tr w:rsidR="0007145C" w:rsidTr="00F87D02">
        <w:tc>
          <w:tcPr>
            <w:tcW w:w="533" w:type="dxa"/>
          </w:tcPr>
          <w:p w:rsidR="0007145C" w:rsidRPr="00702C0A" w:rsidRDefault="0007145C" w:rsidP="00F87D02">
            <w:pPr>
              <w:pStyle w:val="ListParagraph"/>
              <w:tabs>
                <w:tab w:val="left" w:pos="709"/>
                <w:tab w:val="left" w:pos="1701"/>
              </w:tabs>
              <w:spacing w:line="360" w:lineRule="auto"/>
              <w:ind w:left="0"/>
              <w:jc w:val="center"/>
              <w:rPr>
                <w:rFonts w:ascii="Arial" w:hAnsi="Arial" w:cs="Arial"/>
                <w:sz w:val="18"/>
                <w:szCs w:val="18"/>
                <w:lang w:val="id-ID"/>
              </w:rPr>
            </w:pPr>
            <w:r w:rsidRPr="00702C0A">
              <w:rPr>
                <w:rFonts w:ascii="Arial" w:hAnsi="Arial" w:cs="Arial"/>
                <w:sz w:val="18"/>
                <w:szCs w:val="18"/>
                <w:lang w:val="id-ID"/>
              </w:rPr>
              <w:t>5</w:t>
            </w:r>
          </w:p>
        </w:tc>
        <w:tc>
          <w:tcPr>
            <w:tcW w:w="2410" w:type="dxa"/>
          </w:tcPr>
          <w:p w:rsidR="0007145C" w:rsidRPr="00702C0A" w:rsidRDefault="0007145C" w:rsidP="00702C0A">
            <w:pPr>
              <w:pStyle w:val="ListParagraph"/>
              <w:tabs>
                <w:tab w:val="left" w:pos="709"/>
                <w:tab w:val="left" w:pos="1701"/>
              </w:tabs>
              <w:spacing w:line="360" w:lineRule="auto"/>
              <w:ind w:left="0"/>
              <w:rPr>
                <w:rFonts w:ascii="Arial" w:hAnsi="Arial" w:cs="Arial"/>
                <w:sz w:val="18"/>
                <w:szCs w:val="18"/>
                <w:lang w:val="id-ID"/>
              </w:rPr>
            </w:pPr>
            <w:r w:rsidRPr="00702C0A">
              <w:rPr>
                <w:rFonts w:ascii="Arial" w:hAnsi="Arial" w:cs="Arial"/>
                <w:sz w:val="18"/>
                <w:szCs w:val="18"/>
                <w:lang w:val="id-ID"/>
              </w:rPr>
              <w:t>Mengembangkan keragaman dan pelestarian koleksi nasional dalam mendukung masyarakat pembelajar sepanjang hayat sesuai karakter bangsa</w:t>
            </w:r>
          </w:p>
        </w:tc>
        <w:tc>
          <w:tcPr>
            <w:tcW w:w="2409" w:type="dxa"/>
            <w:vMerge/>
          </w:tcPr>
          <w:p w:rsidR="0007145C" w:rsidRDefault="0007145C" w:rsidP="00D151AB">
            <w:pPr>
              <w:pStyle w:val="ListParagraph"/>
              <w:tabs>
                <w:tab w:val="left" w:pos="709"/>
                <w:tab w:val="left" w:pos="1701"/>
              </w:tabs>
              <w:spacing w:line="360" w:lineRule="auto"/>
              <w:ind w:left="0"/>
              <w:rPr>
                <w:rFonts w:ascii="Arial" w:hAnsi="Arial" w:cs="Arial"/>
                <w:sz w:val="24"/>
                <w:szCs w:val="24"/>
                <w:lang w:val="id-ID"/>
              </w:rPr>
            </w:pPr>
          </w:p>
        </w:tc>
        <w:tc>
          <w:tcPr>
            <w:tcW w:w="2898" w:type="dxa"/>
            <w:vMerge/>
          </w:tcPr>
          <w:p w:rsidR="0007145C" w:rsidRDefault="0007145C" w:rsidP="00D151AB">
            <w:pPr>
              <w:pStyle w:val="ListParagraph"/>
              <w:tabs>
                <w:tab w:val="left" w:pos="709"/>
                <w:tab w:val="left" w:pos="1701"/>
              </w:tabs>
              <w:spacing w:line="360" w:lineRule="auto"/>
              <w:ind w:left="0"/>
              <w:rPr>
                <w:rFonts w:ascii="Arial" w:hAnsi="Arial" w:cs="Arial"/>
                <w:sz w:val="24"/>
                <w:szCs w:val="24"/>
                <w:lang w:val="id-ID"/>
              </w:rPr>
            </w:pPr>
          </w:p>
        </w:tc>
      </w:tr>
    </w:tbl>
    <w:p w:rsidR="0014313B" w:rsidRDefault="0014313B" w:rsidP="00D151AB">
      <w:pPr>
        <w:pStyle w:val="ListParagraph"/>
        <w:tabs>
          <w:tab w:val="left" w:pos="709"/>
          <w:tab w:val="left" w:pos="1701"/>
        </w:tabs>
        <w:spacing w:line="360" w:lineRule="auto"/>
        <w:ind w:left="993"/>
        <w:rPr>
          <w:rFonts w:ascii="Arial" w:hAnsi="Arial" w:cs="Arial"/>
          <w:sz w:val="24"/>
          <w:szCs w:val="24"/>
          <w:lang w:val="id-ID"/>
        </w:rPr>
      </w:pPr>
    </w:p>
    <w:p w:rsidR="00972D56" w:rsidRDefault="00972D56" w:rsidP="00D151AB">
      <w:pPr>
        <w:pStyle w:val="ListParagraph"/>
        <w:tabs>
          <w:tab w:val="left" w:pos="709"/>
          <w:tab w:val="left" w:pos="1701"/>
        </w:tabs>
        <w:spacing w:line="360" w:lineRule="auto"/>
        <w:ind w:left="993"/>
        <w:rPr>
          <w:rFonts w:ascii="Arial" w:hAnsi="Arial" w:cs="Arial"/>
          <w:sz w:val="24"/>
          <w:szCs w:val="24"/>
          <w:lang w:val="id-ID"/>
        </w:rPr>
      </w:pPr>
      <w:r>
        <w:rPr>
          <w:rFonts w:ascii="Arial" w:hAnsi="Arial" w:cs="Arial"/>
          <w:sz w:val="24"/>
          <w:szCs w:val="24"/>
          <w:lang w:val="id-ID"/>
        </w:rPr>
        <w:tab/>
        <w:t>Selanjutnya berdasarkan Renstra Arsip Nasional Republik Indonesia (ANRI) 2015-2018</w:t>
      </w:r>
      <w:r w:rsidR="007E5462">
        <w:rPr>
          <w:rFonts w:ascii="Arial" w:hAnsi="Arial" w:cs="Arial"/>
          <w:sz w:val="24"/>
          <w:szCs w:val="24"/>
          <w:lang w:val="id-ID"/>
        </w:rPr>
        <w:t xml:space="preserve"> dapat dilihat pada Tabel 2.7.</w:t>
      </w:r>
      <w:r>
        <w:rPr>
          <w:rFonts w:ascii="Arial" w:hAnsi="Arial" w:cs="Arial"/>
          <w:sz w:val="24"/>
          <w:szCs w:val="24"/>
          <w:lang w:val="id-ID"/>
        </w:rPr>
        <w:t xml:space="preserve"> yaitu :</w:t>
      </w:r>
    </w:p>
    <w:p w:rsidR="0043194F" w:rsidRDefault="0043194F" w:rsidP="007E5462">
      <w:pPr>
        <w:pStyle w:val="ListParagraph"/>
        <w:tabs>
          <w:tab w:val="left" w:pos="709"/>
          <w:tab w:val="left" w:pos="1701"/>
        </w:tabs>
        <w:spacing w:line="360" w:lineRule="auto"/>
        <w:ind w:left="993"/>
        <w:jc w:val="center"/>
        <w:rPr>
          <w:rFonts w:ascii="Arial" w:hAnsi="Arial" w:cs="Arial"/>
          <w:b/>
          <w:sz w:val="24"/>
          <w:szCs w:val="24"/>
          <w:lang w:val="id-ID"/>
        </w:rPr>
      </w:pPr>
    </w:p>
    <w:p w:rsidR="007E5462" w:rsidRPr="00BE597F" w:rsidRDefault="007E5462" w:rsidP="007E5462">
      <w:pPr>
        <w:pStyle w:val="ListParagraph"/>
        <w:tabs>
          <w:tab w:val="left" w:pos="709"/>
          <w:tab w:val="left" w:pos="1701"/>
        </w:tabs>
        <w:spacing w:line="360" w:lineRule="auto"/>
        <w:ind w:left="993"/>
        <w:jc w:val="center"/>
        <w:rPr>
          <w:rFonts w:ascii="Arial" w:hAnsi="Arial" w:cs="Arial"/>
          <w:b/>
          <w:sz w:val="24"/>
          <w:szCs w:val="24"/>
          <w:lang w:val="id-ID"/>
        </w:rPr>
      </w:pPr>
      <w:r w:rsidRPr="00BE597F">
        <w:rPr>
          <w:rFonts w:ascii="Arial" w:hAnsi="Arial" w:cs="Arial"/>
          <w:b/>
          <w:sz w:val="24"/>
          <w:szCs w:val="24"/>
          <w:lang w:val="id-ID"/>
        </w:rPr>
        <w:t>Tabel 2.7.</w:t>
      </w:r>
    </w:p>
    <w:p w:rsidR="007E5462" w:rsidRPr="00BE597F" w:rsidRDefault="007E5462" w:rsidP="007E5462">
      <w:pPr>
        <w:pStyle w:val="ListParagraph"/>
        <w:tabs>
          <w:tab w:val="left" w:pos="709"/>
          <w:tab w:val="left" w:pos="1701"/>
        </w:tabs>
        <w:spacing w:line="360" w:lineRule="auto"/>
        <w:ind w:left="993"/>
        <w:jc w:val="center"/>
        <w:rPr>
          <w:rFonts w:ascii="Arial" w:hAnsi="Arial" w:cs="Arial"/>
          <w:b/>
          <w:sz w:val="24"/>
          <w:szCs w:val="24"/>
          <w:lang w:val="id-ID"/>
        </w:rPr>
      </w:pPr>
      <w:r w:rsidRPr="00BE597F">
        <w:rPr>
          <w:rFonts w:ascii="Arial" w:hAnsi="Arial" w:cs="Arial"/>
          <w:b/>
          <w:sz w:val="24"/>
          <w:szCs w:val="24"/>
          <w:lang w:val="id-ID"/>
        </w:rPr>
        <w:t>Tujuan, Sasaran Strategis, Program dan Kegiatan ANRI 2015-2018</w:t>
      </w:r>
    </w:p>
    <w:p w:rsidR="00972D56" w:rsidRDefault="00972D56" w:rsidP="00D151AB">
      <w:pPr>
        <w:pStyle w:val="ListParagraph"/>
        <w:tabs>
          <w:tab w:val="left" w:pos="709"/>
          <w:tab w:val="left" w:pos="1701"/>
        </w:tabs>
        <w:spacing w:line="360" w:lineRule="auto"/>
        <w:ind w:left="993"/>
        <w:rPr>
          <w:rFonts w:ascii="Arial" w:hAnsi="Arial" w:cs="Arial"/>
          <w:sz w:val="24"/>
          <w:szCs w:val="24"/>
          <w:lang w:val="id-ID"/>
        </w:rPr>
      </w:pPr>
    </w:p>
    <w:tbl>
      <w:tblPr>
        <w:tblStyle w:val="TableGrid"/>
        <w:tblW w:w="0" w:type="auto"/>
        <w:tblInd w:w="993" w:type="dxa"/>
        <w:tblLook w:val="04A0" w:firstRow="1" w:lastRow="0" w:firstColumn="1" w:lastColumn="0" w:noHBand="0" w:noVBand="1"/>
      </w:tblPr>
      <w:tblGrid>
        <w:gridCol w:w="536"/>
        <w:gridCol w:w="2409"/>
        <w:gridCol w:w="2408"/>
        <w:gridCol w:w="2897"/>
      </w:tblGrid>
      <w:tr w:rsidR="00972D56" w:rsidTr="00972D56">
        <w:tc>
          <w:tcPr>
            <w:tcW w:w="533" w:type="dxa"/>
          </w:tcPr>
          <w:p w:rsidR="00972D56" w:rsidRPr="00755A9C" w:rsidRDefault="00972D56" w:rsidP="00E77EA4">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No</w:t>
            </w:r>
          </w:p>
        </w:tc>
        <w:tc>
          <w:tcPr>
            <w:tcW w:w="2410" w:type="dxa"/>
          </w:tcPr>
          <w:p w:rsidR="00972D56" w:rsidRPr="00755A9C" w:rsidRDefault="00972D56" w:rsidP="00E77EA4">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Tujuan</w:t>
            </w:r>
          </w:p>
        </w:tc>
        <w:tc>
          <w:tcPr>
            <w:tcW w:w="2409" w:type="dxa"/>
          </w:tcPr>
          <w:p w:rsidR="00972D56" w:rsidRPr="00755A9C" w:rsidRDefault="00972D56" w:rsidP="00E77EA4">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Sasaran Strategis</w:t>
            </w:r>
          </w:p>
        </w:tc>
        <w:tc>
          <w:tcPr>
            <w:tcW w:w="2898" w:type="dxa"/>
          </w:tcPr>
          <w:p w:rsidR="00972D56" w:rsidRPr="00755A9C" w:rsidRDefault="00972D56" w:rsidP="00E77EA4">
            <w:pPr>
              <w:pStyle w:val="ListParagraph"/>
              <w:tabs>
                <w:tab w:val="left" w:pos="709"/>
                <w:tab w:val="left" w:pos="1701"/>
              </w:tabs>
              <w:spacing w:line="360" w:lineRule="auto"/>
              <w:ind w:left="0"/>
              <w:jc w:val="center"/>
              <w:rPr>
                <w:rFonts w:ascii="Arial" w:hAnsi="Arial" w:cs="Arial"/>
                <w:b/>
                <w:sz w:val="24"/>
                <w:szCs w:val="24"/>
                <w:lang w:val="id-ID"/>
              </w:rPr>
            </w:pPr>
            <w:r w:rsidRPr="00755A9C">
              <w:rPr>
                <w:rFonts w:ascii="Arial" w:hAnsi="Arial" w:cs="Arial"/>
                <w:b/>
                <w:sz w:val="24"/>
                <w:szCs w:val="24"/>
                <w:lang w:val="id-ID"/>
              </w:rPr>
              <w:t>Program dan Kegiatan</w:t>
            </w:r>
          </w:p>
        </w:tc>
      </w:tr>
      <w:tr w:rsidR="00AE411F" w:rsidTr="00BE597F">
        <w:tc>
          <w:tcPr>
            <w:tcW w:w="533" w:type="dxa"/>
          </w:tcPr>
          <w:p w:rsidR="00AE411F" w:rsidRPr="00E77EA4" w:rsidRDefault="00AE411F" w:rsidP="00BE597F">
            <w:pPr>
              <w:pStyle w:val="ListParagraph"/>
              <w:tabs>
                <w:tab w:val="left" w:pos="709"/>
                <w:tab w:val="left" w:pos="1701"/>
              </w:tabs>
              <w:spacing w:line="360" w:lineRule="auto"/>
              <w:ind w:left="0"/>
              <w:jc w:val="center"/>
              <w:rPr>
                <w:rFonts w:ascii="Arial" w:hAnsi="Arial" w:cs="Arial"/>
                <w:sz w:val="18"/>
                <w:szCs w:val="18"/>
                <w:lang w:val="id-ID"/>
              </w:rPr>
            </w:pPr>
            <w:r w:rsidRPr="00E77EA4">
              <w:rPr>
                <w:rFonts w:ascii="Arial" w:hAnsi="Arial" w:cs="Arial"/>
                <w:sz w:val="18"/>
                <w:szCs w:val="18"/>
                <w:lang w:val="id-ID"/>
              </w:rPr>
              <w:t>1</w:t>
            </w:r>
          </w:p>
        </w:tc>
        <w:tc>
          <w:tcPr>
            <w:tcW w:w="2410"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Terwujudnya penyelenggaraan kearsipan nasional yang komperehensif dan terpadu melalui Sistem Kearsipan Nasional</w:t>
            </w:r>
          </w:p>
        </w:tc>
        <w:tc>
          <w:tcPr>
            <w:tcW w:w="2409"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Terwujudnya tertib arsip di lingkungan lembaga negara, pemerintah daerah, lembaga pendidikan (PT Negeri), perusahaan BUMN, BUMD, oragnisasi Politik, organisasi kemasyarakatan, dan perorangan/tokoh nasional</w:t>
            </w:r>
          </w:p>
        </w:tc>
        <w:tc>
          <w:tcPr>
            <w:tcW w:w="2898" w:type="dxa"/>
            <w:vMerge w:val="restart"/>
          </w:tcPr>
          <w:p w:rsidR="00AE411F" w:rsidRPr="006E5775"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6E5775">
              <w:rPr>
                <w:rFonts w:ascii="Arial" w:hAnsi="Arial" w:cs="Arial"/>
                <w:sz w:val="18"/>
                <w:szCs w:val="18"/>
                <w:lang w:val="id-ID"/>
              </w:rPr>
              <w:t>Program Penyelenggaraan Kearsipan Nasional</w:t>
            </w:r>
            <w:r w:rsidR="006E5775">
              <w:rPr>
                <w:rFonts w:ascii="Arial" w:hAnsi="Arial" w:cs="Arial"/>
                <w:sz w:val="18"/>
                <w:szCs w:val="18"/>
                <w:lang w:val="id-ID"/>
              </w:rPr>
              <w:t>;</w:t>
            </w:r>
          </w:p>
          <w:p w:rsidR="00AE411F" w:rsidRPr="006E5775"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6E5775">
              <w:rPr>
                <w:rFonts w:ascii="Arial" w:hAnsi="Arial" w:cs="Arial"/>
                <w:sz w:val="18"/>
                <w:szCs w:val="18"/>
                <w:lang w:val="id-ID"/>
              </w:rPr>
              <w:t>Program Akreditasi Kearsipan</w:t>
            </w:r>
            <w:r w:rsidR="006E5775">
              <w:rPr>
                <w:rFonts w:ascii="Arial" w:hAnsi="Arial" w:cs="Arial"/>
                <w:sz w:val="18"/>
                <w:szCs w:val="18"/>
                <w:lang w:val="id-ID"/>
              </w:rPr>
              <w:t>;</w:t>
            </w:r>
          </w:p>
          <w:p w:rsidR="00AE411F" w:rsidRPr="006E5775"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6E5775">
              <w:rPr>
                <w:rFonts w:ascii="Arial" w:hAnsi="Arial" w:cs="Arial"/>
                <w:sz w:val="18"/>
                <w:szCs w:val="18"/>
                <w:lang w:val="id-ID"/>
              </w:rPr>
              <w:t>Program Pelaksanaan Bimbingan SDM Kearsipan dan Sertifikasi</w:t>
            </w:r>
            <w:r w:rsidR="006E5775">
              <w:rPr>
                <w:rFonts w:ascii="Arial" w:hAnsi="Arial" w:cs="Arial"/>
                <w:sz w:val="18"/>
                <w:szCs w:val="18"/>
                <w:lang w:val="id-ID"/>
              </w:rPr>
              <w:t>;</w:t>
            </w:r>
          </w:p>
          <w:p w:rsidR="00AE411F" w:rsidRPr="006E5775"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6E5775">
              <w:rPr>
                <w:rFonts w:ascii="Arial" w:hAnsi="Arial" w:cs="Arial"/>
                <w:sz w:val="18"/>
                <w:szCs w:val="18"/>
                <w:lang w:val="id-ID"/>
              </w:rPr>
              <w:t>Program Penilaian dan Akuisisi Arsip</w:t>
            </w:r>
            <w:r w:rsidR="006E5775">
              <w:rPr>
                <w:rFonts w:ascii="Arial" w:hAnsi="Arial" w:cs="Arial"/>
                <w:sz w:val="18"/>
                <w:szCs w:val="18"/>
                <w:lang w:val="id-ID"/>
              </w:rPr>
              <w:t>;</w:t>
            </w:r>
          </w:p>
          <w:p w:rsidR="00AE411F" w:rsidRPr="00F87D02"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Pembinaan Kearsipan Daerah I</w:t>
            </w:r>
            <w:r w:rsidR="006E5775" w:rsidRPr="00F87D02">
              <w:rPr>
                <w:rFonts w:ascii="Arial" w:hAnsi="Arial" w:cs="Arial"/>
                <w:sz w:val="18"/>
                <w:szCs w:val="18"/>
                <w:lang w:val="id-ID"/>
              </w:rPr>
              <w:t>;</w:t>
            </w:r>
          </w:p>
          <w:p w:rsidR="00AE411F" w:rsidRPr="00F87D02" w:rsidRDefault="00AE411F"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 xml:space="preserve">Program Pembinaan </w:t>
            </w:r>
            <w:r w:rsidRPr="00F87D02">
              <w:rPr>
                <w:rFonts w:ascii="Arial" w:hAnsi="Arial" w:cs="Arial"/>
                <w:sz w:val="18"/>
                <w:szCs w:val="18"/>
                <w:lang w:val="id-ID"/>
              </w:rPr>
              <w:lastRenderedPageBreak/>
              <w:t>Kearsipan II</w:t>
            </w:r>
            <w:r w:rsidR="006E5775" w:rsidRPr="00F87D02">
              <w:rPr>
                <w:rFonts w:ascii="Arial" w:hAnsi="Arial" w:cs="Arial"/>
                <w:sz w:val="18"/>
                <w:szCs w:val="18"/>
                <w:lang w:val="id-ID"/>
              </w:rPr>
              <w:t>;</w:t>
            </w:r>
          </w:p>
          <w:p w:rsidR="00AE411F" w:rsidRPr="00F87D02"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Pembinaan Kearsipan Pusat;</w:t>
            </w:r>
          </w:p>
          <w:p w:rsidR="006E5775" w:rsidRPr="00F87D02"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Pemanfaatan Arsip</w:t>
            </w:r>
          </w:p>
          <w:p w:rsidR="006E5775" w:rsidRPr="00F87D02"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Pengolahan Arsip Statis;</w:t>
            </w:r>
          </w:p>
          <w:p w:rsidR="006E5775" w:rsidRPr="00F87D02"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Preservasi Kearsipan;</w:t>
            </w:r>
          </w:p>
          <w:p w:rsidR="006E5775" w:rsidRPr="006E5775"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sidRPr="00F87D02">
              <w:rPr>
                <w:rFonts w:ascii="Arial" w:hAnsi="Arial" w:cs="Arial"/>
                <w:sz w:val="18"/>
                <w:szCs w:val="18"/>
                <w:lang w:val="id-ID"/>
              </w:rPr>
              <w:t>Program Peningkatan Jasa Sistem dan Pembenahan</w:t>
            </w:r>
            <w:r w:rsidRPr="006E5775">
              <w:rPr>
                <w:rFonts w:ascii="Arial" w:hAnsi="Arial" w:cs="Arial"/>
                <w:sz w:val="18"/>
                <w:szCs w:val="18"/>
                <w:lang w:val="id-ID"/>
              </w:rPr>
              <w:t>, Penyimpanan dan Perawatan Arsip</w:t>
            </w:r>
            <w:r>
              <w:rPr>
                <w:rFonts w:ascii="Arial" w:hAnsi="Arial" w:cs="Arial"/>
                <w:sz w:val="18"/>
                <w:szCs w:val="18"/>
                <w:lang w:val="id-ID"/>
              </w:rPr>
              <w:t>;</w:t>
            </w:r>
          </w:p>
          <w:p w:rsidR="006E5775"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Pr>
                <w:rFonts w:ascii="Arial" w:hAnsi="Arial" w:cs="Arial"/>
                <w:sz w:val="18"/>
                <w:szCs w:val="18"/>
                <w:lang w:val="id-ID"/>
              </w:rPr>
              <w:t>Program Pendidikan dan Pelatihan Kearsipan;</w:t>
            </w:r>
          </w:p>
          <w:p w:rsidR="006E5775"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Pr>
                <w:rFonts w:ascii="Arial" w:hAnsi="Arial" w:cs="Arial"/>
                <w:sz w:val="18"/>
                <w:szCs w:val="18"/>
                <w:lang w:val="id-ID"/>
              </w:rPr>
              <w:t>Program Pengelolaan Data dan TIK ANRI;</w:t>
            </w:r>
          </w:p>
          <w:p w:rsidR="006E5775"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Pr>
                <w:rFonts w:ascii="Arial" w:hAnsi="Arial" w:cs="Arial"/>
                <w:sz w:val="18"/>
                <w:szCs w:val="18"/>
                <w:lang w:val="id-ID"/>
              </w:rPr>
              <w:t>Program Penyelemggaraan Sistem dan Jaringan Informasi Kearsipan Nasional,</w:t>
            </w:r>
          </w:p>
          <w:p w:rsidR="006E5775" w:rsidRPr="006E5775" w:rsidRDefault="006E5775" w:rsidP="00AE411F">
            <w:pPr>
              <w:pStyle w:val="ListParagraph"/>
              <w:numPr>
                <w:ilvl w:val="0"/>
                <w:numId w:val="28"/>
              </w:numPr>
              <w:tabs>
                <w:tab w:val="left" w:pos="318"/>
                <w:tab w:val="left" w:pos="1701"/>
              </w:tabs>
              <w:spacing w:line="360" w:lineRule="auto"/>
              <w:rPr>
                <w:rFonts w:ascii="Arial" w:hAnsi="Arial" w:cs="Arial"/>
                <w:sz w:val="18"/>
                <w:szCs w:val="18"/>
                <w:lang w:val="id-ID"/>
              </w:rPr>
            </w:pPr>
            <w:r>
              <w:rPr>
                <w:rFonts w:ascii="Arial" w:hAnsi="Arial" w:cs="Arial"/>
                <w:sz w:val="18"/>
                <w:szCs w:val="18"/>
                <w:lang w:val="id-ID"/>
              </w:rPr>
              <w:t>Program Peningkatan Pengkajian dan Pengembangan Sistem Kearsipan Nasional</w:t>
            </w:r>
          </w:p>
        </w:tc>
      </w:tr>
      <w:tr w:rsidR="00AE411F" w:rsidTr="00BE597F">
        <w:tc>
          <w:tcPr>
            <w:tcW w:w="533" w:type="dxa"/>
          </w:tcPr>
          <w:p w:rsidR="00AE411F" w:rsidRPr="00E77EA4" w:rsidRDefault="00AE411F" w:rsidP="00BE597F">
            <w:pPr>
              <w:pStyle w:val="ListParagraph"/>
              <w:tabs>
                <w:tab w:val="left" w:pos="709"/>
                <w:tab w:val="left" w:pos="1701"/>
              </w:tabs>
              <w:spacing w:line="360" w:lineRule="auto"/>
              <w:ind w:left="0"/>
              <w:jc w:val="center"/>
              <w:rPr>
                <w:rFonts w:ascii="Arial" w:hAnsi="Arial" w:cs="Arial"/>
                <w:sz w:val="18"/>
                <w:szCs w:val="18"/>
                <w:lang w:val="id-ID"/>
              </w:rPr>
            </w:pPr>
            <w:r w:rsidRPr="00E77EA4">
              <w:rPr>
                <w:rFonts w:ascii="Arial" w:hAnsi="Arial" w:cs="Arial"/>
                <w:sz w:val="18"/>
                <w:szCs w:val="18"/>
                <w:lang w:val="id-ID"/>
              </w:rPr>
              <w:t>2</w:t>
            </w:r>
          </w:p>
        </w:tc>
        <w:tc>
          <w:tcPr>
            <w:tcW w:w="2410"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 xml:space="preserve">Terwujudnya tertib arsip statis yang bernilai guna </w:t>
            </w:r>
            <w:r w:rsidRPr="00E77EA4">
              <w:rPr>
                <w:rFonts w:ascii="Arial" w:hAnsi="Arial" w:cs="Arial"/>
                <w:sz w:val="18"/>
                <w:szCs w:val="18"/>
                <w:lang w:val="id-ID"/>
              </w:rPr>
              <w:lastRenderedPageBreak/>
              <w:t>pertanggungjawaban nasional</w:t>
            </w:r>
          </w:p>
        </w:tc>
        <w:tc>
          <w:tcPr>
            <w:tcW w:w="2409"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lastRenderedPageBreak/>
              <w:t xml:space="preserve">Terwujudnya penyelamatan, </w:t>
            </w:r>
            <w:r w:rsidRPr="00E77EA4">
              <w:rPr>
                <w:rFonts w:ascii="Arial" w:hAnsi="Arial" w:cs="Arial"/>
                <w:sz w:val="18"/>
                <w:szCs w:val="18"/>
                <w:lang w:val="id-ID"/>
              </w:rPr>
              <w:lastRenderedPageBreak/>
              <w:t>pengolahan, perlindungan dan pelestarian serta akses arsip untuk kepentingan pemerintahan dan pelayanan publik</w:t>
            </w:r>
          </w:p>
        </w:tc>
        <w:tc>
          <w:tcPr>
            <w:tcW w:w="2898" w:type="dxa"/>
            <w:vMerge/>
          </w:tcPr>
          <w:p w:rsidR="00AE411F" w:rsidRDefault="00AE411F" w:rsidP="00D151AB">
            <w:pPr>
              <w:pStyle w:val="ListParagraph"/>
              <w:tabs>
                <w:tab w:val="left" w:pos="709"/>
                <w:tab w:val="left" w:pos="1701"/>
              </w:tabs>
              <w:spacing w:line="360" w:lineRule="auto"/>
              <w:ind w:left="0"/>
              <w:rPr>
                <w:rFonts w:ascii="Arial" w:hAnsi="Arial" w:cs="Arial"/>
                <w:sz w:val="24"/>
                <w:szCs w:val="24"/>
                <w:lang w:val="id-ID"/>
              </w:rPr>
            </w:pPr>
          </w:p>
        </w:tc>
      </w:tr>
      <w:tr w:rsidR="00AE411F" w:rsidTr="00BE597F">
        <w:tc>
          <w:tcPr>
            <w:tcW w:w="533" w:type="dxa"/>
          </w:tcPr>
          <w:p w:rsidR="00AE411F" w:rsidRPr="00E77EA4" w:rsidRDefault="00AE411F" w:rsidP="00BE597F">
            <w:pPr>
              <w:pStyle w:val="ListParagraph"/>
              <w:tabs>
                <w:tab w:val="left" w:pos="709"/>
                <w:tab w:val="left" w:pos="1701"/>
              </w:tabs>
              <w:spacing w:line="360" w:lineRule="auto"/>
              <w:ind w:left="0"/>
              <w:jc w:val="center"/>
              <w:rPr>
                <w:rFonts w:ascii="Arial" w:hAnsi="Arial" w:cs="Arial"/>
                <w:sz w:val="18"/>
                <w:szCs w:val="18"/>
                <w:lang w:val="id-ID"/>
              </w:rPr>
            </w:pPr>
            <w:r w:rsidRPr="00E77EA4">
              <w:rPr>
                <w:rFonts w:ascii="Arial" w:hAnsi="Arial" w:cs="Arial"/>
                <w:sz w:val="18"/>
                <w:szCs w:val="18"/>
                <w:lang w:val="id-ID"/>
              </w:rPr>
              <w:t>3</w:t>
            </w:r>
          </w:p>
        </w:tc>
        <w:tc>
          <w:tcPr>
            <w:tcW w:w="2410"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Terwujudnya penyelenggaraan sistem dan jaringan informasi kearsipan nasional</w:t>
            </w:r>
          </w:p>
        </w:tc>
        <w:tc>
          <w:tcPr>
            <w:tcW w:w="2409"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Terselenggaranya sistem dan jaringan informasi kearsipan nasional</w:t>
            </w:r>
          </w:p>
        </w:tc>
        <w:tc>
          <w:tcPr>
            <w:tcW w:w="2898" w:type="dxa"/>
            <w:vMerge/>
          </w:tcPr>
          <w:p w:rsidR="00AE411F" w:rsidRDefault="00AE411F" w:rsidP="00D151AB">
            <w:pPr>
              <w:pStyle w:val="ListParagraph"/>
              <w:tabs>
                <w:tab w:val="left" w:pos="709"/>
                <w:tab w:val="left" w:pos="1701"/>
              </w:tabs>
              <w:spacing w:line="360" w:lineRule="auto"/>
              <w:ind w:left="0"/>
              <w:rPr>
                <w:rFonts w:ascii="Arial" w:hAnsi="Arial" w:cs="Arial"/>
                <w:sz w:val="24"/>
                <w:szCs w:val="24"/>
                <w:lang w:val="id-ID"/>
              </w:rPr>
            </w:pPr>
          </w:p>
        </w:tc>
      </w:tr>
      <w:tr w:rsidR="00AE411F" w:rsidTr="00BE597F">
        <w:tc>
          <w:tcPr>
            <w:tcW w:w="533" w:type="dxa"/>
          </w:tcPr>
          <w:p w:rsidR="00AE411F" w:rsidRPr="00E77EA4" w:rsidRDefault="00AE411F" w:rsidP="00BE597F">
            <w:pPr>
              <w:pStyle w:val="ListParagraph"/>
              <w:tabs>
                <w:tab w:val="left" w:pos="709"/>
                <w:tab w:val="left" w:pos="1701"/>
              </w:tabs>
              <w:spacing w:line="360" w:lineRule="auto"/>
              <w:ind w:left="0"/>
              <w:jc w:val="center"/>
              <w:rPr>
                <w:rFonts w:ascii="Arial" w:hAnsi="Arial" w:cs="Arial"/>
                <w:sz w:val="18"/>
                <w:szCs w:val="18"/>
                <w:lang w:val="id-ID"/>
              </w:rPr>
            </w:pPr>
            <w:r w:rsidRPr="00E77EA4">
              <w:rPr>
                <w:rFonts w:ascii="Arial" w:hAnsi="Arial" w:cs="Arial"/>
                <w:sz w:val="18"/>
                <w:szCs w:val="18"/>
                <w:lang w:val="id-ID"/>
              </w:rPr>
              <w:t>4</w:t>
            </w:r>
          </w:p>
        </w:tc>
        <w:tc>
          <w:tcPr>
            <w:tcW w:w="2410" w:type="dxa"/>
          </w:tcPr>
          <w:p w:rsidR="00AE411F" w:rsidRPr="00E77EA4" w:rsidRDefault="00AE411F" w:rsidP="00D151AB">
            <w:pPr>
              <w:pStyle w:val="ListParagraph"/>
              <w:tabs>
                <w:tab w:val="left" w:pos="709"/>
                <w:tab w:val="left" w:pos="1701"/>
              </w:tabs>
              <w:spacing w:line="360" w:lineRule="auto"/>
              <w:ind w:left="0"/>
              <w:rPr>
                <w:rFonts w:ascii="Arial" w:hAnsi="Arial" w:cs="Arial"/>
                <w:sz w:val="18"/>
                <w:szCs w:val="18"/>
                <w:lang w:val="id-ID"/>
              </w:rPr>
            </w:pPr>
            <w:r w:rsidRPr="00E77EA4">
              <w:rPr>
                <w:rFonts w:ascii="Arial" w:hAnsi="Arial" w:cs="Arial"/>
                <w:sz w:val="18"/>
                <w:szCs w:val="18"/>
                <w:lang w:val="id-ID"/>
              </w:rPr>
              <w:t>Terwujudnya manajemen internal dan yang rpofesional dalam rangka mendukung tugas penyelenggaraan kearsipan nasional</w:t>
            </w:r>
          </w:p>
        </w:tc>
        <w:tc>
          <w:tcPr>
            <w:tcW w:w="2409" w:type="dxa"/>
          </w:tcPr>
          <w:p w:rsidR="00AE411F" w:rsidRPr="002E381B" w:rsidRDefault="00AE411F" w:rsidP="00D151AB">
            <w:pPr>
              <w:pStyle w:val="ListParagraph"/>
              <w:tabs>
                <w:tab w:val="left" w:pos="709"/>
                <w:tab w:val="left" w:pos="1701"/>
              </w:tabs>
              <w:spacing w:line="360" w:lineRule="auto"/>
              <w:ind w:left="0"/>
              <w:rPr>
                <w:rFonts w:ascii="Arial" w:hAnsi="Arial" w:cs="Arial"/>
                <w:sz w:val="18"/>
                <w:szCs w:val="18"/>
                <w:lang w:val="id-ID"/>
              </w:rPr>
            </w:pPr>
            <w:r w:rsidRPr="002E381B">
              <w:rPr>
                <w:rFonts w:ascii="Arial" w:hAnsi="Arial" w:cs="Arial"/>
                <w:sz w:val="18"/>
                <w:szCs w:val="18"/>
                <w:lang w:val="id-ID"/>
              </w:rPr>
              <w:t>Terwujudnya peningkatan tata kelola administrasi dan akuntabilitas kinerja yang profesional dan transparan</w:t>
            </w:r>
          </w:p>
        </w:tc>
        <w:tc>
          <w:tcPr>
            <w:tcW w:w="2898" w:type="dxa"/>
            <w:vMerge/>
          </w:tcPr>
          <w:p w:rsidR="00AE411F" w:rsidRDefault="00AE411F" w:rsidP="00D151AB">
            <w:pPr>
              <w:pStyle w:val="ListParagraph"/>
              <w:tabs>
                <w:tab w:val="left" w:pos="709"/>
                <w:tab w:val="left" w:pos="1701"/>
              </w:tabs>
              <w:spacing w:line="360" w:lineRule="auto"/>
              <w:ind w:left="0"/>
              <w:rPr>
                <w:rFonts w:ascii="Arial" w:hAnsi="Arial" w:cs="Arial"/>
                <w:sz w:val="24"/>
                <w:szCs w:val="24"/>
                <w:lang w:val="id-ID"/>
              </w:rPr>
            </w:pPr>
          </w:p>
        </w:tc>
      </w:tr>
    </w:tbl>
    <w:p w:rsidR="00972D56" w:rsidRDefault="00972D56" w:rsidP="00D151AB">
      <w:pPr>
        <w:pStyle w:val="ListParagraph"/>
        <w:tabs>
          <w:tab w:val="left" w:pos="709"/>
          <w:tab w:val="left" w:pos="1701"/>
        </w:tabs>
        <w:spacing w:line="360" w:lineRule="auto"/>
        <w:ind w:left="993"/>
        <w:rPr>
          <w:rFonts w:ascii="Arial" w:hAnsi="Arial" w:cs="Arial"/>
          <w:sz w:val="24"/>
          <w:szCs w:val="24"/>
          <w:lang w:val="id-ID"/>
        </w:rPr>
      </w:pPr>
    </w:p>
    <w:p w:rsidR="00D151AB" w:rsidRPr="00BE597F" w:rsidRDefault="00E16D2D" w:rsidP="00D151AB">
      <w:pPr>
        <w:pStyle w:val="ListParagraph"/>
        <w:numPr>
          <w:ilvl w:val="0"/>
          <w:numId w:val="24"/>
        </w:numPr>
        <w:tabs>
          <w:tab w:val="left" w:pos="709"/>
          <w:tab w:val="left" w:pos="1701"/>
        </w:tabs>
        <w:spacing w:line="360" w:lineRule="auto"/>
        <w:ind w:left="993" w:hanging="567"/>
        <w:rPr>
          <w:rFonts w:ascii="Arial" w:hAnsi="Arial" w:cs="Arial"/>
          <w:b/>
          <w:sz w:val="24"/>
          <w:szCs w:val="24"/>
          <w:lang w:val="id-ID"/>
        </w:rPr>
      </w:pPr>
      <w:r w:rsidRPr="00BE597F">
        <w:rPr>
          <w:rFonts w:ascii="Arial" w:hAnsi="Arial" w:cs="Arial"/>
          <w:b/>
          <w:sz w:val="24"/>
          <w:szCs w:val="24"/>
          <w:lang w:val="id-ID"/>
        </w:rPr>
        <w:t>Tujuan dan Sasaran Renja Disp</w:t>
      </w:r>
      <w:r w:rsidR="008D6FF8" w:rsidRPr="00BE597F">
        <w:rPr>
          <w:rFonts w:ascii="Arial" w:hAnsi="Arial" w:cs="Arial"/>
          <w:b/>
          <w:sz w:val="24"/>
          <w:szCs w:val="24"/>
          <w:lang w:val="id-ID"/>
        </w:rPr>
        <w:t>usipda Tahun 2017</w:t>
      </w:r>
    </w:p>
    <w:p w:rsidR="00211917" w:rsidRDefault="00E16D2D" w:rsidP="00211917">
      <w:pPr>
        <w:pStyle w:val="ListParagraph"/>
        <w:tabs>
          <w:tab w:val="left" w:pos="709"/>
          <w:tab w:val="left" w:pos="1701"/>
        </w:tabs>
        <w:spacing w:line="360" w:lineRule="auto"/>
        <w:ind w:left="993"/>
        <w:rPr>
          <w:rFonts w:ascii="Arial" w:hAnsi="Arial" w:cs="Arial"/>
          <w:sz w:val="24"/>
          <w:szCs w:val="24"/>
          <w:lang w:val="en-AU"/>
        </w:rPr>
      </w:pPr>
      <w:r>
        <w:rPr>
          <w:rFonts w:ascii="Arial" w:hAnsi="Arial" w:cs="Arial"/>
          <w:sz w:val="24"/>
          <w:szCs w:val="24"/>
          <w:lang w:val="id-ID"/>
        </w:rPr>
        <w:tab/>
      </w:r>
      <w:r w:rsidR="008D6FF8">
        <w:rPr>
          <w:rFonts w:ascii="Arial" w:hAnsi="Arial" w:cs="Arial"/>
          <w:sz w:val="24"/>
          <w:szCs w:val="24"/>
          <w:lang w:val="en-AU"/>
        </w:rPr>
        <w:t>Tujuan Renja Dispusipda 2017</w:t>
      </w:r>
      <w:r w:rsidR="00211917">
        <w:rPr>
          <w:rFonts w:ascii="Arial" w:hAnsi="Arial" w:cs="Arial"/>
          <w:sz w:val="24"/>
          <w:szCs w:val="24"/>
          <w:lang w:val="en-AU"/>
        </w:rPr>
        <w:t xml:space="preserve"> sebagai berikut;</w:t>
      </w:r>
    </w:p>
    <w:p w:rsidR="00211917" w:rsidRPr="0053002B" w:rsidRDefault="00211917" w:rsidP="00211917">
      <w:pPr>
        <w:pStyle w:val="ListParagraph"/>
        <w:numPr>
          <w:ilvl w:val="0"/>
          <w:numId w:val="31"/>
        </w:numPr>
        <w:spacing w:line="360" w:lineRule="auto"/>
        <w:ind w:left="1418" w:hanging="425"/>
        <w:jc w:val="both"/>
        <w:rPr>
          <w:rFonts w:ascii="Arial" w:hAnsi="Arial" w:cs="Arial"/>
          <w:sz w:val="24"/>
          <w:szCs w:val="24"/>
        </w:rPr>
      </w:pPr>
      <w:r w:rsidRPr="0053002B">
        <w:rPr>
          <w:rFonts w:ascii="Arial" w:eastAsia="Times New Roman" w:hAnsi="Arial" w:cs="Arial"/>
          <w:sz w:val="24"/>
          <w:szCs w:val="24"/>
          <w:lang w:val="id-ID"/>
        </w:rPr>
        <w:t>Meningkatkan kecerdasan masyarakat</w:t>
      </w:r>
      <w:r>
        <w:rPr>
          <w:rFonts w:ascii="Arial" w:eastAsia="Times New Roman" w:hAnsi="Arial" w:cs="Arial"/>
          <w:sz w:val="24"/>
          <w:szCs w:val="24"/>
          <w:lang w:val="en-AU"/>
        </w:rPr>
        <w:t>;</w:t>
      </w:r>
    </w:p>
    <w:p w:rsidR="00211917" w:rsidRPr="0053002B" w:rsidRDefault="00211917" w:rsidP="00211917">
      <w:pPr>
        <w:pStyle w:val="ListParagraph"/>
        <w:numPr>
          <w:ilvl w:val="0"/>
          <w:numId w:val="31"/>
        </w:numPr>
        <w:spacing w:line="360" w:lineRule="auto"/>
        <w:ind w:left="1418" w:hanging="425"/>
        <w:jc w:val="both"/>
        <w:rPr>
          <w:rFonts w:ascii="Arial" w:hAnsi="Arial" w:cs="Arial"/>
          <w:sz w:val="24"/>
          <w:szCs w:val="24"/>
        </w:rPr>
      </w:pPr>
      <w:r w:rsidRPr="0053002B">
        <w:rPr>
          <w:rFonts w:ascii="Arial" w:hAnsi="Arial" w:cs="Arial"/>
          <w:sz w:val="24"/>
          <w:szCs w:val="24"/>
        </w:rPr>
        <w:t>Meningkatkan tata kelola sesuai standar baku kearsipan</w:t>
      </w:r>
      <w:r>
        <w:rPr>
          <w:rFonts w:ascii="Arial" w:hAnsi="Arial" w:cs="Arial"/>
          <w:sz w:val="24"/>
          <w:szCs w:val="24"/>
        </w:rPr>
        <w:t>;</w:t>
      </w:r>
    </w:p>
    <w:p w:rsidR="00211917" w:rsidRPr="0053002B" w:rsidRDefault="00211917" w:rsidP="00211917">
      <w:pPr>
        <w:pStyle w:val="ListParagraph"/>
        <w:numPr>
          <w:ilvl w:val="0"/>
          <w:numId w:val="31"/>
        </w:numPr>
        <w:spacing w:line="360" w:lineRule="auto"/>
        <w:ind w:left="1418" w:hanging="425"/>
        <w:jc w:val="both"/>
        <w:rPr>
          <w:rFonts w:ascii="Arial" w:hAnsi="Arial" w:cs="Arial"/>
          <w:color w:val="000000" w:themeColor="text1"/>
          <w:sz w:val="24"/>
          <w:szCs w:val="24"/>
        </w:rPr>
      </w:pPr>
      <w:r w:rsidRPr="0053002B">
        <w:rPr>
          <w:rFonts w:ascii="Arial" w:hAnsi="Arial" w:cs="Arial"/>
          <w:color w:val="000000" w:themeColor="text1"/>
          <w:sz w:val="24"/>
          <w:szCs w:val="24"/>
          <w:lang w:val="id-ID"/>
        </w:rPr>
        <w:t>Meningkatkan kualitas dan kuantitas bahan perpustakaan dan arsip secara permanen</w:t>
      </w:r>
      <w:r>
        <w:rPr>
          <w:rFonts w:ascii="Arial" w:hAnsi="Arial" w:cs="Arial"/>
          <w:color w:val="000000" w:themeColor="text1"/>
          <w:sz w:val="24"/>
          <w:szCs w:val="24"/>
          <w:lang w:val="en-AU"/>
        </w:rPr>
        <w:t>;</w:t>
      </w:r>
    </w:p>
    <w:p w:rsidR="00211917" w:rsidRPr="0053002B" w:rsidRDefault="00211917" w:rsidP="00211917">
      <w:pPr>
        <w:pStyle w:val="ListParagraph"/>
        <w:numPr>
          <w:ilvl w:val="0"/>
          <w:numId w:val="31"/>
        </w:numPr>
        <w:spacing w:line="360" w:lineRule="auto"/>
        <w:ind w:left="1418" w:hanging="425"/>
        <w:jc w:val="both"/>
        <w:rPr>
          <w:rFonts w:ascii="Arial" w:hAnsi="Arial" w:cs="Arial"/>
          <w:color w:val="000000" w:themeColor="text1"/>
          <w:sz w:val="24"/>
          <w:szCs w:val="24"/>
        </w:rPr>
      </w:pPr>
      <w:r w:rsidRPr="0053002B">
        <w:rPr>
          <w:rFonts w:ascii="Arial" w:hAnsi="Arial" w:cs="Arial"/>
          <w:color w:val="000000" w:themeColor="text1"/>
          <w:sz w:val="24"/>
          <w:szCs w:val="24"/>
          <w:lang w:val="id-ID"/>
        </w:rPr>
        <w:t>Memudahkan akses layanan perpustakaan dan kearsipan</w:t>
      </w:r>
      <w:r>
        <w:rPr>
          <w:rFonts w:ascii="Arial" w:hAnsi="Arial" w:cs="Arial"/>
          <w:color w:val="000000" w:themeColor="text1"/>
          <w:sz w:val="24"/>
          <w:szCs w:val="24"/>
          <w:lang w:val="en-AU"/>
        </w:rPr>
        <w:t>;</w:t>
      </w:r>
    </w:p>
    <w:p w:rsidR="00211917" w:rsidRPr="0053002B" w:rsidRDefault="00211917" w:rsidP="00211917">
      <w:pPr>
        <w:pStyle w:val="ListParagraph"/>
        <w:numPr>
          <w:ilvl w:val="0"/>
          <w:numId w:val="31"/>
        </w:numPr>
        <w:spacing w:line="360" w:lineRule="auto"/>
        <w:ind w:left="1418" w:hanging="425"/>
        <w:jc w:val="both"/>
        <w:rPr>
          <w:rFonts w:ascii="Arial" w:hAnsi="Arial" w:cs="Arial"/>
          <w:sz w:val="24"/>
          <w:szCs w:val="24"/>
        </w:rPr>
      </w:pPr>
      <w:r w:rsidRPr="0053002B">
        <w:rPr>
          <w:rFonts w:ascii="Arial" w:hAnsi="Arial" w:cs="Arial"/>
          <w:sz w:val="24"/>
          <w:szCs w:val="24"/>
          <w:lang w:val="id-ID"/>
        </w:rPr>
        <w:t>Mengembangkan kelembagaan dan SDM perpustakaan dan kearsipan</w:t>
      </w:r>
      <w:r>
        <w:rPr>
          <w:rFonts w:ascii="Arial" w:hAnsi="Arial" w:cs="Arial"/>
          <w:sz w:val="24"/>
          <w:szCs w:val="24"/>
          <w:lang w:val="en-AU"/>
        </w:rPr>
        <w:t>.</w:t>
      </w:r>
    </w:p>
    <w:p w:rsidR="00211917" w:rsidRDefault="00211917" w:rsidP="00211917">
      <w:pPr>
        <w:pStyle w:val="ListParagraph"/>
        <w:tabs>
          <w:tab w:val="left" w:pos="709"/>
          <w:tab w:val="left" w:pos="1701"/>
        </w:tabs>
        <w:spacing w:line="360" w:lineRule="auto"/>
        <w:ind w:left="993"/>
        <w:rPr>
          <w:rFonts w:ascii="Arial" w:hAnsi="Arial" w:cs="Arial"/>
          <w:sz w:val="24"/>
          <w:szCs w:val="24"/>
          <w:lang w:val="en-AU"/>
        </w:rPr>
      </w:pPr>
    </w:p>
    <w:p w:rsidR="00211917" w:rsidRDefault="00211917" w:rsidP="00211917">
      <w:pPr>
        <w:pStyle w:val="ListParagraph"/>
        <w:tabs>
          <w:tab w:val="left" w:pos="709"/>
          <w:tab w:val="left" w:pos="1701"/>
        </w:tabs>
        <w:spacing w:line="360" w:lineRule="auto"/>
        <w:ind w:left="993"/>
        <w:rPr>
          <w:rFonts w:ascii="Arial" w:hAnsi="Arial" w:cs="Arial"/>
          <w:sz w:val="24"/>
          <w:szCs w:val="24"/>
          <w:lang w:val="en-AU"/>
        </w:rPr>
      </w:pPr>
      <w:r>
        <w:rPr>
          <w:rFonts w:ascii="Arial" w:hAnsi="Arial" w:cs="Arial"/>
          <w:sz w:val="24"/>
          <w:szCs w:val="24"/>
          <w:lang w:val="en-AU"/>
        </w:rPr>
        <w:t>Sas</w:t>
      </w:r>
      <w:r w:rsidR="008D6FF8">
        <w:rPr>
          <w:rFonts w:ascii="Arial" w:hAnsi="Arial" w:cs="Arial"/>
          <w:sz w:val="24"/>
          <w:szCs w:val="24"/>
          <w:lang w:val="en-AU"/>
        </w:rPr>
        <w:t>aran Renja Dispusipda tahun 2017</w:t>
      </w:r>
      <w:r>
        <w:rPr>
          <w:rFonts w:ascii="Arial" w:hAnsi="Arial" w:cs="Arial"/>
          <w:sz w:val="24"/>
          <w:szCs w:val="24"/>
          <w:lang w:val="en-AU"/>
        </w:rPr>
        <w:t xml:space="preserve"> untuk Program Pengembangan Budaya Baca dan Pembinaan Perpustakaan adalah:</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angka kunjungan masyarakat ke perpustakaan;</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Memenuhi koleksi bahan perpustakaan sesuai standar dan kebutuhan masyarakat;</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partisipasi masyarakat terhadap kegiatan perpustakaan;</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lastRenderedPageBreak/>
        <w:t>Meningkatnya preservasi koleksi bahan perpustakaan</w:t>
      </w:r>
      <w:r w:rsidR="00F51B12">
        <w:rPr>
          <w:rFonts w:ascii="Arial" w:eastAsia="Times New Roman" w:hAnsi="Arial" w:cs="Arial"/>
          <w:sz w:val="24"/>
          <w:szCs w:val="24"/>
          <w:lang w:val="id-ID"/>
        </w:rPr>
        <w:t xml:space="preserve"> dan</w:t>
      </w:r>
      <w:r w:rsidRPr="0053002B">
        <w:rPr>
          <w:rFonts w:ascii="Arial" w:eastAsia="Times New Roman" w:hAnsi="Arial" w:cs="Arial"/>
          <w:sz w:val="24"/>
          <w:szCs w:val="24"/>
          <w:lang w:val="id-ID"/>
        </w:rPr>
        <w:t>;</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pemanfaatan bahan perpustakaan;</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layanan perpustakaan;</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pembinaan lembaga dan SDM perpustakaan;</w:t>
      </w:r>
    </w:p>
    <w:p w:rsidR="00211917" w:rsidRPr="0053002B" w:rsidRDefault="00211917" w:rsidP="00211917">
      <w:pPr>
        <w:pStyle w:val="ListParagraph"/>
        <w:numPr>
          <w:ilvl w:val="0"/>
          <w:numId w:val="32"/>
        </w:numPr>
        <w:spacing w:before="120" w:after="0" w:line="360" w:lineRule="auto"/>
        <w:ind w:left="1418"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kerjasama perpustakaan.</w:t>
      </w:r>
      <w:r w:rsidRPr="0053002B">
        <w:rPr>
          <w:rFonts w:ascii="Arial" w:eastAsia="Times New Roman" w:hAnsi="Arial" w:cs="Arial"/>
          <w:sz w:val="24"/>
          <w:szCs w:val="24"/>
          <w:lang w:val="en-AU"/>
        </w:rPr>
        <w:t xml:space="preserve"> </w:t>
      </w:r>
    </w:p>
    <w:p w:rsidR="00211917" w:rsidRPr="00F87D02" w:rsidRDefault="00211917" w:rsidP="00211917">
      <w:pPr>
        <w:spacing w:before="120" w:after="0" w:line="360" w:lineRule="auto"/>
        <w:ind w:left="993"/>
        <w:jc w:val="both"/>
        <w:rPr>
          <w:rFonts w:ascii="Arial" w:eastAsia="Times New Roman" w:hAnsi="Arial" w:cs="Arial"/>
          <w:sz w:val="20"/>
          <w:szCs w:val="20"/>
          <w:lang w:val="id-ID"/>
        </w:rPr>
      </w:pPr>
    </w:p>
    <w:p w:rsidR="00211917" w:rsidRDefault="00211917" w:rsidP="00211917">
      <w:pPr>
        <w:pStyle w:val="ListParagraph"/>
        <w:tabs>
          <w:tab w:val="left" w:pos="709"/>
          <w:tab w:val="left" w:pos="1701"/>
        </w:tabs>
        <w:spacing w:line="360" w:lineRule="auto"/>
        <w:ind w:left="993"/>
        <w:rPr>
          <w:rFonts w:ascii="Arial" w:hAnsi="Arial" w:cs="Arial"/>
          <w:sz w:val="24"/>
          <w:szCs w:val="24"/>
          <w:lang w:val="en-AU"/>
        </w:rPr>
      </w:pPr>
      <w:r>
        <w:rPr>
          <w:rFonts w:ascii="Arial" w:hAnsi="Arial" w:cs="Arial"/>
          <w:sz w:val="24"/>
          <w:szCs w:val="24"/>
          <w:lang w:val="en-AU"/>
        </w:rPr>
        <w:t>Sedangkan sasaran Program Pengembangan Kearsipan sebagai berikut;</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kualitas dan kuantitas pengelolaan arsip setiap pencipta arsip;</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kualitas dan kuantitas pemeliharaan arsip;</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kualitas dan kuantitas penyimpanan arsip berdasarkan standar baku kearsipan;</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preservasi arsip;</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pemanfaatan arsip;</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layanan kearsipan;</w:t>
      </w:r>
    </w:p>
    <w:p w:rsidR="00211917" w:rsidRPr="0053002B" w:rsidRDefault="00211917" w:rsidP="00211917">
      <w:pPr>
        <w:pStyle w:val="ListParagraph"/>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53002B">
        <w:rPr>
          <w:rFonts w:ascii="Arial" w:eastAsia="Times New Roman" w:hAnsi="Arial" w:cs="Arial"/>
          <w:sz w:val="24"/>
          <w:szCs w:val="24"/>
          <w:lang w:val="id-ID"/>
        </w:rPr>
        <w:t>Meningkatnya pembinaan lembaga dan SDM kearsipan;</w:t>
      </w:r>
    </w:p>
    <w:p w:rsidR="00211917" w:rsidRPr="002F71DB" w:rsidRDefault="00211917" w:rsidP="00211917">
      <w:pPr>
        <w:numPr>
          <w:ilvl w:val="0"/>
          <w:numId w:val="33"/>
        </w:numPr>
        <w:tabs>
          <w:tab w:val="left" w:pos="0"/>
        </w:tabs>
        <w:spacing w:after="0" w:line="360" w:lineRule="auto"/>
        <w:ind w:left="1417" w:hanging="425"/>
        <w:jc w:val="both"/>
        <w:rPr>
          <w:rFonts w:ascii="Arial" w:eastAsia="Times New Roman" w:hAnsi="Arial" w:cs="Arial"/>
          <w:sz w:val="24"/>
          <w:szCs w:val="24"/>
          <w:lang w:val="id-ID"/>
        </w:rPr>
      </w:pPr>
      <w:r w:rsidRPr="002F71DB">
        <w:rPr>
          <w:rFonts w:ascii="Arial" w:eastAsia="Times New Roman" w:hAnsi="Arial" w:cs="Arial"/>
          <w:sz w:val="24"/>
          <w:szCs w:val="24"/>
          <w:lang w:val="id-ID"/>
        </w:rPr>
        <w:t>Meningkatnya kerjasama kearsipan.</w:t>
      </w:r>
    </w:p>
    <w:p w:rsidR="00211917" w:rsidRDefault="00211917" w:rsidP="00E16D2D">
      <w:pPr>
        <w:pStyle w:val="ListParagraph"/>
        <w:tabs>
          <w:tab w:val="left" w:pos="709"/>
          <w:tab w:val="left" w:pos="1701"/>
        </w:tabs>
        <w:spacing w:line="360" w:lineRule="auto"/>
        <w:ind w:left="993"/>
        <w:rPr>
          <w:rFonts w:ascii="Arial" w:hAnsi="Arial" w:cs="Arial"/>
          <w:sz w:val="24"/>
          <w:szCs w:val="24"/>
          <w:lang w:val="id-ID"/>
        </w:rPr>
      </w:pPr>
    </w:p>
    <w:p w:rsidR="00E16D2D" w:rsidRPr="00D5723D" w:rsidRDefault="00E16D2D" w:rsidP="00D151AB">
      <w:pPr>
        <w:pStyle w:val="ListParagraph"/>
        <w:numPr>
          <w:ilvl w:val="0"/>
          <w:numId w:val="24"/>
        </w:numPr>
        <w:tabs>
          <w:tab w:val="left" w:pos="709"/>
          <w:tab w:val="left" w:pos="1701"/>
        </w:tabs>
        <w:spacing w:line="360" w:lineRule="auto"/>
        <w:ind w:left="993" w:hanging="567"/>
        <w:rPr>
          <w:rFonts w:ascii="Arial" w:hAnsi="Arial" w:cs="Arial"/>
          <w:b/>
          <w:sz w:val="24"/>
          <w:szCs w:val="24"/>
          <w:lang w:val="id-ID"/>
        </w:rPr>
      </w:pPr>
      <w:r w:rsidRPr="00D5723D">
        <w:rPr>
          <w:rFonts w:ascii="Arial" w:hAnsi="Arial" w:cs="Arial"/>
          <w:b/>
          <w:sz w:val="24"/>
          <w:szCs w:val="24"/>
          <w:lang w:val="id-ID"/>
        </w:rPr>
        <w:t>Program dan Kegiatan</w:t>
      </w:r>
      <w:r w:rsidR="007E5462" w:rsidRPr="00D5723D">
        <w:rPr>
          <w:rFonts w:ascii="Arial" w:hAnsi="Arial" w:cs="Arial"/>
          <w:b/>
          <w:sz w:val="24"/>
          <w:szCs w:val="24"/>
          <w:lang w:val="id-ID"/>
        </w:rPr>
        <w:t xml:space="preserve"> Dispusipda Provinsi Jawa Barat</w:t>
      </w:r>
      <w:r w:rsidR="008D6FF8" w:rsidRPr="00D5723D">
        <w:rPr>
          <w:rFonts w:ascii="Arial" w:hAnsi="Arial" w:cs="Arial"/>
          <w:b/>
          <w:sz w:val="24"/>
          <w:szCs w:val="24"/>
          <w:lang w:val="id-ID"/>
        </w:rPr>
        <w:t xml:space="preserve"> Tahun 2017</w:t>
      </w:r>
    </w:p>
    <w:p w:rsidR="00F87D02" w:rsidRDefault="00F87D02" w:rsidP="00F87D02">
      <w:pPr>
        <w:pStyle w:val="ListParagraph"/>
        <w:tabs>
          <w:tab w:val="left" w:pos="709"/>
          <w:tab w:val="left" w:pos="1701"/>
        </w:tabs>
        <w:spacing w:after="0" w:line="240" w:lineRule="auto"/>
        <w:ind w:left="992"/>
        <w:jc w:val="center"/>
        <w:rPr>
          <w:rFonts w:ascii="Arial" w:hAnsi="Arial" w:cs="Arial"/>
          <w:color w:val="000000" w:themeColor="text1"/>
          <w:sz w:val="24"/>
          <w:szCs w:val="24"/>
          <w:lang w:val="id-ID"/>
        </w:rPr>
      </w:pPr>
    </w:p>
    <w:p w:rsidR="007E5462" w:rsidRPr="00F87D02" w:rsidRDefault="007E5462" w:rsidP="00F87D02">
      <w:pPr>
        <w:pStyle w:val="ListParagraph"/>
        <w:tabs>
          <w:tab w:val="left" w:pos="709"/>
          <w:tab w:val="left" w:pos="1701"/>
        </w:tabs>
        <w:spacing w:after="0" w:line="240" w:lineRule="auto"/>
        <w:ind w:left="992"/>
        <w:jc w:val="center"/>
        <w:rPr>
          <w:rFonts w:ascii="Arial" w:hAnsi="Arial" w:cs="Arial"/>
          <w:color w:val="000000" w:themeColor="text1"/>
          <w:sz w:val="24"/>
          <w:szCs w:val="24"/>
          <w:lang w:val="id-ID"/>
        </w:rPr>
      </w:pPr>
      <w:r w:rsidRPr="00F87D02">
        <w:rPr>
          <w:rFonts w:ascii="Arial" w:hAnsi="Arial" w:cs="Arial"/>
          <w:color w:val="000000" w:themeColor="text1"/>
          <w:sz w:val="24"/>
          <w:szCs w:val="24"/>
          <w:lang w:val="id-ID"/>
        </w:rPr>
        <w:t>Tabel 2.8.</w:t>
      </w:r>
    </w:p>
    <w:p w:rsidR="007E5462" w:rsidRDefault="007E5462" w:rsidP="00F87D02">
      <w:pPr>
        <w:pStyle w:val="ListParagraph"/>
        <w:tabs>
          <w:tab w:val="left" w:pos="709"/>
          <w:tab w:val="left" w:pos="1701"/>
        </w:tabs>
        <w:spacing w:after="0" w:line="240" w:lineRule="auto"/>
        <w:ind w:left="992"/>
        <w:jc w:val="center"/>
        <w:rPr>
          <w:rFonts w:ascii="Arial" w:hAnsi="Arial" w:cs="Arial"/>
          <w:color w:val="000000" w:themeColor="text1"/>
          <w:sz w:val="24"/>
          <w:szCs w:val="24"/>
          <w:lang w:val="id-ID"/>
        </w:rPr>
      </w:pPr>
      <w:r w:rsidRPr="00F87D02">
        <w:rPr>
          <w:rFonts w:ascii="Arial" w:hAnsi="Arial" w:cs="Arial"/>
          <w:color w:val="000000" w:themeColor="text1"/>
          <w:sz w:val="24"/>
          <w:szCs w:val="24"/>
          <w:lang w:val="id-ID"/>
        </w:rPr>
        <w:t>Program dan Kegiatan Dispusipd</w:t>
      </w:r>
      <w:r w:rsidR="008D6FF8" w:rsidRPr="00F87D02">
        <w:rPr>
          <w:rFonts w:ascii="Arial" w:hAnsi="Arial" w:cs="Arial"/>
          <w:color w:val="000000" w:themeColor="text1"/>
          <w:sz w:val="24"/>
          <w:szCs w:val="24"/>
          <w:lang w:val="id-ID"/>
        </w:rPr>
        <w:t>a Provinsi Jawa Barat Tahun 2017</w:t>
      </w:r>
    </w:p>
    <w:p w:rsidR="00F87D02" w:rsidRPr="00F87D02" w:rsidRDefault="00F87D02" w:rsidP="00F87D02">
      <w:pPr>
        <w:pStyle w:val="ListParagraph"/>
        <w:tabs>
          <w:tab w:val="left" w:pos="709"/>
          <w:tab w:val="left" w:pos="1701"/>
        </w:tabs>
        <w:spacing w:after="0" w:line="240" w:lineRule="auto"/>
        <w:ind w:left="992"/>
        <w:jc w:val="center"/>
        <w:rPr>
          <w:rFonts w:ascii="Arial" w:hAnsi="Arial" w:cs="Arial"/>
          <w:color w:val="000000" w:themeColor="text1"/>
          <w:sz w:val="24"/>
          <w:szCs w:val="24"/>
          <w:lang w:val="id-ID"/>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2859"/>
        <w:gridCol w:w="2992"/>
        <w:gridCol w:w="2039"/>
      </w:tblGrid>
      <w:tr w:rsidR="00574E21" w:rsidRPr="006A2A6D" w:rsidTr="00F87D02">
        <w:trPr>
          <w:trHeight w:val="403"/>
        </w:trPr>
        <w:tc>
          <w:tcPr>
            <w:tcW w:w="536" w:type="dxa"/>
            <w:tcBorders>
              <w:bottom w:val="single" w:sz="4" w:space="0" w:color="auto"/>
            </w:tcBorders>
            <w:shd w:val="clear" w:color="auto" w:fill="FFFFFF" w:themeFill="background1"/>
            <w:vAlign w:val="center"/>
          </w:tcPr>
          <w:p w:rsidR="00574E21" w:rsidRPr="006A2A6D" w:rsidRDefault="00574E21" w:rsidP="00983884">
            <w:pPr>
              <w:jc w:val="center"/>
              <w:rPr>
                <w:rFonts w:ascii="Arial" w:hAnsi="Arial" w:cs="Arial"/>
                <w:b/>
                <w:color w:val="000000"/>
                <w:sz w:val="24"/>
                <w:szCs w:val="24"/>
                <w:lang w:val="en-AU"/>
              </w:rPr>
            </w:pPr>
            <w:r w:rsidRPr="006A2A6D">
              <w:rPr>
                <w:rFonts w:ascii="Arial" w:hAnsi="Arial" w:cs="Arial"/>
                <w:b/>
                <w:color w:val="000000"/>
                <w:sz w:val="24"/>
                <w:szCs w:val="24"/>
                <w:lang w:val="en-AU"/>
              </w:rPr>
              <w:t>No</w:t>
            </w:r>
          </w:p>
        </w:tc>
        <w:tc>
          <w:tcPr>
            <w:tcW w:w="2859" w:type="dxa"/>
            <w:tcBorders>
              <w:bottom w:val="single" w:sz="4" w:space="0" w:color="auto"/>
            </w:tcBorders>
            <w:shd w:val="clear" w:color="auto" w:fill="FFFFFF" w:themeFill="background1"/>
            <w:vAlign w:val="center"/>
          </w:tcPr>
          <w:p w:rsidR="00574E21" w:rsidRPr="006A2A6D" w:rsidRDefault="00574E21" w:rsidP="00983884">
            <w:pPr>
              <w:jc w:val="center"/>
              <w:rPr>
                <w:rFonts w:ascii="Arial" w:hAnsi="Arial" w:cs="Arial"/>
                <w:b/>
                <w:color w:val="000000"/>
                <w:sz w:val="24"/>
                <w:szCs w:val="24"/>
                <w:lang w:val="en-AU"/>
              </w:rPr>
            </w:pPr>
            <w:r w:rsidRPr="006A2A6D">
              <w:rPr>
                <w:rFonts w:ascii="Arial" w:hAnsi="Arial" w:cs="Arial"/>
                <w:b/>
                <w:color w:val="000000"/>
                <w:sz w:val="24"/>
                <w:szCs w:val="24"/>
                <w:lang w:val="en-AU"/>
              </w:rPr>
              <w:t>Program</w:t>
            </w:r>
          </w:p>
        </w:tc>
        <w:tc>
          <w:tcPr>
            <w:tcW w:w="2992" w:type="dxa"/>
            <w:tcBorders>
              <w:bottom w:val="single" w:sz="4" w:space="0" w:color="auto"/>
            </w:tcBorders>
            <w:shd w:val="clear" w:color="auto" w:fill="FFFFFF" w:themeFill="background1"/>
            <w:vAlign w:val="center"/>
          </w:tcPr>
          <w:p w:rsidR="00574E21" w:rsidRPr="006A2A6D" w:rsidRDefault="00574E21" w:rsidP="00983884">
            <w:pPr>
              <w:jc w:val="center"/>
              <w:rPr>
                <w:rFonts w:ascii="Arial" w:hAnsi="Arial" w:cs="Arial"/>
                <w:b/>
                <w:color w:val="000000"/>
                <w:sz w:val="24"/>
                <w:szCs w:val="24"/>
                <w:lang w:val="en-AU"/>
              </w:rPr>
            </w:pPr>
            <w:r w:rsidRPr="006A2A6D">
              <w:rPr>
                <w:rFonts w:ascii="Arial" w:hAnsi="Arial" w:cs="Arial"/>
                <w:b/>
                <w:color w:val="000000"/>
                <w:sz w:val="24"/>
                <w:szCs w:val="24"/>
                <w:lang w:val="en-AU"/>
              </w:rPr>
              <w:t>Kegiatan</w:t>
            </w:r>
          </w:p>
        </w:tc>
        <w:tc>
          <w:tcPr>
            <w:tcW w:w="2039" w:type="dxa"/>
            <w:tcBorders>
              <w:bottom w:val="single" w:sz="4" w:space="0" w:color="auto"/>
            </w:tcBorders>
            <w:shd w:val="clear" w:color="auto" w:fill="FFFFFF" w:themeFill="background1"/>
            <w:vAlign w:val="center"/>
          </w:tcPr>
          <w:p w:rsidR="00574E21" w:rsidRPr="006A2A6D" w:rsidRDefault="00574E21" w:rsidP="00983884">
            <w:pPr>
              <w:jc w:val="center"/>
              <w:rPr>
                <w:rFonts w:ascii="Arial" w:hAnsi="Arial" w:cs="Arial"/>
                <w:b/>
                <w:color w:val="000000"/>
                <w:sz w:val="24"/>
                <w:szCs w:val="24"/>
                <w:lang w:val="en-AU"/>
              </w:rPr>
            </w:pPr>
            <w:r w:rsidRPr="006A2A6D">
              <w:rPr>
                <w:rFonts w:ascii="Arial" w:hAnsi="Arial" w:cs="Arial"/>
                <w:b/>
                <w:color w:val="000000"/>
                <w:sz w:val="24"/>
                <w:szCs w:val="24"/>
                <w:lang w:val="en-AU"/>
              </w:rPr>
              <w:t>Anggaran (Rp)</w:t>
            </w:r>
          </w:p>
        </w:tc>
      </w:tr>
      <w:tr w:rsidR="00D5723D" w:rsidRPr="006A2A6D" w:rsidTr="00F87D02">
        <w:trPr>
          <w:trHeight w:val="1289"/>
        </w:trPr>
        <w:tc>
          <w:tcPr>
            <w:tcW w:w="536" w:type="dxa"/>
            <w:tcBorders>
              <w:bottom w:val="nil"/>
            </w:tcBorders>
            <w:shd w:val="clear" w:color="auto" w:fill="FFFFFF"/>
          </w:tcPr>
          <w:p w:rsidR="00D5723D" w:rsidRPr="00D5723D" w:rsidRDefault="00D5723D" w:rsidP="00D5723D">
            <w:pPr>
              <w:jc w:val="center"/>
              <w:rPr>
                <w:rFonts w:ascii="Arial" w:hAnsi="Arial" w:cs="Arial"/>
                <w:color w:val="000000"/>
                <w:lang w:val="en-AU"/>
              </w:rPr>
            </w:pPr>
            <w:r w:rsidRPr="00D5723D">
              <w:rPr>
                <w:rFonts w:ascii="Arial" w:hAnsi="Arial" w:cs="Arial"/>
                <w:color w:val="000000"/>
                <w:lang w:val="en-AU"/>
              </w:rPr>
              <w:t>1</w:t>
            </w:r>
          </w:p>
        </w:tc>
        <w:tc>
          <w:tcPr>
            <w:tcW w:w="2859" w:type="dxa"/>
            <w:tcBorders>
              <w:bottom w:val="nil"/>
            </w:tcBorders>
            <w:shd w:val="clear" w:color="auto" w:fill="FFFFFF"/>
          </w:tcPr>
          <w:p w:rsidR="00D5723D" w:rsidRPr="00D5723D" w:rsidRDefault="00D5723D" w:rsidP="00D5723D">
            <w:pPr>
              <w:rPr>
                <w:rFonts w:ascii="Arial" w:hAnsi="Arial" w:cs="Arial"/>
                <w:color w:val="000000"/>
                <w:lang w:val="en-AU"/>
              </w:rPr>
            </w:pPr>
            <w:r w:rsidRPr="00D5723D">
              <w:rPr>
                <w:rFonts w:ascii="Arial" w:hAnsi="Arial" w:cs="Arial"/>
                <w:color w:val="000000"/>
                <w:lang w:val="en-AU"/>
              </w:rPr>
              <w:t>Pengembangan Budaya Baca dan Pembinaan Perpustakaan</w:t>
            </w:r>
          </w:p>
        </w:tc>
        <w:tc>
          <w:tcPr>
            <w:tcW w:w="2992" w:type="dxa"/>
            <w:tcBorders>
              <w:bottom w:val="nil"/>
            </w:tcBorders>
            <w:shd w:val="clear" w:color="auto" w:fill="FFFFFF"/>
          </w:tcPr>
          <w:p w:rsidR="00D5723D" w:rsidRPr="00D5723D" w:rsidRDefault="00D5723D" w:rsidP="00D5723D">
            <w:pPr>
              <w:pStyle w:val="ListParagraph"/>
              <w:numPr>
                <w:ilvl w:val="0"/>
                <w:numId w:val="36"/>
              </w:numPr>
              <w:ind w:left="314" w:hanging="314"/>
              <w:rPr>
                <w:rFonts w:ascii="Arial" w:hAnsi="Arial" w:cs="Arial"/>
                <w:color w:val="000000"/>
                <w:lang w:val="en-AU"/>
              </w:rPr>
            </w:pPr>
            <w:r w:rsidRPr="00D5723D">
              <w:rPr>
                <w:rFonts w:ascii="Arial" w:hAnsi="Arial" w:cs="Arial"/>
                <w:color w:val="000000"/>
              </w:rPr>
              <w:t>Pengembangan Bahan Perpustakaan Koleksi Perpustakaan Umum Provinsi Jawa Barat</w:t>
            </w:r>
          </w:p>
        </w:tc>
        <w:tc>
          <w:tcPr>
            <w:tcW w:w="2039" w:type="dxa"/>
            <w:tcBorders>
              <w:bottom w:val="nil"/>
            </w:tcBorders>
          </w:tcPr>
          <w:p w:rsidR="00D5723D" w:rsidRPr="00D5723D" w:rsidRDefault="00D5723D" w:rsidP="009B5B39">
            <w:pPr>
              <w:jc w:val="center"/>
              <w:rPr>
                <w:rFonts w:ascii="Arial" w:hAnsi="Arial" w:cs="Arial"/>
              </w:rPr>
            </w:pPr>
            <w:r w:rsidRPr="00D5723D">
              <w:rPr>
                <w:rFonts w:ascii="Arial" w:hAnsi="Arial" w:cs="Arial"/>
              </w:rPr>
              <w:t>995.750.000</w:t>
            </w:r>
          </w:p>
          <w:p w:rsidR="00D5723D" w:rsidRPr="00D5723D" w:rsidRDefault="00D5723D" w:rsidP="009B5B39">
            <w:pPr>
              <w:tabs>
                <w:tab w:val="left" w:pos="1276"/>
                <w:tab w:val="left" w:pos="1985"/>
              </w:tabs>
              <w:spacing w:line="360" w:lineRule="auto"/>
              <w:jc w:val="center"/>
              <w:rPr>
                <w:rFonts w:ascii="Arial" w:hAnsi="Arial" w:cs="Arial"/>
                <w:color w:val="FF0000"/>
                <w:lang w:val="id-ID"/>
              </w:rPr>
            </w:pPr>
          </w:p>
        </w:tc>
      </w:tr>
      <w:tr w:rsidR="00D5723D" w:rsidRPr="006A2A6D" w:rsidTr="008A0426">
        <w:trPr>
          <w:trHeight w:val="1556"/>
        </w:trPr>
        <w:tc>
          <w:tcPr>
            <w:tcW w:w="536" w:type="dxa"/>
            <w:tcBorders>
              <w:top w:val="nil"/>
              <w:bottom w:val="nil"/>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bottom w:val="nil"/>
            </w:tcBorders>
            <w:shd w:val="clear" w:color="auto" w:fill="FFFFFF"/>
          </w:tcPr>
          <w:p w:rsidR="00D5723D" w:rsidRPr="00D5723D" w:rsidRDefault="00D5723D" w:rsidP="00D5723D">
            <w:pPr>
              <w:rPr>
                <w:rFonts w:ascii="Arial" w:hAnsi="Arial" w:cs="Arial"/>
              </w:rPr>
            </w:pPr>
          </w:p>
        </w:tc>
        <w:tc>
          <w:tcPr>
            <w:tcW w:w="2992" w:type="dxa"/>
            <w:tcBorders>
              <w:top w:val="nil"/>
              <w:bottom w:val="nil"/>
            </w:tcBorders>
            <w:shd w:val="clear" w:color="auto" w:fill="FFFFFF"/>
          </w:tcPr>
          <w:p w:rsidR="00D5723D" w:rsidRPr="00D5723D" w:rsidRDefault="00D5723D" w:rsidP="00F87D02">
            <w:pPr>
              <w:pStyle w:val="ListParagraph"/>
              <w:numPr>
                <w:ilvl w:val="0"/>
                <w:numId w:val="36"/>
              </w:numPr>
              <w:ind w:left="314" w:hanging="314"/>
              <w:rPr>
                <w:rFonts w:ascii="Arial" w:hAnsi="Arial" w:cs="Arial"/>
                <w:color w:val="000000"/>
              </w:rPr>
            </w:pPr>
            <w:r w:rsidRPr="00D5723D">
              <w:rPr>
                <w:rFonts w:ascii="Arial" w:hAnsi="Arial" w:cs="Arial"/>
                <w:color w:val="000000"/>
              </w:rPr>
              <w:t xml:space="preserve">Pelestarian Karya Cetak dan Karya Rekam Khasanah Budaya Jawa Barat serta Implementasi UU Nomor 4 Tahun 1990     </w:t>
            </w:r>
          </w:p>
        </w:tc>
        <w:tc>
          <w:tcPr>
            <w:tcW w:w="2039" w:type="dxa"/>
            <w:tcBorders>
              <w:top w:val="nil"/>
              <w:bottom w:val="nil"/>
            </w:tcBorders>
          </w:tcPr>
          <w:p w:rsidR="00D5723D" w:rsidRPr="00D5723D" w:rsidRDefault="00D5723D" w:rsidP="009B5B39">
            <w:pPr>
              <w:jc w:val="center"/>
              <w:rPr>
                <w:rFonts w:ascii="Arial" w:hAnsi="Arial" w:cs="Arial"/>
              </w:rPr>
            </w:pPr>
            <w:r w:rsidRPr="00D5723D">
              <w:rPr>
                <w:rFonts w:ascii="Arial" w:hAnsi="Arial" w:cs="Arial"/>
              </w:rPr>
              <w:t>500.000.000</w:t>
            </w:r>
          </w:p>
          <w:p w:rsidR="00D5723D" w:rsidRPr="00D5723D" w:rsidRDefault="00D5723D" w:rsidP="009B5B39">
            <w:pPr>
              <w:tabs>
                <w:tab w:val="left" w:pos="1276"/>
                <w:tab w:val="left" w:pos="1985"/>
              </w:tabs>
              <w:spacing w:line="360" w:lineRule="auto"/>
              <w:jc w:val="center"/>
              <w:rPr>
                <w:rFonts w:ascii="Arial" w:hAnsi="Arial" w:cs="Arial"/>
                <w:color w:val="FF0000"/>
                <w:lang w:val="id-ID"/>
              </w:rPr>
            </w:pPr>
          </w:p>
        </w:tc>
      </w:tr>
      <w:tr w:rsidR="00D5723D" w:rsidRPr="006A2A6D" w:rsidTr="00F87D02">
        <w:trPr>
          <w:trHeight w:val="284"/>
        </w:trPr>
        <w:tc>
          <w:tcPr>
            <w:tcW w:w="536" w:type="dxa"/>
            <w:tcBorders>
              <w:top w:val="nil"/>
              <w:bottom w:val="single" w:sz="4" w:space="0" w:color="auto"/>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bottom w:val="single" w:sz="4" w:space="0" w:color="auto"/>
            </w:tcBorders>
            <w:shd w:val="clear" w:color="auto" w:fill="FFFFFF"/>
          </w:tcPr>
          <w:p w:rsidR="00D5723D" w:rsidRPr="00D5723D" w:rsidRDefault="00D5723D" w:rsidP="00D5723D">
            <w:pPr>
              <w:rPr>
                <w:rFonts w:ascii="Arial" w:hAnsi="Arial" w:cs="Arial"/>
              </w:rPr>
            </w:pPr>
          </w:p>
        </w:tc>
        <w:tc>
          <w:tcPr>
            <w:tcW w:w="2992" w:type="dxa"/>
            <w:tcBorders>
              <w:top w:val="nil"/>
              <w:bottom w:val="single" w:sz="4" w:space="0" w:color="auto"/>
            </w:tcBorders>
            <w:shd w:val="clear" w:color="auto" w:fill="FFFFFF"/>
          </w:tcPr>
          <w:p w:rsidR="00D5723D" w:rsidRPr="00D5723D" w:rsidRDefault="00D5723D" w:rsidP="00F87D02">
            <w:pPr>
              <w:pStyle w:val="ListParagraph"/>
              <w:numPr>
                <w:ilvl w:val="0"/>
                <w:numId w:val="36"/>
              </w:numPr>
              <w:ind w:left="314" w:hanging="314"/>
              <w:rPr>
                <w:rFonts w:ascii="Arial" w:hAnsi="Arial" w:cs="Arial"/>
                <w:color w:val="000000"/>
              </w:rPr>
            </w:pPr>
            <w:r w:rsidRPr="00D5723D">
              <w:rPr>
                <w:rFonts w:ascii="Arial" w:hAnsi="Arial" w:cs="Arial"/>
                <w:bCs/>
              </w:rPr>
              <w:t>Pengembangan Bahan Perpustakaan Layanan Ekstensi Peprustakaan Bapusipda Jabar</w:t>
            </w:r>
          </w:p>
        </w:tc>
        <w:tc>
          <w:tcPr>
            <w:tcW w:w="2039" w:type="dxa"/>
            <w:tcBorders>
              <w:top w:val="nil"/>
              <w:bottom w:val="single" w:sz="4" w:space="0" w:color="auto"/>
            </w:tcBorders>
          </w:tcPr>
          <w:p w:rsidR="00D5723D" w:rsidRPr="00D5723D" w:rsidRDefault="00D5723D" w:rsidP="009B5B39">
            <w:pPr>
              <w:jc w:val="center"/>
              <w:rPr>
                <w:rFonts w:ascii="Arial" w:hAnsi="Arial" w:cs="Arial"/>
              </w:rPr>
            </w:pPr>
            <w:r w:rsidRPr="00D5723D">
              <w:rPr>
                <w:rFonts w:ascii="Arial" w:hAnsi="Arial" w:cs="Arial"/>
              </w:rPr>
              <w:t>400.000.000</w:t>
            </w:r>
          </w:p>
          <w:p w:rsidR="00D5723D" w:rsidRPr="00D5723D" w:rsidRDefault="00D5723D" w:rsidP="009B5B39">
            <w:pPr>
              <w:tabs>
                <w:tab w:val="left" w:pos="1276"/>
                <w:tab w:val="left" w:pos="1985"/>
              </w:tabs>
              <w:spacing w:line="360" w:lineRule="auto"/>
              <w:jc w:val="center"/>
              <w:rPr>
                <w:rFonts w:ascii="Arial" w:hAnsi="Arial" w:cs="Arial"/>
                <w:color w:val="FF0000"/>
                <w:lang w:val="id-ID"/>
              </w:rPr>
            </w:pPr>
          </w:p>
        </w:tc>
      </w:tr>
      <w:tr w:rsidR="00D5723D" w:rsidRPr="006A2A6D" w:rsidTr="00F87D02">
        <w:trPr>
          <w:trHeight w:val="1202"/>
        </w:trPr>
        <w:tc>
          <w:tcPr>
            <w:tcW w:w="536" w:type="dxa"/>
            <w:tcBorders>
              <w:top w:val="single" w:sz="4" w:space="0" w:color="auto"/>
              <w:bottom w:val="nil"/>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single" w:sz="4" w:space="0" w:color="auto"/>
              <w:bottom w:val="nil"/>
            </w:tcBorders>
            <w:shd w:val="clear" w:color="auto" w:fill="FFFFFF"/>
          </w:tcPr>
          <w:p w:rsidR="00D5723D" w:rsidRPr="00D5723D" w:rsidRDefault="00D5723D" w:rsidP="00D5723D">
            <w:pPr>
              <w:rPr>
                <w:rFonts w:ascii="Arial" w:hAnsi="Arial" w:cs="Arial"/>
              </w:rPr>
            </w:pPr>
          </w:p>
        </w:tc>
        <w:tc>
          <w:tcPr>
            <w:tcW w:w="2992" w:type="dxa"/>
            <w:tcBorders>
              <w:top w:val="single" w:sz="4" w:space="0" w:color="auto"/>
              <w:bottom w:val="nil"/>
            </w:tcBorders>
            <w:shd w:val="clear" w:color="auto" w:fill="FFFFFF"/>
          </w:tcPr>
          <w:p w:rsidR="00D5723D" w:rsidRPr="00D5723D" w:rsidRDefault="00D5723D" w:rsidP="00F87D02">
            <w:pPr>
              <w:pStyle w:val="ListParagraph"/>
              <w:numPr>
                <w:ilvl w:val="0"/>
                <w:numId w:val="36"/>
              </w:numPr>
              <w:ind w:left="314" w:hanging="314"/>
              <w:rPr>
                <w:rFonts w:ascii="Arial" w:hAnsi="Arial" w:cs="Arial"/>
                <w:color w:val="000000"/>
              </w:rPr>
            </w:pPr>
            <w:r w:rsidRPr="00D5723D">
              <w:rPr>
                <w:rFonts w:ascii="Arial" w:hAnsi="Arial" w:cs="Arial"/>
                <w:color w:val="000000"/>
              </w:rPr>
              <w:t xml:space="preserve">Membina Budaya Baca dan Memberdayakan Perpustakaan di Jawa Barat     </w:t>
            </w:r>
          </w:p>
        </w:tc>
        <w:tc>
          <w:tcPr>
            <w:tcW w:w="2039" w:type="dxa"/>
            <w:tcBorders>
              <w:top w:val="single" w:sz="4" w:space="0" w:color="auto"/>
              <w:bottom w:val="nil"/>
            </w:tcBorders>
          </w:tcPr>
          <w:p w:rsidR="00D5723D" w:rsidRPr="009B5B39" w:rsidRDefault="00D5723D" w:rsidP="009B5B39">
            <w:pPr>
              <w:ind w:left="-106"/>
              <w:jc w:val="center"/>
              <w:rPr>
                <w:rFonts w:ascii="Arial" w:hAnsi="Arial" w:cs="Arial"/>
              </w:rPr>
            </w:pPr>
            <w:r w:rsidRPr="009B5B39">
              <w:rPr>
                <w:rFonts w:ascii="Arial" w:hAnsi="Arial" w:cs="Arial"/>
              </w:rPr>
              <w:t>1.000.000.000</w:t>
            </w:r>
          </w:p>
          <w:p w:rsidR="00D5723D" w:rsidRPr="009B5B39" w:rsidRDefault="00D5723D" w:rsidP="009B5B39">
            <w:pPr>
              <w:tabs>
                <w:tab w:val="left" w:pos="1276"/>
                <w:tab w:val="left" w:pos="1985"/>
              </w:tabs>
              <w:spacing w:line="360" w:lineRule="auto"/>
              <w:jc w:val="center"/>
              <w:rPr>
                <w:rFonts w:ascii="Arial" w:hAnsi="Arial" w:cs="Arial"/>
                <w:color w:val="FF0000"/>
                <w:lang w:val="id-ID"/>
              </w:rPr>
            </w:pPr>
          </w:p>
        </w:tc>
      </w:tr>
      <w:tr w:rsidR="00D5723D" w:rsidRPr="006A2A6D" w:rsidTr="009B5B39">
        <w:trPr>
          <w:trHeight w:val="646"/>
        </w:trPr>
        <w:tc>
          <w:tcPr>
            <w:tcW w:w="536" w:type="dxa"/>
            <w:tcBorders>
              <w:top w:val="nil"/>
              <w:bottom w:val="nil"/>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bottom w:val="nil"/>
            </w:tcBorders>
            <w:shd w:val="clear" w:color="auto" w:fill="FFFFFF"/>
          </w:tcPr>
          <w:p w:rsidR="00D5723D" w:rsidRPr="00D5723D" w:rsidRDefault="00D5723D" w:rsidP="00D5723D">
            <w:pPr>
              <w:rPr>
                <w:rFonts w:ascii="Arial" w:hAnsi="Arial" w:cs="Arial"/>
              </w:rPr>
            </w:pPr>
          </w:p>
        </w:tc>
        <w:tc>
          <w:tcPr>
            <w:tcW w:w="2992" w:type="dxa"/>
            <w:tcBorders>
              <w:top w:val="nil"/>
              <w:bottom w:val="nil"/>
            </w:tcBorders>
            <w:shd w:val="clear" w:color="auto" w:fill="FFFFFF"/>
          </w:tcPr>
          <w:p w:rsidR="00D5723D" w:rsidRPr="00D5723D" w:rsidRDefault="00D5723D" w:rsidP="009B5B39">
            <w:pPr>
              <w:pStyle w:val="ListParagraph"/>
              <w:numPr>
                <w:ilvl w:val="0"/>
                <w:numId w:val="36"/>
              </w:numPr>
              <w:ind w:left="314" w:hanging="314"/>
              <w:rPr>
                <w:rFonts w:ascii="Arial" w:hAnsi="Arial" w:cs="Arial"/>
                <w:color w:val="000000"/>
              </w:rPr>
            </w:pPr>
            <w:r w:rsidRPr="00D5723D">
              <w:rPr>
                <w:rFonts w:ascii="Arial" w:hAnsi="Arial" w:cs="Arial"/>
                <w:color w:val="000000"/>
              </w:rPr>
              <w:t xml:space="preserve">Peningkatan Kualitas Kelembagaan Perpustakaan dan Sumber Daya Manusia Bidang Perpustakaan    </w:t>
            </w:r>
          </w:p>
        </w:tc>
        <w:tc>
          <w:tcPr>
            <w:tcW w:w="2039" w:type="dxa"/>
            <w:tcBorders>
              <w:top w:val="nil"/>
              <w:bottom w:val="nil"/>
            </w:tcBorders>
          </w:tcPr>
          <w:p w:rsidR="00D5723D" w:rsidRPr="009B5B39" w:rsidRDefault="00D5723D" w:rsidP="009B5B39">
            <w:pPr>
              <w:ind w:left="-106"/>
              <w:jc w:val="center"/>
              <w:rPr>
                <w:rFonts w:ascii="Arial" w:hAnsi="Arial" w:cs="Arial"/>
              </w:rPr>
            </w:pPr>
            <w:r w:rsidRPr="009B5B39">
              <w:rPr>
                <w:rFonts w:ascii="Arial" w:hAnsi="Arial" w:cs="Arial"/>
              </w:rPr>
              <w:t>1.000.000.000</w:t>
            </w:r>
          </w:p>
          <w:p w:rsidR="00D5723D" w:rsidRPr="009B5B39" w:rsidRDefault="00D5723D" w:rsidP="009B5B39">
            <w:pPr>
              <w:tabs>
                <w:tab w:val="left" w:pos="1276"/>
                <w:tab w:val="left" w:pos="1985"/>
              </w:tabs>
              <w:spacing w:line="360" w:lineRule="auto"/>
              <w:ind w:left="-106"/>
              <w:jc w:val="center"/>
              <w:rPr>
                <w:rFonts w:ascii="Arial" w:hAnsi="Arial" w:cs="Arial"/>
                <w:color w:val="FF0000"/>
                <w:lang w:val="id-ID"/>
              </w:rPr>
            </w:pPr>
          </w:p>
        </w:tc>
      </w:tr>
      <w:tr w:rsidR="00D5723D" w:rsidRPr="006A2A6D" w:rsidTr="009B5B39">
        <w:trPr>
          <w:trHeight w:val="754"/>
        </w:trPr>
        <w:tc>
          <w:tcPr>
            <w:tcW w:w="536" w:type="dxa"/>
            <w:tcBorders>
              <w:top w:val="nil"/>
              <w:bottom w:val="single" w:sz="4" w:space="0" w:color="auto"/>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bottom w:val="single" w:sz="4" w:space="0" w:color="auto"/>
            </w:tcBorders>
            <w:shd w:val="clear" w:color="auto" w:fill="FFFFFF"/>
          </w:tcPr>
          <w:p w:rsidR="00D5723D" w:rsidRPr="00D5723D" w:rsidRDefault="00D5723D" w:rsidP="00D5723D">
            <w:pPr>
              <w:rPr>
                <w:rFonts w:ascii="Arial" w:hAnsi="Arial" w:cs="Arial"/>
              </w:rPr>
            </w:pPr>
          </w:p>
        </w:tc>
        <w:tc>
          <w:tcPr>
            <w:tcW w:w="2992" w:type="dxa"/>
            <w:tcBorders>
              <w:top w:val="nil"/>
              <w:bottom w:val="single" w:sz="4" w:space="0" w:color="auto"/>
            </w:tcBorders>
            <w:shd w:val="clear" w:color="auto" w:fill="FFFFFF"/>
          </w:tcPr>
          <w:p w:rsidR="00D5723D" w:rsidRPr="00D5723D" w:rsidRDefault="00D5723D" w:rsidP="00D5723D">
            <w:pPr>
              <w:pStyle w:val="ListParagraph"/>
              <w:numPr>
                <w:ilvl w:val="0"/>
                <w:numId w:val="36"/>
              </w:numPr>
              <w:ind w:left="314" w:hanging="314"/>
              <w:rPr>
                <w:rFonts w:ascii="Arial" w:hAnsi="Arial" w:cs="Arial"/>
                <w:color w:val="000000"/>
              </w:rPr>
            </w:pPr>
            <w:r w:rsidRPr="00D5723D">
              <w:rPr>
                <w:rFonts w:ascii="Arial" w:hAnsi="Arial" w:cs="Arial"/>
                <w:color w:val="000000"/>
              </w:rPr>
              <w:t xml:space="preserve">Peningkatan Pelayanan Perpustakaan  </w:t>
            </w:r>
          </w:p>
        </w:tc>
        <w:tc>
          <w:tcPr>
            <w:tcW w:w="2039" w:type="dxa"/>
            <w:tcBorders>
              <w:top w:val="nil"/>
              <w:bottom w:val="single" w:sz="4" w:space="0" w:color="auto"/>
            </w:tcBorders>
          </w:tcPr>
          <w:p w:rsidR="00D5723D" w:rsidRPr="009B5B39" w:rsidRDefault="00D5723D" w:rsidP="009B5B39">
            <w:pPr>
              <w:ind w:left="-106"/>
              <w:jc w:val="center"/>
              <w:rPr>
                <w:rFonts w:ascii="Arial" w:hAnsi="Arial" w:cs="Arial"/>
                <w:lang w:val="id-ID"/>
              </w:rPr>
            </w:pPr>
            <w:r w:rsidRPr="009B5B39">
              <w:rPr>
                <w:rFonts w:ascii="Arial" w:hAnsi="Arial" w:cs="Arial"/>
              </w:rPr>
              <w:t>1.604.250.000</w:t>
            </w:r>
          </w:p>
        </w:tc>
      </w:tr>
      <w:tr w:rsidR="009B5B39" w:rsidRPr="006A2A6D" w:rsidTr="009B5B39">
        <w:trPr>
          <w:trHeight w:val="812"/>
        </w:trPr>
        <w:tc>
          <w:tcPr>
            <w:tcW w:w="536" w:type="dxa"/>
            <w:tcBorders>
              <w:bottom w:val="nil"/>
            </w:tcBorders>
            <w:shd w:val="clear" w:color="auto" w:fill="FFFFFF"/>
          </w:tcPr>
          <w:p w:rsidR="009B5B39" w:rsidRPr="00D5723D" w:rsidRDefault="009B5B39" w:rsidP="009B5B39">
            <w:pPr>
              <w:jc w:val="center"/>
              <w:rPr>
                <w:rFonts w:ascii="Arial" w:hAnsi="Arial" w:cs="Arial"/>
                <w:color w:val="000000"/>
                <w:lang w:val="en-AU"/>
              </w:rPr>
            </w:pPr>
            <w:r w:rsidRPr="00D5723D">
              <w:rPr>
                <w:rFonts w:ascii="Arial" w:hAnsi="Arial" w:cs="Arial"/>
                <w:color w:val="000000"/>
                <w:lang w:val="en-AU"/>
              </w:rPr>
              <w:t>2</w:t>
            </w:r>
          </w:p>
        </w:tc>
        <w:tc>
          <w:tcPr>
            <w:tcW w:w="2859" w:type="dxa"/>
            <w:tcBorders>
              <w:bottom w:val="nil"/>
            </w:tcBorders>
            <w:shd w:val="clear" w:color="auto" w:fill="FFFFFF"/>
          </w:tcPr>
          <w:p w:rsidR="009B5B39" w:rsidRPr="00D5723D" w:rsidRDefault="009B5B39" w:rsidP="009B5B39">
            <w:pPr>
              <w:rPr>
                <w:rFonts w:ascii="Arial" w:hAnsi="Arial" w:cs="Arial"/>
                <w:color w:val="000000"/>
              </w:rPr>
            </w:pPr>
            <w:r w:rsidRPr="00D5723D">
              <w:rPr>
                <w:rFonts w:ascii="Arial" w:hAnsi="Arial" w:cs="Arial"/>
                <w:color w:val="000000"/>
              </w:rPr>
              <w:t>Pengembangan Kearsipan</w:t>
            </w:r>
          </w:p>
        </w:tc>
        <w:tc>
          <w:tcPr>
            <w:tcW w:w="2992" w:type="dxa"/>
            <w:tcBorders>
              <w:bottom w:val="nil"/>
            </w:tcBorders>
            <w:shd w:val="clear" w:color="auto" w:fill="FFFFFF"/>
          </w:tcPr>
          <w:p w:rsidR="009B5B39" w:rsidRPr="00D5723D" w:rsidRDefault="009B5B39" w:rsidP="00F87D02">
            <w:pPr>
              <w:pStyle w:val="ListParagraph"/>
              <w:numPr>
                <w:ilvl w:val="0"/>
                <w:numId w:val="37"/>
              </w:numPr>
              <w:spacing w:after="0" w:line="240" w:lineRule="auto"/>
              <w:ind w:left="306" w:hanging="306"/>
              <w:rPr>
                <w:rFonts w:ascii="Arial" w:hAnsi="Arial" w:cs="Arial"/>
                <w:color w:val="000000"/>
              </w:rPr>
            </w:pPr>
            <w:r w:rsidRPr="00D5723D">
              <w:rPr>
                <w:rFonts w:ascii="Arial" w:hAnsi="Arial" w:cs="Arial"/>
                <w:color w:val="000000"/>
              </w:rPr>
              <w:t>Peningkatan Pengelolaan Arsip Dinamis</w:t>
            </w:r>
          </w:p>
        </w:tc>
        <w:tc>
          <w:tcPr>
            <w:tcW w:w="2039" w:type="dxa"/>
            <w:tcBorders>
              <w:bottom w:val="nil"/>
            </w:tcBorders>
          </w:tcPr>
          <w:p w:rsidR="009B5B39" w:rsidRPr="009B5B39" w:rsidRDefault="009B5B39" w:rsidP="009B5B39">
            <w:pPr>
              <w:spacing w:after="0" w:line="360" w:lineRule="auto"/>
              <w:ind w:left="-106"/>
              <w:jc w:val="center"/>
              <w:rPr>
                <w:rFonts w:ascii="Arial" w:hAnsi="Arial" w:cs="Arial"/>
                <w:lang w:val="id-ID"/>
              </w:rPr>
            </w:pPr>
            <w:r w:rsidRPr="009B5B39">
              <w:rPr>
                <w:rFonts w:ascii="Arial" w:hAnsi="Arial" w:cs="Arial"/>
              </w:rPr>
              <w:t>1.300.000.000</w:t>
            </w:r>
          </w:p>
        </w:tc>
      </w:tr>
      <w:tr w:rsidR="009B5B39" w:rsidRPr="006A2A6D" w:rsidTr="00F87D02">
        <w:trPr>
          <w:trHeight w:val="618"/>
        </w:trPr>
        <w:tc>
          <w:tcPr>
            <w:tcW w:w="536" w:type="dxa"/>
            <w:tcBorders>
              <w:top w:val="nil"/>
              <w:bottom w:val="nil"/>
            </w:tcBorders>
            <w:shd w:val="clear" w:color="auto" w:fill="FFFFFF"/>
          </w:tcPr>
          <w:p w:rsidR="009B5B39" w:rsidRPr="00D5723D" w:rsidRDefault="009B5B39" w:rsidP="009B5B39">
            <w:pPr>
              <w:jc w:val="center"/>
              <w:rPr>
                <w:rFonts w:ascii="Arial" w:hAnsi="Arial" w:cs="Arial"/>
                <w:color w:val="000000"/>
                <w:lang w:val="en-AU"/>
              </w:rPr>
            </w:pPr>
          </w:p>
        </w:tc>
        <w:tc>
          <w:tcPr>
            <w:tcW w:w="2859" w:type="dxa"/>
            <w:tcBorders>
              <w:top w:val="nil"/>
              <w:bottom w:val="nil"/>
            </w:tcBorders>
            <w:shd w:val="clear" w:color="auto" w:fill="FFFFFF"/>
          </w:tcPr>
          <w:p w:rsidR="009B5B39" w:rsidRPr="00D5723D" w:rsidRDefault="009B5B39" w:rsidP="009B5B39">
            <w:pPr>
              <w:rPr>
                <w:rFonts w:ascii="Arial" w:hAnsi="Arial" w:cs="Arial"/>
              </w:rPr>
            </w:pPr>
          </w:p>
        </w:tc>
        <w:tc>
          <w:tcPr>
            <w:tcW w:w="2992" w:type="dxa"/>
            <w:tcBorders>
              <w:top w:val="nil"/>
              <w:bottom w:val="nil"/>
            </w:tcBorders>
            <w:shd w:val="clear" w:color="auto" w:fill="FFFFFF"/>
          </w:tcPr>
          <w:p w:rsidR="009B5B39" w:rsidRPr="00D5723D" w:rsidRDefault="009B5B39" w:rsidP="00F87D02">
            <w:pPr>
              <w:pStyle w:val="ListParagraph"/>
              <w:numPr>
                <w:ilvl w:val="0"/>
                <w:numId w:val="37"/>
              </w:numPr>
              <w:spacing w:after="0" w:line="240" w:lineRule="auto"/>
              <w:ind w:left="306" w:hanging="306"/>
              <w:rPr>
                <w:rFonts w:ascii="Arial" w:hAnsi="Arial" w:cs="Arial"/>
                <w:color w:val="000000"/>
              </w:rPr>
            </w:pPr>
            <w:r w:rsidRPr="00D5723D">
              <w:rPr>
                <w:rFonts w:ascii="Arial" w:hAnsi="Arial" w:cs="Arial"/>
                <w:color w:val="000000"/>
              </w:rPr>
              <w:t>Peningkatan Pembinaan Kearsipan</w:t>
            </w:r>
          </w:p>
        </w:tc>
        <w:tc>
          <w:tcPr>
            <w:tcW w:w="2039" w:type="dxa"/>
            <w:tcBorders>
              <w:top w:val="nil"/>
              <w:bottom w:val="nil"/>
            </w:tcBorders>
          </w:tcPr>
          <w:p w:rsidR="009B5B39" w:rsidRPr="009B5B39" w:rsidRDefault="009B5B39" w:rsidP="009B5B39">
            <w:pPr>
              <w:tabs>
                <w:tab w:val="left" w:pos="1276"/>
                <w:tab w:val="left" w:pos="1985"/>
              </w:tabs>
              <w:spacing w:after="0" w:line="360" w:lineRule="auto"/>
              <w:ind w:left="-106"/>
              <w:jc w:val="center"/>
              <w:rPr>
                <w:rFonts w:ascii="Arial" w:hAnsi="Arial" w:cs="Arial"/>
                <w:lang w:val="en-AU"/>
              </w:rPr>
            </w:pPr>
            <w:r w:rsidRPr="009B5B39">
              <w:rPr>
                <w:rFonts w:ascii="Arial" w:hAnsi="Arial" w:cs="Arial"/>
                <w:lang w:val="en-AU"/>
              </w:rPr>
              <w:t>500.000.000</w:t>
            </w:r>
          </w:p>
        </w:tc>
      </w:tr>
      <w:tr w:rsidR="009B5B39" w:rsidRPr="006A2A6D" w:rsidTr="00F87D02">
        <w:trPr>
          <w:trHeight w:val="911"/>
        </w:trPr>
        <w:tc>
          <w:tcPr>
            <w:tcW w:w="536" w:type="dxa"/>
            <w:tcBorders>
              <w:top w:val="nil"/>
              <w:bottom w:val="nil"/>
            </w:tcBorders>
            <w:shd w:val="clear" w:color="auto" w:fill="FFFFFF"/>
          </w:tcPr>
          <w:p w:rsidR="009B5B39" w:rsidRPr="00D5723D" w:rsidRDefault="009B5B39" w:rsidP="009B5B39">
            <w:pPr>
              <w:jc w:val="center"/>
              <w:rPr>
                <w:rFonts w:ascii="Arial" w:hAnsi="Arial" w:cs="Arial"/>
                <w:color w:val="000000"/>
                <w:lang w:val="en-AU"/>
              </w:rPr>
            </w:pPr>
          </w:p>
        </w:tc>
        <w:tc>
          <w:tcPr>
            <w:tcW w:w="2859" w:type="dxa"/>
            <w:tcBorders>
              <w:top w:val="nil"/>
              <w:bottom w:val="nil"/>
            </w:tcBorders>
            <w:shd w:val="clear" w:color="auto" w:fill="FFFFFF"/>
          </w:tcPr>
          <w:p w:rsidR="009B5B39" w:rsidRPr="00D5723D" w:rsidRDefault="009B5B39" w:rsidP="009B5B39">
            <w:pPr>
              <w:rPr>
                <w:rFonts w:ascii="Arial" w:hAnsi="Arial" w:cs="Arial"/>
              </w:rPr>
            </w:pPr>
          </w:p>
        </w:tc>
        <w:tc>
          <w:tcPr>
            <w:tcW w:w="2992" w:type="dxa"/>
            <w:tcBorders>
              <w:top w:val="nil"/>
              <w:bottom w:val="nil"/>
            </w:tcBorders>
            <w:shd w:val="clear" w:color="auto" w:fill="FFFFFF"/>
          </w:tcPr>
          <w:p w:rsidR="009B5B39" w:rsidRPr="00D5723D" w:rsidRDefault="009B5B39" w:rsidP="00F87D02">
            <w:pPr>
              <w:pStyle w:val="ListParagraph"/>
              <w:numPr>
                <w:ilvl w:val="0"/>
                <w:numId w:val="37"/>
              </w:numPr>
              <w:spacing w:after="0" w:line="240" w:lineRule="auto"/>
              <w:ind w:left="323" w:hanging="323"/>
              <w:rPr>
                <w:rFonts w:ascii="Arial" w:hAnsi="Arial" w:cs="Arial"/>
                <w:color w:val="000000"/>
              </w:rPr>
            </w:pPr>
            <w:r w:rsidRPr="009B5B39">
              <w:rPr>
                <w:rFonts w:ascii="Arial" w:hAnsi="Arial" w:cs="Arial"/>
                <w:color w:val="000000"/>
              </w:rPr>
              <w:t>Penelusuran  Arsip Bernilai Sejarah di Jawa Barat</w:t>
            </w:r>
          </w:p>
        </w:tc>
        <w:tc>
          <w:tcPr>
            <w:tcW w:w="2039" w:type="dxa"/>
            <w:tcBorders>
              <w:top w:val="nil"/>
              <w:bottom w:val="nil"/>
            </w:tcBorders>
          </w:tcPr>
          <w:p w:rsidR="009B5B39" w:rsidRPr="009B5B39" w:rsidRDefault="009B5B39" w:rsidP="009B5B39">
            <w:pPr>
              <w:spacing w:after="0" w:line="360" w:lineRule="auto"/>
              <w:ind w:left="-106"/>
              <w:jc w:val="center"/>
              <w:rPr>
                <w:rFonts w:ascii="Arial" w:hAnsi="Arial" w:cs="Arial"/>
                <w:lang w:val="id-ID"/>
              </w:rPr>
            </w:pPr>
            <w:r w:rsidRPr="009B5B39">
              <w:rPr>
                <w:rFonts w:ascii="Arial" w:hAnsi="Arial" w:cs="Arial"/>
              </w:rPr>
              <w:t>320.000.000</w:t>
            </w:r>
          </w:p>
        </w:tc>
      </w:tr>
      <w:tr w:rsidR="00D5723D" w:rsidRPr="006A2A6D" w:rsidTr="00F87D02">
        <w:trPr>
          <w:trHeight w:val="570"/>
        </w:trPr>
        <w:tc>
          <w:tcPr>
            <w:tcW w:w="536" w:type="dxa"/>
            <w:tcBorders>
              <w:top w:val="nil"/>
              <w:bottom w:val="nil"/>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bottom w:val="nil"/>
            </w:tcBorders>
            <w:shd w:val="clear" w:color="auto" w:fill="FFFFFF"/>
          </w:tcPr>
          <w:p w:rsidR="00D5723D" w:rsidRPr="00D5723D" w:rsidRDefault="00D5723D" w:rsidP="00D5723D">
            <w:pPr>
              <w:rPr>
                <w:rFonts w:ascii="Arial" w:hAnsi="Arial" w:cs="Arial"/>
              </w:rPr>
            </w:pPr>
          </w:p>
        </w:tc>
        <w:tc>
          <w:tcPr>
            <w:tcW w:w="2992" w:type="dxa"/>
            <w:tcBorders>
              <w:top w:val="nil"/>
              <w:bottom w:val="nil"/>
            </w:tcBorders>
            <w:shd w:val="clear" w:color="auto" w:fill="FFFFFF"/>
          </w:tcPr>
          <w:p w:rsidR="00D5723D" w:rsidRPr="00F55126" w:rsidRDefault="009B5B39" w:rsidP="00F87D02">
            <w:pPr>
              <w:pStyle w:val="ListParagraph"/>
              <w:numPr>
                <w:ilvl w:val="0"/>
                <w:numId w:val="37"/>
              </w:numPr>
              <w:spacing w:after="0" w:line="240" w:lineRule="auto"/>
              <w:ind w:left="324" w:hanging="324"/>
              <w:rPr>
                <w:rFonts w:ascii="Arial" w:hAnsi="Arial" w:cs="Arial"/>
                <w:color w:val="000000"/>
              </w:rPr>
            </w:pPr>
            <w:r w:rsidRPr="009B5B39">
              <w:rPr>
                <w:rFonts w:ascii="Arial" w:hAnsi="Arial" w:cs="Arial"/>
                <w:color w:val="000000"/>
              </w:rPr>
              <w:t>Layanan Otomasi Kearsipan</w:t>
            </w:r>
          </w:p>
        </w:tc>
        <w:tc>
          <w:tcPr>
            <w:tcW w:w="2039" w:type="dxa"/>
            <w:tcBorders>
              <w:top w:val="nil"/>
              <w:bottom w:val="nil"/>
            </w:tcBorders>
            <w:shd w:val="clear" w:color="auto" w:fill="FFFFFF"/>
          </w:tcPr>
          <w:p w:rsidR="00D5723D" w:rsidRPr="00D5723D" w:rsidRDefault="009B5B39" w:rsidP="009B5B39">
            <w:pPr>
              <w:spacing w:after="0"/>
              <w:jc w:val="center"/>
              <w:rPr>
                <w:rFonts w:ascii="Arial" w:hAnsi="Arial" w:cs="Arial"/>
                <w:color w:val="000000"/>
              </w:rPr>
            </w:pPr>
            <w:r w:rsidRPr="009B5B39">
              <w:rPr>
                <w:rFonts w:ascii="Arial" w:hAnsi="Arial" w:cs="Arial"/>
                <w:color w:val="000000"/>
              </w:rPr>
              <w:t>760.000.000</w:t>
            </w:r>
          </w:p>
        </w:tc>
      </w:tr>
      <w:tr w:rsidR="00D5723D" w:rsidRPr="006A2A6D" w:rsidTr="00F87D02">
        <w:trPr>
          <w:trHeight w:val="648"/>
        </w:trPr>
        <w:tc>
          <w:tcPr>
            <w:tcW w:w="536" w:type="dxa"/>
            <w:tcBorders>
              <w:top w:val="nil"/>
            </w:tcBorders>
            <w:shd w:val="clear" w:color="auto" w:fill="FFFFFF"/>
          </w:tcPr>
          <w:p w:rsidR="00D5723D" w:rsidRPr="00D5723D" w:rsidRDefault="00D5723D" w:rsidP="00D5723D">
            <w:pPr>
              <w:jc w:val="center"/>
              <w:rPr>
                <w:rFonts w:ascii="Arial" w:hAnsi="Arial" w:cs="Arial"/>
                <w:color w:val="000000"/>
                <w:lang w:val="en-AU"/>
              </w:rPr>
            </w:pPr>
          </w:p>
        </w:tc>
        <w:tc>
          <w:tcPr>
            <w:tcW w:w="2859" w:type="dxa"/>
            <w:tcBorders>
              <w:top w:val="nil"/>
            </w:tcBorders>
            <w:shd w:val="clear" w:color="auto" w:fill="FFFFFF"/>
          </w:tcPr>
          <w:p w:rsidR="00D5723D" w:rsidRPr="00D5723D" w:rsidRDefault="00D5723D" w:rsidP="00D5723D">
            <w:pPr>
              <w:rPr>
                <w:rFonts w:ascii="Arial" w:hAnsi="Arial" w:cs="Arial"/>
                <w:color w:val="000000"/>
              </w:rPr>
            </w:pPr>
          </w:p>
        </w:tc>
        <w:tc>
          <w:tcPr>
            <w:tcW w:w="2992" w:type="dxa"/>
            <w:tcBorders>
              <w:top w:val="nil"/>
            </w:tcBorders>
            <w:shd w:val="clear" w:color="auto" w:fill="FFFFFF"/>
          </w:tcPr>
          <w:p w:rsidR="00D5723D" w:rsidRPr="00F55126" w:rsidRDefault="00F55126" w:rsidP="00F87D02">
            <w:pPr>
              <w:pStyle w:val="ListParagraph"/>
              <w:numPr>
                <w:ilvl w:val="0"/>
                <w:numId w:val="37"/>
              </w:numPr>
              <w:spacing w:after="0" w:line="240" w:lineRule="auto"/>
              <w:ind w:left="324" w:hanging="324"/>
              <w:rPr>
                <w:rFonts w:ascii="Arial" w:hAnsi="Arial" w:cs="Arial"/>
                <w:color w:val="000000"/>
              </w:rPr>
            </w:pPr>
            <w:r w:rsidRPr="00F55126">
              <w:rPr>
                <w:rFonts w:ascii="Arial" w:hAnsi="Arial" w:cs="Arial"/>
                <w:bCs/>
                <w:color w:val="000000"/>
              </w:rPr>
              <w:t>Akuisisi, Preservasi dan Pengolahan Arsip Statis</w:t>
            </w:r>
          </w:p>
        </w:tc>
        <w:tc>
          <w:tcPr>
            <w:tcW w:w="2039" w:type="dxa"/>
            <w:tcBorders>
              <w:top w:val="nil"/>
            </w:tcBorders>
            <w:shd w:val="clear" w:color="auto" w:fill="FFFFFF"/>
          </w:tcPr>
          <w:p w:rsidR="00D5723D" w:rsidRPr="00D5723D" w:rsidRDefault="00F55126" w:rsidP="00F55126">
            <w:pPr>
              <w:jc w:val="center"/>
              <w:rPr>
                <w:rFonts w:ascii="Arial" w:hAnsi="Arial" w:cs="Arial"/>
                <w:color w:val="000000"/>
              </w:rPr>
            </w:pPr>
            <w:r>
              <w:rPr>
                <w:rFonts w:ascii="Arial" w:hAnsi="Arial" w:cs="Arial"/>
                <w:color w:val="000000"/>
              </w:rPr>
              <w:t>620.000.000</w:t>
            </w:r>
          </w:p>
        </w:tc>
      </w:tr>
      <w:tr w:rsidR="00F55126" w:rsidRPr="006A2A6D" w:rsidTr="00F55126">
        <w:trPr>
          <w:trHeight w:val="1178"/>
        </w:trPr>
        <w:tc>
          <w:tcPr>
            <w:tcW w:w="536" w:type="dxa"/>
            <w:shd w:val="clear" w:color="auto" w:fill="FFFFFF"/>
          </w:tcPr>
          <w:p w:rsidR="00F55126" w:rsidRPr="00D5723D" w:rsidRDefault="00F55126" w:rsidP="00F55126">
            <w:pPr>
              <w:jc w:val="center"/>
              <w:rPr>
                <w:rFonts w:ascii="Arial" w:hAnsi="Arial" w:cs="Arial"/>
                <w:color w:val="000000"/>
                <w:lang w:val="en-AU"/>
              </w:rPr>
            </w:pPr>
            <w:r w:rsidRPr="00D5723D">
              <w:rPr>
                <w:rFonts w:ascii="Arial" w:hAnsi="Arial" w:cs="Arial"/>
                <w:color w:val="000000"/>
                <w:lang w:val="en-AU"/>
              </w:rPr>
              <w:t>3</w:t>
            </w:r>
          </w:p>
        </w:tc>
        <w:tc>
          <w:tcPr>
            <w:tcW w:w="2859" w:type="dxa"/>
            <w:shd w:val="clear" w:color="auto" w:fill="FFFFFF"/>
          </w:tcPr>
          <w:p w:rsidR="00F55126" w:rsidRPr="00D5723D" w:rsidRDefault="00F55126" w:rsidP="00F55126">
            <w:pPr>
              <w:rPr>
                <w:rFonts w:ascii="Arial" w:hAnsi="Arial" w:cs="Arial"/>
                <w:color w:val="000000"/>
              </w:rPr>
            </w:pPr>
            <w:r w:rsidRPr="00D5723D">
              <w:rPr>
                <w:rFonts w:ascii="Arial" w:hAnsi="Arial" w:cs="Arial"/>
                <w:color w:val="000000"/>
              </w:rPr>
              <w:t>Penyelenggaraan Pemerintahan Daerah dan Sistem Administrasi Daerah</w:t>
            </w:r>
          </w:p>
        </w:tc>
        <w:tc>
          <w:tcPr>
            <w:tcW w:w="2992" w:type="dxa"/>
            <w:shd w:val="clear" w:color="auto" w:fill="FFFFFF"/>
          </w:tcPr>
          <w:p w:rsidR="00F55126" w:rsidRPr="00F55126" w:rsidRDefault="00F55126" w:rsidP="00F55126">
            <w:pPr>
              <w:rPr>
                <w:rFonts w:ascii="Arial" w:hAnsi="Arial" w:cs="Arial"/>
                <w:color w:val="000000"/>
              </w:rPr>
            </w:pPr>
            <w:r w:rsidRPr="00F55126">
              <w:rPr>
                <w:rFonts w:ascii="Arial" w:hAnsi="Arial" w:cs="Arial"/>
                <w:bCs/>
                <w:color w:val="000000"/>
              </w:rPr>
              <w:t>Peningkatan ISO Bapusipda Provinsi Jawa Barat</w:t>
            </w:r>
          </w:p>
        </w:tc>
        <w:tc>
          <w:tcPr>
            <w:tcW w:w="2039" w:type="dxa"/>
            <w:shd w:val="clear" w:color="auto" w:fill="FFFFFF"/>
          </w:tcPr>
          <w:p w:rsidR="00F55126" w:rsidRPr="00D5723D" w:rsidRDefault="00F55126" w:rsidP="00F55126">
            <w:pPr>
              <w:jc w:val="center"/>
              <w:rPr>
                <w:rFonts w:ascii="Arial" w:hAnsi="Arial" w:cs="Arial"/>
                <w:color w:val="000000"/>
              </w:rPr>
            </w:pPr>
            <w:r>
              <w:rPr>
                <w:rFonts w:ascii="Arial" w:hAnsi="Arial" w:cs="Arial"/>
                <w:color w:val="000000"/>
              </w:rPr>
              <w:t>45.000.000</w:t>
            </w:r>
          </w:p>
        </w:tc>
      </w:tr>
      <w:tr w:rsidR="00F55126" w:rsidRPr="006A2A6D" w:rsidTr="00D5723D">
        <w:trPr>
          <w:trHeight w:val="1033"/>
        </w:trPr>
        <w:tc>
          <w:tcPr>
            <w:tcW w:w="536" w:type="dxa"/>
            <w:tcBorders>
              <w:bottom w:val="single" w:sz="4" w:space="0" w:color="auto"/>
            </w:tcBorders>
            <w:shd w:val="clear" w:color="auto" w:fill="FFFFFF"/>
          </w:tcPr>
          <w:p w:rsidR="00F55126" w:rsidRPr="00D5723D" w:rsidRDefault="00F55126" w:rsidP="00F55126">
            <w:pPr>
              <w:jc w:val="center"/>
              <w:rPr>
                <w:rFonts w:ascii="Arial" w:hAnsi="Arial" w:cs="Arial"/>
                <w:color w:val="000000"/>
                <w:lang w:val="en-AU"/>
              </w:rPr>
            </w:pPr>
            <w:r w:rsidRPr="00D5723D">
              <w:rPr>
                <w:rFonts w:ascii="Arial" w:hAnsi="Arial" w:cs="Arial"/>
                <w:color w:val="000000"/>
                <w:lang w:val="en-AU"/>
              </w:rPr>
              <w:t>4</w:t>
            </w:r>
          </w:p>
        </w:tc>
        <w:tc>
          <w:tcPr>
            <w:tcW w:w="2859" w:type="dxa"/>
            <w:tcBorders>
              <w:bottom w:val="single" w:sz="4" w:space="0" w:color="auto"/>
            </w:tcBorders>
            <w:shd w:val="clear" w:color="auto" w:fill="FFFFFF"/>
          </w:tcPr>
          <w:p w:rsidR="00F55126" w:rsidRPr="00F55126" w:rsidRDefault="00F55126" w:rsidP="00F55126">
            <w:pPr>
              <w:rPr>
                <w:rFonts w:ascii="Arial" w:hAnsi="Arial" w:cs="Arial"/>
                <w:color w:val="000000"/>
              </w:rPr>
            </w:pPr>
            <w:r w:rsidRPr="00F55126">
              <w:rPr>
                <w:rFonts w:ascii="Arial" w:hAnsi="Arial" w:cs="Arial"/>
                <w:bCs/>
                <w:color w:val="000000"/>
              </w:rPr>
              <w:t>Perencanaan, Pengendalian dan Evaluasi Pembangunan Daerah;</w:t>
            </w:r>
          </w:p>
        </w:tc>
        <w:tc>
          <w:tcPr>
            <w:tcW w:w="2992" w:type="dxa"/>
            <w:tcBorders>
              <w:bottom w:val="single" w:sz="4" w:space="0" w:color="auto"/>
            </w:tcBorders>
            <w:shd w:val="clear" w:color="auto" w:fill="FFFFFF"/>
          </w:tcPr>
          <w:p w:rsidR="00F55126" w:rsidRPr="00F55126" w:rsidRDefault="00F55126" w:rsidP="00F55126">
            <w:pPr>
              <w:rPr>
                <w:rFonts w:ascii="Arial" w:hAnsi="Arial" w:cs="Arial"/>
                <w:color w:val="000000"/>
              </w:rPr>
            </w:pPr>
            <w:r w:rsidRPr="00F55126">
              <w:rPr>
                <w:rFonts w:ascii="Arial" w:hAnsi="Arial" w:cs="Arial"/>
                <w:bCs/>
                <w:color w:val="000000"/>
              </w:rPr>
              <w:t>Koordinasi dan Sinkronisasi Perencanaan Kegiatan Perpustakaan dan Kearsipan di Jawa Barat</w:t>
            </w:r>
          </w:p>
        </w:tc>
        <w:tc>
          <w:tcPr>
            <w:tcW w:w="2039" w:type="dxa"/>
            <w:tcBorders>
              <w:bottom w:val="single" w:sz="4" w:space="0" w:color="auto"/>
            </w:tcBorders>
            <w:shd w:val="clear" w:color="auto" w:fill="FFFFFF"/>
          </w:tcPr>
          <w:p w:rsidR="00F55126" w:rsidRPr="00D5723D" w:rsidRDefault="00F55126" w:rsidP="00F55126">
            <w:pPr>
              <w:jc w:val="center"/>
              <w:rPr>
                <w:rFonts w:ascii="Arial" w:hAnsi="Arial" w:cs="Arial"/>
                <w:color w:val="000000"/>
              </w:rPr>
            </w:pPr>
            <w:r>
              <w:rPr>
                <w:rFonts w:ascii="Arial" w:hAnsi="Arial" w:cs="Arial"/>
                <w:color w:val="000000"/>
              </w:rPr>
              <w:t>239.300.000</w:t>
            </w:r>
          </w:p>
        </w:tc>
      </w:tr>
      <w:tr w:rsidR="00F55126" w:rsidRPr="006A2A6D" w:rsidTr="00F87D02">
        <w:trPr>
          <w:trHeight w:val="914"/>
        </w:trPr>
        <w:tc>
          <w:tcPr>
            <w:tcW w:w="536" w:type="dxa"/>
            <w:tcBorders>
              <w:bottom w:val="single" w:sz="4" w:space="0" w:color="auto"/>
            </w:tcBorders>
            <w:shd w:val="clear" w:color="auto" w:fill="FFFFFF"/>
          </w:tcPr>
          <w:p w:rsidR="00F55126" w:rsidRPr="00D5723D" w:rsidRDefault="00F55126" w:rsidP="00F55126">
            <w:pPr>
              <w:jc w:val="center"/>
              <w:rPr>
                <w:rFonts w:ascii="Arial" w:hAnsi="Arial" w:cs="Arial"/>
                <w:color w:val="000000"/>
                <w:lang w:val="en-AU"/>
              </w:rPr>
            </w:pPr>
            <w:r>
              <w:rPr>
                <w:rFonts w:ascii="Arial" w:hAnsi="Arial" w:cs="Arial"/>
                <w:color w:val="000000"/>
                <w:lang w:val="en-AU"/>
              </w:rPr>
              <w:t>5.</w:t>
            </w:r>
          </w:p>
        </w:tc>
        <w:tc>
          <w:tcPr>
            <w:tcW w:w="2859" w:type="dxa"/>
          </w:tcPr>
          <w:p w:rsidR="00F55126" w:rsidRPr="00F55126" w:rsidRDefault="00F55126" w:rsidP="00F55126">
            <w:pPr>
              <w:rPr>
                <w:rFonts w:ascii="Arial" w:hAnsi="Arial" w:cs="Arial"/>
                <w:bCs/>
                <w:color w:val="000000"/>
              </w:rPr>
            </w:pPr>
            <w:r w:rsidRPr="00F55126">
              <w:rPr>
                <w:rFonts w:ascii="Arial" w:hAnsi="Arial" w:cs="Arial"/>
                <w:bCs/>
                <w:color w:val="000000"/>
              </w:rPr>
              <w:t>Pengelolaan Keuangan dan Kekayaan Daerah;</w:t>
            </w:r>
          </w:p>
        </w:tc>
        <w:tc>
          <w:tcPr>
            <w:tcW w:w="2992" w:type="dxa"/>
            <w:tcBorders>
              <w:bottom w:val="single" w:sz="4" w:space="0" w:color="auto"/>
            </w:tcBorders>
            <w:shd w:val="clear" w:color="auto" w:fill="FFFFFF"/>
          </w:tcPr>
          <w:p w:rsidR="00F55126" w:rsidRPr="00F55126" w:rsidRDefault="00F55126" w:rsidP="00F55126">
            <w:pPr>
              <w:rPr>
                <w:rFonts w:ascii="Arial" w:hAnsi="Arial" w:cs="Arial"/>
                <w:bCs/>
                <w:color w:val="000000"/>
              </w:rPr>
            </w:pPr>
            <w:r w:rsidRPr="00F55126">
              <w:rPr>
                <w:rFonts w:ascii="Arial" w:hAnsi="Arial" w:cs="Arial"/>
                <w:bCs/>
                <w:color w:val="000000"/>
              </w:rPr>
              <w:t>Peningkatan Pengelolaan Keuangan  Bapusipda  Jabar</w:t>
            </w:r>
          </w:p>
        </w:tc>
        <w:tc>
          <w:tcPr>
            <w:tcW w:w="2039" w:type="dxa"/>
            <w:tcBorders>
              <w:bottom w:val="single" w:sz="4" w:space="0" w:color="auto"/>
            </w:tcBorders>
            <w:shd w:val="clear" w:color="auto" w:fill="FFFFFF"/>
          </w:tcPr>
          <w:p w:rsidR="00F55126" w:rsidRDefault="00F55126" w:rsidP="00F55126">
            <w:pPr>
              <w:jc w:val="center"/>
              <w:rPr>
                <w:rFonts w:ascii="Arial" w:hAnsi="Arial" w:cs="Arial"/>
                <w:color w:val="000000"/>
              </w:rPr>
            </w:pPr>
            <w:r>
              <w:rPr>
                <w:rFonts w:ascii="Arial" w:hAnsi="Arial" w:cs="Arial"/>
                <w:color w:val="000000"/>
              </w:rPr>
              <w:t>75.000.000</w:t>
            </w:r>
          </w:p>
        </w:tc>
      </w:tr>
      <w:tr w:rsidR="00F55126" w:rsidRPr="006A2A6D" w:rsidTr="00F55126">
        <w:trPr>
          <w:trHeight w:val="1175"/>
        </w:trPr>
        <w:tc>
          <w:tcPr>
            <w:tcW w:w="536" w:type="dxa"/>
            <w:tcBorders>
              <w:bottom w:val="single" w:sz="4" w:space="0" w:color="auto"/>
            </w:tcBorders>
            <w:shd w:val="clear" w:color="auto" w:fill="FFFFFF"/>
          </w:tcPr>
          <w:p w:rsidR="00F55126" w:rsidRPr="00D5723D" w:rsidRDefault="00F55126" w:rsidP="00F55126">
            <w:pPr>
              <w:jc w:val="center"/>
              <w:rPr>
                <w:rFonts w:ascii="Arial" w:hAnsi="Arial" w:cs="Arial"/>
                <w:color w:val="000000"/>
                <w:lang w:val="en-AU"/>
              </w:rPr>
            </w:pPr>
            <w:r>
              <w:rPr>
                <w:rFonts w:ascii="Arial" w:hAnsi="Arial" w:cs="Arial"/>
                <w:color w:val="000000"/>
                <w:lang w:val="en-AU"/>
              </w:rPr>
              <w:t>6.</w:t>
            </w:r>
          </w:p>
        </w:tc>
        <w:tc>
          <w:tcPr>
            <w:tcW w:w="2859" w:type="dxa"/>
          </w:tcPr>
          <w:p w:rsidR="00F55126" w:rsidRPr="00F55126" w:rsidRDefault="00F55126" w:rsidP="00F55126">
            <w:pPr>
              <w:rPr>
                <w:rFonts w:ascii="Arial" w:hAnsi="Arial" w:cs="Arial"/>
                <w:bCs/>
                <w:color w:val="000000"/>
              </w:rPr>
            </w:pPr>
            <w:r w:rsidRPr="00F55126">
              <w:rPr>
                <w:rFonts w:ascii="Arial" w:hAnsi="Arial" w:cs="Arial"/>
                <w:bCs/>
                <w:color w:val="000000"/>
              </w:rPr>
              <w:t>Peningkatan Pengembangan Sistem Pelaporan Capaian Kinerja dan Keuangan;</w:t>
            </w:r>
          </w:p>
        </w:tc>
        <w:tc>
          <w:tcPr>
            <w:tcW w:w="2992" w:type="dxa"/>
            <w:tcBorders>
              <w:bottom w:val="single" w:sz="4" w:space="0" w:color="auto"/>
            </w:tcBorders>
            <w:shd w:val="clear" w:color="auto" w:fill="FFFFFF"/>
          </w:tcPr>
          <w:p w:rsidR="00F55126" w:rsidRPr="00F55126" w:rsidRDefault="00F55126" w:rsidP="00F55126">
            <w:pPr>
              <w:rPr>
                <w:rFonts w:ascii="Arial" w:hAnsi="Arial" w:cs="Arial"/>
                <w:bCs/>
                <w:color w:val="000000"/>
              </w:rPr>
            </w:pPr>
            <w:r w:rsidRPr="00F55126">
              <w:rPr>
                <w:rFonts w:ascii="Arial" w:hAnsi="Arial" w:cs="Arial"/>
                <w:bCs/>
                <w:color w:val="000000"/>
              </w:rPr>
              <w:t>Perencanaan, Evaluasi dan Pelaporan Kinerja Bapusipda Jabar</w:t>
            </w:r>
          </w:p>
        </w:tc>
        <w:tc>
          <w:tcPr>
            <w:tcW w:w="2039" w:type="dxa"/>
            <w:tcBorders>
              <w:bottom w:val="single" w:sz="4" w:space="0" w:color="auto"/>
            </w:tcBorders>
            <w:shd w:val="clear" w:color="auto" w:fill="FFFFFF"/>
          </w:tcPr>
          <w:p w:rsidR="00F55126" w:rsidRPr="00DF0780" w:rsidRDefault="00F55126" w:rsidP="00DF0780">
            <w:pPr>
              <w:jc w:val="center"/>
              <w:rPr>
                <w:rFonts w:ascii="Arial" w:hAnsi="Arial" w:cs="Arial"/>
                <w:color w:val="000000"/>
              </w:rPr>
            </w:pPr>
            <w:r w:rsidRPr="00DF0780">
              <w:rPr>
                <w:rFonts w:ascii="Arial" w:hAnsi="Arial" w:cs="Arial"/>
                <w:color w:val="000000"/>
              </w:rPr>
              <w:t>150.000.000</w:t>
            </w:r>
          </w:p>
        </w:tc>
      </w:tr>
      <w:tr w:rsidR="00F55126" w:rsidRPr="006A2A6D" w:rsidTr="00DF0780">
        <w:trPr>
          <w:trHeight w:val="1224"/>
        </w:trPr>
        <w:tc>
          <w:tcPr>
            <w:tcW w:w="536" w:type="dxa"/>
            <w:tcBorders>
              <w:bottom w:val="single" w:sz="4" w:space="0" w:color="auto"/>
            </w:tcBorders>
            <w:shd w:val="clear" w:color="auto" w:fill="FFFFFF"/>
          </w:tcPr>
          <w:p w:rsidR="00F55126" w:rsidRPr="00D5723D" w:rsidRDefault="00DF0780" w:rsidP="00F55126">
            <w:pPr>
              <w:jc w:val="center"/>
              <w:rPr>
                <w:rFonts w:ascii="Arial" w:hAnsi="Arial" w:cs="Arial"/>
                <w:color w:val="000000"/>
                <w:lang w:val="en-AU"/>
              </w:rPr>
            </w:pPr>
            <w:r>
              <w:rPr>
                <w:rFonts w:ascii="Arial" w:hAnsi="Arial" w:cs="Arial"/>
                <w:color w:val="000000"/>
                <w:lang w:val="en-AU"/>
              </w:rPr>
              <w:t>7</w:t>
            </w:r>
          </w:p>
        </w:tc>
        <w:tc>
          <w:tcPr>
            <w:tcW w:w="2859" w:type="dxa"/>
          </w:tcPr>
          <w:p w:rsidR="00F55126" w:rsidRPr="00DF0780" w:rsidRDefault="00F55126" w:rsidP="00DF0780">
            <w:pPr>
              <w:rPr>
                <w:rFonts w:ascii="Arial" w:hAnsi="Arial" w:cs="Arial"/>
                <w:bCs/>
                <w:color w:val="000000"/>
              </w:rPr>
            </w:pPr>
            <w:r w:rsidRPr="00DF0780">
              <w:rPr>
                <w:rFonts w:ascii="Arial" w:hAnsi="Arial" w:cs="Arial"/>
                <w:bCs/>
                <w:color w:val="000000"/>
              </w:rPr>
              <w:t>Peningkatan Kesejahteraan Sumber Daya Aparatur;</w:t>
            </w:r>
          </w:p>
        </w:tc>
        <w:tc>
          <w:tcPr>
            <w:tcW w:w="2992" w:type="dxa"/>
            <w:tcBorders>
              <w:bottom w:val="single" w:sz="4" w:space="0" w:color="auto"/>
            </w:tcBorders>
            <w:shd w:val="clear" w:color="auto" w:fill="FFFFFF"/>
          </w:tcPr>
          <w:p w:rsidR="00F55126" w:rsidRPr="00DF0780" w:rsidRDefault="00DF0780" w:rsidP="00F55126">
            <w:pPr>
              <w:rPr>
                <w:rFonts w:ascii="Arial" w:hAnsi="Arial" w:cs="Arial"/>
                <w:bCs/>
                <w:color w:val="000000"/>
              </w:rPr>
            </w:pPr>
            <w:r w:rsidRPr="00DF0780">
              <w:rPr>
                <w:rFonts w:ascii="Arial" w:hAnsi="Arial" w:cs="Arial"/>
                <w:bCs/>
                <w:color w:val="000000"/>
              </w:rPr>
              <w:t>Peningkatan Kesejahteraan dan Kemampuan Aparatur pada Bapusipda Jabar</w:t>
            </w:r>
          </w:p>
        </w:tc>
        <w:tc>
          <w:tcPr>
            <w:tcW w:w="2039" w:type="dxa"/>
            <w:tcBorders>
              <w:bottom w:val="single" w:sz="4" w:space="0" w:color="auto"/>
            </w:tcBorders>
            <w:shd w:val="clear" w:color="auto" w:fill="FFFFFF"/>
          </w:tcPr>
          <w:p w:rsidR="00F55126" w:rsidRPr="00DF0780" w:rsidRDefault="00DF0780" w:rsidP="00DF0780">
            <w:pPr>
              <w:jc w:val="center"/>
              <w:rPr>
                <w:rFonts w:ascii="Arial" w:hAnsi="Arial" w:cs="Arial"/>
                <w:color w:val="000000"/>
              </w:rPr>
            </w:pPr>
            <w:r w:rsidRPr="00DF0780">
              <w:rPr>
                <w:rFonts w:ascii="Arial" w:hAnsi="Arial" w:cs="Arial"/>
                <w:lang w:val="id-ID"/>
              </w:rPr>
              <w:t>805.200.000</w:t>
            </w:r>
          </w:p>
        </w:tc>
      </w:tr>
      <w:tr w:rsidR="00DF0780" w:rsidRPr="006A2A6D" w:rsidTr="004C13CB">
        <w:trPr>
          <w:trHeight w:val="1033"/>
        </w:trPr>
        <w:tc>
          <w:tcPr>
            <w:tcW w:w="536" w:type="dxa"/>
            <w:tcBorders>
              <w:bottom w:val="single" w:sz="4" w:space="0" w:color="auto"/>
            </w:tcBorders>
            <w:shd w:val="clear" w:color="auto" w:fill="FFFFFF"/>
          </w:tcPr>
          <w:p w:rsidR="00DF0780" w:rsidRPr="00D5723D" w:rsidRDefault="00DF0780" w:rsidP="00DF0780">
            <w:pPr>
              <w:jc w:val="center"/>
              <w:rPr>
                <w:rFonts w:ascii="Arial" w:hAnsi="Arial" w:cs="Arial"/>
                <w:color w:val="000000"/>
                <w:lang w:val="en-AU"/>
              </w:rPr>
            </w:pPr>
            <w:r>
              <w:rPr>
                <w:rFonts w:ascii="Arial" w:hAnsi="Arial" w:cs="Arial"/>
                <w:color w:val="000000"/>
                <w:lang w:val="en-AU"/>
              </w:rPr>
              <w:lastRenderedPageBreak/>
              <w:t>8</w:t>
            </w:r>
          </w:p>
        </w:tc>
        <w:tc>
          <w:tcPr>
            <w:tcW w:w="2859" w:type="dxa"/>
          </w:tcPr>
          <w:p w:rsidR="00DF0780" w:rsidRPr="00DF0780" w:rsidRDefault="00DF0780" w:rsidP="00DF0780">
            <w:pPr>
              <w:rPr>
                <w:rFonts w:ascii="Arial" w:hAnsi="Arial" w:cs="Arial"/>
                <w:bCs/>
                <w:color w:val="000000"/>
              </w:rPr>
            </w:pPr>
            <w:r w:rsidRPr="00DF0780">
              <w:rPr>
                <w:rFonts w:ascii="Arial" w:hAnsi="Arial" w:cs="Arial"/>
                <w:bCs/>
              </w:rPr>
              <w:t>Pemeliharaan Sarana dan Prasarana Aparatur</w:t>
            </w:r>
          </w:p>
        </w:tc>
        <w:tc>
          <w:tcPr>
            <w:tcW w:w="2992" w:type="dxa"/>
            <w:tcBorders>
              <w:bottom w:val="single" w:sz="4" w:space="0" w:color="auto"/>
            </w:tcBorders>
            <w:shd w:val="clear" w:color="auto" w:fill="FFFFFF"/>
          </w:tcPr>
          <w:p w:rsidR="00DF0780" w:rsidRPr="00DF0780" w:rsidRDefault="00DF0780" w:rsidP="00DF0780">
            <w:pPr>
              <w:rPr>
                <w:rFonts w:ascii="Arial" w:hAnsi="Arial" w:cs="Arial"/>
                <w:bCs/>
                <w:color w:val="000000"/>
              </w:rPr>
            </w:pPr>
            <w:r w:rsidRPr="00DF0780">
              <w:rPr>
                <w:rFonts w:ascii="Arial" w:hAnsi="Arial" w:cs="Arial"/>
                <w:bCs/>
              </w:rPr>
              <w:t>Pemeliharaan Sarana dan  Prasarana Aparatur Bapusipda Jabar</w:t>
            </w:r>
          </w:p>
        </w:tc>
        <w:tc>
          <w:tcPr>
            <w:tcW w:w="2039" w:type="dxa"/>
            <w:tcBorders>
              <w:bottom w:val="single" w:sz="4" w:space="0" w:color="auto"/>
            </w:tcBorders>
            <w:shd w:val="clear" w:color="auto" w:fill="FFFFFF"/>
          </w:tcPr>
          <w:p w:rsidR="00DF0780" w:rsidRPr="00DF0780" w:rsidRDefault="00DF0780" w:rsidP="00DF0780">
            <w:pPr>
              <w:jc w:val="center"/>
              <w:rPr>
                <w:rFonts w:ascii="Arial" w:hAnsi="Arial" w:cs="Arial"/>
                <w:lang w:val="id-ID"/>
              </w:rPr>
            </w:pPr>
            <w:r w:rsidRPr="00DF0780">
              <w:rPr>
                <w:rFonts w:ascii="Arial" w:hAnsi="Arial" w:cs="Arial"/>
                <w:lang w:val="id-ID"/>
              </w:rPr>
              <w:t>6.977.523.000</w:t>
            </w:r>
          </w:p>
          <w:p w:rsidR="00DF0780" w:rsidRPr="00DF0780" w:rsidRDefault="00DF0780" w:rsidP="00DF0780">
            <w:pPr>
              <w:jc w:val="center"/>
              <w:rPr>
                <w:rFonts w:ascii="Arial" w:hAnsi="Arial" w:cs="Arial"/>
                <w:lang w:val="id-ID"/>
              </w:rPr>
            </w:pPr>
          </w:p>
        </w:tc>
      </w:tr>
      <w:tr w:rsidR="00DF0780" w:rsidRPr="006A2A6D" w:rsidTr="00F87D02">
        <w:trPr>
          <w:trHeight w:val="885"/>
        </w:trPr>
        <w:tc>
          <w:tcPr>
            <w:tcW w:w="536" w:type="dxa"/>
            <w:tcBorders>
              <w:bottom w:val="single" w:sz="4" w:space="0" w:color="auto"/>
            </w:tcBorders>
            <w:shd w:val="clear" w:color="auto" w:fill="FFFFFF"/>
          </w:tcPr>
          <w:p w:rsidR="00DF0780" w:rsidRPr="00D5723D" w:rsidRDefault="00DF0780" w:rsidP="00DF0780">
            <w:pPr>
              <w:jc w:val="center"/>
              <w:rPr>
                <w:rFonts w:ascii="Arial" w:hAnsi="Arial" w:cs="Arial"/>
                <w:color w:val="000000"/>
                <w:lang w:val="en-AU"/>
              </w:rPr>
            </w:pPr>
            <w:r>
              <w:rPr>
                <w:rFonts w:ascii="Arial" w:hAnsi="Arial" w:cs="Arial"/>
                <w:color w:val="000000"/>
                <w:lang w:val="en-AU"/>
              </w:rPr>
              <w:t>9</w:t>
            </w:r>
          </w:p>
        </w:tc>
        <w:tc>
          <w:tcPr>
            <w:tcW w:w="2859" w:type="dxa"/>
          </w:tcPr>
          <w:p w:rsidR="00DF0780" w:rsidRPr="00DF0780" w:rsidRDefault="00DF0780" w:rsidP="00DF0780">
            <w:pPr>
              <w:rPr>
                <w:rFonts w:ascii="Arial" w:hAnsi="Arial" w:cs="Arial"/>
                <w:bCs/>
                <w:color w:val="000000"/>
              </w:rPr>
            </w:pPr>
            <w:r w:rsidRPr="00DF0780">
              <w:rPr>
                <w:rFonts w:ascii="Arial" w:hAnsi="Arial" w:cs="Arial"/>
                <w:bCs/>
              </w:rPr>
              <w:t>Peningkatan Sarana dan Prasarana Aparatur;</w:t>
            </w:r>
          </w:p>
        </w:tc>
        <w:tc>
          <w:tcPr>
            <w:tcW w:w="2992" w:type="dxa"/>
            <w:tcBorders>
              <w:bottom w:val="single" w:sz="4" w:space="0" w:color="auto"/>
            </w:tcBorders>
            <w:shd w:val="clear" w:color="auto" w:fill="FFFFFF"/>
          </w:tcPr>
          <w:p w:rsidR="00DF0780" w:rsidRPr="00DF0780" w:rsidRDefault="00DF0780" w:rsidP="00DF0780">
            <w:pPr>
              <w:rPr>
                <w:rFonts w:ascii="Arial" w:hAnsi="Arial" w:cs="Arial"/>
                <w:bCs/>
                <w:color w:val="000000"/>
              </w:rPr>
            </w:pPr>
            <w:r w:rsidRPr="00DF0780">
              <w:rPr>
                <w:rFonts w:ascii="Arial" w:hAnsi="Arial" w:cs="Arial"/>
                <w:bCs/>
              </w:rPr>
              <w:t>Pengadaan Sarana dan Prasarana Aparatur</w:t>
            </w:r>
          </w:p>
        </w:tc>
        <w:tc>
          <w:tcPr>
            <w:tcW w:w="2039" w:type="dxa"/>
            <w:tcBorders>
              <w:bottom w:val="single" w:sz="4" w:space="0" w:color="auto"/>
            </w:tcBorders>
            <w:shd w:val="clear" w:color="auto" w:fill="FFFFFF"/>
          </w:tcPr>
          <w:p w:rsidR="00DF0780" w:rsidRPr="00DF0780" w:rsidRDefault="00DF0780" w:rsidP="00F87D02">
            <w:pPr>
              <w:jc w:val="center"/>
              <w:rPr>
                <w:rFonts w:ascii="Arial" w:hAnsi="Arial" w:cs="Arial"/>
                <w:lang w:val="id-ID"/>
              </w:rPr>
            </w:pPr>
            <w:r w:rsidRPr="00DF0780">
              <w:rPr>
                <w:rFonts w:ascii="Arial" w:hAnsi="Arial" w:cs="Arial"/>
                <w:lang w:val="id-ID"/>
              </w:rPr>
              <w:t>4.571.024.000</w:t>
            </w:r>
          </w:p>
        </w:tc>
      </w:tr>
      <w:tr w:rsidR="00DF0780" w:rsidRPr="006A2A6D" w:rsidTr="00F87D02">
        <w:trPr>
          <w:trHeight w:val="854"/>
        </w:trPr>
        <w:tc>
          <w:tcPr>
            <w:tcW w:w="536" w:type="dxa"/>
            <w:tcBorders>
              <w:bottom w:val="single" w:sz="4" w:space="0" w:color="auto"/>
            </w:tcBorders>
            <w:shd w:val="clear" w:color="auto" w:fill="FFFFFF"/>
          </w:tcPr>
          <w:p w:rsidR="00DF0780" w:rsidRPr="00D5723D" w:rsidRDefault="00DF0780" w:rsidP="00DF0780">
            <w:pPr>
              <w:jc w:val="center"/>
              <w:rPr>
                <w:rFonts w:ascii="Arial" w:hAnsi="Arial" w:cs="Arial"/>
                <w:color w:val="000000"/>
                <w:lang w:val="en-AU"/>
              </w:rPr>
            </w:pPr>
            <w:r>
              <w:rPr>
                <w:rFonts w:ascii="Arial" w:hAnsi="Arial" w:cs="Arial"/>
                <w:color w:val="000000"/>
                <w:lang w:val="en-AU"/>
              </w:rPr>
              <w:t>10</w:t>
            </w:r>
          </w:p>
        </w:tc>
        <w:tc>
          <w:tcPr>
            <w:tcW w:w="2859" w:type="dxa"/>
          </w:tcPr>
          <w:p w:rsidR="00DF0780" w:rsidRPr="00DF0780" w:rsidRDefault="00DF0780" w:rsidP="00DF0780">
            <w:pPr>
              <w:rPr>
                <w:rFonts w:ascii="Arial" w:hAnsi="Arial" w:cs="Arial"/>
                <w:bCs/>
                <w:color w:val="000000"/>
              </w:rPr>
            </w:pPr>
            <w:r w:rsidRPr="00DF0780">
              <w:rPr>
                <w:rFonts w:ascii="Arial" w:hAnsi="Arial" w:cs="Arial"/>
                <w:bCs/>
              </w:rPr>
              <w:t>Pelayanan Administrasi Perkantoran</w:t>
            </w:r>
          </w:p>
        </w:tc>
        <w:tc>
          <w:tcPr>
            <w:tcW w:w="2992" w:type="dxa"/>
            <w:tcBorders>
              <w:bottom w:val="single" w:sz="4" w:space="0" w:color="auto"/>
            </w:tcBorders>
            <w:shd w:val="clear" w:color="auto" w:fill="FFFFFF"/>
          </w:tcPr>
          <w:p w:rsidR="00DF0780" w:rsidRPr="00DF0780" w:rsidRDefault="00DF0780" w:rsidP="00DF0780">
            <w:pPr>
              <w:rPr>
                <w:rFonts w:ascii="Arial" w:hAnsi="Arial" w:cs="Arial"/>
                <w:bCs/>
                <w:color w:val="000000"/>
              </w:rPr>
            </w:pPr>
            <w:r w:rsidRPr="00DF0780">
              <w:rPr>
                <w:rFonts w:ascii="Arial" w:hAnsi="Arial" w:cs="Arial"/>
                <w:bCs/>
              </w:rPr>
              <w:t>Administrasi Perkantoran Bapusipda Jabar</w:t>
            </w:r>
          </w:p>
        </w:tc>
        <w:tc>
          <w:tcPr>
            <w:tcW w:w="2039" w:type="dxa"/>
            <w:tcBorders>
              <w:bottom w:val="single" w:sz="4" w:space="0" w:color="auto"/>
            </w:tcBorders>
            <w:shd w:val="clear" w:color="auto" w:fill="FFFFFF"/>
          </w:tcPr>
          <w:p w:rsidR="00DF0780" w:rsidRPr="00DF0780" w:rsidRDefault="00DF0780" w:rsidP="00DF0780">
            <w:pPr>
              <w:jc w:val="center"/>
              <w:rPr>
                <w:rFonts w:ascii="Arial" w:hAnsi="Arial" w:cs="Arial"/>
                <w:lang w:val="id-ID"/>
              </w:rPr>
            </w:pPr>
            <w:r w:rsidRPr="00DF0780">
              <w:rPr>
                <w:rFonts w:ascii="Arial" w:hAnsi="Arial" w:cs="Arial"/>
                <w:lang w:val="id-ID"/>
              </w:rPr>
              <w:t>4.067.277.000</w:t>
            </w:r>
          </w:p>
          <w:p w:rsidR="00DF0780" w:rsidRPr="00DF0780" w:rsidRDefault="00DF0780" w:rsidP="00DF0780">
            <w:pPr>
              <w:jc w:val="center"/>
              <w:rPr>
                <w:rFonts w:ascii="Arial" w:hAnsi="Arial" w:cs="Arial"/>
                <w:lang w:val="id-ID"/>
              </w:rPr>
            </w:pPr>
          </w:p>
        </w:tc>
      </w:tr>
      <w:tr w:rsidR="00F55126" w:rsidRPr="006A2A6D" w:rsidTr="00D5723D">
        <w:tc>
          <w:tcPr>
            <w:tcW w:w="536" w:type="dxa"/>
            <w:shd w:val="clear" w:color="auto" w:fill="E7E6E6"/>
          </w:tcPr>
          <w:p w:rsidR="00F55126" w:rsidRPr="00D5723D" w:rsidRDefault="00F55126" w:rsidP="00F55126">
            <w:pPr>
              <w:jc w:val="center"/>
              <w:rPr>
                <w:rFonts w:ascii="Arial" w:hAnsi="Arial" w:cs="Arial"/>
                <w:color w:val="FF0000"/>
                <w:lang w:val="en-AU"/>
              </w:rPr>
            </w:pPr>
          </w:p>
        </w:tc>
        <w:tc>
          <w:tcPr>
            <w:tcW w:w="2859" w:type="dxa"/>
            <w:shd w:val="clear" w:color="auto" w:fill="E7E6E6"/>
          </w:tcPr>
          <w:p w:rsidR="00F55126" w:rsidRPr="00DF0780" w:rsidRDefault="00F55126" w:rsidP="00F55126">
            <w:pPr>
              <w:jc w:val="center"/>
              <w:rPr>
                <w:rFonts w:ascii="Arial" w:hAnsi="Arial" w:cs="Arial"/>
                <w:b/>
                <w:color w:val="000000" w:themeColor="text1"/>
              </w:rPr>
            </w:pPr>
            <w:r w:rsidRPr="00DF0780">
              <w:rPr>
                <w:rFonts w:ascii="Arial" w:hAnsi="Arial" w:cs="Arial"/>
                <w:b/>
                <w:color w:val="000000" w:themeColor="text1"/>
              </w:rPr>
              <w:t xml:space="preserve">TOTAL </w:t>
            </w:r>
          </w:p>
        </w:tc>
        <w:tc>
          <w:tcPr>
            <w:tcW w:w="2992" w:type="dxa"/>
            <w:shd w:val="clear" w:color="auto" w:fill="E7E6E6"/>
          </w:tcPr>
          <w:p w:rsidR="00F55126" w:rsidRPr="00DF0780" w:rsidRDefault="00DF0780" w:rsidP="00F55126">
            <w:pPr>
              <w:spacing w:after="0"/>
              <w:jc w:val="center"/>
              <w:rPr>
                <w:rFonts w:ascii="Arial" w:hAnsi="Arial" w:cs="Arial"/>
                <w:b/>
                <w:bCs/>
                <w:color w:val="000000" w:themeColor="text1"/>
              </w:rPr>
            </w:pPr>
            <w:r w:rsidRPr="00DF0780">
              <w:rPr>
                <w:rFonts w:ascii="Arial" w:hAnsi="Arial" w:cs="Arial"/>
                <w:b/>
                <w:bCs/>
                <w:color w:val="000000" w:themeColor="text1"/>
              </w:rPr>
              <w:t>10 Program</w:t>
            </w:r>
          </w:p>
          <w:p w:rsidR="00DF0780" w:rsidRPr="00D5723D" w:rsidRDefault="00DF0780" w:rsidP="00F55126">
            <w:pPr>
              <w:spacing w:after="0"/>
              <w:jc w:val="center"/>
              <w:rPr>
                <w:rFonts w:ascii="Arial" w:hAnsi="Arial" w:cs="Arial"/>
                <w:b/>
                <w:bCs/>
                <w:color w:val="FF0000"/>
              </w:rPr>
            </w:pPr>
            <w:r w:rsidRPr="00DF0780">
              <w:rPr>
                <w:rFonts w:ascii="Arial" w:hAnsi="Arial" w:cs="Arial"/>
                <w:b/>
                <w:bCs/>
                <w:color w:val="000000" w:themeColor="text1"/>
              </w:rPr>
              <w:t>19 Kegiatan</w:t>
            </w:r>
          </w:p>
        </w:tc>
        <w:tc>
          <w:tcPr>
            <w:tcW w:w="2039" w:type="dxa"/>
            <w:shd w:val="clear" w:color="auto" w:fill="E7E6E6"/>
          </w:tcPr>
          <w:p w:rsidR="00F55126" w:rsidRPr="00D5723D" w:rsidRDefault="00DF0780" w:rsidP="00F55126">
            <w:pPr>
              <w:jc w:val="right"/>
              <w:rPr>
                <w:rFonts w:ascii="Arial" w:hAnsi="Arial" w:cs="Arial"/>
                <w:color w:val="FF0000"/>
              </w:rPr>
            </w:pPr>
            <w:r w:rsidRPr="00F5103D">
              <w:rPr>
                <w:rFonts w:ascii="Arial" w:hAnsi="Arial" w:cs="Arial"/>
                <w:b/>
                <w:sz w:val="20"/>
                <w:szCs w:val="20"/>
              </w:rPr>
              <w:t>25.930.324.000</w:t>
            </w:r>
          </w:p>
        </w:tc>
      </w:tr>
    </w:tbl>
    <w:p w:rsidR="0041507F" w:rsidRDefault="0041507F" w:rsidP="00417714">
      <w:pPr>
        <w:pStyle w:val="ListParagraph"/>
        <w:tabs>
          <w:tab w:val="left" w:pos="851"/>
          <w:tab w:val="left" w:pos="1701"/>
        </w:tabs>
        <w:spacing w:line="360" w:lineRule="auto"/>
        <w:ind w:left="792"/>
        <w:jc w:val="both"/>
        <w:rPr>
          <w:rFonts w:ascii="Arial" w:hAnsi="Arial" w:cs="Arial"/>
          <w:sz w:val="24"/>
          <w:szCs w:val="24"/>
          <w:lang w:val="id-ID"/>
        </w:rPr>
      </w:pPr>
    </w:p>
    <w:p w:rsidR="00516B74" w:rsidRDefault="00516B74" w:rsidP="00417714">
      <w:pPr>
        <w:pStyle w:val="ListParagraph"/>
        <w:tabs>
          <w:tab w:val="left" w:pos="851"/>
          <w:tab w:val="left" w:pos="1701"/>
        </w:tabs>
        <w:spacing w:line="360" w:lineRule="auto"/>
        <w:ind w:left="792"/>
        <w:jc w:val="both"/>
        <w:rPr>
          <w:rFonts w:ascii="Arial" w:hAnsi="Arial" w:cs="Arial"/>
          <w:sz w:val="24"/>
          <w:szCs w:val="24"/>
          <w:lang w:val="id-ID"/>
        </w:rPr>
      </w:pPr>
    </w:p>
    <w:p w:rsidR="00D5723D" w:rsidRDefault="00D5723D" w:rsidP="00417714">
      <w:pPr>
        <w:pStyle w:val="ListParagraph"/>
        <w:tabs>
          <w:tab w:val="left" w:pos="851"/>
          <w:tab w:val="left" w:pos="1701"/>
        </w:tabs>
        <w:spacing w:line="360" w:lineRule="auto"/>
        <w:ind w:left="792"/>
        <w:jc w:val="both"/>
        <w:rPr>
          <w:rFonts w:ascii="Arial" w:hAnsi="Arial" w:cs="Arial"/>
          <w:sz w:val="24"/>
          <w:szCs w:val="24"/>
          <w:lang w:val="id-ID"/>
        </w:rPr>
      </w:pPr>
    </w:p>
    <w:p w:rsidR="00D5723D" w:rsidRDefault="00D5723D"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373EC" w:rsidRDefault="004373EC" w:rsidP="00417714">
      <w:pPr>
        <w:pStyle w:val="ListParagraph"/>
        <w:tabs>
          <w:tab w:val="left" w:pos="851"/>
          <w:tab w:val="left" w:pos="1701"/>
        </w:tabs>
        <w:spacing w:line="360" w:lineRule="auto"/>
        <w:ind w:left="792"/>
        <w:jc w:val="both"/>
        <w:rPr>
          <w:rFonts w:ascii="Arial" w:hAnsi="Arial" w:cs="Arial"/>
          <w:sz w:val="24"/>
          <w:szCs w:val="24"/>
          <w:lang w:val="id-ID"/>
        </w:rPr>
      </w:pPr>
    </w:p>
    <w:p w:rsidR="004C13CB" w:rsidRDefault="004C13CB" w:rsidP="00417714">
      <w:pPr>
        <w:pStyle w:val="ListParagraph"/>
        <w:tabs>
          <w:tab w:val="left" w:pos="851"/>
          <w:tab w:val="left" w:pos="1701"/>
        </w:tabs>
        <w:spacing w:line="360" w:lineRule="auto"/>
        <w:ind w:left="792"/>
        <w:jc w:val="both"/>
        <w:rPr>
          <w:rFonts w:ascii="Arial" w:hAnsi="Arial" w:cs="Arial"/>
          <w:sz w:val="24"/>
          <w:szCs w:val="24"/>
          <w:lang w:val="id-ID"/>
        </w:rPr>
      </w:pPr>
    </w:p>
    <w:p w:rsidR="004C13CB" w:rsidRDefault="004C13CB" w:rsidP="00417714">
      <w:pPr>
        <w:pStyle w:val="ListParagraph"/>
        <w:tabs>
          <w:tab w:val="left" w:pos="851"/>
          <w:tab w:val="left" w:pos="1701"/>
        </w:tabs>
        <w:spacing w:line="360" w:lineRule="auto"/>
        <w:ind w:left="792"/>
        <w:jc w:val="both"/>
        <w:rPr>
          <w:rFonts w:ascii="Arial" w:hAnsi="Arial" w:cs="Arial"/>
          <w:sz w:val="24"/>
          <w:szCs w:val="24"/>
          <w:lang w:val="id-ID"/>
        </w:rPr>
      </w:pPr>
    </w:p>
    <w:p w:rsidR="004C13CB" w:rsidRDefault="004C13CB"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Default="00DF0780" w:rsidP="00417714">
      <w:pPr>
        <w:pStyle w:val="ListParagraph"/>
        <w:tabs>
          <w:tab w:val="left" w:pos="851"/>
          <w:tab w:val="left" w:pos="1701"/>
        </w:tabs>
        <w:spacing w:line="360" w:lineRule="auto"/>
        <w:ind w:left="792"/>
        <w:jc w:val="both"/>
        <w:rPr>
          <w:rFonts w:ascii="Arial" w:hAnsi="Arial" w:cs="Arial"/>
          <w:sz w:val="24"/>
          <w:szCs w:val="24"/>
          <w:lang w:val="id-ID"/>
        </w:rPr>
      </w:pPr>
    </w:p>
    <w:p w:rsidR="00DF0780" w:rsidRPr="00147979" w:rsidRDefault="00DF0780" w:rsidP="00DF0780">
      <w:pPr>
        <w:spacing w:after="0" w:line="360" w:lineRule="auto"/>
        <w:jc w:val="center"/>
        <w:rPr>
          <w:rFonts w:ascii="Arial" w:hAnsi="Arial" w:cs="Arial"/>
          <w:b/>
          <w:color w:val="000000" w:themeColor="text1"/>
          <w:sz w:val="24"/>
          <w:szCs w:val="24"/>
          <w:lang w:val="it-IT"/>
        </w:rPr>
      </w:pPr>
      <w:r w:rsidRPr="00147979">
        <w:rPr>
          <w:rFonts w:ascii="Arial" w:hAnsi="Arial" w:cs="Arial"/>
          <w:b/>
          <w:color w:val="000000" w:themeColor="text1"/>
          <w:sz w:val="24"/>
          <w:szCs w:val="24"/>
          <w:lang w:val="it-IT"/>
        </w:rPr>
        <w:lastRenderedPageBreak/>
        <w:t>BAB IV</w:t>
      </w:r>
    </w:p>
    <w:p w:rsidR="00DF0780" w:rsidRDefault="00DF0780" w:rsidP="00DF0780">
      <w:pPr>
        <w:spacing w:after="0" w:line="360" w:lineRule="auto"/>
        <w:jc w:val="center"/>
        <w:rPr>
          <w:rFonts w:ascii="Arial" w:hAnsi="Arial" w:cs="Arial"/>
          <w:b/>
          <w:color w:val="000000" w:themeColor="text1"/>
          <w:sz w:val="24"/>
          <w:szCs w:val="24"/>
          <w:lang w:val="it-IT"/>
        </w:rPr>
      </w:pPr>
      <w:r w:rsidRPr="00147979">
        <w:rPr>
          <w:rFonts w:ascii="Arial" w:hAnsi="Arial" w:cs="Arial"/>
          <w:b/>
          <w:color w:val="000000" w:themeColor="text1"/>
          <w:sz w:val="24"/>
          <w:szCs w:val="24"/>
          <w:lang w:val="it-IT"/>
        </w:rPr>
        <w:t>PENUTUP</w:t>
      </w:r>
    </w:p>
    <w:p w:rsidR="00D5723D" w:rsidRDefault="00D5723D" w:rsidP="00417714">
      <w:pPr>
        <w:pStyle w:val="ListParagraph"/>
        <w:tabs>
          <w:tab w:val="left" w:pos="851"/>
          <w:tab w:val="left" w:pos="1701"/>
        </w:tabs>
        <w:spacing w:line="360" w:lineRule="auto"/>
        <w:ind w:left="792"/>
        <w:jc w:val="both"/>
        <w:rPr>
          <w:rFonts w:ascii="Arial" w:hAnsi="Arial" w:cs="Arial"/>
          <w:sz w:val="24"/>
          <w:szCs w:val="24"/>
          <w:lang w:val="id-ID"/>
        </w:rPr>
      </w:pPr>
    </w:p>
    <w:p w:rsidR="00516B74" w:rsidRPr="00147979" w:rsidRDefault="00516B74" w:rsidP="00321766">
      <w:pPr>
        <w:tabs>
          <w:tab w:val="left" w:pos="450"/>
          <w:tab w:val="left" w:pos="1440"/>
        </w:tabs>
        <w:spacing w:after="0" w:line="360" w:lineRule="auto"/>
        <w:ind w:firstLine="720"/>
        <w:jc w:val="both"/>
        <w:rPr>
          <w:rFonts w:ascii="Arial" w:hAnsi="Arial" w:cs="Arial"/>
          <w:color w:val="000000" w:themeColor="text1"/>
          <w:sz w:val="24"/>
          <w:szCs w:val="24"/>
          <w:lang w:val="it-IT"/>
        </w:rPr>
      </w:pPr>
      <w:r w:rsidRPr="00147979">
        <w:rPr>
          <w:rFonts w:ascii="Arial" w:hAnsi="Arial" w:cs="Arial"/>
          <w:color w:val="000000" w:themeColor="text1"/>
          <w:sz w:val="24"/>
          <w:szCs w:val="24"/>
          <w:lang w:val="it-IT"/>
        </w:rPr>
        <w:t xml:space="preserve">Rencana Kerja (Renja) menjadi sangat penting bagi setiap organisasi dalam mengaplikasikan berbagai persoalan persoalan dengan perencanaan pembangunan daerah sebagai wujud nyata dari tanggung jawab pemerintah dalam mengadopsi berbagai kebutuhan masyarakat yang mengedepankan perencanaan pembangunana yang berbasis pada  masyarakat. </w:t>
      </w:r>
      <w:r w:rsidRPr="00147979">
        <w:rPr>
          <w:rFonts w:ascii="Arial" w:hAnsi="Arial" w:cs="Arial"/>
          <w:color w:val="000000" w:themeColor="text1"/>
          <w:sz w:val="24"/>
          <w:szCs w:val="24"/>
          <w:lang w:val="id-ID"/>
        </w:rPr>
        <w:t>Oleh karena itu</w:t>
      </w:r>
      <w:r w:rsidRPr="00147979">
        <w:rPr>
          <w:rFonts w:ascii="Arial" w:hAnsi="Arial" w:cs="Arial"/>
          <w:color w:val="000000" w:themeColor="text1"/>
          <w:sz w:val="24"/>
          <w:szCs w:val="24"/>
          <w:lang w:val="it-IT"/>
        </w:rPr>
        <w:t xml:space="preserve"> </w:t>
      </w:r>
      <w:r w:rsidR="00321766" w:rsidRPr="00147979">
        <w:rPr>
          <w:rFonts w:ascii="Arial" w:hAnsi="Arial" w:cs="Arial"/>
          <w:color w:val="000000" w:themeColor="text1"/>
          <w:sz w:val="24"/>
          <w:szCs w:val="24"/>
          <w:lang w:val="it-IT"/>
        </w:rPr>
        <w:t>Dispusipda</w:t>
      </w:r>
      <w:r w:rsidRPr="00147979">
        <w:rPr>
          <w:rFonts w:ascii="Arial" w:hAnsi="Arial" w:cs="Arial"/>
          <w:color w:val="000000" w:themeColor="text1"/>
          <w:sz w:val="24"/>
          <w:szCs w:val="24"/>
          <w:lang w:val="it-IT"/>
        </w:rPr>
        <w:t xml:space="preserve"> Provinsi Jawa Barat, </w:t>
      </w:r>
      <w:r w:rsidRPr="00147979">
        <w:rPr>
          <w:rFonts w:ascii="Arial" w:hAnsi="Arial" w:cs="Arial"/>
          <w:color w:val="000000" w:themeColor="text1"/>
          <w:sz w:val="24"/>
          <w:szCs w:val="24"/>
          <w:lang w:val="id-ID"/>
        </w:rPr>
        <w:t xml:space="preserve">telah menyusun </w:t>
      </w:r>
      <w:r w:rsidRPr="00147979">
        <w:rPr>
          <w:rFonts w:ascii="Arial" w:hAnsi="Arial" w:cs="Arial"/>
          <w:color w:val="000000" w:themeColor="text1"/>
          <w:sz w:val="24"/>
          <w:szCs w:val="24"/>
          <w:lang w:val="it-IT"/>
        </w:rPr>
        <w:t>Rencana Kerja</w:t>
      </w:r>
      <w:r w:rsidRPr="00147979">
        <w:rPr>
          <w:rFonts w:ascii="Arial" w:hAnsi="Arial" w:cs="Arial"/>
          <w:color w:val="000000" w:themeColor="text1"/>
          <w:sz w:val="24"/>
          <w:szCs w:val="24"/>
          <w:lang w:val="id-ID"/>
        </w:rPr>
        <w:t xml:space="preserve"> (Renja)</w:t>
      </w:r>
      <w:r w:rsidRPr="00147979">
        <w:rPr>
          <w:rFonts w:ascii="Arial" w:hAnsi="Arial" w:cs="Arial"/>
          <w:color w:val="000000" w:themeColor="text1"/>
          <w:sz w:val="24"/>
          <w:szCs w:val="24"/>
          <w:lang w:val="it-IT"/>
        </w:rPr>
        <w:t xml:space="preserve"> sebagai pedoman dalam pelaksanaan kegiatan khususnya selama satu tahun berjalan.</w:t>
      </w:r>
    </w:p>
    <w:p w:rsidR="00516B74" w:rsidRPr="00147979" w:rsidRDefault="00516B74" w:rsidP="00321766">
      <w:pPr>
        <w:tabs>
          <w:tab w:val="left" w:pos="450"/>
          <w:tab w:val="left" w:pos="1440"/>
        </w:tabs>
        <w:spacing w:after="0" w:line="360" w:lineRule="auto"/>
        <w:ind w:firstLine="720"/>
        <w:jc w:val="both"/>
        <w:rPr>
          <w:rFonts w:ascii="Arial" w:hAnsi="Arial" w:cs="Arial"/>
          <w:color w:val="000000" w:themeColor="text1"/>
          <w:sz w:val="24"/>
          <w:szCs w:val="24"/>
          <w:lang w:val="it-IT"/>
        </w:rPr>
      </w:pPr>
      <w:r w:rsidRPr="00147979">
        <w:rPr>
          <w:rFonts w:ascii="Arial" w:hAnsi="Arial" w:cs="Arial"/>
          <w:color w:val="000000" w:themeColor="text1"/>
          <w:sz w:val="24"/>
          <w:szCs w:val="24"/>
          <w:lang w:val="it-IT"/>
        </w:rPr>
        <w:t xml:space="preserve">Rencana Kerja </w:t>
      </w:r>
      <w:r w:rsidR="00321766" w:rsidRPr="00147979">
        <w:rPr>
          <w:rFonts w:ascii="Arial" w:hAnsi="Arial" w:cs="Arial"/>
          <w:color w:val="000000" w:themeColor="text1"/>
          <w:sz w:val="24"/>
          <w:szCs w:val="24"/>
          <w:lang w:val="id-ID"/>
        </w:rPr>
        <w:t>Dispusipd</w:t>
      </w:r>
      <w:r w:rsidR="00321766" w:rsidRPr="00147979">
        <w:rPr>
          <w:rFonts w:ascii="Arial" w:hAnsi="Arial" w:cs="Arial"/>
          <w:color w:val="000000" w:themeColor="text1"/>
          <w:sz w:val="24"/>
          <w:szCs w:val="24"/>
          <w:lang w:val="en-AU"/>
        </w:rPr>
        <w:t>a</w:t>
      </w:r>
      <w:r w:rsidR="008D6FF8">
        <w:rPr>
          <w:rFonts w:ascii="Arial" w:hAnsi="Arial" w:cs="Arial"/>
          <w:color w:val="000000" w:themeColor="text1"/>
          <w:sz w:val="24"/>
          <w:szCs w:val="24"/>
          <w:lang w:val="it-IT"/>
        </w:rPr>
        <w:t xml:space="preserve"> Provinsi Jawa Barat Tahun 2017</w:t>
      </w:r>
      <w:r w:rsidRPr="00147979">
        <w:rPr>
          <w:rFonts w:ascii="Arial" w:hAnsi="Arial" w:cs="Arial"/>
          <w:color w:val="000000" w:themeColor="text1"/>
          <w:sz w:val="24"/>
          <w:szCs w:val="24"/>
          <w:lang w:val="it-IT"/>
        </w:rPr>
        <w:t xml:space="preserve"> ini merupakan rencana kegiatan yang akan dilaksanakan oleh setiap unit kerja yang ada di lingkungan </w:t>
      </w:r>
      <w:r w:rsidR="00321766" w:rsidRPr="00147979">
        <w:rPr>
          <w:rFonts w:ascii="Arial" w:hAnsi="Arial" w:cs="Arial"/>
          <w:color w:val="000000" w:themeColor="text1"/>
          <w:sz w:val="24"/>
          <w:szCs w:val="24"/>
          <w:lang w:val="it-IT"/>
        </w:rPr>
        <w:t xml:space="preserve">Dispusipda </w:t>
      </w:r>
      <w:r w:rsidRPr="00147979">
        <w:rPr>
          <w:rFonts w:ascii="Arial" w:hAnsi="Arial" w:cs="Arial"/>
          <w:color w:val="000000" w:themeColor="text1"/>
          <w:sz w:val="24"/>
          <w:szCs w:val="24"/>
          <w:lang w:val="it-IT"/>
        </w:rPr>
        <w:t>Provinsi Jawa Barat sebagai bahan acuan dalam pelaksan</w:t>
      </w:r>
      <w:r w:rsidR="008D6FF8">
        <w:rPr>
          <w:rFonts w:ascii="Arial" w:hAnsi="Arial" w:cs="Arial"/>
          <w:color w:val="000000" w:themeColor="text1"/>
          <w:sz w:val="24"/>
          <w:szCs w:val="24"/>
          <w:lang w:val="it-IT"/>
        </w:rPr>
        <w:t>aan kegiatan tahun anggaran 2017</w:t>
      </w:r>
      <w:r w:rsidRPr="00147979">
        <w:rPr>
          <w:rFonts w:ascii="Arial" w:hAnsi="Arial" w:cs="Arial"/>
          <w:color w:val="000000" w:themeColor="text1"/>
          <w:sz w:val="24"/>
          <w:szCs w:val="24"/>
          <w:lang w:val="it-IT"/>
        </w:rPr>
        <w:t>.</w:t>
      </w:r>
    </w:p>
    <w:p w:rsidR="00516B74" w:rsidRPr="00147979" w:rsidRDefault="00516B74" w:rsidP="00321766">
      <w:pPr>
        <w:tabs>
          <w:tab w:val="left" w:pos="450"/>
          <w:tab w:val="left" w:pos="1440"/>
        </w:tabs>
        <w:spacing w:after="0" w:line="360" w:lineRule="auto"/>
        <w:ind w:firstLine="720"/>
        <w:jc w:val="both"/>
        <w:rPr>
          <w:rFonts w:ascii="Arial" w:hAnsi="Arial" w:cs="Arial"/>
          <w:color w:val="000000" w:themeColor="text1"/>
          <w:sz w:val="24"/>
          <w:szCs w:val="24"/>
          <w:lang w:val="it-IT"/>
        </w:rPr>
      </w:pPr>
      <w:r w:rsidRPr="00147979">
        <w:rPr>
          <w:rFonts w:ascii="Arial" w:hAnsi="Arial" w:cs="Arial"/>
          <w:color w:val="000000" w:themeColor="text1"/>
          <w:sz w:val="24"/>
          <w:szCs w:val="24"/>
          <w:lang w:val="it-IT"/>
        </w:rPr>
        <w:t xml:space="preserve"> Untuk keberhasilan pelaksanaan dari Rencana Kerja ini dituntut kerja keras dan kesungguhan dari seluruh pegawai di lingkungan </w:t>
      </w:r>
      <w:r w:rsidR="00321766" w:rsidRPr="00147979">
        <w:rPr>
          <w:rFonts w:ascii="Arial" w:hAnsi="Arial" w:cs="Arial"/>
          <w:color w:val="000000" w:themeColor="text1"/>
          <w:sz w:val="24"/>
          <w:szCs w:val="24"/>
          <w:lang w:val="it-IT"/>
        </w:rPr>
        <w:t>Dispusipda</w:t>
      </w:r>
      <w:r w:rsidRPr="00147979">
        <w:rPr>
          <w:rFonts w:ascii="Arial" w:hAnsi="Arial" w:cs="Arial"/>
          <w:color w:val="000000" w:themeColor="text1"/>
          <w:sz w:val="24"/>
          <w:szCs w:val="24"/>
          <w:lang w:val="it-IT"/>
        </w:rPr>
        <w:t xml:space="preserve"> Provinsi Jawa Barat, mulai dari pimpin</w:t>
      </w:r>
      <w:r w:rsidR="00147979">
        <w:rPr>
          <w:rFonts w:ascii="Arial" w:hAnsi="Arial" w:cs="Arial"/>
          <w:color w:val="000000" w:themeColor="text1"/>
          <w:sz w:val="24"/>
          <w:szCs w:val="24"/>
          <w:lang w:val="it-IT"/>
        </w:rPr>
        <w:t>an sampai kepada para pelaksana</w:t>
      </w:r>
      <w:r w:rsidRPr="00147979">
        <w:rPr>
          <w:rFonts w:ascii="Arial" w:hAnsi="Arial" w:cs="Arial"/>
          <w:color w:val="000000" w:themeColor="text1"/>
          <w:sz w:val="24"/>
          <w:szCs w:val="24"/>
          <w:lang w:val="it-IT"/>
        </w:rPr>
        <w:t xml:space="preserve"> sehingga pelaksanaan program dan kegiatan perpustakaan dan kearsipan dapat </w:t>
      </w:r>
      <w:r w:rsidR="00147979">
        <w:rPr>
          <w:rFonts w:ascii="Arial" w:hAnsi="Arial" w:cs="Arial"/>
          <w:color w:val="000000" w:themeColor="text1"/>
          <w:sz w:val="24"/>
          <w:szCs w:val="24"/>
          <w:lang w:val="id-ID"/>
        </w:rPr>
        <w:t xml:space="preserve">dicapai sesuai dengan </w:t>
      </w:r>
      <w:r w:rsidRPr="00147979">
        <w:rPr>
          <w:rFonts w:ascii="Arial" w:hAnsi="Arial" w:cs="Arial"/>
          <w:color w:val="000000" w:themeColor="text1"/>
          <w:sz w:val="24"/>
          <w:szCs w:val="24"/>
          <w:lang w:val="it-IT"/>
        </w:rPr>
        <w:t xml:space="preserve">tujuan </w:t>
      </w:r>
      <w:r w:rsidR="00147979">
        <w:rPr>
          <w:rFonts w:ascii="Arial" w:hAnsi="Arial" w:cs="Arial"/>
          <w:color w:val="000000" w:themeColor="text1"/>
          <w:sz w:val="24"/>
          <w:szCs w:val="24"/>
          <w:lang w:val="id-ID"/>
        </w:rPr>
        <w:t>dan</w:t>
      </w:r>
      <w:r w:rsidRPr="00147979">
        <w:rPr>
          <w:rFonts w:ascii="Arial" w:hAnsi="Arial" w:cs="Arial"/>
          <w:color w:val="000000" w:themeColor="text1"/>
          <w:sz w:val="24"/>
          <w:szCs w:val="24"/>
          <w:lang w:val="id-ID"/>
        </w:rPr>
        <w:t xml:space="preserve"> harapan</w:t>
      </w:r>
      <w:r w:rsidRPr="00147979">
        <w:rPr>
          <w:rFonts w:ascii="Arial" w:hAnsi="Arial" w:cs="Arial"/>
          <w:color w:val="000000" w:themeColor="text1"/>
          <w:sz w:val="24"/>
          <w:szCs w:val="24"/>
          <w:lang w:val="it-IT"/>
        </w:rPr>
        <w:t>.</w:t>
      </w:r>
    </w:p>
    <w:p w:rsidR="00516B74" w:rsidRDefault="00516B74" w:rsidP="00321766">
      <w:pPr>
        <w:tabs>
          <w:tab w:val="left" w:pos="450"/>
          <w:tab w:val="left" w:pos="1440"/>
        </w:tabs>
        <w:spacing w:after="0" w:line="360" w:lineRule="auto"/>
        <w:jc w:val="both"/>
        <w:rPr>
          <w:rFonts w:ascii="Tahoma" w:hAnsi="Tahoma" w:cs="Tahoma"/>
          <w:color w:val="000000" w:themeColor="text1"/>
          <w:lang w:val="id-ID"/>
        </w:rPr>
      </w:pPr>
    </w:p>
    <w:p w:rsidR="00147979" w:rsidRPr="00147979" w:rsidRDefault="00147979" w:rsidP="00321766">
      <w:pPr>
        <w:tabs>
          <w:tab w:val="left" w:pos="450"/>
          <w:tab w:val="left" w:pos="1440"/>
        </w:tabs>
        <w:spacing w:after="0" w:line="360" w:lineRule="auto"/>
        <w:jc w:val="both"/>
        <w:rPr>
          <w:rFonts w:ascii="Tahoma" w:hAnsi="Tahoma" w:cs="Tahoma"/>
          <w:color w:val="000000" w:themeColor="text1"/>
          <w:lang w:val="id-ID"/>
        </w:rPr>
      </w:pPr>
    </w:p>
    <w:p w:rsidR="00516B74" w:rsidRPr="00321766" w:rsidRDefault="00516B74" w:rsidP="00321766">
      <w:pPr>
        <w:tabs>
          <w:tab w:val="left" w:pos="450"/>
          <w:tab w:val="left" w:pos="1440"/>
        </w:tabs>
        <w:spacing w:after="0" w:line="360" w:lineRule="auto"/>
        <w:jc w:val="both"/>
        <w:rPr>
          <w:rFonts w:ascii="Tahoma" w:hAnsi="Tahoma" w:cs="Tahoma"/>
          <w:color w:val="000000" w:themeColor="text1"/>
          <w:lang w:val="it-IT"/>
        </w:rPr>
      </w:pPr>
    </w:p>
    <w:tbl>
      <w:tblPr>
        <w:tblW w:w="9180" w:type="dxa"/>
        <w:tblLayout w:type="fixed"/>
        <w:tblLook w:val="0000" w:firstRow="0" w:lastRow="0" w:firstColumn="0" w:lastColumn="0" w:noHBand="0" w:noVBand="0"/>
      </w:tblPr>
      <w:tblGrid>
        <w:gridCol w:w="3936"/>
        <w:gridCol w:w="5244"/>
      </w:tblGrid>
      <w:tr w:rsidR="00516B74" w:rsidRPr="00321766" w:rsidTr="00147979">
        <w:trPr>
          <w:trHeight w:val="2769"/>
        </w:trPr>
        <w:tc>
          <w:tcPr>
            <w:tcW w:w="3936" w:type="dxa"/>
          </w:tcPr>
          <w:p w:rsidR="00516B74" w:rsidRPr="00321766" w:rsidRDefault="00516B74" w:rsidP="00321766">
            <w:pPr>
              <w:tabs>
                <w:tab w:val="left" w:pos="450"/>
                <w:tab w:val="left" w:pos="1440"/>
              </w:tabs>
              <w:spacing w:after="0" w:line="360" w:lineRule="auto"/>
              <w:jc w:val="both"/>
              <w:rPr>
                <w:rFonts w:ascii="Tahoma" w:hAnsi="Tahoma" w:cs="Tahoma"/>
                <w:color w:val="000000" w:themeColor="text1"/>
                <w:lang w:val="it-IT"/>
              </w:rPr>
            </w:pPr>
          </w:p>
          <w:p w:rsidR="00516B74" w:rsidRPr="00321766" w:rsidRDefault="00516B74" w:rsidP="00321766">
            <w:pPr>
              <w:tabs>
                <w:tab w:val="left" w:pos="450"/>
                <w:tab w:val="left" w:pos="1440"/>
              </w:tabs>
              <w:spacing w:after="0" w:line="360" w:lineRule="auto"/>
              <w:jc w:val="both"/>
              <w:rPr>
                <w:rFonts w:ascii="Tahoma" w:hAnsi="Tahoma" w:cs="Tahoma"/>
                <w:color w:val="000000" w:themeColor="text1"/>
                <w:lang w:val="it-IT"/>
              </w:rPr>
            </w:pPr>
          </w:p>
          <w:p w:rsidR="00516B74" w:rsidRPr="00321766" w:rsidRDefault="00516B74" w:rsidP="00321766">
            <w:pPr>
              <w:tabs>
                <w:tab w:val="left" w:pos="450"/>
                <w:tab w:val="left" w:pos="1440"/>
              </w:tabs>
              <w:spacing w:after="0" w:line="360" w:lineRule="auto"/>
              <w:jc w:val="both"/>
              <w:rPr>
                <w:rFonts w:ascii="Tahoma" w:hAnsi="Tahoma" w:cs="Tahoma"/>
                <w:color w:val="000000" w:themeColor="text1"/>
                <w:lang w:val="it-IT"/>
              </w:rPr>
            </w:pPr>
          </w:p>
        </w:tc>
        <w:tc>
          <w:tcPr>
            <w:tcW w:w="5244" w:type="dxa"/>
          </w:tcPr>
          <w:p w:rsidR="00516B74" w:rsidRPr="00147979" w:rsidRDefault="00516B74" w:rsidP="00321766">
            <w:pPr>
              <w:pStyle w:val="BodyText3"/>
              <w:spacing w:after="0"/>
              <w:jc w:val="center"/>
              <w:rPr>
                <w:rFonts w:ascii="Arial" w:hAnsi="Arial" w:cs="Arial"/>
                <w:color w:val="000000" w:themeColor="text1"/>
                <w:sz w:val="24"/>
                <w:szCs w:val="24"/>
                <w:lang w:val="it-IT"/>
              </w:rPr>
            </w:pPr>
            <w:r w:rsidRPr="00147979">
              <w:rPr>
                <w:rFonts w:ascii="Arial" w:hAnsi="Arial" w:cs="Arial"/>
                <w:color w:val="000000" w:themeColor="text1"/>
                <w:sz w:val="24"/>
                <w:szCs w:val="24"/>
                <w:lang w:val="it-IT"/>
              </w:rPr>
              <w:t xml:space="preserve">KEPALA </w:t>
            </w:r>
            <w:r w:rsidR="00321766" w:rsidRPr="00147979">
              <w:rPr>
                <w:rFonts w:ascii="Arial" w:hAnsi="Arial" w:cs="Arial"/>
                <w:color w:val="000000" w:themeColor="text1"/>
                <w:sz w:val="24"/>
                <w:szCs w:val="24"/>
                <w:lang w:val="it-IT"/>
              </w:rPr>
              <w:t>DINAS</w:t>
            </w:r>
          </w:p>
          <w:p w:rsidR="00516B74" w:rsidRPr="00147979" w:rsidRDefault="00516B74" w:rsidP="00321766">
            <w:pPr>
              <w:pStyle w:val="BodyText3"/>
              <w:spacing w:after="0"/>
              <w:jc w:val="center"/>
              <w:rPr>
                <w:rFonts w:ascii="Arial" w:hAnsi="Arial" w:cs="Arial"/>
                <w:color w:val="000000" w:themeColor="text1"/>
                <w:sz w:val="24"/>
                <w:szCs w:val="24"/>
                <w:lang w:val="it-IT"/>
              </w:rPr>
            </w:pPr>
            <w:r w:rsidRPr="00147979">
              <w:rPr>
                <w:rFonts w:ascii="Arial" w:hAnsi="Arial" w:cs="Arial"/>
                <w:color w:val="000000" w:themeColor="text1"/>
                <w:sz w:val="24"/>
                <w:szCs w:val="24"/>
                <w:lang w:val="it-IT"/>
              </w:rPr>
              <w:t xml:space="preserve">PERPUSTAKAAN DAN KEARSIPAN DAERAH </w:t>
            </w:r>
          </w:p>
          <w:p w:rsidR="00516B74" w:rsidRPr="00147979" w:rsidRDefault="00147979" w:rsidP="00321766">
            <w:pPr>
              <w:pStyle w:val="BodyText3"/>
              <w:spacing w:after="0"/>
              <w:jc w:val="center"/>
              <w:rPr>
                <w:rFonts w:ascii="Arial" w:hAnsi="Arial" w:cs="Arial"/>
                <w:color w:val="000000" w:themeColor="text1"/>
                <w:sz w:val="24"/>
                <w:szCs w:val="24"/>
                <w:lang w:val="id-ID"/>
              </w:rPr>
            </w:pPr>
            <w:r>
              <w:rPr>
                <w:rFonts w:ascii="Arial" w:hAnsi="Arial" w:cs="Arial"/>
                <w:color w:val="000000" w:themeColor="text1"/>
                <w:sz w:val="24"/>
                <w:szCs w:val="24"/>
                <w:lang w:val="it-IT"/>
              </w:rPr>
              <w:t>PROVINSI JAWA BARAT</w:t>
            </w:r>
            <w:r w:rsidR="00DF0780">
              <w:rPr>
                <w:rFonts w:ascii="Arial" w:hAnsi="Arial" w:cs="Arial"/>
                <w:color w:val="000000" w:themeColor="text1"/>
                <w:sz w:val="24"/>
                <w:szCs w:val="24"/>
                <w:lang w:val="it-IT"/>
              </w:rPr>
              <w:t>,</w:t>
            </w:r>
          </w:p>
          <w:p w:rsidR="00516B74" w:rsidRDefault="00516B74" w:rsidP="00321766">
            <w:pPr>
              <w:tabs>
                <w:tab w:val="left" w:pos="450"/>
                <w:tab w:val="left" w:pos="1440"/>
              </w:tabs>
              <w:spacing w:after="0" w:line="240" w:lineRule="auto"/>
              <w:jc w:val="center"/>
              <w:rPr>
                <w:rFonts w:ascii="Arial" w:hAnsi="Arial" w:cs="Arial"/>
                <w:b/>
                <w:color w:val="000000" w:themeColor="text1"/>
                <w:lang w:val="id-ID"/>
              </w:rPr>
            </w:pPr>
          </w:p>
          <w:p w:rsidR="00147979" w:rsidRPr="00147979" w:rsidRDefault="00147979" w:rsidP="00321766">
            <w:pPr>
              <w:tabs>
                <w:tab w:val="left" w:pos="450"/>
                <w:tab w:val="left" w:pos="1440"/>
              </w:tabs>
              <w:spacing w:after="0" w:line="240" w:lineRule="auto"/>
              <w:jc w:val="center"/>
              <w:rPr>
                <w:rFonts w:ascii="Arial" w:hAnsi="Arial" w:cs="Arial"/>
                <w:b/>
                <w:color w:val="000000" w:themeColor="text1"/>
                <w:lang w:val="id-ID"/>
              </w:rPr>
            </w:pPr>
          </w:p>
          <w:p w:rsidR="00516B74" w:rsidRPr="00147979" w:rsidRDefault="00516B74" w:rsidP="00321766">
            <w:pPr>
              <w:tabs>
                <w:tab w:val="left" w:pos="450"/>
                <w:tab w:val="left" w:pos="1440"/>
              </w:tabs>
              <w:spacing w:after="0" w:line="240" w:lineRule="auto"/>
              <w:jc w:val="center"/>
              <w:rPr>
                <w:rFonts w:ascii="Arial" w:hAnsi="Arial" w:cs="Arial"/>
                <w:b/>
                <w:color w:val="000000" w:themeColor="text1"/>
                <w:lang w:val="it-IT"/>
              </w:rPr>
            </w:pPr>
          </w:p>
          <w:p w:rsidR="00516B74" w:rsidRPr="00147979" w:rsidRDefault="00516B74" w:rsidP="00321766">
            <w:pPr>
              <w:tabs>
                <w:tab w:val="left" w:pos="450"/>
                <w:tab w:val="left" w:pos="1440"/>
              </w:tabs>
              <w:spacing w:after="0" w:line="240" w:lineRule="auto"/>
              <w:jc w:val="center"/>
              <w:rPr>
                <w:rFonts w:ascii="Arial" w:hAnsi="Arial" w:cs="Arial"/>
                <w:b/>
                <w:color w:val="000000" w:themeColor="text1"/>
                <w:lang w:val="it-IT"/>
              </w:rPr>
            </w:pPr>
          </w:p>
          <w:p w:rsidR="008D6FF8" w:rsidRPr="008D6FF8" w:rsidRDefault="008D6FF8" w:rsidP="008D6FF8">
            <w:pPr>
              <w:spacing w:after="0" w:line="240" w:lineRule="auto"/>
              <w:jc w:val="center"/>
              <w:rPr>
                <w:rFonts w:ascii="Tahoma" w:hAnsi="Tahoma" w:cs="Tahoma"/>
                <w:b/>
                <w:color w:val="000000" w:themeColor="text1"/>
                <w:lang w:val="en-AU"/>
              </w:rPr>
            </w:pPr>
            <w:r w:rsidRPr="008D6FF8">
              <w:rPr>
                <w:rFonts w:ascii="Tahoma" w:hAnsi="Tahoma" w:cs="Tahoma"/>
                <w:b/>
                <w:color w:val="000000" w:themeColor="text1"/>
                <w:lang w:val="en-AU"/>
              </w:rPr>
              <w:t>Dr. Hj. Nenny Kencanawati, M.Si</w:t>
            </w:r>
          </w:p>
          <w:p w:rsidR="008D6FF8" w:rsidRPr="008D6FF8" w:rsidRDefault="008D6FF8" w:rsidP="008D6FF8">
            <w:pPr>
              <w:spacing w:after="0" w:line="240" w:lineRule="auto"/>
              <w:jc w:val="center"/>
              <w:rPr>
                <w:rFonts w:ascii="Tahoma" w:hAnsi="Tahoma" w:cs="Tahoma"/>
                <w:color w:val="000000" w:themeColor="text1"/>
                <w:lang w:val="en-AU"/>
              </w:rPr>
            </w:pPr>
            <w:r w:rsidRPr="008D6FF8">
              <w:rPr>
                <w:rFonts w:ascii="Tahoma" w:hAnsi="Tahoma" w:cs="Tahoma"/>
                <w:color w:val="000000" w:themeColor="text1"/>
                <w:lang w:val="en-AU"/>
              </w:rPr>
              <w:t>Pembina Utama Madya</w:t>
            </w:r>
          </w:p>
          <w:p w:rsidR="008D6FF8" w:rsidRPr="008D6FF8" w:rsidRDefault="008D6FF8" w:rsidP="008D6FF8">
            <w:pPr>
              <w:spacing w:after="0" w:line="240" w:lineRule="auto"/>
              <w:jc w:val="center"/>
              <w:rPr>
                <w:rFonts w:ascii="Tahoma" w:hAnsi="Tahoma" w:cs="Tahoma"/>
                <w:color w:val="000000" w:themeColor="text1"/>
                <w:lang w:val="sv-SE"/>
              </w:rPr>
            </w:pPr>
            <w:r w:rsidRPr="008D6FF8">
              <w:rPr>
                <w:rFonts w:ascii="Tahoma" w:hAnsi="Tahoma" w:cs="Tahoma"/>
                <w:color w:val="000000" w:themeColor="text1"/>
                <w:lang w:val="en-AU"/>
              </w:rPr>
              <w:t>NIP.19570114 198503 2 002</w:t>
            </w:r>
          </w:p>
          <w:p w:rsidR="00516B74" w:rsidRPr="00147979" w:rsidRDefault="00516B74" w:rsidP="00321766">
            <w:pPr>
              <w:tabs>
                <w:tab w:val="left" w:pos="450"/>
                <w:tab w:val="left" w:pos="1440"/>
              </w:tabs>
              <w:spacing w:after="0" w:line="360" w:lineRule="auto"/>
              <w:jc w:val="center"/>
              <w:rPr>
                <w:rFonts w:ascii="Arial" w:hAnsi="Arial" w:cs="Arial"/>
                <w:b/>
                <w:color w:val="000000" w:themeColor="text1"/>
                <w:lang w:val="it-IT"/>
              </w:rPr>
            </w:pPr>
          </w:p>
          <w:p w:rsidR="00516B74" w:rsidRPr="00321766" w:rsidRDefault="00516B74" w:rsidP="00321766">
            <w:pPr>
              <w:tabs>
                <w:tab w:val="left" w:pos="450"/>
                <w:tab w:val="left" w:pos="1440"/>
              </w:tabs>
              <w:spacing w:after="0" w:line="360" w:lineRule="auto"/>
              <w:jc w:val="center"/>
              <w:rPr>
                <w:rFonts w:ascii="Tahoma" w:hAnsi="Tahoma" w:cs="Tahoma"/>
                <w:bCs/>
                <w:color w:val="000000" w:themeColor="text1"/>
                <w:lang w:val="sv-SE"/>
              </w:rPr>
            </w:pPr>
          </w:p>
        </w:tc>
      </w:tr>
    </w:tbl>
    <w:p w:rsidR="00516B74" w:rsidRDefault="00516B74" w:rsidP="00417714">
      <w:pPr>
        <w:pStyle w:val="ListParagraph"/>
        <w:tabs>
          <w:tab w:val="left" w:pos="851"/>
          <w:tab w:val="left" w:pos="1701"/>
        </w:tabs>
        <w:spacing w:line="360" w:lineRule="auto"/>
        <w:ind w:left="792"/>
        <w:jc w:val="both"/>
        <w:rPr>
          <w:rFonts w:ascii="Arial" w:hAnsi="Arial" w:cs="Arial"/>
          <w:sz w:val="24"/>
          <w:szCs w:val="24"/>
          <w:lang w:val="id-ID"/>
        </w:rPr>
      </w:pPr>
    </w:p>
    <w:p w:rsidR="00516B74" w:rsidRPr="00DB1DE4" w:rsidRDefault="00516B74" w:rsidP="00417714">
      <w:pPr>
        <w:pStyle w:val="ListParagraph"/>
        <w:tabs>
          <w:tab w:val="left" w:pos="851"/>
          <w:tab w:val="left" w:pos="1701"/>
        </w:tabs>
        <w:spacing w:line="360" w:lineRule="auto"/>
        <w:ind w:left="792"/>
        <w:jc w:val="both"/>
        <w:rPr>
          <w:rFonts w:ascii="Arial" w:hAnsi="Arial" w:cs="Arial"/>
          <w:sz w:val="24"/>
          <w:szCs w:val="24"/>
          <w:lang w:val="id-ID"/>
        </w:rPr>
      </w:pPr>
    </w:p>
    <w:sectPr w:rsidR="00516B74" w:rsidRPr="00DB1DE4" w:rsidSect="007B690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041" w:rsidRDefault="00D25041" w:rsidP="00D035FD">
      <w:pPr>
        <w:spacing w:after="0" w:line="240" w:lineRule="auto"/>
      </w:pPr>
      <w:r>
        <w:separator/>
      </w:r>
    </w:p>
  </w:endnote>
  <w:endnote w:type="continuationSeparator" w:id="0">
    <w:p w:rsidR="00D25041" w:rsidRDefault="00D25041" w:rsidP="00D0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434062"/>
      <w:docPartObj>
        <w:docPartGallery w:val="Page Numbers (Bottom of Page)"/>
        <w:docPartUnique/>
      </w:docPartObj>
    </w:sdtPr>
    <w:sdtEndPr>
      <w:rPr>
        <w:noProof/>
      </w:rPr>
    </w:sdtEndPr>
    <w:sdtContent>
      <w:p w:rsidR="005012FC" w:rsidRDefault="005012FC">
        <w:pPr>
          <w:pStyle w:val="Footer"/>
          <w:jc w:val="center"/>
        </w:pPr>
        <w:r>
          <w:fldChar w:fldCharType="begin"/>
        </w:r>
        <w:r>
          <w:instrText xml:space="preserve"> PAGE   \* MERGEFORMAT </w:instrText>
        </w:r>
        <w:r>
          <w:fldChar w:fldCharType="separate"/>
        </w:r>
        <w:r w:rsidR="004E218B">
          <w:rPr>
            <w:noProof/>
          </w:rPr>
          <w:t>25</w:t>
        </w:r>
        <w:r>
          <w:rPr>
            <w:noProof/>
          </w:rPr>
          <w:fldChar w:fldCharType="end"/>
        </w:r>
      </w:p>
    </w:sdtContent>
  </w:sdt>
  <w:p w:rsidR="005012FC" w:rsidRPr="006679AD" w:rsidRDefault="005012FC">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041" w:rsidRDefault="00D25041" w:rsidP="00D035FD">
      <w:pPr>
        <w:spacing w:after="0" w:line="240" w:lineRule="auto"/>
      </w:pPr>
      <w:r>
        <w:separator/>
      </w:r>
    </w:p>
  </w:footnote>
  <w:footnote w:type="continuationSeparator" w:id="0">
    <w:p w:rsidR="00D25041" w:rsidRDefault="00D25041" w:rsidP="00D0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2FC" w:rsidRPr="00A042CB" w:rsidRDefault="005012FC">
    <w:pPr>
      <w:pStyle w:val="Header"/>
      <w:rPr>
        <w:rFonts w:ascii="Bell MT" w:hAnsi="Bell MT"/>
        <w:i/>
        <w:sz w:val="24"/>
        <w:szCs w:val="24"/>
        <w:lang w:val="en-AU"/>
      </w:rPr>
    </w:pPr>
    <w:r>
      <w:rPr>
        <w:rFonts w:ascii="Comic Sans MS" w:hAnsi="Comic Sans MS"/>
        <w:i/>
        <w:noProof/>
        <w:sz w:val="24"/>
        <w:szCs w:val="24"/>
      </w:rPr>
      <w:drawing>
        <wp:anchor distT="0" distB="0" distL="114300" distR="114300" simplePos="0" relativeHeight="251656704" behindDoc="0" locked="0" layoutInCell="1" allowOverlap="1">
          <wp:simplePos x="0" y="0"/>
          <wp:positionH relativeFrom="column">
            <wp:posOffset>-118690</wp:posOffset>
          </wp:positionH>
          <wp:positionV relativeFrom="paragraph">
            <wp:posOffset>-179871</wp:posOffset>
          </wp:positionV>
          <wp:extent cx="361950" cy="561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561975"/>
                  </a:xfrm>
                  <a:prstGeom prst="rect">
                    <a:avLst/>
                  </a:prstGeom>
                  <a:noFill/>
                </pic:spPr>
              </pic:pic>
            </a:graphicData>
          </a:graphic>
        </wp:anchor>
      </w:drawing>
    </w:r>
    <w:r>
      <w:rPr>
        <w:rFonts w:ascii="Comic Sans MS" w:hAnsi="Comic Sans MS"/>
        <w:i/>
        <w:noProof/>
        <w:sz w:val="24"/>
        <w:szCs w:val="24"/>
      </w:rPr>
      <w:t xml:space="preserve">       </w:t>
    </w:r>
    <w:r w:rsidRPr="00A042CB">
      <w:rPr>
        <w:rFonts w:ascii="Bell MT" w:hAnsi="Bell MT"/>
        <w:i/>
        <w:sz w:val="24"/>
        <w:szCs w:val="24"/>
        <w:lang w:val="en-AU"/>
      </w:rPr>
      <w:t>Rencana Kerja (Renja) DISPUSIPDA</w:t>
    </w:r>
    <w:r>
      <w:rPr>
        <w:rFonts w:ascii="Bell MT" w:hAnsi="Bell MT"/>
        <w:i/>
        <w:sz w:val="24"/>
        <w:szCs w:val="24"/>
        <w:lang w:val="en-AU"/>
      </w:rPr>
      <w:t xml:space="preserve"> </w:t>
    </w:r>
    <w:r w:rsidRPr="00A042CB">
      <w:rPr>
        <w:rFonts w:ascii="Bell MT" w:hAnsi="Bell MT"/>
        <w:i/>
        <w:sz w:val="24"/>
        <w:szCs w:val="24"/>
        <w:lang w:val="en-AU"/>
      </w:rPr>
      <w:t>Tahun 2017 Provinsi Jawa Barat</w:t>
    </w:r>
  </w:p>
  <w:p w:rsidR="005012FC" w:rsidRPr="00295CB4" w:rsidRDefault="005012FC">
    <w:pPr>
      <w:pStyle w:val="Header"/>
      <w:rPr>
        <w:rFonts w:ascii="Comic Sans MS" w:hAnsi="Comic Sans MS"/>
        <w:i/>
        <w:sz w:val="24"/>
        <w:szCs w:val="24"/>
        <w:lang w:val="en-AU"/>
      </w:rPr>
    </w:pPr>
    <w:r>
      <w:rPr>
        <w:rFonts w:ascii="Comic Sans MS" w:hAnsi="Comic Sans MS"/>
        <w:i/>
        <w:noProof/>
        <w:sz w:val="24"/>
        <w:szCs w:val="24"/>
      </w:rPr>
      <w:pict>
        <v:shapetype id="_x0000_t32" coordsize="21600,21600" o:spt="32" o:oned="t" path="m,l21600,21600e" filled="f">
          <v:path arrowok="t" fillok="f" o:connecttype="none"/>
          <o:lock v:ext="edit" shapetype="t"/>
        </v:shapetype>
        <v:shape id="_x0000_s2052" type="#_x0000_t32" style="position:absolute;margin-left:24.25pt;margin-top:3.7pt;width:421.05pt;height:.05pt;z-index:251657728"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E7C"/>
    <w:multiLevelType w:val="hybridMultilevel"/>
    <w:tmpl w:val="85E6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6560"/>
    <w:multiLevelType w:val="hybridMultilevel"/>
    <w:tmpl w:val="9C3E9186"/>
    <w:lvl w:ilvl="0" w:tplc="68062E70">
      <w:start w:val="1"/>
      <w:numFmt w:val="decimal"/>
      <w:lvlText w:val="2.%1."/>
      <w:lvlJc w:val="left"/>
      <w:pPr>
        <w:ind w:left="1571"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392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34615"/>
    <w:multiLevelType w:val="hybridMultilevel"/>
    <w:tmpl w:val="F544EA5C"/>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08037A35"/>
    <w:multiLevelType w:val="multilevel"/>
    <w:tmpl w:val="51E406F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270"/>
        </w:tabs>
        <w:ind w:left="1270" w:hanging="360"/>
      </w:pPr>
      <w:rPr>
        <w:rFonts w:hint="default"/>
        <w:b w:val="0"/>
      </w:rPr>
    </w:lvl>
    <w:lvl w:ilvl="2" w:tentative="1">
      <w:start w:val="1"/>
      <w:numFmt w:val="lowerRoman"/>
      <w:lvlText w:val="%3."/>
      <w:lvlJc w:val="right"/>
      <w:pPr>
        <w:tabs>
          <w:tab w:val="num" w:pos="1990"/>
        </w:tabs>
        <w:ind w:left="1990" w:hanging="180"/>
      </w:pPr>
    </w:lvl>
    <w:lvl w:ilvl="3">
      <w:start w:val="1"/>
      <w:numFmt w:val="decimal"/>
      <w:lvlText w:val="%4."/>
      <w:lvlJc w:val="left"/>
      <w:pPr>
        <w:tabs>
          <w:tab w:val="num" w:pos="2710"/>
        </w:tabs>
        <w:ind w:left="2710" w:hanging="360"/>
      </w:pPr>
    </w:lvl>
    <w:lvl w:ilvl="4" w:tentative="1">
      <w:start w:val="1"/>
      <w:numFmt w:val="lowerLetter"/>
      <w:lvlText w:val="%5."/>
      <w:lvlJc w:val="left"/>
      <w:pPr>
        <w:tabs>
          <w:tab w:val="num" w:pos="3430"/>
        </w:tabs>
        <w:ind w:left="3430" w:hanging="360"/>
      </w:pPr>
    </w:lvl>
    <w:lvl w:ilvl="5" w:tentative="1">
      <w:start w:val="1"/>
      <w:numFmt w:val="lowerRoman"/>
      <w:lvlText w:val="%6."/>
      <w:lvlJc w:val="right"/>
      <w:pPr>
        <w:tabs>
          <w:tab w:val="num" w:pos="4150"/>
        </w:tabs>
        <w:ind w:left="4150" w:hanging="180"/>
      </w:pPr>
    </w:lvl>
    <w:lvl w:ilvl="6" w:tentative="1">
      <w:start w:val="1"/>
      <w:numFmt w:val="decimal"/>
      <w:lvlText w:val="%7."/>
      <w:lvlJc w:val="left"/>
      <w:pPr>
        <w:tabs>
          <w:tab w:val="num" w:pos="4870"/>
        </w:tabs>
        <w:ind w:left="4870" w:hanging="360"/>
      </w:pPr>
    </w:lvl>
    <w:lvl w:ilvl="7" w:tentative="1">
      <w:start w:val="1"/>
      <w:numFmt w:val="lowerLetter"/>
      <w:lvlText w:val="%8."/>
      <w:lvlJc w:val="left"/>
      <w:pPr>
        <w:tabs>
          <w:tab w:val="num" w:pos="5590"/>
        </w:tabs>
        <w:ind w:left="5590" w:hanging="360"/>
      </w:pPr>
    </w:lvl>
    <w:lvl w:ilvl="8" w:tentative="1">
      <w:start w:val="1"/>
      <w:numFmt w:val="lowerRoman"/>
      <w:lvlText w:val="%9."/>
      <w:lvlJc w:val="right"/>
      <w:pPr>
        <w:tabs>
          <w:tab w:val="num" w:pos="6310"/>
        </w:tabs>
        <w:ind w:left="6310" w:hanging="180"/>
      </w:pPr>
    </w:lvl>
  </w:abstractNum>
  <w:abstractNum w:abstractNumId="5" w15:restartNumberingAfterBreak="0">
    <w:nsid w:val="0E853EC4"/>
    <w:multiLevelType w:val="multilevel"/>
    <w:tmpl w:val="4ADC41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F477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D33653"/>
    <w:multiLevelType w:val="hybridMultilevel"/>
    <w:tmpl w:val="745E9CE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7273BF"/>
    <w:multiLevelType w:val="hybridMultilevel"/>
    <w:tmpl w:val="5D1ED6D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BE25A7E"/>
    <w:multiLevelType w:val="hybridMultilevel"/>
    <w:tmpl w:val="87CA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634B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2F7C70"/>
    <w:multiLevelType w:val="hybridMultilevel"/>
    <w:tmpl w:val="2F507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4759"/>
    <w:multiLevelType w:val="hybridMultilevel"/>
    <w:tmpl w:val="F544EA5C"/>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15:restartNumberingAfterBreak="0">
    <w:nsid w:val="2A693B4A"/>
    <w:multiLevelType w:val="hybridMultilevel"/>
    <w:tmpl w:val="7C7616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07125C8"/>
    <w:multiLevelType w:val="hybridMultilevel"/>
    <w:tmpl w:val="D5DC1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90E16"/>
    <w:multiLevelType w:val="hybridMultilevel"/>
    <w:tmpl w:val="2286F32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AFB687C"/>
    <w:multiLevelType w:val="hybridMultilevel"/>
    <w:tmpl w:val="3B5809F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08444AB"/>
    <w:multiLevelType w:val="hybridMultilevel"/>
    <w:tmpl w:val="40B267A2"/>
    <w:lvl w:ilvl="0" w:tplc="04210019">
      <w:start w:val="1"/>
      <w:numFmt w:val="lowerLetter"/>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8" w15:restartNumberingAfterBreak="0">
    <w:nsid w:val="4495569D"/>
    <w:multiLevelType w:val="hybridMultilevel"/>
    <w:tmpl w:val="CF7A3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23505"/>
    <w:multiLevelType w:val="hybridMultilevel"/>
    <w:tmpl w:val="BD2A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87A5E"/>
    <w:multiLevelType w:val="hybridMultilevel"/>
    <w:tmpl w:val="77C07018"/>
    <w:lvl w:ilvl="0" w:tplc="04210011">
      <w:start w:val="1"/>
      <w:numFmt w:val="decimal"/>
      <w:lvlText w:val="%1)"/>
      <w:lvlJc w:val="lef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21" w15:restartNumberingAfterBreak="0">
    <w:nsid w:val="496C0B44"/>
    <w:multiLevelType w:val="hybridMultilevel"/>
    <w:tmpl w:val="B3042668"/>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4C715EB9"/>
    <w:multiLevelType w:val="hybridMultilevel"/>
    <w:tmpl w:val="C974E2BA"/>
    <w:lvl w:ilvl="0" w:tplc="8E34F1B8">
      <w:start w:val="1"/>
      <w:numFmt w:val="decimal"/>
      <w:lvlText w:val="3.%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3" w15:restartNumberingAfterBreak="0">
    <w:nsid w:val="4EA669B6"/>
    <w:multiLevelType w:val="hybridMultilevel"/>
    <w:tmpl w:val="76A6557C"/>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8847AE7"/>
    <w:multiLevelType w:val="hybridMultilevel"/>
    <w:tmpl w:val="E2AA58F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5" w15:restartNumberingAfterBreak="0">
    <w:nsid w:val="58A03600"/>
    <w:multiLevelType w:val="hybridMultilevel"/>
    <w:tmpl w:val="212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E4E38"/>
    <w:multiLevelType w:val="hybridMultilevel"/>
    <w:tmpl w:val="025CD766"/>
    <w:lvl w:ilvl="0" w:tplc="0C09000F">
      <w:start w:val="1"/>
      <w:numFmt w:val="decimal"/>
      <w:lvlText w:val="%1."/>
      <w:lvlJc w:val="left"/>
      <w:pPr>
        <w:ind w:left="1460" w:hanging="360"/>
      </w:pPr>
    </w:lvl>
    <w:lvl w:ilvl="1" w:tplc="0C090019" w:tentative="1">
      <w:start w:val="1"/>
      <w:numFmt w:val="lowerLetter"/>
      <w:lvlText w:val="%2."/>
      <w:lvlJc w:val="left"/>
      <w:pPr>
        <w:ind w:left="2180" w:hanging="360"/>
      </w:pPr>
    </w:lvl>
    <w:lvl w:ilvl="2" w:tplc="0C09001B" w:tentative="1">
      <w:start w:val="1"/>
      <w:numFmt w:val="lowerRoman"/>
      <w:lvlText w:val="%3."/>
      <w:lvlJc w:val="right"/>
      <w:pPr>
        <w:ind w:left="2900" w:hanging="180"/>
      </w:pPr>
    </w:lvl>
    <w:lvl w:ilvl="3" w:tplc="0C09000F" w:tentative="1">
      <w:start w:val="1"/>
      <w:numFmt w:val="decimal"/>
      <w:lvlText w:val="%4."/>
      <w:lvlJc w:val="left"/>
      <w:pPr>
        <w:ind w:left="3620" w:hanging="360"/>
      </w:pPr>
    </w:lvl>
    <w:lvl w:ilvl="4" w:tplc="0C090019" w:tentative="1">
      <w:start w:val="1"/>
      <w:numFmt w:val="lowerLetter"/>
      <w:lvlText w:val="%5."/>
      <w:lvlJc w:val="left"/>
      <w:pPr>
        <w:ind w:left="4340" w:hanging="360"/>
      </w:pPr>
    </w:lvl>
    <w:lvl w:ilvl="5" w:tplc="0C09001B" w:tentative="1">
      <w:start w:val="1"/>
      <w:numFmt w:val="lowerRoman"/>
      <w:lvlText w:val="%6."/>
      <w:lvlJc w:val="right"/>
      <w:pPr>
        <w:ind w:left="5060" w:hanging="180"/>
      </w:pPr>
    </w:lvl>
    <w:lvl w:ilvl="6" w:tplc="0C09000F" w:tentative="1">
      <w:start w:val="1"/>
      <w:numFmt w:val="decimal"/>
      <w:lvlText w:val="%7."/>
      <w:lvlJc w:val="left"/>
      <w:pPr>
        <w:ind w:left="5780" w:hanging="360"/>
      </w:pPr>
    </w:lvl>
    <w:lvl w:ilvl="7" w:tplc="0C090019" w:tentative="1">
      <w:start w:val="1"/>
      <w:numFmt w:val="lowerLetter"/>
      <w:lvlText w:val="%8."/>
      <w:lvlJc w:val="left"/>
      <w:pPr>
        <w:ind w:left="6500" w:hanging="360"/>
      </w:pPr>
    </w:lvl>
    <w:lvl w:ilvl="8" w:tplc="0C09001B" w:tentative="1">
      <w:start w:val="1"/>
      <w:numFmt w:val="lowerRoman"/>
      <w:lvlText w:val="%9."/>
      <w:lvlJc w:val="right"/>
      <w:pPr>
        <w:ind w:left="7220" w:hanging="180"/>
      </w:pPr>
    </w:lvl>
  </w:abstractNum>
  <w:abstractNum w:abstractNumId="27" w15:restartNumberingAfterBreak="0">
    <w:nsid w:val="5BDD6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01843"/>
    <w:multiLevelType w:val="hybridMultilevel"/>
    <w:tmpl w:val="FBBCF87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5CA86DE1"/>
    <w:multiLevelType w:val="hybridMultilevel"/>
    <w:tmpl w:val="5C1648A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15:restartNumberingAfterBreak="0">
    <w:nsid w:val="5EB80FC4"/>
    <w:multiLevelType w:val="hybridMultilevel"/>
    <w:tmpl w:val="F4BA452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FEF178A"/>
    <w:multiLevelType w:val="hybridMultilevel"/>
    <w:tmpl w:val="9B84B700"/>
    <w:lvl w:ilvl="0" w:tplc="04210019">
      <w:start w:val="1"/>
      <w:numFmt w:val="lowerLetter"/>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2" w15:restartNumberingAfterBreak="0">
    <w:nsid w:val="64501655"/>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15:restartNumberingAfterBreak="0">
    <w:nsid w:val="68735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D00F71"/>
    <w:multiLevelType w:val="hybridMultilevel"/>
    <w:tmpl w:val="23840938"/>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15:restartNumberingAfterBreak="0">
    <w:nsid w:val="7F5819DD"/>
    <w:multiLevelType w:val="hybridMultilevel"/>
    <w:tmpl w:val="D7382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6"/>
  </w:num>
  <w:num w:numId="4">
    <w:abstractNumId w:val="8"/>
  </w:num>
  <w:num w:numId="5">
    <w:abstractNumId w:val="27"/>
  </w:num>
  <w:num w:numId="6">
    <w:abstractNumId w:val="32"/>
  </w:num>
  <w:num w:numId="7">
    <w:abstractNumId w:val="32"/>
  </w:num>
  <w:num w:numId="8">
    <w:abstractNumId w:val="15"/>
  </w:num>
  <w:num w:numId="9">
    <w:abstractNumId w:val="32"/>
  </w:num>
  <w:num w:numId="10">
    <w:abstractNumId w:val="21"/>
  </w:num>
  <w:num w:numId="11">
    <w:abstractNumId w:val="32"/>
  </w:num>
  <w:num w:numId="12">
    <w:abstractNumId w:val="32"/>
  </w:num>
  <w:num w:numId="13">
    <w:abstractNumId w:val="2"/>
  </w:num>
  <w:num w:numId="14">
    <w:abstractNumId w:val="3"/>
  </w:num>
  <w:num w:numId="15">
    <w:abstractNumId w:val="24"/>
  </w:num>
  <w:num w:numId="16">
    <w:abstractNumId w:val="20"/>
  </w:num>
  <w:num w:numId="17">
    <w:abstractNumId w:val="28"/>
  </w:num>
  <w:num w:numId="18">
    <w:abstractNumId w:val="34"/>
  </w:num>
  <w:num w:numId="19">
    <w:abstractNumId w:val="31"/>
  </w:num>
  <w:num w:numId="20">
    <w:abstractNumId w:val="17"/>
  </w:num>
  <w:num w:numId="21">
    <w:abstractNumId w:val="12"/>
  </w:num>
  <w:num w:numId="22">
    <w:abstractNumId w:val="33"/>
  </w:num>
  <w:num w:numId="23">
    <w:abstractNumId w:val="1"/>
  </w:num>
  <w:num w:numId="24">
    <w:abstractNumId w:val="22"/>
  </w:num>
  <w:num w:numId="25">
    <w:abstractNumId w:val="13"/>
  </w:num>
  <w:num w:numId="26">
    <w:abstractNumId w:val="7"/>
  </w:num>
  <w:num w:numId="27">
    <w:abstractNumId w:val="16"/>
  </w:num>
  <w:num w:numId="28">
    <w:abstractNumId w:val="23"/>
  </w:num>
  <w:num w:numId="29">
    <w:abstractNumId w:val="26"/>
  </w:num>
  <w:num w:numId="30">
    <w:abstractNumId w:val="4"/>
  </w:num>
  <w:num w:numId="31">
    <w:abstractNumId w:val="29"/>
  </w:num>
  <w:num w:numId="32">
    <w:abstractNumId w:val="30"/>
  </w:num>
  <w:num w:numId="33">
    <w:abstractNumId w:val="11"/>
  </w:num>
  <w:num w:numId="34">
    <w:abstractNumId w:val="9"/>
  </w:num>
  <w:num w:numId="35">
    <w:abstractNumId w:val="35"/>
  </w:num>
  <w:num w:numId="36">
    <w:abstractNumId w:val="19"/>
  </w:num>
  <w:num w:numId="37">
    <w:abstractNumId w:val="14"/>
  </w:num>
  <w:num w:numId="38">
    <w:abstractNumId w:val="18"/>
  </w:num>
  <w:num w:numId="39">
    <w:abstractNumId w:val="25"/>
  </w:num>
  <w:num w:numId="40">
    <w:abstractNumId w:val="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F47F36"/>
    <w:rsid w:val="00006977"/>
    <w:rsid w:val="00052776"/>
    <w:rsid w:val="0006666A"/>
    <w:rsid w:val="0007145C"/>
    <w:rsid w:val="00073585"/>
    <w:rsid w:val="00075CD0"/>
    <w:rsid w:val="000827E1"/>
    <w:rsid w:val="00091001"/>
    <w:rsid w:val="000A090D"/>
    <w:rsid w:val="000A33BF"/>
    <w:rsid w:val="000D16C8"/>
    <w:rsid w:val="000D2FF0"/>
    <w:rsid w:val="000D6ADE"/>
    <w:rsid w:val="000E08B0"/>
    <w:rsid w:val="000E420A"/>
    <w:rsid w:val="001034D5"/>
    <w:rsid w:val="00125562"/>
    <w:rsid w:val="00126101"/>
    <w:rsid w:val="0012753F"/>
    <w:rsid w:val="001369BD"/>
    <w:rsid w:val="00136DAF"/>
    <w:rsid w:val="0014313B"/>
    <w:rsid w:val="00147979"/>
    <w:rsid w:val="00157D46"/>
    <w:rsid w:val="00166E61"/>
    <w:rsid w:val="00170642"/>
    <w:rsid w:val="00177D7F"/>
    <w:rsid w:val="001B09AC"/>
    <w:rsid w:val="001B1AF7"/>
    <w:rsid w:val="001B7403"/>
    <w:rsid w:val="001C1331"/>
    <w:rsid w:val="001C69CD"/>
    <w:rsid w:val="001D2C13"/>
    <w:rsid w:val="001D6A06"/>
    <w:rsid w:val="001F5AA3"/>
    <w:rsid w:val="0020678B"/>
    <w:rsid w:val="00207ED3"/>
    <w:rsid w:val="00211917"/>
    <w:rsid w:val="00217BA9"/>
    <w:rsid w:val="002211B7"/>
    <w:rsid w:val="00224F3F"/>
    <w:rsid w:val="00227157"/>
    <w:rsid w:val="002360EB"/>
    <w:rsid w:val="00236DEA"/>
    <w:rsid w:val="00243B51"/>
    <w:rsid w:val="00271F2F"/>
    <w:rsid w:val="00281DA5"/>
    <w:rsid w:val="00295CB4"/>
    <w:rsid w:val="002A7414"/>
    <w:rsid w:val="002C1968"/>
    <w:rsid w:val="002C2CD4"/>
    <w:rsid w:val="002D6868"/>
    <w:rsid w:val="002D7482"/>
    <w:rsid w:val="002E381B"/>
    <w:rsid w:val="002F0F62"/>
    <w:rsid w:val="00302ACF"/>
    <w:rsid w:val="0031558B"/>
    <w:rsid w:val="00321766"/>
    <w:rsid w:val="00326C70"/>
    <w:rsid w:val="00342CF1"/>
    <w:rsid w:val="0037228D"/>
    <w:rsid w:val="00384814"/>
    <w:rsid w:val="003A1C97"/>
    <w:rsid w:val="003A5471"/>
    <w:rsid w:val="003B3190"/>
    <w:rsid w:val="003B39C4"/>
    <w:rsid w:val="003C706B"/>
    <w:rsid w:val="003C754D"/>
    <w:rsid w:val="003D5649"/>
    <w:rsid w:val="004108CB"/>
    <w:rsid w:val="004112EA"/>
    <w:rsid w:val="004117B2"/>
    <w:rsid w:val="0041507F"/>
    <w:rsid w:val="00417714"/>
    <w:rsid w:val="00420CF8"/>
    <w:rsid w:val="004244AA"/>
    <w:rsid w:val="0043194F"/>
    <w:rsid w:val="004373EC"/>
    <w:rsid w:val="004415A3"/>
    <w:rsid w:val="00444269"/>
    <w:rsid w:val="00446F34"/>
    <w:rsid w:val="0045147B"/>
    <w:rsid w:val="00457C17"/>
    <w:rsid w:val="00466DF4"/>
    <w:rsid w:val="00471493"/>
    <w:rsid w:val="0049085D"/>
    <w:rsid w:val="00491AEF"/>
    <w:rsid w:val="004A113B"/>
    <w:rsid w:val="004B2530"/>
    <w:rsid w:val="004C13CB"/>
    <w:rsid w:val="004C2556"/>
    <w:rsid w:val="004C56FB"/>
    <w:rsid w:val="004D44F9"/>
    <w:rsid w:val="004E218B"/>
    <w:rsid w:val="004E406E"/>
    <w:rsid w:val="004E752F"/>
    <w:rsid w:val="005012FC"/>
    <w:rsid w:val="0051005F"/>
    <w:rsid w:val="00516863"/>
    <w:rsid w:val="00516B74"/>
    <w:rsid w:val="005302BD"/>
    <w:rsid w:val="00533366"/>
    <w:rsid w:val="00562DF9"/>
    <w:rsid w:val="00564AF6"/>
    <w:rsid w:val="00567DA3"/>
    <w:rsid w:val="00574E21"/>
    <w:rsid w:val="005760DE"/>
    <w:rsid w:val="00583DBE"/>
    <w:rsid w:val="00584276"/>
    <w:rsid w:val="00590339"/>
    <w:rsid w:val="00593BB9"/>
    <w:rsid w:val="005A5533"/>
    <w:rsid w:val="005A5977"/>
    <w:rsid w:val="005A5A75"/>
    <w:rsid w:val="005C1052"/>
    <w:rsid w:val="005C316B"/>
    <w:rsid w:val="005C592B"/>
    <w:rsid w:val="005C721A"/>
    <w:rsid w:val="005D21A1"/>
    <w:rsid w:val="005E3E1C"/>
    <w:rsid w:val="005E6A51"/>
    <w:rsid w:val="005F75A8"/>
    <w:rsid w:val="00600302"/>
    <w:rsid w:val="00605F3F"/>
    <w:rsid w:val="00610966"/>
    <w:rsid w:val="00612838"/>
    <w:rsid w:val="00631373"/>
    <w:rsid w:val="0063205F"/>
    <w:rsid w:val="006414B1"/>
    <w:rsid w:val="006460D8"/>
    <w:rsid w:val="006522AD"/>
    <w:rsid w:val="00654F73"/>
    <w:rsid w:val="00663FEF"/>
    <w:rsid w:val="006666BB"/>
    <w:rsid w:val="006679AD"/>
    <w:rsid w:val="00676429"/>
    <w:rsid w:val="0068486E"/>
    <w:rsid w:val="006A2A6D"/>
    <w:rsid w:val="006C7ECA"/>
    <w:rsid w:val="006C7F6D"/>
    <w:rsid w:val="006E5775"/>
    <w:rsid w:val="00702C0A"/>
    <w:rsid w:val="007173F5"/>
    <w:rsid w:val="00724745"/>
    <w:rsid w:val="00735B33"/>
    <w:rsid w:val="00744F4C"/>
    <w:rsid w:val="007451B7"/>
    <w:rsid w:val="007471C9"/>
    <w:rsid w:val="00747E07"/>
    <w:rsid w:val="00750D8A"/>
    <w:rsid w:val="00755A9C"/>
    <w:rsid w:val="00784464"/>
    <w:rsid w:val="00784632"/>
    <w:rsid w:val="00793752"/>
    <w:rsid w:val="007A0F51"/>
    <w:rsid w:val="007A227F"/>
    <w:rsid w:val="007B420D"/>
    <w:rsid w:val="007B6904"/>
    <w:rsid w:val="007C2B1F"/>
    <w:rsid w:val="007E2D68"/>
    <w:rsid w:val="007E5462"/>
    <w:rsid w:val="008247F6"/>
    <w:rsid w:val="00846EB1"/>
    <w:rsid w:val="00866DCA"/>
    <w:rsid w:val="0086723C"/>
    <w:rsid w:val="00870DE2"/>
    <w:rsid w:val="00897767"/>
    <w:rsid w:val="008A0426"/>
    <w:rsid w:val="008A78F7"/>
    <w:rsid w:val="008D6FF8"/>
    <w:rsid w:val="008E0BF3"/>
    <w:rsid w:val="008E1E42"/>
    <w:rsid w:val="008E28EC"/>
    <w:rsid w:val="008F3C80"/>
    <w:rsid w:val="008F3D2E"/>
    <w:rsid w:val="008F5D97"/>
    <w:rsid w:val="009016DD"/>
    <w:rsid w:val="0091525E"/>
    <w:rsid w:val="009333A4"/>
    <w:rsid w:val="0094295B"/>
    <w:rsid w:val="0097089F"/>
    <w:rsid w:val="00972D56"/>
    <w:rsid w:val="00983884"/>
    <w:rsid w:val="00984332"/>
    <w:rsid w:val="009876DD"/>
    <w:rsid w:val="009B5B39"/>
    <w:rsid w:val="009B5E28"/>
    <w:rsid w:val="009C1544"/>
    <w:rsid w:val="009C46BB"/>
    <w:rsid w:val="009D3889"/>
    <w:rsid w:val="00A014FA"/>
    <w:rsid w:val="00A02A8F"/>
    <w:rsid w:val="00A042CB"/>
    <w:rsid w:val="00A062DF"/>
    <w:rsid w:val="00A22B24"/>
    <w:rsid w:val="00A246BB"/>
    <w:rsid w:val="00A25004"/>
    <w:rsid w:val="00A341C9"/>
    <w:rsid w:val="00A5774B"/>
    <w:rsid w:val="00A84499"/>
    <w:rsid w:val="00A92CC7"/>
    <w:rsid w:val="00AA59F9"/>
    <w:rsid w:val="00AA6919"/>
    <w:rsid w:val="00AB5082"/>
    <w:rsid w:val="00AB6B91"/>
    <w:rsid w:val="00AC5D27"/>
    <w:rsid w:val="00AC695C"/>
    <w:rsid w:val="00AD5003"/>
    <w:rsid w:val="00AE0C4F"/>
    <w:rsid w:val="00AE411F"/>
    <w:rsid w:val="00AF2896"/>
    <w:rsid w:val="00AF71FF"/>
    <w:rsid w:val="00B03CC2"/>
    <w:rsid w:val="00B0599C"/>
    <w:rsid w:val="00B212AB"/>
    <w:rsid w:val="00B22359"/>
    <w:rsid w:val="00B32738"/>
    <w:rsid w:val="00B35BF2"/>
    <w:rsid w:val="00B506F1"/>
    <w:rsid w:val="00B541B9"/>
    <w:rsid w:val="00B57AA9"/>
    <w:rsid w:val="00B63CB3"/>
    <w:rsid w:val="00B67869"/>
    <w:rsid w:val="00B868AE"/>
    <w:rsid w:val="00B9293C"/>
    <w:rsid w:val="00BA7FDB"/>
    <w:rsid w:val="00BC7339"/>
    <w:rsid w:val="00BC7CAE"/>
    <w:rsid w:val="00BE19C3"/>
    <w:rsid w:val="00BE597F"/>
    <w:rsid w:val="00BE6D74"/>
    <w:rsid w:val="00C02528"/>
    <w:rsid w:val="00C06E7D"/>
    <w:rsid w:val="00C362A3"/>
    <w:rsid w:val="00C40594"/>
    <w:rsid w:val="00C52A85"/>
    <w:rsid w:val="00C81DE3"/>
    <w:rsid w:val="00C846AD"/>
    <w:rsid w:val="00C91B34"/>
    <w:rsid w:val="00C97A29"/>
    <w:rsid w:val="00CA2BDF"/>
    <w:rsid w:val="00CC26E9"/>
    <w:rsid w:val="00CC46FA"/>
    <w:rsid w:val="00CE0C9E"/>
    <w:rsid w:val="00CE1431"/>
    <w:rsid w:val="00CF6647"/>
    <w:rsid w:val="00D035FD"/>
    <w:rsid w:val="00D03986"/>
    <w:rsid w:val="00D03A62"/>
    <w:rsid w:val="00D12790"/>
    <w:rsid w:val="00D151AB"/>
    <w:rsid w:val="00D16E20"/>
    <w:rsid w:val="00D25041"/>
    <w:rsid w:val="00D450F6"/>
    <w:rsid w:val="00D50412"/>
    <w:rsid w:val="00D55438"/>
    <w:rsid w:val="00D5723D"/>
    <w:rsid w:val="00D8706D"/>
    <w:rsid w:val="00D96FB0"/>
    <w:rsid w:val="00DA519E"/>
    <w:rsid w:val="00DB1DE4"/>
    <w:rsid w:val="00DB30AF"/>
    <w:rsid w:val="00DC292B"/>
    <w:rsid w:val="00DC4A77"/>
    <w:rsid w:val="00DF0780"/>
    <w:rsid w:val="00E045BD"/>
    <w:rsid w:val="00E14021"/>
    <w:rsid w:val="00E165BE"/>
    <w:rsid w:val="00E16D2D"/>
    <w:rsid w:val="00E23968"/>
    <w:rsid w:val="00E239C0"/>
    <w:rsid w:val="00E272C8"/>
    <w:rsid w:val="00E278A1"/>
    <w:rsid w:val="00E33E03"/>
    <w:rsid w:val="00E37C85"/>
    <w:rsid w:val="00E426E8"/>
    <w:rsid w:val="00E572ED"/>
    <w:rsid w:val="00E578FA"/>
    <w:rsid w:val="00E57FEF"/>
    <w:rsid w:val="00E72070"/>
    <w:rsid w:val="00E745BF"/>
    <w:rsid w:val="00E77EA4"/>
    <w:rsid w:val="00E817B4"/>
    <w:rsid w:val="00E83189"/>
    <w:rsid w:val="00E91321"/>
    <w:rsid w:val="00E927F9"/>
    <w:rsid w:val="00EA21C5"/>
    <w:rsid w:val="00EA7F18"/>
    <w:rsid w:val="00EC0CB5"/>
    <w:rsid w:val="00EF5EE7"/>
    <w:rsid w:val="00F07273"/>
    <w:rsid w:val="00F108E2"/>
    <w:rsid w:val="00F2276A"/>
    <w:rsid w:val="00F23CDD"/>
    <w:rsid w:val="00F24864"/>
    <w:rsid w:val="00F36384"/>
    <w:rsid w:val="00F4154F"/>
    <w:rsid w:val="00F47F36"/>
    <w:rsid w:val="00F5103D"/>
    <w:rsid w:val="00F51B12"/>
    <w:rsid w:val="00F55126"/>
    <w:rsid w:val="00F62269"/>
    <w:rsid w:val="00F812AD"/>
    <w:rsid w:val="00F81D18"/>
    <w:rsid w:val="00F87D02"/>
    <w:rsid w:val="00F97EDF"/>
    <w:rsid w:val="00FC0D5D"/>
    <w:rsid w:val="00FD1EA2"/>
    <w:rsid w:val="00FF54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126065D-010D-444E-B948-9ED58627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BDF"/>
  </w:style>
  <w:style w:type="paragraph" w:styleId="Heading1">
    <w:name w:val="heading 1"/>
    <w:basedOn w:val="Normal"/>
    <w:next w:val="Normal"/>
    <w:link w:val="Heading1Char"/>
    <w:uiPriority w:val="9"/>
    <w:qFormat/>
    <w:rsid w:val="00F47F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7F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F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7F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F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F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F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F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7F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7F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A519E"/>
    <w:pPr>
      <w:ind w:left="720"/>
      <w:contextualSpacing/>
    </w:pPr>
  </w:style>
  <w:style w:type="table" w:styleId="TableGrid">
    <w:name w:val="Table Grid"/>
    <w:basedOn w:val="TableNormal"/>
    <w:uiPriority w:val="59"/>
    <w:rsid w:val="0084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FD"/>
  </w:style>
  <w:style w:type="paragraph" w:styleId="Footer">
    <w:name w:val="footer"/>
    <w:basedOn w:val="Normal"/>
    <w:link w:val="FooterChar"/>
    <w:uiPriority w:val="99"/>
    <w:unhideWhenUsed/>
    <w:qFormat/>
    <w:rsid w:val="00D0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FD"/>
  </w:style>
  <w:style w:type="paragraph" w:styleId="BalloonText">
    <w:name w:val="Balloon Text"/>
    <w:basedOn w:val="Normal"/>
    <w:link w:val="BalloonTextChar"/>
    <w:uiPriority w:val="99"/>
    <w:semiHidden/>
    <w:unhideWhenUsed/>
    <w:rsid w:val="0066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9AD"/>
    <w:rPr>
      <w:rFonts w:ascii="Tahoma" w:hAnsi="Tahoma" w:cs="Tahoma"/>
      <w:sz w:val="16"/>
      <w:szCs w:val="16"/>
    </w:rPr>
  </w:style>
  <w:style w:type="paragraph" w:styleId="BodyText3">
    <w:name w:val="Body Text 3"/>
    <w:basedOn w:val="Normal"/>
    <w:link w:val="BodyText3Char"/>
    <w:rsid w:val="00516B7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16B74"/>
    <w:rPr>
      <w:rFonts w:ascii="Times New Roman" w:eastAsia="Times New Roman" w:hAnsi="Times New Roman" w:cs="Times New Roman"/>
      <w:sz w:val="16"/>
      <w:szCs w:val="16"/>
    </w:rPr>
  </w:style>
  <w:style w:type="paragraph" w:styleId="NoSpacing">
    <w:name w:val="No Spacing"/>
    <w:uiPriority w:val="1"/>
    <w:qFormat/>
    <w:rsid w:val="00AF2896"/>
    <w:pPr>
      <w:spacing w:after="0" w:line="240" w:lineRule="auto"/>
    </w:pPr>
    <w:rPr>
      <w:rFonts w:eastAsiaTheme="minorHAnsi"/>
      <w:color w:val="1F497D" w:themeColor="text2"/>
      <w:sz w:val="20"/>
      <w:szCs w:val="20"/>
    </w:rPr>
  </w:style>
  <w:style w:type="character" w:styleId="LineNumber">
    <w:name w:val="line number"/>
    <w:basedOn w:val="DefaultParagraphFont"/>
    <w:uiPriority w:val="99"/>
    <w:semiHidden/>
    <w:unhideWhenUsed/>
    <w:rsid w:val="000E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250">
      <w:bodyDiv w:val="1"/>
      <w:marLeft w:val="0"/>
      <w:marRight w:val="0"/>
      <w:marTop w:val="0"/>
      <w:marBottom w:val="0"/>
      <w:divBdr>
        <w:top w:val="none" w:sz="0" w:space="0" w:color="auto"/>
        <w:left w:val="none" w:sz="0" w:space="0" w:color="auto"/>
        <w:bottom w:val="none" w:sz="0" w:space="0" w:color="auto"/>
        <w:right w:val="none" w:sz="0" w:space="0" w:color="auto"/>
      </w:divBdr>
    </w:div>
    <w:div w:id="20132108">
      <w:bodyDiv w:val="1"/>
      <w:marLeft w:val="0"/>
      <w:marRight w:val="0"/>
      <w:marTop w:val="0"/>
      <w:marBottom w:val="0"/>
      <w:divBdr>
        <w:top w:val="none" w:sz="0" w:space="0" w:color="auto"/>
        <w:left w:val="none" w:sz="0" w:space="0" w:color="auto"/>
        <w:bottom w:val="none" w:sz="0" w:space="0" w:color="auto"/>
        <w:right w:val="none" w:sz="0" w:space="0" w:color="auto"/>
      </w:divBdr>
    </w:div>
    <w:div w:id="25060705">
      <w:bodyDiv w:val="1"/>
      <w:marLeft w:val="0"/>
      <w:marRight w:val="0"/>
      <w:marTop w:val="0"/>
      <w:marBottom w:val="0"/>
      <w:divBdr>
        <w:top w:val="none" w:sz="0" w:space="0" w:color="auto"/>
        <w:left w:val="none" w:sz="0" w:space="0" w:color="auto"/>
        <w:bottom w:val="none" w:sz="0" w:space="0" w:color="auto"/>
        <w:right w:val="none" w:sz="0" w:space="0" w:color="auto"/>
      </w:divBdr>
    </w:div>
    <w:div w:id="25643990">
      <w:bodyDiv w:val="1"/>
      <w:marLeft w:val="0"/>
      <w:marRight w:val="0"/>
      <w:marTop w:val="0"/>
      <w:marBottom w:val="0"/>
      <w:divBdr>
        <w:top w:val="none" w:sz="0" w:space="0" w:color="auto"/>
        <w:left w:val="none" w:sz="0" w:space="0" w:color="auto"/>
        <w:bottom w:val="none" w:sz="0" w:space="0" w:color="auto"/>
        <w:right w:val="none" w:sz="0" w:space="0" w:color="auto"/>
      </w:divBdr>
    </w:div>
    <w:div w:id="34425801">
      <w:bodyDiv w:val="1"/>
      <w:marLeft w:val="0"/>
      <w:marRight w:val="0"/>
      <w:marTop w:val="0"/>
      <w:marBottom w:val="0"/>
      <w:divBdr>
        <w:top w:val="none" w:sz="0" w:space="0" w:color="auto"/>
        <w:left w:val="none" w:sz="0" w:space="0" w:color="auto"/>
        <w:bottom w:val="none" w:sz="0" w:space="0" w:color="auto"/>
        <w:right w:val="none" w:sz="0" w:space="0" w:color="auto"/>
      </w:divBdr>
    </w:div>
    <w:div w:id="75833089">
      <w:bodyDiv w:val="1"/>
      <w:marLeft w:val="0"/>
      <w:marRight w:val="0"/>
      <w:marTop w:val="0"/>
      <w:marBottom w:val="0"/>
      <w:divBdr>
        <w:top w:val="none" w:sz="0" w:space="0" w:color="auto"/>
        <w:left w:val="none" w:sz="0" w:space="0" w:color="auto"/>
        <w:bottom w:val="none" w:sz="0" w:space="0" w:color="auto"/>
        <w:right w:val="none" w:sz="0" w:space="0" w:color="auto"/>
      </w:divBdr>
    </w:div>
    <w:div w:id="80568722">
      <w:bodyDiv w:val="1"/>
      <w:marLeft w:val="0"/>
      <w:marRight w:val="0"/>
      <w:marTop w:val="0"/>
      <w:marBottom w:val="0"/>
      <w:divBdr>
        <w:top w:val="none" w:sz="0" w:space="0" w:color="auto"/>
        <w:left w:val="none" w:sz="0" w:space="0" w:color="auto"/>
        <w:bottom w:val="none" w:sz="0" w:space="0" w:color="auto"/>
        <w:right w:val="none" w:sz="0" w:space="0" w:color="auto"/>
      </w:divBdr>
    </w:div>
    <w:div w:id="87386842">
      <w:bodyDiv w:val="1"/>
      <w:marLeft w:val="0"/>
      <w:marRight w:val="0"/>
      <w:marTop w:val="0"/>
      <w:marBottom w:val="0"/>
      <w:divBdr>
        <w:top w:val="none" w:sz="0" w:space="0" w:color="auto"/>
        <w:left w:val="none" w:sz="0" w:space="0" w:color="auto"/>
        <w:bottom w:val="none" w:sz="0" w:space="0" w:color="auto"/>
        <w:right w:val="none" w:sz="0" w:space="0" w:color="auto"/>
      </w:divBdr>
    </w:div>
    <w:div w:id="99571988">
      <w:bodyDiv w:val="1"/>
      <w:marLeft w:val="0"/>
      <w:marRight w:val="0"/>
      <w:marTop w:val="0"/>
      <w:marBottom w:val="0"/>
      <w:divBdr>
        <w:top w:val="none" w:sz="0" w:space="0" w:color="auto"/>
        <w:left w:val="none" w:sz="0" w:space="0" w:color="auto"/>
        <w:bottom w:val="none" w:sz="0" w:space="0" w:color="auto"/>
        <w:right w:val="none" w:sz="0" w:space="0" w:color="auto"/>
      </w:divBdr>
    </w:div>
    <w:div w:id="153225854">
      <w:bodyDiv w:val="1"/>
      <w:marLeft w:val="0"/>
      <w:marRight w:val="0"/>
      <w:marTop w:val="0"/>
      <w:marBottom w:val="0"/>
      <w:divBdr>
        <w:top w:val="none" w:sz="0" w:space="0" w:color="auto"/>
        <w:left w:val="none" w:sz="0" w:space="0" w:color="auto"/>
        <w:bottom w:val="none" w:sz="0" w:space="0" w:color="auto"/>
        <w:right w:val="none" w:sz="0" w:space="0" w:color="auto"/>
      </w:divBdr>
    </w:div>
    <w:div w:id="235209306">
      <w:bodyDiv w:val="1"/>
      <w:marLeft w:val="0"/>
      <w:marRight w:val="0"/>
      <w:marTop w:val="0"/>
      <w:marBottom w:val="0"/>
      <w:divBdr>
        <w:top w:val="none" w:sz="0" w:space="0" w:color="auto"/>
        <w:left w:val="none" w:sz="0" w:space="0" w:color="auto"/>
        <w:bottom w:val="none" w:sz="0" w:space="0" w:color="auto"/>
        <w:right w:val="none" w:sz="0" w:space="0" w:color="auto"/>
      </w:divBdr>
    </w:div>
    <w:div w:id="300038635">
      <w:bodyDiv w:val="1"/>
      <w:marLeft w:val="0"/>
      <w:marRight w:val="0"/>
      <w:marTop w:val="0"/>
      <w:marBottom w:val="0"/>
      <w:divBdr>
        <w:top w:val="none" w:sz="0" w:space="0" w:color="auto"/>
        <w:left w:val="none" w:sz="0" w:space="0" w:color="auto"/>
        <w:bottom w:val="none" w:sz="0" w:space="0" w:color="auto"/>
        <w:right w:val="none" w:sz="0" w:space="0" w:color="auto"/>
      </w:divBdr>
    </w:div>
    <w:div w:id="348606660">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6809251">
      <w:bodyDiv w:val="1"/>
      <w:marLeft w:val="0"/>
      <w:marRight w:val="0"/>
      <w:marTop w:val="0"/>
      <w:marBottom w:val="0"/>
      <w:divBdr>
        <w:top w:val="none" w:sz="0" w:space="0" w:color="auto"/>
        <w:left w:val="none" w:sz="0" w:space="0" w:color="auto"/>
        <w:bottom w:val="none" w:sz="0" w:space="0" w:color="auto"/>
        <w:right w:val="none" w:sz="0" w:space="0" w:color="auto"/>
      </w:divBdr>
    </w:div>
    <w:div w:id="374089253">
      <w:bodyDiv w:val="1"/>
      <w:marLeft w:val="0"/>
      <w:marRight w:val="0"/>
      <w:marTop w:val="0"/>
      <w:marBottom w:val="0"/>
      <w:divBdr>
        <w:top w:val="none" w:sz="0" w:space="0" w:color="auto"/>
        <w:left w:val="none" w:sz="0" w:space="0" w:color="auto"/>
        <w:bottom w:val="none" w:sz="0" w:space="0" w:color="auto"/>
        <w:right w:val="none" w:sz="0" w:space="0" w:color="auto"/>
      </w:divBdr>
    </w:div>
    <w:div w:id="389502697">
      <w:bodyDiv w:val="1"/>
      <w:marLeft w:val="0"/>
      <w:marRight w:val="0"/>
      <w:marTop w:val="0"/>
      <w:marBottom w:val="0"/>
      <w:divBdr>
        <w:top w:val="none" w:sz="0" w:space="0" w:color="auto"/>
        <w:left w:val="none" w:sz="0" w:space="0" w:color="auto"/>
        <w:bottom w:val="none" w:sz="0" w:space="0" w:color="auto"/>
        <w:right w:val="none" w:sz="0" w:space="0" w:color="auto"/>
      </w:divBdr>
    </w:div>
    <w:div w:id="446461534">
      <w:bodyDiv w:val="1"/>
      <w:marLeft w:val="0"/>
      <w:marRight w:val="0"/>
      <w:marTop w:val="0"/>
      <w:marBottom w:val="0"/>
      <w:divBdr>
        <w:top w:val="none" w:sz="0" w:space="0" w:color="auto"/>
        <w:left w:val="none" w:sz="0" w:space="0" w:color="auto"/>
        <w:bottom w:val="none" w:sz="0" w:space="0" w:color="auto"/>
        <w:right w:val="none" w:sz="0" w:space="0" w:color="auto"/>
      </w:divBdr>
    </w:div>
    <w:div w:id="464353092">
      <w:bodyDiv w:val="1"/>
      <w:marLeft w:val="0"/>
      <w:marRight w:val="0"/>
      <w:marTop w:val="0"/>
      <w:marBottom w:val="0"/>
      <w:divBdr>
        <w:top w:val="none" w:sz="0" w:space="0" w:color="auto"/>
        <w:left w:val="none" w:sz="0" w:space="0" w:color="auto"/>
        <w:bottom w:val="none" w:sz="0" w:space="0" w:color="auto"/>
        <w:right w:val="none" w:sz="0" w:space="0" w:color="auto"/>
      </w:divBdr>
    </w:div>
    <w:div w:id="466052616">
      <w:bodyDiv w:val="1"/>
      <w:marLeft w:val="0"/>
      <w:marRight w:val="0"/>
      <w:marTop w:val="0"/>
      <w:marBottom w:val="0"/>
      <w:divBdr>
        <w:top w:val="none" w:sz="0" w:space="0" w:color="auto"/>
        <w:left w:val="none" w:sz="0" w:space="0" w:color="auto"/>
        <w:bottom w:val="none" w:sz="0" w:space="0" w:color="auto"/>
        <w:right w:val="none" w:sz="0" w:space="0" w:color="auto"/>
      </w:divBdr>
    </w:div>
    <w:div w:id="467550718">
      <w:bodyDiv w:val="1"/>
      <w:marLeft w:val="0"/>
      <w:marRight w:val="0"/>
      <w:marTop w:val="0"/>
      <w:marBottom w:val="0"/>
      <w:divBdr>
        <w:top w:val="none" w:sz="0" w:space="0" w:color="auto"/>
        <w:left w:val="none" w:sz="0" w:space="0" w:color="auto"/>
        <w:bottom w:val="none" w:sz="0" w:space="0" w:color="auto"/>
        <w:right w:val="none" w:sz="0" w:space="0" w:color="auto"/>
      </w:divBdr>
    </w:div>
    <w:div w:id="496844307">
      <w:bodyDiv w:val="1"/>
      <w:marLeft w:val="0"/>
      <w:marRight w:val="0"/>
      <w:marTop w:val="0"/>
      <w:marBottom w:val="0"/>
      <w:divBdr>
        <w:top w:val="none" w:sz="0" w:space="0" w:color="auto"/>
        <w:left w:val="none" w:sz="0" w:space="0" w:color="auto"/>
        <w:bottom w:val="none" w:sz="0" w:space="0" w:color="auto"/>
        <w:right w:val="none" w:sz="0" w:space="0" w:color="auto"/>
      </w:divBdr>
    </w:div>
    <w:div w:id="529758349">
      <w:bodyDiv w:val="1"/>
      <w:marLeft w:val="0"/>
      <w:marRight w:val="0"/>
      <w:marTop w:val="0"/>
      <w:marBottom w:val="0"/>
      <w:divBdr>
        <w:top w:val="none" w:sz="0" w:space="0" w:color="auto"/>
        <w:left w:val="none" w:sz="0" w:space="0" w:color="auto"/>
        <w:bottom w:val="none" w:sz="0" w:space="0" w:color="auto"/>
        <w:right w:val="none" w:sz="0" w:space="0" w:color="auto"/>
      </w:divBdr>
    </w:div>
    <w:div w:id="539392965">
      <w:bodyDiv w:val="1"/>
      <w:marLeft w:val="0"/>
      <w:marRight w:val="0"/>
      <w:marTop w:val="0"/>
      <w:marBottom w:val="0"/>
      <w:divBdr>
        <w:top w:val="none" w:sz="0" w:space="0" w:color="auto"/>
        <w:left w:val="none" w:sz="0" w:space="0" w:color="auto"/>
        <w:bottom w:val="none" w:sz="0" w:space="0" w:color="auto"/>
        <w:right w:val="none" w:sz="0" w:space="0" w:color="auto"/>
      </w:divBdr>
    </w:div>
    <w:div w:id="544565254">
      <w:bodyDiv w:val="1"/>
      <w:marLeft w:val="0"/>
      <w:marRight w:val="0"/>
      <w:marTop w:val="0"/>
      <w:marBottom w:val="0"/>
      <w:divBdr>
        <w:top w:val="none" w:sz="0" w:space="0" w:color="auto"/>
        <w:left w:val="none" w:sz="0" w:space="0" w:color="auto"/>
        <w:bottom w:val="none" w:sz="0" w:space="0" w:color="auto"/>
        <w:right w:val="none" w:sz="0" w:space="0" w:color="auto"/>
      </w:divBdr>
    </w:div>
    <w:div w:id="584071218">
      <w:bodyDiv w:val="1"/>
      <w:marLeft w:val="0"/>
      <w:marRight w:val="0"/>
      <w:marTop w:val="0"/>
      <w:marBottom w:val="0"/>
      <w:divBdr>
        <w:top w:val="none" w:sz="0" w:space="0" w:color="auto"/>
        <w:left w:val="none" w:sz="0" w:space="0" w:color="auto"/>
        <w:bottom w:val="none" w:sz="0" w:space="0" w:color="auto"/>
        <w:right w:val="none" w:sz="0" w:space="0" w:color="auto"/>
      </w:divBdr>
    </w:div>
    <w:div w:id="644164564">
      <w:bodyDiv w:val="1"/>
      <w:marLeft w:val="0"/>
      <w:marRight w:val="0"/>
      <w:marTop w:val="0"/>
      <w:marBottom w:val="0"/>
      <w:divBdr>
        <w:top w:val="none" w:sz="0" w:space="0" w:color="auto"/>
        <w:left w:val="none" w:sz="0" w:space="0" w:color="auto"/>
        <w:bottom w:val="none" w:sz="0" w:space="0" w:color="auto"/>
        <w:right w:val="none" w:sz="0" w:space="0" w:color="auto"/>
      </w:divBdr>
    </w:div>
    <w:div w:id="646478149">
      <w:bodyDiv w:val="1"/>
      <w:marLeft w:val="0"/>
      <w:marRight w:val="0"/>
      <w:marTop w:val="0"/>
      <w:marBottom w:val="0"/>
      <w:divBdr>
        <w:top w:val="none" w:sz="0" w:space="0" w:color="auto"/>
        <w:left w:val="none" w:sz="0" w:space="0" w:color="auto"/>
        <w:bottom w:val="none" w:sz="0" w:space="0" w:color="auto"/>
        <w:right w:val="none" w:sz="0" w:space="0" w:color="auto"/>
      </w:divBdr>
    </w:div>
    <w:div w:id="656109530">
      <w:bodyDiv w:val="1"/>
      <w:marLeft w:val="0"/>
      <w:marRight w:val="0"/>
      <w:marTop w:val="0"/>
      <w:marBottom w:val="0"/>
      <w:divBdr>
        <w:top w:val="none" w:sz="0" w:space="0" w:color="auto"/>
        <w:left w:val="none" w:sz="0" w:space="0" w:color="auto"/>
        <w:bottom w:val="none" w:sz="0" w:space="0" w:color="auto"/>
        <w:right w:val="none" w:sz="0" w:space="0" w:color="auto"/>
      </w:divBdr>
    </w:div>
    <w:div w:id="693922567">
      <w:bodyDiv w:val="1"/>
      <w:marLeft w:val="0"/>
      <w:marRight w:val="0"/>
      <w:marTop w:val="0"/>
      <w:marBottom w:val="0"/>
      <w:divBdr>
        <w:top w:val="none" w:sz="0" w:space="0" w:color="auto"/>
        <w:left w:val="none" w:sz="0" w:space="0" w:color="auto"/>
        <w:bottom w:val="none" w:sz="0" w:space="0" w:color="auto"/>
        <w:right w:val="none" w:sz="0" w:space="0" w:color="auto"/>
      </w:divBdr>
    </w:div>
    <w:div w:id="708576738">
      <w:bodyDiv w:val="1"/>
      <w:marLeft w:val="0"/>
      <w:marRight w:val="0"/>
      <w:marTop w:val="0"/>
      <w:marBottom w:val="0"/>
      <w:divBdr>
        <w:top w:val="none" w:sz="0" w:space="0" w:color="auto"/>
        <w:left w:val="none" w:sz="0" w:space="0" w:color="auto"/>
        <w:bottom w:val="none" w:sz="0" w:space="0" w:color="auto"/>
        <w:right w:val="none" w:sz="0" w:space="0" w:color="auto"/>
      </w:divBdr>
    </w:div>
    <w:div w:id="710346815">
      <w:bodyDiv w:val="1"/>
      <w:marLeft w:val="0"/>
      <w:marRight w:val="0"/>
      <w:marTop w:val="0"/>
      <w:marBottom w:val="0"/>
      <w:divBdr>
        <w:top w:val="none" w:sz="0" w:space="0" w:color="auto"/>
        <w:left w:val="none" w:sz="0" w:space="0" w:color="auto"/>
        <w:bottom w:val="none" w:sz="0" w:space="0" w:color="auto"/>
        <w:right w:val="none" w:sz="0" w:space="0" w:color="auto"/>
      </w:divBdr>
    </w:div>
    <w:div w:id="725032685">
      <w:bodyDiv w:val="1"/>
      <w:marLeft w:val="0"/>
      <w:marRight w:val="0"/>
      <w:marTop w:val="0"/>
      <w:marBottom w:val="0"/>
      <w:divBdr>
        <w:top w:val="none" w:sz="0" w:space="0" w:color="auto"/>
        <w:left w:val="none" w:sz="0" w:space="0" w:color="auto"/>
        <w:bottom w:val="none" w:sz="0" w:space="0" w:color="auto"/>
        <w:right w:val="none" w:sz="0" w:space="0" w:color="auto"/>
      </w:divBdr>
    </w:div>
    <w:div w:id="740251378">
      <w:bodyDiv w:val="1"/>
      <w:marLeft w:val="0"/>
      <w:marRight w:val="0"/>
      <w:marTop w:val="0"/>
      <w:marBottom w:val="0"/>
      <w:divBdr>
        <w:top w:val="none" w:sz="0" w:space="0" w:color="auto"/>
        <w:left w:val="none" w:sz="0" w:space="0" w:color="auto"/>
        <w:bottom w:val="none" w:sz="0" w:space="0" w:color="auto"/>
        <w:right w:val="none" w:sz="0" w:space="0" w:color="auto"/>
      </w:divBdr>
    </w:div>
    <w:div w:id="749355297">
      <w:bodyDiv w:val="1"/>
      <w:marLeft w:val="0"/>
      <w:marRight w:val="0"/>
      <w:marTop w:val="0"/>
      <w:marBottom w:val="0"/>
      <w:divBdr>
        <w:top w:val="none" w:sz="0" w:space="0" w:color="auto"/>
        <w:left w:val="none" w:sz="0" w:space="0" w:color="auto"/>
        <w:bottom w:val="none" w:sz="0" w:space="0" w:color="auto"/>
        <w:right w:val="none" w:sz="0" w:space="0" w:color="auto"/>
      </w:divBdr>
    </w:div>
    <w:div w:id="753478030">
      <w:bodyDiv w:val="1"/>
      <w:marLeft w:val="0"/>
      <w:marRight w:val="0"/>
      <w:marTop w:val="0"/>
      <w:marBottom w:val="0"/>
      <w:divBdr>
        <w:top w:val="none" w:sz="0" w:space="0" w:color="auto"/>
        <w:left w:val="none" w:sz="0" w:space="0" w:color="auto"/>
        <w:bottom w:val="none" w:sz="0" w:space="0" w:color="auto"/>
        <w:right w:val="none" w:sz="0" w:space="0" w:color="auto"/>
      </w:divBdr>
    </w:div>
    <w:div w:id="762991774">
      <w:bodyDiv w:val="1"/>
      <w:marLeft w:val="0"/>
      <w:marRight w:val="0"/>
      <w:marTop w:val="0"/>
      <w:marBottom w:val="0"/>
      <w:divBdr>
        <w:top w:val="none" w:sz="0" w:space="0" w:color="auto"/>
        <w:left w:val="none" w:sz="0" w:space="0" w:color="auto"/>
        <w:bottom w:val="none" w:sz="0" w:space="0" w:color="auto"/>
        <w:right w:val="none" w:sz="0" w:space="0" w:color="auto"/>
      </w:divBdr>
    </w:div>
    <w:div w:id="785273500">
      <w:bodyDiv w:val="1"/>
      <w:marLeft w:val="0"/>
      <w:marRight w:val="0"/>
      <w:marTop w:val="0"/>
      <w:marBottom w:val="0"/>
      <w:divBdr>
        <w:top w:val="none" w:sz="0" w:space="0" w:color="auto"/>
        <w:left w:val="none" w:sz="0" w:space="0" w:color="auto"/>
        <w:bottom w:val="none" w:sz="0" w:space="0" w:color="auto"/>
        <w:right w:val="none" w:sz="0" w:space="0" w:color="auto"/>
      </w:divBdr>
    </w:div>
    <w:div w:id="791441946">
      <w:bodyDiv w:val="1"/>
      <w:marLeft w:val="0"/>
      <w:marRight w:val="0"/>
      <w:marTop w:val="0"/>
      <w:marBottom w:val="0"/>
      <w:divBdr>
        <w:top w:val="none" w:sz="0" w:space="0" w:color="auto"/>
        <w:left w:val="none" w:sz="0" w:space="0" w:color="auto"/>
        <w:bottom w:val="none" w:sz="0" w:space="0" w:color="auto"/>
        <w:right w:val="none" w:sz="0" w:space="0" w:color="auto"/>
      </w:divBdr>
    </w:div>
    <w:div w:id="804734913">
      <w:bodyDiv w:val="1"/>
      <w:marLeft w:val="0"/>
      <w:marRight w:val="0"/>
      <w:marTop w:val="0"/>
      <w:marBottom w:val="0"/>
      <w:divBdr>
        <w:top w:val="none" w:sz="0" w:space="0" w:color="auto"/>
        <w:left w:val="none" w:sz="0" w:space="0" w:color="auto"/>
        <w:bottom w:val="none" w:sz="0" w:space="0" w:color="auto"/>
        <w:right w:val="none" w:sz="0" w:space="0" w:color="auto"/>
      </w:divBdr>
    </w:div>
    <w:div w:id="811944366">
      <w:bodyDiv w:val="1"/>
      <w:marLeft w:val="0"/>
      <w:marRight w:val="0"/>
      <w:marTop w:val="0"/>
      <w:marBottom w:val="0"/>
      <w:divBdr>
        <w:top w:val="none" w:sz="0" w:space="0" w:color="auto"/>
        <w:left w:val="none" w:sz="0" w:space="0" w:color="auto"/>
        <w:bottom w:val="none" w:sz="0" w:space="0" w:color="auto"/>
        <w:right w:val="none" w:sz="0" w:space="0" w:color="auto"/>
      </w:divBdr>
    </w:div>
    <w:div w:id="833883685">
      <w:bodyDiv w:val="1"/>
      <w:marLeft w:val="0"/>
      <w:marRight w:val="0"/>
      <w:marTop w:val="0"/>
      <w:marBottom w:val="0"/>
      <w:divBdr>
        <w:top w:val="none" w:sz="0" w:space="0" w:color="auto"/>
        <w:left w:val="none" w:sz="0" w:space="0" w:color="auto"/>
        <w:bottom w:val="none" w:sz="0" w:space="0" w:color="auto"/>
        <w:right w:val="none" w:sz="0" w:space="0" w:color="auto"/>
      </w:divBdr>
    </w:div>
    <w:div w:id="872690022">
      <w:bodyDiv w:val="1"/>
      <w:marLeft w:val="0"/>
      <w:marRight w:val="0"/>
      <w:marTop w:val="0"/>
      <w:marBottom w:val="0"/>
      <w:divBdr>
        <w:top w:val="none" w:sz="0" w:space="0" w:color="auto"/>
        <w:left w:val="none" w:sz="0" w:space="0" w:color="auto"/>
        <w:bottom w:val="none" w:sz="0" w:space="0" w:color="auto"/>
        <w:right w:val="none" w:sz="0" w:space="0" w:color="auto"/>
      </w:divBdr>
    </w:div>
    <w:div w:id="911235368">
      <w:bodyDiv w:val="1"/>
      <w:marLeft w:val="0"/>
      <w:marRight w:val="0"/>
      <w:marTop w:val="0"/>
      <w:marBottom w:val="0"/>
      <w:divBdr>
        <w:top w:val="none" w:sz="0" w:space="0" w:color="auto"/>
        <w:left w:val="none" w:sz="0" w:space="0" w:color="auto"/>
        <w:bottom w:val="none" w:sz="0" w:space="0" w:color="auto"/>
        <w:right w:val="none" w:sz="0" w:space="0" w:color="auto"/>
      </w:divBdr>
    </w:div>
    <w:div w:id="932664840">
      <w:bodyDiv w:val="1"/>
      <w:marLeft w:val="0"/>
      <w:marRight w:val="0"/>
      <w:marTop w:val="0"/>
      <w:marBottom w:val="0"/>
      <w:divBdr>
        <w:top w:val="none" w:sz="0" w:space="0" w:color="auto"/>
        <w:left w:val="none" w:sz="0" w:space="0" w:color="auto"/>
        <w:bottom w:val="none" w:sz="0" w:space="0" w:color="auto"/>
        <w:right w:val="none" w:sz="0" w:space="0" w:color="auto"/>
      </w:divBdr>
    </w:div>
    <w:div w:id="943809773">
      <w:bodyDiv w:val="1"/>
      <w:marLeft w:val="0"/>
      <w:marRight w:val="0"/>
      <w:marTop w:val="0"/>
      <w:marBottom w:val="0"/>
      <w:divBdr>
        <w:top w:val="none" w:sz="0" w:space="0" w:color="auto"/>
        <w:left w:val="none" w:sz="0" w:space="0" w:color="auto"/>
        <w:bottom w:val="none" w:sz="0" w:space="0" w:color="auto"/>
        <w:right w:val="none" w:sz="0" w:space="0" w:color="auto"/>
      </w:divBdr>
    </w:div>
    <w:div w:id="944652201">
      <w:bodyDiv w:val="1"/>
      <w:marLeft w:val="0"/>
      <w:marRight w:val="0"/>
      <w:marTop w:val="0"/>
      <w:marBottom w:val="0"/>
      <w:divBdr>
        <w:top w:val="none" w:sz="0" w:space="0" w:color="auto"/>
        <w:left w:val="none" w:sz="0" w:space="0" w:color="auto"/>
        <w:bottom w:val="none" w:sz="0" w:space="0" w:color="auto"/>
        <w:right w:val="none" w:sz="0" w:space="0" w:color="auto"/>
      </w:divBdr>
    </w:div>
    <w:div w:id="963775067">
      <w:bodyDiv w:val="1"/>
      <w:marLeft w:val="0"/>
      <w:marRight w:val="0"/>
      <w:marTop w:val="0"/>
      <w:marBottom w:val="0"/>
      <w:divBdr>
        <w:top w:val="none" w:sz="0" w:space="0" w:color="auto"/>
        <w:left w:val="none" w:sz="0" w:space="0" w:color="auto"/>
        <w:bottom w:val="none" w:sz="0" w:space="0" w:color="auto"/>
        <w:right w:val="none" w:sz="0" w:space="0" w:color="auto"/>
      </w:divBdr>
    </w:div>
    <w:div w:id="968635219">
      <w:bodyDiv w:val="1"/>
      <w:marLeft w:val="0"/>
      <w:marRight w:val="0"/>
      <w:marTop w:val="0"/>
      <w:marBottom w:val="0"/>
      <w:divBdr>
        <w:top w:val="none" w:sz="0" w:space="0" w:color="auto"/>
        <w:left w:val="none" w:sz="0" w:space="0" w:color="auto"/>
        <w:bottom w:val="none" w:sz="0" w:space="0" w:color="auto"/>
        <w:right w:val="none" w:sz="0" w:space="0" w:color="auto"/>
      </w:divBdr>
    </w:div>
    <w:div w:id="1030376811">
      <w:bodyDiv w:val="1"/>
      <w:marLeft w:val="0"/>
      <w:marRight w:val="0"/>
      <w:marTop w:val="0"/>
      <w:marBottom w:val="0"/>
      <w:divBdr>
        <w:top w:val="none" w:sz="0" w:space="0" w:color="auto"/>
        <w:left w:val="none" w:sz="0" w:space="0" w:color="auto"/>
        <w:bottom w:val="none" w:sz="0" w:space="0" w:color="auto"/>
        <w:right w:val="none" w:sz="0" w:space="0" w:color="auto"/>
      </w:divBdr>
    </w:div>
    <w:div w:id="1044938717">
      <w:bodyDiv w:val="1"/>
      <w:marLeft w:val="0"/>
      <w:marRight w:val="0"/>
      <w:marTop w:val="0"/>
      <w:marBottom w:val="0"/>
      <w:divBdr>
        <w:top w:val="none" w:sz="0" w:space="0" w:color="auto"/>
        <w:left w:val="none" w:sz="0" w:space="0" w:color="auto"/>
        <w:bottom w:val="none" w:sz="0" w:space="0" w:color="auto"/>
        <w:right w:val="none" w:sz="0" w:space="0" w:color="auto"/>
      </w:divBdr>
    </w:div>
    <w:div w:id="1045444743">
      <w:bodyDiv w:val="1"/>
      <w:marLeft w:val="0"/>
      <w:marRight w:val="0"/>
      <w:marTop w:val="0"/>
      <w:marBottom w:val="0"/>
      <w:divBdr>
        <w:top w:val="none" w:sz="0" w:space="0" w:color="auto"/>
        <w:left w:val="none" w:sz="0" w:space="0" w:color="auto"/>
        <w:bottom w:val="none" w:sz="0" w:space="0" w:color="auto"/>
        <w:right w:val="none" w:sz="0" w:space="0" w:color="auto"/>
      </w:divBdr>
    </w:div>
    <w:div w:id="1046487878">
      <w:bodyDiv w:val="1"/>
      <w:marLeft w:val="0"/>
      <w:marRight w:val="0"/>
      <w:marTop w:val="0"/>
      <w:marBottom w:val="0"/>
      <w:divBdr>
        <w:top w:val="none" w:sz="0" w:space="0" w:color="auto"/>
        <w:left w:val="none" w:sz="0" w:space="0" w:color="auto"/>
        <w:bottom w:val="none" w:sz="0" w:space="0" w:color="auto"/>
        <w:right w:val="none" w:sz="0" w:space="0" w:color="auto"/>
      </w:divBdr>
    </w:div>
    <w:div w:id="1053650620">
      <w:bodyDiv w:val="1"/>
      <w:marLeft w:val="0"/>
      <w:marRight w:val="0"/>
      <w:marTop w:val="0"/>
      <w:marBottom w:val="0"/>
      <w:divBdr>
        <w:top w:val="none" w:sz="0" w:space="0" w:color="auto"/>
        <w:left w:val="none" w:sz="0" w:space="0" w:color="auto"/>
        <w:bottom w:val="none" w:sz="0" w:space="0" w:color="auto"/>
        <w:right w:val="none" w:sz="0" w:space="0" w:color="auto"/>
      </w:divBdr>
    </w:div>
    <w:div w:id="1078940941">
      <w:bodyDiv w:val="1"/>
      <w:marLeft w:val="0"/>
      <w:marRight w:val="0"/>
      <w:marTop w:val="0"/>
      <w:marBottom w:val="0"/>
      <w:divBdr>
        <w:top w:val="none" w:sz="0" w:space="0" w:color="auto"/>
        <w:left w:val="none" w:sz="0" w:space="0" w:color="auto"/>
        <w:bottom w:val="none" w:sz="0" w:space="0" w:color="auto"/>
        <w:right w:val="none" w:sz="0" w:space="0" w:color="auto"/>
      </w:divBdr>
    </w:div>
    <w:div w:id="1096827937">
      <w:bodyDiv w:val="1"/>
      <w:marLeft w:val="0"/>
      <w:marRight w:val="0"/>
      <w:marTop w:val="0"/>
      <w:marBottom w:val="0"/>
      <w:divBdr>
        <w:top w:val="none" w:sz="0" w:space="0" w:color="auto"/>
        <w:left w:val="none" w:sz="0" w:space="0" w:color="auto"/>
        <w:bottom w:val="none" w:sz="0" w:space="0" w:color="auto"/>
        <w:right w:val="none" w:sz="0" w:space="0" w:color="auto"/>
      </w:divBdr>
    </w:div>
    <w:div w:id="1117334815">
      <w:bodyDiv w:val="1"/>
      <w:marLeft w:val="0"/>
      <w:marRight w:val="0"/>
      <w:marTop w:val="0"/>
      <w:marBottom w:val="0"/>
      <w:divBdr>
        <w:top w:val="none" w:sz="0" w:space="0" w:color="auto"/>
        <w:left w:val="none" w:sz="0" w:space="0" w:color="auto"/>
        <w:bottom w:val="none" w:sz="0" w:space="0" w:color="auto"/>
        <w:right w:val="none" w:sz="0" w:space="0" w:color="auto"/>
      </w:divBdr>
    </w:div>
    <w:div w:id="1133211718">
      <w:bodyDiv w:val="1"/>
      <w:marLeft w:val="0"/>
      <w:marRight w:val="0"/>
      <w:marTop w:val="0"/>
      <w:marBottom w:val="0"/>
      <w:divBdr>
        <w:top w:val="none" w:sz="0" w:space="0" w:color="auto"/>
        <w:left w:val="none" w:sz="0" w:space="0" w:color="auto"/>
        <w:bottom w:val="none" w:sz="0" w:space="0" w:color="auto"/>
        <w:right w:val="none" w:sz="0" w:space="0" w:color="auto"/>
      </w:divBdr>
    </w:div>
    <w:div w:id="1157502814">
      <w:bodyDiv w:val="1"/>
      <w:marLeft w:val="0"/>
      <w:marRight w:val="0"/>
      <w:marTop w:val="0"/>
      <w:marBottom w:val="0"/>
      <w:divBdr>
        <w:top w:val="none" w:sz="0" w:space="0" w:color="auto"/>
        <w:left w:val="none" w:sz="0" w:space="0" w:color="auto"/>
        <w:bottom w:val="none" w:sz="0" w:space="0" w:color="auto"/>
        <w:right w:val="none" w:sz="0" w:space="0" w:color="auto"/>
      </w:divBdr>
    </w:div>
    <w:div w:id="1158693474">
      <w:bodyDiv w:val="1"/>
      <w:marLeft w:val="0"/>
      <w:marRight w:val="0"/>
      <w:marTop w:val="0"/>
      <w:marBottom w:val="0"/>
      <w:divBdr>
        <w:top w:val="none" w:sz="0" w:space="0" w:color="auto"/>
        <w:left w:val="none" w:sz="0" w:space="0" w:color="auto"/>
        <w:bottom w:val="none" w:sz="0" w:space="0" w:color="auto"/>
        <w:right w:val="none" w:sz="0" w:space="0" w:color="auto"/>
      </w:divBdr>
    </w:div>
    <w:div w:id="1166631212">
      <w:bodyDiv w:val="1"/>
      <w:marLeft w:val="0"/>
      <w:marRight w:val="0"/>
      <w:marTop w:val="0"/>
      <w:marBottom w:val="0"/>
      <w:divBdr>
        <w:top w:val="none" w:sz="0" w:space="0" w:color="auto"/>
        <w:left w:val="none" w:sz="0" w:space="0" w:color="auto"/>
        <w:bottom w:val="none" w:sz="0" w:space="0" w:color="auto"/>
        <w:right w:val="none" w:sz="0" w:space="0" w:color="auto"/>
      </w:divBdr>
    </w:div>
    <w:div w:id="1195463180">
      <w:bodyDiv w:val="1"/>
      <w:marLeft w:val="0"/>
      <w:marRight w:val="0"/>
      <w:marTop w:val="0"/>
      <w:marBottom w:val="0"/>
      <w:divBdr>
        <w:top w:val="none" w:sz="0" w:space="0" w:color="auto"/>
        <w:left w:val="none" w:sz="0" w:space="0" w:color="auto"/>
        <w:bottom w:val="none" w:sz="0" w:space="0" w:color="auto"/>
        <w:right w:val="none" w:sz="0" w:space="0" w:color="auto"/>
      </w:divBdr>
    </w:div>
    <w:div w:id="1213268828">
      <w:bodyDiv w:val="1"/>
      <w:marLeft w:val="0"/>
      <w:marRight w:val="0"/>
      <w:marTop w:val="0"/>
      <w:marBottom w:val="0"/>
      <w:divBdr>
        <w:top w:val="none" w:sz="0" w:space="0" w:color="auto"/>
        <w:left w:val="none" w:sz="0" w:space="0" w:color="auto"/>
        <w:bottom w:val="none" w:sz="0" w:space="0" w:color="auto"/>
        <w:right w:val="none" w:sz="0" w:space="0" w:color="auto"/>
      </w:divBdr>
    </w:div>
    <w:div w:id="1218394087">
      <w:bodyDiv w:val="1"/>
      <w:marLeft w:val="0"/>
      <w:marRight w:val="0"/>
      <w:marTop w:val="0"/>
      <w:marBottom w:val="0"/>
      <w:divBdr>
        <w:top w:val="none" w:sz="0" w:space="0" w:color="auto"/>
        <w:left w:val="none" w:sz="0" w:space="0" w:color="auto"/>
        <w:bottom w:val="none" w:sz="0" w:space="0" w:color="auto"/>
        <w:right w:val="none" w:sz="0" w:space="0" w:color="auto"/>
      </w:divBdr>
    </w:div>
    <w:div w:id="1238900749">
      <w:bodyDiv w:val="1"/>
      <w:marLeft w:val="0"/>
      <w:marRight w:val="0"/>
      <w:marTop w:val="0"/>
      <w:marBottom w:val="0"/>
      <w:divBdr>
        <w:top w:val="none" w:sz="0" w:space="0" w:color="auto"/>
        <w:left w:val="none" w:sz="0" w:space="0" w:color="auto"/>
        <w:bottom w:val="none" w:sz="0" w:space="0" w:color="auto"/>
        <w:right w:val="none" w:sz="0" w:space="0" w:color="auto"/>
      </w:divBdr>
    </w:div>
    <w:div w:id="1332366287">
      <w:bodyDiv w:val="1"/>
      <w:marLeft w:val="0"/>
      <w:marRight w:val="0"/>
      <w:marTop w:val="0"/>
      <w:marBottom w:val="0"/>
      <w:divBdr>
        <w:top w:val="none" w:sz="0" w:space="0" w:color="auto"/>
        <w:left w:val="none" w:sz="0" w:space="0" w:color="auto"/>
        <w:bottom w:val="none" w:sz="0" w:space="0" w:color="auto"/>
        <w:right w:val="none" w:sz="0" w:space="0" w:color="auto"/>
      </w:divBdr>
    </w:div>
    <w:div w:id="1333483921">
      <w:bodyDiv w:val="1"/>
      <w:marLeft w:val="0"/>
      <w:marRight w:val="0"/>
      <w:marTop w:val="0"/>
      <w:marBottom w:val="0"/>
      <w:divBdr>
        <w:top w:val="none" w:sz="0" w:space="0" w:color="auto"/>
        <w:left w:val="none" w:sz="0" w:space="0" w:color="auto"/>
        <w:bottom w:val="none" w:sz="0" w:space="0" w:color="auto"/>
        <w:right w:val="none" w:sz="0" w:space="0" w:color="auto"/>
      </w:divBdr>
    </w:div>
    <w:div w:id="1363362896">
      <w:bodyDiv w:val="1"/>
      <w:marLeft w:val="0"/>
      <w:marRight w:val="0"/>
      <w:marTop w:val="0"/>
      <w:marBottom w:val="0"/>
      <w:divBdr>
        <w:top w:val="none" w:sz="0" w:space="0" w:color="auto"/>
        <w:left w:val="none" w:sz="0" w:space="0" w:color="auto"/>
        <w:bottom w:val="none" w:sz="0" w:space="0" w:color="auto"/>
        <w:right w:val="none" w:sz="0" w:space="0" w:color="auto"/>
      </w:divBdr>
    </w:div>
    <w:div w:id="1401639326">
      <w:bodyDiv w:val="1"/>
      <w:marLeft w:val="0"/>
      <w:marRight w:val="0"/>
      <w:marTop w:val="0"/>
      <w:marBottom w:val="0"/>
      <w:divBdr>
        <w:top w:val="none" w:sz="0" w:space="0" w:color="auto"/>
        <w:left w:val="none" w:sz="0" w:space="0" w:color="auto"/>
        <w:bottom w:val="none" w:sz="0" w:space="0" w:color="auto"/>
        <w:right w:val="none" w:sz="0" w:space="0" w:color="auto"/>
      </w:divBdr>
    </w:div>
    <w:div w:id="1416779765">
      <w:bodyDiv w:val="1"/>
      <w:marLeft w:val="0"/>
      <w:marRight w:val="0"/>
      <w:marTop w:val="0"/>
      <w:marBottom w:val="0"/>
      <w:divBdr>
        <w:top w:val="none" w:sz="0" w:space="0" w:color="auto"/>
        <w:left w:val="none" w:sz="0" w:space="0" w:color="auto"/>
        <w:bottom w:val="none" w:sz="0" w:space="0" w:color="auto"/>
        <w:right w:val="none" w:sz="0" w:space="0" w:color="auto"/>
      </w:divBdr>
    </w:div>
    <w:div w:id="1420559852">
      <w:bodyDiv w:val="1"/>
      <w:marLeft w:val="0"/>
      <w:marRight w:val="0"/>
      <w:marTop w:val="0"/>
      <w:marBottom w:val="0"/>
      <w:divBdr>
        <w:top w:val="none" w:sz="0" w:space="0" w:color="auto"/>
        <w:left w:val="none" w:sz="0" w:space="0" w:color="auto"/>
        <w:bottom w:val="none" w:sz="0" w:space="0" w:color="auto"/>
        <w:right w:val="none" w:sz="0" w:space="0" w:color="auto"/>
      </w:divBdr>
    </w:div>
    <w:div w:id="1426417837">
      <w:bodyDiv w:val="1"/>
      <w:marLeft w:val="0"/>
      <w:marRight w:val="0"/>
      <w:marTop w:val="0"/>
      <w:marBottom w:val="0"/>
      <w:divBdr>
        <w:top w:val="none" w:sz="0" w:space="0" w:color="auto"/>
        <w:left w:val="none" w:sz="0" w:space="0" w:color="auto"/>
        <w:bottom w:val="none" w:sz="0" w:space="0" w:color="auto"/>
        <w:right w:val="none" w:sz="0" w:space="0" w:color="auto"/>
      </w:divBdr>
    </w:div>
    <w:div w:id="1465387079">
      <w:bodyDiv w:val="1"/>
      <w:marLeft w:val="0"/>
      <w:marRight w:val="0"/>
      <w:marTop w:val="0"/>
      <w:marBottom w:val="0"/>
      <w:divBdr>
        <w:top w:val="none" w:sz="0" w:space="0" w:color="auto"/>
        <w:left w:val="none" w:sz="0" w:space="0" w:color="auto"/>
        <w:bottom w:val="none" w:sz="0" w:space="0" w:color="auto"/>
        <w:right w:val="none" w:sz="0" w:space="0" w:color="auto"/>
      </w:divBdr>
    </w:div>
    <w:div w:id="1466316229">
      <w:bodyDiv w:val="1"/>
      <w:marLeft w:val="0"/>
      <w:marRight w:val="0"/>
      <w:marTop w:val="0"/>
      <w:marBottom w:val="0"/>
      <w:divBdr>
        <w:top w:val="none" w:sz="0" w:space="0" w:color="auto"/>
        <w:left w:val="none" w:sz="0" w:space="0" w:color="auto"/>
        <w:bottom w:val="none" w:sz="0" w:space="0" w:color="auto"/>
        <w:right w:val="none" w:sz="0" w:space="0" w:color="auto"/>
      </w:divBdr>
    </w:div>
    <w:div w:id="1499417410">
      <w:bodyDiv w:val="1"/>
      <w:marLeft w:val="0"/>
      <w:marRight w:val="0"/>
      <w:marTop w:val="0"/>
      <w:marBottom w:val="0"/>
      <w:divBdr>
        <w:top w:val="none" w:sz="0" w:space="0" w:color="auto"/>
        <w:left w:val="none" w:sz="0" w:space="0" w:color="auto"/>
        <w:bottom w:val="none" w:sz="0" w:space="0" w:color="auto"/>
        <w:right w:val="none" w:sz="0" w:space="0" w:color="auto"/>
      </w:divBdr>
    </w:div>
    <w:div w:id="1509711923">
      <w:bodyDiv w:val="1"/>
      <w:marLeft w:val="0"/>
      <w:marRight w:val="0"/>
      <w:marTop w:val="0"/>
      <w:marBottom w:val="0"/>
      <w:divBdr>
        <w:top w:val="none" w:sz="0" w:space="0" w:color="auto"/>
        <w:left w:val="none" w:sz="0" w:space="0" w:color="auto"/>
        <w:bottom w:val="none" w:sz="0" w:space="0" w:color="auto"/>
        <w:right w:val="none" w:sz="0" w:space="0" w:color="auto"/>
      </w:divBdr>
    </w:div>
    <w:div w:id="1531185308">
      <w:bodyDiv w:val="1"/>
      <w:marLeft w:val="0"/>
      <w:marRight w:val="0"/>
      <w:marTop w:val="0"/>
      <w:marBottom w:val="0"/>
      <w:divBdr>
        <w:top w:val="none" w:sz="0" w:space="0" w:color="auto"/>
        <w:left w:val="none" w:sz="0" w:space="0" w:color="auto"/>
        <w:bottom w:val="none" w:sz="0" w:space="0" w:color="auto"/>
        <w:right w:val="none" w:sz="0" w:space="0" w:color="auto"/>
      </w:divBdr>
    </w:div>
    <w:div w:id="1536692418">
      <w:bodyDiv w:val="1"/>
      <w:marLeft w:val="0"/>
      <w:marRight w:val="0"/>
      <w:marTop w:val="0"/>
      <w:marBottom w:val="0"/>
      <w:divBdr>
        <w:top w:val="none" w:sz="0" w:space="0" w:color="auto"/>
        <w:left w:val="none" w:sz="0" w:space="0" w:color="auto"/>
        <w:bottom w:val="none" w:sz="0" w:space="0" w:color="auto"/>
        <w:right w:val="none" w:sz="0" w:space="0" w:color="auto"/>
      </w:divBdr>
    </w:div>
    <w:div w:id="1566338798">
      <w:bodyDiv w:val="1"/>
      <w:marLeft w:val="0"/>
      <w:marRight w:val="0"/>
      <w:marTop w:val="0"/>
      <w:marBottom w:val="0"/>
      <w:divBdr>
        <w:top w:val="none" w:sz="0" w:space="0" w:color="auto"/>
        <w:left w:val="none" w:sz="0" w:space="0" w:color="auto"/>
        <w:bottom w:val="none" w:sz="0" w:space="0" w:color="auto"/>
        <w:right w:val="none" w:sz="0" w:space="0" w:color="auto"/>
      </w:divBdr>
    </w:div>
    <w:div w:id="1577352900">
      <w:bodyDiv w:val="1"/>
      <w:marLeft w:val="0"/>
      <w:marRight w:val="0"/>
      <w:marTop w:val="0"/>
      <w:marBottom w:val="0"/>
      <w:divBdr>
        <w:top w:val="none" w:sz="0" w:space="0" w:color="auto"/>
        <w:left w:val="none" w:sz="0" w:space="0" w:color="auto"/>
        <w:bottom w:val="none" w:sz="0" w:space="0" w:color="auto"/>
        <w:right w:val="none" w:sz="0" w:space="0" w:color="auto"/>
      </w:divBdr>
    </w:div>
    <w:div w:id="1578051422">
      <w:bodyDiv w:val="1"/>
      <w:marLeft w:val="0"/>
      <w:marRight w:val="0"/>
      <w:marTop w:val="0"/>
      <w:marBottom w:val="0"/>
      <w:divBdr>
        <w:top w:val="none" w:sz="0" w:space="0" w:color="auto"/>
        <w:left w:val="none" w:sz="0" w:space="0" w:color="auto"/>
        <w:bottom w:val="none" w:sz="0" w:space="0" w:color="auto"/>
        <w:right w:val="none" w:sz="0" w:space="0" w:color="auto"/>
      </w:divBdr>
    </w:div>
    <w:div w:id="1587152368">
      <w:bodyDiv w:val="1"/>
      <w:marLeft w:val="0"/>
      <w:marRight w:val="0"/>
      <w:marTop w:val="0"/>
      <w:marBottom w:val="0"/>
      <w:divBdr>
        <w:top w:val="none" w:sz="0" w:space="0" w:color="auto"/>
        <w:left w:val="none" w:sz="0" w:space="0" w:color="auto"/>
        <w:bottom w:val="none" w:sz="0" w:space="0" w:color="auto"/>
        <w:right w:val="none" w:sz="0" w:space="0" w:color="auto"/>
      </w:divBdr>
    </w:div>
    <w:div w:id="1593664096">
      <w:bodyDiv w:val="1"/>
      <w:marLeft w:val="0"/>
      <w:marRight w:val="0"/>
      <w:marTop w:val="0"/>
      <w:marBottom w:val="0"/>
      <w:divBdr>
        <w:top w:val="none" w:sz="0" w:space="0" w:color="auto"/>
        <w:left w:val="none" w:sz="0" w:space="0" w:color="auto"/>
        <w:bottom w:val="none" w:sz="0" w:space="0" w:color="auto"/>
        <w:right w:val="none" w:sz="0" w:space="0" w:color="auto"/>
      </w:divBdr>
    </w:div>
    <w:div w:id="1622415809">
      <w:bodyDiv w:val="1"/>
      <w:marLeft w:val="0"/>
      <w:marRight w:val="0"/>
      <w:marTop w:val="0"/>
      <w:marBottom w:val="0"/>
      <w:divBdr>
        <w:top w:val="none" w:sz="0" w:space="0" w:color="auto"/>
        <w:left w:val="none" w:sz="0" w:space="0" w:color="auto"/>
        <w:bottom w:val="none" w:sz="0" w:space="0" w:color="auto"/>
        <w:right w:val="none" w:sz="0" w:space="0" w:color="auto"/>
      </w:divBdr>
    </w:div>
    <w:div w:id="1627657499">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668360579">
      <w:bodyDiv w:val="1"/>
      <w:marLeft w:val="0"/>
      <w:marRight w:val="0"/>
      <w:marTop w:val="0"/>
      <w:marBottom w:val="0"/>
      <w:divBdr>
        <w:top w:val="none" w:sz="0" w:space="0" w:color="auto"/>
        <w:left w:val="none" w:sz="0" w:space="0" w:color="auto"/>
        <w:bottom w:val="none" w:sz="0" w:space="0" w:color="auto"/>
        <w:right w:val="none" w:sz="0" w:space="0" w:color="auto"/>
      </w:divBdr>
    </w:div>
    <w:div w:id="1668363156">
      <w:bodyDiv w:val="1"/>
      <w:marLeft w:val="0"/>
      <w:marRight w:val="0"/>
      <w:marTop w:val="0"/>
      <w:marBottom w:val="0"/>
      <w:divBdr>
        <w:top w:val="none" w:sz="0" w:space="0" w:color="auto"/>
        <w:left w:val="none" w:sz="0" w:space="0" w:color="auto"/>
        <w:bottom w:val="none" w:sz="0" w:space="0" w:color="auto"/>
        <w:right w:val="none" w:sz="0" w:space="0" w:color="auto"/>
      </w:divBdr>
    </w:div>
    <w:div w:id="1686128496">
      <w:bodyDiv w:val="1"/>
      <w:marLeft w:val="0"/>
      <w:marRight w:val="0"/>
      <w:marTop w:val="0"/>
      <w:marBottom w:val="0"/>
      <w:divBdr>
        <w:top w:val="none" w:sz="0" w:space="0" w:color="auto"/>
        <w:left w:val="none" w:sz="0" w:space="0" w:color="auto"/>
        <w:bottom w:val="none" w:sz="0" w:space="0" w:color="auto"/>
        <w:right w:val="none" w:sz="0" w:space="0" w:color="auto"/>
      </w:divBdr>
    </w:div>
    <w:div w:id="1693678121">
      <w:bodyDiv w:val="1"/>
      <w:marLeft w:val="0"/>
      <w:marRight w:val="0"/>
      <w:marTop w:val="0"/>
      <w:marBottom w:val="0"/>
      <w:divBdr>
        <w:top w:val="none" w:sz="0" w:space="0" w:color="auto"/>
        <w:left w:val="none" w:sz="0" w:space="0" w:color="auto"/>
        <w:bottom w:val="none" w:sz="0" w:space="0" w:color="auto"/>
        <w:right w:val="none" w:sz="0" w:space="0" w:color="auto"/>
      </w:divBdr>
    </w:div>
    <w:div w:id="1760253366">
      <w:bodyDiv w:val="1"/>
      <w:marLeft w:val="0"/>
      <w:marRight w:val="0"/>
      <w:marTop w:val="0"/>
      <w:marBottom w:val="0"/>
      <w:divBdr>
        <w:top w:val="none" w:sz="0" w:space="0" w:color="auto"/>
        <w:left w:val="none" w:sz="0" w:space="0" w:color="auto"/>
        <w:bottom w:val="none" w:sz="0" w:space="0" w:color="auto"/>
        <w:right w:val="none" w:sz="0" w:space="0" w:color="auto"/>
      </w:divBdr>
    </w:div>
    <w:div w:id="1762799237">
      <w:bodyDiv w:val="1"/>
      <w:marLeft w:val="0"/>
      <w:marRight w:val="0"/>
      <w:marTop w:val="0"/>
      <w:marBottom w:val="0"/>
      <w:divBdr>
        <w:top w:val="none" w:sz="0" w:space="0" w:color="auto"/>
        <w:left w:val="none" w:sz="0" w:space="0" w:color="auto"/>
        <w:bottom w:val="none" w:sz="0" w:space="0" w:color="auto"/>
        <w:right w:val="none" w:sz="0" w:space="0" w:color="auto"/>
      </w:divBdr>
    </w:div>
    <w:div w:id="1766342556">
      <w:bodyDiv w:val="1"/>
      <w:marLeft w:val="0"/>
      <w:marRight w:val="0"/>
      <w:marTop w:val="0"/>
      <w:marBottom w:val="0"/>
      <w:divBdr>
        <w:top w:val="none" w:sz="0" w:space="0" w:color="auto"/>
        <w:left w:val="none" w:sz="0" w:space="0" w:color="auto"/>
        <w:bottom w:val="none" w:sz="0" w:space="0" w:color="auto"/>
        <w:right w:val="none" w:sz="0" w:space="0" w:color="auto"/>
      </w:divBdr>
    </w:div>
    <w:div w:id="1768188317">
      <w:bodyDiv w:val="1"/>
      <w:marLeft w:val="0"/>
      <w:marRight w:val="0"/>
      <w:marTop w:val="0"/>
      <w:marBottom w:val="0"/>
      <w:divBdr>
        <w:top w:val="none" w:sz="0" w:space="0" w:color="auto"/>
        <w:left w:val="none" w:sz="0" w:space="0" w:color="auto"/>
        <w:bottom w:val="none" w:sz="0" w:space="0" w:color="auto"/>
        <w:right w:val="none" w:sz="0" w:space="0" w:color="auto"/>
      </w:divBdr>
    </w:div>
    <w:div w:id="1823814292">
      <w:bodyDiv w:val="1"/>
      <w:marLeft w:val="0"/>
      <w:marRight w:val="0"/>
      <w:marTop w:val="0"/>
      <w:marBottom w:val="0"/>
      <w:divBdr>
        <w:top w:val="none" w:sz="0" w:space="0" w:color="auto"/>
        <w:left w:val="none" w:sz="0" w:space="0" w:color="auto"/>
        <w:bottom w:val="none" w:sz="0" w:space="0" w:color="auto"/>
        <w:right w:val="none" w:sz="0" w:space="0" w:color="auto"/>
      </w:divBdr>
    </w:div>
    <w:div w:id="1860655496">
      <w:bodyDiv w:val="1"/>
      <w:marLeft w:val="0"/>
      <w:marRight w:val="0"/>
      <w:marTop w:val="0"/>
      <w:marBottom w:val="0"/>
      <w:divBdr>
        <w:top w:val="none" w:sz="0" w:space="0" w:color="auto"/>
        <w:left w:val="none" w:sz="0" w:space="0" w:color="auto"/>
        <w:bottom w:val="none" w:sz="0" w:space="0" w:color="auto"/>
        <w:right w:val="none" w:sz="0" w:space="0" w:color="auto"/>
      </w:divBdr>
    </w:div>
    <w:div w:id="1905526926">
      <w:bodyDiv w:val="1"/>
      <w:marLeft w:val="0"/>
      <w:marRight w:val="0"/>
      <w:marTop w:val="0"/>
      <w:marBottom w:val="0"/>
      <w:divBdr>
        <w:top w:val="none" w:sz="0" w:space="0" w:color="auto"/>
        <w:left w:val="none" w:sz="0" w:space="0" w:color="auto"/>
        <w:bottom w:val="none" w:sz="0" w:space="0" w:color="auto"/>
        <w:right w:val="none" w:sz="0" w:space="0" w:color="auto"/>
      </w:divBdr>
    </w:div>
    <w:div w:id="1958682695">
      <w:bodyDiv w:val="1"/>
      <w:marLeft w:val="0"/>
      <w:marRight w:val="0"/>
      <w:marTop w:val="0"/>
      <w:marBottom w:val="0"/>
      <w:divBdr>
        <w:top w:val="none" w:sz="0" w:space="0" w:color="auto"/>
        <w:left w:val="none" w:sz="0" w:space="0" w:color="auto"/>
        <w:bottom w:val="none" w:sz="0" w:space="0" w:color="auto"/>
        <w:right w:val="none" w:sz="0" w:space="0" w:color="auto"/>
      </w:divBdr>
    </w:div>
    <w:div w:id="1972203040">
      <w:bodyDiv w:val="1"/>
      <w:marLeft w:val="0"/>
      <w:marRight w:val="0"/>
      <w:marTop w:val="0"/>
      <w:marBottom w:val="0"/>
      <w:divBdr>
        <w:top w:val="none" w:sz="0" w:space="0" w:color="auto"/>
        <w:left w:val="none" w:sz="0" w:space="0" w:color="auto"/>
        <w:bottom w:val="none" w:sz="0" w:space="0" w:color="auto"/>
        <w:right w:val="none" w:sz="0" w:space="0" w:color="auto"/>
      </w:divBdr>
    </w:div>
    <w:div w:id="2006660785">
      <w:bodyDiv w:val="1"/>
      <w:marLeft w:val="0"/>
      <w:marRight w:val="0"/>
      <w:marTop w:val="0"/>
      <w:marBottom w:val="0"/>
      <w:divBdr>
        <w:top w:val="none" w:sz="0" w:space="0" w:color="auto"/>
        <w:left w:val="none" w:sz="0" w:space="0" w:color="auto"/>
        <w:bottom w:val="none" w:sz="0" w:space="0" w:color="auto"/>
        <w:right w:val="none" w:sz="0" w:space="0" w:color="auto"/>
      </w:divBdr>
    </w:div>
    <w:div w:id="2046831949">
      <w:bodyDiv w:val="1"/>
      <w:marLeft w:val="0"/>
      <w:marRight w:val="0"/>
      <w:marTop w:val="0"/>
      <w:marBottom w:val="0"/>
      <w:divBdr>
        <w:top w:val="none" w:sz="0" w:space="0" w:color="auto"/>
        <w:left w:val="none" w:sz="0" w:space="0" w:color="auto"/>
        <w:bottom w:val="none" w:sz="0" w:space="0" w:color="auto"/>
        <w:right w:val="none" w:sz="0" w:space="0" w:color="auto"/>
      </w:divBdr>
    </w:div>
    <w:div w:id="2048262944">
      <w:bodyDiv w:val="1"/>
      <w:marLeft w:val="0"/>
      <w:marRight w:val="0"/>
      <w:marTop w:val="0"/>
      <w:marBottom w:val="0"/>
      <w:divBdr>
        <w:top w:val="none" w:sz="0" w:space="0" w:color="auto"/>
        <w:left w:val="none" w:sz="0" w:space="0" w:color="auto"/>
        <w:bottom w:val="none" w:sz="0" w:space="0" w:color="auto"/>
        <w:right w:val="none" w:sz="0" w:space="0" w:color="auto"/>
      </w:divBdr>
    </w:div>
    <w:div w:id="2057700083">
      <w:bodyDiv w:val="1"/>
      <w:marLeft w:val="0"/>
      <w:marRight w:val="0"/>
      <w:marTop w:val="0"/>
      <w:marBottom w:val="0"/>
      <w:divBdr>
        <w:top w:val="none" w:sz="0" w:space="0" w:color="auto"/>
        <w:left w:val="none" w:sz="0" w:space="0" w:color="auto"/>
        <w:bottom w:val="none" w:sz="0" w:space="0" w:color="auto"/>
        <w:right w:val="none" w:sz="0" w:space="0" w:color="auto"/>
      </w:divBdr>
    </w:div>
    <w:div w:id="2060006071">
      <w:bodyDiv w:val="1"/>
      <w:marLeft w:val="0"/>
      <w:marRight w:val="0"/>
      <w:marTop w:val="0"/>
      <w:marBottom w:val="0"/>
      <w:divBdr>
        <w:top w:val="none" w:sz="0" w:space="0" w:color="auto"/>
        <w:left w:val="none" w:sz="0" w:space="0" w:color="auto"/>
        <w:bottom w:val="none" w:sz="0" w:space="0" w:color="auto"/>
        <w:right w:val="none" w:sz="0" w:space="0" w:color="auto"/>
      </w:divBdr>
    </w:div>
    <w:div w:id="2065564369">
      <w:bodyDiv w:val="1"/>
      <w:marLeft w:val="0"/>
      <w:marRight w:val="0"/>
      <w:marTop w:val="0"/>
      <w:marBottom w:val="0"/>
      <w:divBdr>
        <w:top w:val="none" w:sz="0" w:space="0" w:color="auto"/>
        <w:left w:val="none" w:sz="0" w:space="0" w:color="auto"/>
        <w:bottom w:val="none" w:sz="0" w:space="0" w:color="auto"/>
        <w:right w:val="none" w:sz="0" w:space="0" w:color="auto"/>
      </w:divBdr>
    </w:div>
    <w:div w:id="2067218360">
      <w:bodyDiv w:val="1"/>
      <w:marLeft w:val="0"/>
      <w:marRight w:val="0"/>
      <w:marTop w:val="0"/>
      <w:marBottom w:val="0"/>
      <w:divBdr>
        <w:top w:val="none" w:sz="0" w:space="0" w:color="auto"/>
        <w:left w:val="none" w:sz="0" w:space="0" w:color="auto"/>
        <w:bottom w:val="none" w:sz="0" w:space="0" w:color="auto"/>
        <w:right w:val="none" w:sz="0" w:space="0" w:color="auto"/>
      </w:divBdr>
    </w:div>
    <w:div w:id="2121950998">
      <w:bodyDiv w:val="1"/>
      <w:marLeft w:val="0"/>
      <w:marRight w:val="0"/>
      <w:marTop w:val="0"/>
      <w:marBottom w:val="0"/>
      <w:divBdr>
        <w:top w:val="none" w:sz="0" w:space="0" w:color="auto"/>
        <w:left w:val="none" w:sz="0" w:space="0" w:color="auto"/>
        <w:bottom w:val="none" w:sz="0" w:space="0" w:color="auto"/>
        <w:right w:val="none" w:sz="0" w:space="0" w:color="auto"/>
      </w:divBdr>
    </w:div>
    <w:div w:id="2125540048">
      <w:bodyDiv w:val="1"/>
      <w:marLeft w:val="0"/>
      <w:marRight w:val="0"/>
      <w:marTop w:val="0"/>
      <w:marBottom w:val="0"/>
      <w:divBdr>
        <w:top w:val="none" w:sz="0" w:space="0" w:color="auto"/>
        <w:left w:val="none" w:sz="0" w:space="0" w:color="auto"/>
        <w:bottom w:val="none" w:sz="0" w:space="0" w:color="auto"/>
        <w:right w:val="none" w:sz="0" w:space="0" w:color="auto"/>
      </w:divBdr>
    </w:div>
    <w:div w:id="21366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974D3-BC07-4144-946D-02EAE5ED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Pages>
  <Words>6511</Words>
  <Characters>37117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Rencana Kerja (Renja) Dinas Perpustakaan dan Kearsipan Daerah Provinsi Jawa Barat</Company>
  <LinksUpToDate>false</LinksUpToDate>
  <CharactersWithSpaces>43541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PERENCANAAN-01</cp:lastModifiedBy>
  <cp:revision>84</cp:revision>
  <cp:lastPrinted>2017-08-14T03:35:00Z</cp:lastPrinted>
  <dcterms:created xsi:type="dcterms:W3CDTF">2017-06-07T00:55:00Z</dcterms:created>
  <dcterms:modified xsi:type="dcterms:W3CDTF">2017-09-19T11:20:00Z</dcterms:modified>
</cp:coreProperties>
</file>