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0E7" w:rsidRPr="00A45DDA" w:rsidRDefault="000940E7" w:rsidP="000940E7">
      <w:pPr>
        <w:spacing w:after="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A45DDA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4601936</wp:posOffset>
            </wp:positionH>
            <wp:positionV relativeFrom="paragraph">
              <wp:posOffset>-141514</wp:posOffset>
            </wp:positionV>
            <wp:extent cx="1221921" cy="1251857"/>
            <wp:effectExtent l="19050" t="0" r="0" b="0"/>
            <wp:wrapNone/>
            <wp:docPr id="3" name="Picture 1" descr="Hasil gambar untuk logo sekolah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921" cy="125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5DDA">
        <w:rPr>
          <w:rFonts w:ascii="Times New Roman" w:hAnsi="Times New Roman" w:cs="Times New Roman"/>
          <w:b/>
          <w:sz w:val="28"/>
          <w:szCs w:val="28"/>
        </w:rPr>
        <w:t xml:space="preserve">LAPORAN KEGIATAN </w:t>
      </w:r>
      <w:r w:rsidR="00A16346">
        <w:rPr>
          <w:rFonts w:ascii="Times New Roman" w:hAnsi="Times New Roman" w:cs="Times New Roman"/>
          <w:b/>
          <w:sz w:val="28"/>
          <w:szCs w:val="28"/>
          <w:lang w:val="id-ID"/>
        </w:rPr>
        <w:t>CLASS PROJECT</w:t>
      </w:r>
    </w:p>
    <w:p w:rsidR="000940E7" w:rsidRPr="00A45DDA" w:rsidRDefault="000940E7" w:rsidP="000940E7">
      <w:pPr>
        <w:tabs>
          <w:tab w:val="center" w:pos="4252"/>
          <w:tab w:val="right" w:pos="8221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45DDA">
        <w:rPr>
          <w:rFonts w:ascii="Times New Roman" w:hAnsi="Times New Roman" w:cs="Times New Roman"/>
          <w:b/>
          <w:sz w:val="28"/>
          <w:szCs w:val="28"/>
        </w:rPr>
        <w:t>SD SUKMA BANGSA BIREUEN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940E7" w:rsidRPr="005C2471" w:rsidRDefault="000940E7" w:rsidP="000940E7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A45DDA">
        <w:rPr>
          <w:rFonts w:ascii="Times New Roman" w:hAnsi="Times New Roman" w:cs="Times New Roman"/>
          <w:b/>
          <w:sz w:val="28"/>
          <w:szCs w:val="28"/>
        </w:rPr>
        <w:t>TP</w:t>
      </w:r>
      <w:r w:rsidRPr="00A45DDA">
        <w:rPr>
          <w:rFonts w:ascii="Times New Roman" w:hAnsi="Times New Roman" w:cs="Times New Roman"/>
          <w:b/>
          <w:sz w:val="28"/>
          <w:szCs w:val="28"/>
          <w:lang w:val="id-ID"/>
        </w:rPr>
        <w:t>.</w:t>
      </w:r>
      <w:r w:rsidR="000E4C1A"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0E4C1A">
        <w:rPr>
          <w:rFonts w:ascii="Times New Roman" w:hAnsi="Times New Roman" w:cs="Times New Roman"/>
          <w:b/>
          <w:sz w:val="28"/>
          <w:szCs w:val="28"/>
          <w:lang w:val="id-ID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-20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20</w:t>
      </w:r>
    </w:p>
    <w:p w:rsidR="000940E7" w:rsidRPr="00A45DDA" w:rsidRDefault="000940E7" w:rsidP="000940E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940E7" w:rsidRPr="001748F5" w:rsidRDefault="000940E7" w:rsidP="000940E7">
      <w:pPr>
        <w:spacing w:after="0"/>
        <w:ind w:left="2268" w:hanging="2268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45DD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45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DD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Papan Pintar</w:t>
      </w:r>
    </w:p>
    <w:p w:rsidR="000940E7" w:rsidRPr="001748F5" w:rsidRDefault="000940E7" w:rsidP="000940E7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Matematika</w:t>
      </w:r>
    </w:p>
    <w:p w:rsidR="000940E7" w:rsidRDefault="000940E7" w:rsidP="000940E7">
      <w:pPr>
        <w:spacing w:after="0"/>
        <w:ind w:left="2268" w:hanging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/NIP         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Sri Novayanti, M, </w:t>
      </w:r>
      <w:r>
        <w:rPr>
          <w:rFonts w:ascii="Times New Roman" w:hAnsi="Times New Roman" w:cs="Times New Roman"/>
          <w:sz w:val="24"/>
          <w:szCs w:val="24"/>
        </w:rPr>
        <w:t>Pd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>/NIP.10</w:t>
      </w:r>
      <w:r>
        <w:rPr>
          <w:rFonts w:ascii="Times New Roman" w:hAnsi="Times New Roman" w:cs="Times New Roman"/>
          <w:sz w:val="24"/>
          <w:szCs w:val="24"/>
          <w:lang w:val="id-ID"/>
        </w:rPr>
        <w:t>196029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0E7" w:rsidRPr="0021237F" w:rsidRDefault="000940E7" w:rsidP="000940E7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</w:t>
      </w:r>
      <w:r>
        <w:rPr>
          <w:rFonts w:ascii="Times New Roman" w:hAnsi="Times New Roman" w:cs="Times New Roman"/>
          <w:sz w:val="24"/>
          <w:szCs w:val="24"/>
          <w:lang w:val="id-ID"/>
        </w:rPr>
        <w:t>A (Manggeh)</w:t>
      </w:r>
    </w:p>
    <w:p w:rsidR="000940E7" w:rsidRDefault="000940E7" w:rsidP="005C4D09">
      <w:pPr>
        <w:spacing w:after="0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C4D09">
        <w:rPr>
          <w:rFonts w:ascii="Times New Roman" w:hAnsi="Times New Roman" w:cs="Times New Roman"/>
          <w:sz w:val="24"/>
          <w:szCs w:val="24"/>
        </w:rPr>
        <w:t xml:space="preserve">      </w:t>
      </w:r>
      <w:r w:rsidR="00486568">
        <w:rPr>
          <w:rFonts w:ascii="Times New Roman" w:hAnsi="Times New Roman" w:cs="Times New Roman"/>
          <w:sz w:val="24"/>
          <w:szCs w:val="24"/>
        </w:rPr>
        <w:t>:</w:t>
      </w:r>
      <w:r w:rsidR="005C4D0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01AF8">
        <w:rPr>
          <w:rFonts w:ascii="Times New Roman" w:hAnsi="Times New Roman" w:cs="Times New Roman"/>
          <w:sz w:val="24"/>
          <w:szCs w:val="24"/>
          <w:lang w:val="id-ID"/>
        </w:rPr>
        <w:t xml:space="preserve">15 s/d 28 Oktober 2019 </w:t>
      </w:r>
      <w:r w:rsidR="00001AF8">
        <w:rPr>
          <w:rFonts w:ascii="Times New Roman" w:hAnsi="Times New Roman" w:cs="Times New Roman"/>
          <w:sz w:val="24"/>
          <w:szCs w:val="24"/>
        </w:rPr>
        <w:t>/</w:t>
      </w:r>
      <w:r w:rsidR="00001A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Ruangan kelas 2A (Manggeh) </w:t>
      </w:r>
      <w:r>
        <w:rPr>
          <w:rFonts w:ascii="Times New Roman" w:hAnsi="Times New Roman" w:cs="Times New Roman"/>
          <w:sz w:val="24"/>
          <w:szCs w:val="24"/>
        </w:rPr>
        <w:t xml:space="preserve">SD </w:t>
      </w:r>
      <w:proofErr w:type="spellStart"/>
      <w:r>
        <w:rPr>
          <w:rFonts w:ascii="Times New Roman" w:hAnsi="Times New Roman" w:cs="Times New Roman"/>
          <w:sz w:val="24"/>
          <w:szCs w:val="24"/>
        </w:rPr>
        <w:t>Sukma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Bireuen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940E7" w:rsidRDefault="000940E7" w:rsidP="000940E7">
      <w:pPr>
        <w:spacing w:after="0"/>
        <w:ind w:left="2410" w:hanging="2410"/>
        <w:rPr>
          <w:rFonts w:ascii="Times New Roman" w:hAnsi="Times New Roman" w:cs="Times New Roman"/>
          <w:sz w:val="24"/>
          <w:szCs w:val="24"/>
        </w:rPr>
      </w:pPr>
      <w:proofErr w:type="spellStart"/>
      <w:r w:rsidRPr="008E2E1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E2E15">
        <w:rPr>
          <w:rFonts w:ascii="Times New Roman" w:hAnsi="Times New Roman" w:cs="Times New Roman"/>
          <w:sz w:val="24"/>
          <w:szCs w:val="24"/>
        </w:rPr>
        <w:t xml:space="preserve">                         : </w:t>
      </w:r>
    </w:p>
    <w:p w:rsidR="008742C1" w:rsidRPr="005647BD" w:rsidRDefault="008742C1" w:rsidP="005647BD">
      <w:pPr>
        <w:numPr>
          <w:ilvl w:val="0"/>
          <w:numId w:val="1"/>
        </w:numPr>
        <w:spacing w:after="0"/>
        <w:ind w:left="255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647BD">
        <w:rPr>
          <w:rFonts w:ascii="Times New Roman" w:hAnsi="Times New Roman" w:cs="Times New Roman"/>
          <w:sz w:val="24"/>
          <w:szCs w:val="24"/>
          <w:lang w:val="id-ID"/>
        </w:rPr>
        <w:t>Menumbuhkan minat belajar peserta didik pada materi penjumlahan dan pengurangan.</w:t>
      </w:r>
    </w:p>
    <w:p w:rsidR="008742C1" w:rsidRPr="005647BD" w:rsidRDefault="008742C1" w:rsidP="005647BD">
      <w:pPr>
        <w:numPr>
          <w:ilvl w:val="0"/>
          <w:numId w:val="1"/>
        </w:numPr>
        <w:spacing w:after="0"/>
        <w:ind w:left="2552" w:hanging="142"/>
        <w:jc w:val="both"/>
        <w:rPr>
          <w:rFonts w:ascii="Times New Roman" w:hAnsi="Times New Roman" w:cs="Times New Roman"/>
          <w:sz w:val="24"/>
          <w:szCs w:val="24"/>
        </w:rPr>
      </w:pPr>
      <w:r w:rsidRPr="005647BD">
        <w:rPr>
          <w:rFonts w:ascii="Times New Roman" w:hAnsi="Times New Roman" w:cs="Times New Roman"/>
          <w:sz w:val="24"/>
          <w:szCs w:val="24"/>
          <w:lang w:val="id-ID"/>
        </w:rPr>
        <w:t>Membantu peserta didik dalam menjumlahkan dan mengurangkan bilangan.</w:t>
      </w:r>
    </w:p>
    <w:p w:rsidR="000A32E8" w:rsidRPr="005647BD" w:rsidRDefault="00A53971" w:rsidP="005647BD">
      <w:pPr>
        <w:pStyle w:val="ListParagraph"/>
        <w:numPr>
          <w:ilvl w:val="0"/>
          <w:numId w:val="1"/>
        </w:numPr>
        <w:tabs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47BD">
        <w:rPr>
          <w:rFonts w:ascii="Times New Roman" w:hAnsi="Times New Roman" w:cs="Times New Roman"/>
          <w:sz w:val="24"/>
          <w:szCs w:val="24"/>
          <w:lang w:val="id-ID"/>
        </w:rPr>
        <w:t>Melatih kreatifitas peserta didik dalam membuat papan pintar</w:t>
      </w:r>
      <w:r w:rsidR="0048493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940E7" w:rsidRPr="00001AF8" w:rsidRDefault="000940E7" w:rsidP="005647BD">
      <w:pPr>
        <w:pStyle w:val="ListParagraph"/>
        <w:numPr>
          <w:ilvl w:val="0"/>
          <w:numId w:val="1"/>
        </w:numPr>
        <w:tabs>
          <w:tab w:val="left" w:pos="2552"/>
        </w:tabs>
        <w:spacing w:after="0"/>
        <w:ind w:left="2552" w:hanging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47BD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564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CF5" w:rsidRPr="005647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E0CF5" w:rsidRPr="00564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0CF5" w:rsidRPr="005647B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CE0CF5" w:rsidRPr="00564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CF5" w:rsidRPr="005647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0CF5" w:rsidRPr="00564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CF5" w:rsidRPr="005647BD">
        <w:rPr>
          <w:rFonts w:ascii="Times New Roman" w:hAnsi="Times New Roman" w:cs="Times New Roman"/>
          <w:sz w:val="24"/>
          <w:szCs w:val="24"/>
        </w:rPr>
        <w:t>kekompakan</w:t>
      </w:r>
      <w:proofErr w:type="spellEnd"/>
      <w:r w:rsidR="00CE0CF5" w:rsidRPr="005647BD">
        <w:rPr>
          <w:rFonts w:ascii="Times New Roman" w:hAnsi="Times New Roman" w:cs="Times New Roman"/>
          <w:sz w:val="24"/>
          <w:szCs w:val="24"/>
        </w:rPr>
        <w:t xml:space="preserve"> </w:t>
      </w:r>
      <w:r w:rsidR="00CE0CF5" w:rsidRPr="005647BD"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 w:rsidR="003B0101">
        <w:rPr>
          <w:rFonts w:ascii="Times New Roman" w:hAnsi="Times New Roman" w:cs="Times New Roman"/>
          <w:sz w:val="24"/>
          <w:szCs w:val="24"/>
          <w:lang w:val="id-ID"/>
        </w:rPr>
        <w:t xml:space="preserve">anggota kelompok </w:t>
      </w:r>
      <w:r w:rsidR="000A32E8" w:rsidRPr="005647BD"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CE0CF5" w:rsidRPr="005647BD">
        <w:rPr>
          <w:rFonts w:ascii="Times New Roman" w:hAnsi="Times New Roman" w:cs="Times New Roman"/>
          <w:sz w:val="24"/>
          <w:szCs w:val="24"/>
          <w:lang w:val="id-ID"/>
        </w:rPr>
        <w:t>membuat papan pintar</w:t>
      </w:r>
      <w:r w:rsidR="0048493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940E7" w:rsidRDefault="000940E7" w:rsidP="000940E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906087" w:rsidRPr="00906087" w:rsidRDefault="00906087" w:rsidP="0090608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906087">
        <w:rPr>
          <w:rFonts w:ascii="Times New Roman" w:hAnsi="Times New Roman" w:cs="Times New Roman"/>
          <w:sz w:val="24"/>
          <w:szCs w:val="24"/>
          <w:lang w:val="id-ID"/>
        </w:rPr>
        <w:t>Gunting</w:t>
      </w:r>
    </w:p>
    <w:p w:rsidR="00906087" w:rsidRPr="00906087" w:rsidRDefault="00906087" w:rsidP="0090608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906087">
        <w:rPr>
          <w:rFonts w:ascii="Times New Roman" w:hAnsi="Times New Roman" w:cs="Times New Roman"/>
          <w:sz w:val="24"/>
          <w:szCs w:val="24"/>
          <w:lang w:val="id-ID"/>
        </w:rPr>
        <w:t>Cutter</w:t>
      </w:r>
    </w:p>
    <w:p w:rsidR="00906087" w:rsidRPr="00906087" w:rsidRDefault="00906087" w:rsidP="0090608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906087">
        <w:rPr>
          <w:rFonts w:ascii="Times New Roman" w:hAnsi="Times New Roman" w:cs="Times New Roman"/>
          <w:sz w:val="24"/>
          <w:szCs w:val="24"/>
          <w:lang w:val="id-ID"/>
        </w:rPr>
        <w:t>Rol</w:t>
      </w:r>
    </w:p>
    <w:p w:rsidR="00906087" w:rsidRPr="00906087" w:rsidRDefault="00906087" w:rsidP="0090608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906087">
        <w:rPr>
          <w:rFonts w:ascii="Times New Roman" w:hAnsi="Times New Roman" w:cs="Times New Roman"/>
          <w:sz w:val="24"/>
          <w:szCs w:val="24"/>
          <w:lang w:val="id-ID"/>
        </w:rPr>
        <w:t>Lem fox</w:t>
      </w:r>
    </w:p>
    <w:p w:rsidR="00906087" w:rsidRPr="00906087" w:rsidRDefault="00906087" w:rsidP="0090608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906087">
        <w:rPr>
          <w:rFonts w:ascii="Times New Roman" w:hAnsi="Times New Roman" w:cs="Times New Roman"/>
          <w:sz w:val="24"/>
          <w:szCs w:val="24"/>
          <w:lang w:val="id-ID"/>
        </w:rPr>
        <w:t>Kertas origami</w:t>
      </w:r>
    </w:p>
    <w:p w:rsidR="00906087" w:rsidRPr="00906087" w:rsidRDefault="00906087" w:rsidP="0090608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906087">
        <w:rPr>
          <w:rFonts w:ascii="Times New Roman" w:hAnsi="Times New Roman" w:cs="Times New Roman"/>
          <w:lang w:val="id-ID"/>
        </w:rPr>
        <w:t>Styrofoam</w:t>
      </w:r>
    </w:p>
    <w:p w:rsidR="000940E7" w:rsidRPr="00A557B2" w:rsidRDefault="00031FCC" w:rsidP="000940E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lang w:val="id-ID"/>
        </w:rPr>
        <w:t>Tusuk sate</w:t>
      </w:r>
    </w:p>
    <w:p w:rsidR="00A557B2" w:rsidRPr="00593FDD" w:rsidRDefault="00A557B2" w:rsidP="000940E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lang w:val="id-ID"/>
        </w:rPr>
        <w:t>Spidol permane</w:t>
      </w:r>
      <w:r w:rsidR="002E1EAC">
        <w:rPr>
          <w:rFonts w:ascii="Times New Roman" w:hAnsi="Times New Roman" w:cs="Times New Roman"/>
          <w:lang w:val="id-ID"/>
        </w:rPr>
        <w:t>n</w:t>
      </w:r>
      <w:r w:rsidR="00251876">
        <w:rPr>
          <w:rFonts w:ascii="Times New Roman" w:hAnsi="Times New Roman" w:cs="Times New Roman"/>
          <w:lang w:val="id-ID"/>
        </w:rPr>
        <w:t>t</w:t>
      </w:r>
    </w:p>
    <w:p w:rsidR="00593FDD" w:rsidRPr="00593FDD" w:rsidRDefault="00593FDD" w:rsidP="00593FD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0940E7" w:rsidRDefault="000940E7" w:rsidP="000940E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116F0" w:rsidRPr="00E77577" w:rsidRDefault="00A557B2" w:rsidP="00E77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7577">
        <w:rPr>
          <w:rFonts w:ascii="Times New Roman" w:hAnsi="Times New Roman" w:cs="Times New Roman"/>
          <w:sz w:val="24"/>
          <w:szCs w:val="24"/>
          <w:lang w:val="id-ID"/>
        </w:rPr>
        <w:t>Membuat papan pintar</w:t>
      </w:r>
    </w:p>
    <w:p w:rsidR="00885005" w:rsidRPr="00885005" w:rsidRDefault="000C227F" w:rsidP="007A2C20">
      <w:pPr>
        <w:pStyle w:val="ListParagraph"/>
        <w:numPr>
          <w:ilvl w:val="0"/>
          <w:numId w:val="6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Potong steroform membentuk 10 tangga</w:t>
      </w:r>
      <w:r w:rsidR="003E264E">
        <w:rPr>
          <w:rFonts w:ascii="Times New Roman" w:hAnsi="Times New Roman" w:cs="Times New Roman"/>
          <w:sz w:val="24"/>
          <w:szCs w:val="24"/>
          <w:lang w:val="id-ID"/>
        </w:rPr>
        <w:t>. Kemudian rapikan steroform dengan cutter.</w:t>
      </w:r>
      <w:r w:rsidR="00CD22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60CE4">
        <w:rPr>
          <w:rFonts w:ascii="Times New Roman" w:hAnsi="Times New Roman" w:cs="Times New Roman"/>
          <w:sz w:val="24"/>
          <w:szCs w:val="24"/>
          <w:lang w:val="id-ID"/>
        </w:rPr>
        <w:t>Ambillah spidol untuk menuliskan angka dari 100 sampai dengan angka 1.000</w:t>
      </w:r>
      <w:r w:rsidR="000546BC">
        <w:rPr>
          <w:rFonts w:ascii="Times New Roman" w:hAnsi="Times New Roman" w:cs="Times New Roman"/>
          <w:sz w:val="24"/>
          <w:szCs w:val="24"/>
          <w:lang w:val="id-ID"/>
        </w:rPr>
        <w:t xml:space="preserve"> pada kertas origami dan tempellah</w:t>
      </w:r>
      <w:r w:rsidR="00A436B0">
        <w:rPr>
          <w:rFonts w:ascii="Times New Roman" w:hAnsi="Times New Roman" w:cs="Times New Roman"/>
          <w:sz w:val="24"/>
          <w:szCs w:val="24"/>
          <w:lang w:val="id-ID"/>
        </w:rPr>
        <w:t xml:space="preserve"> pada steroform</w:t>
      </w:r>
      <w:r w:rsidR="00160CE4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124E08">
        <w:rPr>
          <w:rFonts w:ascii="Times New Roman" w:hAnsi="Times New Roman" w:cs="Times New Roman"/>
          <w:sz w:val="24"/>
          <w:szCs w:val="24"/>
          <w:lang w:val="id-ID"/>
        </w:rPr>
        <w:t xml:space="preserve">Setelah menuliskan angka tersebut maka potonglah sisa steroform </w:t>
      </w:r>
      <w:r w:rsidR="009A5BC0">
        <w:rPr>
          <w:rFonts w:ascii="Times New Roman" w:hAnsi="Times New Roman" w:cs="Times New Roman"/>
          <w:sz w:val="24"/>
          <w:szCs w:val="24"/>
          <w:lang w:val="id-ID"/>
        </w:rPr>
        <w:t xml:space="preserve">tadi </w:t>
      </w:r>
      <w:r w:rsidR="00375685">
        <w:rPr>
          <w:rFonts w:ascii="Times New Roman" w:hAnsi="Times New Roman" w:cs="Times New Roman"/>
          <w:sz w:val="24"/>
          <w:szCs w:val="24"/>
          <w:lang w:val="id-ID"/>
        </w:rPr>
        <w:t>menjadi 10 bagian. Dari 10 bagian tersebut buatlah pola terlebih dahulu. Pola</w:t>
      </w:r>
      <w:r w:rsidR="002E6EBF">
        <w:rPr>
          <w:rFonts w:ascii="Times New Roman" w:hAnsi="Times New Roman" w:cs="Times New Roman"/>
          <w:sz w:val="24"/>
          <w:szCs w:val="24"/>
          <w:lang w:val="id-ID"/>
        </w:rPr>
        <w:t>nya adal</w:t>
      </w:r>
      <w:r w:rsidR="00290B62">
        <w:rPr>
          <w:rFonts w:ascii="Times New Roman" w:hAnsi="Times New Roman" w:cs="Times New Roman"/>
          <w:sz w:val="24"/>
          <w:szCs w:val="24"/>
          <w:lang w:val="id-ID"/>
        </w:rPr>
        <w:t>ah buah-buahan atau lainnya.</w:t>
      </w:r>
      <w:r w:rsidR="004437E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A2C20" w:rsidRPr="00551395" w:rsidRDefault="004437E5" w:rsidP="007A2C20">
      <w:pPr>
        <w:pStyle w:val="ListParagraph"/>
        <w:numPr>
          <w:ilvl w:val="0"/>
          <w:numId w:val="6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Adapun pola yang dibuat di kelas Manggeh adalah stroberi, jeruk, mangga, dan bintang.</w:t>
      </w:r>
      <w:r w:rsidR="000546BC">
        <w:rPr>
          <w:rFonts w:ascii="Times New Roman" w:hAnsi="Times New Roman" w:cs="Times New Roman"/>
          <w:sz w:val="24"/>
          <w:szCs w:val="24"/>
          <w:lang w:val="id-ID"/>
        </w:rPr>
        <w:t xml:space="preserve"> Sesudah terbentuk </w:t>
      </w:r>
      <w:r w:rsidR="000E35BE">
        <w:rPr>
          <w:rFonts w:ascii="Times New Roman" w:hAnsi="Times New Roman" w:cs="Times New Roman"/>
          <w:sz w:val="24"/>
          <w:szCs w:val="24"/>
          <w:lang w:val="id-ID"/>
        </w:rPr>
        <w:t xml:space="preserve">pola langkah selanjutnya adalah </w:t>
      </w:r>
      <w:r w:rsidR="004A78F4">
        <w:rPr>
          <w:rFonts w:ascii="Times New Roman" w:hAnsi="Times New Roman" w:cs="Times New Roman"/>
          <w:sz w:val="24"/>
          <w:szCs w:val="24"/>
          <w:lang w:val="id-ID"/>
        </w:rPr>
        <w:t>potonglah kertas origami membentuk buah stroberi, jeruk, mangga, dan bintang. Kemudian</w:t>
      </w:r>
      <w:r w:rsidR="00124455">
        <w:rPr>
          <w:rFonts w:ascii="Times New Roman" w:hAnsi="Times New Roman" w:cs="Times New Roman"/>
          <w:sz w:val="24"/>
          <w:szCs w:val="24"/>
          <w:lang w:val="id-ID"/>
        </w:rPr>
        <w:t xml:space="preserve"> ambilah lem fox </w:t>
      </w:r>
      <w:r w:rsidR="001F064E">
        <w:rPr>
          <w:rFonts w:ascii="Times New Roman" w:hAnsi="Times New Roman" w:cs="Times New Roman"/>
          <w:sz w:val="24"/>
          <w:szCs w:val="24"/>
          <w:lang w:val="id-ID"/>
        </w:rPr>
        <w:t>dan tempel</w:t>
      </w:r>
      <w:r w:rsidR="00124455">
        <w:rPr>
          <w:rFonts w:ascii="Times New Roman" w:hAnsi="Times New Roman" w:cs="Times New Roman"/>
          <w:sz w:val="24"/>
          <w:szCs w:val="24"/>
          <w:lang w:val="id-ID"/>
        </w:rPr>
        <w:t>lah</w:t>
      </w:r>
      <w:r w:rsidR="001F064E">
        <w:rPr>
          <w:rFonts w:ascii="Times New Roman" w:hAnsi="Times New Roman" w:cs="Times New Roman"/>
          <w:sz w:val="24"/>
          <w:szCs w:val="24"/>
          <w:lang w:val="id-ID"/>
        </w:rPr>
        <w:t xml:space="preserve"> pada pola buah stroberi, jeruk, mangga, dan bintang.</w:t>
      </w:r>
    </w:p>
    <w:p w:rsidR="00551395" w:rsidRPr="002D6B9F" w:rsidRDefault="00C32775" w:rsidP="007A2C20">
      <w:pPr>
        <w:pStyle w:val="ListParagraph"/>
        <w:numPr>
          <w:ilvl w:val="0"/>
          <w:numId w:val="6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Buatlah gambar-gambar sesuai kreatifitas peserta didik seperti daun, </w:t>
      </w:r>
      <w:r w:rsidR="003B6398">
        <w:rPr>
          <w:rFonts w:ascii="Times New Roman" w:hAnsi="Times New Roman" w:cs="Times New Roman"/>
          <w:sz w:val="24"/>
          <w:szCs w:val="24"/>
          <w:lang w:val="id-ID"/>
        </w:rPr>
        <w:t>matahari, kupu-kupu dan lain-lain dengan menggunakan spidol</w:t>
      </w:r>
      <w:r w:rsidR="00B006B2">
        <w:rPr>
          <w:rFonts w:ascii="Times New Roman" w:hAnsi="Times New Roman" w:cs="Times New Roman"/>
          <w:sz w:val="24"/>
          <w:szCs w:val="24"/>
          <w:lang w:val="id-ID"/>
        </w:rPr>
        <w:t xml:space="preserve"> permanent</w:t>
      </w:r>
      <w:r w:rsidR="000E49AB">
        <w:rPr>
          <w:rFonts w:ascii="Times New Roman" w:hAnsi="Times New Roman" w:cs="Times New Roman"/>
          <w:sz w:val="24"/>
          <w:szCs w:val="24"/>
          <w:lang w:val="id-ID"/>
        </w:rPr>
        <w:t xml:space="preserve">. Lalu </w:t>
      </w:r>
      <w:r w:rsidR="00092585">
        <w:rPr>
          <w:rFonts w:ascii="Times New Roman" w:hAnsi="Times New Roman" w:cs="Times New Roman"/>
          <w:sz w:val="24"/>
          <w:szCs w:val="24"/>
          <w:lang w:val="id-ID"/>
        </w:rPr>
        <w:t>tempel kembali di steroform tersebut.</w:t>
      </w:r>
    </w:p>
    <w:p w:rsidR="002D6B9F" w:rsidRPr="00114B09" w:rsidRDefault="00114B09" w:rsidP="007A2C20">
      <w:pPr>
        <w:pStyle w:val="ListParagraph"/>
        <w:numPr>
          <w:ilvl w:val="0"/>
          <w:numId w:val="6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</w:t>
      </w:r>
      <w:r w:rsidR="002D6B9F">
        <w:rPr>
          <w:rFonts w:ascii="Times New Roman" w:hAnsi="Times New Roman" w:cs="Times New Roman"/>
          <w:sz w:val="24"/>
          <w:szCs w:val="24"/>
          <w:lang w:val="id-ID"/>
        </w:rPr>
        <w:t>mbillah tusuk sate sebanyak 10 tusuk lalu tusuklah pada buah stoberi, jeruk, mangga, dan bintang</w:t>
      </w:r>
      <w:r w:rsidR="00BC1967">
        <w:rPr>
          <w:rFonts w:ascii="Times New Roman" w:hAnsi="Times New Roman" w:cs="Times New Roman"/>
          <w:sz w:val="24"/>
          <w:szCs w:val="24"/>
          <w:lang w:val="id-ID"/>
        </w:rPr>
        <w:t xml:space="preserve"> untuk kemudian di tusuk di papan pintar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2176F" w:rsidRDefault="00786FD2" w:rsidP="0072176F">
      <w:pPr>
        <w:pStyle w:val="ListParagraph"/>
        <w:numPr>
          <w:ilvl w:val="0"/>
          <w:numId w:val="6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Terakhir, papan pintar sudah bisa digunakan sebagai media bantu peserta didik dalam</w:t>
      </w:r>
      <w:r w:rsidR="001F4DB1">
        <w:rPr>
          <w:rFonts w:ascii="Times New Roman" w:hAnsi="Times New Roman" w:cs="Times New Roman"/>
          <w:sz w:val="24"/>
          <w:szCs w:val="24"/>
          <w:lang w:val="id-ID"/>
        </w:rPr>
        <w:t xml:space="preserve"> materi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penjumlahan dan pengurangan.</w:t>
      </w:r>
    </w:p>
    <w:p w:rsidR="0072176F" w:rsidRPr="0072176F" w:rsidRDefault="0072176F" w:rsidP="0072176F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C1F42" w:rsidRDefault="000940E7" w:rsidP="000940E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3C1F42" w:rsidRDefault="003C1F42" w:rsidP="003C1F4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Guru membagikan peserta didik menjadi 4 kelompok</w:t>
      </w:r>
      <w:r w:rsidR="0002075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C729E" w:rsidRDefault="00BC729E" w:rsidP="003C1F4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Guru menyiapkan alat dan bahan untuk membuat pintar</w:t>
      </w:r>
      <w:r w:rsidR="0002075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C729E" w:rsidRDefault="00BF7E6B" w:rsidP="003C1F4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Guru menjelaskan maksud dan tujuan membuat pintar</w:t>
      </w:r>
      <w:r w:rsidR="0002075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F7E6B" w:rsidRDefault="00E36D85" w:rsidP="003C1F4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Keseluruhan peserta didik mendengar instruksi dari gurunya</w:t>
      </w:r>
      <w:r w:rsidR="0002075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F4954" w:rsidRDefault="00FF4954" w:rsidP="003C1F4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Peserta didik bekerja sama dengan anggota kelompoknya masing-masing</w:t>
      </w:r>
      <w:r w:rsidR="0002075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F4954" w:rsidRDefault="0011168D" w:rsidP="003C1F4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Peserta didik mempresentasikan hasil kerjanya</w:t>
      </w:r>
      <w:r w:rsidR="0002075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11168D" w:rsidRPr="003C1F42" w:rsidRDefault="0011168D" w:rsidP="003C1F4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Guru dan peserta didik menarik kesimpulan</w:t>
      </w:r>
      <w:r w:rsidR="0002075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0940E7" w:rsidRPr="00914113" w:rsidRDefault="000940E7" w:rsidP="00914113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940E7" w:rsidRPr="00333DF1" w:rsidRDefault="00333DF1" w:rsidP="000940E7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Kegiatan</w:t>
      </w:r>
      <w:r w:rsidR="00E77577"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</w:p>
    <w:p w:rsidR="00EA714E" w:rsidRPr="00333DF1" w:rsidRDefault="00EA714E" w:rsidP="00333DF1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lang w:val="id-ID"/>
        </w:rPr>
      </w:pPr>
    </w:p>
    <w:tbl>
      <w:tblPr>
        <w:tblStyle w:val="TableGrid"/>
        <w:tblpPr w:leftFromText="180" w:rightFromText="180" w:vertAnchor="text" w:horzAnchor="margin" w:tblpX="108" w:tblpY="28"/>
        <w:tblW w:w="9647" w:type="dxa"/>
        <w:tblLayout w:type="fixed"/>
        <w:tblLook w:val="04A0"/>
      </w:tblPr>
      <w:tblGrid>
        <w:gridCol w:w="5036"/>
        <w:gridCol w:w="4611"/>
      </w:tblGrid>
      <w:tr w:rsidR="00EA714E" w:rsidRPr="000F5E54" w:rsidTr="00866CFB">
        <w:trPr>
          <w:trHeight w:val="3622"/>
        </w:trPr>
        <w:tc>
          <w:tcPr>
            <w:tcW w:w="5036" w:type="dxa"/>
            <w:tcBorders>
              <w:bottom w:val="nil"/>
            </w:tcBorders>
          </w:tcPr>
          <w:p w:rsidR="00EA714E" w:rsidRPr="000F5E54" w:rsidRDefault="009200DA" w:rsidP="00866CFB">
            <w:pPr>
              <w:jc w:val="center"/>
              <w:rPr>
                <w:rFonts w:ascii="Tahoma" w:hAnsi="Tahoma" w:cs="Tahoma"/>
                <w:noProof/>
                <w:lang w:eastAsia="id-ID"/>
              </w:rPr>
            </w:pPr>
            <w:r w:rsidRPr="009200DA">
              <w:rPr>
                <w:rFonts w:ascii="Tahoma" w:hAnsi="Tahoma" w:cs="Tahoma"/>
                <w:noProof/>
                <w:lang w:val="id-ID" w:eastAsia="id-ID"/>
              </w:rPr>
              <w:drawing>
                <wp:inline distT="0" distB="0" distL="0" distR="0">
                  <wp:extent cx="3219450" cy="2295524"/>
                  <wp:effectExtent l="19050" t="0" r="0" b="0"/>
                  <wp:docPr id="6" name="Picture 1" descr="C:\Users\TOSHIBA\AppData\Local\Microsoft\Windows\Temporary Internet Files\Content.Word\selfiecamera_2019-10-16-08-35-09-6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OSHIBA\AppData\Local\Microsoft\Windows\Temporary Internet Files\Content.Word\selfiecamera_2019-10-16-08-35-09-6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594" cy="22970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tcBorders>
              <w:bottom w:val="nil"/>
            </w:tcBorders>
          </w:tcPr>
          <w:p w:rsidR="00EA714E" w:rsidRPr="000F5E54" w:rsidRDefault="003E01E4" w:rsidP="00866CFB">
            <w:pPr>
              <w:jc w:val="center"/>
              <w:rPr>
                <w:rFonts w:ascii="Tahoma" w:hAnsi="Tahoma" w:cs="Tahoma"/>
              </w:rPr>
            </w:pPr>
            <w:r w:rsidRPr="003E01E4">
              <w:rPr>
                <w:rFonts w:ascii="Tahoma" w:hAnsi="Tahoma" w:cs="Tahoma"/>
                <w:noProof/>
                <w:lang w:val="id-ID" w:eastAsia="id-ID"/>
              </w:rPr>
              <w:drawing>
                <wp:inline distT="0" distB="0" distL="0" distR="0">
                  <wp:extent cx="2905125" cy="2295525"/>
                  <wp:effectExtent l="19050" t="0" r="9525" b="0"/>
                  <wp:docPr id="28" name="Picture 28" descr="C:\Users\TOSHIBA\AppData\Local\Microsoft\Windows\Temporary Internet Files\Content.Word\pap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TOSHIBA\AppData\Local\Microsoft\Windows\Temporary Internet Files\Content.Word\pap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644" cy="2294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E0D61" w:rsidRPr="00EE0D61">
              <w:rPr>
                <w:rFonts w:ascii="Tahoma" w:hAnsi="Tahoma" w:cs="Tahoma"/>
                <w:noProof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-3pt;margin-top:-.25pt;width:.9pt;height:218.5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D1IgIAAD8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"/>
              </w:pict>
            </w:r>
          </w:p>
        </w:tc>
      </w:tr>
      <w:tr w:rsidR="00EA714E" w:rsidRPr="000F5E54" w:rsidTr="00866CFB">
        <w:trPr>
          <w:trHeight w:val="828"/>
        </w:trPr>
        <w:tc>
          <w:tcPr>
            <w:tcW w:w="5036" w:type="dxa"/>
            <w:tcBorders>
              <w:top w:val="nil"/>
            </w:tcBorders>
          </w:tcPr>
          <w:p w:rsidR="00EA714E" w:rsidRPr="009200DA" w:rsidRDefault="00EA714E" w:rsidP="00866CF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8D7120">
              <w:rPr>
                <w:rFonts w:ascii="Times New Roman" w:hAnsi="Times New Roman" w:cs="Times New Roman"/>
                <w:b/>
                <w:sz w:val="24"/>
                <w:szCs w:val="24"/>
              </w:rPr>
              <w:t>Gu</w:t>
            </w:r>
            <w:proofErr w:type="spellEnd"/>
            <w:r w:rsidR="009200D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ru menjelaskan tujuan dan langkah kerja membuat papan pintar</w:t>
            </w:r>
          </w:p>
        </w:tc>
        <w:tc>
          <w:tcPr>
            <w:tcW w:w="4611" w:type="dxa"/>
            <w:tcBorders>
              <w:top w:val="nil"/>
            </w:tcBorders>
          </w:tcPr>
          <w:p w:rsidR="00EA714E" w:rsidRPr="005B731C" w:rsidRDefault="005B731C" w:rsidP="00866CF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Peserta didik mendengar dengan seksama penjelasan dari gurunya</w:t>
            </w:r>
            <w:r w:rsidR="00554FC2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cara membuat papan pintar</w:t>
            </w:r>
          </w:p>
        </w:tc>
      </w:tr>
    </w:tbl>
    <w:p w:rsidR="00EA714E" w:rsidRDefault="00EA714E" w:rsidP="00EA714E">
      <w:pPr>
        <w:rPr>
          <w:rFonts w:ascii="Tahoma" w:hAnsi="Tahoma" w:cs="Tahoma"/>
          <w:lang w:val="id-ID"/>
        </w:rPr>
      </w:pPr>
    </w:p>
    <w:p w:rsidR="00B5794C" w:rsidRPr="000F5E54" w:rsidRDefault="00B5794C" w:rsidP="00EA714E">
      <w:pPr>
        <w:rPr>
          <w:rFonts w:ascii="Tahoma" w:hAnsi="Tahoma" w:cs="Tahoma"/>
          <w:lang w:val="id-ID"/>
        </w:rPr>
      </w:pPr>
    </w:p>
    <w:tbl>
      <w:tblPr>
        <w:tblStyle w:val="TableGrid"/>
        <w:tblpPr w:leftFromText="180" w:rightFromText="180" w:vertAnchor="text" w:horzAnchor="margin" w:tblpX="216" w:tblpY="28"/>
        <w:tblW w:w="9606" w:type="dxa"/>
        <w:tblLayout w:type="fixed"/>
        <w:tblLook w:val="04A0"/>
      </w:tblPr>
      <w:tblGrid>
        <w:gridCol w:w="4866"/>
        <w:gridCol w:w="4740"/>
      </w:tblGrid>
      <w:tr w:rsidR="00EA714E" w:rsidRPr="000F5E54" w:rsidTr="00DE0E18">
        <w:trPr>
          <w:trHeight w:val="3398"/>
        </w:trPr>
        <w:tc>
          <w:tcPr>
            <w:tcW w:w="4866" w:type="dxa"/>
            <w:tcBorders>
              <w:bottom w:val="nil"/>
            </w:tcBorders>
          </w:tcPr>
          <w:p w:rsidR="00EA714E" w:rsidRPr="000F5E54" w:rsidRDefault="00B5794C" w:rsidP="00866CFB">
            <w:pPr>
              <w:rPr>
                <w:rFonts w:ascii="Tahoma" w:hAnsi="Tahoma" w:cs="Tahoma"/>
                <w:noProof/>
                <w:lang w:eastAsia="id-ID"/>
              </w:rPr>
            </w:pPr>
            <w:r w:rsidRPr="00B5794C">
              <w:rPr>
                <w:rFonts w:ascii="Tahoma" w:hAnsi="Tahoma" w:cs="Tahoma"/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2924175" cy="2257425"/>
                  <wp:effectExtent l="19050" t="0" r="9525" b="0"/>
                  <wp:docPr id="1" name="Picture 1" descr="C:\Users\TOSHIBA\AppData\Local\Microsoft\Windows\Temporary Internet Files\Content.Word\selfiecamera_2019-10-28-10-55-11-7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OSHIBA\AppData\Local\Microsoft\Windows\Temporary Internet Files\Content.Word\selfiecamera_2019-10-28-10-55-11-7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039" cy="2259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  <w:tcBorders>
              <w:bottom w:val="nil"/>
            </w:tcBorders>
          </w:tcPr>
          <w:p w:rsidR="00EA714E" w:rsidRPr="000F5E54" w:rsidRDefault="00DE0E18" w:rsidP="00866CFB">
            <w:pPr>
              <w:jc w:val="center"/>
              <w:rPr>
                <w:rFonts w:ascii="Tahoma" w:hAnsi="Tahoma" w:cs="Tahoma"/>
              </w:rPr>
            </w:pPr>
            <w:r w:rsidRPr="00DE0E18">
              <w:rPr>
                <w:rFonts w:ascii="Tahoma" w:hAnsi="Tahoma" w:cs="Tahoma"/>
                <w:noProof/>
                <w:lang w:val="id-ID" w:eastAsia="id-ID"/>
              </w:rPr>
              <w:drawing>
                <wp:inline distT="0" distB="0" distL="0" distR="0">
                  <wp:extent cx="2886075" cy="2341711"/>
                  <wp:effectExtent l="19050" t="0" r="9525" b="0"/>
                  <wp:docPr id="9" name="Picture 4" descr="C:\Users\TOSHIBA\AppData\Local\Microsoft\Windows\Temporary Internet Files\Content.Word\selfiecamera_2019-10-28-10-58-23-2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OSHIBA\AppData\Local\Microsoft\Windows\Temporary Internet Files\Content.Word\selfiecamera_2019-10-28-10-58-23-2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674" cy="2339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14E" w:rsidRPr="000F5E54" w:rsidTr="00DE0E18">
        <w:tc>
          <w:tcPr>
            <w:tcW w:w="4866" w:type="dxa"/>
            <w:tcBorders>
              <w:top w:val="nil"/>
            </w:tcBorders>
          </w:tcPr>
          <w:p w:rsidR="00EA714E" w:rsidRPr="00B5794C" w:rsidRDefault="00F135EA" w:rsidP="002219F1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 w:eastAsia="id-ID"/>
              </w:rPr>
              <w:t>Guru d</w:t>
            </w:r>
            <w:r w:rsidR="00D4388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 w:eastAsia="id-ID"/>
              </w:rPr>
              <w:t xml:space="preserve">an peserta didik berfoto bersama </w:t>
            </w:r>
            <w:r w:rsidR="00F0298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 w:eastAsia="id-ID"/>
              </w:rPr>
              <w:t>setelah papan pintar siap</w:t>
            </w:r>
          </w:p>
        </w:tc>
        <w:tc>
          <w:tcPr>
            <w:tcW w:w="4740" w:type="dxa"/>
            <w:tcBorders>
              <w:top w:val="nil"/>
            </w:tcBorders>
          </w:tcPr>
          <w:p w:rsidR="00EA714E" w:rsidRPr="00DE0E18" w:rsidRDefault="00EA714E" w:rsidP="00866CF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id-ID"/>
              </w:rPr>
              <w:t xml:space="preserve">Antusias peserta didik dalam </w:t>
            </w:r>
            <w:r w:rsidR="00DE0E1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 w:eastAsia="id-ID"/>
              </w:rPr>
              <w:t>memperlihatkan papan pintar</w:t>
            </w:r>
          </w:p>
        </w:tc>
      </w:tr>
    </w:tbl>
    <w:p w:rsidR="00EA714E" w:rsidRDefault="00EA714E" w:rsidP="00EA714E">
      <w:pPr>
        <w:jc w:val="center"/>
        <w:rPr>
          <w:rFonts w:ascii="Tahoma" w:hAnsi="Tahoma" w:cs="Tahoma"/>
          <w:lang w:val="id-ID"/>
        </w:rPr>
      </w:pPr>
    </w:p>
    <w:p w:rsidR="00EA714E" w:rsidRDefault="00EA714E" w:rsidP="00EA714E">
      <w:pPr>
        <w:jc w:val="center"/>
        <w:rPr>
          <w:rFonts w:ascii="Tahoma" w:hAnsi="Tahoma" w:cs="Tahoma"/>
          <w:lang w:val="id-ID"/>
        </w:rPr>
      </w:pPr>
    </w:p>
    <w:tbl>
      <w:tblPr>
        <w:tblStyle w:val="TableGrid"/>
        <w:tblW w:w="9639" w:type="dxa"/>
        <w:tblInd w:w="108" w:type="dxa"/>
        <w:tblLayout w:type="fixed"/>
        <w:tblLook w:val="04A0"/>
      </w:tblPr>
      <w:tblGrid>
        <w:gridCol w:w="4956"/>
        <w:gridCol w:w="4683"/>
      </w:tblGrid>
      <w:tr w:rsidR="00EA714E" w:rsidTr="00866CFB">
        <w:trPr>
          <w:trHeight w:val="3476"/>
        </w:trPr>
        <w:tc>
          <w:tcPr>
            <w:tcW w:w="4956" w:type="dxa"/>
            <w:tcBorders>
              <w:bottom w:val="nil"/>
              <w:right w:val="single" w:sz="4" w:space="0" w:color="auto"/>
            </w:tcBorders>
          </w:tcPr>
          <w:p w:rsidR="00EA714E" w:rsidRDefault="00BE3033" w:rsidP="00866CFB">
            <w:r w:rsidRPr="00BE3033">
              <w:rPr>
                <w:noProof/>
                <w:lang w:val="id-ID" w:eastAsia="id-ID"/>
              </w:rPr>
              <w:drawing>
                <wp:inline distT="0" distB="0" distL="0" distR="0">
                  <wp:extent cx="3048000" cy="2324100"/>
                  <wp:effectExtent l="19050" t="0" r="0" b="0"/>
                  <wp:docPr id="11" name="Picture 7" descr="C:\Users\TOSHIBA\AppData\Local\Microsoft\Windows\Temporary Internet Files\Content.Word\selfiecamera_2019-10-28-11-00-00-5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OSHIBA\AppData\Local\Microsoft\Windows\Temporary Internet Files\Content.Word\selfiecamera_2019-10-28-11-00-00-5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431" cy="2322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tcBorders>
              <w:left w:val="single" w:sz="4" w:space="0" w:color="auto"/>
              <w:bottom w:val="nil"/>
            </w:tcBorders>
          </w:tcPr>
          <w:p w:rsidR="00EA714E" w:rsidRDefault="00D4388E" w:rsidP="00866CFB">
            <w:r w:rsidRPr="00D4388E">
              <w:rPr>
                <w:noProof/>
                <w:lang w:val="id-ID" w:eastAsia="id-ID"/>
              </w:rPr>
              <w:drawing>
                <wp:inline distT="0" distB="0" distL="0" distR="0">
                  <wp:extent cx="3035543" cy="2324100"/>
                  <wp:effectExtent l="19050" t="0" r="0" b="0"/>
                  <wp:docPr id="13" name="Picture 10" descr="C:\Users\TOSHIBA\AppData\Local\Microsoft\Windows\Temporary Internet Files\Content.Word\selfiecamera_2019-10-28-11-01-27-4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TOSHIBA\AppData\Local\Microsoft\Windows\Temporary Internet Files\Content.Word\selfiecamera_2019-10-28-11-01-27-4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971" cy="232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14E" w:rsidTr="00866CFB">
        <w:trPr>
          <w:trHeight w:val="573"/>
        </w:trPr>
        <w:tc>
          <w:tcPr>
            <w:tcW w:w="4956" w:type="dxa"/>
            <w:tcBorders>
              <w:top w:val="nil"/>
            </w:tcBorders>
          </w:tcPr>
          <w:p w:rsidR="00EA714E" w:rsidRPr="003F5F4C" w:rsidRDefault="003F5F4C" w:rsidP="00866C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Kelompok bintang memperlihatkan hasil karya </w:t>
            </w:r>
            <w:r w:rsidR="003D57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kelompok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mereka</w:t>
            </w:r>
          </w:p>
        </w:tc>
        <w:tc>
          <w:tcPr>
            <w:tcW w:w="4683" w:type="dxa"/>
            <w:tcBorders>
              <w:top w:val="nil"/>
            </w:tcBorders>
          </w:tcPr>
          <w:p w:rsidR="00EA714E" w:rsidRPr="00A430E9" w:rsidRDefault="00A430E9" w:rsidP="00866C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Kelompok mangga memperlihatkan hasil karya kelompok mereka</w:t>
            </w:r>
          </w:p>
        </w:tc>
      </w:tr>
    </w:tbl>
    <w:p w:rsidR="00EA714E" w:rsidRPr="000F5E54" w:rsidRDefault="00EA714E" w:rsidP="00EA714E">
      <w:pPr>
        <w:jc w:val="center"/>
        <w:rPr>
          <w:rFonts w:ascii="Tahoma" w:hAnsi="Tahoma" w:cs="Tahoma"/>
          <w:lang w:val="id-ID"/>
        </w:rPr>
      </w:pPr>
    </w:p>
    <w:p w:rsidR="00EA714E" w:rsidRPr="000F5E54" w:rsidRDefault="00EA714E" w:rsidP="00EA714E">
      <w:pPr>
        <w:rPr>
          <w:rFonts w:ascii="Tahoma" w:hAnsi="Tahoma" w:cs="Tahoma"/>
          <w:lang w:val="id-ID"/>
        </w:rPr>
      </w:pPr>
    </w:p>
    <w:p w:rsidR="00EA714E" w:rsidRPr="00180FAB" w:rsidRDefault="00EA714E" w:rsidP="00EA714E">
      <w:pPr>
        <w:spacing w:after="0"/>
        <w:rPr>
          <w:rFonts w:asciiTheme="majorHAnsi" w:hAnsiTheme="majorHAnsi"/>
          <w:b/>
        </w:rPr>
      </w:pPr>
    </w:p>
    <w:p w:rsidR="000940E7" w:rsidRDefault="000940E7" w:rsidP="000940E7">
      <w:pPr>
        <w:rPr>
          <w:rFonts w:ascii="Times New Roman" w:hAnsi="Times New Roman" w:cs="Times New Roman"/>
          <w:lang w:val="id-ID"/>
        </w:rPr>
      </w:pPr>
    </w:p>
    <w:p w:rsidR="00EA714E" w:rsidRDefault="00EA714E" w:rsidP="000940E7">
      <w:pPr>
        <w:rPr>
          <w:rFonts w:ascii="Times New Roman" w:hAnsi="Times New Roman" w:cs="Times New Roman"/>
          <w:lang w:val="id-ID"/>
        </w:rPr>
      </w:pPr>
    </w:p>
    <w:p w:rsidR="00EA714E" w:rsidRDefault="00EA714E" w:rsidP="000940E7">
      <w:pPr>
        <w:rPr>
          <w:rFonts w:ascii="Times New Roman" w:hAnsi="Times New Roman" w:cs="Times New Roman"/>
          <w:lang w:val="id-ID"/>
        </w:rPr>
      </w:pPr>
    </w:p>
    <w:p w:rsidR="00EA714E" w:rsidRDefault="00EA714E" w:rsidP="000940E7">
      <w:pPr>
        <w:rPr>
          <w:rFonts w:ascii="Times New Roman" w:hAnsi="Times New Roman" w:cs="Times New Roman"/>
          <w:lang w:val="id-ID"/>
        </w:rPr>
      </w:pPr>
    </w:p>
    <w:p w:rsidR="002219F1" w:rsidRPr="002219F1" w:rsidRDefault="002219F1" w:rsidP="002219F1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219F1" w:rsidRPr="00B41E57" w:rsidRDefault="002219F1" w:rsidP="002219F1">
      <w:pPr>
        <w:pStyle w:val="ListParagraph"/>
        <w:tabs>
          <w:tab w:val="left" w:pos="284"/>
        </w:tabs>
        <w:spacing w:after="0"/>
        <w:ind w:left="284"/>
        <w:jc w:val="both"/>
        <w:rPr>
          <w:rFonts w:ascii="Times New Roman" w:hAnsi="Times New Roman" w:cs="Times New Roman"/>
          <w:b/>
          <w:lang w:val="id-ID"/>
        </w:rPr>
      </w:pPr>
    </w:p>
    <w:tbl>
      <w:tblPr>
        <w:tblStyle w:val="TableGrid"/>
        <w:tblpPr w:leftFromText="180" w:rightFromText="180" w:vertAnchor="text" w:horzAnchor="margin" w:tblpX="108" w:tblpY="28"/>
        <w:tblW w:w="9647" w:type="dxa"/>
        <w:tblLayout w:type="fixed"/>
        <w:tblLook w:val="04A0"/>
      </w:tblPr>
      <w:tblGrid>
        <w:gridCol w:w="5036"/>
        <w:gridCol w:w="4611"/>
      </w:tblGrid>
      <w:tr w:rsidR="002219F1" w:rsidRPr="000F5E54" w:rsidTr="002A09F8">
        <w:trPr>
          <w:trHeight w:val="3622"/>
        </w:trPr>
        <w:tc>
          <w:tcPr>
            <w:tcW w:w="5036" w:type="dxa"/>
            <w:tcBorders>
              <w:bottom w:val="nil"/>
            </w:tcBorders>
          </w:tcPr>
          <w:p w:rsidR="002219F1" w:rsidRPr="000F5E54" w:rsidRDefault="00C57143" w:rsidP="002A09F8">
            <w:pPr>
              <w:jc w:val="center"/>
              <w:rPr>
                <w:rFonts w:ascii="Tahoma" w:hAnsi="Tahoma" w:cs="Tahoma"/>
                <w:noProof/>
                <w:lang w:eastAsia="id-ID"/>
              </w:rPr>
            </w:pPr>
            <w:r w:rsidRPr="00C57143">
              <w:rPr>
                <w:rFonts w:ascii="Tahoma" w:hAnsi="Tahoma" w:cs="Tahoma"/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3314700" cy="2343149"/>
                  <wp:effectExtent l="19050" t="0" r="0" b="0"/>
                  <wp:docPr id="25" name="Picture 25" descr="C:\Users\TOSHIBA\AppData\Local\Microsoft\Windows\Temporary Internet Files\Content.Word\selfiecamera_2019-10-29-08-07-37-4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TOSHIBA\AppData\Local\Microsoft\Windows\Temporary Internet Files\Content.Word\selfiecamera_2019-10-29-08-07-37-4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018" cy="2346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tcBorders>
              <w:bottom w:val="nil"/>
            </w:tcBorders>
          </w:tcPr>
          <w:p w:rsidR="002219F1" w:rsidRPr="000F5E54" w:rsidRDefault="004B397E" w:rsidP="002A09F8">
            <w:pPr>
              <w:jc w:val="center"/>
              <w:rPr>
                <w:rFonts w:ascii="Tahoma" w:hAnsi="Tahoma" w:cs="Tahoma"/>
              </w:rPr>
            </w:pPr>
            <w:r w:rsidRPr="004B397E">
              <w:rPr>
                <w:rFonts w:ascii="Tahoma" w:hAnsi="Tahoma" w:cs="Tahoma"/>
                <w:noProof/>
                <w:lang w:val="id-ID" w:eastAsia="id-ID"/>
              </w:rPr>
              <w:drawing>
                <wp:inline distT="0" distB="0" distL="0" distR="0">
                  <wp:extent cx="2847975" cy="2343150"/>
                  <wp:effectExtent l="19050" t="0" r="9525" b="0"/>
                  <wp:docPr id="20" name="Picture 13" descr="C:\Users\TOSHIBA\AppData\Local\Microsoft\Windows\Temporary Internet Files\Content.Word\selfiecamera_2019-10-29-08-12-37-9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TOSHIBA\AppData\Local\Microsoft\Windows\Temporary Internet Files\Content.Word\selfiecamera_2019-10-29-08-12-37-9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872" cy="2339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E0D61" w:rsidRPr="00EE0D61">
              <w:rPr>
                <w:rFonts w:ascii="Tahoma" w:hAnsi="Tahoma" w:cs="Tahoma"/>
                <w:noProof/>
                <w:lang w:eastAsia="id-ID"/>
              </w:rPr>
              <w:pict>
                <v:shape id="_x0000_s1027" type="#_x0000_t32" style="position:absolute;left:0;text-align:left;margin-left:-3pt;margin-top:-.25pt;width:.9pt;height:218.5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D1IgIAAD8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"/>
              </w:pict>
            </w:r>
          </w:p>
        </w:tc>
      </w:tr>
      <w:tr w:rsidR="002219F1" w:rsidRPr="000F5E54" w:rsidTr="002A09F8">
        <w:trPr>
          <w:trHeight w:val="828"/>
        </w:trPr>
        <w:tc>
          <w:tcPr>
            <w:tcW w:w="5036" w:type="dxa"/>
            <w:tcBorders>
              <w:top w:val="nil"/>
            </w:tcBorders>
          </w:tcPr>
          <w:p w:rsidR="002219F1" w:rsidRPr="00C275F7" w:rsidRDefault="00E9362F" w:rsidP="002A09F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 w:eastAsia="id-ID"/>
              </w:rPr>
            </w:pPr>
            <w:r w:rsidRPr="00C275F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Guru menjelaskan penggunaan papan pintar</w:t>
            </w:r>
            <w:r w:rsidR="002219F1" w:rsidRPr="00C275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11" w:type="dxa"/>
            <w:tcBorders>
              <w:top w:val="nil"/>
            </w:tcBorders>
          </w:tcPr>
          <w:p w:rsidR="002219F1" w:rsidRPr="005B731C" w:rsidRDefault="00962380" w:rsidP="002A09F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 w:eastAsia="id-ID"/>
              </w:rPr>
              <w:t>Guru memintakan peserta didik untuk menjelaskan penggunaan media papan pintar dengan menjawab soal</w:t>
            </w:r>
          </w:p>
        </w:tc>
      </w:tr>
    </w:tbl>
    <w:p w:rsidR="002219F1" w:rsidRDefault="002219F1" w:rsidP="002219F1">
      <w:pPr>
        <w:rPr>
          <w:rFonts w:ascii="Tahoma" w:hAnsi="Tahoma" w:cs="Tahoma"/>
          <w:lang w:val="id-ID"/>
        </w:rPr>
      </w:pPr>
    </w:p>
    <w:p w:rsidR="002219F1" w:rsidRDefault="002219F1" w:rsidP="002219F1">
      <w:pPr>
        <w:rPr>
          <w:rFonts w:ascii="Tahoma" w:hAnsi="Tahoma" w:cs="Tahoma"/>
          <w:lang w:val="id-ID"/>
        </w:rPr>
      </w:pPr>
    </w:p>
    <w:p w:rsidR="00580DFB" w:rsidRDefault="00580DFB" w:rsidP="002219F1">
      <w:pPr>
        <w:rPr>
          <w:rFonts w:ascii="Tahoma" w:hAnsi="Tahoma" w:cs="Tahoma"/>
          <w:lang w:val="id-ID"/>
        </w:rPr>
      </w:pPr>
    </w:p>
    <w:p w:rsidR="00580DFB" w:rsidRDefault="00580DFB" w:rsidP="002219F1">
      <w:pPr>
        <w:rPr>
          <w:rFonts w:ascii="Tahoma" w:hAnsi="Tahoma" w:cs="Tahoma"/>
          <w:lang w:val="id-ID"/>
        </w:rPr>
      </w:pPr>
    </w:p>
    <w:p w:rsidR="00580DFB" w:rsidRDefault="00580DFB" w:rsidP="002219F1">
      <w:pPr>
        <w:rPr>
          <w:rFonts w:ascii="Tahoma" w:hAnsi="Tahoma" w:cs="Tahoma"/>
          <w:lang w:val="id-ID"/>
        </w:rPr>
      </w:pPr>
    </w:p>
    <w:p w:rsidR="00580DFB" w:rsidRDefault="00580DFB" w:rsidP="002219F1">
      <w:pPr>
        <w:rPr>
          <w:rFonts w:ascii="Tahoma" w:hAnsi="Tahoma" w:cs="Tahoma"/>
          <w:lang w:val="id-ID"/>
        </w:rPr>
      </w:pPr>
    </w:p>
    <w:p w:rsidR="00580DFB" w:rsidRDefault="00580DFB" w:rsidP="002219F1">
      <w:pPr>
        <w:rPr>
          <w:rFonts w:ascii="Tahoma" w:hAnsi="Tahoma" w:cs="Tahoma"/>
          <w:lang w:val="id-ID"/>
        </w:rPr>
      </w:pPr>
    </w:p>
    <w:p w:rsidR="00580DFB" w:rsidRDefault="00580DFB" w:rsidP="002219F1">
      <w:pPr>
        <w:rPr>
          <w:rFonts w:ascii="Tahoma" w:hAnsi="Tahoma" w:cs="Tahoma"/>
          <w:lang w:val="id-ID"/>
        </w:rPr>
      </w:pPr>
    </w:p>
    <w:p w:rsidR="00580DFB" w:rsidRDefault="00580DFB" w:rsidP="002219F1">
      <w:pPr>
        <w:rPr>
          <w:rFonts w:ascii="Tahoma" w:hAnsi="Tahoma" w:cs="Tahoma"/>
          <w:lang w:val="id-ID"/>
        </w:rPr>
      </w:pPr>
    </w:p>
    <w:p w:rsidR="00580DFB" w:rsidRDefault="00580DFB" w:rsidP="002219F1">
      <w:pPr>
        <w:rPr>
          <w:rFonts w:ascii="Tahoma" w:hAnsi="Tahoma" w:cs="Tahoma"/>
          <w:lang w:val="id-ID"/>
        </w:rPr>
      </w:pPr>
    </w:p>
    <w:p w:rsidR="00580DFB" w:rsidRDefault="00580DFB" w:rsidP="002219F1">
      <w:pPr>
        <w:rPr>
          <w:rFonts w:ascii="Tahoma" w:hAnsi="Tahoma" w:cs="Tahoma"/>
          <w:lang w:val="id-ID"/>
        </w:rPr>
      </w:pPr>
    </w:p>
    <w:p w:rsidR="002219F1" w:rsidRDefault="002219F1" w:rsidP="00580DFB">
      <w:pPr>
        <w:rPr>
          <w:rFonts w:ascii="Times New Roman" w:hAnsi="Times New Roman" w:cs="Times New Roman"/>
          <w:lang w:val="id-ID"/>
        </w:rPr>
      </w:pPr>
    </w:p>
    <w:p w:rsidR="002219F1" w:rsidRDefault="002219F1" w:rsidP="000940E7">
      <w:pPr>
        <w:jc w:val="center"/>
        <w:rPr>
          <w:rFonts w:ascii="Times New Roman" w:hAnsi="Times New Roman" w:cs="Times New Roman"/>
          <w:lang w:val="id-ID"/>
        </w:rPr>
      </w:pPr>
    </w:p>
    <w:p w:rsidR="002219F1" w:rsidRDefault="002219F1" w:rsidP="000940E7">
      <w:pPr>
        <w:jc w:val="center"/>
        <w:rPr>
          <w:rFonts w:ascii="Times New Roman" w:hAnsi="Times New Roman" w:cs="Times New Roman"/>
          <w:lang w:val="id-ID"/>
        </w:rPr>
      </w:pPr>
    </w:p>
    <w:p w:rsidR="002219F1" w:rsidRDefault="002219F1" w:rsidP="000940E7">
      <w:pPr>
        <w:jc w:val="center"/>
        <w:rPr>
          <w:rFonts w:ascii="Times New Roman" w:hAnsi="Times New Roman" w:cs="Times New Roman"/>
          <w:lang w:val="id-ID"/>
        </w:rPr>
      </w:pPr>
    </w:p>
    <w:p w:rsidR="002219F1" w:rsidRDefault="002219F1" w:rsidP="000940E7">
      <w:pPr>
        <w:jc w:val="center"/>
        <w:rPr>
          <w:rFonts w:ascii="Times New Roman" w:hAnsi="Times New Roman" w:cs="Times New Roman"/>
          <w:lang w:val="id-ID"/>
        </w:rPr>
      </w:pPr>
    </w:p>
    <w:p w:rsidR="000940E7" w:rsidRPr="00A45DDA" w:rsidRDefault="000940E7" w:rsidP="000940E7">
      <w:pPr>
        <w:jc w:val="center"/>
        <w:rPr>
          <w:rFonts w:ascii="Times New Roman" w:hAnsi="Times New Roman" w:cs="Times New Roman"/>
        </w:rPr>
      </w:pPr>
    </w:p>
    <w:p w:rsidR="000A3BA2" w:rsidRDefault="000A3BA2"/>
    <w:sectPr w:rsidR="000A3BA2" w:rsidSect="000A3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C03E8"/>
    <w:multiLevelType w:val="hybridMultilevel"/>
    <w:tmpl w:val="FF365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A1B42"/>
    <w:multiLevelType w:val="hybridMultilevel"/>
    <w:tmpl w:val="67500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85FF5"/>
    <w:multiLevelType w:val="hybridMultilevel"/>
    <w:tmpl w:val="27B8207A"/>
    <w:lvl w:ilvl="0" w:tplc="3F82DDB8">
      <w:start w:val="6"/>
      <w:numFmt w:val="bullet"/>
      <w:lvlText w:val="-"/>
      <w:lvlJc w:val="left"/>
      <w:pPr>
        <w:ind w:left="27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0181D"/>
    <w:multiLevelType w:val="hybridMultilevel"/>
    <w:tmpl w:val="A8507970"/>
    <w:lvl w:ilvl="0" w:tplc="04090019">
      <w:start w:val="1"/>
      <w:numFmt w:val="lowerLetter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>
    <w:nsid w:val="2E8C78D8"/>
    <w:multiLevelType w:val="hybridMultilevel"/>
    <w:tmpl w:val="B79A269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6E0C7C"/>
    <w:multiLevelType w:val="hybridMultilevel"/>
    <w:tmpl w:val="4F0292A0"/>
    <w:lvl w:ilvl="0" w:tplc="3F82DDB8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04DB2"/>
    <w:multiLevelType w:val="hybridMultilevel"/>
    <w:tmpl w:val="BE16C232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6CE0E0C"/>
    <w:multiLevelType w:val="hybridMultilevel"/>
    <w:tmpl w:val="04DA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397A26"/>
    <w:multiLevelType w:val="hybridMultilevel"/>
    <w:tmpl w:val="DD5246A8"/>
    <w:lvl w:ilvl="0" w:tplc="3F82DDB8">
      <w:start w:val="6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0E7"/>
    <w:rsid w:val="00001AF8"/>
    <w:rsid w:val="0002075E"/>
    <w:rsid w:val="00031FCC"/>
    <w:rsid w:val="000546BC"/>
    <w:rsid w:val="0007515E"/>
    <w:rsid w:val="00092585"/>
    <w:rsid w:val="000940E7"/>
    <w:rsid w:val="000A32E8"/>
    <w:rsid w:val="000A3BA2"/>
    <w:rsid w:val="000B4E4F"/>
    <w:rsid w:val="000B5BCF"/>
    <w:rsid w:val="000C227F"/>
    <w:rsid w:val="000E35BE"/>
    <w:rsid w:val="000E49AB"/>
    <w:rsid w:val="000E4C1A"/>
    <w:rsid w:val="0011168D"/>
    <w:rsid w:val="001116F0"/>
    <w:rsid w:val="00114B09"/>
    <w:rsid w:val="00124455"/>
    <w:rsid w:val="00124E08"/>
    <w:rsid w:val="00160CE4"/>
    <w:rsid w:val="00163918"/>
    <w:rsid w:val="001F064E"/>
    <w:rsid w:val="001F4DB1"/>
    <w:rsid w:val="002219F1"/>
    <w:rsid w:val="00251876"/>
    <w:rsid w:val="00274488"/>
    <w:rsid w:val="00290B62"/>
    <w:rsid w:val="002D6B9F"/>
    <w:rsid w:val="002E1EAC"/>
    <w:rsid w:val="002E6EBF"/>
    <w:rsid w:val="00333DF1"/>
    <w:rsid w:val="00375685"/>
    <w:rsid w:val="003B0101"/>
    <w:rsid w:val="003B6398"/>
    <w:rsid w:val="003C1F42"/>
    <w:rsid w:val="003D5788"/>
    <w:rsid w:val="003E01E4"/>
    <w:rsid w:val="003E264E"/>
    <w:rsid w:val="003F5F4C"/>
    <w:rsid w:val="004437E5"/>
    <w:rsid w:val="00484938"/>
    <w:rsid w:val="00486568"/>
    <w:rsid w:val="004A1D2E"/>
    <w:rsid w:val="004A78F4"/>
    <w:rsid w:val="004B397E"/>
    <w:rsid w:val="00531967"/>
    <w:rsid w:val="00551395"/>
    <w:rsid w:val="00554FC2"/>
    <w:rsid w:val="005647BD"/>
    <w:rsid w:val="00566D4E"/>
    <w:rsid w:val="00580DFB"/>
    <w:rsid w:val="00593FDD"/>
    <w:rsid w:val="005B731C"/>
    <w:rsid w:val="005C4D09"/>
    <w:rsid w:val="005E0F35"/>
    <w:rsid w:val="006431DA"/>
    <w:rsid w:val="006E0C53"/>
    <w:rsid w:val="0072176F"/>
    <w:rsid w:val="00742E89"/>
    <w:rsid w:val="00786FD2"/>
    <w:rsid w:val="007A2C20"/>
    <w:rsid w:val="007D040F"/>
    <w:rsid w:val="008742C1"/>
    <w:rsid w:val="00881B4D"/>
    <w:rsid w:val="00885005"/>
    <w:rsid w:val="00906087"/>
    <w:rsid w:val="00914113"/>
    <w:rsid w:val="009200DA"/>
    <w:rsid w:val="00962380"/>
    <w:rsid w:val="00983E70"/>
    <w:rsid w:val="009A5BC0"/>
    <w:rsid w:val="00A16346"/>
    <w:rsid w:val="00A430E9"/>
    <w:rsid w:val="00A436B0"/>
    <w:rsid w:val="00A53971"/>
    <w:rsid w:val="00A557B2"/>
    <w:rsid w:val="00A56354"/>
    <w:rsid w:val="00AE5EC8"/>
    <w:rsid w:val="00AF65A7"/>
    <w:rsid w:val="00B006B2"/>
    <w:rsid w:val="00B5794C"/>
    <w:rsid w:val="00B87B31"/>
    <w:rsid w:val="00BC1967"/>
    <w:rsid w:val="00BC729E"/>
    <w:rsid w:val="00BE3033"/>
    <w:rsid w:val="00BF7E6B"/>
    <w:rsid w:val="00C275F7"/>
    <w:rsid w:val="00C32775"/>
    <w:rsid w:val="00C57143"/>
    <w:rsid w:val="00CD22D3"/>
    <w:rsid w:val="00CE0CF5"/>
    <w:rsid w:val="00CE39B6"/>
    <w:rsid w:val="00D4388E"/>
    <w:rsid w:val="00DE0E18"/>
    <w:rsid w:val="00E36D85"/>
    <w:rsid w:val="00E77577"/>
    <w:rsid w:val="00E9362F"/>
    <w:rsid w:val="00EA714E"/>
    <w:rsid w:val="00EE0D61"/>
    <w:rsid w:val="00F0298C"/>
    <w:rsid w:val="00F135EA"/>
    <w:rsid w:val="00F35C5E"/>
    <w:rsid w:val="00F635C1"/>
    <w:rsid w:val="00FF4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7"/>
        <o:r id="V:Rule4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0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0E7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A714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91</cp:revision>
  <dcterms:created xsi:type="dcterms:W3CDTF">2019-12-17T15:57:00Z</dcterms:created>
  <dcterms:modified xsi:type="dcterms:W3CDTF">2019-12-19T05:01:00Z</dcterms:modified>
</cp:coreProperties>
</file>