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DE4B59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="00DE4B59" w:rsidRPr="00F82E39">
        <w:rPr>
          <w:rFonts w:asciiTheme="majorHAnsi" w:hAnsiTheme="majorHAnsi" w:cs="Aharoni"/>
          <w:b/>
          <w:i/>
          <w:sz w:val="28"/>
          <w:szCs w:val="28"/>
          <w:lang w:val="id-ID"/>
        </w:rPr>
        <w:t>CLASS PROJECT</w:t>
      </w:r>
    </w:p>
    <w:p w:rsidR="00A83530" w:rsidRPr="00E573E9" w:rsidRDefault="00F82E39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SMP</w:t>
      </w:r>
      <w:r w:rsidR="00A83530"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A83530" w:rsidRPr="004078F7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E12ED9" w:rsidRPr="00E12ED9" w:rsidRDefault="00E12ED9" w:rsidP="00E62461">
      <w:pPr>
        <w:spacing w:after="0" w:line="240" w:lineRule="auto"/>
        <w:jc w:val="both"/>
        <w:rPr>
          <w:b/>
          <w:sz w:val="24"/>
          <w:szCs w:val="24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404987" w:rsidTr="00603968">
        <w:tc>
          <w:tcPr>
            <w:tcW w:w="2835" w:type="dxa"/>
          </w:tcPr>
          <w:p w:rsidR="00A83530" w:rsidRPr="005833E7" w:rsidRDefault="00DE4B59" w:rsidP="00603968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 w:rsidR="00C150B9"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 w:rsidR="00C150B9"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BF78BB" w:rsidRDefault="00413769" w:rsidP="00603968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Menceritakan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Kembali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Fabel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Sudah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Dibaca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depan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Siswa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SD</w:t>
            </w:r>
          </w:p>
        </w:tc>
      </w:tr>
      <w:tr w:rsidR="00A83530" w:rsidRPr="00404987" w:rsidTr="008D6F91">
        <w:trPr>
          <w:trHeight w:val="64"/>
        </w:trPr>
        <w:tc>
          <w:tcPr>
            <w:tcW w:w="2835" w:type="dxa"/>
          </w:tcPr>
          <w:p w:rsidR="00A83530" w:rsidRPr="005833E7" w:rsidRDefault="00A83530" w:rsidP="00603968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DE4B59" w:rsidRPr="00BF78BB" w:rsidRDefault="00DE4B59" w:rsidP="00603968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BF78BB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F78BB">
              <w:rPr>
                <w:rFonts w:asciiTheme="majorHAnsi" w:hAnsiTheme="majorHAnsi"/>
                <w:lang w:val="en-US"/>
              </w:rPr>
              <w:t>Bahasa</w:t>
            </w:r>
            <w:proofErr w:type="spellEnd"/>
            <w:r w:rsidR="00BF78BB">
              <w:rPr>
                <w:rFonts w:asciiTheme="majorHAnsi" w:hAnsiTheme="majorHAnsi"/>
                <w:lang w:val="en-US"/>
              </w:rPr>
              <w:t xml:space="preserve"> Indonesia</w:t>
            </w:r>
          </w:p>
        </w:tc>
      </w:tr>
      <w:tr w:rsidR="00A83530" w:rsidRPr="00404987" w:rsidTr="00603968">
        <w:tc>
          <w:tcPr>
            <w:tcW w:w="2835" w:type="dxa"/>
          </w:tcPr>
          <w:p w:rsidR="00A83530" w:rsidRPr="005833E7" w:rsidRDefault="00DE4B59" w:rsidP="00603968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DE4B59" w:rsidRPr="00BF78BB" w:rsidRDefault="00DE4B59" w:rsidP="00603968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BF78BB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F78BB">
              <w:rPr>
                <w:rFonts w:asciiTheme="majorHAnsi" w:hAnsiTheme="majorHAnsi"/>
                <w:lang w:val="en-US"/>
              </w:rPr>
              <w:t>Agus</w:t>
            </w:r>
            <w:proofErr w:type="spellEnd"/>
            <w:r w:rsidR="00BF78BB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F78BB">
              <w:rPr>
                <w:rFonts w:asciiTheme="majorHAnsi" w:hAnsiTheme="majorHAnsi"/>
                <w:lang w:val="en-US"/>
              </w:rPr>
              <w:t>Suarni</w:t>
            </w:r>
            <w:proofErr w:type="spellEnd"/>
          </w:p>
        </w:tc>
      </w:tr>
      <w:tr w:rsidR="00A83530" w:rsidRPr="00404987" w:rsidTr="00603968">
        <w:tc>
          <w:tcPr>
            <w:tcW w:w="2835" w:type="dxa"/>
          </w:tcPr>
          <w:p w:rsidR="00A83530" w:rsidRPr="005833E7" w:rsidRDefault="00C150B9" w:rsidP="00603968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BF78BB" w:rsidRDefault="00BF78BB" w:rsidP="00603968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VII </w:t>
            </w:r>
            <w:proofErr w:type="spellStart"/>
            <w:r>
              <w:rPr>
                <w:rFonts w:asciiTheme="majorHAnsi" w:hAnsiTheme="majorHAnsi"/>
                <w:lang w:val="en-US"/>
              </w:rPr>
              <w:t>Gowa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VII Deli</w:t>
            </w:r>
          </w:p>
        </w:tc>
      </w:tr>
      <w:tr w:rsidR="00A83530" w:rsidRPr="00404987" w:rsidTr="00603968">
        <w:tc>
          <w:tcPr>
            <w:tcW w:w="2835" w:type="dxa"/>
          </w:tcPr>
          <w:p w:rsidR="00A83530" w:rsidRPr="005833E7" w:rsidRDefault="008028DF" w:rsidP="00603968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BF78BB" w:rsidP="00603968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6 </w:t>
            </w:r>
            <w:proofErr w:type="spellStart"/>
            <w:r>
              <w:rPr>
                <w:rFonts w:asciiTheme="majorHAnsi" w:hAnsiTheme="majorHAnsi"/>
                <w:lang w:val="en-US"/>
              </w:rPr>
              <w:t>pertemuan</w:t>
            </w:r>
            <w:proofErr w:type="spellEnd"/>
          </w:p>
        </w:tc>
      </w:tr>
      <w:tr w:rsidR="00A83530" w:rsidRPr="00404987" w:rsidTr="00603968">
        <w:tc>
          <w:tcPr>
            <w:tcW w:w="2835" w:type="dxa"/>
          </w:tcPr>
          <w:p w:rsidR="00A83530" w:rsidRPr="005833E7" w:rsidRDefault="00C150B9" w:rsidP="00603968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BF78BB" w:rsidRDefault="00F73686" w:rsidP="00603968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Maret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="00BF78BB">
              <w:rPr>
                <w:rFonts w:asciiTheme="majorHAnsi" w:hAnsiTheme="majorHAnsi"/>
                <w:lang w:val="en-US"/>
              </w:rPr>
              <w:t>2019</w:t>
            </w:r>
          </w:p>
        </w:tc>
      </w:tr>
      <w:tr w:rsidR="00A83530" w:rsidRPr="00404987" w:rsidTr="00603968">
        <w:tc>
          <w:tcPr>
            <w:tcW w:w="2835" w:type="dxa"/>
          </w:tcPr>
          <w:p w:rsidR="00A83530" w:rsidRPr="005833E7" w:rsidRDefault="00C150B9" w:rsidP="00603968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="00A83530"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BF78BB" w:rsidRDefault="00BF78BB" w:rsidP="00603968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Sekolah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Sukma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Bangsa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Bireuen</w:t>
            </w:r>
            <w:proofErr w:type="spellEnd"/>
          </w:p>
        </w:tc>
      </w:tr>
      <w:tr w:rsidR="00A921BC" w:rsidRPr="00404987" w:rsidTr="00603968">
        <w:tc>
          <w:tcPr>
            <w:tcW w:w="2835" w:type="dxa"/>
          </w:tcPr>
          <w:p w:rsidR="00A921BC" w:rsidRPr="005833E7" w:rsidRDefault="00C150B9" w:rsidP="00603968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6039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BF78BB" w:rsidRDefault="00A921BC" w:rsidP="00603968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BF78BB">
              <w:rPr>
                <w:rFonts w:asciiTheme="majorHAnsi" w:hAnsiTheme="majorHAnsi"/>
                <w:lang w:val="en-US"/>
              </w:rPr>
              <w:t>_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E12ED9" w:rsidRPr="00E12ED9" w:rsidRDefault="00E12ED9" w:rsidP="00A83530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A83530" w:rsidRPr="00BF78BB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E7642" w:rsidRPr="00603968">
        <w:rPr>
          <w:rFonts w:asciiTheme="majorHAnsi" w:hAnsiTheme="majorHAnsi"/>
          <w:b/>
          <w:i/>
          <w:lang w:val="id-ID"/>
        </w:rPr>
        <w:t>Class Project</w:t>
      </w:r>
    </w:p>
    <w:p w:rsidR="00BF78BB" w:rsidRDefault="00603968" w:rsidP="00BF78B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Tujauan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r w:rsidRPr="00603968">
        <w:rPr>
          <w:rFonts w:asciiTheme="majorHAnsi" w:hAnsiTheme="majorHAnsi"/>
          <w:i/>
          <w:lang w:val="id-ID"/>
        </w:rPr>
        <w:t>class project</w:t>
      </w:r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r w:rsidR="00F82E39">
        <w:rPr>
          <w:rFonts w:asciiTheme="majorHAnsi" w:hAnsiTheme="majorHAnsi"/>
        </w:rPr>
        <w:t xml:space="preserve">agar </w:t>
      </w:r>
      <w:proofErr w:type="spellStart"/>
      <w:r w:rsidR="00F82E39">
        <w:rPr>
          <w:rFonts w:asciiTheme="majorHAnsi" w:hAnsiTheme="majorHAnsi"/>
        </w:rPr>
        <w:t>siswa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mampu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8D6F91">
        <w:rPr>
          <w:rFonts w:asciiTheme="majorHAnsi" w:hAnsiTheme="majorHAnsi"/>
        </w:rPr>
        <w:t>menceritakan</w:t>
      </w:r>
      <w:proofErr w:type="spellEnd"/>
      <w:r w:rsidR="008D6F91">
        <w:rPr>
          <w:rFonts w:asciiTheme="majorHAnsi" w:hAnsiTheme="majorHAnsi"/>
        </w:rPr>
        <w:t xml:space="preserve"> </w:t>
      </w:r>
      <w:proofErr w:type="spellStart"/>
      <w:r w:rsidR="008D6F91">
        <w:rPr>
          <w:rFonts w:asciiTheme="majorHAnsi" w:hAnsiTheme="majorHAnsi"/>
        </w:rPr>
        <w:t>kembali</w:t>
      </w:r>
      <w:proofErr w:type="spellEnd"/>
      <w:r w:rsidR="008D6F91">
        <w:rPr>
          <w:rFonts w:asciiTheme="majorHAnsi" w:hAnsiTheme="majorHAnsi"/>
        </w:rPr>
        <w:t xml:space="preserve"> </w:t>
      </w:r>
      <w:proofErr w:type="spellStart"/>
      <w:r w:rsidR="008D6F91">
        <w:rPr>
          <w:rFonts w:asciiTheme="majorHAnsi" w:hAnsiTheme="majorHAnsi"/>
        </w:rPr>
        <w:t>fabel</w:t>
      </w:r>
      <w:proofErr w:type="spellEnd"/>
      <w:r w:rsidR="008D6F91">
        <w:rPr>
          <w:rFonts w:asciiTheme="majorHAnsi" w:hAnsiTheme="majorHAnsi"/>
        </w:rPr>
        <w:t xml:space="preserve"> yang </w:t>
      </w:r>
      <w:proofErr w:type="spellStart"/>
      <w:r w:rsidR="008D6F91">
        <w:rPr>
          <w:rFonts w:asciiTheme="majorHAnsi" w:hAnsiTheme="majorHAnsi"/>
        </w:rPr>
        <w:t>sudah</w:t>
      </w:r>
      <w:proofErr w:type="spellEnd"/>
      <w:r w:rsidR="008D6F91">
        <w:rPr>
          <w:rFonts w:asciiTheme="majorHAnsi" w:hAnsiTheme="majorHAnsi"/>
        </w:rPr>
        <w:t xml:space="preserve"> </w:t>
      </w:r>
      <w:proofErr w:type="spellStart"/>
      <w:r w:rsidR="008D6F91">
        <w:rPr>
          <w:rFonts w:asciiTheme="majorHAnsi" w:hAnsiTheme="majorHAnsi"/>
        </w:rPr>
        <w:t>dibaca</w:t>
      </w:r>
      <w:proofErr w:type="spellEnd"/>
      <w:r w:rsidR="008D6F91">
        <w:rPr>
          <w:rFonts w:asciiTheme="majorHAnsi" w:hAnsiTheme="majorHAnsi"/>
        </w:rPr>
        <w:t xml:space="preserve"> </w:t>
      </w:r>
      <w:proofErr w:type="spellStart"/>
      <w:r w:rsidR="008D6F91">
        <w:rPr>
          <w:rFonts w:asciiTheme="majorHAnsi" w:hAnsiTheme="majorHAnsi"/>
        </w:rPr>
        <w:t>dengan</w:t>
      </w:r>
      <w:proofErr w:type="spellEnd"/>
      <w:r w:rsidR="008D6F91">
        <w:rPr>
          <w:rFonts w:asciiTheme="majorHAnsi" w:hAnsiTheme="majorHAnsi"/>
        </w:rPr>
        <w:t xml:space="preserve"> nada, </w:t>
      </w:r>
      <w:proofErr w:type="spellStart"/>
      <w:r w:rsidR="008D6F91">
        <w:rPr>
          <w:rFonts w:asciiTheme="majorHAnsi" w:hAnsiTheme="majorHAnsi"/>
        </w:rPr>
        <w:t>intonasi</w:t>
      </w:r>
      <w:proofErr w:type="spellEnd"/>
      <w:r w:rsidR="008D6F91">
        <w:rPr>
          <w:rFonts w:asciiTheme="majorHAnsi" w:hAnsiTheme="majorHAnsi"/>
        </w:rPr>
        <w:t xml:space="preserve"> </w:t>
      </w:r>
      <w:proofErr w:type="spellStart"/>
      <w:r w:rsidR="008D6F91">
        <w:rPr>
          <w:rFonts w:asciiTheme="majorHAnsi" w:hAnsiTheme="majorHAnsi"/>
        </w:rPr>
        <w:t>dan</w:t>
      </w:r>
      <w:proofErr w:type="spellEnd"/>
      <w:r w:rsidR="008D6F91">
        <w:rPr>
          <w:rFonts w:asciiTheme="majorHAnsi" w:hAnsiTheme="majorHAnsi"/>
        </w:rPr>
        <w:t xml:space="preserve"> </w:t>
      </w:r>
      <w:proofErr w:type="spellStart"/>
      <w:r w:rsidR="008D6F91">
        <w:rPr>
          <w:rFonts w:asciiTheme="majorHAnsi" w:hAnsiTheme="majorHAnsi"/>
        </w:rPr>
        <w:t>ekspresi</w:t>
      </w:r>
      <w:proofErr w:type="spellEnd"/>
      <w:r w:rsidR="008D6F91">
        <w:rPr>
          <w:rFonts w:asciiTheme="majorHAnsi" w:hAnsiTheme="majorHAnsi"/>
        </w:rPr>
        <w:t xml:space="preserve"> yang </w:t>
      </w:r>
      <w:proofErr w:type="spellStart"/>
      <w:r w:rsidR="008D6F91">
        <w:rPr>
          <w:rFonts w:asciiTheme="majorHAnsi" w:hAnsiTheme="majorHAnsi"/>
        </w:rPr>
        <w:t>baik</w:t>
      </w:r>
      <w:proofErr w:type="spellEnd"/>
      <w:r w:rsidR="00F82E39">
        <w:rPr>
          <w:rFonts w:asciiTheme="majorHAnsi" w:hAnsiTheme="majorHAnsi"/>
        </w:rPr>
        <w:t>.</w:t>
      </w:r>
      <w:proofErr w:type="gramEnd"/>
      <w:r w:rsidR="00F82E39">
        <w:rPr>
          <w:rFonts w:asciiTheme="majorHAnsi" w:hAnsiTheme="majorHAnsi"/>
        </w:rPr>
        <w:t xml:space="preserve"> </w:t>
      </w:r>
      <w:proofErr w:type="spellStart"/>
      <w:proofErr w:type="gramStart"/>
      <w:r w:rsidR="00F82E39">
        <w:rPr>
          <w:rFonts w:asciiTheme="majorHAnsi" w:hAnsiTheme="majorHAnsi"/>
        </w:rPr>
        <w:t>Manfaat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dari</w:t>
      </w:r>
      <w:proofErr w:type="spellEnd"/>
      <w:r w:rsidR="00F82E39">
        <w:rPr>
          <w:rFonts w:asciiTheme="majorHAnsi" w:hAnsiTheme="majorHAnsi"/>
        </w:rPr>
        <w:t xml:space="preserve"> </w:t>
      </w:r>
      <w:r w:rsidR="00F82E39" w:rsidRPr="00603968">
        <w:rPr>
          <w:rFonts w:asciiTheme="majorHAnsi" w:hAnsiTheme="majorHAnsi"/>
          <w:i/>
          <w:lang w:val="id-ID"/>
        </w:rPr>
        <w:t>class project</w:t>
      </w:r>
      <w:r w:rsidR="00F82E39">
        <w:rPr>
          <w:rFonts w:asciiTheme="majorHAnsi" w:hAnsiTheme="majorHAnsi"/>
          <w:i/>
        </w:rPr>
        <w:t xml:space="preserve"> </w:t>
      </w:r>
      <w:proofErr w:type="spellStart"/>
      <w:r w:rsidR="008D6F91">
        <w:rPr>
          <w:rFonts w:asciiTheme="majorHAnsi" w:hAnsiTheme="majorHAnsi"/>
        </w:rPr>
        <w:t>mengasah</w:t>
      </w:r>
      <w:proofErr w:type="spellEnd"/>
      <w:r w:rsidR="008D6F91">
        <w:rPr>
          <w:rFonts w:asciiTheme="majorHAnsi" w:hAnsiTheme="majorHAnsi"/>
        </w:rPr>
        <w:t xml:space="preserve"> </w:t>
      </w:r>
      <w:proofErr w:type="spellStart"/>
      <w:r w:rsidR="008D6F91">
        <w:rPr>
          <w:rFonts w:asciiTheme="majorHAnsi" w:hAnsiTheme="majorHAnsi"/>
        </w:rPr>
        <w:t>kemampuan</w:t>
      </w:r>
      <w:proofErr w:type="spellEnd"/>
      <w:r w:rsidR="008D6F91">
        <w:rPr>
          <w:rFonts w:asciiTheme="majorHAnsi" w:hAnsiTheme="majorHAnsi"/>
        </w:rPr>
        <w:t xml:space="preserve"> </w:t>
      </w:r>
      <w:proofErr w:type="spellStart"/>
      <w:r w:rsidR="008D6F91">
        <w:rPr>
          <w:rFonts w:asciiTheme="majorHAnsi" w:hAnsiTheme="majorHAnsi"/>
        </w:rPr>
        <w:t>berbicara</w:t>
      </w:r>
      <w:proofErr w:type="spellEnd"/>
      <w:r w:rsidR="008D6F91">
        <w:rPr>
          <w:rFonts w:asciiTheme="majorHAnsi" w:hAnsiTheme="majorHAnsi"/>
        </w:rPr>
        <w:t xml:space="preserve"> </w:t>
      </w:r>
      <w:proofErr w:type="spellStart"/>
      <w:r w:rsidR="008D6F91">
        <w:rPr>
          <w:rFonts w:asciiTheme="majorHAnsi" w:hAnsiTheme="majorHAnsi"/>
        </w:rPr>
        <w:t>dan</w:t>
      </w:r>
      <w:proofErr w:type="spellEnd"/>
      <w:r w:rsidR="008D6F91">
        <w:rPr>
          <w:rFonts w:asciiTheme="majorHAnsi" w:hAnsiTheme="majorHAnsi"/>
        </w:rPr>
        <w:t xml:space="preserve"> </w:t>
      </w:r>
      <w:proofErr w:type="spellStart"/>
      <w:r w:rsidR="008D6F91">
        <w:rPr>
          <w:rFonts w:asciiTheme="majorHAnsi" w:hAnsiTheme="majorHAnsi"/>
        </w:rPr>
        <w:t>kepercayaan</w:t>
      </w:r>
      <w:proofErr w:type="spellEnd"/>
      <w:r w:rsidR="008D6F91">
        <w:rPr>
          <w:rFonts w:asciiTheme="majorHAnsi" w:hAnsiTheme="majorHAnsi"/>
        </w:rPr>
        <w:t xml:space="preserve"> </w:t>
      </w:r>
      <w:proofErr w:type="spellStart"/>
      <w:r w:rsidR="008D6F91">
        <w:rPr>
          <w:rFonts w:asciiTheme="majorHAnsi" w:hAnsiTheme="majorHAnsi"/>
        </w:rPr>
        <w:t>diri</w:t>
      </w:r>
      <w:proofErr w:type="spellEnd"/>
      <w:r w:rsidR="008D6F91">
        <w:rPr>
          <w:rFonts w:asciiTheme="majorHAnsi" w:hAnsiTheme="majorHAnsi"/>
        </w:rPr>
        <w:t xml:space="preserve"> </w:t>
      </w:r>
      <w:proofErr w:type="spellStart"/>
      <w:r w:rsidR="008D6F91">
        <w:rPr>
          <w:rFonts w:asciiTheme="majorHAnsi" w:hAnsiTheme="majorHAnsi"/>
        </w:rPr>
        <w:t>siswa</w:t>
      </w:r>
      <w:proofErr w:type="spellEnd"/>
      <w:r w:rsidR="00413769">
        <w:rPr>
          <w:rFonts w:asciiTheme="majorHAnsi" w:hAnsiTheme="majorHAnsi"/>
        </w:rPr>
        <w:t>.</w:t>
      </w:r>
      <w:proofErr w:type="gramEnd"/>
    </w:p>
    <w:p w:rsidR="00E12ED9" w:rsidRPr="00F82E39" w:rsidRDefault="00E12ED9" w:rsidP="00BF78B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F82E39" w:rsidRPr="00F82E39" w:rsidRDefault="004227C5" w:rsidP="004227C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</w:p>
    <w:p w:rsidR="004227C5" w:rsidRDefault="00F82E39" w:rsidP="00F82E3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AE52CD">
        <w:rPr>
          <w:rFonts w:ascii="Cambria" w:hAnsi="Cambria"/>
          <w:lang w:val="id-ID"/>
        </w:rPr>
        <w:t xml:space="preserve">Produk akhir </w:t>
      </w:r>
      <w:r w:rsidR="00413769">
        <w:rPr>
          <w:rFonts w:ascii="Cambria" w:hAnsi="Cambria"/>
        </w:rPr>
        <w:t>video</w:t>
      </w:r>
      <w:r>
        <w:rPr>
          <w:rFonts w:ascii="Cambria" w:hAnsi="Cambria"/>
        </w:rPr>
        <w:t>.</w:t>
      </w:r>
      <w:r w:rsidR="004227C5">
        <w:rPr>
          <w:rFonts w:asciiTheme="majorHAnsi" w:hAnsiTheme="majorHAnsi"/>
          <w:lang w:val="id-ID"/>
        </w:rPr>
        <w:t xml:space="preserve"> </w:t>
      </w:r>
    </w:p>
    <w:p w:rsidR="00E12ED9" w:rsidRPr="00E12ED9" w:rsidRDefault="00E12ED9" w:rsidP="00F82E3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83530" w:rsidRPr="00F82E39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E12ED9" w:rsidRDefault="00F82E39" w:rsidP="00F82E3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Siswa</w:t>
      </w:r>
      <w:proofErr w:type="spellEnd"/>
      <w:r w:rsidR="00CB6A5B">
        <w:rPr>
          <w:rFonts w:asciiTheme="majorHAnsi" w:hAnsiTheme="majorHAnsi"/>
        </w:rPr>
        <w:t xml:space="preserve"> </w:t>
      </w:r>
      <w:proofErr w:type="spellStart"/>
      <w:r w:rsidR="00CB6A5B">
        <w:rPr>
          <w:rFonts w:asciiTheme="majorHAnsi" w:hAnsiTheme="majorHAnsi"/>
        </w:rPr>
        <w:t>dibagi</w:t>
      </w:r>
      <w:proofErr w:type="spellEnd"/>
      <w:r w:rsidR="00CB6A5B">
        <w:rPr>
          <w:rFonts w:asciiTheme="majorHAnsi" w:hAnsiTheme="majorHAnsi"/>
        </w:rPr>
        <w:t xml:space="preserve"> </w:t>
      </w:r>
      <w:proofErr w:type="spellStart"/>
      <w:r w:rsidR="00CB6A5B">
        <w:rPr>
          <w:rFonts w:asciiTheme="majorHAnsi" w:hAnsiTheme="majorHAnsi"/>
        </w:rPr>
        <w:t>dalam</w:t>
      </w:r>
      <w:proofErr w:type="spellEnd"/>
      <w:r w:rsidR="00CB6A5B">
        <w:rPr>
          <w:rFonts w:asciiTheme="majorHAnsi" w:hAnsiTheme="majorHAnsi"/>
        </w:rPr>
        <w:t xml:space="preserve"> </w:t>
      </w:r>
      <w:proofErr w:type="spellStart"/>
      <w:r w:rsidR="00CB6A5B">
        <w:rPr>
          <w:rFonts w:asciiTheme="majorHAnsi" w:hAnsiTheme="majorHAnsi"/>
        </w:rPr>
        <w:t>beberapa</w:t>
      </w:r>
      <w:proofErr w:type="spellEnd"/>
      <w:r w:rsidR="00CB6A5B">
        <w:rPr>
          <w:rFonts w:asciiTheme="majorHAnsi" w:hAnsiTheme="majorHAnsi"/>
        </w:rPr>
        <w:t xml:space="preserve"> </w:t>
      </w:r>
      <w:proofErr w:type="spellStart"/>
      <w:r w:rsidR="00CB6A5B">
        <w:rPr>
          <w:rFonts w:asciiTheme="majorHAnsi" w:hAnsiTheme="majorHAnsi"/>
        </w:rPr>
        <w:t>kelompok</w:t>
      </w:r>
      <w:proofErr w:type="spellEnd"/>
      <w:r w:rsidR="00CB6A5B">
        <w:rPr>
          <w:rFonts w:asciiTheme="majorHAnsi" w:hAnsiTheme="majorHAnsi"/>
        </w:rPr>
        <w:t xml:space="preserve"> </w:t>
      </w:r>
      <w:proofErr w:type="spellStart"/>
      <w:r w:rsidR="00CB6A5B">
        <w:rPr>
          <w:rFonts w:asciiTheme="majorHAnsi" w:hAnsiTheme="majorHAnsi"/>
        </w:rPr>
        <w:t>dan</w:t>
      </w:r>
      <w:proofErr w:type="spellEnd"/>
      <w:r w:rsidR="00CB6A5B">
        <w:rPr>
          <w:rFonts w:asciiTheme="majorHAnsi" w:hAnsiTheme="majorHAnsi"/>
        </w:rPr>
        <w:t xml:space="preserve"> </w:t>
      </w:r>
      <w:proofErr w:type="spellStart"/>
      <w:r w:rsidR="00CB6A5B">
        <w:rPr>
          <w:rFonts w:asciiTheme="majorHAnsi" w:hAnsiTheme="majorHAnsi"/>
        </w:rPr>
        <w:t>setiap</w:t>
      </w:r>
      <w:proofErr w:type="spellEnd"/>
      <w:r w:rsidR="00CB6A5B">
        <w:rPr>
          <w:rFonts w:asciiTheme="majorHAnsi" w:hAnsiTheme="majorHAnsi"/>
        </w:rPr>
        <w:t xml:space="preserve"> </w:t>
      </w:r>
      <w:proofErr w:type="spellStart"/>
      <w:r w:rsidR="00CB6A5B">
        <w:rPr>
          <w:rFonts w:asciiTheme="majorHAnsi" w:hAnsiTheme="majorHAnsi"/>
        </w:rPr>
        <w:t>kelompok</w:t>
      </w:r>
      <w:proofErr w:type="spellEnd"/>
      <w:r w:rsidR="00CB6A5B">
        <w:rPr>
          <w:rFonts w:asciiTheme="majorHAnsi" w:hAnsiTheme="majorHAnsi"/>
        </w:rPr>
        <w:t xml:space="preserve"> </w:t>
      </w:r>
      <w:proofErr w:type="spellStart"/>
      <w:r w:rsidR="00CB6A5B">
        <w:rPr>
          <w:rFonts w:asciiTheme="majorHAnsi" w:hAnsiTheme="majorHAnsi"/>
        </w:rPr>
        <w:t>terdari</w:t>
      </w:r>
      <w:proofErr w:type="spellEnd"/>
      <w:r w:rsidR="00CB6A5B">
        <w:rPr>
          <w:rFonts w:asciiTheme="majorHAnsi" w:hAnsiTheme="majorHAnsi"/>
        </w:rPr>
        <w:t xml:space="preserve"> </w:t>
      </w:r>
      <w:proofErr w:type="spellStart"/>
      <w:r w:rsidR="00CB6A5B">
        <w:rPr>
          <w:rFonts w:asciiTheme="majorHAnsi" w:hAnsiTheme="majorHAnsi"/>
        </w:rPr>
        <w:t>dari</w:t>
      </w:r>
      <w:proofErr w:type="spellEnd"/>
      <w:r w:rsidR="00CB6A5B">
        <w:rPr>
          <w:rFonts w:asciiTheme="majorHAnsi" w:hAnsiTheme="majorHAnsi"/>
        </w:rPr>
        <w:t xml:space="preserve"> </w:t>
      </w:r>
      <w:proofErr w:type="spellStart"/>
      <w:r w:rsidR="00CB6A5B">
        <w:rPr>
          <w:rFonts w:asciiTheme="majorHAnsi" w:hAnsiTheme="majorHAnsi"/>
        </w:rPr>
        <w:t>tiga</w:t>
      </w:r>
      <w:proofErr w:type="spellEnd"/>
      <w:r w:rsidR="00CB6A5B">
        <w:rPr>
          <w:rFonts w:asciiTheme="majorHAnsi" w:hAnsiTheme="majorHAnsi"/>
        </w:rPr>
        <w:t xml:space="preserve"> </w:t>
      </w:r>
      <w:proofErr w:type="spellStart"/>
      <w:r w:rsidR="00CB6A5B">
        <w:rPr>
          <w:rFonts w:asciiTheme="majorHAnsi" w:hAnsiTheme="majorHAnsi"/>
        </w:rPr>
        <w:t>orang</w:t>
      </w:r>
      <w:proofErr w:type="spellEnd"/>
      <w:r w:rsidR="00CB6A5B">
        <w:rPr>
          <w:rFonts w:asciiTheme="majorHAnsi" w:hAnsiTheme="majorHAnsi"/>
        </w:rPr>
        <w:t>.</w:t>
      </w:r>
      <w:proofErr w:type="gramEnd"/>
      <w:r w:rsidR="00CB6A5B">
        <w:rPr>
          <w:rFonts w:asciiTheme="majorHAnsi" w:hAnsiTheme="majorHAnsi"/>
        </w:rPr>
        <w:t xml:space="preserve"> </w:t>
      </w:r>
      <w:proofErr w:type="spellStart"/>
      <w:r w:rsidR="00CB6A5B">
        <w:rPr>
          <w:rFonts w:asciiTheme="majorHAnsi" w:hAnsiTheme="majorHAnsi"/>
        </w:rPr>
        <w:t>Fabel</w:t>
      </w:r>
      <w:proofErr w:type="spellEnd"/>
      <w:r w:rsidR="00CB6A5B">
        <w:rPr>
          <w:rFonts w:asciiTheme="majorHAnsi" w:hAnsiTheme="majorHAnsi"/>
        </w:rPr>
        <w:t xml:space="preserve"> </w:t>
      </w:r>
      <w:proofErr w:type="spellStart"/>
      <w:proofErr w:type="gramStart"/>
      <w:r w:rsidR="00CB6A5B">
        <w:rPr>
          <w:rFonts w:asciiTheme="majorHAnsi" w:hAnsiTheme="majorHAnsi"/>
        </w:rPr>
        <w:t>diceritakan</w:t>
      </w:r>
      <w:proofErr w:type="spellEnd"/>
      <w:r w:rsidR="00CB6A5B">
        <w:rPr>
          <w:rFonts w:asciiTheme="majorHAnsi" w:hAnsiTheme="majorHAnsi"/>
        </w:rPr>
        <w:t xml:space="preserve">  </w:t>
      </w:r>
      <w:proofErr w:type="spellStart"/>
      <w:r w:rsidR="00CB6A5B">
        <w:rPr>
          <w:rFonts w:asciiTheme="majorHAnsi" w:hAnsiTheme="majorHAnsi"/>
        </w:rPr>
        <w:t>secara</w:t>
      </w:r>
      <w:proofErr w:type="spellEnd"/>
      <w:proofErr w:type="gramEnd"/>
      <w:r w:rsidR="00CB6A5B">
        <w:rPr>
          <w:rFonts w:asciiTheme="majorHAnsi" w:hAnsiTheme="majorHAnsi"/>
        </w:rPr>
        <w:t xml:space="preserve"> </w:t>
      </w:r>
      <w:proofErr w:type="spellStart"/>
      <w:r w:rsidR="00CB6A5B">
        <w:rPr>
          <w:rFonts w:asciiTheme="majorHAnsi" w:hAnsiTheme="majorHAnsi"/>
        </w:rPr>
        <w:t>berantai</w:t>
      </w:r>
      <w:proofErr w:type="spellEnd"/>
      <w:r w:rsidR="00CB6A5B">
        <w:rPr>
          <w:rFonts w:asciiTheme="majorHAnsi" w:hAnsiTheme="majorHAnsi"/>
        </w:rPr>
        <w:t xml:space="preserve">. </w:t>
      </w:r>
      <w:r w:rsidR="00F028E0">
        <w:rPr>
          <w:rFonts w:asciiTheme="majorHAnsi" w:hAnsiTheme="majorHAnsi"/>
        </w:rPr>
        <w:t xml:space="preserve">Guru </w:t>
      </w:r>
      <w:proofErr w:type="spellStart"/>
      <w:proofErr w:type="gramStart"/>
      <w:r w:rsidR="00F028E0">
        <w:rPr>
          <w:rFonts w:asciiTheme="majorHAnsi" w:hAnsiTheme="majorHAnsi"/>
        </w:rPr>
        <w:t>membantu</w:t>
      </w:r>
      <w:proofErr w:type="spellEnd"/>
      <w:proofErr w:type="gram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siswa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dalam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meningkatkan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kepercayaan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diri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siswa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melalui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menghafal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teks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tersebut</w:t>
      </w:r>
      <w:proofErr w:type="spellEnd"/>
      <w:r w:rsidR="00F028E0">
        <w:rPr>
          <w:rFonts w:asciiTheme="majorHAnsi" w:hAnsiTheme="majorHAnsi"/>
        </w:rPr>
        <w:t xml:space="preserve">. </w:t>
      </w:r>
      <w:proofErr w:type="gramStart"/>
      <w:r w:rsidR="00F028E0">
        <w:rPr>
          <w:rFonts w:asciiTheme="majorHAnsi" w:hAnsiTheme="majorHAnsi"/>
        </w:rPr>
        <w:t xml:space="preserve">Guru </w:t>
      </w:r>
      <w:proofErr w:type="spellStart"/>
      <w:r w:rsidR="00F028E0">
        <w:rPr>
          <w:rFonts w:asciiTheme="majorHAnsi" w:hAnsiTheme="majorHAnsi"/>
        </w:rPr>
        <w:t>juga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melakukan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latihan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vokal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sehingga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cerita</w:t>
      </w:r>
      <w:proofErr w:type="spellEnd"/>
      <w:r w:rsidR="00F028E0">
        <w:rPr>
          <w:rFonts w:asciiTheme="majorHAnsi" w:hAnsiTheme="majorHAnsi"/>
        </w:rPr>
        <w:t xml:space="preserve"> yang </w:t>
      </w:r>
      <w:proofErr w:type="spellStart"/>
      <w:r w:rsidR="00F028E0">
        <w:rPr>
          <w:rFonts w:asciiTheme="majorHAnsi" w:hAnsiTheme="majorHAnsi"/>
        </w:rPr>
        <w:t>telah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dihafal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diceritakan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dengan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vokal</w:t>
      </w:r>
      <w:proofErr w:type="spellEnd"/>
      <w:r w:rsidR="00F028E0">
        <w:rPr>
          <w:rFonts w:asciiTheme="majorHAnsi" w:hAnsiTheme="majorHAnsi"/>
        </w:rPr>
        <w:t xml:space="preserve"> yang </w:t>
      </w:r>
      <w:proofErr w:type="spellStart"/>
      <w:r w:rsidR="00F028E0">
        <w:rPr>
          <w:rFonts w:asciiTheme="majorHAnsi" w:hAnsiTheme="majorHAnsi"/>
        </w:rPr>
        <w:t>besar</w:t>
      </w:r>
      <w:proofErr w:type="spellEnd"/>
      <w:r w:rsidR="00F028E0">
        <w:rPr>
          <w:rFonts w:asciiTheme="majorHAnsi" w:hAnsiTheme="majorHAnsi"/>
        </w:rPr>
        <w:t>.</w:t>
      </w:r>
      <w:proofErr w:type="gramEnd"/>
      <w:r w:rsidR="00F028E0">
        <w:rPr>
          <w:rFonts w:asciiTheme="majorHAnsi" w:hAnsiTheme="majorHAnsi"/>
        </w:rPr>
        <w:t xml:space="preserve"> </w:t>
      </w:r>
      <w:proofErr w:type="spellStart"/>
      <w:proofErr w:type="gramStart"/>
      <w:r w:rsidR="00F028E0">
        <w:rPr>
          <w:rFonts w:asciiTheme="majorHAnsi" w:hAnsiTheme="majorHAnsi"/>
        </w:rPr>
        <w:t>Selain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melatih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vokal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juga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dilatih</w:t>
      </w:r>
      <w:proofErr w:type="spellEnd"/>
      <w:r w:rsidR="00F028E0">
        <w:rPr>
          <w:rFonts w:asciiTheme="majorHAnsi" w:hAnsiTheme="majorHAnsi"/>
        </w:rPr>
        <w:t xml:space="preserve"> nada </w:t>
      </w:r>
      <w:proofErr w:type="spellStart"/>
      <w:r w:rsidR="00F028E0">
        <w:rPr>
          <w:rFonts w:asciiTheme="majorHAnsi" w:hAnsiTheme="majorHAnsi"/>
        </w:rPr>
        <w:t>dan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intonasi</w:t>
      </w:r>
      <w:proofErr w:type="spellEnd"/>
      <w:r w:rsidR="00F028E0">
        <w:rPr>
          <w:rFonts w:asciiTheme="majorHAnsi" w:hAnsiTheme="majorHAnsi"/>
        </w:rPr>
        <w:t xml:space="preserve"> </w:t>
      </w:r>
      <w:proofErr w:type="spellStart"/>
      <w:r w:rsidR="00F028E0">
        <w:rPr>
          <w:rFonts w:asciiTheme="majorHAnsi" w:hAnsiTheme="majorHAnsi"/>
        </w:rPr>
        <w:t>bercerita</w:t>
      </w:r>
      <w:proofErr w:type="spellEnd"/>
      <w:r w:rsidR="00F028E0">
        <w:rPr>
          <w:rFonts w:asciiTheme="majorHAnsi" w:hAnsiTheme="majorHAnsi"/>
        </w:rPr>
        <w:t>.</w:t>
      </w:r>
      <w:proofErr w:type="gramEnd"/>
      <w:r w:rsidR="00F028E0">
        <w:rPr>
          <w:rFonts w:asciiTheme="majorHAnsi" w:hAnsiTheme="majorHAnsi"/>
        </w:rPr>
        <w:t xml:space="preserve"> </w:t>
      </w:r>
      <w:proofErr w:type="spellStart"/>
      <w:proofErr w:type="gramStart"/>
      <w:r w:rsidR="00E91AA4">
        <w:rPr>
          <w:rFonts w:asciiTheme="majorHAnsi" w:hAnsiTheme="majorHAnsi"/>
        </w:rPr>
        <w:t>Tentu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s</w:t>
      </w:r>
      <w:r w:rsidR="003E6D31">
        <w:rPr>
          <w:rFonts w:asciiTheme="majorHAnsi" w:hAnsiTheme="majorHAnsi"/>
        </w:rPr>
        <w:t>aja</w:t>
      </w:r>
      <w:proofErr w:type="spellEnd"/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ekspresi</w:t>
      </w:r>
      <w:proofErr w:type="spellEnd"/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saat</w:t>
      </w:r>
      <w:proofErr w:type="spellEnd"/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bercerita</w:t>
      </w:r>
      <w:proofErr w:type="spellEnd"/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menj</w:t>
      </w:r>
      <w:r w:rsidR="00E91AA4">
        <w:rPr>
          <w:rFonts w:asciiTheme="majorHAnsi" w:hAnsiTheme="majorHAnsi"/>
        </w:rPr>
        <w:t>adi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fokus</w:t>
      </w:r>
      <w:proofErr w:type="spellEnd"/>
      <w:r w:rsidR="00E91AA4">
        <w:rPr>
          <w:rFonts w:asciiTheme="majorHAnsi" w:hAnsiTheme="majorHAnsi"/>
        </w:rPr>
        <w:t xml:space="preserve"> yang </w:t>
      </w:r>
      <w:proofErr w:type="spellStart"/>
      <w:r w:rsidR="00E91AA4">
        <w:rPr>
          <w:rFonts w:asciiTheme="majorHAnsi" w:hAnsiTheme="majorHAnsi"/>
        </w:rPr>
        <w:t>dilatih</w:t>
      </w:r>
      <w:proofErr w:type="spellEnd"/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sebelum</w:t>
      </w:r>
      <w:proofErr w:type="spellEnd"/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tampil</w:t>
      </w:r>
      <w:proofErr w:type="spellEnd"/>
      <w:r w:rsidR="00E91AA4">
        <w:rPr>
          <w:rFonts w:asciiTheme="majorHAnsi" w:hAnsiTheme="majorHAnsi"/>
        </w:rPr>
        <w:t>.</w:t>
      </w:r>
      <w:proofErr w:type="gram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Setelah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latihan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siswa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menceritakan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di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depan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teman-teman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kelasnya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setelah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itu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siswa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menceritakan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di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depan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siswa</w:t>
      </w:r>
      <w:proofErr w:type="spellEnd"/>
      <w:r w:rsidR="00E91AA4">
        <w:rPr>
          <w:rFonts w:asciiTheme="majorHAnsi" w:hAnsiTheme="majorHAnsi"/>
        </w:rPr>
        <w:t xml:space="preserve"> SD </w:t>
      </w:r>
      <w:proofErr w:type="spellStart"/>
      <w:r w:rsidR="00E91AA4">
        <w:rPr>
          <w:rFonts w:asciiTheme="majorHAnsi" w:hAnsiTheme="majorHAnsi"/>
        </w:rPr>
        <w:t>Sukma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Bangsa</w:t>
      </w:r>
      <w:proofErr w:type="spellEnd"/>
      <w:r w:rsidR="00E91AA4">
        <w:rPr>
          <w:rFonts w:asciiTheme="majorHAnsi" w:hAnsiTheme="majorHAnsi"/>
        </w:rPr>
        <w:t xml:space="preserve"> </w:t>
      </w:r>
      <w:proofErr w:type="spellStart"/>
      <w:r w:rsidR="00E91AA4">
        <w:rPr>
          <w:rFonts w:asciiTheme="majorHAnsi" w:hAnsiTheme="majorHAnsi"/>
        </w:rPr>
        <w:t>Bireuen</w:t>
      </w:r>
      <w:proofErr w:type="spellEnd"/>
      <w:r w:rsidR="00E91AA4">
        <w:rPr>
          <w:rFonts w:asciiTheme="majorHAnsi" w:hAnsiTheme="majorHAnsi"/>
        </w:rPr>
        <w:t>.</w:t>
      </w:r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Kerja</w:t>
      </w:r>
      <w:proofErr w:type="spellEnd"/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sama</w:t>
      </w:r>
      <w:proofErr w:type="spellEnd"/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dengan</w:t>
      </w:r>
      <w:proofErr w:type="spellEnd"/>
      <w:r w:rsidR="003E6D31">
        <w:rPr>
          <w:rFonts w:asciiTheme="majorHAnsi" w:hAnsiTheme="majorHAnsi"/>
        </w:rPr>
        <w:t xml:space="preserve"> guru SD yang </w:t>
      </w:r>
      <w:proofErr w:type="spellStart"/>
      <w:r w:rsidR="003E6D31">
        <w:rPr>
          <w:rFonts w:asciiTheme="majorHAnsi" w:hAnsiTheme="majorHAnsi"/>
        </w:rPr>
        <w:t>sangat</w:t>
      </w:r>
      <w:proofErr w:type="spellEnd"/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baik</w:t>
      </w:r>
      <w:proofErr w:type="spellEnd"/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membuat</w:t>
      </w:r>
      <w:proofErr w:type="spellEnd"/>
      <w:r w:rsidR="003E6D31">
        <w:rPr>
          <w:rFonts w:asciiTheme="majorHAnsi" w:hAnsiTheme="majorHAnsi"/>
        </w:rPr>
        <w:t xml:space="preserve"> </w:t>
      </w:r>
      <w:r w:rsidR="003E6D31" w:rsidRPr="003E6D31">
        <w:rPr>
          <w:rFonts w:asciiTheme="majorHAnsi" w:hAnsiTheme="majorHAnsi"/>
          <w:i/>
        </w:rPr>
        <w:t>project</w:t>
      </w:r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ini</w:t>
      </w:r>
      <w:proofErr w:type="spellEnd"/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berjalan</w:t>
      </w:r>
      <w:proofErr w:type="spellEnd"/>
      <w:r w:rsidR="003E6D31">
        <w:rPr>
          <w:rFonts w:asciiTheme="majorHAnsi" w:hAnsiTheme="majorHAnsi"/>
        </w:rPr>
        <w:t xml:space="preserve"> </w:t>
      </w:r>
      <w:proofErr w:type="spellStart"/>
      <w:r w:rsidR="003E6D31">
        <w:rPr>
          <w:rFonts w:asciiTheme="majorHAnsi" w:hAnsiTheme="majorHAnsi"/>
        </w:rPr>
        <w:t>dengan</w:t>
      </w:r>
      <w:proofErr w:type="spellEnd"/>
      <w:r w:rsidR="003E6D31">
        <w:rPr>
          <w:rFonts w:asciiTheme="majorHAnsi" w:hAnsiTheme="majorHAnsi"/>
        </w:rPr>
        <w:t xml:space="preserve"> lancer.</w:t>
      </w:r>
    </w:p>
    <w:p w:rsidR="00E91AA4" w:rsidRPr="004227C5" w:rsidRDefault="00E91AA4" w:rsidP="00F82E3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A83530" w:rsidRPr="00E91AA4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>Evaluasi Kegiatan</w:t>
      </w:r>
    </w:p>
    <w:p w:rsidR="00E91AA4" w:rsidRPr="00E91AA4" w:rsidRDefault="00E91AA4" w:rsidP="00E91AA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proofErr w:type="spellStart"/>
      <w:proofErr w:type="gramStart"/>
      <w:r w:rsidRPr="00E91AA4">
        <w:rPr>
          <w:rFonts w:asciiTheme="majorHAnsi" w:hAnsiTheme="majorHAnsi"/>
        </w:rPr>
        <w:t>Siswa</w:t>
      </w:r>
      <w:proofErr w:type="spellEnd"/>
      <w:r w:rsidRPr="00E91AA4">
        <w:rPr>
          <w:rFonts w:asciiTheme="majorHAnsi" w:hAnsiTheme="majorHAnsi"/>
        </w:rPr>
        <w:t xml:space="preserve"> </w:t>
      </w:r>
      <w:proofErr w:type="spellStart"/>
      <w:r w:rsidRPr="00E91AA4">
        <w:rPr>
          <w:rFonts w:asciiTheme="majorHAnsi" w:hAnsiTheme="majorHAnsi"/>
        </w:rPr>
        <w:t>sanagat</w:t>
      </w:r>
      <w:proofErr w:type="spellEnd"/>
      <w:r w:rsidRPr="00E91AA4">
        <w:rPr>
          <w:rFonts w:asciiTheme="majorHAnsi" w:hAnsiTheme="majorHAnsi"/>
        </w:rPr>
        <w:t xml:space="preserve"> </w:t>
      </w:r>
      <w:proofErr w:type="spellStart"/>
      <w:r w:rsidRPr="00E91AA4">
        <w:rPr>
          <w:rFonts w:asciiTheme="majorHAnsi" w:hAnsiTheme="majorHAnsi"/>
        </w:rPr>
        <w:t>antusias</w:t>
      </w:r>
      <w:proofErr w:type="spellEnd"/>
      <w:r w:rsidRPr="00E91AA4">
        <w:rPr>
          <w:rFonts w:asciiTheme="majorHAnsi" w:hAnsiTheme="majorHAnsi"/>
        </w:rPr>
        <w:t xml:space="preserve"> </w:t>
      </w:r>
      <w:proofErr w:type="spellStart"/>
      <w:r w:rsidRPr="00E91AA4">
        <w:rPr>
          <w:rFonts w:asciiTheme="majorHAnsi" w:hAnsiTheme="majorHAnsi"/>
        </w:rPr>
        <w:t>melakukan</w:t>
      </w:r>
      <w:proofErr w:type="spellEnd"/>
      <w:r w:rsidRPr="00E91AA4">
        <w:rPr>
          <w:rFonts w:asciiTheme="majorHAnsi" w:hAnsiTheme="majorHAnsi"/>
        </w:rPr>
        <w:t xml:space="preserve"> </w:t>
      </w:r>
      <w:proofErr w:type="spellStart"/>
      <w:r w:rsidRPr="00E91AA4">
        <w:rPr>
          <w:rFonts w:asciiTheme="majorHAnsi" w:hAnsiTheme="majorHAnsi"/>
        </w:rPr>
        <w:t>kegiatan</w:t>
      </w:r>
      <w:proofErr w:type="spellEnd"/>
      <w:r w:rsidRPr="00E91AA4">
        <w:rPr>
          <w:rFonts w:asciiTheme="majorHAnsi" w:hAnsiTheme="majorHAnsi"/>
        </w:rPr>
        <w:t xml:space="preserve"> </w:t>
      </w:r>
      <w:proofErr w:type="spellStart"/>
      <w:r w:rsidRPr="00E91AA4">
        <w:rPr>
          <w:rFonts w:asciiTheme="majorHAnsi" w:hAnsiTheme="majorHAnsi"/>
        </w:rPr>
        <w:t>ini</w:t>
      </w:r>
      <w:proofErr w:type="spellEnd"/>
      <w:r w:rsidRPr="00E91AA4">
        <w:rPr>
          <w:rFonts w:asciiTheme="majorHAnsi" w:hAnsiTheme="majorHAnsi"/>
        </w:rPr>
        <w:t>.</w:t>
      </w:r>
      <w:proofErr w:type="gramEnd"/>
      <w:r w:rsidRPr="00E91AA4">
        <w:rPr>
          <w:rFonts w:asciiTheme="majorHAnsi" w:hAnsiTheme="majorHAnsi"/>
        </w:rPr>
        <w:t xml:space="preserve"> </w:t>
      </w:r>
      <w:proofErr w:type="spellStart"/>
      <w:r w:rsidRPr="00E91AA4">
        <w:rPr>
          <w:rFonts w:asciiTheme="majorHAnsi" w:hAnsiTheme="majorHAnsi"/>
        </w:rPr>
        <w:t>Untuk</w:t>
      </w:r>
      <w:proofErr w:type="spellEnd"/>
      <w:r w:rsidRPr="00E91AA4">
        <w:rPr>
          <w:rFonts w:asciiTheme="majorHAnsi" w:hAnsiTheme="majorHAnsi"/>
        </w:rPr>
        <w:t xml:space="preserve"> </w:t>
      </w:r>
      <w:proofErr w:type="spellStart"/>
      <w:r w:rsidRPr="00E91AA4">
        <w:rPr>
          <w:rFonts w:asciiTheme="majorHAnsi" w:hAnsiTheme="majorHAnsi"/>
        </w:rPr>
        <w:t>tahun</w:t>
      </w:r>
      <w:proofErr w:type="spellEnd"/>
      <w:r w:rsidRPr="00E91AA4">
        <w:rPr>
          <w:rFonts w:asciiTheme="majorHAnsi" w:hAnsiTheme="majorHAnsi"/>
        </w:rPr>
        <w:t xml:space="preserve"> </w:t>
      </w:r>
      <w:proofErr w:type="spellStart"/>
      <w:r w:rsidRPr="00E91AA4">
        <w:rPr>
          <w:rFonts w:asciiTheme="majorHAnsi" w:hAnsiTheme="majorHAnsi"/>
        </w:rPr>
        <w:t>depan</w:t>
      </w:r>
      <w:proofErr w:type="spellEnd"/>
      <w:r w:rsidRPr="00E91AA4">
        <w:rPr>
          <w:rFonts w:asciiTheme="majorHAnsi" w:hAnsiTheme="majorHAnsi"/>
        </w:rPr>
        <w:t xml:space="preserve"> </w:t>
      </w:r>
      <w:proofErr w:type="spellStart"/>
      <w:r w:rsidRPr="00E91AA4">
        <w:rPr>
          <w:rFonts w:asciiTheme="majorHAnsi" w:hAnsiTheme="majorHAnsi"/>
        </w:rPr>
        <w:t>perlu</w:t>
      </w:r>
      <w:proofErr w:type="spellEnd"/>
      <w:r w:rsidRPr="00E91AA4">
        <w:rPr>
          <w:rFonts w:asciiTheme="majorHAnsi" w:hAnsiTheme="majorHAnsi"/>
        </w:rPr>
        <w:t xml:space="preserve"> </w:t>
      </w:r>
      <w:proofErr w:type="spellStart"/>
      <w:r w:rsidRPr="00E91AA4">
        <w:rPr>
          <w:rFonts w:asciiTheme="majorHAnsi" w:hAnsiTheme="majorHAnsi"/>
        </w:rPr>
        <w:t>dilakukan</w:t>
      </w:r>
      <w:proofErr w:type="spellEnd"/>
      <w:r w:rsidRPr="00E91AA4">
        <w:rPr>
          <w:rFonts w:asciiTheme="majorHAnsi" w:hAnsiTheme="majorHAnsi"/>
        </w:rPr>
        <w:t xml:space="preserve"> </w:t>
      </w:r>
      <w:r w:rsidRPr="00E91AA4">
        <w:rPr>
          <w:rFonts w:asciiTheme="majorHAnsi" w:hAnsiTheme="majorHAnsi"/>
          <w:i/>
        </w:rPr>
        <w:t xml:space="preserve">project </w:t>
      </w:r>
      <w:proofErr w:type="spellStart"/>
      <w:r w:rsidRPr="00E91AA4">
        <w:rPr>
          <w:rFonts w:asciiTheme="majorHAnsi" w:hAnsiTheme="majorHAnsi"/>
        </w:rPr>
        <w:t>ini</w:t>
      </w:r>
      <w:proofErr w:type="spellEnd"/>
      <w:r w:rsidRPr="00E91AA4">
        <w:rPr>
          <w:rFonts w:asciiTheme="majorHAnsi" w:hAnsiTheme="majorHAnsi"/>
        </w:rPr>
        <w:t xml:space="preserve"> </w:t>
      </w:r>
      <w:proofErr w:type="spellStart"/>
      <w:r w:rsidRPr="00E91AA4">
        <w:rPr>
          <w:rFonts w:asciiTheme="majorHAnsi" w:hAnsiTheme="majorHAnsi"/>
        </w:rPr>
        <w:t>lagi</w:t>
      </w:r>
      <w:proofErr w:type="spellEnd"/>
      <w:r w:rsidR="003E6D31">
        <w:rPr>
          <w:rFonts w:asciiTheme="majorHAnsi" w:hAnsiTheme="majorHAnsi"/>
        </w:rPr>
        <w:t>.</w:t>
      </w: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E91AA4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:rsidR="00E91AA4" w:rsidRPr="00E91AA4" w:rsidRDefault="00E91AA4" w:rsidP="00E91AA4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:rsidR="00E12ED9" w:rsidRPr="00BD6916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E12ED9" w:rsidRDefault="00BD6916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</w:pPr>
      <w:r w:rsidRPr="00E12ED9">
        <w:rPr>
          <w:rFonts w:asciiTheme="majorHAnsi" w:hAnsiTheme="majorHAnsi"/>
          <w:b/>
          <w:lang w:val="id-ID"/>
        </w:rPr>
        <w:t>Dokumentasi Kegiatan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32"/>
        <w:gridCol w:w="4660"/>
      </w:tblGrid>
      <w:tr w:rsidR="00E12ED9" w:rsidTr="00E12ED9">
        <w:tc>
          <w:tcPr>
            <w:tcW w:w="4788" w:type="dxa"/>
          </w:tcPr>
          <w:p w:rsidR="00E12ED9" w:rsidRDefault="00E91AA4" w:rsidP="00E12ED9">
            <w:pPr>
              <w:pStyle w:val="ListParagraph"/>
              <w:tabs>
                <w:tab w:val="left" w:pos="284"/>
              </w:tabs>
              <w:ind w:left="0"/>
              <w:jc w:val="both"/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2907102" cy="2907102"/>
                  <wp:effectExtent l="19050" t="0" r="7548" b="0"/>
                  <wp:docPr id="6" name="Picture 5" descr="60768679_385174145673741_406305885322529996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768679_385174145673741_4063058853225299968_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85" cy="291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12ED9" w:rsidRDefault="00E91AA4" w:rsidP="00E12ED9">
            <w:pPr>
              <w:pStyle w:val="ListParagraph"/>
              <w:tabs>
                <w:tab w:val="left" w:pos="284"/>
              </w:tabs>
              <w:ind w:left="0"/>
              <w:jc w:val="both"/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2950234" cy="2950234"/>
                  <wp:effectExtent l="19050" t="0" r="2516" b="0"/>
                  <wp:docPr id="8" name="Picture 7" descr="60506465_2378314465749323_753377245998455193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506465_2378314465749323_7533772459984551936_n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278" cy="295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ED9" w:rsidTr="00E12ED9">
        <w:tc>
          <w:tcPr>
            <w:tcW w:w="4788" w:type="dxa"/>
          </w:tcPr>
          <w:p w:rsidR="00E12ED9" w:rsidRDefault="00E91AA4" w:rsidP="00E12ED9">
            <w:pPr>
              <w:pStyle w:val="ListParagraph"/>
              <w:tabs>
                <w:tab w:val="left" w:pos="284"/>
              </w:tabs>
              <w:ind w:left="0"/>
              <w:jc w:val="both"/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2932981" cy="2182483"/>
                  <wp:effectExtent l="19050" t="0" r="719" b="0"/>
                  <wp:docPr id="7" name="Picture 6" descr="60667974_553236918536449_174546371827308953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667974_553236918536449_1745463718273089536_n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284" cy="218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12ED9" w:rsidRDefault="00E13CD0" w:rsidP="00E12ED9">
            <w:pPr>
              <w:pStyle w:val="ListParagraph"/>
              <w:tabs>
                <w:tab w:val="left" w:pos="284"/>
              </w:tabs>
              <w:ind w:left="0"/>
              <w:jc w:val="both"/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2886973" cy="2165230"/>
                  <wp:effectExtent l="19050" t="0" r="8627" b="0"/>
                  <wp:docPr id="1" name="Picture 0" descr="60689138_2488905864474798_663884595576648499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689138_2488905864474798_6638845955766484992_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847" cy="216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530" w:rsidRDefault="00A83530" w:rsidP="00E12ED9">
      <w:pPr>
        <w:pStyle w:val="ListParagraph"/>
        <w:tabs>
          <w:tab w:val="left" w:pos="284"/>
        </w:tabs>
        <w:spacing w:after="0"/>
        <w:ind w:left="284"/>
        <w:jc w:val="both"/>
      </w:pPr>
    </w:p>
    <w:p w:rsidR="00DB4178" w:rsidRDefault="00DB4178"/>
    <w:sectPr w:rsidR="00DB4178" w:rsidSect="00603968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3530"/>
    <w:rsid w:val="0000783B"/>
    <w:rsid w:val="000D1408"/>
    <w:rsid w:val="0011126A"/>
    <w:rsid w:val="00133EAD"/>
    <w:rsid w:val="001946D5"/>
    <w:rsid w:val="002071EE"/>
    <w:rsid w:val="00234674"/>
    <w:rsid w:val="00292C0A"/>
    <w:rsid w:val="002A077A"/>
    <w:rsid w:val="002D0B28"/>
    <w:rsid w:val="00300A29"/>
    <w:rsid w:val="00311361"/>
    <w:rsid w:val="003247DA"/>
    <w:rsid w:val="00325A09"/>
    <w:rsid w:val="00332C1C"/>
    <w:rsid w:val="00343B19"/>
    <w:rsid w:val="003E6D31"/>
    <w:rsid w:val="00404987"/>
    <w:rsid w:val="00413769"/>
    <w:rsid w:val="004227C5"/>
    <w:rsid w:val="00475C93"/>
    <w:rsid w:val="005101C5"/>
    <w:rsid w:val="005833E7"/>
    <w:rsid w:val="005D32EC"/>
    <w:rsid w:val="00603968"/>
    <w:rsid w:val="006F16FD"/>
    <w:rsid w:val="00733F21"/>
    <w:rsid w:val="007576AC"/>
    <w:rsid w:val="007A7192"/>
    <w:rsid w:val="007D1911"/>
    <w:rsid w:val="008028DF"/>
    <w:rsid w:val="00842A44"/>
    <w:rsid w:val="008450C4"/>
    <w:rsid w:val="008D6F91"/>
    <w:rsid w:val="00921596"/>
    <w:rsid w:val="009237F8"/>
    <w:rsid w:val="0094138F"/>
    <w:rsid w:val="009730C4"/>
    <w:rsid w:val="00987CCD"/>
    <w:rsid w:val="00A83530"/>
    <w:rsid w:val="00A921BC"/>
    <w:rsid w:val="00AA16FA"/>
    <w:rsid w:val="00B121DA"/>
    <w:rsid w:val="00BD6916"/>
    <w:rsid w:val="00BF78BB"/>
    <w:rsid w:val="00C150B9"/>
    <w:rsid w:val="00CB6A5B"/>
    <w:rsid w:val="00CE7642"/>
    <w:rsid w:val="00D269E9"/>
    <w:rsid w:val="00D30375"/>
    <w:rsid w:val="00D455BE"/>
    <w:rsid w:val="00DB4178"/>
    <w:rsid w:val="00DE4B59"/>
    <w:rsid w:val="00E12ED9"/>
    <w:rsid w:val="00E13CD0"/>
    <w:rsid w:val="00E36717"/>
    <w:rsid w:val="00E57A59"/>
    <w:rsid w:val="00E62461"/>
    <w:rsid w:val="00E87B1F"/>
    <w:rsid w:val="00E91AA4"/>
    <w:rsid w:val="00ED5064"/>
    <w:rsid w:val="00F028E0"/>
    <w:rsid w:val="00F22B60"/>
    <w:rsid w:val="00F73686"/>
    <w:rsid w:val="00F82E39"/>
    <w:rsid w:val="00FB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2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E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</cp:lastModifiedBy>
  <cp:revision>13</cp:revision>
  <dcterms:created xsi:type="dcterms:W3CDTF">2018-10-02T02:41:00Z</dcterms:created>
  <dcterms:modified xsi:type="dcterms:W3CDTF">2019-05-22T03:51:00Z</dcterms:modified>
</cp:coreProperties>
</file>