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E445E2" w:rsidRDefault="00E445E2" w:rsidP="000C563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Membuat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Kincir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Air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E445E2">
              <w:rPr>
                <w:rFonts w:asciiTheme="majorHAnsi" w:hAnsiTheme="majorHAnsi"/>
                <w:lang w:val="en-US"/>
              </w:rPr>
              <w:t xml:space="preserve"> IPA</w:t>
            </w:r>
          </w:p>
          <w:p w:rsidR="00DE4B59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 w:rsidR="00E445E2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E445E2"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404405" w:rsidRPr="00E445E2" w:rsidRDefault="00404405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3. </w:t>
            </w:r>
            <w:proofErr w:type="spellStart"/>
            <w:r>
              <w:rPr>
                <w:rFonts w:asciiTheme="majorHAnsi" w:hAnsiTheme="majorHAnsi"/>
                <w:lang w:val="en-US"/>
              </w:rPr>
              <w:t>PPKn</w:t>
            </w:r>
            <w:proofErr w:type="spellEnd"/>
          </w:p>
          <w:p w:rsidR="00DE4B59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E445E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E445E2">
              <w:rPr>
                <w:rFonts w:asciiTheme="majorHAnsi" w:hAnsiTheme="majorHAnsi"/>
                <w:lang w:val="en-US"/>
              </w:rPr>
              <w:t>Husnul</w:t>
            </w:r>
            <w:proofErr w:type="spellEnd"/>
            <w:r w:rsidR="00E445E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E445E2">
              <w:rPr>
                <w:rFonts w:asciiTheme="majorHAnsi" w:hAnsiTheme="majorHAnsi"/>
                <w:lang w:val="en-US"/>
              </w:rPr>
              <w:t>Khatimah</w:t>
            </w:r>
            <w:proofErr w:type="spellEnd"/>
          </w:p>
          <w:p w:rsidR="00DE4B59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  <w:p w:rsidR="00DE4B59" w:rsidRPr="00E445E2" w:rsidRDefault="00DE4B59" w:rsidP="000C563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E445E2" w:rsidRDefault="00E445E2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4 </w:t>
            </w:r>
            <w:proofErr w:type="spellStart"/>
            <w:r w:rsidRPr="00296AD8">
              <w:rPr>
                <w:rFonts w:asciiTheme="majorHAnsi" w:hAnsiTheme="majorHAnsi"/>
                <w:i/>
                <w:lang w:val="en-US"/>
              </w:rPr>
              <w:t>Bambusa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E445E2">
              <w:rPr>
                <w:rFonts w:asciiTheme="majorHAnsi" w:hAnsiTheme="majorHAnsi"/>
                <w:i/>
                <w:lang w:val="en-US"/>
              </w:rPr>
              <w:t>Michelia</w:t>
            </w:r>
            <w:proofErr w:type="spellEnd"/>
            <w:r w:rsidRPr="00E445E2">
              <w:rPr>
                <w:rFonts w:asciiTheme="majorHAnsi" w:hAnsiTheme="majorHAnsi"/>
                <w:i/>
                <w:lang w:val="en-US"/>
              </w:rPr>
              <w:t xml:space="preserve"> </w:t>
            </w:r>
            <w:proofErr w:type="spellStart"/>
            <w:r w:rsidRPr="00E445E2">
              <w:rPr>
                <w:rFonts w:asciiTheme="majorHAnsi" w:hAnsiTheme="majorHAnsi"/>
                <w:i/>
                <w:lang w:val="en-US"/>
              </w:rPr>
              <w:t>champaca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E445E2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x 35 </w:t>
            </w:r>
            <w:proofErr w:type="spellStart"/>
            <w:r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E445E2" w:rsidRDefault="00E445E2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Rabu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(10 </w:t>
            </w:r>
            <w:proofErr w:type="spellStart"/>
            <w:r>
              <w:rPr>
                <w:rFonts w:asciiTheme="majorHAnsi" w:hAnsiTheme="majorHAns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2018)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Kamis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11 </w:t>
            </w:r>
            <w:proofErr w:type="spellStart"/>
            <w:r>
              <w:rPr>
                <w:rFonts w:asciiTheme="majorHAnsi" w:hAnsiTheme="majorHAns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2018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3833BA" w:rsidRDefault="003833BA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kelas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E92F6E" w:rsidRDefault="00F83D34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-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3833BA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</w:p>
    <w:p w:rsidR="003833BA" w:rsidRDefault="003833BA" w:rsidP="003833B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3833BA">
        <w:rPr>
          <w:rFonts w:asciiTheme="majorHAnsi" w:hAnsiTheme="majorHAnsi"/>
        </w:rPr>
        <w:t>Adapun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tujuan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dan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manfaat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kegiatan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ini</w:t>
      </w:r>
      <w:proofErr w:type="spellEnd"/>
      <w:r w:rsidRPr="003833BA">
        <w:rPr>
          <w:rFonts w:asciiTheme="majorHAnsi" w:hAnsiTheme="majorHAnsi"/>
        </w:rPr>
        <w:t xml:space="preserve"> </w:t>
      </w:r>
      <w:proofErr w:type="spellStart"/>
      <w:r w:rsidRPr="003833BA">
        <w:rPr>
          <w:rFonts w:asciiTheme="majorHAnsi" w:hAnsiTheme="majorHAnsi"/>
        </w:rPr>
        <w:t>adalah</w:t>
      </w:r>
      <w:proofErr w:type="spellEnd"/>
      <w:r w:rsidRPr="003833BA">
        <w:rPr>
          <w:rFonts w:asciiTheme="majorHAnsi" w:hAnsiTheme="majorHAnsi"/>
        </w:rPr>
        <w:t>:</w:t>
      </w:r>
    </w:p>
    <w:p w:rsidR="00654669" w:rsidRPr="006D6019" w:rsidRDefault="007A6D38" w:rsidP="004C78D6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mampu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mengetahui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proses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perubahan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energi</w:t>
      </w:r>
      <w:proofErr w:type="spellEnd"/>
      <w:r w:rsidR="004C78D6">
        <w:rPr>
          <w:rFonts w:asciiTheme="majorHAnsi" w:hAnsiTheme="majorHAnsi"/>
        </w:rPr>
        <w:t xml:space="preserve"> air </w:t>
      </w:r>
      <w:proofErr w:type="spellStart"/>
      <w:r w:rsidR="004C78D6">
        <w:rPr>
          <w:rFonts w:asciiTheme="majorHAnsi" w:hAnsiTheme="majorHAnsi"/>
        </w:rPr>
        <w:t>menjadi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energi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gerak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melalui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percobaan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membuat</w:t>
      </w:r>
      <w:proofErr w:type="spellEnd"/>
      <w:r w:rsidR="004C78D6">
        <w:rPr>
          <w:rFonts w:asciiTheme="majorHAnsi" w:hAnsiTheme="majorHAnsi"/>
        </w:rPr>
        <w:t xml:space="preserve"> </w:t>
      </w:r>
      <w:proofErr w:type="spellStart"/>
      <w:r w:rsidR="004C78D6">
        <w:rPr>
          <w:rFonts w:asciiTheme="majorHAnsi" w:hAnsiTheme="majorHAnsi"/>
        </w:rPr>
        <w:t>kincir</w:t>
      </w:r>
      <w:proofErr w:type="spellEnd"/>
      <w:r w:rsidR="004C78D6">
        <w:rPr>
          <w:rFonts w:asciiTheme="majorHAnsi" w:hAnsiTheme="majorHAnsi"/>
        </w:rPr>
        <w:t xml:space="preserve"> air</w:t>
      </w:r>
      <w:r w:rsidR="005826E2">
        <w:rPr>
          <w:rFonts w:asciiTheme="majorHAnsi" w:hAnsiTheme="majorHAnsi"/>
        </w:rPr>
        <w:t>.</w:t>
      </w:r>
    </w:p>
    <w:p w:rsidR="006D6019" w:rsidRPr="006D6019" w:rsidRDefault="006D6019" w:rsidP="006D601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Melalui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metode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eksperimen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menunjukan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perilaku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ilmiah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memiliki</w:t>
      </w:r>
      <w:proofErr w:type="spellEnd"/>
      <w:r>
        <w:rPr>
          <w:rFonts w:asciiTheme="majorHAnsi" w:hAnsiTheme="majorHAnsi"/>
        </w:rPr>
        <w:t xml:space="preserve"> rasa </w:t>
      </w:r>
      <w:proofErr w:type="spellStart"/>
      <w:r>
        <w:rPr>
          <w:rFonts w:asciiTheme="majorHAnsi" w:hAnsiTheme="majorHAnsi"/>
        </w:rPr>
        <w:t>ingin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tahu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obyektif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teliti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cermat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tekun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hati-hati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bertanggung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terbuka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peduli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lingkungan</w:t>
      </w:r>
      <w:proofErr w:type="spellEnd"/>
      <w:r>
        <w:rPr>
          <w:rFonts w:asciiTheme="majorHAnsi" w:hAnsiTheme="majorHAnsi"/>
        </w:rPr>
        <w:t xml:space="preserve">)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aktivitas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sehari-hari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sebagai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wujud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inkuiri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ilmiah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berdiskusi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baik</w:t>
      </w:r>
      <w:proofErr w:type="spellEnd"/>
      <w:r>
        <w:rPr>
          <w:rFonts w:asciiTheme="majorHAnsi" w:hAnsiTheme="majorHAnsi"/>
        </w:rPr>
        <w:t>.</w:t>
      </w:r>
    </w:p>
    <w:p w:rsidR="00443D5F" w:rsidRPr="00487213" w:rsidRDefault="004C78D6" w:rsidP="00487213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color w:val="000000" w:themeColor="text1"/>
          <w:lang w:val="id-ID"/>
        </w:rPr>
      </w:pP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melatih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keterampilan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merakit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7666E2">
        <w:rPr>
          <w:rFonts w:asciiTheme="majorHAnsi" w:hAnsiTheme="majorHAnsi"/>
        </w:rPr>
        <w:t>alat</w:t>
      </w:r>
      <w:proofErr w:type="spellEnd"/>
      <w:r w:rsidR="007666E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percobaan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sederhana</w:t>
      </w:r>
      <w:proofErr w:type="spellEnd"/>
      <w:r w:rsidR="00487213">
        <w:rPr>
          <w:rFonts w:asciiTheme="majorHAnsi" w:hAnsiTheme="majorHAnsi"/>
        </w:rPr>
        <w:t xml:space="preserve"> </w:t>
      </w:r>
      <w:proofErr w:type="spellStart"/>
      <w:r w:rsidR="00487213">
        <w:rPr>
          <w:rFonts w:asciiTheme="majorHAnsi" w:hAnsiTheme="majorHAnsi"/>
        </w:rPr>
        <w:t>berdasarkan</w:t>
      </w:r>
      <w:proofErr w:type="spellEnd"/>
      <w:r w:rsidR="00487213">
        <w:rPr>
          <w:rFonts w:asciiTheme="majorHAnsi" w:hAnsiTheme="majorHAnsi"/>
        </w:rPr>
        <w:t xml:space="preserve"> </w:t>
      </w:r>
      <w:proofErr w:type="spellStart"/>
      <w:r w:rsidR="00487213">
        <w:rPr>
          <w:rFonts w:asciiTheme="majorHAnsi" w:hAnsiTheme="majorHAnsi"/>
        </w:rPr>
        <w:t>intruksi</w:t>
      </w:r>
      <w:proofErr w:type="spellEnd"/>
      <w:r w:rsidR="00487213">
        <w:rPr>
          <w:rFonts w:asciiTheme="majorHAnsi" w:hAnsiTheme="majorHAnsi"/>
        </w:rPr>
        <w:t xml:space="preserve"> </w:t>
      </w:r>
      <w:proofErr w:type="spellStart"/>
      <w:r w:rsidR="00487213">
        <w:rPr>
          <w:rFonts w:asciiTheme="majorHAnsi" w:hAnsiTheme="majorHAnsi"/>
        </w:rPr>
        <w:t>tertulis</w:t>
      </w:r>
      <w:proofErr w:type="spellEnd"/>
      <w:r w:rsidR="00487213">
        <w:rPr>
          <w:rFonts w:asciiTheme="majorHAnsi" w:hAnsiTheme="majorHAnsi"/>
        </w:rPr>
        <w:t xml:space="preserve"> </w:t>
      </w:r>
      <w:proofErr w:type="spellStart"/>
      <w:r w:rsidR="00487213">
        <w:rPr>
          <w:rFonts w:asciiTheme="majorHAnsi" w:hAnsiTheme="majorHAnsi"/>
        </w:rPr>
        <w:t>secara</w:t>
      </w:r>
      <w:proofErr w:type="spellEnd"/>
      <w:r w:rsidR="00487213">
        <w:rPr>
          <w:rFonts w:asciiTheme="majorHAnsi" w:hAnsiTheme="majorHAnsi"/>
        </w:rPr>
        <w:t xml:space="preserve"> </w:t>
      </w:r>
      <w:proofErr w:type="spellStart"/>
      <w:r w:rsidR="00487213">
        <w:rPr>
          <w:rFonts w:asciiTheme="majorHAnsi" w:hAnsiTheme="majorHAnsi"/>
        </w:rPr>
        <w:t>mandiri</w:t>
      </w:r>
      <w:proofErr w:type="spellEnd"/>
      <w:r w:rsidR="00487213">
        <w:rPr>
          <w:rFonts w:asciiTheme="majorHAnsi" w:hAnsiTheme="majorHAnsi"/>
        </w:rPr>
        <w:t xml:space="preserve"> </w:t>
      </w:r>
      <w:proofErr w:type="spellStart"/>
      <w:r w:rsidR="00487213">
        <w:rPr>
          <w:rFonts w:asciiTheme="majorHAnsi" w:hAnsiTheme="majorHAnsi"/>
        </w:rPr>
        <w:t>dengan</w:t>
      </w:r>
      <w:proofErr w:type="spellEnd"/>
      <w:r w:rsidR="00487213">
        <w:rPr>
          <w:rFonts w:asciiTheme="majorHAnsi" w:hAnsiTheme="majorHAnsi"/>
        </w:rPr>
        <w:t xml:space="preserve"> </w:t>
      </w:r>
      <w:proofErr w:type="spellStart"/>
      <w:r w:rsidR="00487213">
        <w:rPr>
          <w:rFonts w:asciiTheme="majorHAnsi" w:hAnsiTheme="majorHAnsi"/>
        </w:rPr>
        <w:t>baik</w:t>
      </w:r>
      <w:proofErr w:type="spellEnd"/>
      <w:r w:rsidR="00487213">
        <w:rPr>
          <w:rFonts w:asciiTheme="majorHAnsi" w:hAnsiTheme="majorHAnsi"/>
        </w:rPr>
        <w:t>.</w:t>
      </w:r>
    </w:p>
    <w:p w:rsidR="006D6019" w:rsidRPr="006D6019" w:rsidRDefault="006D6019" w:rsidP="006D6019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bercerita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mampu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menunjukkan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perilaku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sikap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berhemat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penggunaan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energi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mandiri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benar</w:t>
      </w:r>
      <w:proofErr w:type="spellEnd"/>
    </w:p>
    <w:p w:rsidR="00487213" w:rsidRPr="00296AD8" w:rsidRDefault="00487213" w:rsidP="00487213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after="0"/>
        <w:ind w:left="709" w:hanging="425"/>
        <w:jc w:val="both"/>
        <w:rPr>
          <w:rFonts w:asciiTheme="majorHAnsi" w:hAnsiTheme="majorHAnsi"/>
          <w:lang w:val="id-ID"/>
        </w:rPr>
      </w:pP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Siswa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mampu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menyajikan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laporan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hasil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percobaan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dan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pengamatan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tentang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kincir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air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dan</w:t>
      </w:r>
      <w:proofErr w:type="spellEnd"/>
    </w:p>
    <w:p w:rsidR="00487213" w:rsidRDefault="00487213" w:rsidP="00487213">
      <w:pPr>
        <w:pStyle w:val="ListParagraph"/>
        <w:tabs>
          <w:tab w:val="left" w:pos="284"/>
          <w:tab w:val="left" w:pos="567"/>
        </w:tabs>
        <w:spacing w:after="0"/>
        <w:ind w:left="567"/>
        <w:jc w:val="both"/>
        <w:rPr>
          <w:rFonts w:asciiTheme="majorHAnsi" w:hAnsiTheme="majorHAnsi" w:cs="Arial"/>
          <w:color w:val="000000"/>
          <w:shd w:val="clear" w:color="auto" w:fill="FFFFFF"/>
        </w:rPr>
      </w:pPr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296AD8">
        <w:rPr>
          <w:rFonts w:asciiTheme="majorHAnsi" w:hAnsiTheme="majorHAnsi" w:cs="Arial"/>
          <w:color w:val="000000"/>
          <w:shd w:val="clear" w:color="auto" w:fill="FFFFFF"/>
        </w:rPr>
        <w:t>menggunakan</w:t>
      </w:r>
      <w:proofErr w:type="spellEnd"/>
      <w:proofErr w:type="gram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kosa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kata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baku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dengan</w:t>
      </w:r>
      <w:proofErr w:type="spellEnd"/>
      <w:r w:rsidRPr="00296AD8">
        <w:rPr>
          <w:rFonts w:asciiTheme="majorHAnsi" w:hAnsiTheme="majorHAnsi" w:cs="Arial"/>
          <w:color w:val="000000"/>
          <w:shd w:val="clear" w:color="auto" w:fill="FFFFFF"/>
        </w:rPr>
        <w:t xml:space="preserve"> </w:t>
      </w:r>
      <w:proofErr w:type="spellStart"/>
      <w:r w:rsidRPr="00296AD8">
        <w:rPr>
          <w:rFonts w:asciiTheme="majorHAnsi" w:hAnsiTheme="majorHAnsi" w:cs="Arial"/>
          <w:color w:val="000000"/>
          <w:shd w:val="clear" w:color="auto" w:fill="FFFFFF"/>
        </w:rPr>
        <w:t>benar</w:t>
      </w:r>
      <w:proofErr w:type="spellEnd"/>
    </w:p>
    <w:p w:rsidR="005826E2" w:rsidRPr="000549A4" w:rsidRDefault="005826E2" w:rsidP="000549A4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5826E2" w:rsidRPr="005826E2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5826E2" w:rsidRDefault="00081FC3" w:rsidP="005E5F4C">
      <w:p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E5F4C">
        <w:rPr>
          <w:rFonts w:asciiTheme="majorHAnsi" w:hAnsiTheme="majorHAnsi"/>
        </w:rPr>
        <w:tab/>
      </w:r>
      <w:proofErr w:type="spellStart"/>
      <w:proofErr w:type="gramStart"/>
      <w:r w:rsidR="00114D40">
        <w:rPr>
          <w:rFonts w:asciiTheme="majorHAnsi" w:hAnsiTheme="majorHAnsi"/>
        </w:rPr>
        <w:t>Pada</w:t>
      </w:r>
      <w:proofErr w:type="spellEnd"/>
      <w:r w:rsidR="00114D40">
        <w:rPr>
          <w:rFonts w:asciiTheme="majorHAnsi" w:hAnsiTheme="majorHAnsi"/>
        </w:rPr>
        <w:t xml:space="preserve"> </w:t>
      </w:r>
      <w:proofErr w:type="spellStart"/>
      <w:r w:rsidR="00114D40">
        <w:rPr>
          <w:rFonts w:asciiTheme="majorHAnsi" w:hAnsiTheme="majorHAnsi"/>
        </w:rPr>
        <w:t>pertemuan</w:t>
      </w:r>
      <w:proofErr w:type="spellEnd"/>
      <w:r w:rsidR="00114D40">
        <w:rPr>
          <w:rFonts w:asciiTheme="majorHAnsi" w:hAnsiTheme="majorHAnsi"/>
        </w:rPr>
        <w:t xml:space="preserve"> </w:t>
      </w:r>
      <w:proofErr w:type="spellStart"/>
      <w:r w:rsidR="00114D40">
        <w:rPr>
          <w:rFonts w:asciiTheme="majorHAnsi" w:hAnsiTheme="majorHAnsi"/>
        </w:rPr>
        <w:t>sebelumnya</w:t>
      </w:r>
      <w:proofErr w:type="spellEnd"/>
      <w:r w:rsidR="00114D40">
        <w:rPr>
          <w:rFonts w:asciiTheme="majorHAnsi" w:hAnsiTheme="majorHAnsi"/>
        </w:rPr>
        <w:t xml:space="preserve"> g</w:t>
      </w:r>
      <w:r w:rsidR="00EA3F15">
        <w:rPr>
          <w:rFonts w:asciiTheme="majorHAnsi" w:hAnsiTheme="majorHAnsi"/>
        </w:rPr>
        <w:t xml:space="preserve">uru </w:t>
      </w:r>
      <w:proofErr w:type="spellStart"/>
      <w:r w:rsidR="00EA3F15">
        <w:rPr>
          <w:rFonts w:asciiTheme="majorHAnsi" w:hAnsiTheme="majorHAnsi"/>
        </w:rPr>
        <w:t>membagi</w:t>
      </w:r>
      <w:proofErr w:type="spellEnd"/>
      <w:r w:rsidR="00EA3F15">
        <w:rPr>
          <w:rFonts w:asciiTheme="majorHAnsi" w:hAnsiTheme="majorHAnsi"/>
        </w:rPr>
        <w:t xml:space="preserve"> </w:t>
      </w:r>
      <w:proofErr w:type="spellStart"/>
      <w:r w:rsidR="00EA3F15">
        <w:rPr>
          <w:rFonts w:asciiTheme="majorHAnsi" w:hAnsiTheme="majorHAnsi"/>
        </w:rPr>
        <w:t>s</w:t>
      </w:r>
      <w:r w:rsidR="005826E2">
        <w:rPr>
          <w:rFonts w:asciiTheme="majorHAnsi" w:hAnsiTheme="majorHAnsi"/>
        </w:rPr>
        <w:t>iswa</w:t>
      </w:r>
      <w:proofErr w:type="spellEnd"/>
      <w:r w:rsidR="005826E2">
        <w:rPr>
          <w:rFonts w:asciiTheme="majorHAnsi" w:hAnsiTheme="majorHAnsi"/>
        </w:rPr>
        <w:t xml:space="preserve"> </w:t>
      </w:r>
      <w:proofErr w:type="spellStart"/>
      <w:r w:rsidR="005826E2">
        <w:rPr>
          <w:rFonts w:asciiTheme="majorHAnsi" w:hAnsiTheme="majorHAnsi"/>
        </w:rPr>
        <w:t>secara</w:t>
      </w:r>
      <w:proofErr w:type="spellEnd"/>
      <w:r w:rsidR="005826E2">
        <w:rPr>
          <w:rFonts w:asciiTheme="majorHAnsi" w:hAnsiTheme="majorHAnsi"/>
        </w:rPr>
        <w:t xml:space="preserve"> </w:t>
      </w:r>
      <w:proofErr w:type="spellStart"/>
      <w:r w:rsidR="005826E2">
        <w:rPr>
          <w:rFonts w:asciiTheme="majorHAnsi" w:hAnsiTheme="majorHAnsi"/>
        </w:rPr>
        <w:t>heterogen</w:t>
      </w:r>
      <w:proofErr w:type="spellEnd"/>
      <w:r w:rsidR="005826E2">
        <w:rPr>
          <w:rFonts w:asciiTheme="majorHAnsi" w:hAnsiTheme="majorHAnsi"/>
        </w:rPr>
        <w:t xml:space="preserve"> </w:t>
      </w:r>
      <w:proofErr w:type="spellStart"/>
      <w:r w:rsidR="005826E2">
        <w:rPr>
          <w:rFonts w:asciiTheme="majorHAnsi" w:hAnsiTheme="majorHAnsi"/>
        </w:rPr>
        <w:t>ke</w:t>
      </w:r>
      <w:proofErr w:type="spellEnd"/>
      <w:r w:rsidR="005826E2">
        <w:rPr>
          <w:rFonts w:asciiTheme="majorHAnsi" w:hAnsiTheme="majorHAnsi"/>
        </w:rPr>
        <w:t xml:space="preserve"> </w:t>
      </w:r>
      <w:proofErr w:type="spellStart"/>
      <w:r w:rsidR="005826E2">
        <w:rPr>
          <w:rFonts w:asciiTheme="majorHAnsi" w:hAnsiTheme="majorHAnsi"/>
        </w:rPr>
        <w:t>dalam</w:t>
      </w:r>
      <w:proofErr w:type="spellEnd"/>
      <w:r w:rsidR="005826E2">
        <w:rPr>
          <w:rFonts w:asciiTheme="majorHAnsi" w:hAnsiTheme="majorHAnsi"/>
        </w:rPr>
        <w:t xml:space="preserve"> 5 </w:t>
      </w:r>
      <w:proofErr w:type="spellStart"/>
      <w:r w:rsidR="005826E2">
        <w:rPr>
          <w:rFonts w:asciiTheme="majorHAnsi" w:hAnsiTheme="majorHAnsi"/>
        </w:rPr>
        <w:t>kelompok</w:t>
      </w:r>
      <w:proofErr w:type="spellEnd"/>
      <w:r w:rsidR="005826E2">
        <w:rPr>
          <w:rFonts w:asciiTheme="majorHAnsi" w:hAnsiTheme="majorHAnsi"/>
        </w:rPr>
        <w:t xml:space="preserve">, </w:t>
      </w:r>
      <w:proofErr w:type="spellStart"/>
      <w:r w:rsidR="00114D40">
        <w:rPr>
          <w:rFonts w:asciiTheme="majorHAnsi" w:hAnsiTheme="majorHAnsi"/>
        </w:rPr>
        <w:t>dan</w:t>
      </w:r>
      <w:proofErr w:type="spellEnd"/>
      <w:r w:rsidR="00114D40">
        <w:rPr>
          <w:rFonts w:asciiTheme="majorHAnsi" w:hAnsiTheme="majorHAnsi"/>
        </w:rPr>
        <w:t xml:space="preserve"> </w:t>
      </w:r>
      <w:proofErr w:type="spellStart"/>
      <w:r w:rsidR="0025712F">
        <w:rPr>
          <w:rFonts w:asciiTheme="majorHAnsi" w:hAnsiTheme="majorHAnsi"/>
        </w:rPr>
        <w:t>masing-masing</w:t>
      </w:r>
      <w:proofErr w:type="spellEnd"/>
      <w:r w:rsidR="0025712F">
        <w:rPr>
          <w:rFonts w:asciiTheme="majorHAnsi" w:hAnsiTheme="majorHAnsi"/>
        </w:rPr>
        <w:t xml:space="preserve"> </w:t>
      </w:r>
      <w:proofErr w:type="spellStart"/>
      <w:r w:rsidR="0025712F">
        <w:rPr>
          <w:rFonts w:asciiTheme="majorHAnsi" w:hAnsiTheme="majorHAnsi"/>
        </w:rPr>
        <w:t>siswa</w:t>
      </w:r>
      <w:proofErr w:type="spellEnd"/>
      <w:r w:rsidR="0025712F">
        <w:rPr>
          <w:rFonts w:asciiTheme="majorHAnsi" w:hAnsiTheme="majorHAnsi"/>
        </w:rPr>
        <w:t xml:space="preserve"> </w:t>
      </w:r>
      <w:proofErr w:type="spellStart"/>
      <w:r w:rsidR="00114D40">
        <w:rPr>
          <w:rFonts w:asciiTheme="majorHAnsi" w:hAnsiTheme="majorHAnsi"/>
        </w:rPr>
        <w:t>membawa</w:t>
      </w:r>
      <w:proofErr w:type="spellEnd"/>
      <w:r w:rsidR="00114D40">
        <w:rPr>
          <w:rFonts w:asciiTheme="majorHAnsi" w:hAnsiTheme="majorHAnsi"/>
        </w:rPr>
        <w:t xml:space="preserve"> </w:t>
      </w:r>
      <w:proofErr w:type="spellStart"/>
      <w:r w:rsidR="00114D40">
        <w:rPr>
          <w:rFonts w:asciiTheme="majorHAnsi" w:hAnsiTheme="majorHAnsi"/>
        </w:rPr>
        <w:t>alat</w:t>
      </w:r>
      <w:proofErr w:type="spellEnd"/>
      <w:r w:rsidR="00114D40">
        <w:rPr>
          <w:rFonts w:asciiTheme="majorHAnsi" w:hAnsiTheme="majorHAnsi"/>
        </w:rPr>
        <w:t xml:space="preserve"> </w:t>
      </w:r>
      <w:proofErr w:type="spellStart"/>
      <w:r w:rsidR="00114D40">
        <w:rPr>
          <w:rFonts w:asciiTheme="majorHAnsi" w:hAnsiTheme="majorHAnsi"/>
        </w:rPr>
        <w:t>dan</w:t>
      </w:r>
      <w:proofErr w:type="spellEnd"/>
      <w:r w:rsidR="00114D40">
        <w:rPr>
          <w:rFonts w:asciiTheme="majorHAnsi" w:hAnsiTheme="majorHAnsi"/>
        </w:rPr>
        <w:t xml:space="preserve"> </w:t>
      </w:r>
      <w:proofErr w:type="spellStart"/>
      <w:r w:rsidR="00114D40">
        <w:rPr>
          <w:rFonts w:asciiTheme="majorHAnsi" w:hAnsiTheme="majorHAnsi"/>
        </w:rPr>
        <w:t>bahan</w:t>
      </w:r>
      <w:proofErr w:type="spellEnd"/>
      <w:r w:rsidR="00114D40">
        <w:rPr>
          <w:rFonts w:asciiTheme="majorHAnsi" w:hAnsiTheme="majorHAnsi"/>
        </w:rPr>
        <w:t xml:space="preserve"> yang </w:t>
      </w:r>
      <w:proofErr w:type="spellStart"/>
      <w:r w:rsidR="00114D40">
        <w:rPr>
          <w:rFonts w:asciiTheme="majorHAnsi" w:hAnsiTheme="majorHAnsi"/>
        </w:rPr>
        <w:t>diperlukan</w:t>
      </w:r>
      <w:proofErr w:type="spellEnd"/>
      <w:r w:rsidR="00114D40">
        <w:rPr>
          <w:rFonts w:asciiTheme="majorHAnsi" w:hAnsiTheme="majorHAnsi"/>
        </w:rPr>
        <w:t xml:space="preserve"> </w:t>
      </w:r>
      <w:proofErr w:type="spellStart"/>
      <w:r w:rsidR="00114D40">
        <w:rPr>
          <w:rFonts w:asciiTheme="majorHAnsi" w:hAnsiTheme="majorHAnsi"/>
        </w:rPr>
        <w:t>u</w:t>
      </w:r>
      <w:r w:rsidR="00472B93">
        <w:rPr>
          <w:rFonts w:asciiTheme="majorHAnsi" w:hAnsiTheme="majorHAnsi"/>
        </w:rPr>
        <w:t>ntuk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percobaan</w:t>
      </w:r>
      <w:proofErr w:type="spellEnd"/>
      <w:r w:rsidR="00472B93">
        <w:rPr>
          <w:rFonts w:asciiTheme="majorHAnsi" w:hAnsiTheme="majorHAnsi"/>
        </w:rPr>
        <w:t>.</w:t>
      </w:r>
      <w:proofErr w:type="gramEnd"/>
      <w:r w:rsidR="00472B93">
        <w:rPr>
          <w:rFonts w:asciiTheme="majorHAnsi" w:hAnsiTheme="majorHAnsi"/>
        </w:rPr>
        <w:t xml:space="preserve"> Guru </w:t>
      </w:r>
      <w:proofErr w:type="spellStart"/>
      <w:proofErr w:type="gramStart"/>
      <w:r w:rsidR="00472B93">
        <w:rPr>
          <w:rFonts w:asciiTheme="majorHAnsi" w:hAnsiTheme="majorHAnsi"/>
        </w:rPr>
        <w:t>memberikan</w:t>
      </w:r>
      <w:proofErr w:type="spellEnd"/>
      <w:proofErr w:type="gram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intruksi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percobaan</w:t>
      </w:r>
      <w:proofErr w:type="spellEnd"/>
      <w:r w:rsidR="00472B93">
        <w:rPr>
          <w:rFonts w:asciiTheme="majorHAnsi" w:hAnsiTheme="majorHAnsi"/>
        </w:rPr>
        <w:t xml:space="preserve">. </w:t>
      </w:r>
      <w:proofErr w:type="spellStart"/>
      <w:proofErr w:type="gramStart"/>
      <w:r w:rsidR="00472B93">
        <w:rPr>
          <w:rFonts w:asciiTheme="majorHAnsi" w:hAnsiTheme="majorHAnsi"/>
        </w:rPr>
        <w:t>Siswa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bekerja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mandiri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dalam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kelompoknya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membuat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6E310F">
        <w:rPr>
          <w:rFonts w:asciiTheme="majorHAnsi" w:hAnsiTheme="majorHAnsi"/>
        </w:rPr>
        <w:t>percobaan</w:t>
      </w:r>
      <w:proofErr w:type="spellEnd"/>
      <w:r w:rsidR="006E310F">
        <w:rPr>
          <w:rFonts w:asciiTheme="majorHAnsi" w:hAnsiTheme="majorHAnsi"/>
        </w:rPr>
        <w:t xml:space="preserve"> </w:t>
      </w:r>
      <w:proofErr w:type="spellStart"/>
      <w:r w:rsidR="006E310F">
        <w:rPr>
          <w:rFonts w:asciiTheme="majorHAnsi" w:hAnsiTheme="majorHAnsi"/>
        </w:rPr>
        <w:t>merakit</w:t>
      </w:r>
      <w:proofErr w:type="spellEnd"/>
      <w:r w:rsidR="006E310F">
        <w:rPr>
          <w:rFonts w:asciiTheme="majorHAnsi" w:hAnsiTheme="majorHAnsi"/>
        </w:rPr>
        <w:t xml:space="preserve"> </w:t>
      </w:r>
      <w:proofErr w:type="spellStart"/>
      <w:r w:rsidR="006E310F">
        <w:rPr>
          <w:rFonts w:asciiTheme="majorHAnsi" w:hAnsiTheme="majorHAnsi"/>
        </w:rPr>
        <w:t>kincir</w:t>
      </w:r>
      <w:proofErr w:type="spellEnd"/>
      <w:r w:rsidR="006E310F">
        <w:rPr>
          <w:rFonts w:asciiTheme="majorHAnsi" w:hAnsiTheme="majorHAnsi"/>
        </w:rPr>
        <w:t xml:space="preserve"> air </w:t>
      </w:r>
      <w:proofErr w:type="spellStart"/>
      <w:r w:rsidR="006E310F">
        <w:rPr>
          <w:rFonts w:asciiTheme="majorHAnsi" w:hAnsiTheme="majorHAnsi"/>
        </w:rPr>
        <w:t>sederhana</w:t>
      </w:r>
      <w:proofErr w:type="spellEnd"/>
      <w:r w:rsidR="006E310F">
        <w:rPr>
          <w:rFonts w:asciiTheme="majorHAnsi" w:hAnsiTheme="majorHAnsi"/>
        </w:rPr>
        <w:t>.</w:t>
      </w:r>
      <w:proofErr w:type="gramEnd"/>
      <w:r w:rsidR="00472B93">
        <w:rPr>
          <w:rFonts w:asciiTheme="majorHAnsi" w:hAnsiTheme="majorHAnsi"/>
        </w:rPr>
        <w:t xml:space="preserve"> </w:t>
      </w:r>
      <w:proofErr w:type="spellStart"/>
      <w:proofErr w:type="gramStart"/>
      <w:r w:rsidR="00472B93">
        <w:rPr>
          <w:rFonts w:asciiTheme="majorHAnsi" w:hAnsiTheme="majorHAnsi"/>
        </w:rPr>
        <w:t>Teman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kelompok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dapat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membantu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mengarahkan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teman</w:t>
      </w:r>
      <w:proofErr w:type="spellEnd"/>
      <w:r w:rsidR="00472B93">
        <w:rPr>
          <w:rFonts w:asciiTheme="majorHAnsi" w:hAnsiTheme="majorHAnsi"/>
        </w:rPr>
        <w:t xml:space="preserve"> yang </w:t>
      </w:r>
      <w:proofErr w:type="spellStart"/>
      <w:r w:rsidR="00472B93">
        <w:rPr>
          <w:rFonts w:asciiTheme="majorHAnsi" w:hAnsiTheme="majorHAnsi"/>
        </w:rPr>
        <w:t>mendapat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kesulitan</w:t>
      </w:r>
      <w:proofErr w:type="spellEnd"/>
      <w:r w:rsidR="003F1B3A">
        <w:rPr>
          <w:rFonts w:asciiTheme="majorHAnsi" w:hAnsiTheme="majorHAnsi"/>
        </w:rPr>
        <w:t>.</w:t>
      </w:r>
      <w:proofErr w:type="gramEnd"/>
      <w:r w:rsidR="003F1B3A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Siswa</w:t>
      </w:r>
      <w:proofErr w:type="spellEnd"/>
      <w:r w:rsidR="00472B93">
        <w:rPr>
          <w:rFonts w:asciiTheme="majorHAnsi" w:hAnsiTheme="majorHAnsi"/>
        </w:rPr>
        <w:t xml:space="preserve"> yang </w:t>
      </w:r>
      <w:proofErr w:type="spellStart"/>
      <w:r w:rsidR="00472B93">
        <w:rPr>
          <w:rFonts w:asciiTheme="majorHAnsi" w:hAnsiTheme="majorHAnsi"/>
        </w:rPr>
        <w:t>sudah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siap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dalam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kelompoknya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membantu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siswa</w:t>
      </w:r>
      <w:proofErr w:type="spellEnd"/>
      <w:r w:rsidR="00472B93">
        <w:rPr>
          <w:rFonts w:asciiTheme="majorHAnsi" w:hAnsiTheme="majorHAnsi"/>
        </w:rPr>
        <w:t xml:space="preserve"> yang lain. </w:t>
      </w:r>
      <w:proofErr w:type="spellStart"/>
      <w:proofErr w:type="gramStart"/>
      <w:r w:rsidR="00472B93">
        <w:rPr>
          <w:rFonts w:asciiTheme="majorHAnsi" w:hAnsiTheme="majorHAnsi"/>
        </w:rPr>
        <w:t>Masing-masing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kelompok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menguji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hasil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eksperimennya</w:t>
      </w:r>
      <w:proofErr w:type="spellEnd"/>
      <w:r w:rsidR="00472B93">
        <w:rPr>
          <w:rFonts w:asciiTheme="majorHAnsi" w:hAnsiTheme="majorHAnsi"/>
        </w:rPr>
        <w:t>.</w:t>
      </w:r>
      <w:proofErr w:type="gramEnd"/>
      <w:r w:rsidR="00472B93">
        <w:rPr>
          <w:rFonts w:asciiTheme="majorHAnsi" w:hAnsiTheme="majorHAnsi"/>
        </w:rPr>
        <w:t xml:space="preserve"> </w:t>
      </w:r>
      <w:proofErr w:type="spellStart"/>
      <w:proofErr w:type="gramStart"/>
      <w:r w:rsidR="00171314">
        <w:rPr>
          <w:rFonts w:asciiTheme="majorHAnsi" w:hAnsiTheme="majorHAnsi"/>
        </w:rPr>
        <w:t>K</w:t>
      </w:r>
      <w:r w:rsidR="00472B93">
        <w:rPr>
          <w:rFonts w:asciiTheme="majorHAnsi" w:hAnsiTheme="majorHAnsi"/>
        </w:rPr>
        <w:t>emudian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maing-masing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siswa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menyajikan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laporan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hasil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percobaannya</w:t>
      </w:r>
      <w:proofErr w:type="spellEnd"/>
      <w:r w:rsidR="00472B93">
        <w:rPr>
          <w:rFonts w:asciiTheme="majorHAnsi" w:hAnsiTheme="majorHAnsi"/>
        </w:rPr>
        <w:t>.</w:t>
      </w:r>
      <w:proofErr w:type="gramEnd"/>
    </w:p>
    <w:p w:rsidR="00BA417E" w:rsidRDefault="00BA417E" w:rsidP="005E5F4C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Tantangan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dihadapi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3F1B3A">
        <w:rPr>
          <w:rFonts w:asciiTheme="majorHAnsi" w:hAnsiTheme="majorHAnsi"/>
        </w:rPr>
        <w:t>kegiatan</w:t>
      </w:r>
      <w:proofErr w:type="spellEnd"/>
      <w:r w:rsidR="003F1B3A">
        <w:rPr>
          <w:rFonts w:asciiTheme="majorHAnsi" w:hAnsiTheme="majorHAnsi"/>
        </w:rPr>
        <w:t xml:space="preserve"> class Project </w:t>
      </w:r>
      <w:proofErr w:type="spellStart"/>
      <w:r w:rsidR="003F1B3A">
        <w:rPr>
          <w:rFonts w:asciiTheme="majorHAnsi" w:hAnsiTheme="majorHAnsi"/>
        </w:rPr>
        <w:t>ini</w:t>
      </w:r>
      <w:proofErr w:type="spellEnd"/>
      <w:r w:rsidR="003F1B3A">
        <w:rPr>
          <w:rFonts w:asciiTheme="majorHAnsi" w:hAnsiTheme="majorHAnsi"/>
        </w:rPr>
        <w:t xml:space="preserve"> </w:t>
      </w:r>
      <w:proofErr w:type="spellStart"/>
      <w:r w:rsidR="003F1B3A">
        <w:rPr>
          <w:rFonts w:asciiTheme="majorHAnsi" w:hAnsiTheme="majorHAnsi"/>
        </w:rPr>
        <w:t>adalah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dalam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hal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kemandirian</w:t>
      </w:r>
      <w:proofErr w:type="spellEnd"/>
      <w:r w:rsidR="0038056B">
        <w:rPr>
          <w:rFonts w:asciiTheme="majorHAnsi" w:hAnsiTheme="majorHAnsi"/>
        </w:rPr>
        <w:t xml:space="preserve">, </w:t>
      </w:r>
      <w:proofErr w:type="spellStart"/>
      <w:r w:rsidR="0038056B">
        <w:rPr>
          <w:rFonts w:asciiTheme="majorHAnsi" w:hAnsiTheme="majorHAnsi"/>
        </w:rPr>
        <w:t>siswa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harus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belajar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mandiri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percaya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diri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dalam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melakukan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percobaan</w:t>
      </w:r>
      <w:proofErr w:type="spellEnd"/>
      <w:r w:rsidR="0038056B">
        <w:rPr>
          <w:rFonts w:asciiTheme="majorHAnsi" w:hAnsiTheme="majorHAnsi"/>
        </w:rPr>
        <w:t xml:space="preserve">, </w:t>
      </w:r>
      <w:proofErr w:type="spellStart"/>
      <w:r w:rsidR="0038056B">
        <w:rPr>
          <w:rFonts w:asciiTheme="majorHAnsi" w:hAnsiTheme="majorHAnsi"/>
        </w:rPr>
        <w:t>selain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itu</w:t>
      </w:r>
      <w:proofErr w:type="spellEnd"/>
      <w:r w:rsidR="0038056B">
        <w:rPr>
          <w:rFonts w:asciiTheme="majorHAnsi" w:hAnsiTheme="majorHAnsi"/>
        </w:rPr>
        <w:t xml:space="preserve"> guru </w:t>
      </w:r>
      <w:proofErr w:type="spellStart"/>
      <w:r w:rsidR="0038056B">
        <w:rPr>
          <w:rFonts w:asciiTheme="majorHAnsi" w:hAnsiTheme="majorHAnsi"/>
        </w:rPr>
        <w:t>harus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memberikan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motivasi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ke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siswa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untuk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tidak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menyerah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dalam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melakukan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percobaan</w:t>
      </w:r>
      <w:proofErr w:type="spellEnd"/>
      <w:r w:rsidR="0038056B">
        <w:rPr>
          <w:rFonts w:asciiTheme="majorHAnsi" w:hAnsiTheme="majorHAnsi"/>
        </w:rPr>
        <w:t xml:space="preserve">, </w:t>
      </w:r>
      <w:proofErr w:type="spellStart"/>
      <w:r w:rsidR="0038056B">
        <w:rPr>
          <w:rFonts w:asciiTheme="majorHAnsi" w:hAnsiTheme="majorHAnsi"/>
        </w:rPr>
        <w:t>melainkan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harus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memiliki</w:t>
      </w:r>
      <w:proofErr w:type="spellEnd"/>
      <w:r w:rsidR="0038056B">
        <w:rPr>
          <w:rFonts w:asciiTheme="majorHAnsi" w:hAnsiTheme="majorHAnsi"/>
        </w:rPr>
        <w:t xml:space="preserve"> rasa </w:t>
      </w:r>
      <w:proofErr w:type="spellStart"/>
      <w:r w:rsidR="0038056B">
        <w:rPr>
          <w:rFonts w:asciiTheme="majorHAnsi" w:hAnsiTheme="majorHAnsi"/>
        </w:rPr>
        <w:t>ingin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tahu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pantang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menyerah</w:t>
      </w:r>
      <w:proofErr w:type="spellEnd"/>
      <w:r w:rsidR="0038056B">
        <w:rPr>
          <w:rFonts w:asciiTheme="majorHAnsi" w:hAnsiTheme="majorHAnsi"/>
        </w:rPr>
        <w:t xml:space="preserve">. </w:t>
      </w:r>
      <w:proofErr w:type="spellStart"/>
      <w:r w:rsidR="0038056B">
        <w:rPr>
          <w:rFonts w:asciiTheme="majorHAnsi" w:hAnsiTheme="majorHAnsi"/>
        </w:rPr>
        <w:t>Kesabaran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juga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perlu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di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tanamkan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siswa</w:t>
      </w:r>
      <w:proofErr w:type="spellEnd"/>
      <w:r w:rsidR="0038056B">
        <w:rPr>
          <w:rFonts w:asciiTheme="majorHAnsi" w:hAnsiTheme="majorHAnsi"/>
        </w:rPr>
        <w:t xml:space="preserve">, </w:t>
      </w:r>
      <w:proofErr w:type="spellStart"/>
      <w:r w:rsidR="0038056B">
        <w:rPr>
          <w:rFonts w:asciiTheme="majorHAnsi" w:hAnsiTheme="majorHAnsi"/>
        </w:rPr>
        <w:lastRenderedPageBreak/>
        <w:t>mereka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harus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belajar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dari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sebuah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proses</w:t>
      </w:r>
      <w:proofErr w:type="spellEnd"/>
      <w:r w:rsidR="0038056B">
        <w:rPr>
          <w:rFonts w:asciiTheme="majorHAnsi" w:hAnsiTheme="majorHAnsi"/>
        </w:rPr>
        <w:t xml:space="preserve">, </w:t>
      </w:r>
      <w:proofErr w:type="spellStart"/>
      <w:r w:rsidR="0038056B">
        <w:rPr>
          <w:rFonts w:asciiTheme="majorHAnsi" w:hAnsiTheme="majorHAnsi"/>
        </w:rPr>
        <w:t>ketelitian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serta</w:t>
      </w:r>
      <w:proofErr w:type="spellEnd"/>
      <w:r w:rsidR="0038056B">
        <w:rPr>
          <w:rFonts w:asciiTheme="majorHAnsi" w:hAnsiTheme="majorHAnsi"/>
        </w:rPr>
        <w:t xml:space="preserve"> </w:t>
      </w:r>
      <w:proofErr w:type="spellStart"/>
      <w:r w:rsidR="0038056B">
        <w:rPr>
          <w:rFonts w:asciiTheme="majorHAnsi" w:hAnsiTheme="majorHAnsi"/>
        </w:rPr>
        <w:t>ket</w:t>
      </w:r>
      <w:r w:rsidR="00472B93">
        <w:rPr>
          <w:rFonts w:asciiTheme="majorHAnsi" w:hAnsiTheme="majorHAnsi"/>
        </w:rPr>
        <w:t>ekunan</w:t>
      </w:r>
      <w:proofErr w:type="spellEnd"/>
      <w:r w:rsidR="00472B93">
        <w:rPr>
          <w:rFonts w:asciiTheme="majorHAnsi" w:hAnsiTheme="majorHAnsi"/>
        </w:rPr>
        <w:t xml:space="preserve"> </w:t>
      </w:r>
      <w:proofErr w:type="spellStart"/>
      <w:proofErr w:type="gramStart"/>
      <w:r w:rsidR="00472B93">
        <w:rPr>
          <w:rFonts w:asciiTheme="majorHAnsi" w:hAnsiTheme="majorHAnsi"/>
        </w:rPr>
        <w:t>akan</w:t>
      </w:r>
      <w:proofErr w:type="spellEnd"/>
      <w:proofErr w:type="gramEnd"/>
      <w:r w:rsidR="00472B93">
        <w:rPr>
          <w:rFonts w:asciiTheme="majorHAnsi" w:hAnsiTheme="majorHAnsi"/>
        </w:rPr>
        <w:t xml:space="preserve"> </w:t>
      </w:r>
      <w:proofErr w:type="spellStart"/>
      <w:r w:rsidR="00472B93">
        <w:rPr>
          <w:rFonts w:asciiTheme="majorHAnsi" w:hAnsiTheme="majorHAnsi"/>
        </w:rPr>
        <w:t>menghasilkan</w:t>
      </w:r>
      <w:proofErr w:type="spellEnd"/>
      <w:r w:rsidR="00472B93">
        <w:rPr>
          <w:rFonts w:asciiTheme="majorHAnsi" w:hAnsiTheme="majorHAnsi"/>
        </w:rPr>
        <w:t xml:space="preserve"> product</w:t>
      </w:r>
      <w:r w:rsidR="0038056B">
        <w:rPr>
          <w:rFonts w:asciiTheme="majorHAnsi" w:hAnsiTheme="majorHAnsi"/>
        </w:rPr>
        <w:t xml:space="preserve"> yang </w:t>
      </w:r>
      <w:proofErr w:type="spellStart"/>
      <w:r w:rsidR="0038056B">
        <w:rPr>
          <w:rFonts w:asciiTheme="majorHAnsi" w:hAnsiTheme="majorHAnsi"/>
        </w:rPr>
        <w:t>baik</w:t>
      </w:r>
      <w:proofErr w:type="spellEnd"/>
      <w:r w:rsidR="0038056B">
        <w:rPr>
          <w:rFonts w:asciiTheme="majorHAnsi" w:hAnsiTheme="majorHAnsi"/>
        </w:rPr>
        <w:t>.</w:t>
      </w:r>
    </w:p>
    <w:p w:rsidR="0038056B" w:rsidRDefault="0038056B" w:rsidP="005E5F4C">
      <w:p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E5F4C"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Hal-</w:t>
      </w:r>
      <w:proofErr w:type="spellStart"/>
      <w:r>
        <w:rPr>
          <w:rFonts w:asciiTheme="majorHAnsi" w:hAnsiTheme="majorHAnsi"/>
        </w:rPr>
        <w:t>hal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sangat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menarik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menemukan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beberapa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anak</w:t>
      </w:r>
      <w:proofErr w:type="spellEnd"/>
      <w:r>
        <w:rPr>
          <w:rFonts w:asciiTheme="majorHAnsi" w:hAnsiTheme="majorHAnsi"/>
        </w:rPr>
        <w:t xml:space="preserve"> yang</w:t>
      </w:r>
      <w:r w:rsidR="00570752">
        <w:rPr>
          <w:rFonts w:asciiTheme="majorHAnsi" w:hAnsiTheme="majorHAnsi"/>
        </w:rPr>
        <w:t xml:space="preserve"> </w:t>
      </w:r>
      <w:proofErr w:type="spellStart"/>
      <w:r w:rsidR="00570752">
        <w:rPr>
          <w:rFonts w:asciiTheme="majorHAnsi" w:hAnsiTheme="majorHAnsi"/>
        </w:rPr>
        <w:t>berbakat</w:t>
      </w:r>
      <w:proofErr w:type="spellEnd"/>
      <w:r w:rsidR="00570752">
        <w:rPr>
          <w:rFonts w:asciiTheme="majorHAnsi" w:hAnsiTheme="majorHAnsi"/>
        </w:rPr>
        <w:t xml:space="preserve"> </w:t>
      </w:r>
      <w:proofErr w:type="spellStart"/>
      <w:r w:rsidR="00570752">
        <w:rPr>
          <w:rFonts w:asciiTheme="majorHAnsi" w:hAnsiTheme="majorHAnsi"/>
        </w:rPr>
        <w:t>dan</w:t>
      </w:r>
      <w:proofErr w:type="spellEnd"/>
      <w:r w:rsidR="00570752">
        <w:rPr>
          <w:rFonts w:asciiTheme="majorHAnsi" w:hAnsiTheme="majorHAnsi"/>
        </w:rPr>
        <w:t xml:space="preserve"> </w:t>
      </w:r>
      <w:proofErr w:type="spellStart"/>
      <w:r w:rsidR="00570752">
        <w:rPr>
          <w:rFonts w:asciiTheme="majorHAnsi" w:hAnsiTheme="majorHAnsi"/>
        </w:rPr>
        <w:t>terampil</w:t>
      </w:r>
      <w:proofErr w:type="spellEnd"/>
      <w:r w:rsidR="00472B93">
        <w:rPr>
          <w:rFonts w:asciiTheme="majorHAnsi" w:hAnsiTheme="majorHAnsi"/>
        </w:rPr>
        <w:t xml:space="preserve">, rasa </w:t>
      </w:r>
      <w:proofErr w:type="spellStart"/>
      <w:r w:rsidR="00472B93">
        <w:rPr>
          <w:rFonts w:asciiTheme="majorHAnsi" w:hAnsiTheme="majorHAnsi"/>
        </w:rPr>
        <w:t>ingin</w:t>
      </w:r>
      <w:proofErr w:type="spellEnd"/>
      <w:r w:rsidR="001A0A70">
        <w:rPr>
          <w:rFonts w:asciiTheme="majorHAnsi" w:hAnsiTheme="majorHAnsi"/>
        </w:rPr>
        <w:t xml:space="preserve"> </w:t>
      </w:r>
      <w:proofErr w:type="spellStart"/>
      <w:r w:rsidR="001A0A70">
        <w:rPr>
          <w:rFonts w:asciiTheme="majorHAnsi" w:hAnsiTheme="majorHAnsi"/>
        </w:rPr>
        <w:t>tahu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sikap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pantang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menyerahnya</w:t>
      </w:r>
      <w:proofErr w:type="spellEnd"/>
      <w:r w:rsidR="00570752">
        <w:rPr>
          <w:rFonts w:asciiTheme="majorHAnsi" w:hAnsiTheme="majorHAnsi"/>
        </w:rPr>
        <w:t xml:space="preserve"> </w:t>
      </w:r>
      <w:proofErr w:type="spellStart"/>
      <w:r w:rsidR="00570752">
        <w:rPr>
          <w:rFonts w:asciiTheme="majorHAnsi" w:hAnsiTheme="majorHAnsi"/>
        </w:rPr>
        <w:t>membuahkan</w:t>
      </w:r>
      <w:proofErr w:type="spellEnd"/>
      <w:r w:rsidR="00570752">
        <w:rPr>
          <w:rFonts w:asciiTheme="majorHAnsi" w:hAnsiTheme="majorHAnsi"/>
        </w:rPr>
        <w:t xml:space="preserve"> </w:t>
      </w:r>
      <w:proofErr w:type="spellStart"/>
      <w:r w:rsidR="00570752">
        <w:rPr>
          <w:rFonts w:asciiTheme="majorHAnsi" w:hAnsiTheme="majorHAnsi"/>
        </w:rPr>
        <w:t>hasil</w:t>
      </w:r>
      <w:proofErr w:type="spellEnd"/>
      <w:r w:rsidR="00570752">
        <w:rPr>
          <w:rFonts w:asciiTheme="majorHAnsi" w:hAnsiTheme="majorHAnsi"/>
        </w:rPr>
        <w:t xml:space="preserve"> yang </w:t>
      </w:r>
      <w:proofErr w:type="spellStart"/>
      <w:r w:rsidR="00570752">
        <w:rPr>
          <w:rFonts w:asciiTheme="majorHAnsi" w:hAnsiTheme="majorHAnsi"/>
        </w:rPr>
        <w:t>maksimal</w:t>
      </w:r>
      <w:proofErr w:type="spellEnd"/>
      <w:r w:rsidR="00570752">
        <w:rPr>
          <w:rFonts w:asciiTheme="majorHAnsi" w:hAnsiTheme="majorHAnsi"/>
        </w:rPr>
        <w:t>.</w:t>
      </w:r>
      <w:proofErr w:type="gramEnd"/>
      <w:r w:rsidR="00570752">
        <w:rPr>
          <w:rFonts w:asciiTheme="majorHAnsi" w:hAnsiTheme="majorHAnsi"/>
        </w:rPr>
        <w:t xml:space="preserve"> </w:t>
      </w:r>
    </w:p>
    <w:p w:rsidR="00FB5411" w:rsidRDefault="00FB5411" w:rsidP="005E5F4C">
      <w:p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proofErr w:type="gramStart"/>
      <w:r>
        <w:rPr>
          <w:rFonts w:asciiTheme="majorHAnsi" w:hAnsiTheme="majorHAnsi"/>
        </w:rPr>
        <w:t>Kegiatan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membutuhkan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banyak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waktu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belum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mandiri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perlu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bimbingan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perlu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dibiasakan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percobaan</w:t>
      </w:r>
      <w:proofErr w:type="spellEnd"/>
      <w:r>
        <w:rPr>
          <w:rFonts w:asciiTheme="majorHAnsi" w:hAnsiTheme="majorHAnsi"/>
        </w:rPr>
        <w:t xml:space="preserve"> agar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lebih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mandiri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penuh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percaya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diri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merasa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percobaanya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berhasil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ingin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mencobanya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rumah</w:t>
      </w:r>
      <w:proofErr w:type="spellEnd"/>
      <w:r>
        <w:rPr>
          <w:rFonts w:asciiTheme="majorHAnsi" w:hAnsiTheme="majorHAnsi"/>
        </w:rPr>
        <w:t>.</w:t>
      </w:r>
      <w:proofErr w:type="gramEnd"/>
    </w:p>
    <w:p w:rsidR="005826E2" w:rsidRPr="005826E2" w:rsidRDefault="005826E2" w:rsidP="005826E2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EF22E7" w:rsidRPr="00EF22E7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6D0F1D" w:rsidRDefault="005E5F4C" w:rsidP="006D0F1D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A73BCE">
        <w:rPr>
          <w:rFonts w:asciiTheme="majorHAnsi" w:hAnsiTheme="majorHAnsi"/>
        </w:rPr>
        <w:t xml:space="preserve">Guru </w:t>
      </w:r>
      <w:proofErr w:type="spellStart"/>
      <w:proofErr w:type="gramStart"/>
      <w:r w:rsidR="00A73BCE">
        <w:rPr>
          <w:rFonts w:asciiTheme="majorHAnsi" w:hAnsiTheme="majorHAnsi"/>
        </w:rPr>
        <w:t>menilai</w:t>
      </w:r>
      <w:proofErr w:type="spellEnd"/>
      <w:proofErr w:type="gram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siswa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secara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mandiri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pada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saat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melakukan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percobaan</w:t>
      </w:r>
      <w:proofErr w:type="spellEnd"/>
      <w:r w:rsidR="00A73BCE">
        <w:rPr>
          <w:rFonts w:asciiTheme="majorHAnsi" w:hAnsiTheme="majorHAnsi"/>
        </w:rPr>
        <w:t xml:space="preserve">, </w:t>
      </w:r>
      <w:proofErr w:type="spellStart"/>
      <w:r w:rsidR="00A73BCE">
        <w:rPr>
          <w:rFonts w:asciiTheme="majorHAnsi" w:hAnsiTheme="majorHAnsi"/>
        </w:rPr>
        <w:t>menyajikan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laporan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dan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mempresentasikannya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di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depan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kelas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secara</w:t>
      </w:r>
      <w:proofErr w:type="spellEnd"/>
      <w:r w:rsidR="00A73BCE">
        <w:rPr>
          <w:rFonts w:asciiTheme="majorHAnsi" w:hAnsiTheme="majorHAnsi"/>
        </w:rPr>
        <w:t xml:space="preserve"> </w:t>
      </w:r>
      <w:proofErr w:type="spellStart"/>
      <w:r w:rsidR="00A73BCE">
        <w:rPr>
          <w:rFonts w:asciiTheme="majorHAnsi" w:hAnsiTheme="majorHAnsi"/>
        </w:rPr>
        <w:t>berkelompok</w:t>
      </w:r>
      <w:proofErr w:type="spellEnd"/>
      <w:r w:rsidR="00CB7978">
        <w:rPr>
          <w:rFonts w:asciiTheme="majorHAnsi" w:hAnsiTheme="majorHAnsi"/>
        </w:rPr>
        <w:t xml:space="preserve">. </w:t>
      </w:r>
      <w:proofErr w:type="spellStart"/>
      <w:proofErr w:type="gramStart"/>
      <w:r w:rsidR="006D0F1D">
        <w:rPr>
          <w:rFonts w:asciiTheme="majorHAnsi" w:hAnsiTheme="majorHAnsi"/>
        </w:rPr>
        <w:t>Penilaian</w:t>
      </w:r>
      <w:proofErr w:type="spellEnd"/>
      <w:r w:rsidR="006D0F1D">
        <w:rPr>
          <w:rFonts w:asciiTheme="majorHAnsi" w:hAnsiTheme="majorHAnsi"/>
        </w:rPr>
        <w:t xml:space="preserve"> </w:t>
      </w:r>
      <w:r w:rsidR="00BB082D">
        <w:rPr>
          <w:rFonts w:asciiTheme="majorHAnsi" w:hAnsiTheme="majorHAnsi"/>
        </w:rPr>
        <w:t xml:space="preserve">yang </w:t>
      </w:r>
      <w:proofErr w:type="spellStart"/>
      <w:r w:rsidR="00BB082D">
        <w:rPr>
          <w:rFonts w:asciiTheme="majorHAnsi" w:hAnsiTheme="majorHAnsi"/>
        </w:rPr>
        <w:t>dilakukan</w:t>
      </w:r>
      <w:proofErr w:type="spellEnd"/>
      <w:r w:rsidR="00BB082D">
        <w:rPr>
          <w:rFonts w:asciiTheme="majorHAnsi" w:hAnsiTheme="majorHAnsi"/>
        </w:rPr>
        <w:t xml:space="preserve"> </w:t>
      </w:r>
      <w:proofErr w:type="spellStart"/>
      <w:r w:rsidR="00BB082D">
        <w:rPr>
          <w:rFonts w:asciiTheme="majorHAnsi" w:hAnsiTheme="majorHAnsi"/>
        </w:rPr>
        <w:t>berupa</w:t>
      </w:r>
      <w:proofErr w:type="spellEnd"/>
      <w:r w:rsidR="00BB082D">
        <w:rPr>
          <w:rFonts w:asciiTheme="majorHAnsi" w:hAnsiTheme="majorHAnsi"/>
        </w:rPr>
        <w:t xml:space="preserve"> </w:t>
      </w:r>
      <w:proofErr w:type="spellStart"/>
      <w:r w:rsidR="00BB082D">
        <w:rPr>
          <w:rFonts w:asciiTheme="majorHAnsi" w:hAnsiTheme="majorHAnsi"/>
        </w:rPr>
        <w:t>penilaian</w:t>
      </w:r>
      <w:proofErr w:type="spellEnd"/>
      <w:r w:rsidR="00BB082D">
        <w:rPr>
          <w:rFonts w:asciiTheme="majorHAnsi" w:hAnsiTheme="majorHAnsi"/>
        </w:rPr>
        <w:t xml:space="preserve"> </w:t>
      </w:r>
      <w:proofErr w:type="spellStart"/>
      <w:r w:rsidR="00BB082D">
        <w:rPr>
          <w:rFonts w:asciiTheme="majorHAnsi" w:hAnsiTheme="majorHAnsi"/>
        </w:rPr>
        <w:t>kinerja</w:t>
      </w:r>
      <w:proofErr w:type="spellEnd"/>
      <w:r w:rsidR="00BB082D">
        <w:rPr>
          <w:rFonts w:asciiTheme="majorHAnsi" w:hAnsiTheme="majorHAnsi"/>
        </w:rPr>
        <w:t xml:space="preserve"> </w:t>
      </w:r>
      <w:proofErr w:type="spellStart"/>
      <w:r w:rsidR="00BB082D">
        <w:rPr>
          <w:rFonts w:asciiTheme="majorHAnsi" w:hAnsiTheme="majorHAnsi"/>
        </w:rPr>
        <w:t>dan</w:t>
      </w:r>
      <w:proofErr w:type="spellEnd"/>
      <w:r w:rsidR="00BB082D">
        <w:rPr>
          <w:rFonts w:asciiTheme="majorHAnsi" w:hAnsiTheme="majorHAnsi"/>
        </w:rPr>
        <w:t xml:space="preserve"> </w:t>
      </w:r>
      <w:proofErr w:type="spellStart"/>
      <w:r w:rsidR="00BB082D">
        <w:rPr>
          <w:rFonts w:asciiTheme="majorHAnsi" w:hAnsiTheme="majorHAnsi"/>
        </w:rPr>
        <w:t>penilaian</w:t>
      </w:r>
      <w:proofErr w:type="spellEnd"/>
      <w:r w:rsidR="00BB082D">
        <w:rPr>
          <w:rFonts w:asciiTheme="majorHAnsi" w:hAnsiTheme="majorHAnsi"/>
        </w:rPr>
        <w:t xml:space="preserve"> product.</w:t>
      </w:r>
      <w:proofErr w:type="gramEnd"/>
    </w:p>
    <w:p w:rsidR="00CB7978" w:rsidRDefault="006D0F1D" w:rsidP="00333EEC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 w:rsidR="00CB7978">
        <w:rPr>
          <w:rFonts w:asciiTheme="majorHAnsi" w:hAnsiTheme="majorHAnsi"/>
        </w:rPr>
        <w:t>Kegiatan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ini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membutuhkan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banyak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waktu</w:t>
      </w:r>
      <w:proofErr w:type="spellEnd"/>
      <w:r w:rsidR="00CB7978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terampil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siswa</w:t>
      </w:r>
      <w:proofErr w:type="spellEnd"/>
      <w:r w:rsidR="00CB7978">
        <w:rPr>
          <w:rFonts w:asciiTheme="majorHAnsi" w:hAnsiTheme="majorHAnsi"/>
        </w:rPr>
        <w:t xml:space="preserve"> yang </w:t>
      </w:r>
      <w:proofErr w:type="spellStart"/>
      <w:r w:rsidR="00CB7978">
        <w:rPr>
          <w:rFonts w:asciiTheme="majorHAnsi" w:hAnsiTheme="majorHAnsi"/>
        </w:rPr>
        <w:t>belum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mandiri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masih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proofErr w:type="gramStart"/>
      <w:r w:rsidR="00CB7978">
        <w:rPr>
          <w:rFonts w:asciiTheme="majorHAnsi" w:hAnsiTheme="majorHAnsi"/>
        </w:rPr>
        <w:t>perlu</w:t>
      </w:r>
      <w:proofErr w:type="spellEnd"/>
      <w:r w:rsidR="00CB797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mendapat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bimbingan</w:t>
      </w:r>
      <w:proofErr w:type="spellEnd"/>
      <w:r w:rsidR="00CB7978">
        <w:rPr>
          <w:rFonts w:asciiTheme="majorHAnsi" w:hAnsiTheme="majorHAnsi"/>
        </w:rPr>
        <w:t xml:space="preserve">. </w:t>
      </w:r>
      <w:proofErr w:type="spellStart"/>
      <w:proofErr w:type="gramStart"/>
      <w:r w:rsidR="00CB7978">
        <w:rPr>
          <w:rFonts w:asciiTheme="majorHAnsi" w:hAnsiTheme="majorHAnsi"/>
        </w:rPr>
        <w:t>Siswa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perlu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dibiasakan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melakukan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percobaan</w:t>
      </w:r>
      <w:proofErr w:type="spellEnd"/>
      <w:r w:rsidR="00CB7978">
        <w:rPr>
          <w:rFonts w:asciiTheme="majorHAnsi" w:hAnsiTheme="majorHAnsi"/>
        </w:rPr>
        <w:t xml:space="preserve"> agar </w:t>
      </w:r>
      <w:proofErr w:type="spellStart"/>
      <w:r w:rsidR="00CB7978">
        <w:rPr>
          <w:rFonts w:asciiTheme="majorHAnsi" w:hAnsiTheme="majorHAnsi"/>
        </w:rPr>
        <w:t>siswa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lebih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terampil</w:t>
      </w:r>
      <w:proofErr w:type="spellEnd"/>
      <w:r w:rsidR="00CB7978">
        <w:rPr>
          <w:rFonts w:asciiTheme="majorHAnsi" w:hAnsiTheme="majorHAnsi"/>
        </w:rPr>
        <w:t xml:space="preserve">, </w:t>
      </w:r>
      <w:proofErr w:type="spellStart"/>
      <w:r w:rsidR="00CB7978">
        <w:rPr>
          <w:rFonts w:asciiTheme="majorHAnsi" w:hAnsiTheme="majorHAnsi"/>
        </w:rPr>
        <w:t>mandiri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dan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penuh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percaya</w:t>
      </w:r>
      <w:proofErr w:type="spellEnd"/>
      <w:r w:rsidR="00CB7978">
        <w:rPr>
          <w:rFonts w:asciiTheme="majorHAnsi" w:hAnsiTheme="majorHAnsi"/>
        </w:rPr>
        <w:t xml:space="preserve"> </w:t>
      </w:r>
      <w:proofErr w:type="spellStart"/>
      <w:r w:rsidR="00CB7978">
        <w:rPr>
          <w:rFonts w:asciiTheme="majorHAnsi" w:hAnsiTheme="majorHAnsi"/>
        </w:rPr>
        <w:t>diri</w:t>
      </w:r>
      <w:proofErr w:type="spellEnd"/>
      <w:r w:rsidR="00CB7978">
        <w:rPr>
          <w:rFonts w:asciiTheme="majorHAnsi" w:hAnsiTheme="majorHAnsi"/>
        </w:rPr>
        <w:t>.</w:t>
      </w:r>
      <w:proofErr w:type="gramEnd"/>
      <w:r w:rsidR="00E92F6E">
        <w:rPr>
          <w:rFonts w:asciiTheme="majorHAnsi" w:hAnsiTheme="majorHAnsi"/>
        </w:rPr>
        <w:t xml:space="preserve"> </w:t>
      </w:r>
      <w:proofErr w:type="spellStart"/>
      <w:proofErr w:type="gramStart"/>
      <w:r w:rsidR="00E92F6E">
        <w:rPr>
          <w:rFonts w:asciiTheme="majorHAnsi" w:hAnsiTheme="majorHAnsi"/>
        </w:rPr>
        <w:t>Siswa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merasa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senang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setelah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percobaanya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berhasil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dan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ingin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mencobanya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lagi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di</w:t>
      </w:r>
      <w:proofErr w:type="spellEnd"/>
      <w:r w:rsidR="00E92F6E">
        <w:rPr>
          <w:rFonts w:asciiTheme="majorHAnsi" w:hAnsiTheme="majorHAnsi"/>
        </w:rPr>
        <w:t xml:space="preserve"> </w:t>
      </w:r>
      <w:proofErr w:type="spellStart"/>
      <w:r w:rsidR="00E92F6E">
        <w:rPr>
          <w:rFonts w:asciiTheme="majorHAnsi" w:hAnsiTheme="majorHAnsi"/>
        </w:rPr>
        <w:t>rumah</w:t>
      </w:r>
      <w:proofErr w:type="spellEnd"/>
      <w:r w:rsidR="00E92F6E">
        <w:rPr>
          <w:rFonts w:asciiTheme="majorHAnsi" w:hAnsiTheme="majorHAnsi"/>
        </w:rPr>
        <w:t>.</w:t>
      </w:r>
      <w:proofErr w:type="gramEnd"/>
    </w:p>
    <w:p w:rsidR="0035692B" w:rsidRDefault="0035692B" w:rsidP="00333EEC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BB082D" w:rsidRDefault="00BB082D" w:rsidP="00BB082D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567" w:hanging="283"/>
        <w:jc w:val="both"/>
        <w:rPr>
          <w:rFonts w:asciiTheme="majorHAnsi" w:hAnsiTheme="majorHAnsi"/>
          <w:b/>
        </w:rPr>
      </w:pPr>
      <w:proofErr w:type="spellStart"/>
      <w:r w:rsidRPr="0035692B">
        <w:rPr>
          <w:rFonts w:asciiTheme="majorHAnsi" w:hAnsiTheme="majorHAnsi"/>
          <w:b/>
        </w:rPr>
        <w:t>Instrumen</w:t>
      </w:r>
      <w:proofErr w:type="spellEnd"/>
      <w:r w:rsidRPr="0035692B">
        <w:rPr>
          <w:rFonts w:asciiTheme="majorHAnsi" w:hAnsiTheme="majorHAnsi"/>
          <w:b/>
        </w:rPr>
        <w:t xml:space="preserve"> </w:t>
      </w:r>
      <w:proofErr w:type="spellStart"/>
      <w:r w:rsidRPr="0035692B">
        <w:rPr>
          <w:rFonts w:asciiTheme="majorHAnsi" w:hAnsiTheme="majorHAnsi"/>
          <w:b/>
        </w:rPr>
        <w:t>penilaian</w:t>
      </w:r>
      <w:proofErr w:type="spellEnd"/>
    </w:p>
    <w:p w:rsidR="001B5CEC" w:rsidRPr="000549A4" w:rsidRDefault="001B5CEC" w:rsidP="001B5CEC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851" w:hanging="284"/>
        <w:jc w:val="both"/>
        <w:rPr>
          <w:rFonts w:asciiTheme="majorHAnsi" w:hAnsiTheme="majorHAnsi"/>
        </w:rPr>
      </w:pPr>
      <w:proofErr w:type="spellStart"/>
      <w:r w:rsidRPr="000549A4">
        <w:rPr>
          <w:rFonts w:asciiTheme="majorHAnsi" w:hAnsiTheme="majorHAnsi"/>
        </w:rPr>
        <w:t>Rubrik</w:t>
      </w:r>
      <w:proofErr w:type="spellEnd"/>
      <w:r w:rsidRPr="000549A4">
        <w:rPr>
          <w:rFonts w:asciiTheme="majorHAnsi" w:hAnsiTheme="majorHAnsi"/>
        </w:rPr>
        <w:t xml:space="preserve"> </w:t>
      </w:r>
      <w:proofErr w:type="spellStart"/>
      <w:r w:rsidRPr="000549A4">
        <w:rPr>
          <w:rFonts w:asciiTheme="majorHAnsi" w:hAnsiTheme="majorHAnsi"/>
        </w:rPr>
        <w:t>untuk</w:t>
      </w:r>
      <w:proofErr w:type="spellEnd"/>
      <w:r w:rsidRPr="000549A4">
        <w:rPr>
          <w:rFonts w:asciiTheme="majorHAnsi" w:hAnsiTheme="majorHAnsi"/>
        </w:rPr>
        <w:t xml:space="preserve"> </w:t>
      </w:r>
      <w:proofErr w:type="spellStart"/>
      <w:r w:rsidRPr="000549A4">
        <w:rPr>
          <w:rFonts w:asciiTheme="majorHAnsi" w:hAnsiTheme="majorHAnsi"/>
        </w:rPr>
        <w:t>kerja</w:t>
      </w:r>
      <w:proofErr w:type="spellEnd"/>
      <w:r w:rsidRPr="000549A4">
        <w:rPr>
          <w:rFonts w:asciiTheme="majorHAnsi" w:hAnsiTheme="majorHAnsi"/>
        </w:rPr>
        <w:t xml:space="preserve"> IPA </w:t>
      </w:r>
      <w:proofErr w:type="spellStart"/>
      <w:r w:rsidRPr="000549A4">
        <w:rPr>
          <w:rFonts w:asciiTheme="majorHAnsi" w:hAnsiTheme="majorHAnsi"/>
        </w:rPr>
        <w:t>dan</w:t>
      </w:r>
      <w:proofErr w:type="spellEnd"/>
      <w:r w:rsidRPr="000549A4">
        <w:rPr>
          <w:rFonts w:asciiTheme="majorHAnsi" w:hAnsiTheme="majorHAnsi"/>
        </w:rPr>
        <w:t xml:space="preserve"> </w:t>
      </w:r>
      <w:proofErr w:type="spellStart"/>
      <w:r w:rsidRPr="000549A4">
        <w:rPr>
          <w:rFonts w:asciiTheme="majorHAnsi" w:hAnsiTheme="majorHAnsi"/>
        </w:rPr>
        <w:t>Bahasa</w:t>
      </w:r>
      <w:proofErr w:type="spellEnd"/>
      <w:r w:rsidRPr="000549A4">
        <w:rPr>
          <w:rFonts w:asciiTheme="majorHAnsi" w:hAnsiTheme="majorHAnsi"/>
        </w:rPr>
        <w:t xml:space="preserve"> Indonesia</w:t>
      </w:r>
    </w:p>
    <w:tbl>
      <w:tblPr>
        <w:tblStyle w:val="TableGrid"/>
        <w:tblW w:w="0" w:type="auto"/>
        <w:tblInd w:w="675" w:type="dxa"/>
        <w:tblLook w:val="04A0"/>
      </w:tblPr>
      <w:tblGrid>
        <w:gridCol w:w="1514"/>
        <w:gridCol w:w="1991"/>
        <w:gridCol w:w="1879"/>
        <w:gridCol w:w="1825"/>
        <w:gridCol w:w="1580"/>
      </w:tblGrid>
      <w:tr w:rsidR="00BC5227" w:rsidRPr="000549A4" w:rsidTr="00473CFD">
        <w:tc>
          <w:tcPr>
            <w:tcW w:w="1514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Kriteria</w:t>
            </w:r>
            <w:proofErr w:type="spellEnd"/>
          </w:p>
        </w:tc>
        <w:tc>
          <w:tcPr>
            <w:tcW w:w="1991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Bagus</w:t>
            </w:r>
            <w:proofErr w:type="spellEnd"/>
            <w:r w:rsidRPr="000549A4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Sekali</w:t>
            </w:r>
            <w:proofErr w:type="spellEnd"/>
          </w:p>
        </w:tc>
        <w:tc>
          <w:tcPr>
            <w:tcW w:w="1879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Bagus</w:t>
            </w:r>
            <w:proofErr w:type="spellEnd"/>
          </w:p>
        </w:tc>
        <w:tc>
          <w:tcPr>
            <w:tcW w:w="1825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Cukup</w:t>
            </w:r>
            <w:proofErr w:type="spellEnd"/>
            <w:r w:rsidRPr="000549A4">
              <w:rPr>
                <w:rFonts w:asciiTheme="majorHAnsi" w:hAnsiTheme="majorHAnsi"/>
                <w:b/>
                <w:lang w:val="en-US"/>
              </w:rPr>
              <w:t xml:space="preserve"> </w:t>
            </w:r>
          </w:p>
        </w:tc>
        <w:tc>
          <w:tcPr>
            <w:tcW w:w="1580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Berlatih</w:t>
            </w:r>
            <w:proofErr w:type="spellEnd"/>
            <w:r w:rsidRPr="000549A4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b/>
                <w:lang w:val="en-US"/>
              </w:rPr>
              <w:t>Lagi</w:t>
            </w:r>
            <w:proofErr w:type="spellEnd"/>
          </w:p>
        </w:tc>
      </w:tr>
      <w:tr w:rsidR="00BC5227" w:rsidRPr="000549A4" w:rsidTr="00473CFD">
        <w:trPr>
          <w:trHeight w:val="1086"/>
        </w:trPr>
        <w:tc>
          <w:tcPr>
            <w:tcW w:w="1514" w:type="dxa"/>
          </w:tcPr>
          <w:p w:rsidR="001B5CEC" w:rsidRPr="000549A4" w:rsidRDefault="001B5CEC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</w:p>
          <w:p w:rsidR="00670039" w:rsidRPr="000549A4" w:rsidRDefault="00670039" w:rsidP="00670039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</w:p>
        </w:tc>
        <w:tc>
          <w:tcPr>
            <w:tcW w:w="1991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sangat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(2)</w:t>
            </w:r>
          </w:p>
        </w:tc>
        <w:tc>
          <w:tcPr>
            <w:tcW w:w="1879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cukup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(1,5)</w:t>
            </w:r>
          </w:p>
        </w:tc>
        <w:tc>
          <w:tcPr>
            <w:tcW w:w="1825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kurang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(1)</w:t>
            </w:r>
          </w:p>
        </w:tc>
        <w:tc>
          <w:tcPr>
            <w:tcW w:w="1580" w:type="dxa"/>
          </w:tcPr>
          <w:p w:rsidR="009A4E3F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Tujuan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tidak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cukup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jelas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670039" w:rsidP="009A4E3F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(0,5)</w:t>
            </w:r>
          </w:p>
        </w:tc>
      </w:tr>
      <w:tr w:rsidR="00BC5227" w:rsidRPr="000549A4" w:rsidTr="00473CFD">
        <w:tc>
          <w:tcPr>
            <w:tcW w:w="1514" w:type="dxa"/>
          </w:tcPr>
          <w:p w:rsidR="001B5CEC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</w:p>
        </w:tc>
        <w:tc>
          <w:tcPr>
            <w:tcW w:w="1991" w:type="dxa"/>
          </w:tcPr>
          <w:p w:rsidR="007A6430" w:rsidRPr="000549A4" w:rsidRDefault="007A6430" w:rsidP="007A6430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Seluruh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670039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670039" w:rsidRPr="000549A4">
              <w:rPr>
                <w:rFonts w:asciiTheme="majorHAnsi" w:hAnsiTheme="majorHAnsi"/>
                <w:lang w:val="en-US"/>
              </w:rPr>
              <w:t>lengkap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</w:p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(2)</w:t>
            </w:r>
          </w:p>
        </w:tc>
        <w:tc>
          <w:tcPr>
            <w:tcW w:w="1879" w:type="dxa"/>
          </w:tcPr>
          <w:p w:rsidR="007A6430" w:rsidRPr="000549A4" w:rsidRDefault="00670039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Sebagian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proofErr w:type="gramStart"/>
            <w:r w:rsidR="00BC5227" w:rsidRPr="000549A4">
              <w:rPr>
                <w:rFonts w:asciiTheme="majorHAnsi" w:hAnsiTheme="majorHAnsi"/>
                <w:lang w:val="en-US"/>
              </w:rPr>
              <w:t>besar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proofErr w:type="gram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5227" w:rsidRPr="000549A4">
              <w:rPr>
                <w:rFonts w:asciiTheme="majorHAnsi" w:hAnsiTheme="majorHAnsi"/>
                <w:lang w:val="en-US"/>
              </w:rPr>
              <w:t>lengkap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="00BC5227"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(1,5)</w:t>
            </w:r>
          </w:p>
        </w:tc>
        <w:tc>
          <w:tcPr>
            <w:tcW w:w="1825" w:type="dxa"/>
          </w:tcPr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Sebagian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kecil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lengkap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(1)</w:t>
            </w:r>
          </w:p>
        </w:tc>
        <w:tc>
          <w:tcPr>
            <w:tcW w:w="1580" w:type="dxa"/>
          </w:tcPr>
          <w:p w:rsidR="007A6430" w:rsidRPr="000549A4" w:rsidRDefault="00BC5227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Perlengkapan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bahan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tidak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BC5227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(0,5)</w:t>
            </w:r>
          </w:p>
        </w:tc>
      </w:tr>
      <w:tr w:rsidR="00BC5227" w:rsidRPr="000549A4" w:rsidTr="00473CFD">
        <w:tc>
          <w:tcPr>
            <w:tcW w:w="1514" w:type="dxa"/>
          </w:tcPr>
          <w:p w:rsidR="001B5CEC" w:rsidRPr="000549A4" w:rsidRDefault="009236D3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Langkah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kerja</w:t>
            </w:r>
            <w:proofErr w:type="spellEnd"/>
          </w:p>
        </w:tc>
        <w:tc>
          <w:tcPr>
            <w:tcW w:w="1991" w:type="dxa"/>
          </w:tcPr>
          <w:p w:rsidR="007A6430" w:rsidRPr="000549A4" w:rsidRDefault="009236D3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Seluruh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langkah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7765A8"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7765A8" w:rsidRPr="000549A4">
              <w:rPr>
                <w:rFonts w:asciiTheme="majorHAnsi" w:hAnsiTheme="majorHAnsi"/>
                <w:lang w:val="en-US"/>
              </w:rPr>
              <w:t>secara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7765A8" w:rsidRPr="000549A4">
              <w:rPr>
                <w:rFonts w:asciiTheme="majorHAnsi" w:hAnsiTheme="majorHAnsi"/>
                <w:lang w:val="en-US"/>
              </w:rPr>
              <w:t>runtut</w:t>
            </w:r>
            <w:proofErr w:type="spellEnd"/>
            <w:r w:rsidR="007765A8" w:rsidRPr="000549A4">
              <w:rPr>
                <w:rFonts w:asciiTheme="majorHAnsi" w:hAnsiTheme="majorHAnsi"/>
                <w:lang w:val="en-US"/>
              </w:rPr>
              <w:t>.</w:t>
            </w:r>
          </w:p>
          <w:p w:rsidR="001B5CEC" w:rsidRPr="000549A4" w:rsidRDefault="007765A8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(4)</w:t>
            </w:r>
          </w:p>
        </w:tc>
        <w:tc>
          <w:tcPr>
            <w:tcW w:w="1879" w:type="dxa"/>
          </w:tcPr>
          <w:p w:rsidR="001B5CEC" w:rsidRPr="000549A4" w:rsidRDefault="007765A8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proofErr w:type="spellStart"/>
            <w:r w:rsidRPr="000549A4">
              <w:rPr>
                <w:rFonts w:asciiTheme="majorHAnsi" w:hAnsiTheme="majorHAnsi"/>
                <w:lang w:val="en-US"/>
              </w:rPr>
              <w:t>Sebagian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besar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langkah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kerja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percobaan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ditulis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secara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0549A4">
              <w:rPr>
                <w:rFonts w:asciiTheme="majorHAnsi" w:hAnsiTheme="majorHAnsi"/>
                <w:lang w:val="en-US"/>
              </w:rPr>
              <w:t>runtut</w:t>
            </w:r>
            <w:proofErr w:type="spellEnd"/>
            <w:r w:rsidRPr="000549A4">
              <w:rPr>
                <w:rFonts w:asciiTheme="majorHAnsi" w:hAnsiTheme="majorHAnsi"/>
                <w:lang w:val="en-US"/>
              </w:rPr>
              <w:t>.  (3)</w:t>
            </w:r>
          </w:p>
        </w:tc>
        <w:tc>
          <w:tcPr>
            <w:tcW w:w="1825" w:type="dxa"/>
          </w:tcPr>
          <w:p w:rsidR="007A6430" w:rsidRPr="000549A4" w:rsidRDefault="007765A8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>Hanya sebagian kecil langkah kerja percobaan ditulis secara runtut.</w:t>
            </w:r>
            <w:r w:rsidRPr="000549A4">
              <w:rPr>
                <w:rFonts w:asciiTheme="majorHAnsi" w:hAnsiTheme="majorHAnsi"/>
                <w:lang w:val="en-US"/>
              </w:rPr>
              <w:t xml:space="preserve"> </w:t>
            </w:r>
          </w:p>
          <w:p w:rsidR="001B5CEC" w:rsidRPr="000549A4" w:rsidRDefault="007765A8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  <w:lang w:val="en-US"/>
              </w:rPr>
              <w:t>(2)</w:t>
            </w:r>
          </w:p>
        </w:tc>
        <w:tc>
          <w:tcPr>
            <w:tcW w:w="1580" w:type="dxa"/>
          </w:tcPr>
          <w:p w:rsidR="001B5CEC" w:rsidRPr="000549A4" w:rsidRDefault="007263EF" w:rsidP="007A6430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>Semua langkah percobaan tidak ditulis secara runtut</w:t>
            </w:r>
            <w:r w:rsidRPr="000549A4">
              <w:rPr>
                <w:rFonts w:asciiTheme="majorHAnsi" w:hAnsiTheme="majorHAnsi"/>
                <w:lang w:val="en-US"/>
              </w:rPr>
              <w:t xml:space="preserve"> (1)</w:t>
            </w:r>
          </w:p>
        </w:tc>
      </w:tr>
      <w:tr w:rsidR="007263EF" w:rsidRPr="000549A4" w:rsidTr="00473CFD">
        <w:tc>
          <w:tcPr>
            <w:tcW w:w="1514" w:type="dxa"/>
          </w:tcPr>
          <w:p w:rsidR="007263EF" w:rsidRPr="000549A4" w:rsidRDefault="007263EF">
            <w:pPr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Kesimpulan</w:t>
            </w:r>
          </w:p>
        </w:tc>
        <w:tc>
          <w:tcPr>
            <w:tcW w:w="1991" w:type="dxa"/>
          </w:tcPr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Kesimpulan dinyatakan dengan sangat jelas dan didukung data yang akurat. (4)</w:t>
            </w:r>
          </w:p>
        </w:tc>
        <w:tc>
          <w:tcPr>
            <w:tcW w:w="1879" w:type="dxa"/>
          </w:tcPr>
          <w:p w:rsidR="006B55C0" w:rsidRPr="000549A4" w:rsidRDefault="007263EF">
            <w:pPr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 xml:space="preserve">Kesimpulan dinyatakan cukup jelas dan terdapat beberapa data pendukung tidak akurat. </w:t>
            </w:r>
          </w:p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(3)</w:t>
            </w:r>
          </w:p>
        </w:tc>
        <w:tc>
          <w:tcPr>
            <w:tcW w:w="1825" w:type="dxa"/>
          </w:tcPr>
          <w:p w:rsidR="006B55C0" w:rsidRPr="000549A4" w:rsidRDefault="007263EF">
            <w:pPr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 xml:space="preserve">Kesimpulan kurang jelas dan sebagian data pendukung tidak akurat. </w:t>
            </w:r>
          </w:p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(2)</w:t>
            </w:r>
          </w:p>
        </w:tc>
        <w:tc>
          <w:tcPr>
            <w:tcW w:w="1580" w:type="dxa"/>
          </w:tcPr>
          <w:p w:rsidR="006B55C0" w:rsidRPr="000549A4" w:rsidRDefault="007263EF">
            <w:pPr>
              <w:rPr>
                <w:rFonts w:asciiTheme="majorHAnsi" w:hAnsiTheme="majorHAnsi"/>
                <w:lang w:val="en-US"/>
              </w:rPr>
            </w:pPr>
            <w:r w:rsidRPr="000549A4">
              <w:rPr>
                <w:rFonts w:asciiTheme="majorHAnsi" w:hAnsiTheme="majorHAnsi"/>
              </w:rPr>
              <w:t xml:space="preserve">Kesimpulan tidak jelas dan tidak didukung data yang akurat </w:t>
            </w:r>
          </w:p>
          <w:p w:rsidR="007263EF" w:rsidRPr="000549A4" w:rsidRDefault="007263EF" w:rsidP="006B55C0">
            <w:pPr>
              <w:jc w:val="center"/>
              <w:rPr>
                <w:rFonts w:asciiTheme="majorHAnsi" w:hAnsiTheme="majorHAnsi"/>
              </w:rPr>
            </w:pPr>
            <w:r w:rsidRPr="000549A4">
              <w:rPr>
                <w:rFonts w:asciiTheme="majorHAnsi" w:hAnsiTheme="majorHAnsi"/>
              </w:rPr>
              <w:t>(1)</w:t>
            </w:r>
          </w:p>
        </w:tc>
      </w:tr>
    </w:tbl>
    <w:p w:rsidR="001B5CEC" w:rsidRPr="000549A4" w:rsidRDefault="003D2D3B" w:rsidP="001B5CEC">
      <w:pPr>
        <w:pStyle w:val="ListParagraph"/>
        <w:tabs>
          <w:tab w:val="left" w:pos="284"/>
        </w:tabs>
        <w:spacing w:after="0"/>
        <w:ind w:left="993"/>
        <w:jc w:val="both"/>
      </w:pPr>
      <w:proofErr w:type="spellStart"/>
      <w:r w:rsidRPr="000549A4">
        <w:t>Catatan</w:t>
      </w:r>
      <w:proofErr w:type="spellEnd"/>
      <w:r w:rsidRPr="000549A4">
        <w:t xml:space="preserve">: </w:t>
      </w:r>
      <w:proofErr w:type="spellStart"/>
      <w:r w:rsidRPr="000549A4">
        <w:t>Pilih</w:t>
      </w:r>
      <w:proofErr w:type="spellEnd"/>
      <w:r w:rsidRPr="000549A4">
        <w:t xml:space="preserve"> </w:t>
      </w:r>
      <w:proofErr w:type="spellStart"/>
      <w:r w:rsidRPr="000549A4">
        <w:t>pada</w:t>
      </w:r>
      <w:proofErr w:type="spellEnd"/>
      <w:r w:rsidRPr="000549A4">
        <w:t xml:space="preserve"> </w:t>
      </w:r>
      <w:proofErr w:type="spellStart"/>
      <w:r w:rsidRPr="000549A4">
        <w:t>bagian</w:t>
      </w:r>
      <w:proofErr w:type="spellEnd"/>
      <w:r w:rsidRPr="000549A4">
        <w:t xml:space="preserve"> yang </w:t>
      </w:r>
      <w:proofErr w:type="spellStart"/>
      <w:r w:rsidRPr="000549A4">
        <w:t>memenuhi</w:t>
      </w:r>
      <w:proofErr w:type="spellEnd"/>
      <w:r w:rsidRPr="000549A4">
        <w:t xml:space="preserve"> criteria</w:t>
      </w:r>
    </w:p>
    <w:p w:rsidR="000549A4" w:rsidRPr="00A60FD3" w:rsidRDefault="003D2D3B" w:rsidP="00A60FD3">
      <w:pPr>
        <w:pStyle w:val="ListParagraph"/>
        <w:tabs>
          <w:tab w:val="left" w:pos="284"/>
        </w:tabs>
        <w:spacing w:after="0"/>
        <w:ind w:left="993"/>
        <w:jc w:val="both"/>
      </w:pPr>
      <w:proofErr w:type="spellStart"/>
      <w:r w:rsidRPr="000549A4">
        <w:t>Penilaian</w:t>
      </w:r>
      <w:proofErr w:type="spellEnd"/>
      <w:r w:rsidRPr="000549A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nilai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x 10</m:t>
        </m:r>
      </m:oMath>
    </w:p>
    <w:p w:rsidR="003D2D3B" w:rsidRPr="00EE651F" w:rsidRDefault="009A3145" w:rsidP="00EE651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hanging="436"/>
        <w:jc w:val="both"/>
        <w:rPr>
          <w:sz w:val="18"/>
          <w:szCs w:val="18"/>
        </w:rPr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IPA,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PPKn</w:t>
      </w:r>
      <w:proofErr w:type="spellEnd"/>
    </w:p>
    <w:tbl>
      <w:tblPr>
        <w:tblStyle w:val="TableGrid"/>
        <w:tblW w:w="0" w:type="auto"/>
        <w:tblInd w:w="993" w:type="dxa"/>
        <w:tblLook w:val="04A0"/>
      </w:tblPr>
      <w:tblGrid>
        <w:gridCol w:w="1383"/>
        <w:gridCol w:w="3261"/>
        <w:gridCol w:w="1275"/>
        <w:gridCol w:w="1701"/>
      </w:tblGrid>
      <w:tr w:rsidR="000549A4" w:rsidTr="00950261">
        <w:tc>
          <w:tcPr>
            <w:tcW w:w="1383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r w:rsidRPr="00950261">
              <w:rPr>
                <w:rFonts w:asciiTheme="majorHAnsi" w:hAnsiTheme="majorHAnsi"/>
                <w:b/>
                <w:lang w:val="en-US"/>
              </w:rPr>
              <w:t xml:space="preserve">Mata </w:t>
            </w: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pelajaran</w:t>
            </w:r>
            <w:proofErr w:type="spellEnd"/>
          </w:p>
        </w:tc>
        <w:tc>
          <w:tcPr>
            <w:tcW w:w="3261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Kriteria</w:t>
            </w:r>
            <w:proofErr w:type="spellEnd"/>
          </w:p>
        </w:tc>
        <w:tc>
          <w:tcPr>
            <w:tcW w:w="1275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Sudah</w:t>
            </w:r>
            <w:proofErr w:type="spellEnd"/>
          </w:p>
        </w:tc>
        <w:tc>
          <w:tcPr>
            <w:tcW w:w="1701" w:type="dxa"/>
          </w:tcPr>
          <w:p w:rsidR="000549A4" w:rsidRPr="00950261" w:rsidRDefault="00A60FD3" w:rsidP="0095026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  <w:b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b/>
                <w:lang w:val="en-US"/>
              </w:rPr>
              <w:t>Belum</w:t>
            </w:r>
            <w:proofErr w:type="spellEnd"/>
          </w:p>
        </w:tc>
      </w:tr>
      <w:tr w:rsidR="00950261" w:rsidTr="00950261">
        <w:tc>
          <w:tcPr>
            <w:tcW w:w="1383" w:type="dxa"/>
            <w:vMerge w:val="restart"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950261">
              <w:rPr>
                <w:rFonts w:asciiTheme="majorHAnsi" w:hAnsiTheme="majorHAnsi"/>
                <w:lang w:val="en-US"/>
              </w:rPr>
              <w:t>IPA</w:t>
            </w:r>
          </w:p>
        </w:tc>
        <w:tc>
          <w:tcPr>
            <w:tcW w:w="3261" w:type="dxa"/>
          </w:tcPr>
          <w:p w:rsidR="00950261" w:rsidRPr="00950261" w:rsidRDefault="00950261" w:rsidP="00D57EF7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 w:rsidRPr="00950261">
              <w:rPr>
                <w:rFonts w:asciiTheme="majorHAnsi" w:hAnsiTheme="majorHAnsi"/>
              </w:rPr>
              <w:t xml:space="preserve">Aku sudah dapat melakukan </w:t>
            </w:r>
            <w:r w:rsidR="00917CB7">
              <w:rPr>
                <w:rFonts w:asciiTheme="majorHAnsi" w:hAnsiTheme="majorHAnsi"/>
              </w:rPr>
              <w:t xml:space="preserve">percobaan perubahan </w:t>
            </w:r>
            <w:r w:rsidR="00917CB7">
              <w:rPr>
                <w:rFonts w:asciiTheme="majorHAnsi" w:hAnsiTheme="majorHAnsi"/>
                <w:lang w:val="en-US"/>
              </w:rPr>
              <w:t xml:space="preserve">energy </w:t>
            </w:r>
            <w:proofErr w:type="spellStart"/>
            <w:r w:rsidR="00917CB7">
              <w:rPr>
                <w:rFonts w:asciiTheme="majorHAnsi" w:hAnsiTheme="majorHAnsi"/>
                <w:lang w:val="en-US"/>
              </w:rPr>
              <w:t>gerak</w:t>
            </w:r>
            <w:proofErr w:type="spellEnd"/>
            <w:r w:rsidRPr="00950261">
              <w:rPr>
                <w:rFonts w:asciiTheme="majorHAnsi" w:hAnsiTheme="majorHAnsi"/>
              </w:rPr>
              <w:t xml:space="preserve"> dengan tertib dan runtun.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50261" w:rsidTr="00950261">
        <w:tc>
          <w:tcPr>
            <w:tcW w:w="1383" w:type="dxa"/>
            <w:vMerge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261" w:type="dxa"/>
          </w:tcPr>
          <w:p w:rsidR="00950261" w:rsidRPr="00497B2C" w:rsidRDefault="00497B2C" w:rsidP="00D57EF7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aku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sudah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dapat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menghubungkan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kegiatan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sumber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282CE5">
              <w:rPr>
                <w:rFonts w:asciiTheme="majorHAnsi" w:hAnsiTheme="majorHAnsi"/>
                <w:lang w:val="en-US"/>
              </w:rPr>
              <w:t>energi</w:t>
            </w:r>
            <w:proofErr w:type="spellEnd"/>
            <w:r w:rsidR="00282CE5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 xml:space="preserve">yang </w:t>
            </w:r>
            <w:proofErr w:type="spellStart"/>
            <w:r>
              <w:rPr>
                <w:rFonts w:asciiTheme="majorHAnsi" w:hAnsiTheme="majorHAnsi"/>
                <w:lang w:val="en-US"/>
              </w:rPr>
              <w:t>digunakan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50261" w:rsidTr="00950261">
        <w:tc>
          <w:tcPr>
            <w:tcW w:w="1383" w:type="dxa"/>
            <w:vMerge w:val="restart"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950261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Pr="00950261">
              <w:rPr>
                <w:rFonts w:asciiTheme="majorHAnsi" w:hAnsiTheme="majorHAnsi"/>
                <w:lang w:val="en-US"/>
              </w:rPr>
              <w:t xml:space="preserve"> Indonesia</w:t>
            </w:r>
          </w:p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r w:rsidRPr="00950261">
              <w:rPr>
                <w:rFonts w:asciiTheme="majorHAnsi" w:hAnsiTheme="majorHAnsi"/>
                <w:lang w:val="en-US"/>
              </w:rPr>
              <w:t xml:space="preserve">Dan </w:t>
            </w:r>
            <w:proofErr w:type="spellStart"/>
            <w:r w:rsidRPr="00950261">
              <w:rPr>
                <w:rFonts w:asciiTheme="majorHAnsi" w:hAnsiTheme="majorHAnsi"/>
                <w:lang w:val="en-US"/>
              </w:rPr>
              <w:t>PPKn</w:t>
            </w:r>
            <w:proofErr w:type="spellEnd"/>
          </w:p>
        </w:tc>
        <w:tc>
          <w:tcPr>
            <w:tcW w:w="3261" w:type="dxa"/>
          </w:tcPr>
          <w:p w:rsidR="00950261" w:rsidRPr="00950261" w:rsidRDefault="00950261" w:rsidP="00497B2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 w:rsidRPr="00950261">
              <w:rPr>
                <w:rFonts w:asciiTheme="majorHAnsi" w:hAnsiTheme="majorHAnsi"/>
              </w:rPr>
              <w:t>Aku sudah dapat menuliskan cerita tentang penggunaan energi secara aman dan hemat di rumah.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50261" w:rsidTr="00950261">
        <w:tc>
          <w:tcPr>
            <w:tcW w:w="1383" w:type="dxa"/>
            <w:vMerge/>
          </w:tcPr>
          <w:p w:rsidR="00950261" w:rsidRP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261" w:type="dxa"/>
          </w:tcPr>
          <w:p w:rsidR="00950261" w:rsidRPr="00950261" w:rsidRDefault="00950261" w:rsidP="00497B2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 w:rsidRPr="00950261">
              <w:rPr>
                <w:rFonts w:asciiTheme="majorHAnsi" w:hAnsiTheme="majorHAnsi"/>
              </w:rPr>
              <w:t>Aku sudah dapat menuliskan ide</w:t>
            </w:r>
            <w:r w:rsidR="00917CB7">
              <w:rPr>
                <w:rFonts w:asciiTheme="majorHAnsi" w:hAnsiTheme="majorHAnsi"/>
                <w:lang w:val="en-US"/>
              </w:rPr>
              <w:t>-</w:t>
            </w:r>
            <w:r w:rsidRPr="00950261">
              <w:rPr>
                <w:rFonts w:asciiTheme="majorHAnsi" w:hAnsiTheme="majorHAnsi"/>
              </w:rPr>
              <w:t>ide tentang cara menggunakan alat</w:t>
            </w:r>
            <w:r w:rsidR="00917CB7">
              <w:rPr>
                <w:rFonts w:asciiTheme="majorHAnsi" w:hAnsiTheme="majorHAnsi"/>
                <w:lang w:val="en-US"/>
              </w:rPr>
              <w:t>-</w:t>
            </w:r>
            <w:r w:rsidRPr="00950261">
              <w:rPr>
                <w:rFonts w:asciiTheme="majorHAnsi" w:hAnsiTheme="majorHAnsi"/>
              </w:rPr>
              <w:t>alat listrik dengan aman</w:t>
            </w:r>
          </w:p>
        </w:tc>
        <w:tc>
          <w:tcPr>
            <w:tcW w:w="1275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950261" w:rsidRDefault="00950261" w:rsidP="001B5CEC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35692B" w:rsidRDefault="0035692B" w:rsidP="0035692B">
      <w:p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</w:p>
    <w:p w:rsidR="0035692B" w:rsidRDefault="001E41D0" w:rsidP="001E41D0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Penilaian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Sikap</w:t>
      </w:r>
      <w:proofErr w:type="spellEnd"/>
    </w:p>
    <w:tbl>
      <w:tblPr>
        <w:tblStyle w:val="TableGrid"/>
        <w:tblW w:w="0" w:type="auto"/>
        <w:tblInd w:w="959" w:type="dxa"/>
        <w:tblLook w:val="04A0"/>
      </w:tblPr>
      <w:tblGrid>
        <w:gridCol w:w="654"/>
        <w:gridCol w:w="1590"/>
        <w:gridCol w:w="1137"/>
        <w:gridCol w:w="1137"/>
        <w:gridCol w:w="1516"/>
        <w:gridCol w:w="1661"/>
        <w:gridCol w:w="810"/>
      </w:tblGrid>
      <w:tr w:rsidR="001E41D0" w:rsidTr="001E41D0">
        <w:tc>
          <w:tcPr>
            <w:tcW w:w="654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en-US"/>
              </w:rPr>
              <w:t>No.</w:t>
            </w:r>
          </w:p>
        </w:tc>
        <w:tc>
          <w:tcPr>
            <w:tcW w:w="1590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Sikap</w:t>
            </w:r>
            <w:proofErr w:type="spellEnd"/>
          </w:p>
        </w:tc>
        <w:tc>
          <w:tcPr>
            <w:tcW w:w="1137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Belum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Terlihat</w:t>
            </w:r>
            <w:proofErr w:type="spellEnd"/>
          </w:p>
        </w:tc>
        <w:tc>
          <w:tcPr>
            <w:tcW w:w="1137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Mulai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Terlihat</w:t>
            </w:r>
            <w:proofErr w:type="spellEnd"/>
          </w:p>
        </w:tc>
        <w:tc>
          <w:tcPr>
            <w:tcW w:w="1516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Mulai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Berkembang</w:t>
            </w:r>
            <w:proofErr w:type="spellEnd"/>
          </w:p>
        </w:tc>
        <w:tc>
          <w:tcPr>
            <w:tcW w:w="1661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Membudidaya</w:t>
            </w:r>
            <w:proofErr w:type="spellEnd"/>
          </w:p>
        </w:tc>
        <w:tc>
          <w:tcPr>
            <w:tcW w:w="810" w:type="dxa"/>
          </w:tcPr>
          <w:p w:rsidR="001E41D0" w:rsidRP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Ket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>.</w:t>
            </w: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1.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Rasa ingin tahu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2.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Objektif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3.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Teliti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4.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Hati-hati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  <w:tr w:rsidR="001E41D0" w:rsidTr="001E41D0">
        <w:tc>
          <w:tcPr>
            <w:tcW w:w="654" w:type="dxa"/>
          </w:tcPr>
          <w:p w:rsidR="001E41D0" w:rsidRPr="00C21CCC" w:rsidRDefault="001E41D0" w:rsidP="001E41D0">
            <w:pPr>
              <w:pStyle w:val="NoSpacing"/>
              <w:jc w:val="center"/>
              <w:rPr>
                <w:rFonts w:asciiTheme="majorHAnsi" w:hAnsiTheme="majorHAnsi"/>
                <w:lang w:val="en-US"/>
              </w:rPr>
            </w:pPr>
            <w:r w:rsidRPr="00C21CCC">
              <w:rPr>
                <w:rFonts w:asciiTheme="majorHAnsi" w:hAnsiTheme="majorHAnsi"/>
                <w:lang w:val="en-US"/>
              </w:rPr>
              <w:t>5.</w:t>
            </w:r>
          </w:p>
        </w:tc>
        <w:tc>
          <w:tcPr>
            <w:tcW w:w="1590" w:type="dxa"/>
          </w:tcPr>
          <w:p w:rsidR="001E41D0" w:rsidRPr="00C21CCC" w:rsidRDefault="00C21CCC" w:rsidP="00B06BEF">
            <w:pPr>
              <w:rPr>
                <w:rFonts w:asciiTheme="majorHAnsi" w:hAnsiTheme="majorHAnsi"/>
              </w:rPr>
            </w:pPr>
            <w:r w:rsidRPr="00C21CCC">
              <w:rPr>
                <w:rFonts w:asciiTheme="majorHAnsi" w:hAnsiTheme="majorHAnsi"/>
              </w:rPr>
              <w:t>Bertanggung jawab</w:t>
            </w: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137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516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1661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  <w:tc>
          <w:tcPr>
            <w:tcW w:w="810" w:type="dxa"/>
          </w:tcPr>
          <w:p w:rsidR="001E41D0" w:rsidRDefault="001E41D0" w:rsidP="001E41D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</w:p>
        </w:tc>
      </w:tr>
    </w:tbl>
    <w:p w:rsidR="005B154B" w:rsidRPr="00A60FD3" w:rsidRDefault="005B154B" w:rsidP="00A60FD3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A83530" w:rsidRPr="005D7D17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Dokumentasi Kegiatan</w:t>
      </w:r>
      <w:r w:rsidR="001D3E26">
        <w:rPr>
          <w:rFonts w:asciiTheme="majorHAnsi" w:hAnsiTheme="majorHAnsi"/>
          <w:b/>
        </w:rPr>
        <w:t xml:space="preserve"> (</w:t>
      </w:r>
      <w:proofErr w:type="spellStart"/>
      <w:r w:rsidR="001D3E26">
        <w:rPr>
          <w:rFonts w:asciiTheme="majorHAnsi" w:hAnsiTheme="majorHAnsi"/>
          <w:b/>
        </w:rPr>
        <w:t>Foto</w:t>
      </w:r>
      <w:proofErr w:type="spellEnd"/>
      <w:r w:rsidR="001D3E26">
        <w:rPr>
          <w:rFonts w:asciiTheme="majorHAnsi" w:hAnsiTheme="majorHAnsi"/>
          <w:b/>
        </w:rPr>
        <w:t xml:space="preserve"> </w:t>
      </w:r>
      <w:proofErr w:type="spellStart"/>
      <w:r w:rsidR="001D3E26">
        <w:rPr>
          <w:rFonts w:asciiTheme="majorHAnsi" w:hAnsiTheme="majorHAnsi"/>
          <w:b/>
        </w:rPr>
        <w:t>dan</w:t>
      </w:r>
      <w:proofErr w:type="spellEnd"/>
      <w:r w:rsidR="001D3E26">
        <w:rPr>
          <w:rFonts w:asciiTheme="majorHAnsi" w:hAnsiTheme="majorHAnsi"/>
          <w:b/>
        </w:rPr>
        <w:t xml:space="preserve"> Vidio)</w:t>
      </w:r>
    </w:p>
    <w:p w:rsidR="00DB4178" w:rsidRDefault="005D7D17">
      <w:r>
        <w:rPr>
          <w:noProof/>
        </w:rPr>
        <w:drawing>
          <wp:inline distT="0" distB="0" distL="0" distR="0">
            <wp:extent cx="2888053" cy="1604513"/>
            <wp:effectExtent l="19050" t="0" r="7547" b="0"/>
            <wp:docPr id="1" name="Picture 1" descr="C:\Users\Acer\AppData\Local\Microsoft\Windows\Temporary Internet Files\Content.Word\IMG20181010083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Temporary Internet Files\Content.Word\IMG201810100837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26" cy="160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53EF">
        <w:t xml:space="preserve"> </w:t>
      </w:r>
      <w:r w:rsidR="00E753EF">
        <w:rPr>
          <w:noProof/>
        </w:rPr>
        <w:drawing>
          <wp:inline distT="0" distB="0" distL="0" distR="0">
            <wp:extent cx="2561732" cy="1587261"/>
            <wp:effectExtent l="19050" t="0" r="0" b="0"/>
            <wp:docPr id="4" name="Picture 4" descr="C:\Users\Acer\AppData\Local\Microsoft\Windows\Temporary Internet Files\Content.Word\IMG20181010083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Microsoft\Windows\Temporary Internet Files\Content.Word\IMG201810100838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050" cy="160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EF" w:rsidRDefault="00E753EF">
      <w:r>
        <w:rPr>
          <w:noProof/>
        </w:rPr>
        <w:drawing>
          <wp:inline distT="0" distB="0" distL="0" distR="0">
            <wp:extent cx="2844920" cy="1578634"/>
            <wp:effectExtent l="19050" t="0" r="0" b="0"/>
            <wp:docPr id="7" name="Picture 7" descr="C:\Users\Acer\AppData\Local\Microsoft\Windows\Temporary Internet Files\Content.Word\IMG20181011095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Temporary Internet Files\Content.Word\IMG201810110954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04" cy="158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73FA3">
        <w:t xml:space="preserve"> </w:t>
      </w:r>
      <w:r w:rsidR="00F73FA3">
        <w:rPr>
          <w:noProof/>
        </w:rPr>
        <w:drawing>
          <wp:inline distT="0" distB="0" distL="0" distR="0">
            <wp:extent cx="2594753" cy="1578529"/>
            <wp:effectExtent l="19050" t="0" r="0" b="0"/>
            <wp:docPr id="13" name="Picture 13" descr="C:\Users\Acer\AppData\Local\Microsoft\Windows\Temporary Internet Files\Content.Word\IMG20181011095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Microsoft\Windows\Temporary Internet Files\Content.Word\IMG201810110951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717" cy="15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3EF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AB4"/>
    <w:multiLevelType w:val="hybridMultilevel"/>
    <w:tmpl w:val="1F488A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90C3E"/>
    <w:multiLevelType w:val="hybridMultilevel"/>
    <w:tmpl w:val="61C40026"/>
    <w:lvl w:ilvl="0" w:tplc="EB3CFD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0BB1F49"/>
    <w:multiLevelType w:val="hybridMultilevel"/>
    <w:tmpl w:val="E592B670"/>
    <w:lvl w:ilvl="0" w:tplc="EB3CFD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F507FF7"/>
    <w:multiLevelType w:val="hybridMultilevel"/>
    <w:tmpl w:val="E50458FC"/>
    <w:lvl w:ilvl="0" w:tplc="EB3CF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549A4"/>
    <w:rsid w:val="00081FC3"/>
    <w:rsid w:val="000D1408"/>
    <w:rsid w:val="000F3C24"/>
    <w:rsid w:val="0011126A"/>
    <w:rsid w:val="00114D40"/>
    <w:rsid w:val="00133EAD"/>
    <w:rsid w:val="00171314"/>
    <w:rsid w:val="00176FA4"/>
    <w:rsid w:val="001946D5"/>
    <w:rsid w:val="001A0A70"/>
    <w:rsid w:val="001B5CEC"/>
    <w:rsid w:val="001D3E26"/>
    <w:rsid w:val="001E41D0"/>
    <w:rsid w:val="00234674"/>
    <w:rsid w:val="0025712F"/>
    <w:rsid w:val="00282CE5"/>
    <w:rsid w:val="00292C0A"/>
    <w:rsid w:val="00296AD8"/>
    <w:rsid w:val="002B391C"/>
    <w:rsid w:val="002D0B28"/>
    <w:rsid w:val="002E4275"/>
    <w:rsid w:val="00300A29"/>
    <w:rsid w:val="00311361"/>
    <w:rsid w:val="003247DA"/>
    <w:rsid w:val="00333EEC"/>
    <w:rsid w:val="00343B19"/>
    <w:rsid w:val="0035692B"/>
    <w:rsid w:val="0038056B"/>
    <w:rsid w:val="003833BA"/>
    <w:rsid w:val="00392203"/>
    <w:rsid w:val="003D2D3B"/>
    <w:rsid w:val="003F1B3A"/>
    <w:rsid w:val="00404405"/>
    <w:rsid w:val="00404987"/>
    <w:rsid w:val="004227C5"/>
    <w:rsid w:val="00443D5F"/>
    <w:rsid w:val="00472B93"/>
    <w:rsid w:val="00473CFD"/>
    <w:rsid w:val="00475C93"/>
    <w:rsid w:val="00482180"/>
    <w:rsid w:val="00487213"/>
    <w:rsid w:val="00497B2C"/>
    <w:rsid w:val="004B6687"/>
    <w:rsid w:val="004C78D6"/>
    <w:rsid w:val="004D5D08"/>
    <w:rsid w:val="005101C5"/>
    <w:rsid w:val="00570752"/>
    <w:rsid w:val="005826E2"/>
    <w:rsid w:val="005833E7"/>
    <w:rsid w:val="005B154B"/>
    <w:rsid w:val="005D32EC"/>
    <w:rsid w:val="005D7D17"/>
    <w:rsid w:val="005E5F4C"/>
    <w:rsid w:val="00654669"/>
    <w:rsid w:val="00670039"/>
    <w:rsid w:val="006B55C0"/>
    <w:rsid w:val="006D0F1D"/>
    <w:rsid w:val="006D6019"/>
    <w:rsid w:val="006E310F"/>
    <w:rsid w:val="006F16FD"/>
    <w:rsid w:val="007263EF"/>
    <w:rsid w:val="00733F21"/>
    <w:rsid w:val="00740BBA"/>
    <w:rsid w:val="007666E2"/>
    <w:rsid w:val="007765A8"/>
    <w:rsid w:val="007A6430"/>
    <w:rsid w:val="007A6D38"/>
    <w:rsid w:val="007A7192"/>
    <w:rsid w:val="008028DF"/>
    <w:rsid w:val="00842A44"/>
    <w:rsid w:val="008450C4"/>
    <w:rsid w:val="00917CB7"/>
    <w:rsid w:val="00921596"/>
    <w:rsid w:val="009236D3"/>
    <w:rsid w:val="009237F8"/>
    <w:rsid w:val="0094138F"/>
    <w:rsid w:val="00950261"/>
    <w:rsid w:val="009730C4"/>
    <w:rsid w:val="009A3145"/>
    <w:rsid w:val="009A4E3F"/>
    <w:rsid w:val="00A60FD3"/>
    <w:rsid w:val="00A73BCE"/>
    <w:rsid w:val="00A83530"/>
    <w:rsid w:val="00A921BC"/>
    <w:rsid w:val="00AC18C0"/>
    <w:rsid w:val="00B409B3"/>
    <w:rsid w:val="00B81AAC"/>
    <w:rsid w:val="00BA417E"/>
    <w:rsid w:val="00BB082D"/>
    <w:rsid w:val="00BC5227"/>
    <w:rsid w:val="00BD6916"/>
    <w:rsid w:val="00C150B9"/>
    <w:rsid w:val="00C21CCC"/>
    <w:rsid w:val="00CB7978"/>
    <w:rsid w:val="00CE21CA"/>
    <w:rsid w:val="00CE7642"/>
    <w:rsid w:val="00D455BE"/>
    <w:rsid w:val="00D57EF7"/>
    <w:rsid w:val="00DB4178"/>
    <w:rsid w:val="00DD3AE9"/>
    <w:rsid w:val="00DE4B59"/>
    <w:rsid w:val="00E010F4"/>
    <w:rsid w:val="00E36717"/>
    <w:rsid w:val="00E445E2"/>
    <w:rsid w:val="00E62461"/>
    <w:rsid w:val="00E753EF"/>
    <w:rsid w:val="00E92F6E"/>
    <w:rsid w:val="00EA3F15"/>
    <w:rsid w:val="00EA60C0"/>
    <w:rsid w:val="00ED5064"/>
    <w:rsid w:val="00EE651F"/>
    <w:rsid w:val="00EF22E7"/>
    <w:rsid w:val="00F22B60"/>
    <w:rsid w:val="00F71612"/>
    <w:rsid w:val="00F73FA3"/>
    <w:rsid w:val="00F835B4"/>
    <w:rsid w:val="00F83D34"/>
    <w:rsid w:val="00FB5411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D17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2D3B"/>
    <w:rPr>
      <w:color w:val="808080"/>
    </w:rPr>
  </w:style>
  <w:style w:type="paragraph" w:styleId="NoSpacing">
    <w:name w:val="No Spacing"/>
    <w:uiPriority w:val="1"/>
    <w:qFormat/>
    <w:rsid w:val="001E41D0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117</cp:revision>
  <dcterms:created xsi:type="dcterms:W3CDTF">2018-09-18T05:10:00Z</dcterms:created>
  <dcterms:modified xsi:type="dcterms:W3CDTF">2018-12-26T04:55:00Z</dcterms:modified>
</cp:coreProperties>
</file>