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1F" w:rsidRDefault="0011111F" w:rsidP="0011111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-233680</wp:posOffset>
            </wp:positionV>
            <wp:extent cx="904240" cy="923925"/>
            <wp:effectExtent l="0" t="0" r="0" b="9525"/>
            <wp:wrapNone/>
            <wp:docPr id="5" name="Picture 5" descr="Description: 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11111F" w:rsidRDefault="0011111F" w:rsidP="0011111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11111F" w:rsidRDefault="0011111F" w:rsidP="0011111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TP</w:t>
      </w:r>
      <w:r>
        <w:rPr>
          <w:rFonts w:asciiTheme="majorHAnsi" w:hAnsiTheme="majorHAnsi" w:cs="Aharoni"/>
          <w:b/>
          <w:sz w:val="28"/>
          <w:szCs w:val="28"/>
          <w:lang w:val="id-ID"/>
        </w:rPr>
        <w:t>.</w:t>
      </w:r>
      <w:r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</w:rPr>
        <w:t>8</w:t>
      </w:r>
      <w:r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11111F" w:rsidRDefault="0011111F" w:rsidP="0011111F">
      <w:pPr>
        <w:spacing w:after="0"/>
        <w:jc w:val="both"/>
        <w:rPr>
          <w:b/>
          <w:sz w:val="24"/>
          <w:szCs w:val="24"/>
          <w:lang w:val="id-ID"/>
        </w:rPr>
      </w:pPr>
    </w:p>
    <w:p w:rsidR="0011111F" w:rsidRDefault="0011111F" w:rsidP="0011111F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Materi</w:t>
            </w:r>
            <w:proofErr w:type="spellEnd"/>
            <w:r>
              <w:rPr>
                <w:rFonts w:asciiTheme="majorHAnsi" w:hAnsiTheme="majorHAnsi"/>
                <w:b/>
              </w:rPr>
              <w:t>/</w:t>
            </w:r>
            <w:proofErr w:type="spellStart"/>
            <w:r>
              <w:rPr>
                <w:rFonts w:asciiTheme="majorHAnsi" w:hAnsiTheme="majorHAnsi"/>
                <w:b/>
              </w:rPr>
              <w:t>Topik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Procedure text</w:t>
            </w:r>
          </w:p>
        </w:tc>
      </w:tr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</w:rPr>
              <w:t xml:space="preserve">Mata </w:t>
            </w:r>
            <w:proofErr w:type="spellStart"/>
            <w:r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Bahasa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Inggris</w:t>
            </w:r>
            <w:proofErr w:type="spellEnd"/>
          </w:p>
        </w:tc>
      </w:tr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</w:rPr>
              <w:t xml:space="preserve">Guru Mata </w:t>
            </w:r>
            <w:proofErr w:type="spellStart"/>
            <w:r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Fachrurrazi</w:t>
            </w:r>
            <w:proofErr w:type="spellEnd"/>
          </w:p>
        </w:tc>
      </w:tr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Kelas</w:t>
            </w:r>
            <w:proofErr w:type="spellEnd"/>
            <w:r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X</w:t>
            </w:r>
            <w:r w:rsidR="00CB492F">
              <w:rPr>
                <w:rFonts w:asciiTheme="majorHAnsi" w:hAnsiTheme="majorHAnsi"/>
                <w:lang w:val="en-ID"/>
              </w:rPr>
              <w:t>I</w:t>
            </w:r>
            <w:r>
              <w:rPr>
                <w:rFonts w:asciiTheme="majorHAnsi" w:hAnsiTheme="majorHAnsi"/>
                <w:lang w:val="en-ID"/>
              </w:rPr>
              <w:t>I IPS/ Semester 1</w:t>
            </w:r>
          </w:p>
        </w:tc>
      </w:tr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Alokasi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Waktu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x 45 </w:t>
            </w:r>
            <w:proofErr w:type="spellStart"/>
            <w:r>
              <w:rPr>
                <w:rFonts w:asciiTheme="majorHAnsi" w:hAnsiTheme="majorHAnsi"/>
              </w:rPr>
              <w:t>menit</w:t>
            </w:r>
            <w:proofErr w:type="spellEnd"/>
          </w:p>
        </w:tc>
      </w:tr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Hari</w:t>
            </w:r>
            <w:proofErr w:type="spellEnd"/>
            <w:r>
              <w:rPr>
                <w:rFonts w:asciiTheme="majorHAnsi" w:hAnsiTheme="majorHAnsi"/>
                <w:b/>
              </w:rPr>
              <w:t>/</w:t>
            </w:r>
            <w:proofErr w:type="spellStart"/>
            <w:r>
              <w:rPr>
                <w:rFonts w:asciiTheme="majorHAnsi" w:hAnsiTheme="majorHAnsi"/>
                <w:b/>
              </w:rPr>
              <w:t>Tanggal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kegiatan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406929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23</w:t>
            </w:r>
            <w:r w:rsidR="0011111F"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 w:rsidR="0011111F">
              <w:rPr>
                <w:rFonts w:asciiTheme="majorHAnsi" w:hAnsiTheme="majorHAnsi"/>
                <w:lang w:val="en-ID"/>
              </w:rPr>
              <w:t>oktober</w:t>
            </w:r>
            <w:proofErr w:type="spellEnd"/>
            <w:r w:rsidR="0011111F">
              <w:rPr>
                <w:rFonts w:asciiTheme="majorHAnsi" w:hAnsiTheme="majorHAnsi"/>
                <w:lang w:val="en-ID"/>
              </w:rPr>
              <w:t xml:space="preserve"> 2018</w:t>
            </w:r>
          </w:p>
        </w:tc>
      </w:tr>
      <w:tr w:rsidR="0011111F" w:rsidTr="0011111F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Tempat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Kegiatan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11111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111F" w:rsidRDefault="00406929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Language Laboratory</w:t>
            </w:r>
          </w:p>
        </w:tc>
      </w:tr>
    </w:tbl>
    <w:p w:rsidR="0011111F" w:rsidRDefault="0011111F" w:rsidP="0011111F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111F" w:rsidRDefault="0011111F" w:rsidP="0011111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Tujuan dan Manfaat Kegiatan</w:t>
      </w:r>
    </w:p>
    <w:p w:rsidR="0011111F" w:rsidRDefault="00406929" w:rsidP="0011111F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lang w:val="en-ID"/>
        </w:rPr>
        <w:t>Pembelajaran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dimaksudka</w:t>
      </w:r>
      <w:bookmarkStart w:id="0" w:name="_GoBack"/>
      <w:bookmarkEnd w:id="0"/>
      <w:r>
        <w:rPr>
          <w:rFonts w:asciiTheme="majorHAnsi" w:hAnsiTheme="majorHAnsi"/>
          <w:lang w:val="en-ID"/>
        </w:rPr>
        <w:t>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memberikan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pemahaman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secara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konsep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teks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prosedur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serta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melatih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menulis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teks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prosedur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sederhana</w:t>
      </w:r>
      <w:proofErr w:type="spellEnd"/>
      <w:r>
        <w:rPr>
          <w:rFonts w:asciiTheme="majorHAnsi" w:hAnsiTheme="majorHAnsi"/>
          <w:lang w:val="en-ID"/>
        </w:rPr>
        <w:t>.</w:t>
      </w:r>
    </w:p>
    <w:p w:rsidR="0011111F" w:rsidRDefault="0011111F" w:rsidP="0011111F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  <w:lang w:val="id-ID"/>
        </w:rPr>
      </w:pPr>
    </w:p>
    <w:p w:rsidR="0011111F" w:rsidRDefault="0011111F" w:rsidP="0011111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Profil Guest Teacher </w:t>
      </w:r>
    </w:p>
    <w:p w:rsidR="0011111F" w:rsidRDefault="00406929" w:rsidP="001111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Nama</w:t>
      </w:r>
      <w:proofErr w:type="spellEnd"/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: </w:t>
      </w:r>
      <w:proofErr w:type="spellStart"/>
      <w:r>
        <w:rPr>
          <w:rFonts w:asciiTheme="majorHAnsi" w:hAnsiTheme="majorHAnsi"/>
          <w:lang w:val="en-ID"/>
        </w:rPr>
        <w:t>Muliana</w:t>
      </w:r>
      <w:proofErr w:type="spellEnd"/>
    </w:p>
    <w:p w:rsidR="0011111F" w:rsidRDefault="0011111F" w:rsidP="001111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Tanggal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lahir</w:t>
      </w:r>
      <w:proofErr w:type="spellEnd"/>
      <w:r>
        <w:rPr>
          <w:rFonts w:asciiTheme="majorHAnsi" w:hAnsiTheme="majorHAnsi"/>
          <w:lang w:val="en-ID"/>
        </w:rPr>
        <w:tab/>
        <w:t xml:space="preserve">: 07 </w:t>
      </w:r>
      <w:proofErr w:type="spellStart"/>
      <w:r>
        <w:rPr>
          <w:rFonts w:asciiTheme="majorHAnsi" w:hAnsiTheme="majorHAnsi"/>
          <w:lang w:val="en-ID"/>
        </w:rPr>
        <w:t>juli</w:t>
      </w:r>
      <w:proofErr w:type="spellEnd"/>
      <w:r>
        <w:rPr>
          <w:rFonts w:asciiTheme="majorHAnsi" w:hAnsiTheme="majorHAnsi"/>
          <w:lang w:val="en-ID"/>
        </w:rPr>
        <w:t xml:space="preserve"> 1997</w:t>
      </w:r>
    </w:p>
    <w:p w:rsidR="0011111F" w:rsidRDefault="0011111F" w:rsidP="0011111F">
      <w:pPr>
        <w:pStyle w:val="ListParagraph"/>
        <w:tabs>
          <w:tab w:val="left" w:pos="284"/>
        </w:tabs>
        <w:spacing w:after="0"/>
        <w:ind w:hanging="436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Alamat</w:t>
      </w:r>
      <w:proofErr w:type="spellEnd"/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: </w:t>
      </w:r>
      <w:r w:rsidR="00406929">
        <w:rPr>
          <w:rFonts w:asciiTheme="majorHAnsi" w:hAnsiTheme="majorHAnsi"/>
          <w:lang w:val="en-ID"/>
        </w:rPr>
        <w:t xml:space="preserve">Kota </w:t>
      </w:r>
      <w:proofErr w:type="spellStart"/>
      <w:r w:rsidR="00406929">
        <w:rPr>
          <w:rFonts w:asciiTheme="majorHAnsi" w:hAnsiTheme="majorHAnsi"/>
          <w:lang w:val="en-ID"/>
        </w:rPr>
        <w:t>Sigli</w:t>
      </w:r>
      <w:proofErr w:type="spellEnd"/>
      <w:r w:rsidR="00406929">
        <w:rPr>
          <w:rFonts w:asciiTheme="majorHAnsi" w:hAnsiTheme="majorHAnsi"/>
          <w:lang w:val="en-ID"/>
        </w:rPr>
        <w:t xml:space="preserve">, </w:t>
      </w:r>
      <w:proofErr w:type="spellStart"/>
      <w:r w:rsidR="00406929">
        <w:rPr>
          <w:rFonts w:asciiTheme="majorHAnsi" w:hAnsiTheme="majorHAnsi"/>
          <w:lang w:val="en-ID"/>
        </w:rPr>
        <w:t>Kabupaten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Pidie</w:t>
      </w:r>
      <w:proofErr w:type="spellEnd"/>
    </w:p>
    <w:p w:rsidR="0011111F" w:rsidRDefault="0011111F" w:rsidP="001111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Pekerjaan</w:t>
      </w:r>
      <w:proofErr w:type="spellEnd"/>
      <w:r>
        <w:rPr>
          <w:rFonts w:asciiTheme="majorHAnsi" w:hAnsiTheme="majorHAnsi"/>
          <w:lang w:val="en-ID"/>
        </w:rPr>
        <w:tab/>
        <w:t xml:space="preserve">: </w:t>
      </w:r>
      <w:proofErr w:type="spellStart"/>
      <w:r>
        <w:rPr>
          <w:rFonts w:asciiTheme="majorHAnsi" w:hAnsiTheme="majorHAnsi"/>
          <w:lang w:val="en-ID"/>
        </w:rPr>
        <w:t>Mahasiswa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Jurusan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Bahasa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Inggris</w:t>
      </w:r>
      <w:proofErr w:type="spellEnd"/>
      <w:r>
        <w:rPr>
          <w:rFonts w:asciiTheme="majorHAnsi" w:hAnsiTheme="majorHAnsi"/>
          <w:lang w:val="en-ID"/>
        </w:rPr>
        <w:t xml:space="preserve"> di UIN </w:t>
      </w:r>
      <w:proofErr w:type="spellStart"/>
      <w:r>
        <w:rPr>
          <w:rFonts w:asciiTheme="majorHAnsi" w:hAnsiTheme="majorHAnsi"/>
          <w:lang w:val="en-ID"/>
        </w:rPr>
        <w:t>Ar-Raniry</w:t>
      </w:r>
      <w:proofErr w:type="spellEnd"/>
    </w:p>
    <w:p w:rsidR="0011111F" w:rsidRPr="00EE4B49" w:rsidRDefault="0011111F" w:rsidP="00EE4B4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ab/>
        <w:t xml:space="preserve"> </w:t>
      </w:r>
    </w:p>
    <w:p w:rsidR="0011111F" w:rsidRDefault="0011111F" w:rsidP="0011111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Deskripsi Kegiatan </w:t>
      </w:r>
    </w:p>
    <w:p w:rsidR="0011111F" w:rsidRDefault="0011111F" w:rsidP="001111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lang w:val="en-ID"/>
        </w:rPr>
        <w:t>Kegiat</w:t>
      </w:r>
      <w:r w:rsidR="00406929">
        <w:rPr>
          <w:rFonts w:asciiTheme="majorHAnsi" w:hAnsiTheme="majorHAnsi"/>
          <w:lang w:val="en-ID"/>
        </w:rPr>
        <w:t>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ini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dilaksanakan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pada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hari</w:t>
      </w:r>
      <w:proofErr w:type="spellEnd"/>
      <w:r w:rsidR="00406929">
        <w:rPr>
          <w:rFonts w:asciiTheme="majorHAnsi" w:hAnsiTheme="majorHAnsi"/>
          <w:lang w:val="en-ID"/>
        </w:rPr>
        <w:t xml:space="preserve"> 23</w:t>
      </w:r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oktober</w:t>
      </w:r>
      <w:proofErr w:type="spellEnd"/>
      <w:r>
        <w:rPr>
          <w:rFonts w:asciiTheme="majorHAnsi" w:hAnsiTheme="majorHAnsi"/>
          <w:lang w:val="en-ID"/>
        </w:rPr>
        <w:t xml:space="preserve"> 2018, di </w:t>
      </w:r>
      <w:proofErr w:type="spellStart"/>
      <w:r>
        <w:rPr>
          <w:rFonts w:asciiTheme="majorHAnsi" w:hAnsiTheme="majorHAnsi"/>
          <w:lang w:val="en-ID"/>
        </w:rPr>
        <w:t>ruang</w:t>
      </w:r>
      <w:proofErr w:type="spellEnd"/>
      <w:r>
        <w:rPr>
          <w:rFonts w:asciiTheme="majorHAnsi" w:hAnsiTheme="majorHAnsi"/>
          <w:lang w:val="en-ID"/>
        </w:rPr>
        <w:t xml:space="preserve"> </w:t>
      </w:r>
      <w:r w:rsidR="00406929">
        <w:rPr>
          <w:rFonts w:asciiTheme="majorHAnsi" w:hAnsiTheme="majorHAnsi"/>
          <w:lang w:val="en-ID"/>
        </w:rPr>
        <w:t xml:space="preserve">lab. </w:t>
      </w:r>
      <w:proofErr w:type="spellStart"/>
      <w:proofErr w:type="gramStart"/>
      <w:r w:rsidR="00406929">
        <w:rPr>
          <w:rFonts w:asciiTheme="majorHAnsi" w:hAnsiTheme="majorHAnsi"/>
          <w:lang w:val="en-ID"/>
        </w:rPr>
        <w:t>bahasa</w:t>
      </w:r>
      <w:proofErr w:type="spellEnd"/>
      <w:proofErr w:type="gram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sekolah</w:t>
      </w:r>
      <w:proofErr w:type="spellEnd"/>
      <w:r w:rsidR="00406929">
        <w:rPr>
          <w:rFonts w:asciiTheme="majorHAnsi" w:hAnsiTheme="majorHAnsi"/>
          <w:lang w:val="en-ID"/>
        </w:rPr>
        <w:t xml:space="preserve">. Guru </w:t>
      </w:r>
      <w:proofErr w:type="spellStart"/>
      <w:proofErr w:type="gramStart"/>
      <w:r w:rsidR="00406929">
        <w:rPr>
          <w:rFonts w:asciiTheme="majorHAnsi" w:hAnsiTheme="majorHAnsi"/>
          <w:lang w:val="en-ID"/>
        </w:rPr>
        <w:t>memaparkan</w:t>
      </w:r>
      <w:proofErr w:type="spellEnd"/>
      <w:proofErr w:type="gram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terlebih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dahulu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tentang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teks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prosedur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baik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itu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fungsi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sosialnya</w:t>
      </w:r>
      <w:proofErr w:type="spellEnd"/>
      <w:r w:rsidR="00406929">
        <w:rPr>
          <w:rFonts w:asciiTheme="majorHAnsi" w:hAnsiTheme="majorHAnsi"/>
          <w:lang w:val="en-ID"/>
        </w:rPr>
        <w:t xml:space="preserve">, </w:t>
      </w:r>
      <w:proofErr w:type="spellStart"/>
      <w:r w:rsidR="00406929">
        <w:rPr>
          <w:rFonts w:asciiTheme="majorHAnsi" w:hAnsiTheme="majorHAnsi"/>
          <w:lang w:val="en-ID"/>
        </w:rPr>
        <w:t>struktur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teksnya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maupun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fitur-fitur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bahasanya</w:t>
      </w:r>
      <w:proofErr w:type="spellEnd"/>
      <w:r w:rsidR="00406929">
        <w:rPr>
          <w:rFonts w:asciiTheme="majorHAnsi" w:hAnsiTheme="majorHAnsi"/>
          <w:lang w:val="en-ID"/>
        </w:rPr>
        <w:t xml:space="preserve"> agar </w:t>
      </w:r>
      <w:proofErr w:type="spellStart"/>
      <w:r w:rsidR="00406929">
        <w:rPr>
          <w:rFonts w:asciiTheme="majorHAnsi" w:hAnsiTheme="majorHAnsi"/>
          <w:lang w:val="en-ID"/>
        </w:rPr>
        <w:t>siswa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bisa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membedakan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teks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ini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dengan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teks-teks</w:t>
      </w:r>
      <w:proofErr w:type="spellEnd"/>
      <w:r w:rsidR="00406929">
        <w:rPr>
          <w:rFonts w:asciiTheme="majorHAnsi" w:hAnsiTheme="majorHAnsi"/>
          <w:lang w:val="en-ID"/>
        </w:rPr>
        <w:t xml:space="preserve"> lain. </w:t>
      </w:r>
      <w:proofErr w:type="spellStart"/>
      <w:r w:rsidR="00406929">
        <w:rPr>
          <w:rFonts w:asciiTheme="majorHAnsi" w:hAnsiTheme="majorHAnsi"/>
          <w:lang w:val="en-ID"/>
        </w:rPr>
        <w:t>Topik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untuk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pertemuan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ini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tentang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pemanfaatan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teknologi</w:t>
      </w:r>
      <w:proofErr w:type="spellEnd"/>
      <w:r w:rsidR="00406929">
        <w:rPr>
          <w:rFonts w:asciiTheme="majorHAnsi" w:hAnsiTheme="majorHAnsi"/>
          <w:lang w:val="en-ID"/>
        </w:rPr>
        <w:t xml:space="preserve">, </w:t>
      </w:r>
      <w:proofErr w:type="spellStart"/>
      <w:r w:rsidR="00406929">
        <w:rPr>
          <w:rFonts w:asciiTheme="majorHAnsi" w:hAnsiTheme="majorHAnsi"/>
          <w:lang w:val="en-ID"/>
        </w:rPr>
        <w:t>jadi</w:t>
      </w:r>
      <w:proofErr w:type="spellEnd"/>
      <w:r w:rsidR="00406929">
        <w:rPr>
          <w:rFonts w:asciiTheme="majorHAnsi" w:hAnsiTheme="majorHAnsi"/>
          <w:lang w:val="en-ID"/>
        </w:rPr>
        <w:t xml:space="preserve"> guru </w:t>
      </w:r>
      <w:proofErr w:type="spellStart"/>
      <w:r w:rsidR="00406929">
        <w:rPr>
          <w:rFonts w:asciiTheme="majorHAnsi" w:hAnsiTheme="majorHAnsi"/>
          <w:lang w:val="en-ID"/>
        </w:rPr>
        <w:t>pertama</w:t>
      </w:r>
      <w:proofErr w:type="spellEnd"/>
      <w:r w:rsidR="00406929">
        <w:rPr>
          <w:rFonts w:asciiTheme="majorHAnsi" w:hAnsiTheme="majorHAnsi"/>
          <w:lang w:val="en-ID"/>
        </w:rPr>
        <w:t xml:space="preserve">-tama </w:t>
      </w:r>
      <w:proofErr w:type="spellStart"/>
      <w:r w:rsidR="00406929">
        <w:rPr>
          <w:rFonts w:asciiTheme="majorHAnsi" w:hAnsiTheme="majorHAnsi"/>
          <w:lang w:val="en-ID"/>
        </w:rPr>
        <w:t>mengajak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siswa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menonton</w:t>
      </w:r>
      <w:proofErr w:type="spellEnd"/>
      <w:r w:rsidR="00406929">
        <w:rPr>
          <w:rFonts w:asciiTheme="majorHAnsi" w:hAnsiTheme="majorHAnsi"/>
          <w:lang w:val="en-ID"/>
        </w:rPr>
        <w:t xml:space="preserve"> video </w:t>
      </w:r>
      <w:proofErr w:type="spellStart"/>
      <w:r w:rsidR="00406929">
        <w:rPr>
          <w:rFonts w:asciiTheme="majorHAnsi" w:hAnsiTheme="majorHAnsi"/>
          <w:lang w:val="en-ID"/>
        </w:rPr>
        <w:t>tentang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pemanfaatan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teknologi</w:t>
      </w:r>
      <w:proofErr w:type="spellEnd"/>
      <w:r w:rsidR="00406929">
        <w:rPr>
          <w:rFonts w:asciiTheme="majorHAnsi" w:hAnsiTheme="majorHAnsi"/>
          <w:lang w:val="en-ID"/>
        </w:rPr>
        <w:t xml:space="preserve">. </w:t>
      </w:r>
      <w:proofErr w:type="spellStart"/>
      <w:r w:rsidR="00406929">
        <w:rPr>
          <w:rFonts w:asciiTheme="majorHAnsi" w:hAnsiTheme="majorHAnsi"/>
          <w:lang w:val="en-ID"/>
        </w:rPr>
        <w:t>Kemudian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siswa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proofErr w:type="gramStart"/>
      <w:r w:rsidR="00406929">
        <w:rPr>
          <w:rFonts w:asciiTheme="majorHAnsi" w:hAnsiTheme="majorHAnsi"/>
          <w:lang w:val="en-ID"/>
        </w:rPr>
        <w:t>akan</w:t>
      </w:r>
      <w:proofErr w:type="spellEnd"/>
      <w:proofErr w:type="gram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menerima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sebuah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gambar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tentang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alat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teknologi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dan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dalam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grup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siswa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menuliskan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teks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prosedur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pemanfaatan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alat</w:t>
      </w:r>
      <w:proofErr w:type="spellEnd"/>
      <w:r w:rsidR="00406929">
        <w:rPr>
          <w:rFonts w:asciiTheme="majorHAnsi" w:hAnsiTheme="majorHAnsi"/>
          <w:lang w:val="en-ID"/>
        </w:rPr>
        <w:t xml:space="preserve"> yang </w:t>
      </w:r>
      <w:proofErr w:type="spellStart"/>
      <w:r w:rsidR="00406929">
        <w:rPr>
          <w:rFonts w:asciiTheme="majorHAnsi" w:hAnsiTheme="majorHAnsi"/>
          <w:lang w:val="en-ID"/>
        </w:rPr>
        <w:t>sesuai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dengan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apa</w:t>
      </w:r>
      <w:proofErr w:type="spellEnd"/>
      <w:r w:rsidR="00406929">
        <w:rPr>
          <w:rFonts w:asciiTheme="majorHAnsi" w:hAnsiTheme="majorHAnsi"/>
          <w:lang w:val="en-ID"/>
        </w:rPr>
        <w:t xml:space="preserve"> yang </w:t>
      </w:r>
      <w:proofErr w:type="spellStart"/>
      <w:r w:rsidR="00406929">
        <w:rPr>
          <w:rFonts w:asciiTheme="majorHAnsi" w:hAnsiTheme="majorHAnsi"/>
          <w:lang w:val="en-ID"/>
        </w:rPr>
        <w:t>mereka</w:t>
      </w:r>
      <w:proofErr w:type="spellEnd"/>
      <w:r w:rsidR="00406929">
        <w:rPr>
          <w:rFonts w:asciiTheme="majorHAnsi" w:hAnsiTheme="majorHAnsi"/>
          <w:lang w:val="en-ID"/>
        </w:rPr>
        <w:t xml:space="preserve"> </w:t>
      </w:r>
      <w:proofErr w:type="spellStart"/>
      <w:r w:rsidR="00406929">
        <w:rPr>
          <w:rFonts w:asciiTheme="majorHAnsi" w:hAnsiTheme="majorHAnsi"/>
          <w:lang w:val="en-ID"/>
        </w:rPr>
        <w:t>pilih</w:t>
      </w:r>
      <w:proofErr w:type="spellEnd"/>
      <w:r w:rsidR="00406929">
        <w:rPr>
          <w:rFonts w:asciiTheme="majorHAnsi" w:hAnsiTheme="majorHAnsi"/>
          <w:lang w:val="en-ID"/>
        </w:rPr>
        <w:t xml:space="preserve">. </w:t>
      </w:r>
    </w:p>
    <w:p w:rsidR="0011111F" w:rsidRDefault="0011111F" w:rsidP="0011111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11111F" w:rsidRDefault="0011111F" w:rsidP="0011111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Respon Siswa</w:t>
      </w:r>
    </w:p>
    <w:p w:rsidR="0011111F" w:rsidRDefault="0011111F" w:rsidP="0011111F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terlibat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aktif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antusias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dalam</w:t>
      </w:r>
      <w:proofErr w:type="spellEnd"/>
      <w:r>
        <w:rPr>
          <w:rFonts w:asciiTheme="majorHAnsi" w:hAnsiTheme="majorHAnsi"/>
          <w:lang w:val="en-ID"/>
        </w:rPr>
        <w:t xml:space="preserve"> proses </w:t>
      </w:r>
      <w:proofErr w:type="spellStart"/>
      <w:r>
        <w:rPr>
          <w:rFonts w:asciiTheme="majorHAnsi" w:hAnsiTheme="majorHAnsi"/>
          <w:lang w:val="en-ID"/>
        </w:rPr>
        <w:t>pembelajaran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serta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mampu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mempresentasikan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teks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prosedur</w:t>
      </w:r>
      <w:proofErr w:type="spellEnd"/>
      <w:r w:rsidR="00CB492F">
        <w:rPr>
          <w:rFonts w:asciiTheme="majorHAnsi" w:hAnsiTheme="majorHAnsi"/>
          <w:lang w:val="en-ID"/>
        </w:rPr>
        <w:t xml:space="preserve"> yang </w:t>
      </w:r>
      <w:proofErr w:type="spellStart"/>
      <w:r w:rsidR="00CB492F">
        <w:rPr>
          <w:rFonts w:asciiTheme="majorHAnsi" w:hAnsiTheme="majorHAnsi"/>
          <w:lang w:val="en-ID"/>
        </w:rPr>
        <w:t>sudah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mereka</w:t>
      </w:r>
      <w:proofErr w:type="spellEnd"/>
      <w:r w:rsidR="00CB492F">
        <w:rPr>
          <w:rFonts w:asciiTheme="majorHAnsi" w:hAnsiTheme="majorHAnsi"/>
          <w:lang w:val="en-ID"/>
        </w:rPr>
        <w:t xml:space="preserve"> </w:t>
      </w:r>
      <w:proofErr w:type="spellStart"/>
      <w:r w:rsidR="00CB492F">
        <w:rPr>
          <w:rFonts w:asciiTheme="majorHAnsi" w:hAnsiTheme="majorHAnsi"/>
          <w:lang w:val="en-ID"/>
        </w:rPr>
        <w:t>tulis</w:t>
      </w:r>
      <w:proofErr w:type="spellEnd"/>
      <w:r w:rsidR="00CB492F">
        <w:rPr>
          <w:rFonts w:asciiTheme="majorHAnsi" w:hAnsiTheme="majorHAnsi"/>
          <w:lang w:val="en-ID"/>
        </w:rPr>
        <w:t>.</w:t>
      </w:r>
    </w:p>
    <w:p w:rsidR="0011111F" w:rsidRDefault="0011111F" w:rsidP="0011111F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11111F" w:rsidRDefault="0011111F" w:rsidP="0011111F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  <w:lang w:val="id-ID"/>
        </w:rPr>
      </w:pPr>
    </w:p>
    <w:p w:rsidR="0011111F" w:rsidRDefault="0011111F" w:rsidP="0011111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Lampi</w:t>
      </w:r>
      <w:r>
        <w:rPr>
          <w:rFonts w:asciiTheme="majorHAnsi" w:hAnsiTheme="majorHAnsi"/>
          <w:b/>
        </w:rPr>
        <w:t xml:space="preserve">ran </w:t>
      </w:r>
      <w:proofErr w:type="spellStart"/>
      <w:r>
        <w:rPr>
          <w:rFonts w:asciiTheme="majorHAnsi" w:hAnsiTheme="majorHAnsi"/>
          <w:b/>
        </w:rPr>
        <w:t>Foto</w:t>
      </w:r>
      <w:proofErr w:type="spellEnd"/>
      <w:r>
        <w:rPr>
          <w:rFonts w:asciiTheme="majorHAnsi" w:hAnsiTheme="majorHAnsi"/>
          <w:b/>
          <w:lang w:val="id-ID"/>
        </w:rPr>
        <w:t xml:space="preserve">/Video Kegiatan </w:t>
      </w:r>
    </w:p>
    <w:p w:rsidR="0011111F" w:rsidRDefault="0011111F" w:rsidP="0011111F">
      <w:pPr>
        <w:jc w:val="both"/>
      </w:pPr>
    </w:p>
    <w:p w:rsidR="0011111F" w:rsidRDefault="0011111F" w:rsidP="0011111F"/>
    <w:p w:rsidR="0011111F" w:rsidRDefault="0011111F" w:rsidP="0011111F">
      <w:pPr>
        <w:tabs>
          <w:tab w:val="left" w:pos="4116"/>
        </w:tabs>
      </w:pPr>
      <w:r>
        <w:tab/>
      </w:r>
    </w:p>
    <w:p w:rsidR="0011111F" w:rsidRDefault="0011111F" w:rsidP="0011111F">
      <w:pPr>
        <w:tabs>
          <w:tab w:val="left" w:pos="4116"/>
        </w:tabs>
      </w:pPr>
      <w:r>
        <w:tab/>
      </w:r>
    </w:p>
    <w:p w:rsidR="0011111F" w:rsidRDefault="0011111F" w:rsidP="0011111F">
      <w:pPr>
        <w:tabs>
          <w:tab w:val="left" w:pos="4116"/>
        </w:tabs>
      </w:pPr>
    </w:p>
    <w:p w:rsidR="0011111F" w:rsidRDefault="0011111F" w:rsidP="0011111F">
      <w:pPr>
        <w:tabs>
          <w:tab w:val="left" w:pos="4116"/>
        </w:tabs>
      </w:pPr>
    </w:p>
    <w:p w:rsidR="0011111F" w:rsidRDefault="0011111F" w:rsidP="0011111F"/>
    <w:p w:rsidR="0011111F" w:rsidRDefault="0011111F" w:rsidP="0011111F"/>
    <w:p w:rsidR="0011111F" w:rsidRDefault="0011111F" w:rsidP="0011111F">
      <w:pPr>
        <w:tabs>
          <w:tab w:val="left" w:pos="3777"/>
        </w:tabs>
      </w:pPr>
      <w:r>
        <w:tab/>
      </w:r>
    </w:p>
    <w:p w:rsidR="0013504C" w:rsidRDefault="00EE4B49"/>
    <w:sectPr w:rsidR="0013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95C41"/>
    <w:multiLevelType w:val="hybridMultilevel"/>
    <w:tmpl w:val="76CCDEB2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1F"/>
    <w:rsid w:val="0011111F"/>
    <w:rsid w:val="00406929"/>
    <w:rsid w:val="00CB492F"/>
    <w:rsid w:val="00CE2024"/>
    <w:rsid w:val="00EE4B49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11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11F"/>
    <w:pPr>
      <w:ind w:left="720"/>
      <w:contextualSpacing/>
    </w:pPr>
  </w:style>
  <w:style w:type="table" w:styleId="TableGrid">
    <w:name w:val="Table Grid"/>
    <w:basedOn w:val="TableNormal"/>
    <w:uiPriority w:val="59"/>
    <w:rsid w:val="0011111F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1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11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11F"/>
    <w:pPr>
      <w:ind w:left="720"/>
      <w:contextualSpacing/>
    </w:pPr>
  </w:style>
  <w:style w:type="table" w:styleId="TableGrid">
    <w:name w:val="Table Grid"/>
    <w:basedOn w:val="TableNormal"/>
    <w:uiPriority w:val="59"/>
    <w:rsid w:val="0011111F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1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2019-10-17T03:55:00Z</dcterms:created>
  <dcterms:modified xsi:type="dcterms:W3CDTF">2019-10-17T04:19:00Z</dcterms:modified>
</cp:coreProperties>
</file>