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C0" w:rsidRPr="00BF0BD7" w:rsidRDefault="00F82B2B" w:rsidP="004E50AA">
      <w:pPr>
        <w:spacing w:after="0"/>
        <w:ind w:firstLine="284"/>
        <w:rPr>
          <w:rFonts w:asciiTheme="majorHAnsi" w:hAnsiTheme="majorHAnsi" w:cs="Aharoni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5095911</wp:posOffset>
            </wp:positionH>
            <wp:positionV relativeFrom="paragraph">
              <wp:posOffset>-206698</wp:posOffset>
            </wp:positionV>
            <wp:extent cx="1240407" cy="1259456"/>
            <wp:effectExtent l="19050" t="0" r="0" b="0"/>
            <wp:wrapNone/>
            <wp:docPr id="5" name="Picture 1" descr="Hasil gambar untuk logo sekolah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25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LAPORAN KEGIATAN </w:t>
      </w:r>
      <w:r w:rsidR="00D21ADB">
        <w:rPr>
          <w:rFonts w:asciiTheme="majorHAnsi" w:hAnsiTheme="majorHAnsi" w:cs="Aharoni"/>
          <w:b/>
          <w:sz w:val="28"/>
          <w:szCs w:val="28"/>
        </w:rPr>
        <w:t>GUEST TEACHER</w:t>
      </w:r>
    </w:p>
    <w:p w:rsidR="00F007C0" w:rsidRPr="00E573E9" w:rsidRDefault="00E50292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SMA</w:t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 w:rsidR="00E573E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F007C0" w:rsidRPr="00E573E9" w:rsidRDefault="00F007C0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BF0BD7">
        <w:rPr>
          <w:rFonts w:asciiTheme="majorHAnsi" w:hAnsiTheme="majorHAnsi" w:cs="Aharoni"/>
          <w:b/>
          <w:sz w:val="28"/>
          <w:szCs w:val="28"/>
        </w:rPr>
        <w:t xml:space="preserve"> 2019-2020</w:t>
      </w:r>
    </w:p>
    <w:p w:rsidR="00F007C0" w:rsidRPr="00E573E9" w:rsidRDefault="00F007C0" w:rsidP="00F007C0">
      <w:pPr>
        <w:spacing w:after="0"/>
        <w:jc w:val="center"/>
        <w:rPr>
          <w:b/>
          <w:sz w:val="36"/>
          <w:szCs w:val="36"/>
          <w:lang w:val="id-ID"/>
        </w:rPr>
      </w:pPr>
    </w:p>
    <w:p w:rsidR="00F007C0" w:rsidRPr="001B1F91" w:rsidRDefault="00F007C0" w:rsidP="00F007C0">
      <w:pPr>
        <w:spacing w:after="0"/>
        <w:jc w:val="center"/>
        <w:rPr>
          <w:b/>
          <w:sz w:val="8"/>
          <w:szCs w:val="28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6"/>
        <w:gridCol w:w="294"/>
        <w:gridCol w:w="7645"/>
      </w:tblGrid>
      <w:tr w:rsidR="00F007C0" w:rsidRPr="00E573E9" w:rsidTr="001431FE">
        <w:tc>
          <w:tcPr>
            <w:tcW w:w="2127" w:type="dxa"/>
          </w:tcPr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 w:rsidRPr="00E818FE">
              <w:rPr>
                <w:rFonts w:ascii="Tahoma" w:hAnsi="Tahoma" w:cs="Tahoma"/>
              </w:rPr>
              <w:t>Judul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Pr="00E818FE">
              <w:rPr>
                <w:rFonts w:ascii="Tahoma" w:hAnsi="Tahoma" w:cs="Tahoma"/>
              </w:rPr>
              <w:t>Kegiata</w:t>
            </w:r>
            <w:proofErr w:type="spellEnd"/>
            <w:r w:rsidR="00E573E9" w:rsidRPr="00E818FE">
              <w:rPr>
                <w:rFonts w:ascii="Tahoma" w:hAnsi="Tahoma" w:cs="Tahoma"/>
                <w:lang w:val="id-ID"/>
              </w:rPr>
              <w:t>n</w:t>
            </w:r>
          </w:p>
        </w:tc>
        <w:tc>
          <w:tcPr>
            <w:tcW w:w="283" w:type="dxa"/>
          </w:tcPr>
          <w:p w:rsidR="00E573E9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</w:rPr>
              <w:t>:</w:t>
            </w:r>
          </w:p>
        </w:tc>
        <w:tc>
          <w:tcPr>
            <w:tcW w:w="7655" w:type="dxa"/>
          </w:tcPr>
          <w:p w:rsidR="00F622A5" w:rsidRPr="00F622A5" w:rsidRDefault="00F622A5" w:rsidP="00E818F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NARKOBA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Mata pelajaran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818FE" w:rsidRDefault="00E50292" w:rsidP="00E818FE">
            <w:pPr>
              <w:jc w:val="both"/>
              <w:rPr>
                <w:rFonts w:ascii="Tahoma" w:hAnsi="Tahoma" w:cs="Tahoma"/>
              </w:rPr>
            </w:pPr>
            <w:proofErr w:type="spellStart"/>
            <w:r w:rsidRPr="00E818FE">
              <w:rPr>
                <w:rFonts w:ascii="Tahoma" w:hAnsi="Tahoma" w:cs="Tahoma"/>
              </w:rPr>
              <w:t>Penjasorkes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Guru Mapel/Nip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818FE" w:rsidRDefault="00E50292" w:rsidP="00E818FE">
            <w:pPr>
              <w:jc w:val="both"/>
              <w:rPr>
                <w:rFonts w:ascii="Tahoma" w:hAnsi="Tahoma" w:cs="Tahoma"/>
              </w:rPr>
            </w:pPr>
            <w:proofErr w:type="spellStart"/>
            <w:r w:rsidRPr="00E818FE">
              <w:rPr>
                <w:rFonts w:ascii="Tahoma" w:hAnsi="Tahoma" w:cs="Tahoma"/>
              </w:rPr>
              <w:t>Safrida</w:t>
            </w:r>
            <w:proofErr w:type="spellEnd"/>
            <w:r w:rsidRPr="00E818FE">
              <w:rPr>
                <w:rFonts w:ascii="Tahoma" w:hAnsi="Tahoma" w:cs="Tahoma"/>
              </w:rPr>
              <w:t xml:space="preserve">, </w:t>
            </w:r>
            <w:proofErr w:type="spellStart"/>
            <w:r w:rsidRPr="00E818FE">
              <w:rPr>
                <w:rFonts w:ascii="Tahoma" w:hAnsi="Tahoma" w:cs="Tahoma"/>
              </w:rPr>
              <w:t>S.Pd</w:t>
            </w:r>
            <w:proofErr w:type="spellEnd"/>
            <w:r w:rsidRPr="00E818FE">
              <w:rPr>
                <w:rFonts w:ascii="Tahoma" w:hAnsi="Tahoma" w:cs="Tahoma"/>
              </w:rPr>
              <w:t xml:space="preserve">., </w:t>
            </w:r>
            <w:proofErr w:type="spellStart"/>
            <w:r w:rsidRPr="00E818FE">
              <w:rPr>
                <w:rFonts w:ascii="Tahoma" w:hAnsi="Tahoma" w:cs="Tahoma"/>
              </w:rPr>
              <w:t>M.Pd</w:t>
            </w:r>
            <w:proofErr w:type="spellEnd"/>
            <w:r w:rsidR="00E573E9" w:rsidRPr="00E818FE">
              <w:rPr>
                <w:rFonts w:ascii="Tahoma" w:hAnsi="Tahoma" w:cs="Tahoma"/>
                <w:lang w:val="id-ID"/>
              </w:rPr>
              <w:t xml:space="preserve"> /</w:t>
            </w:r>
            <w:r w:rsidRPr="00E818FE">
              <w:rPr>
                <w:rFonts w:ascii="Tahoma" w:hAnsi="Tahoma" w:cs="Tahoma"/>
              </w:rPr>
              <w:t xml:space="preserve"> 10061010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Kelas Sasaran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818FE" w:rsidRDefault="00D21ADB" w:rsidP="00E818FE">
            <w:pPr>
              <w:jc w:val="both"/>
              <w:rPr>
                <w:rFonts w:ascii="Tahoma" w:hAnsi="Tahoma" w:cs="Tahoma"/>
              </w:rPr>
            </w:pPr>
            <w:r w:rsidRPr="00E818FE">
              <w:rPr>
                <w:rFonts w:ascii="Tahoma" w:hAnsi="Tahoma" w:cs="Tahoma"/>
              </w:rPr>
              <w:t>XI</w:t>
            </w:r>
            <w:r w:rsidR="00495024" w:rsidRPr="00E818FE">
              <w:rPr>
                <w:rFonts w:ascii="Tahoma" w:hAnsi="Tahoma" w:cs="Tahoma"/>
              </w:rPr>
              <w:t xml:space="preserve"> IPA 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Waktu/Tempat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655" w:type="dxa"/>
          </w:tcPr>
          <w:p w:rsidR="00E573E9" w:rsidRPr="00E818FE" w:rsidRDefault="00F622A5" w:rsidP="00E818F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  <w:r w:rsidR="00495024" w:rsidRPr="00E818FE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Maret</w:t>
            </w:r>
            <w:proofErr w:type="spellEnd"/>
            <w:r>
              <w:rPr>
                <w:rFonts w:ascii="Tahoma" w:hAnsi="Tahoma" w:cs="Tahoma"/>
              </w:rPr>
              <w:t xml:space="preserve"> 2020</w:t>
            </w:r>
            <w:r w:rsidR="00E50292" w:rsidRPr="00E818FE"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Ruangan</w:t>
            </w:r>
            <w:proofErr w:type="spellEnd"/>
            <w:r>
              <w:rPr>
                <w:rFonts w:ascii="Tahoma" w:hAnsi="Tahoma" w:cs="Tahoma"/>
              </w:rPr>
              <w:t xml:space="preserve"> Meeting</w:t>
            </w:r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Sukma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Bangsa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Bireuen</w:t>
            </w:r>
            <w:proofErr w:type="spellEnd"/>
          </w:p>
        </w:tc>
      </w:tr>
      <w:tr w:rsidR="00F007C0" w:rsidRPr="00E573E9" w:rsidTr="001431FE">
        <w:tc>
          <w:tcPr>
            <w:tcW w:w="2127" w:type="dxa"/>
          </w:tcPr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 w:rsidRPr="00E818FE">
              <w:rPr>
                <w:rFonts w:ascii="Tahoma" w:hAnsi="Tahoma" w:cs="Tahoma"/>
              </w:rPr>
              <w:t>Tujuan</w:t>
            </w:r>
            <w:proofErr w:type="spellEnd"/>
          </w:p>
        </w:tc>
        <w:tc>
          <w:tcPr>
            <w:tcW w:w="283" w:type="dxa"/>
          </w:tcPr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</w:rPr>
              <w:t>:</w:t>
            </w:r>
          </w:p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</w:p>
        </w:tc>
        <w:tc>
          <w:tcPr>
            <w:tcW w:w="7655" w:type="dxa"/>
          </w:tcPr>
          <w:p w:rsidR="00F007C0" w:rsidRPr="00F622A5" w:rsidRDefault="00F622A5" w:rsidP="00F622A5">
            <w:pPr>
              <w:pStyle w:val="ListParagraph"/>
              <w:numPr>
                <w:ilvl w:val="0"/>
                <w:numId w:val="2"/>
              </w:numPr>
              <w:ind w:left="166" w:hanging="142"/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</w:rPr>
              <w:t>Menunjukkan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perilaku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memelihara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kesehatan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tubuh</w:t>
            </w:r>
            <w:proofErr w:type="spellEnd"/>
          </w:p>
          <w:p w:rsidR="00F622A5" w:rsidRPr="00F622A5" w:rsidRDefault="00F622A5" w:rsidP="00F622A5">
            <w:pPr>
              <w:pStyle w:val="ListParagraph"/>
              <w:numPr>
                <w:ilvl w:val="0"/>
                <w:numId w:val="2"/>
              </w:numPr>
              <w:ind w:left="166" w:hanging="142"/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</w:rPr>
              <w:t>Menunjukkan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perilaku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hidup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sehat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tidak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mengkonsumsi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narkoba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psikotropika</w:t>
            </w:r>
            <w:proofErr w:type="spellEnd"/>
          </w:p>
          <w:p w:rsidR="00F622A5" w:rsidRPr="00F622A5" w:rsidRDefault="008A5985" w:rsidP="00F622A5">
            <w:pPr>
              <w:pStyle w:val="ListParagraph"/>
              <w:numPr>
                <w:ilvl w:val="0"/>
                <w:numId w:val="2"/>
              </w:numPr>
              <w:ind w:left="166" w:hanging="142"/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</w:rPr>
              <w:t>Menganalisis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bahaya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narkoba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terhadap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diri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sendiri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keluarga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masyarakat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baik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Bahan-bahan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818FE" w:rsidRPr="008A5985" w:rsidRDefault="008A5985" w:rsidP="008A5985">
            <w:pPr>
              <w:pStyle w:val="ListParagraph"/>
              <w:ind w:left="318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-</w:t>
            </w:r>
            <w:r w:rsidR="00E818FE">
              <w:rPr>
                <w:rFonts w:ascii="Tahoma" w:hAnsi="Tahoma" w:cs="Tahoma"/>
              </w:rPr>
              <w:t xml:space="preserve">                   </w:t>
            </w:r>
            <w:r w:rsidR="00E818FE" w:rsidRPr="008A5985">
              <w:rPr>
                <w:rFonts w:ascii="Tahoma" w:hAnsi="Tahoma" w:cs="Tahoma"/>
              </w:rPr>
              <w:t xml:space="preserve">                   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Deskripsi Kegiatan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818FE" w:rsidRDefault="00E573E9" w:rsidP="008A5985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Siswa melakukan</w:t>
            </w:r>
            <w:r w:rsidR="002259FF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</w:t>
            </w:r>
            <w:r w:rsidR="008A5985">
              <w:rPr>
                <w:rFonts w:ascii="Tahoma" w:hAnsi="Tahoma" w:cs="Tahoma"/>
              </w:rPr>
              <w:t>embelajaran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di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ruangan</w:t>
            </w:r>
            <w:proofErr w:type="spellEnd"/>
            <w:r w:rsidR="008A5985">
              <w:rPr>
                <w:rFonts w:ascii="Tahoma" w:hAnsi="Tahoma" w:cs="Tahoma"/>
              </w:rPr>
              <w:t xml:space="preserve"> Meeting</w:t>
            </w:r>
            <w:r w:rsidR="00E818FE">
              <w:rPr>
                <w:rFonts w:ascii="Tahoma" w:hAnsi="Tahoma" w:cs="Tahoma"/>
              </w:rPr>
              <w:t xml:space="preserve">, Guest Teacher </w:t>
            </w:r>
            <w:proofErr w:type="spellStart"/>
            <w:r w:rsidR="00E818FE">
              <w:rPr>
                <w:rFonts w:ascii="Tahoma" w:hAnsi="Tahoma" w:cs="Tahoma"/>
              </w:rPr>
              <w:t>memperkenalka</w:t>
            </w:r>
            <w:r w:rsidR="008A5985">
              <w:rPr>
                <w:rFonts w:ascii="Tahoma" w:hAnsi="Tahoma" w:cs="Tahoma"/>
              </w:rPr>
              <w:t>n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diri</w:t>
            </w:r>
            <w:proofErr w:type="spellEnd"/>
            <w:r w:rsidR="008A5985">
              <w:rPr>
                <w:rFonts w:ascii="Tahoma" w:hAnsi="Tahoma" w:cs="Tahoma"/>
              </w:rPr>
              <w:t xml:space="preserve">, </w:t>
            </w:r>
            <w:proofErr w:type="spellStart"/>
            <w:r w:rsidR="008A5985">
              <w:rPr>
                <w:rFonts w:ascii="Tahoma" w:hAnsi="Tahoma" w:cs="Tahoma"/>
              </w:rPr>
              <w:t>Menjelaskan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apa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itu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narkoba</w:t>
            </w:r>
            <w:proofErr w:type="spellEnd"/>
            <w:r w:rsidR="008A5985">
              <w:rPr>
                <w:rFonts w:ascii="Tahoma" w:hAnsi="Tahoma" w:cs="Tahoma"/>
              </w:rPr>
              <w:t xml:space="preserve">, </w:t>
            </w:r>
            <w:proofErr w:type="spellStart"/>
            <w:r w:rsidR="008A5985">
              <w:rPr>
                <w:rFonts w:ascii="Tahoma" w:hAnsi="Tahoma" w:cs="Tahoma"/>
              </w:rPr>
              <w:t>psikotropika</w:t>
            </w:r>
            <w:proofErr w:type="spellEnd"/>
            <w:r w:rsidR="008A5985">
              <w:rPr>
                <w:rFonts w:ascii="Tahoma" w:hAnsi="Tahoma" w:cs="Tahoma"/>
              </w:rPr>
              <w:t xml:space="preserve">, </w:t>
            </w:r>
            <w:proofErr w:type="spellStart"/>
            <w:r w:rsidR="008A5985">
              <w:rPr>
                <w:rFonts w:ascii="Tahoma" w:hAnsi="Tahoma" w:cs="Tahoma"/>
              </w:rPr>
              <w:t>zat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berbahaya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bagi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tubuh</w:t>
            </w:r>
            <w:proofErr w:type="spellEnd"/>
            <w:r w:rsidR="008A5985">
              <w:rPr>
                <w:rFonts w:ascii="Tahoma" w:hAnsi="Tahoma" w:cs="Tahoma"/>
              </w:rPr>
              <w:t xml:space="preserve">, </w:t>
            </w:r>
            <w:proofErr w:type="spellStart"/>
            <w:r w:rsidR="008A5985">
              <w:rPr>
                <w:rFonts w:ascii="Tahoma" w:hAnsi="Tahoma" w:cs="Tahoma"/>
              </w:rPr>
              <w:t>cara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obat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masuk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kedalam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tubuh</w:t>
            </w:r>
            <w:proofErr w:type="spellEnd"/>
            <w:r w:rsidR="008A5985">
              <w:rPr>
                <w:rFonts w:ascii="Tahoma" w:hAnsi="Tahoma" w:cs="Tahoma"/>
              </w:rPr>
              <w:t xml:space="preserve">, </w:t>
            </w:r>
            <w:proofErr w:type="spellStart"/>
            <w:r w:rsidR="008A5985">
              <w:rPr>
                <w:rFonts w:ascii="Tahoma" w:hAnsi="Tahoma" w:cs="Tahoma"/>
              </w:rPr>
              <w:t>bahaya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narkoba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terhadap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fisik</w:t>
            </w:r>
            <w:proofErr w:type="spellEnd"/>
            <w:r w:rsidR="008A5985">
              <w:rPr>
                <w:rFonts w:ascii="Tahoma" w:hAnsi="Tahoma" w:cs="Tahoma"/>
              </w:rPr>
              <w:t xml:space="preserve">, </w:t>
            </w:r>
            <w:proofErr w:type="spellStart"/>
            <w:r w:rsidR="008A5985">
              <w:rPr>
                <w:rFonts w:ascii="Tahoma" w:hAnsi="Tahoma" w:cs="Tahoma"/>
              </w:rPr>
              <w:t>kejiwaan</w:t>
            </w:r>
            <w:proofErr w:type="spellEnd"/>
            <w:r w:rsidR="008A5985">
              <w:rPr>
                <w:rFonts w:ascii="Tahoma" w:hAnsi="Tahoma" w:cs="Tahoma"/>
              </w:rPr>
              <w:t xml:space="preserve">, </w:t>
            </w:r>
            <w:proofErr w:type="spellStart"/>
            <w:r w:rsidR="008A5985">
              <w:rPr>
                <w:rFonts w:ascii="Tahoma" w:hAnsi="Tahoma" w:cs="Tahoma"/>
              </w:rPr>
              <w:t>dan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terhadap</w:t>
            </w:r>
            <w:proofErr w:type="spellEnd"/>
            <w:r w:rsidR="008A5985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linkungan</w:t>
            </w:r>
            <w:proofErr w:type="spellEnd"/>
            <w:r w:rsidR="00243D00">
              <w:rPr>
                <w:rFonts w:ascii="Tahoma" w:hAnsi="Tahoma" w:cs="Tahoma"/>
              </w:rPr>
              <w:t xml:space="preserve"> </w:t>
            </w:r>
            <w:proofErr w:type="spellStart"/>
            <w:r w:rsidR="008A5985">
              <w:rPr>
                <w:rFonts w:ascii="Tahoma" w:hAnsi="Tahoma" w:cs="Tahoma"/>
              </w:rPr>
              <w:t>dll</w:t>
            </w:r>
            <w:proofErr w:type="spellEnd"/>
            <w:r w:rsidR="008A5985">
              <w:rPr>
                <w:rFonts w:ascii="Tahoma" w:hAnsi="Tahoma" w:cs="Tahoma"/>
              </w:rPr>
              <w:t>…</w:t>
            </w:r>
          </w:p>
        </w:tc>
      </w:tr>
    </w:tbl>
    <w:p w:rsidR="00F007C0" w:rsidRDefault="00F007C0" w:rsidP="001431FE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E573E9">
        <w:rPr>
          <w:rFonts w:asciiTheme="majorHAnsi" w:hAnsiTheme="majorHAnsi"/>
          <w:b/>
          <w:sz w:val="24"/>
          <w:szCs w:val="24"/>
        </w:rPr>
        <w:t>Lampiran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73E9">
        <w:rPr>
          <w:rFonts w:asciiTheme="majorHAnsi" w:hAnsiTheme="majorHAnsi"/>
          <w:b/>
          <w:sz w:val="24"/>
          <w:szCs w:val="24"/>
        </w:rPr>
        <w:t>Foto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>:</w:t>
      </w:r>
      <w:r w:rsidRPr="00E573E9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9B142A" w:rsidRPr="009B142A" w:rsidRDefault="009B142A" w:rsidP="001431FE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1431FE" w:rsidRPr="001431FE" w:rsidRDefault="001431FE" w:rsidP="001431FE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</w:t>
      </w:r>
      <w:r w:rsidR="00571563">
        <w:rPr>
          <w:rFonts w:asciiTheme="majorHAnsi" w:hAnsiTheme="majorHAnsi"/>
          <w:b/>
          <w:sz w:val="18"/>
          <w:szCs w:val="18"/>
        </w:rPr>
        <w:t xml:space="preserve">Guest Teacher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memperkenalkan</w:t>
      </w:r>
      <w:proofErr w:type="spellEnd"/>
      <w:r w:rsidR="00571563">
        <w:rPr>
          <w:rFonts w:asciiTheme="majorHAnsi" w:hAnsiTheme="majorHAnsi"/>
          <w:b/>
          <w:sz w:val="18"/>
          <w:szCs w:val="18"/>
        </w:rPr>
        <w:t xml:space="preserve"> dir</w:t>
      </w:r>
      <w:r w:rsidR="003D1796">
        <w:rPr>
          <w:rFonts w:asciiTheme="majorHAnsi" w:hAnsiTheme="majorHAnsi"/>
          <w:b/>
          <w:sz w:val="18"/>
          <w:szCs w:val="18"/>
        </w:rPr>
        <w:t xml:space="preserve">         </w:t>
      </w:r>
      <w:proofErr w:type="spellStart"/>
      <w:r w:rsidR="003D1796">
        <w:rPr>
          <w:rFonts w:asciiTheme="majorHAnsi" w:hAnsiTheme="majorHAnsi"/>
          <w:b/>
          <w:sz w:val="18"/>
          <w:szCs w:val="18"/>
        </w:rPr>
        <w:t>Memberikan</w:t>
      </w:r>
      <w:proofErr w:type="spellEnd"/>
      <w:r w:rsidR="003D1796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3D1796">
        <w:rPr>
          <w:rFonts w:asciiTheme="majorHAnsi" w:hAnsiTheme="majorHAnsi"/>
          <w:b/>
          <w:sz w:val="18"/>
          <w:szCs w:val="18"/>
        </w:rPr>
        <w:t>semangat</w:t>
      </w:r>
      <w:proofErr w:type="spellEnd"/>
      <w:r w:rsidR="003D1796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proofErr w:type="gramStart"/>
      <w:r w:rsidR="003D1796">
        <w:rPr>
          <w:rFonts w:asciiTheme="majorHAnsi" w:hAnsiTheme="majorHAnsi"/>
          <w:b/>
          <w:sz w:val="18"/>
          <w:szCs w:val="18"/>
        </w:rPr>
        <w:t>untuk</w:t>
      </w:r>
      <w:proofErr w:type="spellEnd"/>
      <w:r w:rsidR="003D1796">
        <w:rPr>
          <w:rFonts w:asciiTheme="majorHAnsi" w:hAnsiTheme="majorHAnsi"/>
          <w:b/>
          <w:sz w:val="18"/>
          <w:szCs w:val="18"/>
        </w:rPr>
        <w:t xml:space="preserve">  </w:t>
      </w:r>
      <w:proofErr w:type="spellStart"/>
      <w:r w:rsidR="003D1796">
        <w:rPr>
          <w:rFonts w:asciiTheme="majorHAnsi" w:hAnsiTheme="majorHAnsi"/>
          <w:b/>
          <w:sz w:val="18"/>
          <w:szCs w:val="18"/>
        </w:rPr>
        <w:t>semua</w:t>
      </w:r>
      <w:proofErr w:type="spellEnd"/>
      <w:proofErr w:type="gramEnd"/>
      <w:r w:rsidR="003D1796">
        <w:rPr>
          <w:rFonts w:asciiTheme="majorHAnsi" w:hAnsiTheme="majorHAnsi"/>
          <w:b/>
          <w:sz w:val="18"/>
          <w:szCs w:val="18"/>
        </w:rPr>
        <w:t xml:space="preserve">            </w:t>
      </w:r>
      <w:proofErr w:type="spellStart"/>
      <w:r w:rsidR="003D1796">
        <w:rPr>
          <w:rFonts w:asciiTheme="majorHAnsi" w:hAnsiTheme="majorHAnsi"/>
          <w:b/>
          <w:sz w:val="18"/>
          <w:szCs w:val="18"/>
        </w:rPr>
        <w:t>Diskusi</w:t>
      </w:r>
      <w:proofErr w:type="spellEnd"/>
      <w:r w:rsidR="003D1796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3D1796">
        <w:rPr>
          <w:rFonts w:asciiTheme="majorHAnsi" w:hAnsiTheme="majorHAnsi"/>
          <w:b/>
          <w:sz w:val="18"/>
          <w:szCs w:val="18"/>
        </w:rPr>
        <w:t>bersama</w:t>
      </w:r>
      <w:proofErr w:type="spellEnd"/>
      <w:r w:rsidR="003D1796">
        <w:rPr>
          <w:rFonts w:asciiTheme="majorHAnsi" w:hAnsiTheme="majorHAnsi"/>
          <w:b/>
          <w:sz w:val="18"/>
          <w:szCs w:val="18"/>
        </w:rPr>
        <w:t xml:space="preserve"> Duta </w:t>
      </w:r>
      <w:proofErr w:type="spellStart"/>
      <w:r w:rsidR="003D1796">
        <w:rPr>
          <w:rFonts w:asciiTheme="majorHAnsi" w:hAnsiTheme="majorHAnsi"/>
          <w:b/>
          <w:sz w:val="18"/>
          <w:szCs w:val="18"/>
        </w:rPr>
        <w:t>Narkoba</w:t>
      </w:r>
      <w:proofErr w:type="spellEnd"/>
    </w:p>
    <w:p w:rsidR="00F007C0" w:rsidRDefault="008A5985" w:rsidP="00F007C0">
      <w:pPr>
        <w:spacing w:after="0"/>
        <w:rPr>
          <w:rFonts w:asciiTheme="majorHAnsi" w:hAnsiTheme="majorHAnsi"/>
          <w:b/>
          <w:sz w:val="12"/>
          <w:szCs w:val="24"/>
        </w:rPr>
      </w:pPr>
      <w:r>
        <w:rPr>
          <w:noProof/>
        </w:rPr>
        <w:drawing>
          <wp:inline distT="0" distB="0" distL="0" distR="0">
            <wp:extent cx="1913267" cy="1751162"/>
            <wp:effectExtent l="19050" t="0" r="0" b="0"/>
            <wp:docPr id="2" name="Picture 1" descr="C:\Users\COMPUTER\Downloads\WhatsApp Image 2020-03-14 at 11.12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ownloads\WhatsApp Image 2020-03-14 at 11.12.1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14" cy="175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796">
        <w:rPr>
          <w:rFonts w:asciiTheme="majorHAnsi" w:hAnsiTheme="majorHAnsi"/>
          <w:b/>
          <w:noProof/>
          <w:sz w:val="12"/>
          <w:szCs w:val="24"/>
        </w:rPr>
        <w:t xml:space="preserve">              </w:t>
      </w:r>
      <w:r w:rsidR="00571563">
        <w:rPr>
          <w:rFonts w:asciiTheme="majorHAnsi" w:hAnsiTheme="majorHAnsi"/>
          <w:b/>
          <w:noProof/>
          <w:sz w:val="12"/>
          <w:szCs w:val="24"/>
        </w:rPr>
        <w:t xml:space="preserve">   </w:t>
      </w:r>
      <w:r w:rsidR="003D1796" w:rsidRPr="003D1796">
        <w:rPr>
          <w:rFonts w:asciiTheme="majorHAnsi" w:hAnsiTheme="majorHAnsi"/>
          <w:b/>
          <w:noProof/>
          <w:sz w:val="12"/>
          <w:szCs w:val="24"/>
        </w:rPr>
        <w:drawing>
          <wp:inline distT="0" distB="0" distL="0" distR="0">
            <wp:extent cx="1732112" cy="1755887"/>
            <wp:effectExtent l="19050" t="0" r="1438" b="0"/>
            <wp:docPr id="8" name="Picture 2" descr="C:\Users\COMPUTER\Downloads\WhatsApp Image 2020-03-14 at 11.12.1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ownloads\WhatsApp Image 2020-03-14 at 11.12.16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42" cy="175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796">
        <w:rPr>
          <w:rFonts w:asciiTheme="majorHAnsi" w:hAnsiTheme="majorHAnsi"/>
          <w:b/>
          <w:noProof/>
          <w:sz w:val="12"/>
          <w:szCs w:val="24"/>
        </w:rPr>
        <w:t xml:space="preserve">              </w:t>
      </w:r>
      <w:r w:rsidR="003D1796" w:rsidRPr="003D1796">
        <w:rPr>
          <w:rFonts w:asciiTheme="majorHAnsi" w:hAnsiTheme="majorHAnsi"/>
          <w:b/>
          <w:noProof/>
          <w:sz w:val="12"/>
          <w:szCs w:val="24"/>
        </w:rPr>
        <w:drawing>
          <wp:inline distT="0" distB="0" distL="0" distR="0">
            <wp:extent cx="1965025" cy="1748860"/>
            <wp:effectExtent l="19050" t="0" r="0" b="0"/>
            <wp:docPr id="10" name="Picture 3" descr="C:\Users\COMPUTER\Downloads\WhatsApp Image 2020-03-14 at 11.12.16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ownloads\WhatsApp Image 2020-03-14 at 11.12.16(4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98" cy="175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796">
        <w:rPr>
          <w:rFonts w:asciiTheme="majorHAnsi" w:hAnsiTheme="majorHAnsi"/>
          <w:b/>
          <w:noProof/>
          <w:sz w:val="12"/>
          <w:szCs w:val="24"/>
        </w:rPr>
        <w:t xml:space="preserve">  </w:t>
      </w:r>
      <w:r w:rsidR="001431FE">
        <w:rPr>
          <w:rFonts w:asciiTheme="majorHAnsi" w:hAnsiTheme="majorHAnsi"/>
          <w:b/>
          <w:sz w:val="12"/>
          <w:szCs w:val="24"/>
        </w:rPr>
        <w:t xml:space="preserve">                </w:t>
      </w:r>
      <w:r w:rsidR="00400975">
        <w:rPr>
          <w:rFonts w:asciiTheme="majorHAnsi" w:hAnsiTheme="majorHAnsi"/>
          <w:b/>
          <w:sz w:val="12"/>
          <w:szCs w:val="24"/>
        </w:rPr>
        <w:t xml:space="preserve"> </w:t>
      </w:r>
      <w:r w:rsidR="00DA3DFE">
        <w:rPr>
          <w:rFonts w:asciiTheme="majorHAnsi" w:hAnsiTheme="majorHAnsi"/>
          <w:b/>
          <w:sz w:val="12"/>
          <w:szCs w:val="24"/>
        </w:rPr>
        <w:t xml:space="preserve"> </w:t>
      </w:r>
      <w:r w:rsidR="001431FE">
        <w:rPr>
          <w:rFonts w:asciiTheme="majorHAnsi" w:hAnsiTheme="majorHAnsi"/>
          <w:b/>
          <w:sz w:val="12"/>
          <w:szCs w:val="24"/>
        </w:rPr>
        <w:t xml:space="preserve">  </w:t>
      </w:r>
      <w:r w:rsidR="00571563">
        <w:rPr>
          <w:rFonts w:asciiTheme="majorHAnsi" w:hAnsiTheme="majorHAnsi"/>
          <w:b/>
          <w:sz w:val="12"/>
          <w:szCs w:val="24"/>
        </w:rPr>
        <w:t xml:space="preserve">                     </w:t>
      </w:r>
    </w:p>
    <w:p w:rsidR="001431FE" w:rsidRDefault="001431FE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2E7573" w:rsidRDefault="002E7573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2E7573" w:rsidRDefault="002E7573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F007C0" w:rsidRPr="00DA3DFE" w:rsidRDefault="009B142A" w:rsidP="0001050C">
      <w:pPr>
        <w:spacing w:after="0"/>
        <w:rPr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    </w:t>
      </w:r>
      <w:r w:rsidR="004C2BFB">
        <w:rPr>
          <w:rFonts w:asciiTheme="majorHAnsi" w:hAnsiTheme="majorHAnsi"/>
          <w:b/>
          <w:sz w:val="18"/>
          <w:szCs w:val="18"/>
        </w:rPr>
        <w:t xml:space="preserve">                            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4C2BFB">
        <w:rPr>
          <w:rFonts w:asciiTheme="majorHAnsi" w:hAnsiTheme="majorHAnsi"/>
          <w:b/>
          <w:sz w:val="18"/>
          <w:szCs w:val="18"/>
        </w:rPr>
        <w:t>Foto</w:t>
      </w:r>
      <w:proofErr w:type="spellEnd"/>
      <w:r w:rsidR="004C2BFB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4C2BFB">
        <w:rPr>
          <w:rFonts w:asciiTheme="majorHAnsi" w:hAnsiTheme="majorHAnsi"/>
          <w:b/>
          <w:sz w:val="18"/>
          <w:szCs w:val="18"/>
        </w:rPr>
        <w:t>Bersama</w:t>
      </w:r>
      <w:proofErr w:type="spellEnd"/>
      <w:r w:rsidR="004C2BFB">
        <w:rPr>
          <w:rFonts w:asciiTheme="majorHAnsi" w:hAnsiTheme="majorHAnsi"/>
          <w:b/>
          <w:sz w:val="18"/>
          <w:szCs w:val="18"/>
        </w:rPr>
        <w:t xml:space="preserve">          </w:t>
      </w:r>
      <w:r w:rsidR="002C4773">
        <w:rPr>
          <w:rFonts w:asciiTheme="majorHAnsi" w:hAnsiTheme="majorHAnsi"/>
          <w:b/>
          <w:sz w:val="18"/>
          <w:szCs w:val="18"/>
        </w:rPr>
        <w:tab/>
        <w:t xml:space="preserve">                  </w:t>
      </w:r>
      <w:r w:rsidR="00EE4460">
        <w:rPr>
          <w:rFonts w:asciiTheme="majorHAnsi" w:hAnsiTheme="majorHAnsi"/>
          <w:b/>
          <w:sz w:val="18"/>
          <w:szCs w:val="18"/>
        </w:rPr>
        <w:t xml:space="preserve">  </w:t>
      </w:r>
      <w:r w:rsidR="002C4773">
        <w:rPr>
          <w:rFonts w:asciiTheme="majorHAnsi" w:hAnsiTheme="majorHAnsi"/>
          <w:b/>
          <w:sz w:val="18"/>
          <w:szCs w:val="18"/>
        </w:rPr>
        <w:t xml:space="preserve"> </w:t>
      </w:r>
      <w:r w:rsidR="00EE4460">
        <w:rPr>
          <w:rFonts w:asciiTheme="majorHAnsi" w:hAnsiTheme="majorHAnsi"/>
          <w:b/>
          <w:sz w:val="18"/>
          <w:szCs w:val="18"/>
        </w:rPr>
        <w:tab/>
      </w:r>
      <w:r w:rsidR="00EE4460">
        <w:rPr>
          <w:rFonts w:asciiTheme="majorHAnsi" w:hAnsiTheme="majorHAnsi"/>
          <w:b/>
          <w:sz w:val="18"/>
          <w:szCs w:val="18"/>
        </w:rPr>
        <w:tab/>
        <w:t xml:space="preserve">       </w:t>
      </w:r>
      <w:r w:rsidR="00EE4460">
        <w:rPr>
          <w:noProof/>
        </w:rPr>
        <w:t xml:space="preserve">              </w:t>
      </w:r>
      <w:r w:rsidR="004C2BFB">
        <w:t xml:space="preserve">     </w:t>
      </w:r>
      <w:proofErr w:type="spellStart"/>
      <w:r w:rsidR="004C2BFB">
        <w:rPr>
          <w:rFonts w:asciiTheme="majorHAnsi" w:hAnsiTheme="majorHAnsi"/>
          <w:b/>
          <w:sz w:val="18"/>
          <w:szCs w:val="18"/>
        </w:rPr>
        <w:t>Foto</w:t>
      </w:r>
      <w:proofErr w:type="spellEnd"/>
      <w:r w:rsidR="004C2BFB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4C2BFB">
        <w:rPr>
          <w:rFonts w:asciiTheme="majorHAnsi" w:hAnsiTheme="majorHAnsi"/>
          <w:b/>
          <w:sz w:val="18"/>
          <w:szCs w:val="18"/>
        </w:rPr>
        <w:t>Bersama</w:t>
      </w:r>
      <w:proofErr w:type="spellEnd"/>
      <w:r w:rsidR="004C2BFB">
        <w:rPr>
          <w:rFonts w:asciiTheme="majorHAnsi" w:hAnsiTheme="majorHAnsi"/>
          <w:b/>
          <w:sz w:val="18"/>
          <w:szCs w:val="18"/>
        </w:rPr>
        <w:t xml:space="preserve">          </w:t>
      </w:r>
    </w:p>
    <w:p w:rsidR="002C4773" w:rsidRDefault="004C2BFB" w:rsidP="001431FE">
      <w:pPr>
        <w:spacing w:after="0"/>
      </w:pPr>
      <w:r w:rsidRPr="004C2BFB">
        <w:drawing>
          <wp:inline distT="0" distB="0" distL="0" distR="0">
            <wp:extent cx="3000196" cy="2113472"/>
            <wp:effectExtent l="19050" t="0" r="0" b="0"/>
            <wp:docPr id="14" name="Picture 4" descr="C:\Users\COMPUTER\Downloads\WhatsApp Image 2020-03-14 at 11.12.16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Downloads\WhatsApp Image 2020-03-14 at 11.12.16(6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74" cy="212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Pr="004C2BFB">
        <w:drawing>
          <wp:inline distT="0" distB="0" distL="0" distR="0">
            <wp:extent cx="2818880" cy="2113472"/>
            <wp:effectExtent l="19050" t="0" r="520" b="0"/>
            <wp:docPr id="17" name="Picture 5" descr="C:\Users\COMPUTER\Downloads\WhatsApp Image 2020-03-14 at 11.12.16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Downloads\WhatsApp Image 2020-03-14 at 11.12.16(9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16" cy="211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73" w:rsidRDefault="002E7573" w:rsidP="001431FE">
      <w:pPr>
        <w:spacing w:after="0"/>
      </w:pPr>
    </w:p>
    <w:p w:rsidR="00F007C0" w:rsidRPr="002C4773" w:rsidRDefault="002C4773" w:rsidP="002C4773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ab/>
      </w:r>
      <w:r w:rsidR="002E7573">
        <w:rPr>
          <w:rFonts w:asciiTheme="majorHAnsi" w:hAnsiTheme="majorHAnsi"/>
          <w:b/>
          <w:sz w:val="18"/>
          <w:szCs w:val="18"/>
        </w:rPr>
        <w:t xml:space="preserve">        </w:t>
      </w:r>
      <w:r w:rsidR="0001050C">
        <w:rPr>
          <w:rFonts w:asciiTheme="majorHAnsi" w:hAnsiTheme="majorHAnsi"/>
          <w:b/>
          <w:sz w:val="18"/>
          <w:szCs w:val="18"/>
        </w:rPr>
        <w:tab/>
      </w:r>
      <w:r w:rsidR="002E7573">
        <w:rPr>
          <w:rFonts w:asciiTheme="majorHAnsi" w:hAnsiTheme="majorHAnsi"/>
          <w:b/>
          <w:sz w:val="18"/>
          <w:szCs w:val="18"/>
        </w:rPr>
        <w:t xml:space="preserve"> </w:t>
      </w:r>
    </w:p>
    <w:p w:rsidR="00F007C0" w:rsidRDefault="00EE4460" w:rsidP="002C4773">
      <w:pPr>
        <w:spacing w:after="0"/>
      </w:pPr>
      <w:r>
        <w:t xml:space="preserve">    </w:t>
      </w:r>
      <w:r w:rsidR="002C4773">
        <w:t xml:space="preserve">     </w:t>
      </w:r>
      <w:r w:rsidR="00400975">
        <w:t xml:space="preserve"> </w:t>
      </w:r>
      <w:r w:rsidR="002C4773">
        <w:t xml:space="preserve">       </w:t>
      </w:r>
      <w:r w:rsidR="002E7573">
        <w:t xml:space="preserve">  </w:t>
      </w:r>
      <w:r w:rsidR="002C4773">
        <w:t xml:space="preserve"> </w:t>
      </w:r>
      <w:r w:rsidR="00400975">
        <w:t xml:space="preserve">   </w:t>
      </w:r>
    </w:p>
    <w:p w:rsidR="00644171" w:rsidRDefault="00644171" w:rsidP="002C4773">
      <w:pPr>
        <w:spacing w:after="0"/>
      </w:pPr>
    </w:p>
    <w:p w:rsidR="00644171" w:rsidRDefault="00644171" w:rsidP="002C4773">
      <w:pPr>
        <w:spacing w:after="0"/>
      </w:pPr>
      <w:r>
        <w:t xml:space="preserve">                     </w:t>
      </w:r>
    </w:p>
    <w:p w:rsidR="00EE4460" w:rsidRDefault="00EE4460"/>
    <w:p w:rsidR="008A5985" w:rsidRDefault="008A5985"/>
    <w:p w:rsidR="008A5985" w:rsidRDefault="008A5985">
      <w:pPr>
        <w:rPr>
          <w:noProof/>
        </w:rPr>
      </w:pPr>
    </w:p>
    <w:p w:rsidR="0060607C" w:rsidRDefault="0060607C">
      <w:pPr>
        <w:rPr>
          <w:noProof/>
        </w:rPr>
      </w:pPr>
    </w:p>
    <w:p w:rsidR="0060607C" w:rsidRDefault="0060607C">
      <w:pPr>
        <w:rPr>
          <w:noProof/>
        </w:rPr>
      </w:pPr>
    </w:p>
    <w:p w:rsidR="0060607C" w:rsidRDefault="0060607C">
      <w:pPr>
        <w:rPr>
          <w:noProof/>
        </w:rPr>
      </w:pPr>
    </w:p>
    <w:p w:rsidR="0060607C" w:rsidRPr="00B869EF" w:rsidRDefault="0060607C"/>
    <w:sectPr w:rsidR="0060607C" w:rsidRPr="00B869EF" w:rsidSect="00DE0A1D">
      <w:pgSz w:w="12240" w:h="20160" w:code="5"/>
      <w:pgMar w:top="964" w:right="1134" w:bottom="96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37B6"/>
    <w:multiLevelType w:val="hybridMultilevel"/>
    <w:tmpl w:val="902C7016"/>
    <w:lvl w:ilvl="0" w:tplc="52F2677C">
      <w:start w:val="2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57824"/>
    <w:multiLevelType w:val="hybridMultilevel"/>
    <w:tmpl w:val="A7A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07C0"/>
    <w:rsid w:val="0001050C"/>
    <w:rsid w:val="000C42DF"/>
    <w:rsid w:val="001431FE"/>
    <w:rsid w:val="001E6A96"/>
    <w:rsid w:val="002259FF"/>
    <w:rsid w:val="00243D00"/>
    <w:rsid w:val="0028249E"/>
    <w:rsid w:val="00283EF9"/>
    <w:rsid w:val="00293012"/>
    <w:rsid w:val="002C4773"/>
    <w:rsid w:val="002D77F8"/>
    <w:rsid w:val="002E7573"/>
    <w:rsid w:val="003D1796"/>
    <w:rsid w:val="00400975"/>
    <w:rsid w:val="00495024"/>
    <w:rsid w:val="004A401B"/>
    <w:rsid w:val="004C2BFB"/>
    <w:rsid w:val="004E3B87"/>
    <w:rsid w:val="004E50AA"/>
    <w:rsid w:val="00532773"/>
    <w:rsid w:val="00571563"/>
    <w:rsid w:val="005B0D88"/>
    <w:rsid w:val="0060607C"/>
    <w:rsid w:val="00644171"/>
    <w:rsid w:val="00825669"/>
    <w:rsid w:val="00897C9C"/>
    <w:rsid w:val="008A5985"/>
    <w:rsid w:val="008D5C97"/>
    <w:rsid w:val="009B142A"/>
    <w:rsid w:val="00A2539C"/>
    <w:rsid w:val="00B10D16"/>
    <w:rsid w:val="00B31301"/>
    <w:rsid w:val="00B869EF"/>
    <w:rsid w:val="00BF0BD7"/>
    <w:rsid w:val="00C7685C"/>
    <w:rsid w:val="00CE200A"/>
    <w:rsid w:val="00D21ADB"/>
    <w:rsid w:val="00DA3DFE"/>
    <w:rsid w:val="00E50292"/>
    <w:rsid w:val="00E573E9"/>
    <w:rsid w:val="00E818FE"/>
    <w:rsid w:val="00EB312F"/>
    <w:rsid w:val="00EE4460"/>
    <w:rsid w:val="00F007C0"/>
    <w:rsid w:val="00F622A5"/>
    <w:rsid w:val="00F82B2B"/>
    <w:rsid w:val="00F9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C0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573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COMPUTER</cp:lastModifiedBy>
  <cp:revision>17</cp:revision>
  <dcterms:created xsi:type="dcterms:W3CDTF">2017-01-11T08:15:00Z</dcterms:created>
  <dcterms:modified xsi:type="dcterms:W3CDTF">2020-03-14T03:59:00Z</dcterms:modified>
</cp:coreProperties>
</file>