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0E" w:rsidRDefault="0007094F" w:rsidP="00E03A0E">
      <w:pPr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Tugas</w:t>
      </w:r>
      <w:proofErr w:type="spellEnd"/>
      <w:r>
        <w:rPr>
          <w:rFonts w:ascii="Times New Roman" w:hAnsi="Times New Roman"/>
          <w:sz w:val="28"/>
        </w:rPr>
        <w:t xml:space="preserve"> Project </w:t>
      </w:r>
      <w:proofErr w:type="spellStart"/>
      <w:r>
        <w:rPr>
          <w:rFonts w:ascii="Times New Roman" w:hAnsi="Times New Roman"/>
          <w:sz w:val="28"/>
        </w:rPr>
        <w:t>Pertemuan</w:t>
      </w:r>
      <w:proofErr w:type="spellEnd"/>
      <w:r>
        <w:rPr>
          <w:rFonts w:ascii="Times New Roman" w:hAnsi="Times New Roman"/>
          <w:sz w:val="28"/>
        </w:rPr>
        <w:t xml:space="preserve"> 13</w:t>
      </w:r>
      <w:bookmarkStart w:id="0" w:name="_GoBack"/>
      <w:bookmarkEnd w:id="0"/>
    </w:p>
    <w:p w:rsidR="00E03A0E" w:rsidRDefault="00E03A0E" w:rsidP="00E03A0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Confusion Matrix</w:t>
      </w:r>
    </w:p>
    <w:p w:rsidR="00E03A0E" w:rsidRDefault="00E03A0E" w:rsidP="00E03A0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: </w:t>
      </w:r>
      <w:proofErr w:type="spellStart"/>
      <w:r>
        <w:rPr>
          <w:rFonts w:ascii="Times New Roman" w:hAnsi="Times New Roman"/>
          <w:sz w:val="24"/>
        </w:rPr>
        <w:t>Andri</w:t>
      </w:r>
      <w:proofErr w:type="spellEnd"/>
      <w:r>
        <w:rPr>
          <w:rFonts w:ascii="Times New Roman" w:hAnsi="Times New Roman"/>
          <w:sz w:val="24"/>
        </w:rPr>
        <w:t xml:space="preserve"> Prada </w:t>
      </w:r>
      <w:proofErr w:type="spellStart"/>
      <w:r>
        <w:rPr>
          <w:rFonts w:ascii="Times New Roman" w:hAnsi="Times New Roman"/>
          <w:sz w:val="24"/>
        </w:rPr>
        <w:t>Saragi</w:t>
      </w:r>
      <w:proofErr w:type="spellEnd"/>
    </w:p>
    <w:p w:rsidR="00E03A0E" w:rsidRDefault="00E03A0E" w:rsidP="00E03A0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Nim</w:t>
      </w:r>
      <w:proofErr w:type="spellEnd"/>
      <w:r>
        <w:rPr>
          <w:rFonts w:ascii="Times New Roman" w:hAnsi="Times New Roman"/>
          <w:sz w:val="24"/>
        </w:rPr>
        <w:t xml:space="preserve">   : 200121120</w:t>
      </w:r>
    </w:p>
    <w:p w:rsidR="00E03A0E" w:rsidRDefault="00E03A0E" w:rsidP="00E03A0E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: 7 TIF A2 02</w:t>
      </w:r>
    </w:p>
    <w:p w:rsidR="00A927D9" w:rsidRDefault="00E03A0E" w:rsidP="00E03A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1.Program yang </w:t>
      </w:r>
      <w:proofErr w:type="spellStart"/>
      <w:r>
        <w:rPr>
          <w:rFonts w:ascii="Times New Roman" w:hAnsi="Times New Roman"/>
          <w:sz w:val="28"/>
        </w:rPr>
        <w:t>dibuat</w:t>
      </w:r>
      <w:proofErr w:type="spellEnd"/>
      <w:r>
        <w:rPr>
          <w:rFonts w:ascii="Times New Roman" w:hAnsi="Times New Roman"/>
          <w:sz w:val="28"/>
        </w:rPr>
        <w:t xml:space="preserve"> :</w:t>
      </w:r>
      <w:r w:rsidRPr="00E03A0E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E03A0E">
        <w:rPr>
          <w:rFonts w:ascii="Times New Roman" w:hAnsi="Times New Roman"/>
          <w:sz w:val="28"/>
        </w:rPr>
        <w:t xml:space="preserve">confusion matrix </w:t>
      </w:r>
      <w:proofErr w:type="spellStart"/>
      <w:r w:rsidRPr="00E03A0E">
        <w:rPr>
          <w:rFonts w:ascii="Times New Roman" w:hAnsi="Times New Roman"/>
          <w:sz w:val="28"/>
        </w:rPr>
        <w:t>dan</w:t>
      </w:r>
      <w:proofErr w:type="spellEnd"/>
      <w:r w:rsidRPr="00E03A0E">
        <w:rPr>
          <w:rFonts w:ascii="Times New Roman" w:hAnsi="Times New Roman"/>
          <w:sz w:val="28"/>
        </w:rPr>
        <w:t xml:space="preserve"> </w:t>
      </w:r>
      <w:proofErr w:type="spellStart"/>
      <w:r w:rsidRPr="00E03A0E">
        <w:rPr>
          <w:rFonts w:ascii="Times New Roman" w:hAnsi="Times New Roman"/>
          <w:sz w:val="28"/>
        </w:rPr>
        <w:t>menghitung</w:t>
      </w:r>
      <w:proofErr w:type="spellEnd"/>
      <w:r w:rsidRPr="00E03A0E">
        <w:rPr>
          <w:rFonts w:ascii="Times New Roman" w:hAnsi="Times New Roman"/>
          <w:sz w:val="28"/>
        </w:rPr>
        <w:t xml:space="preserve"> </w:t>
      </w:r>
      <w:proofErr w:type="spellStart"/>
      <w:r w:rsidRPr="00E03A0E">
        <w:rPr>
          <w:rFonts w:ascii="Times New Roman" w:hAnsi="Times New Roman"/>
          <w:sz w:val="28"/>
        </w:rPr>
        <w:t>metrik</w:t>
      </w:r>
      <w:proofErr w:type="spellEnd"/>
      <w:r w:rsidRPr="00E03A0E">
        <w:rPr>
          <w:rFonts w:ascii="Times New Roman" w:hAnsi="Times New Roman"/>
          <w:sz w:val="28"/>
        </w:rPr>
        <w:t xml:space="preserve"> </w:t>
      </w:r>
      <w:proofErr w:type="spellStart"/>
      <w:r w:rsidRPr="00E03A0E">
        <w:rPr>
          <w:rFonts w:ascii="Times New Roman" w:hAnsi="Times New Roman"/>
          <w:sz w:val="28"/>
        </w:rPr>
        <w:t>evaluasi</w:t>
      </w:r>
      <w:proofErr w:type="spellEnd"/>
      <w:r w:rsidRPr="00E03A0E">
        <w:rPr>
          <w:rFonts w:ascii="Times New Roman" w:hAnsi="Times New Roman"/>
          <w:sz w:val="28"/>
        </w:rPr>
        <w:t xml:space="preserve"> </w:t>
      </w:r>
      <w:proofErr w:type="spellStart"/>
      <w:r w:rsidRPr="00E03A0E">
        <w:rPr>
          <w:rFonts w:ascii="Times New Roman" w:hAnsi="Times New Roman"/>
          <w:sz w:val="28"/>
        </w:rPr>
        <w:t>seper</w:t>
      </w:r>
      <w:r>
        <w:rPr>
          <w:rFonts w:ascii="Times New Roman" w:hAnsi="Times New Roman"/>
          <w:sz w:val="28"/>
        </w:rPr>
        <w:t>ti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presisi</w:t>
      </w:r>
      <w:proofErr w:type="spellEnd"/>
      <w:r>
        <w:rPr>
          <w:rFonts w:ascii="Times New Roman" w:hAnsi="Times New Roman"/>
          <w:sz w:val="28"/>
        </w:rPr>
        <w:t xml:space="preserve">, recall, </w:t>
      </w:r>
      <w:proofErr w:type="spellStart"/>
      <w:r>
        <w:rPr>
          <w:rFonts w:ascii="Times New Roman" w:hAnsi="Times New Roman"/>
          <w:sz w:val="28"/>
        </w:rPr>
        <w:t>dan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akurasi</w:t>
      </w:r>
      <w:proofErr w:type="spellEnd"/>
    </w:p>
    <w:p w:rsidR="00E03A0E" w:rsidRDefault="00E03A0E" w:rsidP="00E03A0E">
      <w:pPr>
        <w:rPr>
          <w:rFonts w:ascii="Times New Roman" w:hAnsi="Times New Roman"/>
          <w:sz w:val="24"/>
        </w:rPr>
      </w:pPr>
      <w:proofErr w:type="spellStart"/>
      <w:r w:rsidRPr="00E03A0E">
        <w:rPr>
          <w:rFonts w:ascii="Times New Roman" w:hAnsi="Times New Roman"/>
          <w:sz w:val="24"/>
        </w:rPr>
        <w:t>Dalam</w:t>
      </w:r>
      <w:proofErr w:type="spellEnd"/>
      <w:r w:rsidRPr="00E03A0E">
        <w:rPr>
          <w:rFonts w:ascii="Times New Roman" w:hAnsi="Times New Roman"/>
          <w:sz w:val="24"/>
        </w:rPr>
        <w:t xml:space="preserve"> program </w:t>
      </w:r>
      <w:proofErr w:type="spellStart"/>
      <w:r w:rsidRPr="00E03A0E">
        <w:rPr>
          <w:rFonts w:ascii="Times New Roman" w:hAnsi="Times New Roman"/>
          <w:sz w:val="24"/>
        </w:rPr>
        <w:t>ini</w:t>
      </w:r>
      <w:proofErr w:type="spellEnd"/>
      <w:r w:rsidRPr="00E03A0E">
        <w:rPr>
          <w:rFonts w:ascii="Times New Roman" w:hAnsi="Times New Roman"/>
          <w:sz w:val="24"/>
        </w:rPr>
        <w:t xml:space="preserve">, </w:t>
      </w:r>
      <w:proofErr w:type="spellStart"/>
      <w:r w:rsidRPr="00E03A0E">
        <w:rPr>
          <w:rFonts w:ascii="Times New Roman" w:hAnsi="Times New Roman"/>
          <w:sz w:val="24"/>
        </w:rPr>
        <w:t>kita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menggunakan</w:t>
      </w:r>
      <w:proofErr w:type="spellEnd"/>
      <w:r w:rsidRPr="00E03A0E">
        <w:rPr>
          <w:rFonts w:ascii="Times New Roman" w:hAnsi="Times New Roman"/>
          <w:sz w:val="24"/>
        </w:rPr>
        <w:t xml:space="preserve"> HTML </w:t>
      </w:r>
      <w:proofErr w:type="spellStart"/>
      <w:r w:rsidRPr="00E03A0E">
        <w:rPr>
          <w:rFonts w:ascii="Times New Roman" w:hAnsi="Times New Roman"/>
          <w:sz w:val="24"/>
        </w:rPr>
        <w:t>untuk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membuat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tampilan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tabel</w:t>
      </w:r>
      <w:proofErr w:type="spellEnd"/>
      <w:r w:rsidRPr="00E03A0E">
        <w:rPr>
          <w:rFonts w:ascii="Times New Roman" w:hAnsi="Times New Roman"/>
          <w:sz w:val="24"/>
        </w:rPr>
        <w:t xml:space="preserve"> confusion matrix </w:t>
      </w:r>
      <w:proofErr w:type="spellStart"/>
      <w:r w:rsidRPr="00E03A0E">
        <w:rPr>
          <w:rFonts w:ascii="Times New Roman" w:hAnsi="Times New Roman"/>
          <w:sz w:val="24"/>
        </w:rPr>
        <w:t>dan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tombol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untuk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menghitung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metrik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evaluasi</w:t>
      </w:r>
      <w:proofErr w:type="spellEnd"/>
      <w:r w:rsidRPr="00E03A0E">
        <w:rPr>
          <w:rFonts w:ascii="Times New Roman" w:hAnsi="Times New Roman"/>
          <w:sz w:val="24"/>
        </w:rPr>
        <w:t xml:space="preserve">. CSS </w:t>
      </w:r>
      <w:proofErr w:type="spellStart"/>
      <w:r w:rsidRPr="00E03A0E">
        <w:rPr>
          <w:rFonts w:ascii="Times New Roman" w:hAnsi="Times New Roman"/>
          <w:sz w:val="24"/>
        </w:rPr>
        <w:t>digunakan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untuk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menambahkan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sedikit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gaya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pada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tabel</w:t>
      </w:r>
      <w:proofErr w:type="spellEnd"/>
      <w:r w:rsidRPr="00E03A0E">
        <w:rPr>
          <w:rFonts w:ascii="Times New Roman" w:hAnsi="Times New Roman"/>
          <w:sz w:val="24"/>
        </w:rPr>
        <w:t xml:space="preserve">. JavaScript </w:t>
      </w:r>
      <w:proofErr w:type="spellStart"/>
      <w:r w:rsidRPr="00E03A0E">
        <w:rPr>
          <w:rFonts w:ascii="Times New Roman" w:hAnsi="Times New Roman"/>
          <w:sz w:val="24"/>
        </w:rPr>
        <w:t>digunakan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untuk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mengambil</w:t>
      </w:r>
      <w:proofErr w:type="spellEnd"/>
      <w:r w:rsidRPr="00E03A0E">
        <w:rPr>
          <w:rFonts w:ascii="Times New Roman" w:hAnsi="Times New Roman"/>
          <w:sz w:val="24"/>
        </w:rPr>
        <w:t xml:space="preserve"> input </w:t>
      </w:r>
      <w:proofErr w:type="spellStart"/>
      <w:r w:rsidRPr="00E03A0E">
        <w:rPr>
          <w:rFonts w:ascii="Times New Roman" w:hAnsi="Times New Roman"/>
          <w:sz w:val="24"/>
        </w:rPr>
        <w:t>dari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pengguna</w:t>
      </w:r>
      <w:proofErr w:type="spellEnd"/>
      <w:r w:rsidRPr="00E03A0E">
        <w:rPr>
          <w:rFonts w:ascii="Times New Roman" w:hAnsi="Times New Roman"/>
          <w:sz w:val="24"/>
        </w:rPr>
        <w:t xml:space="preserve"> (</w:t>
      </w:r>
      <w:proofErr w:type="spellStart"/>
      <w:r w:rsidRPr="00E03A0E">
        <w:rPr>
          <w:rFonts w:ascii="Times New Roman" w:hAnsi="Times New Roman"/>
          <w:sz w:val="24"/>
        </w:rPr>
        <w:t>jumlah</w:t>
      </w:r>
      <w:proofErr w:type="spellEnd"/>
      <w:r w:rsidRPr="00E03A0E">
        <w:rPr>
          <w:rFonts w:ascii="Times New Roman" w:hAnsi="Times New Roman"/>
          <w:sz w:val="24"/>
        </w:rPr>
        <w:t xml:space="preserve"> True Positives, False Negatives, False Positives, </w:t>
      </w:r>
      <w:proofErr w:type="spellStart"/>
      <w:r w:rsidRPr="00E03A0E">
        <w:rPr>
          <w:rFonts w:ascii="Times New Roman" w:hAnsi="Times New Roman"/>
          <w:sz w:val="24"/>
        </w:rPr>
        <w:t>dan</w:t>
      </w:r>
      <w:proofErr w:type="spellEnd"/>
      <w:r w:rsidRPr="00E03A0E">
        <w:rPr>
          <w:rFonts w:ascii="Times New Roman" w:hAnsi="Times New Roman"/>
          <w:sz w:val="24"/>
        </w:rPr>
        <w:t xml:space="preserve"> True Negatives), </w:t>
      </w:r>
      <w:proofErr w:type="spellStart"/>
      <w:r w:rsidRPr="00E03A0E">
        <w:rPr>
          <w:rFonts w:ascii="Times New Roman" w:hAnsi="Times New Roman"/>
          <w:sz w:val="24"/>
        </w:rPr>
        <w:t>menghitung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metrik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evaluasi</w:t>
      </w:r>
      <w:proofErr w:type="spellEnd"/>
      <w:r w:rsidRPr="00E03A0E">
        <w:rPr>
          <w:rFonts w:ascii="Times New Roman" w:hAnsi="Times New Roman"/>
          <w:sz w:val="24"/>
        </w:rPr>
        <w:t xml:space="preserve"> (</w:t>
      </w:r>
      <w:proofErr w:type="spellStart"/>
      <w:r w:rsidRPr="00E03A0E">
        <w:rPr>
          <w:rFonts w:ascii="Times New Roman" w:hAnsi="Times New Roman"/>
          <w:sz w:val="24"/>
        </w:rPr>
        <w:t>presisi</w:t>
      </w:r>
      <w:proofErr w:type="spellEnd"/>
      <w:r w:rsidRPr="00E03A0E">
        <w:rPr>
          <w:rFonts w:ascii="Times New Roman" w:hAnsi="Times New Roman"/>
          <w:sz w:val="24"/>
        </w:rPr>
        <w:t xml:space="preserve">, recall, </w:t>
      </w:r>
      <w:proofErr w:type="spellStart"/>
      <w:r w:rsidRPr="00E03A0E">
        <w:rPr>
          <w:rFonts w:ascii="Times New Roman" w:hAnsi="Times New Roman"/>
          <w:sz w:val="24"/>
        </w:rPr>
        <w:t>dan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akurasi</w:t>
      </w:r>
      <w:proofErr w:type="spellEnd"/>
      <w:r w:rsidRPr="00E03A0E">
        <w:rPr>
          <w:rFonts w:ascii="Times New Roman" w:hAnsi="Times New Roman"/>
          <w:sz w:val="24"/>
        </w:rPr>
        <w:t xml:space="preserve">), </w:t>
      </w:r>
      <w:proofErr w:type="spellStart"/>
      <w:r w:rsidRPr="00E03A0E">
        <w:rPr>
          <w:rFonts w:ascii="Times New Roman" w:hAnsi="Times New Roman"/>
          <w:sz w:val="24"/>
        </w:rPr>
        <w:t>dan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menampilkan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hasilnya</w:t>
      </w:r>
      <w:proofErr w:type="spellEnd"/>
      <w:r w:rsidRPr="00E03A0E">
        <w:rPr>
          <w:rFonts w:ascii="Times New Roman" w:hAnsi="Times New Roman"/>
          <w:sz w:val="24"/>
        </w:rPr>
        <w:t xml:space="preserve"> di </w:t>
      </w:r>
      <w:proofErr w:type="spellStart"/>
      <w:r w:rsidRPr="00E03A0E">
        <w:rPr>
          <w:rFonts w:ascii="Times New Roman" w:hAnsi="Times New Roman"/>
          <w:sz w:val="24"/>
        </w:rPr>
        <w:t>dalam</w:t>
      </w:r>
      <w:proofErr w:type="spellEnd"/>
      <w:r w:rsidRPr="00E03A0E">
        <w:rPr>
          <w:rFonts w:ascii="Times New Roman" w:hAnsi="Times New Roman"/>
          <w:sz w:val="24"/>
        </w:rPr>
        <w:t xml:space="preserve"> </w:t>
      </w:r>
      <w:proofErr w:type="spellStart"/>
      <w:r w:rsidRPr="00E03A0E">
        <w:rPr>
          <w:rFonts w:ascii="Times New Roman" w:hAnsi="Times New Roman"/>
          <w:sz w:val="24"/>
        </w:rPr>
        <w:t>dokumen</w:t>
      </w:r>
      <w:proofErr w:type="spellEnd"/>
      <w:r w:rsidRPr="00E03A0E">
        <w:rPr>
          <w:rFonts w:ascii="Times New Roman" w:hAnsi="Times New Roman"/>
          <w:sz w:val="24"/>
        </w:rPr>
        <w:t xml:space="preserve"> HTML.</w:t>
      </w:r>
    </w:p>
    <w:p w:rsidR="00E03A0E" w:rsidRDefault="00E03A0E" w:rsidP="00E03A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2.Tampilan Program :</w:t>
      </w:r>
    </w:p>
    <w:p w:rsidR="00E03A0E" w:rsidRPr="00E03A0E" w:rsidRDefault="00E03A0E" w:rsidP="00E03A0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52085" cy="2054860"/>
            <wp:effectExtent l="57150" t="0" r="62865" b="116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548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196E66" w:rsidRPr="00196E66" w:rsidRDefault="00E03A0E" w:rsidP="00196E66">
      <w:pPr>
        <w:spacing w:line="0" w:lineRule="atLeast"/>
        <w:rPr>
          <w:sz w:val="18"/>
        </w:rPr>
      </w:pPr>
      <w:r w:rsidRPr="00196E66">
        <w:rPr>
          <w:sz w:val="18"/>
        </w:rPr>
        <w:t>Code program :</w:t>
      </w:r>
      <w:r w:rsidR="00196E66" w:rsidRPr="00196E66">
        <w:rPr>
          <w:sz w:val="18"/>
        </w:rPr>
        <w:t xml:space="preserve"> &lt;!DOCTYPE html&gt;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&lt;html </w:t>
      </w:r>
      <w:proofErr w:type="spellStart"/>
      <w:r w:rsidRPr="00196E66">
        <w:rPr>
          <w:sz w:val="18"/>
        </w:rPr>
        <w:t>lang</w:t>
      </w:r>
      <w:proofErr w:type="spellEnd"/>
      <w:r w:rsidRPr="00196E66">
        <w:rPr>
          <w:sz w:val="18"/>
        </w:rPr>
        <w:t>="</w:t>
      </w:r>
      <w:proofErr w:type="spellStart"/>
      <w:r w:rsidRPr="00196E66">
        <w:rPr>
          <w:sz w:val="18"/>
        </w:rPr>
        <w:t>en</w:t>
      </w:r>
      <w:proofErr w:type="spellEnd"/>
      <w:r w:rsidRPr="00196E66">
        <w:rPr>
          <w:sz w:val="18"/>
        </w:rPr>
        <w:t>"&gt;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&lt;head&gt;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&lt;meta charset="UTF-8"&gt;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&lt;meta name="viewport" content="width=device-width, initial-scale=1.0"&gt;</w:t>
      </w:r>
    </w:p>
    <w:p w:rsid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&lt;title&gt;Confusion Matrix&lt;/title&gt;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lastRenderedPageBreak/>
        <w:t>&lt;style&gt;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/* CSS styling */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table {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border-collapse: collapse;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width: 50%;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margin: 20px auto;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}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, td {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border: 1px solid black;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padding: 8px;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text-align: center;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}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&lt;/style&gt;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&lt;/head&gt;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&lt;body&gt;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&lt;h2&gt;Confusion Matrix&lt;/h2&gt;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&lt;table id="</w:t>
      </w:r>
      <w:proofErr w:type="spellStart"/>
      <w:r w:rsidRPr="00196E66">
        <w:rPr>
          <w:sz w:val="18"/>
        </w:rPr>
        <w:t>confusionMatrix</w:t>
      </w:r>
      <w:proofErr w:type="spellEnd"/>
      <w:r w:rsidRPr="00196E66">
        <w:rPr>
          <w:sz w:val="18"/>
        </w:rPr>
        <w:t>"&gt;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&gt;&lt;/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&gt;Predicted Positive&lt;/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&gt;Predicted Negative&lt;/</w:t>
      </w:r>
      <w:proofErr w:type="spellStart"/>
      <w:r w:rsidRPr="00196E66">
        <w:rPr>
          <w:sz w:val="18"/>
        </w:rPr>
        <w:t>th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&lt;/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&lt;td&gt;Actual Positive&lt;/td&gt;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&lt;td&gt;&lt;input type="number" id="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>"&gt;&lt;/td&gt;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&lt;td&gt;&lt;input type="number" id="</w:t>
      </w:r>
      <w:proofErr w:type="spellStart"/>
      <w:r w:rsidRPr="00196E66">
        <w:rPr>
          <w:sz w:val="18"/>
        </w:rPr>
        <w:t>fn</w:t>
      </w:r>
      <w:proofErr w:type="spellEnd"/>
      <w:r w:rsidRPr="00196E66">
        <w:rPr>
          <w:sz w:val="18"/>
        </w:rPr>
        <w:t>"&gt;&lt;/td&gt;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&lt;/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&lt;td&gt;Actual Negative&lt;/td&gt;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&lt;td&gt;&lt;input type="number" id="</w:t>
      </w:r>
      <w:proofErr w:type="spellStart"/>
      <w:r w:rsidRPr="00196E66">
        <w:rPr>
          <w:sz w:val="18"/>
        </w:rPr>
        <w:t>fp</w:t>
      </w:r>
      <w:proofErr w:type="spellEnd"/>
      <w:r w:rsidRPr="00196E66">
        <w:rPr>
          <w:sz w:val="18"/>
        </w:rPr>
        <w:t>"&gt;&lt;/td&gt;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lastRenderedPageBreak/>
        <w:t xml:space="preserve">        &lt;td&gt;&lt;input type="number" id="</w:t>
      </w:r>
      <w:proofErr w:type="spellStart"/>
      <w:r w:rsidRPr="00196E66">
        <w:rPr>
          <w:sz w:val="18"/>
        </w:rPr>
        <w:t>tn</w:t>
      </w:r>
      <w:proofErr w:type="spellEnd"/>
      <w:r w:rsidRPr="00196E66">
        <w:rPr>
          <w:sz w:val="18"/>
        </w:rPr>
        <w:t>"&gt;&lt;/td&gt;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&lt;/</w:t>
      </w:r>
      <w:proofErr w:type="spellStart"/>
      <w:r w:rsidRPr="00196E66">
        <w:rPr>
          <w:sz w:val="18"/>
        </w:rPr>
        <w:t>tr</w:t>
      </w:r>
      <w:proofErr w:type="spellEnd"/>
      <w:r w:rsidRPr="00196E66">
        <w:rPr>
          <w:sz w:val="18"/>
        </w:rPr>
        <w:t>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&lt;/table&gt;</w:t>
      </w:r>
    </w:p>
    <w:p w:rsidR="00196E66" w:rsidRPr="00196E66" w:rsidRDefault="00196E66" w:rsidP="00196E66">
      <w:pPr>
        <w:spacing w:line="0" w:lineRule="atLeast"/>
        <w:rPr>
          <w:sz w:val="18"/>
        </w:rPr>
      </w:pP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&lt;button </w:t>
      </w:r>
      <w:proofErr w:type="spellStart"/>
      <w:r w:rsidRPr="00196E66">
        <w:rPr>
          <w:sz w:val="18"/>
        </w:rPr>
        <w:t>onclick</w:t>
      </w:r>
      <w:proofErr w:type="spellEnd"/>
      <w:r w:rsidRPr="00196E66">
        <w:rPr>
          <w:sz w:val="18"/>
        </w:rPr>
        <w:t>="</w:t>
      </w:r>
      <w:proofErr w:type="spellStart"/>
      <w:r w:rsidRPr="00196E66">
        <w:rPr>
          <w:sz w:val="18"/>
        </w:rPr>
        <w:t>calculateMetrics</w:t>
      </w:r>
      <w:proofErr w:type="spellEnd"/>
      <w:r w:rsidRPr="00196E66">
        <w:rPr>
          <w:sz w:val="18"/>
        </w:rPr>
        <w:t>()"&gt;Calculate Metrics&lt;/button&gt;</w:t>
      </w:r>
    </w:p>
    <w:p w:rsidR="00196E66" w:rsidRPr="00196E66" w:rsidRDefault="00196E66" w:rsidP="00196E66">
      <w:pPr>
        <w:spacing w:line="0" w:lineRule="atLeast"/>
        <w:rPr>
          <w:sz w:val="18"/>
        </w:rPr>
      </w:pP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&lt;h2&gt;Metrics&lt;/h2&gt;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&lt;p id="precision"&gt;&lt;/p&gt;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&lt;p id="recall"&gt;&lt;/p&gt;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&lt;p id="accuracy"&gt;&lt;/p&gt;</w:t>
      </w:r>
    </w:p>
    <w:p w:rsidR="00196E66" w:rsidRPr="00196E66" w:rsidRDefault="00196E66" w:rsidP="00196E66">
      <w:pPr>
        <w:spacing w:line="0" w:lineRule="atLeast"/>
        <w:rPr>
          <w:sz w:val="18"/>
        </w:rPr>
      </w:pP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&lt;script&gt;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// JavaScript code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function </w:t>
      </w:r>
      <w:proofErr w:type="spellStart"/>
      <w:r w:rsidRPr="00196E66">
        <w:rPr>
          <w:sz w:val="18"/>
        </w:rPr>
        <w:t>calculateMetrics</w:t>
      </w:r>
      <w:proofErr w:type="spellEnd"/>
      <w:r w:rsidRPr="00196E66">
        <w:rPr>
          <w:sz w:val="18"/>
        </w:rPr>
        <w:t>() {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= </w:t>
      </w:r>
      <w:proofErr w:type="spellStart"/>
      <w:r w:rsidRPr="00196E66">
        <w:rPr>
          <w:sz w:val="18"/>
        </w:rPr>
        <w:t>parseInt</w:t>
      </w:r>
      <w:proofErr w:type="spellEnd"/>
      <w:r w:rsidRPr="00196E66">
        <w:rPr>
          <w:sz w:val="18"/>
        </w:rPr>
        <w:t>(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>').value);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</w:t>
      </w:r>
      <w:proofErr w:type="spellStart"/>
      <w:r w:rsidRPr="00196E66">
        <w:rPr>
          <w:sz w:val="18"/>
        </w:rPr>
        <w:t>fn</w:t>
      </w:r>
      <w:proofErr w:type="spellEnd"/>
      <w:r w:rsidRPr="00196E66">
        <w:rPr>
          <w:sz w:val="18"/>
        </w:rPr>
        <w:t xml:space="preserve"> = </w:t>
      </w:r>
      <w:proofErr w:type="spellStart"/>
      <w:r w:rsidRPr="00196E66">
        <w:rPr>
          <w:sz w:val="18"/>
        </w:rPr>
        <w:t>parseInt</w:t>
      </w:r>
      <w:proofErr w:type="spellEnd"/>
      <w:r w:rsidRPr="00196E66">
        <w:rPr>
          <w:sz w:val="18"/>
        </w:rPr>
        <w:t>(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</w:t>
      </w:r>
      <w:proofErr w:type="spellStart"/>
      <w:r w:rsidRPr="00196E66">
        <w:rPr>
          <w:sz w:val="18"/>
        </w:rPr>
        <w:t>fn</w:t>
      </w:r>
      <w:proofErr w:type="spellEnd"/>
      <w:r w:rsidRPr="00196E66">
        <w:rPr>
          <w:sz w:val="18"/>
        </w:rPr>
        <w:t>').value);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</w:t>
      </w:r>
      <w:proofErr w:type="spellStart"/>
      <w:r w:rsidRPr="00196E66">
        <w:rPr>
          <w:sz w:val="18"/>
        </w:rPr>
        <w:t>fp</w:t>
      </w:r>
      <w:proofErr w:type="spellEnd"/>
      <w:r w:rsidRPr="00196E66">
        <w:rPr>
          <w:sz w:val="18"/>
        </w:rPr>
        <w:t xml:space="preserve"> = </w:t>
      </w:r>
      <w:proofErr w:type="spellStart"/>
      <w:r w:rsidRPr="00196E66">
        <w:rPr>
          <w:sz w:val="18"/>
        </w:rPr>
        <w:t>parseInt</w:t>
      </w:r>
      <w:proofErr w:type="spellEnd"/>
      <w:r w:rsidRPr="00196E66">
        <w:rPr>
          <w:sz w:val="18"/>
        </w:rPr>
        <w:t>(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</w:t>
      </w:r>
      <w:proofErr w:type="spellStart"/>
      <w:r w:rsidRPr="00196E66">
        <w:rPr>
          <w:sz w:val="18"/>
        </w:rPr>
        <w:t>fp</w:t>
      </w:r>
      <w:proofErr w:type="spellEnd"/>
      <w:r w:rsidRPr="00196E66">
        <w:rPr>
          <w:sz w:val="18"/>
        </w:rPr>
        <w:t>').value);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</w:t>
      </w:r>
      <w:proofErr w:type="spellStart"/>
      <w:r w:rsidRPr="00196E66">
        <w:rPr>
          <w:sz w:val="18"/>
        </w:rPr>
        <w:t>tn</w:t>
      </w:r>
      <w:proofErr w:type="spellEnd"/>
      <w:r w:rsidRPr="00196E66">
        <w:rPr>
          <w:sz w:val="18"/>
        </w:rPr>
        <w:t xml:space="preserve"> = </w:t>
      </w:r>
      <w:proofErr w:type="spellStart"/>
      <w:r w:rsidRPr="00196E66">
        <w:rPr>
          <w:sz w:val="18"/>
        </w:rPr>
        <w:t>parseInt</w:t>
      </w:r>
      <w:proofErr w:type="spellEnd"/>
      <w:r w:rsidRPr="00196E66">
        <w:rPr>
          <w:sz w:val="18"/>
        </w:rPr>
        <w:t>(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</w:t>
      </w:r>
      <w:proofErr w:type="spellStart"/>
      <w:r w:rsidRPr="00196E66">
        <w:rPr>
          <w:sz w:val="18"/>
        </w:rPr>
        <w:t>tn</w:t>
      </w:r>
      <w:proofErr w:type="spellEnd"/>
      <w:r w:rsidRPr="00196E66">
        <w:rPr>
          <w:sz w:val="18"/>
        </w:rPr>
        <w:t>').value);</w:t>
      </w:r>
    </w:p>
    <w:p w:rsidR="00196E66" w:rsidRPr="00196E66" w:rsidRDefault="00196E66" w:rsidP="00196E66">
      <w:pPr>
        <w:spacing w:line="0" w:lineRule="atLeast"/>
        <w:rPr>
          <w:sz w:val="18"/>
        </w:rPr>
      </w:pP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precision = 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/ (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fp</w:t>
      </w:r>
      <w:proofErr w:type="spellEnd"/>
      <w:r w:rsidRPr="00196E66">
        <w:rPr>
          <w:sz w:val="18"/>
        </w:rPr>
        <w:t>);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recall = 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/ (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fn</w:t>
      </w:r>
      <w:proofErr w:type="spellEnd"/>
      <w:r w:rsidRPr="00196E66">
        <w:rPr>
          <w:sz w:val="18"/>
        </w:rPr>
        <w:t>);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const</w:t>
      </w:r>
      <w:proofErr w:type="spellEnd"/>
      <w:r w:rsidRPr="00196E66">
        <w:rPr>
          <w:sz w:val="18"/>
        </w:rPr>
        <w:t xml:space="preserve"> accuracy = (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tn</w:t>
      </w:r>
      <w:proofErr w:type="spellEnd"/>
      <w:r w:rsidRPr="00196E66">
        <w:rPr>
          <w:sz w:val="18"/>
        </w:rPr>
        <w:t>) / (</w:t>
      </w:r>
      <w:proofErr w:type="spellStart"/>
      <w:r w:rsidRPr="00196E66">
        <w:rPr>
          <w:sz w:val="18"/>
        </w:rPr>
        <w:t>tp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tn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fp</w:t>
      </w:r>
      <w:proofErr w:type="spellEnd"/>
      <w:r w:rsidRPr="00196E66">
        <w:rPr>
          <w:sz w:val="18"/>
        </w:rPr>
        <w:t xml:space="preserve"> + </w:t>
      </w:r>
      <w:proofErr w:type="spellStart"/>
      <w:r w:rsidRPr="00196E66">
        <w:rPr>
          <w:sz w:val="18"/>
        </w:rPr>
        <w:t>fn</w:t>
      </w:r>
      <w:proofErr w:type="spellEnd"/>
      <w:r w:rsidRPr="00196E66">
        <w:rPr>
          <w:sz w:val="18"/>
        </w:rPr>
        <w:t>);</w:t>
      </w:r>
    </w:p>
    <w:p w:rsidR="00196E66" w:rsidRPr="00196E66" w:rsidRDefault="00196E66" w:rsidP="00196E66">
      <w:pPr>
        <w:spacing w:line="0" w:lineRule="atLeast"/>
        <w:rPr>
          <w:sz w:val="18"/>
        </w:rPr>
      </w:pP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('precision').</w:t>
      </w:r>
      <w:proofErr w:type="spellStart"/>
      <w:r w:rsidRPr="00196E66">
        <w:rPr>
          <w:sz w:val="18"/>
        </w:rPr>
        <w:t>innerText</w:t>
      </w:r>
      <w:proofErr w:type="spellEnd"/>
      <w:r w:rsidRPr="00196E66">
        <w:rPr>
          <w:sz w:val="18"/>
        </w:rPr>
        <w:t xml:space="preserve"> = `Precision: ${</w:t>
      </w:r>
      <w:proofErr w:type="spellStart"/>
      <w:r w:rsidRPr="00196E66">
        <w:rPr>
          <w:sz w:val="18"/>
        </w:rPr>
        <w:t>precision.toFixed</w:t>
      </w:r>
      <w:proofErr w:type="spellEnd"/>
      <w:r w:rsidRPr="00196E66">
        <w:rPr>
          <w:sz w:val="18"/>
        </w:rPr>
        <w:t>(2)}`;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('recall').</w:t>
      </w:r>
      <w:proofErr w:type="spellStart"/>
      <w:r w:rsidRPr="00196E66">
        <w:rPr>
          <w:sz w:val="18"/>
        </w:rPr>
        <w:t>innerText</w:t>
      </w:r>
      <w:proofErr w:type="spellEnd"/>
      <w:r w:rsidRPr="00196E66">
        <w:rPr>
          <w:sz w:val="18"/>
        </w:rPr>
        <w:t xml:space="preserve"> = `Recall: ${</w:t>
      </w:r>
      <w:proofErr w:type="spellStart"/>
      <w:r w:rsidRPr="00196E66">
        <w:rPr>
          <w:sz w:val="18"/>
        </w:rPr>
        <w:t>recall.toFixed</w:t>
      </w:r>
      <w:proofErr w:type="spellEnd"/>
      <w:r w:rsidRPr="00196E66">
        <w:rPr>
          <w:sz w:val="18"/>
        </w:rPr>
        <w:t>(2)}`;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    </w:t>
      </w:r>
      <w:proofErr w:type="spellStart"/>
      <w:r w:rsidRPr="00196E66">
        <w:rPr>
          <w:sz w:val="18"/>
        </w:rPr>
        <w:t>document.getElementById</w:t>
      </w:r>
      <w:proofErr w:type="spellEnd"/>
      <w:r w:rsidRPr="00196E66">
        <w:rPr>
          <w:sz w:val="18"/>
        </w:rPr>
        <w:t>('accuracy').</w:t>
      </w:r>
      <w:proofErr w:type="spellStart"/>
      <w:r w:rsidRPr="00196E66">
        <w:rPr>
          <w:sz w:val="18"/>
        </w:rPr>
        <w:t>innerText</w:t>
      </w:r>
      <w:proofErr w:type="spellEnd"/>
      <w:r w:rsidRPr="00196E66">
        <w:rPr>
          <w:sz w:val="18"/>
        </w:rPr>
        <w:t xml:space="preserve"> = `Accuracy: ${</w:t>
      </w:r>
      <w:proofErr w:type="spellStart"/>
      <w:r w:rsidRPr="00196E66">
        <w:rPr>
          <w:sz w:val="18"/>
        </w:rPr>
        <w:t>accuracy.toFixed</w:t>
      </w:r>
      <w:proofErr w:type="spellEnd"/>
      <w:r w:rsidRPr="00196E66">
        <w:rPr>
          <w:sz w:val="18"/>
        </w:rPr>
        <w:t>(2)}`;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 xml:space="preserve">    }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&lt;/script&gt;</w:t>
      </w:r>
    </w:p>
    <w:p w:rsidR="00196E66" w:rsidRPr="00196E66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&lt;/body&gt;</w:t>
      </w:r>
    </w:p>
    <w:p w:rsidR="00E03A0E" w:rsidRDefault="00196E66" w:rsidP="00196E66">
      <w:pPr>
        <w:spacing w:line="0" w:lineRule="atLeast"/>
        <w:rPr>
          <w:sz w:val="18"/>
        </w:rPr>
      </w:pPr>
      <w:r w:rsidRPr="00196E66">
        <w:rPr>
          <w:sz w:val="18"/>
        </w:rPr>
        <w:t>&lt;/html&gt;</w:t>
      </w:r>
    </w:p>
    <w:p w:rsidR="00196E66" w:rsidRDefault="00196E66" w:rsidP="00196E66">
      <w:pPr>
        <w:spacing w:line="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3.penjelasan :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rogram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dibuat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merupakan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aplikasi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sederhana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memanfaatkan</w:t>
      </w:r>
      <w:proofErr w:type="spellEnd"/>
      <w:r w:rsidRPr="00196E66">
        <w:rPr>
          <w:rFonts w:ascii="Times New Roman" w:hAnsi="Times New Roman"/>
          <w:sz w:val="24"/>
        </w:rPr>
        <w:t xml:space="preserve"> HTML, CSS,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JavaScript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melakukan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analisis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 </w:t>
      </w:r>
      <w:proofErr w:type="spellStart"/>
      <w:r w:rsidRPr="00196E66">
        <w:rPr>
          <w:rFonts w:ascii="Times New Roman" w:hAnsi="Times New Roman"/>
          <w:sz w:val="24"/>
        </w:rPr>
        <w:t>klasifikasi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menggunakan</w:t>
      </w:r>
      <w:proofErr w:type="spellEnd"/>
      <w:r w:rsidRPr="00196E66">
        <w:rPr>
          <w:rFonts w:ascii="Times New Roman" w:hAnsi="Times New Roman"/>
          <w:sz w:val="24"/>
        </w:rPr>
        <w:t xml:space="preserve"> confusion matrix. </w:t>
      </w:r>
      <w:proofErr w:type="spellStart"/>
      <w:r w:rsidRPr="00196E66">
        <w:rPr>
          <w:rFonts w:ascii="Times New Roman" w:hAnsi="Times New Roman"/>
          <w:sz w:val="24"/>
        </w:rPr>
        <w:t>Berikut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adalah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analisis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lebih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rinci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terhadap</w:t>
      </w:r>
      <w:proofErr w:type="spellEnd"/>
      <w:r w:rsidRPr="00196E66">
        <w:rPr>
          <w:rFonts w:ascii="Times New Roman" w:hAnsi="Times New Roman"/>
          <w:sz w:val="24"/>
        </w:rPr>
        <w:t xml:space="preserve"> program </w:t>
      </w:r>
      <w:proofErr w:type="spellStart"/>
      <w:r w:rsidRPr="00196E66">
        <w:rPr>
          <w:rFonts w:ascii="Times New Roman" w:hAnsi="Times New Roman"/>
          <w:sz w:val="24"/>
        </w:rPr>
        <w:t>tersebut</w:t>
      </w:r>
      <w:proofErr w:type="spellEnd"/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0"/>
          <w:numId w:val="1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b/>
          <w:bCs/>
          <w:sz w:val="24"/>
        </w:rPr>
        <w:t>HTML</w:t>
      </w:r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Menggunakan</w:t>
      </w:r>
      <w:proofErr w:type="spellEnd"/>
      <w:r w:rsidRPr="00196E66">
        <w:rPr>
          <w:rFonts w:ascii="Times New Roman" w:hAnsi="Times New Roman"/>
          <w:sz w:val="24"/>
        </w:rPr>
        <w:t xml:space="preserve"> tag </w:t>
      </w:r>
      <w:r w:rsidRPr="00196E66">
        <w:rPr>
          <w:rFonts w:ascii="Times New Roman" w:hAnsi="Times New Roman"/>
          <w:b/>
          <w:bCs/>
          <w:sz w:val="24"/>
        </w:rPr>
        <w:t>&lt;table&gt;</w:t>
      </w:r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membuat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struktur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tabel</w:t>
      </w:r>
      <w:proofErr w:type="spellEnd"/>
      <w:r w:rsidRPr="00196E66">
        <w:rPr>
          <w:rFonts w:ascii="Times New Roman" w:hAnsi="Times New Roman"/>
          <w:sz w:val="24"/>
        </w:rPr>
        <w:t xml:space="preserve"> confusion matrix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empat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sel</w:t>
      </w:r>
      <w:proofErr w:type="spellEnd"/>
      <w:r w:rsidRPr="00196E66">
        <w:rPr>
          <w:rFonts w:ascii="Times New Roman" w:hAnsi="Times New Roman"/>
          <w:sz w:val="24"/>
        </w:rPr>
        <w:t xml:space="preserve"> (True Positives, False Negatives, False Positives, True Negatives).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Setiap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dalam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tabel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diberi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elemen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r w:rsidRPr="00196E66">
        <w:rPr>
          <w:rFonts w:ascii="Times New Roman" w:hAnsi="Times New Roman"/>
          <w:b/>
          <w:bCs/>
          <w:sz w:val="24"/>
        </w:rPr>
        <w:t>&lt;input type="number"&gt;</w:t>
      </w:r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memungkinkan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memasukkan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jumlah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kasus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sesuai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masing-masing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sel</w:t>
      </w:r>
      <w:proofErr w:type="spellEnd"/>
      <w:r w:rsidRPr="00196E66">
        <w:rPr>
          <w:rFonts w:ascii="Times New Roman" w:hAnsi="Times New Roman"/>
          <w:sz w:val="24"/>
        </w:rPr>
        <w:t xml:space="preserve"> confusion matrix.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Terdapat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tombol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r w:rsidRPr="00196E66">
        <w:rPr>
          <w:rFonts w:ascii="Times New Roman" w:hAnsi="Times New Roman"/>
          <w:b/>
          <w:bCs/>
          <w:sz w:val="24"/>
        </w:rPr>
        <w:t>&lt;button&gt;</w:t>
      </w:r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event </w:t>
      </w:r>
      <w:proofErr w:type="spellStart"/>
      <w:r w:rsidRPr="00196E66">
        <w:rPr>
          <w:rFonts w:ascii="Times New Roman" w:hAnsi="Times New Roman"/>
          <w:sz w:val="24"/>
        </w:rPr>
        <w:t>onclick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memanggil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fungsi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b/>
          <w:bCs/>
          <w:sz w:val="24"/>
        </w:rPr>
        <w:t>calculateMetrics</w:t>
      </w:r>
      <w:proofErr w:type="spellEnd"/>
      <w:r w:rsidRPr="00196E66">
        <w:rPr>
          <w:rFonts w:ascii="Times New Roman" w:hAnsi="Times New Roman"/>
          <w:b/>
          <w:bCs/>
          <w:sz w:val="24"/>
        </w:rPr>
        <w:t>()</w:t>
      </w:r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saat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tombol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ditekan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sz w:val="24"/>
        </w:rPr>
        <w:t xml:space="preserve">Di </w:t>
      </w:r>
      <w:proofErr w:type="spellStart"/>
      <w:r w:rsidRPr="00196E66">
        <w:rPr>
          <w:rFonts w:ascii="Times New Roman" w:hAnsi="Times New Roman"/>
          <w:sz w:val="24"/>
        </w:rPr>
        <w:t>bawah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tabel</w:t>
      </w:r>
      <w:proofErr w:type="spellEnd"/>
      <w:r w:rsidRPr="00196E66">
        <w:rPr>
          <w:rFonts w:ascii="Times New Roman" w:hAnsi="Times New Roman"/>
          <w:sz w:val="24"/>
        </w:rPr>
        <w:t xml:space="preserve">, </w:t>
      </w:r>
      <w:proofErr w:type="spellStart"/>
      <w:r w:rsidRPr="00196E66">
        <w:rPr>
          <w:rFonts w:ascii="Times New Roman" w:hAnsi="Times New Roman"/>
          <w:sz w:val="24"/>
        </w:rPr>
        <w:t>terdapat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beberapa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elemen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r w:rsidRPr="00196E66">
        <w:rPr>
          <w:rFonts w:ascii="Times New Roman" w:hAnsi="Times New Roman"/>
          <w:b/>
          <w:bCs/>
          <w:sz w:val="24"/>
        </w:rPr>
        <w:t>&lt;p&gt;</w:t>
      </w:r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digunakan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menampilkan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evaluasi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model.</w:t>
      </w:r>
    </w:p>
    <w:p w:rsidR="00196E66" w:rsidRPr="00196E66" w:rsidRDefault="00196E66" w:rsidP="00196E66">
      <w:pPr>
        <w:numPr>
          <w:ilvl w:val="0"/>
          <w:numId w:val="1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b/>
          <w:bCs/>
          <w:sz w:val="24"/>
        </w:rPr>
        <w:t>CSS</w:t>
      </w:r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Memberikan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sedikit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gaya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tabel</w:t>
      </w:r>
      <w:proofErr w:type="spellEnd"/>
      <w:r w:rsidRPr="00196E66">
        <w:rPr>
          <w:rFonts w:ascii="Times New Roman" w:hAnsi="Times New Roman"/>
          <w:sz w:val="24"/>
        </w:rPr>
        <w:t xml:space="preserve"> confusion matrix agar </w:t>
      </w:r>
      <w:proofErr w:type="spellStart"/>
      <w:r w:rsidRPr="00196E66">
        <w:rPr>
          <w:rFonts w:ascii="Times New Roman" w:hAnsi="Times New Roman"/>
          <w:sz w:val="24"/>
        </w:rPr>
        <w:t>lebih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mudah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dibaca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estetis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0"/>
          <w:numId w:val="1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b/>
          <w:bCs/>
          <w:sz w:val="24"/>
        </w:rPr>
        <w:t>JavaScript</w:t>
      </w:r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Mengimplementasikan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fungsi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b/>
          <w:bCs/>
          <w:sz w:val="24"/>
        </w:rPr>
        <w:t>calculateMetrics</w:t>
      </w:r>
      <w:proofErr w:type="spellEnd"/>
      <w:r w:rsidRPr="00196E66">
        <w:rPr>
          <w:rFonts w:ascii="Times New Roman" w:hAnsi="Times New Roman"/>
          <w:b/>
          <w:bCs/>
          <w:sz w:val="24"/>
        </w:rPr>
        <w:t>()</w:t>
      </w:r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dipanggil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saat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tombol</w:t>
      </w:r>
      <w:proofErr w:type="spellEnd"/>
      <w:r w:rsidRPr="00196E66">
        <w:rPr>
          <w:rFonts w:ascii="Times New Roman" w:hAnsi="Times New Roman"/>
          <w:sz w:val="24"/>
        </w:rPr>
        <w:t xml:space="preserve"> "Calculate Metrics" </w:t>
      </w:r>
      <w:proofErr w:type="spellStart"/>
      <w:r w:rsidRPr="00196E66">
        <w:rPr>
          <w:rFonts w:ascii="Times New Roman" w:hAnsi="Times New Roman"/>
          <w:sz w:val="24"/>
        </w:rPr>
        <w:t>ditekan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Fungsi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ini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mengambil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proofErr w:type="spellStart"/>
      <w:r w:rsidRPr="00196E66">
        <w:rPr>
          <w:rFonts w:ascii="Times New Roman" w:hAnsi="Times New Roman"/>
          <w:sz w:val="24"/>
        </w:rPr>
        <w:t>dari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 (True Positives, False Negatives, False Positives, True Negatives) </w:t>
      </w:r>
      <w:proofErr w:type="spellStart"/>
      <w:r w:rsidRPr="00196E66">
        <w:rPr>
          <w:rFonts w:ascii="Times New Roman" w:hAnsi="Times New Roman"/>
          <w:sz w:val="24"/>
        </w:rPr>
        <w:t>menggunakan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b/>
          <w:bCs/>
          <w:sz w:val="24"/>
        </w:rPr>
        <w:t>document.getElementById</w:t>
      </w:r>
      <w:proofErr w:type="spellEnd"/>
      <w:r w:rsidRPr="00196E66">
        <w:rPr>
          <w:rFonts w:ascii="Times New Roman" w:hAnsi="Times New Roman"/>
          <w:b/>
          <w:bCs/>
          <w:sz w:val="24"/>
        </w:rPr>
        <w:t>()</w:t>
      </w:r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Selanjutnya</w:t>
      </w:r>
      <w:proofErr w:type="spellEnd"/>
      <w:r w:rsidRPr="00196E66">
        <w:rPr>
          <w:rFonts w:ascii="Times New Roman" w:hAnsi="Times New Roman"/>
          <w:sz w:val="24"/>
        </w:rPr>
        <w:t xml:space="preserve">, </w:t>
      </w:r>
      <w:proofErr w:type="spellStart"/>
      <w:r w:rsidRPr="00196E66">
        <w:rPr>
          <w:rFonts w:ascii="Times New Roman" w:hAnsi="Times New Roman"/>
          <w:sz w:val="24"/>
        </w:rPr>
        <w:t>fungsi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ini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menghitung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evaluasi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 (</w:t>
      </w:r>
      <w:proofErr w:type="spellStart"/>
      <w:r w:rsidRPr="00196E66">
        <w:rPr>
          <w:rFonts w:ascii="Times New Roman" w:hAnsi="Times New Roman"/>
          <w:sz w:val="24"/>
        </w:rPr>
        <w:t>presisi</w:t>
      </w:r>
      <w:proofErr w:type="spellEnd"/>
      <w:r w:rsidRPr="00196E66">
        <w:rPr>
          <w:rFonts w:ascii="Times New Roman" w:hAnsi="Times New Roman"/>
          <w:sz w:val="24"/>
        </w:rPr>
        <w:t xml:space="preserve">, recall,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akurasi</w:t>
      </w:r>
      <w:proofErr w:type="spellEnd"/>
      <w:r w:rsidRPr="00196E66">
        <w:rPr>
          <w:rFonts w:ascii="Times New Roman" w:hAnsi="Times New Roman"/>
          <w:sz w:val="24"/>
        </w:rPr>
        <w:t xml:space="preserve">) </w:t>
      </w:r>
      <w:proofErr w:type="spellStart"/>
      <w:r w:rsidRPr="00196E66">
        <w:rPr>
          <w:rFonts w:ascii="Times New Roman" w:hAnsi="Times New Roman"/>
          <w:sz w:val="24"/>
        </w:rPr>
        <w:t>berdasarkan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nilai-nilai</w:t>
      </w:r>
      <w:proofErr w:type="spellEnd"/>
      <w:r w:rsidRPr="00196E66">
        <w:rPr>
          <w:rFonts w:ascii="Times New Roman" w:hAnsi="Times New Roman"/>
          <w:sz w:val="24"/>
        </w:rPr>
        <w:t xml:space="preserve"> confusion matrix yang </w:t>
      </w:r>
      <w:proofErr w:type="spellStart"/>
      <w:r w:rsidRPr="00196E66">
        <w:rPr>
          <w:rFonts w:ascii="Times New Roman" w:hAnsi="Times New Roman"/>
          <w:sz w:val="24"/>
        </w:rPr>
        <w:t>dimasukkan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1"/>
          <w:numId w:val="1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Hasil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perhitungan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kemudian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ditampilkan</w:t>
      </w:r>
      <w:proofErr w:type="spellEnd"/>
      <w:r w:rsidRPr="00196E66">
        <w:rPr>
          <w:rFonts w:ascii="Times New Roman" w:hAnsi="Times New Roman"/>
          <w:sz w:val="24"/>
        </w:rPr>
        <w:t xml:space="preserve"> di </w:t>
      </w:r>
      <w:proofErr w:type="spellStart"/>
      <w:r w:rsidRPr="00196E66">
        <w:rPr>
          <w:rFonts w:ascii="Times New Roman" w:hAnsi="Times New Roman"/>
          <w:sz w:val="24"/>
        </w:rPr>
        <w:t>dalam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elemen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r w:rsidRPr="00196E66">
        <w:rPr>
          <w:rFonts w:ascii="Times New Roman" w:hAnsi="Times New Roman"/>
          <w:b/>
          <w:bCs/>
          <w:sz w:val="24"/>
        </w:rPr>
        <w:t>&lt;p&gt;</w:t>
      </w:r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halaman</w:t>
      </w:r>
      <w:proofErr w:type="spellEnd"/>
      <w:r w:rsidRPr="00196E66">
        <w:rPr>
          <w:rFonts w:ascii="Times New Roman" w:hAnsi="Times New Roman"/>
          <w:sz w:val="24"/>
        </w:rPr>
        <w:t xml:space="preserve"> web </w:t>
      </w:r>
      <w:proofErr w:type="spellStart"/>
      <w:r w:rsidRPr="00196E66">
        <w:rPr>
          <w:rFonts w:ascii="Times New Roman" w:hAnsi="Times New Roman"/>
          <w:sz w:val="24"/>
        </w:rPr>
        <w:t>menggunakan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b/>
          <w:bCs/>
          <w:sz w:val="24"/>
        </w:rPr>
        <w:t>innerText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b/>
          <w:bCs/>
          <w:sz w:val="24"/>
        </w:rPr>
        <w:t>Kelebihan</w:t>
      </w:r>
      <w:proofErr w:type="spellEnd"/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0"/>
          <w:numId w:val="2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sz w:val="24"/>
        </w:rPr>
        <w:t xml:space="preserve">Program </w:t>
      </w:r>
      <w:proofErr w:type="spellStart"/>
      <w:r w:rsidRPr="00196E66">
        <w:rPr>
          <w:rFonts w:ascii="Times New Roman" w:hAnsi="Times New Roman"/>
          <w:sz w:val="24"/>
        </w:rPr>
        <w:t>ini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menyediakan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antarmuka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sederhana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mudah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digunakan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memasukkan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nilai-nilai</w:t>
      </w:r>
      <w:proofErr w:type="spellEnd"/>
      <w:r w:rsidRPr="00196E66">
        <w:rPr>
          <w:rFonts w:ascii="Times New Roman" w:hAnsi="Times New Roman"/>
          <w:sz w:val="24"/>
        </w:rPr>
        <w:t xml:space="preserve"> confusion matrix.</w:t>
      </w:r>
    </w:p>
    <w:p w:rsidR="00196E66" w:rsidRPr="00196E66" w:rsidRDefault="00196E66" w:rsidP="00196E66">
      <w:pPr>
        <w:numPr>
          <w:ilvl w:val="0"/>
          <w:numId w:val="2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lastRenderedPageBreak/>
        <w:t>Hasil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perhitungan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evaluasi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 </w:t>
      </w:r>
      <w:proofErr w:type="spellStart"/>
      <w:r w:rsidRPr="00196E66">
        <w:rPr>
          <w:rFonts w:ascii="Times New Roman" w:hAnsi="Times New Roman"/>
          <w:sz w:val="24"/>
        </w:rPr>
        <w:t>ditampilkan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secara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langsung</w:t>
      </w:r>
      <w:proofErr w:type="spellEnd"/>
      <w:r w:rsidRPr="00196E66">
        <w:rPr>
          <w:rFonts w:ascii="Times New Roman" w:hAnsi="Times New Roman"/>
          <w:sz w:val="24"/>
        </w:rPr>
        <w:t xml:space="preserve"> di </w:t>
      </w:r>
      <w:proofErr w:type="spellStart"/>
      <w:r w:rsidRPr="00196E66">
        <w:rPr>
          <w:rFonts w:ascii="Times New Roman" w:hAnsi="Times New Roman"/>
          <w:sz w:val="24"/>
        </w:rPr>
        <w:t>halaman</w:t>
      </w:r>
      <w:proofErr w:type="spellEnd"/>
      <w:r w:rsidRPr="00196E66">
        <w:rPr>
          <w:rFonts w:ascii="Times New Roman" w:hAnsi="Times New Roman"/>
          <w:sz w:val="24"/>
        </w:rPr>
        <w:t xml:space="preserve"> web, </w:t>
      </w:r>
      <w:proofErr w:type="spellStart"/>
      <w:r w:rsidRPr="00196E66">
        <w:rPr>
          <w:rFonts w:ascii="Times New Roman" w:hAnsi="Times New Roman"/>
          <w:sz w:val="24"/>
        </w:rPr>
        <w:t>memungkinkan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melihat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hasil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cepat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b/>
          <w:bCs/>
          <w:sz w:val="24"/>
        </w:rPr>
        <w:t>Kekurangan</w:t>
      </w:r>
      <w:proofErr w:type="spellEnd"/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0"/>
          <w:numId w:val="3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sz w:val="24"/>
        </w:rPr>
        <w:t xml:space="preserve">Program </w:t>
      </w:r>
      <w:proofErr w:type="spellStart"/>
      <w:r w:rsidRPr="00196E66">
        <w:rPr>
          <w:rFonts w:ascii="Times New Roman" w:hAnsi="Times New Roman"/>
          <w:sz w:val="24"/>
        </w:rPr>
        <w:t>ini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tidak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melakukan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validasi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, </w:t>
      </w:r>
      <w:proofErr w:type="spellStart"/>
      <w:r w:rsidRPr="00196E66">
        <w:rPr>
          <w:rFonts w:ascii="Times New Roman" w:hAnsi="Times New Roman"/>
          <w:sz w:val="24"/>
        </w:rPr>
        <w:t>seperti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memastikan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bahwa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nilai-nilai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dimasukkan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adalah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angka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bukan</w:t>
      </w:r>
      <w:proofErr w:type="spellEnd"/>
      <w:r w:rsidRPr="00196E66">
        <w:rPr>
          <w:rFonts w:ascii="Times New Roman" w:hAnsi="Times New Roman"/>
          <w:sz w:val="24"/>
        </w:rPr>
        <w:t xml:space="preserve"> string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karakter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lainnya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0"/>
          <w:numId w:val="3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Tidak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perlindungan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terhadap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pembagian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nol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jika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salah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satu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proofErr w:type="spellStart"/>
      <w:r w:rsidRPr="00196E66">
        <w:rPr>
          <w:rFonts w:ascii="Times New Roman" w:hAnsi="Times New Roman"/>
          <w:sz w:val="24"/>
        </w:rPr>
        <w:t>memiliki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nilai</w:t>
      </w:r>
      <w:proofErr w:type="spellEnd"/>
      <w:r w:rsidRPr="00196E66">
        <w:rPr>
          <w:rFonts w:ascii="Times New Roman" w:hAnsi="Times New Roman"/>
          <w:sz w:val="24"/>
        </w:rPr>
        <w:t xml:space="preserve"> nol.</w:t>
      </w:r>
    </w:p>
    <w:p w:rsidR="00196E66" w:rsidRPr="00196E66" w:rsidRDefault="00196E66" w:rsidP="00196E66">
      <w:pPr>
        <w:numPr>
          <w:ilvl w:val="0"/>
          <w:numId w:val="3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Tidak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penanganan</w:t>
      </w:r>
      <w:proofErr w:type="spellEnd"/>
      <w:r w:rsidRPr="00196E66">
        <w:rPr>
          <w:rFonts w:ascii="Times New Roman" w:hAnsi="Times New Roman"/>
          <w:sz w:val="24"/>
        </w:rPr>
        <w:t xml:space="preserve"> error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pesan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kesalahan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ditampilkan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jika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masalah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dalam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perhitungan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numPr>
          <w:ilvl w:val="0"/>
          <w:numId w:val="3"/>
        </w:numPr>
        <w:spacing w:line="0" w:lineRule="atLeast"/>
        <w:rPr>
          <w:rFonts w:ascii="Times New Roman" w:hAnsi="Times New Roman"/>
          <w:sz w:val="24"/>
        </w:rPr>
      </w:pPr>
      <w:r w:rsidRPr="00196E66">
        <w:rPr>
          <w:rFonts w:ascii="Times New Roman" w:hAnsi="Times New Roman"/>
          <w:sz w:val="24"/>
        </w:rPr>
        <w:t xml:space="preserve">Program </w:t>
      </w:r>
      <w:proofErr w:type="spellStart"/>
      <w:r w:rsidRPr="00196E66">
        <w:rPr>
          <w:rFonts w:ascii="Times New Roman" w:hAnsi="Times New Roman"/>
          <w:sz w:val="24"/>
        </w:rPr>
        <w:t>ini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hanya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menyediakan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evaluasi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 yang </w:t>
      </w:r>
      <w:proofErr w:type="spellStart"/>
      <w:r w:rsidRPr="00196E66">
        <w:rPr>
          <w:rFonts w:ascii="Times New Roman" w:hAnsi="Times New Roman"/>
          <w:sz w:val="24"/>
        </w:rPr>
        <w:t>sangat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dasar</w:t>
      </w:r>
      <w:proofErr w:type="spellEnd"/>
      <w:r w:rsidRPr="00196E66">
        <w:rPr>
          <w:rFonts w:ascii="Times New Roman" w:hAnsi="Times New Roman"/>
          <w:sz w:val="24"/>
        </w:rPr>
        <w:t xml:space="preserve"> (</w:t>
      </w:r>
      <w:proofErr w:type="spellStart"/>
      <w:r w:rsidRPr="00196E66">
        <w:rPr>
          <w:rFonts w:ascii="Times New Roman" w:hAnsi="Times New Roman"/>
          <w:sz w:val="24"/>
        </w:rPr>
        <w:t>presisi</w:t>
      </w:r>
      <w:proofErr w:type="spellEnd"/>
      <w:r w:rsidRPr="00196E66">
        <w:rPr>
          <w:rFonts w:ascii="Times New Roman" w:hAnsi="Times New Roman"/>
          <w:sz w:val="24"/>
        </w:rPr>
        <w:t xml:space="preserve">, recall,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akurasi</w:t>
      </w:r>
      <w:proofErr w:type="spellEnd"/>
      <w:r w:rsidRPr="00196E66">
        <w:rPr>
          <w:rFonts w:ascii="Times New Roman" w:hAnsi="Times New Roman"/>
          <w:sz w:val="24"/>
        </w:rPr>
        <w:t xml:space="preserve">), </w:t>
      </w:r>
      <w:proofErr w:type="spellStart"/>
      <w:r w:rsidRPr="00196E66">
        <w:rPr>
          <w:rFonts w:ascii="Times New Roman" w:hAnsi="Times New Roman"/>
          <w:sz w:val="24"/>
        </w:rPr>
        <w:t>tanpa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memperhitungkan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lainnya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seperti</w:t>
      </w:r>
      <w:proofErr w:type="spellEnd"/>
      <w:r w:rsidRPr="00196E66">
        <w:rPr>
          <w:rFonts w:ascii="Times New Roman" w:hAnsi="Times New Roman"/>
          <w:sz w:val="24"/>
        </w:rPr>
        <w:t xml:space="preserve"> F1-score,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area di </w:t>
      </w:r>
      <w:proofErr w:type="spellStart"/>
      <w:r w:rsidRPr="00196E66">
        <w:rPr>
          <w:rFonts w:ascii="Times New Roman" w:hAnsi="Times New Roman"/>
          <w:sz w:val="24"/>
        </w:rPr>
        <w:t>bawah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kurva</w:t>
      </w:r>
      <w:proofErr w:type="spellEnd"/>
      <w:r w:rsidRPr="00196E66">
        <w:rPr>
          <w:rFonts w:ascii="Times New Roman" w:hAnsi="Times New Roman"/>
          <w:sz w:val="24"/>
        </w:rPr>
        <w:t xml:space="preserve"> ROC (AUC-ROC).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b/>
          <w:bCs/>
          <w:sz w:val="24"/>
        </w:rPr>
        <w:t>Potensi</w:t>
      </w:r>
      <w:proofErr w:type="spellEnd"/>
      <w:r w:rsidRPr="00196E6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b/>
          <w:bCs/>
          <w:sz w:val="24"/>
        </w:rPr>
        <w:t>Peningkatan</w:t>
      </w:r>
      <w:proofErr w:type="spellEnd"/>
      <w:r w:rsidRPr="00196E66">
        <w:rPr>
          <w:rFonts w:ascii="Times New Roman" w:hAnsi="Times New Roman"/>
          <w:sz w:val="24"/>
        </w:rPr>
        <w:t>:</w:t>
      </w:r>
    </w:p>
    <w:p w:rsidR="00196E66" w:rsidRPr="00196E66" w:rsidRDefault="00196E66" w:rsidP="00196E66">
      <w:pPr>
        <w:numPr>
          <w:ilvl w:val="0"/>
          <w:numId w:val="4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Menambahkan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validasi</w:t>
      </w:r>
      <w:proofErr w:type="spellEnd"/>
      <w:r w:rsidRPr="00196E66">
        <w:rPr>
          <w:rFonts w:ascii="Times New Roman" w:hAnsi="Times New Roman"/>
          <w:sz w:val="24"/>
        </w:rPr>
        <w:t xml:space="preserve"> input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memastikan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bahwa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hanya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angka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dimasukkan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menghindari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pembagian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dengan</w:t>
      </w:r>
      <w:proofErr w:type="spellEnd"/>
      <w:r w:rsidRPr="00196E66">
        <w:rPr>
          <w:rFonts w:ascii="Times New Roman" w:hAnsi="Times New Roman"/>
          <w:sz w:val="24"/>
        </w:rPr>
        <w:t xml:space="preserve"> nol.</w:t>
      </w:r>
    </w:p>
    <w:p w:rsidR="00196E66" w:rsidRPr="00196E66" w:rsidRDefault="00196E66" w:rsidP="00196E66">
      <w:pPr>
        <w:numPr>
          <w:ilvl w:val="0"/>
          <w:numId w:val="4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Menambahkan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pesan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kesalahan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penanganan</w:t>
      </w:r>
      <w:proofErr w:type="spellEnd"/>
      <w:r w:rsidRPr="00196E66">
        <w:rPr>
          <w:rFonts w:ascii="Times New Roman" w:hAnsi="Times New Roman"/>
          <w:sz w:val="24"/>
        </w:rPr>
        <w:t xml:space="preserve"> error yang </w:t>
      </w:r>
      <w:proofErr w:type="spellStart"/>
      <w:r w:rsidRPr="00196E66">
        <w:rPr>
          <w:rFonts w:ascii="Times New Roman" w:hAnsi="Times New Roman"/>
          <w:sz w:val="24"/>
        </w:rPr>
        <w:t>lebih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baik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memberikan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umpan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balik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kepada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pengguna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jika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terjadi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masalah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dalam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perhitungan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input.</w:t>
      </w:r>
    </w:p>
    <w:p w:rsidR="00196E66" w:rsidRPr="00196E66" w:rsidRDefault="00196E66" w:rsidP="00196E66">
      <w:pPr>
        <w:numPr>
          <w:ilvl w:val="0"/>
          <w:numId w:val="4"/>
        </w:numPr>
        <w:spacing w:line="0" w:lineRule="atLeast"/>
        <w:rPr>
          <w:rFonts w:ascii="Times New Roman" w:hAnsi="Times New Roman"/>
          <w:sz w:val="24"/>
        </w:rPr>
      </w:pPr>
      <w:proofErr w:type="spellStart"/>
      <w:r w:rsidRPr="00196E66">
        <w:rPr>
          <w:rFonts w:ascii="Times New Roman" w:hAnsi="Times New Roman"/>
          <w:sz w:val="24"/>
        </w:rPr>
        <w:t>Memperluas</w:t>
      </w:r>
      <w:proofErr w:type="spellEnd"/>
      <w:r w:rsidRPr="00196E66">
        <w:rPr>
          <w:rFonts w:ascii="Times New Roman" w:hAnsi="Times New Roman"/>
          <w:sz w:val="24"/>
        </w:rPr>
        <w:t xml:space="preserve"> program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menghitung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dan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menampilkan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metrik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evaluasi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tambahan</w:t>
      </w:r>
      <w:proofErr w:type="spellEnd"/>
      <w:r w:rsidRPr="00196E66">
        <w:rPr>
          <w:rFonts w:ascii="Times New Roman" w:hAnsi="Times New Roman"/>
          <w:sz w:val="24"/>
        </w:rPr>
        <w:t xml:space="preserve">, </w:t>
      </w:r>
      <w:proofErr w:type="spellStart"/>
      <w:r w:rsidRPr="00196E66">
        <w:rPr>
          <w:rFonts w:ascii="Times New Roman" w:hAnsi="Times New Roman"/>
          <w:sz w:val="24"/>
        </w:rPr>
        <w:t>seperti</w:t>
      </w:r>
      <w:proofErr w:type="spellEnd"/>
      <w:r w:rsidRPr="00196E66">
        <w:rPr>
          <w:rFonts w:ascii="Times New Roman" w:hAnsi="Times New Roman"/>
          <w:sz w:val="24"/>
        </w:rPr>
        <w:t xml:space="preserve"> F1-score </w:t>
      </w:r>
      <w:proofErr w:type="spellStart"/>
      <w:r w:rsidRPr="00196E66">
        <w:rPr>
          <w:rFonts w:ascii="Times New Roman" w:hAnsi="Times New Roman"/>
          <w:sz w:val="24"/>
        </w:rPr>
        <w:t>atau</w:t>
      </w:r>
      <w:proofErr w:type="spellEnd"/>
      <w:r w:rsidRPr="00196E66">
        <w:rPr>
          <w:rFonts w:ascii="Times New Roman" w:hAnsi="Times New Roman"/>
          <w:sz w:val="24"/>
        </w:rPr>
        <w:t xml:space="preserve"> AUC-ROC, </w:t>
      </w:r>
      <w:proofErr w:type="spellStart"/>
      <w:r w:rsidRPr="00196E66">
        <w:rPr>
          <w:rFonts w:ascii="Times New Roman" w:hAnsi="Times New Roman"/>
          <w:sz w:val="24"/>
        </w:rPr>
        <w:t>untuk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memberikan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gambaran</w:t>
      </w:r>
      <w:proofErr w:type="spellEnd"/>
      <w:r w:rsidRPr="00196E66">
        <w:rPr>
          <w:rFonts w:ascii="Times New Roman" w:hAnsi="Times New Roman"/>
          <w:sz w:val="24"/>
        </w:rPr>
        <w:t xml:space="preserve"> yang </w:t>
      </w:r>
      <w:proofErr w:type="spellStart"/>
      <w:r w:rsidRPr="00196E66">
        <w:rPr>
          <w:rFonts w:ascii="Times New Roman" w:hAnsi="Times New Roman"/>
          <w:sz w:val="24"/>
        </w:rPr>
        <w:t>lebih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lengkap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tentang</w:t>
      </w:r>
      <w:proofErr w:type="spellEnd"/>
      <w:r w:rsidRPr="00196E66">
        <w:rPr>
          <w:rFonts w:ascii="Times New Roman" w:hAnsi="Times New Roman"/>
          <w:sz w:val="24"/>
        </w:rPr>
        <w:t xml:space="preserve"> </w:t>
      </w:r>
      <w:proofErr w:type="spellStart"/>
      <w:r w:rsidRPr="00196E66">
        <w:rPr>
          <w:rFonts w:ascii="Times New Roman" w:hAnsi="Times New Roman"/>
          <w:sz w:val="24"/>
        </w:rPr>
        <w:t>kinerja</w:t>
      </w:r>
      <w:proofErr w:type="spellEnd"/>
      <w:r w:rsidRPr="00196E66">
        <w:rPr>
          <w:rFonts w:ascii="Times New Roman" w:hAnsi="Times New Roman"/>
          <w:sz w:val="24"/>
        </w:rPr>
        <w:t xml:space="preserve"> model </w:t>
      </w:r>
      <w:proofErr w:type="spellStart"/>
      <w:r w:rsidRPr="00196E66">
        <w:rPr>
          <w:rFonts w:ascii="Times New Roman" w:hAnsi="Times New Roman"/>
          <w:sz w:val="24"/>
        </w:rPr>
        <w:t>klasifikasi</w:t>
      </w:r>
      <w:proofErr w:type="spellEnd"/>
      <w:r w:rsidRPr="00196E66">
        <w:rPr>
          <w:rFonts w:ascii="Times New Roman" w:hAnsi="Times New Roman"/>
          <w:sz w:val="24"/>
        </w:rPr>
        <w:t>.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vanish/>
          <w:sz w:val="24"/>
        </w:rPr>
      </w:pPr>
      <w:r w:rsidRPr="00196E66">
        <w:rPr>
          <w:rFonts w:ascii="Times New Roman" w:hAnsi="Times New Roman"/>
          <w:vanish/>
          <w:sz w:val="24"/>
        </w:rPr>
        <w:t>Top of Form</w:t>
      </w:r>
    </w:p>
    <w:p w:rsidR="00196E66" w:rsidRPr="00196E66" w:rsidRDefault="00196E66" w:rsidP="00196E66">
      <w:pPr>
        <w:spacing w:line="0" w:lineRule="atLeast"/>
        <w:rPr>
          <w:rFonts w:ascii="Times New Roman" w:hAnsi="Times New Roman"/>
          <w:sz w:val="24"/>
        </w:rPr>
      </w:pPr>
    </w:p>
    <w:sectPr w:rsidR="00196E66" w:rsidRPr="00196E66" w:rsidSect="0096549D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46367"/>
    <w:multiLevelType w:val="multilevel"/>
    <w:tmpl w:val="468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4A7418"/>
    <w:multiLevelType w:val="multilevel"/>
    <w:tmpl w:val="08E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F8044F"/>
    <w:multiLevelType w:val="multilevel"/>
    <w:tmpl w:val="FD2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51355"/>
    <w:multiLevelType w:val="multilevel"/>
    <w:tmpl w:val="8D24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0E"/>
    <w:rsid w:val="0007094F"/>
    <w:rsid w:val="00196E66"/>
    <w:rsid w:val="006D0588"/>
    <w:rsid w:val="0096549D"/>
    <w:rsid w:val="00A927D9"/>
    <w:rsid w:val="00E0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0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0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0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107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75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48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3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067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269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4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534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192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205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5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andriprada23saragi@gmail.com</dc:creator>
  <cp:lastModifiedBy>andriprada23saragi@gmail.com</cp:lastModifiedBy>
  <cp:revision>3</cp:revision>
  <dcterms:created xsi:type="dcterms:W3CDTF">2024-02-05T10:38:00Z</dcterms:created>
  <dcterms:modified xsi:type="dcterms:W3CDTF">2024-02-06T00:08:00Z</dcterms:modified>
</cp:coreProperties>
</file>