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E15" w:rsidRPr="00847E15" w:rsidRDefault="00847E15" w:rsidP="003D087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47E15">
        <w:rPr>
          <w:rFonts w:ascii="Times New Roman" w:hAnsi="Times New Roman"/>
          <w:b/>
          <w:sz w:val="28"/>
          <w:szCs w:val="28"/>
        </w:rPr>
        <w:t>BAB III</w:t>
      </w:r>
    </w:p>
    <w:p w:rsidR="008A1473" w:rsidRDefault="00847E15" w:rsidP="003D08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47E15">
        <w:rPr>
          <w:rFonts w:ascii="Times New Roman" w:hAnsi="Times New Roman"/>
          <w:b/>
          <w:sz w:val="28"/>
          <w:szCs w:val="28"/>
        </w:rPr>
        <w:t>ANALISA DAN PERANCANGAN SISTEM</w:t>
      </w:r>
    </w:p>
    <w:p w:rsidR="003D087B" w:rsidRPr="003D087B" w:rsidRDefault="003D087B" w:rsidP="003D08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1161F" w:rsidRDefault="00B1161F" w:rsidP="003D087B">
      <w:pPr>
        <w:pStyle w:val="ListParagraph"/>
        <w:numPr>
          <w:ilvl w:val="0"/>
          <w:numId w:val="1"/>
        </w:numPr>
        <w:spacing w:line="480" w:lineRule="auto"/>
        <w:ind w:hanging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Profile Perusahaan</w:t>
      </w:r>
    </w:p>
    <w:p w:rsidR="00B1161F" w:rsidRPr="00B1161F" w:rsidRDefault="00B1161F" w:rsidP="00B1161F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B1161F">
        <w:rPr>
          <w:rFonts w:ascii="Times New Roman" w:hAnsi="Times New Roman"/>
          <w:b/>
          <w:sz w:val="24"/>
          <w:szCs w:val="24"/>
          <w:lang w:val="en-US"/>
        </w:rPr>
        <w:t>Sejarah</w:t>
      </w:r>
      <w:proofErr w:type="spellEnd"/>
      <w:r w:rsidRPr="00B1161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b/>
          <w:sz w:val="24"/>
          <w:szCs w:val="24"/>
          <w:lang w:val="en-US"/>
        </w:rPr>
        <w:t>Singkat</w:t>
      </w:r>
      <w:proofErr w:type="spellEnd"/>
      <w:r w:rsidRPr="00B1161F">
        <w:rPr>
          <w:rFonts w:ascii="Times New Roman" w:hAnsi="Times New Roman"/>
          <w:b/>
          <w:sz w:val="24"/>
          <w:szCs w:val="24"/>
          <w:lang w:val="en-US"/>
        </w:rPr>
        <w:t xml:space="preserve"> PT Avows Technologies</w:t>
      </w:r>
    </w:p>
    <w:p w:rsidR="00B1161F" w:rsidRPr="00B1161F" w:rsidRDefault="00B1161F" w:rsidP="00A01364">
      <w:pPr>
        <w:pStyle w:val="ListParagraph"/>
        <w:spacing w:line="48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Didirikan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2008, Avows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melayani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IT global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vendor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lunak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terkemuka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industri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Komunikasi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&amp;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Teknologi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Perbankan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&amp;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Layanan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Keuangan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Asuransi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, Telekomunikasi,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Media,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&amp;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Hiburan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 w:rsidRPr="00B1161F">
        <w:rPr>
          <w:rFonts w:ascii="Times New Roman" w:hAnsi="Times New Roman"/>
          <w:sz w:val="24"/>
          <w:szCs w:val="24"/>
          <w:lang w:val="en-US"/>
        </w:rPr>
        <w:t xml:space="preserve">Kami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membangun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mendukung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platform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klien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kami yang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menciptakan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keunggulan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kompetitif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sebenarnya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bagi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pelanggan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:rsidR="00B1161F" w:rsidRPr="00B1161F" w:rsidRDefault="00B1161F" w:rsidP="00A01364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b/>
          <w:sz w:val="24"/>
          <w:szCs w:val="24"/>
        </w:rPr>
      </w:pPr>
      <w:r w:rsidRPr="006862D5">
        <w:rPr>
          <w:rFonts w:ascii="Times New Roman" w:hAnsi="Times New Roman"/>
          <w:b/>
          <w:sz w:val="24"/>
          <w:szCs w:val="24"/>
        </w:rPr>
        <w:t>Struktur Organisasi Perusahaan</w:t>
      </w:r>
    </w:p>
    <w:p w:rsidR="00B1161F" w:rsidRPr="006862D5" w:rsidRDefault="00B1161F" w:rsidP="00A01364">
      <w:pPr>
        <w:pStyle w:val="ListParagraph"/>
        <w:spacing w:line="480" w:lineRule="auto"/>
        <w:ind w:left="1440"/>
        <w:rPr>
          <w:rFonts w:ascii="Times New Roman" w:hAnsi="Times New Roman"/>
          <w:b/>
          <w:sz w:val="24"/>
          <w:szCs w:val="24"/>
        </w:rPr>
      </w:pPr>
    </w:p>
    <w:p w:rsidR="00A01364" w:rsidRPr="00A01364" w:rsidRDefault="00B1161F" w:rsidP="00A01364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sz w:val="24"/>
          <w:szCs w:val="24"/>
          <w:lang w:val="en-US"/>
        </w:rPr>
      </w:pPr>
      <w:r w:rsidRPr="006862D5">
        <w:rPr>
          <w:rFonts w:ascii="Times New Roman" w:hAnsi="Times New Roman"/>
          <w:b/>
          <w:sz w:val="24"/>
          <w:szCs w:val="24"/>
        </w:rPr>
        <w:t>Proses Bisnis Sistem Berjalan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A01364" w:rsidRDefault="00A01364" w:rsidP="00A01364">
      <w:pPr>
        <w:pStyle w:val="ListParagraph"/>
        <w:spacing w:line="48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System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PT Avows Technologies,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observasi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khususnya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penerimaan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penjabaran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</w:p>
    <w:p w:rsidR="00A01364" w:rsidRDefault="009323BF" w:rsidP="009323BF">
      <w:pPr>
        <w:pStyle w:val="ListParagraph"/>
        <w:numPr>
          <w:ilvl w:val="0"/>
          <w:numId w:val="2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9323BF">
        <w:rPr>
          <w:rFonts w:ascii="Times New Roman" w:eastAsia="Times New Roman" w:hAnsi="Times New Roman"/>
          <w:sz w:val="24"/>
          <w:szCs w:val="24"/>
          <w:lang w:val="en-US"/>
        </w:rPr>
        <w:t>Permintaan</w:t>
      </w:r>
      <w:proofErr w:type="spellEnd"/>
      <w:r w:rsidRPr="009323B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9323BF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9323B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9323BF">
        <w:rPr>
          <w:rFonts w:ascii="Times New Roman" w:eastAsia="Times New Roman" w:hAnsi="Times New Roman"/>
          <w:sz w:val="24"/>
          <w:szCs w:val="24"/>
          <w:lang w:val="en-US"/>
        </w:rPr>
        <w:t>dari</w:t>
      </w:r>
      <w:proofErr w:type="spellEnd"/>
      <w:r w:rsidRPr="009323B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9323BF">
        <w:rPr>
          <w:rFonts w:ascii="Times New Roman" w:eastAsia="Times New Roman" w:hAnsi="Times New Roman"/>
          <w:sz w:val="24"/>
          <w:szCs w:val="24"/>
          <w:lang w:val="en-US"/>
        </w:rPr>
        <w:t>Mitra</w:t>
      </w:r>
      <w:proofErr w:type="spellEnd"/>
      <w:r w:rsidRPr="009323B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9323BF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</w:p>
    <w:p w:rsidR="00A01364" w:rsidRDefault="00A01364" w:rsidP="00A01364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PT. Avows Technologies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permintaan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dalam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bentuk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dokumen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permintaan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Dokumen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dibuat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salinan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untuk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diarsipkan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diserahkan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Marketing.</w:t>
      </w:r>
      <w:proofErr w:type="gram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A01364" w:rsidRDefault="00A01364" w:rsidP="00A01364">
      <w:pPr>
        <w:pStyle w:val="ListParagraph"/>
        <w:numPr>
          <w:ilvl w:val="0"/>
          <w:numId w:val="2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Pemberitaan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lowongan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A01364" w:rsidRDefault="00A01364" w:rsidP="00A01364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Marketing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dengan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menyampaikan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berita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atau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bursa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lowongan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dengan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berbagai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cara</w:t>
      </w:r>
      <w:proofErr w:type="spellEnd"/>
      <w:proofErr w:type="gram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(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seperti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periklanan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media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cetak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media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elektronik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)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pamplet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yang di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pasang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depan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kantor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agar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informasi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>berita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atau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bursa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lowongan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diketahui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atau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diterima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oleh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A01364" w:rsidRDefault="00A01364" w:rsidP="00A01364">
      <w:pPr>
        <w:pStyle w:val="ListParagraph"/>
        <w:numPr>
          <w:ilvl w:val="0"/>
          <w:numId w:val="2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Seleksi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lamaran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A01364" w:rsidRPr="003D087B" w:rsidRDefault="00A01364" w:rsidP="00A01364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mengajukan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lamaran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diiringi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dengan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dokumen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seperti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ijazah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terakhir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curriculum vitae yang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diterima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oleh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Administrasi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diteruskan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atau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diserahkan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Instructor.</w:t>
      </w:r>
      <w:proofErr w:type="gram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Instructor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menyeleksi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memisahkan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lamaran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A01364" w:rsidRDefault="00A01364" w:rsidP="00A01364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yang</w:t>
      </w:r>
      <w:proofErr w:type="gram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lulus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tidak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arsipkan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Setelah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itu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Instructor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mengirim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pesan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/short message service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lulus</w:t>
      </w:r>
      <w:proofErr w:type="gram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tahapan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seleksi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lamaran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berisikan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tanggal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jam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tempat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untuk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mengikuti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ujian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tertulis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A01364" w:rsidRDefault="00A01364" w:rsidP="00A01364">
      <w:pPr>
        <w:pStyle w:val="ListParagraph"/>
        <w:numPr>
          <w:ilvl w:val="0"/>
          <w:numId w:val="2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Seleksi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tertulis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A01364" w:rsidRDefault="00A01364" w:rsidP="00A01364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mengikuti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ujian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tertulis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ini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mendapatkan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lembar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soal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dari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Instructor,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</w:t>
      </w:r>
      <w:r w:rsidR="00821C71">
        <w:rPr>
          <w:rFonts w:ascii="Times New Roman" w:eastAsia="Times New Roman" w:hAnsi="Times New Roman"/>
          <w:sz w:val="24"/>
          <w:szCs w:val="24"/>
          <w:lang w:val="en-US"/>
        </w:rPr>
        <w:t>awan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mengisi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lembar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jawaban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diterima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oleh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Instructor. Instructor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menyeleksi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hasil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jawaban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dari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kemudi</w:t>
      </w:r>
      <w:r w:rsidR="00821C71">
        <w:rPr>
          <w:rFonts w:ascii="Times New Roman" w:eastAsia="Times New Roman" w:hAnsi="Times New Roman"/>
          <w:sz w:val="24"/>
          <w:szCs w:val="24"/>
          <w:lang w:val="en-US"/>
        </w:rPr>
        <w:t>an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membuat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lembar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penilaian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yang</w:t>
      </w:r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menyatakan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lulus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tidaknya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tahapan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ini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serahkan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HRD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diarsipkan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Setelah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itu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Instructor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mengirim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pes</w:t>
      </w:r>
      <w:r w:rsidR="00821C71">
        <w:rPr>
          <w:rFonts w:ascii="Times New Roman" w:eastAsia="Times New Roman" w:hAnsi="Times New Roman"/>
          <w:sz w:val="24"/>
          <w:szCs w:val="24"/>
          <w:lang w:val="en-US"/>
        </w:rPr>
        <w:t>an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>/short message service</w:t>
      </w:r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lagi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gram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lulus</w:t>
      </w:r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tahapan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seleksi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tertulis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berisikan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tanggal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jam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tempat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untuk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mengikuti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tes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wawancara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A01364" w:rsidRDefault="00A01364" w:rsidP="00A01364">
      <w:pPr>
        <w:pStyle w:val="ListParagraph"/>
        <w:numPr>
          <w:ilvl w:val="0"/>
          <w:numId w:val="2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Wawancara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A01364" w:rsidRDefault="00A01364" w:rsidP="00A01364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proofErr w:type="gram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mengikuti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tes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wawancara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.</w:t>
      </w:r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HRD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mewawancarai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mengolah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data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gram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lulus</w:t>
      </w:r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>dalam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diarsipkan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memberikan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dokumen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Partnership. </w:t>
      </w:r>
    </w:p>
    <w:p w:rsidR="00A01364" w:rsidRDefault="00A01364" w:rsidP="00A01364">
      <w:pPr>
        <w:pStyle w:val="ListParagraph"/>
        <w:numPr>
          <w:ilvl w:val="0"/>
          <w:numId w:val="2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Penerimaan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penempatan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A01364" w:rsidRPr="00404C37" w:rsidRDefault="00A01364" w:rsidP="00A01364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Partnership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memanggil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semua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yang lulus,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memberikan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surat</w:t>
      </w:r>
      <w:proofErr w:type="spellEnd"/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penempatan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(SPK)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masing-masing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Partnership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juga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menyerahkan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Mitra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A01364" w:rsidRPr="00404C37" w:rsidRDefault="00A01364" w:rsidP="00A01364">
      <w:pPr>
        <w:pStyle w:val="ListParagraph"/>
        <w:numPr>
          <w:ilvl w:val="0"/>
          <w:numId w:val="2"/>
        </w:numPr>
        <w:spacing w:after="0" w:line="480" w:lineRule="auto"/>
        <w:ind w:left="2160" w:hanging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Laporan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A01364" w:rsidRPr="00A01364" w:rsidRDefault="00A01364" w:rsidP="00A01364">
      <w:pPr>
        <w:pStyle w:val="ListParagraph"/>
        <w:spacing w:line="480" w:lineRule="auto"/>
        <w:ind w:left="21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Setelah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melakukan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penempatan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04C37">
        <w:rPr>
          <w:rFonts w:ascii="Times New Roman" w:eastAsia="Times New Roman" w:hAnsi="Times New Roman"/>
          <w:i/>
          <w:sz w:val="24"/>
          <w:szCs w:val="24"/>
          <w:lang w:val="en-US"/>
        </w:rPr>
        <w:t>Partnership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penempatan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Direktur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diarsipkan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B1161F" w:rsidRPr="00B1161F" w:rsidRDefault="00B1161F" w:rsidP="00A01364">
      <w:pPr>
        <w:pStyle w:val="ListParagraph"/>
        <w:spacing w:line="480" w:lineRule="auto"/>
        <w:rPr>
          <w:rFonts w:ascii="Times New Roman" w:hAnsi="Times New Roman"/>
          <w:sz w:val="24"/>
          <w:szCs w:val="24"/>
          <w:lang w:val="en-US"/>
        </w:rPr>
      </w:pPr>
    </w:p>
    <w:p w:rsidR="00B1161F" w:rsidRDefault="00B1161F" w:rsidP="00A01364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B1161F">
        <w:rPr>
          <w:rFonts w:ascii="Times New Roman" w:hAnsi="Times New Roman"/>
          <w:b/>
          <w:sz w:val="24"/>
          <w:szCs w:val="24"/>
          <w:lang w:val="en-US"/>
        </w:rPr>
        <w:t>Aturan</w:t>
      </w:r>
      <w:proofErr w:type="spellEnd"/>
      <w:r w:rsidRPr="00B1161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b/>
          <w:sz w:val="24"/>
          <w:szCs w:val="24"/>
          <w:lang w:val="en-US"/>
        </w:rPr>
        <w:t>Bisnis</w:t>
      </w:r>
      <w:proofErr w:type="spellEnd"/>
      <w:r w:rsidRPr="00B1161F">
        <w:rPr>
          <w:rFonts w:ascii="Times New Roman" w:hAnsi="Times New Roman"/>
          <w:b/>
          <w:sz w:val="24"/>
          <w:szCs w:val="24"/>
          <w:lang w:val="en-US"/>
        </w:rPr>
        <w:t xml:space="preserve"> System </w:t>
      </w:r>
      <w:proofErr w:type="spellStart"/>
      <w:r w:rsidRPr="00B1161F">
        <w:rPr>
          <w:rFonts w:ascii="Times New Roman" w:hAnsi="Times New Roman"/>
          <w:b/>
          <w:sz w:val="24"/>
          <w:szCs w:val="24"/>
          <w:lang w:val="en-US"/>
        </w:rPr>
        <w:t>Berjalan</w:t>
      </w:r>
      <w:proofErr w:type="spellEnd"/>
    </w:p>
    <w:p w:rsidR="00821C71" w:rsidRDefault="00821C71" w:rsidP="00821C71">
      <w:pPr>
        <w:pStyle w:val="ListParagraph"/>
        <w:spacing w:line="480" w:lineRule="auto"/>
        <w:ind w:left="144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Aturan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PT Avows Technologies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21C71" w:rsidRDefault="00821C71" w:rsidP="00B637AB">
      <w:pPr>
        <w:pStyle w:val="ListParagraph"/>
        <w:numPr>
          <w:ilvl w:val="0"/>
          <w:numId w:val="7"/>
        </w:numPr>
        <w:spacing w:line="480" w:lineRule="auto"/>
        <w:ind w:left="2160" w:hanging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65C42">
        <w:rPr>
          <w:rFonts w:ascii="Times New Roman" w:hAnsi="Times New Roman"/>
          <w:sz w:val="24"/>
          <w:szCs w:val="24"/>
          <w:lang w:val="en-US"/>
        </w:rPr>
        <w:t>yan</w:t>
      </w:r>
      <w:bookmarkStart w:id="0" w:name="_GoBack"/>
      <w:bookmarkEnd w:id="0"/>
      <w:r w:rsidR="00F65C42">
        <w:rPr>
          <w:rFonts w:ascii="Times New Roman" w:hAnsi="Times New Roman"/>
          <w:sz w:val="24"/>
          <w:szCs w:val="24"/>
          <w:lang w:val="en-US"/>
        </w:rPr>
        <w:t xml:space="preserve">g </w:t>
      </w:r>
      <w:proofErr w:type="spellStart"/>
      <w:r w:rsidR="00F65C42">
        <w:rPr>
          <w:rFonts w:ascii="Times New Roman" w:hAnsi="Times New Roman"/>
          <w:sz w:val="24"/>
          <w:szCs w:val="24"/>
          <w:lang w:val="en-US"/>
        </w:rPr>
        <w:t>baru</w:t>
      </w:r>
      <w:proofErr w:type="spellEnd"/>
      <w:r w:rsidR="00F65C4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65C42">
        <w:rPr>
          <w:rFonts w:ascii="Times New Roman" w:hAnsi="Times New Roman"/>
          <w:sz w:val="24"/>
          <w:szCs w:val="24"/>
          <w:lang w:val="en-US"/>
        </w:rPr>
        <w:t>masuk</w:t>
      </w:r>
      <w:proofErr w:type="spellEnd"/>
      <w:r w:rsidR="00F65C4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65C42">
        <w:rPr>
          <w:rFonts w:ascii="Times New Roman" w:hAnsi="Times New Roman"/>
          <w:sz w:val="24"/>
          <w:szCs w:val="24"/>
          <w:lang w:val="en-US"/>
        </w:rPr>
        <w:t>membawa</w:t>
      </w:r>
      <w:proofErr w:type="spellEnd"/>
      <w:r w:rsidR="00F65C4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65C42">
        <w:rPr>
          <w:rFonts w:ascii="Times New Roman" w:hAnsi="Times New Roman"/>
          <w:sz w:val="24"/>
          <w:szCs w:val="24"/>
          <w:lang w:val="en-US"/>
        </w:rPr>
        <w:t>Surat</w:t>
      </w:r>
      <w:proofErr w:type="spellEnd"/>
      <w:r w:rsidR="00F65C4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65C42">
        <w:rPr>
          <w:rFonts w:ascii="Times New Roman" w:hAnsi="Times New Roman"/>
          <w:sz w:val="24"/>
          <w:szCs w:val="24"/>
          <w:lang w:val="en-US"/>
        </w:rPr>
        <w:t>Penempatan</w:t>
      </w:r>
      <w:proofErr w:type="spellEnd"/>
      <w:r w:rsidR="00F65C4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65C42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F65C42">
        <w:rPr>
          <w:rFonts w:ascii="Times New Roman" w:hAnsi="Times New Roman"/>
          <w:sz w:val="24"/>
          <w:szCs w:val="24"/>
          <w:lang w:val="en-US"/>
        </w:rPr>
        <w:t xml:space="preserve"> (SPK) yang di </w:t>
      </w:r>
      <w:proofErr w:type="spellStart"/>
      <w:r w:rsidR="00F65C42">
        <w:rPr>
          <w:rFonts w:ascii="Times New Roman" w:hAnsi="Times New Roman"/>
          <w:sz w:val="24"/>
          <w:szCs w:val="24"/>
          <w:lang w:val="en-US"/>
        </w:rPr>
        <w:t>tunjukan</w:t>
      </w:r>
      <w:proofErr w:type="spellEnd"/>
      <w:r w:rsidR="00F65C4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65C42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F65C42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="00F65C42">
        <w:rPr>
          <w:rFonts w:ascii="Times New Roman" w:hAnsi="Times New Roman"/>
          <w:sz w:val="24"/>
          <w:szCs w:val="24"/>
          <w:lang w:val="en-US"/>
        </w:rPr>
        <w:t>tempatkan</w:t>
      </w:r>
      <w:proofErr w:type="spellEnd"/>
      <w:r w:rsidR="00F65C42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="00F65C42"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 w:rsidR="00F65C42">
        <w:rPr>
          <w:rFonts w:ascii="Times New Roman" w:hAnsi="Times New Roman"/>
          <w:sz w:val="24"/>
          <w:szCs w:val="24"/>
          <w:lang w:val="en-US"/>
        </w:rPr>
        <w:t xml:space="preserve"> yang di </w:t>
      </w:r>
      <w:proofErr w:type="spellStart"/>
      <w:r w:rsidR="00F65C42">
        <w:rPr>
          <w:rFonts w:ascii="Times New Roman" w:hAnsi="Times New Roman"/>
          <w:sz w:val="24"/>
          <w:szCs w:val="24"/>
          <w:lang w:val="en-US"/>
        </w:rPr>
        <w:t>tunjuk</w:t>
      </w:r>
      <w:proofErr w:type="spellEnd"/>
      <w:r w:rsidR="00F65C4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65C42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F65C4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65C42">
        <w:rPr>
          <w:rFonts w:ascii="Times New Roman" w:hAnsi="Times New Roman"/>
          <w:sz w:val="24"/>
          <w:szCs w:val="24"/>
          <w:lang w:val="en-US"/>
        </w:rPr>
        <w:t>Mitra</w:t>
      </w:r>
      <w:proofErr w:type="spellEnd"/>
      <w:r w:rsidR="00F65C4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65C42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F65C42">
        <w:rPr>
          <w:rFonts w:ascii="Times New Roman" w:hAnsi="Times New Roman"/>
          <w:sz w:val="24"/>
          <w:szCs w:val="24"/>
          <w:lang w:val="en-US"/>
        </w:rPr>
        <w:t>.</w:t>
      </w:r>
    </w:p>
    <w:p w:rsidR="00F65C42" w:rsidRPr="00821C71" w:rsidRDefault="00F65C42" w:rsidP="00F65C42">
      <w:pPr>
        <w:pStyle w:val="ListParagraph"/>
        <w:numPr>
          <w:ilvl w:val="0"/>
          <w:numId w:val="7"/>
        </w:numPr>
        <w:spacing w:line="480" w:lineRule="auto"/>
        <w:ind w:left="2160" w:hanging="720"/>
        <w:rPr>
          <w:rFonts w:ascii="Times New Roman" w:hAnsi="Times New Roman"/>
          <w:sz w:val="24"/>
          <w:szCs w:val="24"/>
          <w:lang w:val="en-US"/>
        </w:rPr>
      </w:pPr>
    </w:p>
    <w:p w:rsidR="00B1161F" w:rsidRPr="00B1161F" w:rsidRDefault="00B1161F" w:rsidP="00A01364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Dekomposisi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System</w:t>
      </w:r>
    </w:p>
    <w:p w:rsidR="00B1161F" w:rsidRPr="00B1161F" w:rsidRDefault="00B1161F" w:rsidP="00A01364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(Input)</w:t>
      </w:r>
    </w:p>
    <w:p w:rsidR="00B1161F" w:rsidRPr="00B1161F" w:rsidRDefault="00B1161F" w:rsidP="00A01364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Proses Dan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Keluaran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(Output) System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berjalan</w:t>
      </w:r>
      <w:proofErr w:type="spellEnd"/>
    </w:p>
    <w:p w:rsidR="00847E15" w:rsidRPr="009323BF" w:rsidRDefault="00B1161F" w:rsidP="009323BF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b/>
          <w:sz w:val="24"/>
          <w:szCs w:val="24"/>
          <w:lang w:val="en-US"/>
        </w:rPr>
      </w:pPr>
      <w:r w:rsidRPr="00B1161F">
        <w:rPr>
          <w:rFonts w:ascii="Times New Roman" w:hAnsi="Times New Roman"/>
          <w:b/>
          <w:sz w:val="24"/>
          <w:szCs w:val="24"/>
          <w:lang w:val="en-US"/>
        </w:rPr>
        <w:t xml:space="preserve">Diagram </w:t>
      </w:r>
      <w:proofErr w:type="spellStart"/>
      <w:r w:rsidRPr="00B1161F">
        <w:rPr>
          <w:rFonts w:ascii="Times New Roman" w:hAnsi="Times New Roman"/>
          <w:b/>
          <w:sz w:val="24"/>
          <w:szCs w:val="24"/>
          <w:lang w:val="en-US"/>
        </w:rPr>
        <w:t>Alir</w:t>
      </w:r>
      <w:proofErr w:type="spellEnd"/>
      <w:r w:rsidRPr="00B1161F">
        <w:rPr>
          <w:rFonts w:ascii="Times New Roman" w:hAnsi="Times New Roman"/>
          <w:b/>
          <w:sz w:val="24"/>
          <w:szCs w:val="24"/>
          <w:lang w:val="en-US"/>
        </w:rPr>
        <w:t xml:space="preserve"> data (DAD) System </w:t>
      </w:r>
      <w:proofErr w:type="spellStart"/>
      <w:r w:rsidRPr="00B1161F">
        <w:rPr>
          <w:rFonts w:ascii="Times New Roman" w:hAnsi="Times New Roman"/>
          <w:b/>
          <w:sz w:val="24"/>
          <w:szCs w:val="24"/>
          <w:lang w:val="en-US"/>
        </w:rPr>
        <w:t>berjalan</w:t>
      </w:r>
      <w:proofErr w:type="spellEnd"/>
      <w:r w:rsidRPr="00B1161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sectPr w:rsidR="00847E15" w:rsidRPr="009323BF" w:rsidSect="00847E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E0372"/>
    <w:multiLevelType w:val="hybridMultilevel"/>
    <w:tmpl w:val="97507BC2"/>
    <w:lvl w:ilvl="0" w:tplc="63924EB0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40C4A"/>
    <w:multiLevelType w:val="hybridMultilevel"/>
    <w:tmpl w:val="50DC8F50"/>
    <w:lvl w:ilvl="0" w:tplc="60F860F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55728748">
      <w:start w:val="1"/>
      <w:numFmt w:val="decimal"/>
      <w:lvlText w:val="%3."/>
      <w:lvlJc w:val="left"/>
      <w:pPr>
        <w:ind w:left="1980" w:hanging="360"/>
      </w:pPr>
      <w:rPr>
        <w:rFonts w:hint="default"/>
        <w:b/>
      </w:rPr>
    </w:lvl>
    <w:lvl w:ilvl="3" w:tplc="04210019">
      <w:start w:val="1"/>
      <w:numFmt w:val="lowerLetter"/>
      <w:lvlText w:val="%4."/>
      <w:lvlJc w:val="left"/>
      <w:pPr>
        <w:ind w:left="2345" w:hanging="360"/>
      </w:pPr>
      <w:rPr>
        <w:rFonts w:hint="default"/>
        <w:b w:val="0"/>
      </w:rPr>
    </w:lvl>
    <w:lvl w:ilvl="4" w:tplc="7C5E8EE2">
      <w:start w:val="2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4E2174"/>
    <w:multiLevelType w:val="hybridMultilevel"/>
    <w:tmpl w:val="5376557E"/>
    <w:lvl w:ilvl="0" w:tplc="240C66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826C56"/>
    <w:multiLevelType w:val="hybridMultilevel"/>
    <w:tmpl w:val="48543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580B2A"/>
    <w:multiLevelType w:val="hybridMultilevel"/>
    <w:tmpl w:val="7C822180"/>
    <w:lvl w:ilvl="0" w:tplc="36E685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DBD1311"/>
    <w:multiLevelType w:val="hybridMultilevel"/>
    <w:tmpl w:val="4E3CB83C"/>
    <w:lvl w:ilvl="0" w:tplc="E4565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31469"/>
    <w:multiLevelType w:val="hybridMultilevel"/>
    <w:tmpl w:val="DC60EC8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15"/>
    <w:rsid w:val="00316583"/>
    <w:rsid w:val="003D087B"/>
    <w:rsid w:val="00404C37"/>
    <w:rsid w:val="00821C71"/>
    <w:rsid w:val="00847E15"/>
    <w:rsid w:val="008A1473"/>
    <w:rsid w:val="009323BF"/>
    <w:rsid w:val="00A01364"/>
    <w:rsid w:val="00B1161F"/>
    <w:rsid w:val="00B637AB"/>
    <w:rsid w:val="00EE7F87"/>
    <w:rsid w:val="00F6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E15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E15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2020-10-29T14:24:00Z</dcterms:created>
  <dcterms:modified xsi:type="dcterms:W3CDTF">2020-10-29T16:21:00Z</dcterms:modified>
</cp:coreProperties>
</file>