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A6AA" w14:textId="10B55384" w:rsidR="00843A4A" w:rsidRDefault="004C26D6" w:rsidP="00D26787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Каталог сервисов приложения «</w:t>
      </w:r>
      <w:r w:rsidR="00E850E9">
        <w:rPr>
          <w:rFonts w:ascii="Calibri" w:eastAsia="Calibri" w:hAnsi="Calibri" w:cs="Calibri"/>
          <w:sz w:val="24"/>
          <w:szCs w:val="24"/>
          <w:lang w:val="en-US"/>
        </w:rPr>
        <w:t>CRM</w:t>
      </w:r>
      <w:r w:rsidR="00E850E9" w:rsidRPr="00E850E9">
        <w:rPr>
          <w:rFonts w:ascii="Calibri" w:eastAsia="Calibri" w:hAnsi="Calibri" w:cs="Calibri"/>
          <w:sz w:val="24"/>
          <w:szCs w:val="24"/>
          <w:lang w:val="ru-RU"/>
        </w:rPr>
        <w:t xml:space="preserve"> </w:t>
      </w:r>
      <w:r w:rsidR="00E850E9">
        <w:rPr>
          <w:rFonts w:ascii="Calibri" w:eastAsia="Calibri" w:hAnsi="Calibri" w:cs="Calibri"/>
          <w:sz w:val="24"/>
          <w:szCs w:val="24"/>
          <w:lang w:val="ru-RU"/>
        </w:rPr>
        <w:t>Ростелеком</w:t>
      </w:r>
      <w:r>
        <w:rPr>
          <w:rFonts w:ascii="Calibri" w:eastAsia="Calibri" w:hAnsi="Calibri" w:cs="Calibri"/>
          <w:sz w:val="24"/>
          <w:szCs w:val="24"/>
        </w:rPr>
        <w:t>»</w:t>
      </w:r>
    </w:p>
    <w:p w14:paraId="76836C78" w14:textId="77777777" w:rsidR="00D26787" w:rsidRDefault="00D26787" w:rsidP="00D26787">
      <w:pPr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Style w:val="a5"/>
        <w:tblW w:w="992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557"/>
        <w:gridCol w:w="1984"/>
        <w:gridCol w:w="708"/>
        <w:gridCol w:w="1134"/>
        <w:gridCol w:w="1623"/>
        <w:gridCol w:w="1490"/>
        <w:gridCol w:w="9"/>
      </w:tblGrid>
      <w:tr w:rsidR="00843A4A" w:rsidRPr="00A7063C" w14:paraId="3E2CAF03" w14:textId="77777777" w:rsidTr="00681DB9">
        <w:trPr>
          <w:gridAfter w:val="1"/>
          <w:wAfter w:w="9" w:type="dxa"/>
          <w:trHeight w:val="595"/>
        </w:trPr>
        <w:tc>
          <w:tcPr>
            <w:tcW w:w="421" w:type="dxa"/>
          </w:tcPr>
          <w:p w14:paraId="2AE537F3" w14:textId="77777777" w:rsidR="00843A4A" w:rsidRPr="00A7063C" w:rsidRDefault="004C26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A7063C">
              <w:rPr>
                <w:rFonts w:ascii="Calibri" w:eastAsia="Calibri" w:hAnsi="Calibri" w:cs="Calibri"/>
                <w:sz w:val="20"/>
                <w:szCs w:val="20"/>
              </w:rPr>
              <w:t>№</w:t>
            </w:r>
          </w:p>
        </w:tc>
        <w:tc>
          <w:tcPr>
            <w:tcW w:w="2557" w:type="dxa"/>
          </w:tcPr>
          <w:p w14:paraId="36A01E99" w14:textId="77777777" w:rsidR="00843A4A" w:rsidRPr="00A7063C" w:rsidRDefault="004C26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A7063C">
              <w:rPr>
                <w:rFonts w:ascii="Calibri" w:eastAsia="Calibri" w:hAnsi="Calibri" w:cs="Calibri"/>
                <w:sz w:val="20"/>
                <w:szCs w:val="20"/>
              </w:rPr>
              <w:t>Бизнес-функция</w:t>
            </w:r>
          </w:p>
        </w:tc>
        <w:tc>
          <w:tcPr>
            <w:tcW w:w="1984" w:type="dxa"/>
          </w:tcPr>
          <w:p w14:paraId="37C2ABB3" w14:textId="77777777" w:rsidR="00843A4A" w:rsidRPr="00A7063C" w:rsidRDefault="004C26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A7063C">
              <w:rPr>
                <w:rFonts w:ascii="Calibri" w:eastAsia="Calibri" w:hAnsi="Calibri" w:cs="Calibri"/>
                <w:sz w:val="20"/>
                <w:szCs w:val="20"/>
              </w:rPr>
              <w:t>Сервис</w:t>
            </w:r>
          </w:p>
        </w:tc>
        <w:tc>
          <w:tcPr>
            <w:tcW w:w="708" w:type="dxa"/>
          </w:tcPr>
          <w:p w14:paraId="4241BCE2" w14:textId="77777777" w:rsidR="00843A4A" w:rsidRPr="00A7063C" w:rsidRDefault="004C26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A7063C">
              <w:rPr>
                <w:rFonts w:ascii="Calibri" w:eastAsia="Calibri" w:hAnsi="Calibri" w:cs="Calibri"/>
                <w:sz w:val="20"/>
                <w:szCs w:val="20"/>
              </w:rPr>
              <w:t>Версия</w:t>
            </w:r>
          </w:p>
        </w:tc>
        <w:tc>
          <w:tcPr>
            <w:tcW w:w="1134" w:type="dxa"/>
          </w:tcPr>
          <w:p w14:paraId="6EF7EF2F" w14:textId="77777777" w:rsidR="00843A4A" w:rsidRPr="00A7063C" w:rsidRDefault="004C26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A7063C">
              <w:rPr>
                <w:rFonts w:ascii="Calibri" w:eastAsia="Calibri" w:hAnsi="Calibri" w:cs="Calibri"/>
                <w:sz w:val="20"/>
                <w:szCs w:val="20"/>
              </w:rPr>
              <w:t>Срок действия</w:t>
            </w:r>
          </w:p>
        </w:tc>
        <w:tc>
          <w:tcPr>
            <w:tcW w:w="1623" w:type="dxa"/>
          </w:tcPr>
          <w:p w14:paraId="389FCA0C" w14:textId="77777777" w:rsidR="00843A4A" w:rsidRPr="00A7063C" w:rsidRDefault="004C26D6" w:rsidP="00E850E9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A7063C">
              <w:rPr>
                <w:rFonts w:ascii="Calibri" w:eastAsia="Calibri" w:hAnsi="Calibri" w:cs="Calibri"/>
                <w:sz w:val="20"/>
                <w:szCs w:val="20"/>
              </w:rPr>
              <w:t>Узел</w:t>
            </w:r>
          </w:p>
        </w:tc>
        <w:tc>
          <w:tcPr>
            <w:tcW w:w="1490" w:type="dxa"/>
          </w:tcPr>
          <w:p w14:paraId="6516FE75" w14:textId="77777777" w:rsidR="00843A4A" w:rsidRPr="00A7063C" w:rsidRDefault="004C26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A7063C">
              <w:rPr>
                <w:rFonts w:ascii="Calibri" w:eastAsia="Calibri" w:hAnsi="Calibri" w:cs="Calibri"/>
                <w:sz w:val="20"/>
                <w:szCs w:val="20"/>
              </w:rPr>
              <w:t>Комментарий</w:t>
            </w:r>
          </w:p>
        </w:tc>
      </w:tr>
      <w:tr w:rsidR="00A7442F" w14:paraId="4750823D" w14:textId="77777777" w:rsidTr="00681DB9">
        <w:trPr>
          <w:trHeight w:val="72"/>
        </w:trPr>
        <w:tc>
          <w:tcPr>
            <w:tcW w:w="9926" w:type="dxa"/>
            <w:gridSpan w:val="8"/>
            <w:tcBorders>
              <w:bottom w:val="single" w:sz="4" w:space="0" w:color="auto"/>
            </w:tcBorders>
          </w:tcPr>
          <w:p w14:paraId="5342DE21" w14:textId="77777777" w:rsidR="00A7442F" w:rsidRPr="00A7442F" w:rsidRDefault="00A7442F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A7442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Frontend</w:t>
            </w:r>
          </w:p>
        </w:tc>
      </w:tr>
      <w:tr w:rsidR="00A7442F" w14:paraId="3DD9D07A" w14:textId="77777777" w:rsidTr="00681DB9">
        <w:trPr>
          <w:gridAfter w:val="1"/>
          <w:wAfter w:w="9" w:type="dxa"/>
          <w:trHeight w:val="456"/>
        </w:trPr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6A1275D" w14:textId="77777777" w:rsidR="00A7442F" w:rsidRPr="00874717" w:rsidRDefault="00A7442F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bottom w:val="single" w:sz="4" w:space="0" w:color="auto"/>
            </w:tcBorders>
          </w:tcPr>
          <w:p w14:paraId="1F700662" w14:textId="77777777" w:rsidR="00A7442F" w:rsidRPr="00874717" w:rsidRDefault="00A7442F" w:rsidP="00FE51DD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ru-RU"/>
              </w:rPr>
              <w:t>Фронтенд С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RM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7B1B126" w14:textId="7F0D4474" w:rsidR="00A7442F" w:rsidRPr="006A5280" w:rsidRDefault="00EB438B" w:rsidP="00FE51DD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FrontendService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6E5C695" w14:textId="77777777" w:rsidR="00A7442F" w:rsidRPr="00874717" w:rsidRDefault="00A7442F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1.0.1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0042C9" w14:textId="77265EF2" w:rsidR="00A7442F" w:rsidRPr="007E48A0" w:rsidRDefault="00A7442F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30.01.202</w:t>
            </w:r>
            <w:r w:rsid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>7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</w:tcPr>
          <w:p w14:paraId="5D0EC7C6" w14:textId="1592F750" w:rsidR="00A7442F" w:rsidRPr="00E850E9" w:rsidRDefault="007E48A0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Frontend VM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</w:tcPr>
          <w:p w14:paraId="1B12DDF5" w14:textId="67D5BB57" w:rsidR="00A7442F" w:rsidRPr="00874717" w:rsidRDefault="00A7442F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React</w:t>
            </w:r>
            <w:r w:rsidR="007E48A0">
              <w:rPr>
                <w:rFonts w:ascii="Calibri" w:eastAsia="Calibri" w:hAnsi="Calibri" w:cs="Calibri"/>
                <w:sz w:val="20"/>
                <w:szCs w:val="20"/>
                <w:lang w:val="en-US"/>
              </w:rPr>
              <w:t>/Angular</w:t>
            </w:r>
          </w:p>
        </w:tc>
      </w:tr>
      <w:tr w:rsidR="00A7442F" w14:paraId="237B5B23" w14:textId="77777777" w:rsidTr="00681DB9">
        <w:trPr>
          <w:trHeight w:val="216"/>
        </w:trPr>
        <w:tc>
          <w:tcPr>
            <w:tcW w:w="992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81FB54E" w14:textId="77777777" w:rsidR="00A7442F" w:rsidRPr="00A7442F" w:rsidRDefault="00A7442F" w:rsidP="00FE51DD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A7442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Backend</w:t>
            </w:r>
          </w:p>
        </w:tc>
      </w:tr>
      <w:tr w:rsidR="0035675D" w:rsidRPr="0035675D" w14:paraId="4C2B534C" w14:textId="77777777" w:rsidTr="00681DB9">
        <w:trPr>
          <w:gridAfter w:val="1"/>
          <w:wAfter w:w="9" w:type="dxa"/>
          <w:trHeight w:val="708"/>
        </w:trPr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573D73A5" w14:textId="77777777" w:rsidR="0035675D" w:rsidRPr="00874717" w:rsidRDefault="0035675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bottom w:val="single" w:sz="4" w:space="0" w:color="auto"/>
            </w:tcBorders>
          </w:tcPr>
          <w:p w14:paraId="6B8A73A7" w14:textId="3D722C7F" w:rsidR="0035675D" w:rsidRPr="0035675D" w:rsidRDefault="0035675D" w:rsidP="00FE51DD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ru-RU"/>
              </w:rPr>
              <w:t>Шлюз безопасности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3983D165" w14:textId="427D21E1" w:rsidR="0035675D" w:rsidRDefault="0035675D" w:rsidP="00FE51DD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nginxOpenidc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104CFC2" w14:textId="55CEFFA2" w:rsidR="0035675D" w:rsidRDefault="0035675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0A30492" w14:textId="31703A17" w:rsidR="0035675D" w:rsidRDefault="0035675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35675D">
              <w:rPr>
                <w:rFonts w:ascii="Calibri" w:eastAsia="Calibri" w:hAnsi="Calibri" w:cs="Calibri"/>
                <w:sz w:val="20"/>
                <w:szCs w:val="20"/>
              </w:rPr>
              <w:t>30.01.2027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</w:tcPr>
          <w:p w14:paraId="08F30645" w14:textId="776A4502" w:rsidR="0035675D" w:rsidRDefault="0035675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vw_sec_openidc_1,</w:t>
            </w:r>
            <w:r w:rsidRPr="0035675D">
              <w:rPr>
                <w:lang w:val="en-US"/>
              </w:rPr>
              <w:t xml:space="preserve"> </w:t>
            </w:r>
            <w:r w:rsidRPr="0035675D">
              <w:rPr>
                <w:rFonts w:ascii="Calibri" w:eastAsia="Calibri" w:hAnsi="Calibri" w:cs="Calibri"/>
                <w:sz w:val="20"/>
                <w:szCs w:val="20"/>
                <w:lang w:val="en-US"/>
              </w:rPr>
              <w:t>vw_sec_openidc_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</w:tcPr>
          <w:p w14:paraId="6E444581" w14:textId="39005522" w:rsidR="0035675D" w:rsidRDefault="0035675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Nginx + openidc</w:t>
            </w:r>
          </w:p>
        </w:tc>
      </w:tr>
      <w:tr w:rsidR="007A55D5" w14:paraId="27940E09" w14:textId="77777777" w:rsidTr="00681DB9">
        <w:trPr>
          <w:gridAfter w:val="1"/>
          <w:wAfter w:w="9" w:type="dxa"/>
          <w:trHeight w:val="708"/>
        </w:trPr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E641379" w14:textId="77777777" w:rsidR="007A55D5" w:rsidRPr="00874717" w:rsidRDefault="007A55D5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bottom w:val="single" w:sz="4" w:space="0" w:color="auto"/>
            </w:tcBorders>
          </w:tcPr>
          <w:p w14:paraId="704BE6EA" w14:textId="12F89CD6" w:rsidR="007A55D5" w:rsidRPr="00EB438B" w:rsidRDefault="007A55D5" w:rsidP="00FE51DD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ru-RU"/>
              </w:rPr>
              <w:t>Сервис</w:t>
            </w:r>
            <w:r w:rsidRPr="00EB438B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A</w:t>
            </w:r>
            <w:r w:rsidR="00EB438B">
              <w:rPr>
                <w:rFonts w:ascii="Calibri" w:eastAsia="Calibri" w:hAnsi="Calibri" w:cs="Calibri"/>
                <w:sz w:val="20"/>
                <w:szCs w:val="20"/>
                <w:lang w:val="en-US"/>
              </w:rPr>
              <w:t>PI-</w:t>
            </w:r>
            <w:r>
              <w:rPr>
                <w:rFonts w:ascii="Calibri" w:eastAsia="Calibri" w:hAnsi="Calibri" w:cs="Calibri"/>
                <w:sz w:val="20"/>
                <w:szCs w:val="20"/>
                <w:lang w:val="ru-RU"/>
              </w:rPr>
              <w:t>шлюз</w:t>
            </w:r>
            <w:r w:rsidR="00EB438B" w:rsidRPr="00EB438B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(</w:t>
            </w:r>
            <w:r w:rsidR="00EB438B">
              <w:rPr>
                <w:rFonts w:ascii="Calibri" w:eastAsia="Calibri" w:hAnsi="Calibri" w:cs="Calibri"/>
                <w:sz w:val="20"/>
                <w:szCs w:val="20"/>
                <w:lang w:val="en-US"/>
              </w:rPr>
              <w:t>API Gateway)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AE696AB" w14:textId="77777777" w:rsidR="007A55D5" w:rsidRPr="00A7063C" w:rsidRDefault="007A55D5" w:rsidP="00FE51DD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GatewayService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B2EFB1B" w14:textId="77777777" w:rsidR="007A55D5" w:rsidRPr="00A7063C" w:rsidRDefault="007A55D5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1.0.1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64249C" w14:textId="4F300BA9" w:rsidR="007A55D5" w:rsidRPr="007E48A0" w:rsidRDefault="007A55D5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30.01.202</w:t>
            </w:r>
            <w:r w:rsid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>7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</w:tcPr>
          <w:p w14:paraId="10DD3A6F" w14:textId="14DB865E" w:rsidR="007A55D5" w:rsidRPr="00A7063C" w:rsidRDefault="007E48A0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k8s cluster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</w:tcPr>
          <w:p w14:paraId="12176BED" w14:textId="77777777" w:rsidR="007A55D5" w:rsidRPr="00622411" w:rsidRDefault="007A55D5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Spring/Asp.net</w:t>
            </w:r>
          </w:p>
        </w:tc>
      </w:tr>
      <w:tr w:rsidR="00FE51DD" w14:paraId="48A256B8" w14:textId="77777777" w:rsidTr="00681DB9">
        <w:trPr>
          <w:gridAfter w:val="1"/>
          <w:wAfter w:w="9" w:type="dxa"/>
          <w:trHeight w:val="624"/>
        </w:trPr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5EB25D0" w14:textId="77777777" w:rsidR="00FE51DD" w:rsidRPr="00874717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bottom w:val="single" w:sz="4" w:space="0" w:color="auto"/>
            </w:tcBorders>
          </w:tcPr>
          <w:p w14:paraId="5916A5C1" w14:textId="7DCDFC7D" w:rsidR="00FE51DD" w:rsidRPr="007E48A0" w:rsidRDefault="00FE51DD" w:rsidP="00FE51DD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ru-RU"/>
              </w:rPr>
              <w:t xml:space="preserve">Сервис </w:t>
            </w:r>
            <w:r w:rsid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>аутентификации</w:t>
            </w:r>
            <w:r>
              <w:rPr>
                <w:rFonts w:ascii="Calibri" w:eastAsia="Calibri" w:hAnsi="Calibri" w:cs="Calibri"/>
                <w:sz w:val="20"/>
                <w:szCs w:val="20"/>
                <w:lang w:val="ru-RU"/>
              </w:rPr>
              <w:t xml:space="preserve"> пользователей</w:t>
            </w:r>
            <w:r w:rsid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 xml:space="preserve"> (</w:t>
            </w:r>
            <w:r w:rsidR="007E48A0">
              <w:rPr>
                <w:rFonts w:ascii="Calibri" w:eastAsia="Calibri" w:hAnsi="Calibri" w:cs="Calibri"/>
                <w:sz w:val="20"/>
                <w:szCs w:val="20"/>
                <w:lang w:val="en-US"/>
              </w:rPr>
              <w:t>SSO)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4E1CD6E" w14:textId="77777777" w:rsidR="00FE51DD" w:rsidRPr="00A7063C" w:rsidRDefault="00FE51DD" w:rsidP="00FE51DD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AuthService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592D983" w14:textId="77777777" w:rsidR="00FE51DD" w:rsidRPr="00A7063C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1.0.1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AF6DA7" w14:textId="7E991306" w:rsidR="00FE51DD" w:rsidRPr="007E48A0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30.01.202</w:t>
            </w:r>
            <w:r w:rsid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>7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</w:tcPr>
          <w:p w14:paraId="6E0E6B45" w14:textId="6DC37415" w:rsidR="00FE51DD" w:rsidRPr="00A7063C" w:rsidRDefault="00EB438B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vm_auth_1, vm_auth_2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</w:tcPr>
          <w:p w14:paraId="3A361A79" w14:textId="29C10C67" w:rsidR="00FE51DD" w:rsidRPr="00622411" w:rsidRDefault="00EB438B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Keycloak, </w:t>
            </w:r>
            <w:r w:rsidRPr="00EB438B">
              <w:rPr>
                <w:rFonts w:ascii="Calibri" w:eastAsia="Calibri" w:hAnsi="Calibri" w:cs="Calibri"/>
                <w:sz w:val="20"/>
                <w:szCs w:val="20"/>
                <w:lang w:val="en-US"/>
              </w:rPr>
              <w:t>OpenAM</w:t>
            </w:r>
          </w:p>
        </w:tc>
      </w:tr>
      <w:tr w:rsidR="00FE51DD" w14:paraId="70512BDE" w14:textId="77777777" w:rsidTr="00681DB9">
        <w:trPr>
          <w:gridAfter w:val="1"/>
          <w:wAfter w:w="9" w:type="dxa"/>
          <w:trHeight w:val="768"/>
        </w:trPr>
        <w:tc>
          <w:tcPr>
            <w:tcW w:w="421" w:type="dxa"/>
            <w:tcBorders>
              <w:top w:val="single" w:sz="4" w:space="0" w:color="auto"/>
            </w:tcBorders>
          </w:tcPr>
          <w:p w14:paraId="61D3554A" w14:textId="77777777" w:rsidR="00FE51DD" w:rsidRPr="00874717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</w:tcBorders>
          </w:tcPr>
          <w:p w14:paraId="037BDDA4" w14:textId="65E53C67" w:rsidR="00FE51DD" w:rsidRPr="00E850E9" w:rsidRDefault="00FE51DD" w:rsidP="00FE51DD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>Сервис управления клиент</w:t>
            </w:r>
            <w:r w:rsid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>ами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1F28351" w14:textId="52CCA3CC" w:rsidR="00FE51DD" w:rsidRPr="00A7063C" w:rsidRDefault="00FE51DD" w:rsidP="00FE51DD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</w:t>
            </w:r>
            <w:r w:rsidR="00EB438B">
              <w:rPr>
                <w:rFonts w:ascii="Calibri" w:eastAsia="Calibri" w:hAnsi="Calibri" w:cs="Calibri"/>
                <w:sz w:val="20"/>
                <w:szCs w:val="20"/>
                <w:lang w:val="en-US"/>
              </w:rPr>
              <w:t>ontractor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FA490BF" w14:textId="77777777" w:rsidR="00FE51DD" w:rsidRPr="00A7063C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1.0.1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751AC74" w14:textId="13B43AA3" w:rsidR="00FE51DD" w:rsidRPr="007E48A0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30.01.202</w:t>
            </w:r>
            <w:r w:rsid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>7</w:t>
            </w:r>
          </w:p>
        </w:tc>
        <w:tc>
          <w:tcPr>
            <w:tcW w:w="1623" w:type="dxa"/>
            <w:tcBorders>
              <w:top w:val="single" w:sz="4" w:space="0" w:color="auto"/>
            </w:tcBorders>
          </w:tcPr>
          <w:p w14:paraId="5351B967" w14:textId="70C7D917" w:rsidR="00FE51DD" w:rsidRDefault="00EB438B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k8s cluster</w:t>
            </w:r>
          </w:p>
        </w:tc>
        <w:tc>
          <w:tcPr>
            <w:tcW w:w="1490" w:type="dxa"/>
            <w:tcBorders>
              <w:top w:val="single" w:sz="4" w:space="0" w:color="auto"/>
            </w:tcBorders>
          </w:tcPr>
          <w:p w14:paraId="01428767" w14:textId="77777777" w:rsidR="00FE51DD" w:rsidRPr="00622411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Spring/Asp.net</w:t>
            </w:r>
          </w:p>
        </w:tc>
      </w:tr>
      <w:tr w:rsidR="00FE51DD" w14:paraId="3FFF77C3" w14:textId="77777777" w:rsidTr="00681DB9">
        <w:trPr>
          <w:gridAfter w:val="1"/>
          <w:wAfter w:w="9" w:type="dxa"/>
        </w:trPr>
        <w:tc>
          <w:tcPr>
            <w:tcW w:w="421" w:type="dxa"/>
          </w:tcPr>
          <w:p w14:paraId="750CDF5A" w14:textId="77777777" w:rsidR="00FE51DD" w:rsidRPr="00A7442F" w:rsidRDefault="00FE51DD" w:rsidP="00FE51DD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557" w:type="dxa"/>
          </w:tcPr>
          <w:p w14:paraId="2C0E1FA1" w14:textId="77A6F877" w:rsidR="00FE51DD" w:rsidRPr="007E48A0" w:rsidRDefault="007E48A0" w:rsidP="00FE51DD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ru-RU"/>
              </w:rPr>
              <w:t>Сервис</w:t>
            </w:r>
            <w:r w:rsidR="00EB438B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r w:rsidR="00FE51DD" w:rsidRP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>приема обработки заказов</w:t>
            </w:r>
          </w:p>
        </w:tc>
        <w:tc>
          <w:tcPr>
            <w:tcW w:w="1984" w:type="dxa"/>
          </w:tcPr>
          <w:p w14:paraId="34E02F9E" w14:textId="77777777" w:rsidR="00FE51DD" w:rsidRPr="00C750EB" w:rsidRDefault="00FE51DD" w:rsidP="00FE51DD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OrdersService</w:t>
            </w:r>
          </w:p>
        </w:tc>
        <w:tc>
          <w:tcPr>
            <w:tcW w:w="708" w:type="dxa"/>
          </w:tcPr>
          <w:p w14:paraId="178F88DB" w14:textId="77777777" w:rsidR="00FE51DD" w:rsidRPr="00C750EB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1.0.1</w:t>
            </w:r>
          </w:p>
        </w:tc>
        <w:tc>
          <w:tcPr>
            <w:tcW w:w="1134" w:type="dxa"/>
          </w:tcPr>
          <w:p w14:paraId="788205D5" w14:textId="49301108" w:rsidR="00FE51DD" w:rsidRPr="007E48A0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30.01.202</w:t>
            </w:r>
            <w:r w:rsid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>7</w:t>
            </w:r>
          </w:p>
        </w:tc>
        <w:tc>
          <w:tcPr>
            <w:tcW w:w="1623" w:type="dxa"/>
          </w:tcPr>
          <w:p w14:paraId="2F26B923" w14:textId="5F45D4C8" w:rsidR="00FE51DD" w:rsidRDefault="00EB438B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k8s cluster</w:t>
            </w:r>
          </w:p>
        </w:tc>
        <w:tc>
          <w:tcPr>
            <w:tcW w:w="1490" w:type="dxa"/>
          </w:tcPr>
          <w:p w14:paraId="7B9937D2" w14:textId="77777777" w:rsidR="00FE51DD" w:rsidRPr="002905B0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Spring/Asp.net</w:t>
            </w:r>
          </w:p>
        </w:tc>
      </w:tr>
      <w:tr w:rsidR="00FE51DD" w14:paraId="0CA1E125" w14:textId="77777777" w:rsidTr="00681DB9">
        <w:trPr>
          <w:gridAfter w:val="1"/>
          <w:wAfter w:w="9" w:type="dxa"/>
          <w:trHeight w:val="132"/>
        </w:trPr>
        <w:tc>
          <w:tcPr>
            <w:tcW w:w="421" w:type="dxa"/>
            <w:tcBorders>
              <w:bottom w:val="single" w:sz="4" w:space="0" w:color="auto"/>
            </w:tcBorders>
          </w:tcPr>
          <w:p w14:paraId="46A25313" w14:textId="77777777" w:rsidR="00FE51DD" w:rsidRPr="002905B0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557" w:type="dxa"/>
            <w:tcBorders>
              <w:bottom w:val="single" w:sz="4" w:space="0" w:color="auto"/>
            </w:tcBorders>
          </w:tcPr>
          <w:p w14:paraId="5C59D492" w14:textId="5B96DFDF" w:rsidR="00FE51DD" w:rsidRPr="007A55D5" w:rsidRDefault="00FE51DD" w:rsidP="00FE51DD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>Сервис обращений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D3CC89E" w14:textId="77777777" w:rsidR="00FE51DD" w:rsidRPr="00A7063C" w:rsidRDefault="00FE51DD" w:rsidP="00FE51DD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RequestsService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FE93E9A" w14:textId="77777777" w:rsidR="00FE51DD" w:rsidRPr="00C750EB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1.0.1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134E52" w14:textId="26DA8B9F" w:rsidR="00FE51DD" w:rsidRPr="007E48A0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30.01.202</w:t>
            </w:r>
            <w:r w:rsid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>7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14:paraId="49B0785B" w14:textId="5F595377" w:rsidR="00FE51DD" w:rsidRDefault="00EB438B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k8s cluster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1206095D" w14:textId="77777777" w:rsidR="00FE51DD" w:rsidRPr="002905B0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Spring/Asp.net</w:t>
            </w:r>
          </w:p>
        </w:tc>
      </w:tr>
      <w:tr w:rsidR="00FE51DD" w14:paraId="57953F57" w14:textId="77777777" w:rsidTr="00681DB9">
        <w:trPr>
          <w:gridAfter w:val="1"/>
          <w:wAfter w:w="9" w:type="dxa"/>
          <w:trHeight w:val="89"/>
        </w:trPr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3947104C" w14:textId="77777777" w:rsidR="00FE51DD" w:rsidRPr="002905B0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bottom w:val="single" w:sz="4" w:space="0" w:color="auto"/>
            </w:tcBorders>
          </w:tcPr>
          <w:p w14:paraId="764914DD" w14:textId="77777777" w:rsidR="00FE51DD" w:rsidRPr="007E48A0" w:rsidRDefault="00FE51DD" w:rsidP="00FE51DD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>Сервис менеджер задач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CB259A5" w14:textId="77777777" w:rsidR="00FE51DD" w:rsidRPr="00C750EB" w:rsidRDefault="00FE51DD" w:rsidP="00FE51DD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BoardsService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125F66C" w14:textId="77777777" w:rsidR="00FE51DD" w:rsidRPr="00C750EB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1.0.1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86B3ADD" w14:textId="76191B9C" w:rsidR="00FE51DD" w:rsidRPr="007E48A0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30.01.202</w:t>
            </w:r>
            <w:r w:rsid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>7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</w:tcPr>
          <w:p w14:paraId="44BE21E0" w14:textId="4435AD0F" w:rsidR="00FE51DD" w:rsidRDefault="00EB438B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k8s cluster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</w:tcPr>
          <w:p w14:paraId="4D26764D" w14:textId="77777777" w:rsidR="00FE51DD" w:rsidRPr="002905B0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Spring/Asp.net</w:t>
            </w:r>
          </w:p>
        </w:tc>
      </w:tr>
      <w:tr w:rsidR="00FE51DD" w14:paraId="4E0D72CC" w14:textId="77777777" w:rsidTr="00681DB9">
        <w:trPr>
          <w:gridAfter w:val="1"/>
          <w:wAfter w:w="9" w:type="dxa"/>
          <w:trHeight w:val="125"/>
        </w:trPr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3ABBE81" w14:textId="77777777" w:rsidR="00FE51DD" w:rsidRPr="002905B0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bottom w:val="single" w:sz="4" w:space="0" w:color="auto"/>
            </w:tcBorders>
          </w:tcPr>
          <w:p w14:paraId="3EB822CB" w14:textId="6BD9A970" w:rsidR="00FE51DD" w:rsidRPr="007A55D5" w:rsidRDefault="00FE51DD" w:rsidP="00FE51DD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 xml:space="preserve">Сервис интеграция во внешние системы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391BADF9" w14:textId="77777777" w:rsidR="00FE51DD" w:rsidRPr="007A55D5" w:rsidRDefault="00FE51DD" w:rsidP="00FE51DD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IntegrationService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5EDF655" w14:textId="77777777" w:rsidR="00FE51DD" w:rsidRPr="00C750EB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1.0.1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51002A8" w14:textId="42E071DA" w:rsidR="00FE51DD" w:rsidRPr="007E48A0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30.01.202</w:t>
            </w:r>
            <w:r w:rsid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>7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</w:tcPr>
          <w:p w14:paraId="1242B08A" w14:textId="6E3948C0" w:rsidR="00FE51DD" w:rsidRDefault="00EB438B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k8s cluster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</w:tcPr>
          <w:p w14:paraId="237B58E1" w14:textId="77777777" w:rsidR="00FE51DD" w:rsidRPr="002905B0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Spring/Asp.net</w:t>
            </w:r>
          </w:p>
        </w:tc>
      </w:tr>
      <w:tr w:rsidR="00FE51DD" w14:paraId="0B2C8ADF" w14:textId="77777777" w:rsidTr="00681DB9">
        <w:trPr>
          <w:gridAfter w:val="1"/>
          <w:wAfter w:w="9" w:type="dxa"/>
          <w:trHeight w:val="499"/>
        </w:trPr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4F9EBC0" w14:textId="77777777" w:rsidR="00FE51DD" w:rsidRPr="007A55D5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</w:p>
        </w:tc>
        <w:tc>
          <w:tcPr>
            <w:tcW w:w="2557" w:type="dxa"/>
            <w:tcBorders>
              <w:top w:val="single" w:sz="4" w:space="0" w:color="auto"/>
              <w:bottom w:val="single" w:sz="4" w:space="0" w:color="auto"/>
            </w:tcBorders>
          </w:tcPr>
          <w:p w14:paraId="32D61751" w14:textId="77777777" w:rsidR="00FE51DD" w:rsidRPr="00FE51DD" w:rsidRDefault="00FE51DD" w:rsidP="00FE51DD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ru-RU"/>
              </w:rPr>
              <w:t>Сервис рассылки сообщений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A494DEC" w14:textId="77777777" w:rsidR="00FE51DD" w:rsidRPr="00FE51DD" w:rsidRDefault="00FE51DD" w:rsidP="00FE51DD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NotificationService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493F4C39" w14:textId="77777777" w:rsidR="00FE51DD" w:rsidRPr="00C750EB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1.0.1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C5BF95B" w14:textId="4176CF61" w:rsidR="00FE51DD" w:rsidRPr="007E48A0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30.01.202</w:t>
            </w:r>
            <w:r w:rsid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>7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</w:tcPr>
          <w:p w14:paraId="0F79D8F3" w14:textId="37FD0F90" w:rsidR="00FE51DD" w:rsidRDefault="00EB438B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k8s cluster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</w:tcPr>
          <w:p w14:paraId="5084A14B" w14:textId="77777777" w:rsidR="00FE51DD" w:rsidRPr="002905B0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Spring/Asp.net</w:t>
            </w:r>
          </w:p>
        </w:tc>
      </w:tr>
      <w:tr w:rsidR="00FE51DD" w14:paraId="09AAE480" w14:textId="77777777" w:rsidTr="00681DB9">
        <w:trPr>
          <w:gridAfter w:val="1"/>
          <w:wAfter w:w="9" w:type="dxa"/>
          <w:trHeight w:val="192"/>
        </w:trPr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6D85192" w14:textId="77777777" w:rsidR="00FE51DD" w:rsidRPr="007A55D5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</w:p>
        </w:tc>
        <w:tc>
          <w:tcPr>
            <w:tcW w:w="2557" w:type="dxa"/>
            <w:tcBorders>
              <w:top w:val="single" w:sz="4" w:space="0" w:color="auto"/>
              <w:bottom w:val="single" w:sz="4" w:space="0" w:color="auto"/>
            </w:tcBorders>
          </w:tcPr>
          <w:p w14:paraId="73BE2F98" w14:textId="77777777" w:rsidR="00FE51DD" w:rsidRPr="00FE51DD" w:rsidRDefault="00FE51DD" w:rsidP="00FE51DD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ru-RU"/>
              </w:rPr>
              <w:t>Сервис выполнения заданий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234C716" w14:textId="77777777" w:rsidR="00FE51DD" w:rsidRPr="00FE51DD" w:rsidRDefault="00FE51DD" w:rsidP="00FE51DD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TaskService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DC6945A" w14:textId="77777777" w:rsidR="00FE51DD" w:rsidRPr="00C750EB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1.0.1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35EFC0" w14:textId="14EF967F" w:rsidR="00FE51DD" w:rsidRPr="007E48A0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30.01.202</w:t>
            </w:r>
            <w:r w:rsid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>7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</w:tcPr>
          <w:p w14:paraId="3E3B7549" w14:textId="0D420BA1" w:rsidR="00FE51DD" w:rsidRDefault="00EB438B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k8s cluster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</w:tcPr>
          <w:p w14:paraId="0A0F57E0" w14:textId="77777777" w:rsidR="00FE51DD" w:rsidRPr="002905B0" w:rsidRDefault="00FE51DD" w:rsidP="00FE51DD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Spring/Asp.net</w:t>
            </w:r>
          </w:p>
        </w:tc>
      </w:tr>
      <w:tr w:rsidR="00367E96" w14:paraId="59F3A71B" w14:textId="77777777" w:rsidTr="00681DB9">
        <w:trPr>
          <w:trHeight w:val="407"/>
        </w:trPr>
        <w:tc>
          <w:tcPr>
            <w:tcW w:w="992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F2A044D" w14:textId="77777777" w:rsidR="00367E96" w:rsidRPr="005F3F52" w:rsidRDefault="00367E96" w:rsidP="00367E96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F3F5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Starter</w:t>
            </w:r>
            <w:r w:rsidR="005F3F52" w:rsidRPr="005F3F5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</w:t>
            </w:r>
          </w:p>
        </w:tc>
      </w:tr>
      <w:tr w:rsidR="00367E96" w14:paraId="6253C8A1" w14:textId="77777777" w:rsidTr="00681DB9">
        <w:trPr>
          <w:gridAfter w:val="1"/>
          <w:wAfter w:w="9" w:type="dxa"/>
          <w:trHeight w:val="780"/>
        </w:trPr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35EAC4B" w14:textId="77777777" w:rsidR="00367E96" w:rsidRPr="00E850E9" w:rsidRDefault="00367E96" w:rsidP="00367E96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</w:p>
        </w:tc>
        <w:tc>
          <w:tcPr>
            <w:tcW w:w="2557" w:type="dxa"/>
            <w:tcBorders>
              <w:top w:val="single" w:sz="4" w:space="0" w:color="auto"/>
              <w:bottom w:val="single" w:sz="4" w:space="0" w:color="auto"/>
            </w:tcBorders>
          </w:tcPr>
          <w:p w14:paraId="1204B242" w14:textId="77777777" w:rsidR="00367E96" w:rsidRPr="00FE51DD" w:rsidRDefault="00367E96" w:rsidP="00367E96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ru-RU"/>
              </w:rPr>
              <w:t>Вспомогательная библиотека</w:t>
            </w:r>
            <w:r w:rsidRPr="00FE51DD">
              <w:rPr>
                <w:rFonts w:ascii="Calibri" w:eastAsia="Calibri" w:hAnsi="Calibri" w:cs="Calibri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  <w:sz w:val="20"/>
                <w:szCs w:val="20"/>
                <w:lang w:val="ru-RU"/>
              </w:rPr>
              <w:t>набор общих интерфейсов, абстракций, моделей данных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9374EF0" w14:textId="77777777" w:rsidR="00367E96" w:rsidRPr="00367E96" w:rsidRDefault="00367E96" w:rsidP="00367E96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Common</w:t>
            </w:r>
            <w:r w:rsidR="00181FE2">
              <w:rPr>
                <w:rFonts w:ascii="Calibri" w:eastAsia="Calibri" w:hAnsi="Calibri" w:cs="Calibri"/>
                <w:sz w:val="20"/>
                <w:szCs w:val="20"/>
                <w:lang w:val="en-US"/>
              </w:rPr>
              <w:t>Crm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Starter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9DC3989" w14:textId="77777777" w:rsidR="00367E96" w:rsidRPr="00C750EB" w:rsidRDefault="00367E96" w:rsidP="00367E96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1.0.1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980945" w14:textId="695AFAD6" w:rsidR="00367E96" w:rsidRPr="007E48A0" w:rsidRDefault="00367E96" w:rsidP="00367E96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30.01.202</w:t>
            </w:r>
            <w:r w:rsidR="007E48A0">
              <w:rPr>
                <w:rFonts w:ascii="Calibri" w:eastAsia="Calibri" w:hAnsi="Calibri" w:cs="Calibri"/>
                <w:sz w:val="20"/>
                <w:szCs w:val="20"/>
                <w:lang w:val="ru-RU"/>
              </w:rPr>
              <w:t>7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</w:tcPr>
          <w:p w14:paraId="73A8875C" w14:textId="318A4C82" w:rsidR="00367E96" w:rsidRPr="00367E96" w:rsidRDefault="007E48A0" w:rsidP="00367E96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ru-RU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</w:tcPr>
          <w:p w14:paraId="235DD8D2" w14:textId="77777777" w:rsidR="00367E96" w:rsidRPr="002905B0" w:rsidRDefault="00367E96" w:rsidP="00367E96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Spring/Asp.net</w:t>
            </w:r>
          </w:p>
        </w:tc>
      </w:tr>
      <w:tr w:rsidR="00043E42" w14:paraId="43A0C3DD" w14:textId="77777777" w:rsidTr="00681DB9">
        <w:trPr>
          <w:gridAfter w:val="1"/>
          <w:wAfter w:w="9" w:type="dxa"/>
          <w:trHeight w:val="780"/>
        </w:trPr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E1050B9" w14:textId="77777777" w:rsidR="00043E42" w:rsidRPr="00E850E9" w:rsidRDefault="00043E42" w:rsidP="00367E96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</w:p>
        </w:tc>
        <w:tc>
          <w:tcPr>
            <w:tcW w:w="2557" w:type="dxa"/>
            <w:tcBorders>
              <w:top w:val="single" w:sz="4" w:space="0" w:color="auto"/>
              <w:bottom w:val="single" w:sz="4" w:space="0" w:color="auto"/>
            </w:tcBorders>
          </w:tcPr>
          <w:p w14:paraId="62F5AA89" w14:textId="14FC4A45" w:rsidR="00043E42" w:rsidRPr="00043E42" w:rsidRDefault="00043E42" w:rsidP="00367E96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JWT Filter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059C481A" w14:textId="627C93E3" w:rsidR="00043E42" w:rsidRDefault="00043E42" w:rsidP="00367E96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JwtFilterStarter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786CA5C" w14:textId="5602B324" w:rsidR="00043E42" w:rsidRDefault="00043E42" w:rsidP="00367E96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1.0.1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90E1F1C" w14:textId="01E808FC" w:rsidR="00043E42" w:rsidRDefault="00043E42" w:rsidP="00367E9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43E42">
              <w:rPr>
                <w:rFonts w:ascii="Calibri" w:eastAsia="Calibri" w:hAnsi="Calibri" w:cs="Calibri"/>
                <w:sz w:val="20"/>
                <w:szCs w:val="20"/>
              </w:rPr>
              <w:t>30.01.2027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</w:tcPr>
          <w:p w14:paraId="5DCC6065" w14:textId="77777777" w:rsidR="00043E42" w:rsidRDefault="00043E42" w:rsidP="00367E96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</w:tcPr>
          <w:p w14:paraId="049AD9C3" w14:textId="58CF2349" w:rsidR="00043E42" w:rsidRDefault="00043E42" w:rsidP="00367E96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43E42">
              <w:rPr>
                <w:rFonts w:ascii="Calibri" w:eastAsia="Calibri" w:hAnsi="Calibri" w:cs="Calibri"/>
                <w:sz w:val="20"/>
                <w:szCs w:val="20"/>
                <w:lang w:val="en-US"/>
              </w:rPr>
              <w:t>Spring/Asp.net</w:t>
            </w:r>
          </w:p>
        </w:tc>
      </w:tr>
      <w:tr w:rsidR="00F32636" w14:paraId="6A655839" w14:textId="77777777" w:rsidTr="00F32636">
        <w:trPr>
          <w:gridAfter w:val="1"/>
          <w:wAfter w:w="9" w:type="dxa"/>
          <w:trHeight w:val="359"/>
        </w:trPr>
        <w:tc>
          <w:tcPr>
            <w:tcW w:w="991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3E4C4F9" w14:textId="2BEADB95" w:rsidR="00F32636" w:rsidRPr="00F32636" w:rsidRDefault="00F32636" w:rsidP="00367E96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F3263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Database</w:t>
            </w:r>
          </w:p>
        </w:tc>
      </w:tr>
      <w:tr w:rsidR="00EB438B" w:rsidRPr="00F32636" w14:paraId="23516171" w14:textId="77777777" w:rsidTr="00681DB9">
        <w:trPr>
          <w:gridAfter w:val="1"/>
          <w:wAfter w:w="9" w:type="dxa"/>
          <w:trHeight w:val="780"/>
        </w:trPr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6627C99" w14:textId="77777777" w:rsidR="00EB438B" w:rsidRPr="00E850E9" w:rsidRDefault="00EB438B" w:rsidP="00367E96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</w:p>
        </w:tc>
        <w:tc>
          <w:tcPr>
            <w:tcW w:w="2557" w:type="dxa"/>
            <w:tcBorders>
              <w:top w:val="single" w:sz="4" w:space="0" w:color="auto"/>
              <w:bottom w:val="single" w:sz="4" w:space="0" w:color="auto"/>
            </w:tcBorders>
          </w:tcPr>
          <w:p w14:paraId="2B52CD6E" w14:textId="3F591E7A" w:rsidR="00EB438B" w:rsidRPr="00F32636" w:rsidRDefault="00F32636" w:rsidP="00367E96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ru-RU"/>
              </w:rPr>
              <w:t>База данных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29FB241" w14:textId="173169CB" w:rsidR="00EB438B" w:rsidRDefault="00F32636" w:rsidP="00367E96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crmDatabase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386316A" w14:textId="77777777" w:rsidR="00EB438B" w:rsidRDefault="00EB438B" w:rsidP="00367E96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22AC7D" w14:textId="5DB4589A" w:rsidR="00EB438B" w:rsidRPr="00F32636" w:rsidRDefault="00F32636" w:rsidP="00367E96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-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</w:tcPr>
          <w:p w14:paraId="0340105B" w14:textId="278CE4AA" w:rsidR="00EB438B" w:rsidRPr="00F32636" w:rsidRDefault="00F32636" w:rsidP="00367E96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vm_crm_db_1, </w:t>
            </w:r>
            <w:r w:rsidRPr="00F32636">
              <w:rPr>
                <w:rFonts w:ascii="Calibri" w:eastAsia="Calibri" w:hAnsi="Calibri" w:cs="Calibri"/>
                <w:sz w:val="20"/>
                <w:szCs w:val="20"/>
                <w:lang w:val="en-US"/>
              </w:rPr>
              <w:t>vm_crm_db_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</w:tcPr>
          <w:p w14:paraId="4BC01779" w14:textId="65294469" w:rsidR="00EB438B" w:rsidRPr="00F32636" w:rsidRDefault="00F32636" w:rsidP="00367E96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PostgreSQL/ Postgres Pro</w:t>
            </w:r>
          </w:p>
        </w:tc>
      </w:tr>
    </w:tbl>
    <w:p w14:paraId="4344A83F" w14:textId="77777777" w:rsidR="00843A4A" w:rsidRPr="00F32636" w:rsidRDefault="00843A4A">
      <w:pPr>
        <w:ind w:firstLine="708"/>
        <w:rPr>
          <w:lang w:val="en-US"/>
        </w:rPr>
      </w:pPr>
    </w:p>
    <w:sectPr w:rsidR="00843A4A" w:rsidRPr="00F326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4A"/>
    <w:rsid w:val="00043E42"/>
    <w:rsid w:val="00092D98"/>
    <w:rsid w:val="001224A2"/>
    <w:rsid w:val="00181FE2"/>
    <w:rsid w:val="002905B0"/>
    <w:rsid w:val="002E553D"/>
    <w:rsid w:val="0035675D"/>
    <w:rsid w:val="00367E96"/>
    <w:rsid w:val="004C26D6"/>
    <w:rsid w:val="005F3F52"/>
    <w:rsid w:val="00622411"/>
    <w:rsid w:val="006746C6"/>
    <w:rsid w:val="00681DB9"/>
    <w:rsid w:val="006A5280"/>
    <w:rsid w:val="007601CC"/>
    <w:rsid w:val="007A55D5"/>
    <w:rsid w:val="007E48A0"/>
    <w:rsid w:val="00843A4A"/>
    <w:rsid w:val="00874717"/>
    <w:rsid w:val="00A0045D"/>
    <w:rsid w:val="00A7063C"/>
    <w:rsid w:val="00A7442F"/>
    <w:rsid w:val="00C750EB"/>
    <w:rsid w:val="00D26787"/>
    <w:rsid w:val="00DC2D09"/>
    <w:rsid w:val="00E850E9"/>
    <w:rsid w:val="00EB438B"/>
    <w:rsid w:val="00F32636"/>
    <w:rsid w:val="00F96860"/>
    <w:rsid w:val="00FE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B231"/>
  <w15:docId w15:val="{A52B1E63-ED57-4D13-85DF-EF5367DC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70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063C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Павел Андриановский</cp:lastModifiedBy>
  <cp:revision>27</cp:revision>
  <dcterms:created xsi:type="dcterms:W3CDTF">2022-02-15T18:47:00Z</dcterms:created>
  <dcterms:modified xsi:type="dcterms:W3CDTF">2022-05-14T18:01:00Z</dcterms:modified>
</cp:coreProperties>
</file>