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5DC6" w14:textId="77777777" w:rsidR="006565FF" w:rsidRPr="00A9165F" w:rsidRDefault="00000000">
      <w:pPr>
        <w:spacing w:after="80"/>
      </w:pPr>
      <w:r w:rsidRPr="00A9165F">
        <w:rPr>
          <w:b/>
          <w:color w:val="1F497D"/>
          <w:sz w:val="44"/>
        </w:rPr>
        <w:t>📘 Bitácora Digital de Ingeniería de Software</w:t>
      </w:r>
    </w:p>
    <w:p w14:paraId="00D87AC2" w14:textId="77777777" w:rsidR="006565FF" w:rsidRPr="00A9165F" w:rsidRDefault="00000000">
      <w:pPr>
        <w:spacing w:after="360"/>
      </w:pPr>
      <w:r w:rsidRPr="00A9165F">
        <w:rPr>
          <w:i/>
          <w:color w:val="595959"/>
          <w:sz w:val="24"/>
        </w:rPr>
        <w:t>Asignatura: Software 4 — Seguimiento Académico y Proyecto Integrador</w:t>
      </w:r>
    </w:p>
    <w:p w14:paraId="0BEA1868" w14:textId="77777777" w:rsidR="006565FF" w:rsidRPr="00A9165F" w:rsidRDefault="00000000">
      <w:pPr>
        <w:keepNext/>
        <w:spacing w:before="320" w:after="120"/>
      </w:pPr>
      <w:r w:rsidRPr="00A9165F">
        <w:rPr>
          <w:b/>
          <w:color w:val="1F497D"/>
          <w:sz w:val="28"/>
        </w:rPr>
        <w:t>1. Información General del Registro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6565FF" w:rsidRPr="00A9165F" w14:paraId="381570BB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B6FC8A" w14:textId="77777777" w:rsidR="006565FF" w:rsidRPr="00A9165F" w:rsidRDefault="00000000">
            <w:pPr>
              <w:spacing w:after="0"/>
            </w:pPr>
            <w:r w:rsidRPr="00A9165F">
              <w:rPr>
                <w:b/>
                <w:sz w:val="21"/>
              </w:rPr>
              <w:t>Estudiante: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03064C" w14:textId="695C2446" w:rsidR="006565FF" w:rsidRPr="00A9165F" w:rsidRDefault="00A9165F">
            <w:pPr>
              <w:spacing w:after="0"/>
            </w:pPr>
            <w:r w:rsidRPr="00A9165F">
              <w:t xml:space="preserve">Andres Felipe Velez Alcaraz</w:t>
            </w:r>
          </w:p>
        </w:tc>
      </w:tr>
      <w:tr w:rsidR="006565FF" w:rsidRPr="00A9165F" w14:paraId="0FB40E33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2934C" w14:textId="77777777" w:rsidR="006565FF" w:rsidRPr="00A9165F" w:rsidRDefault="00000000">
            <w:pPr>
              <w:spacing w:after="0"/>
            </w:pPr>
            <w:r w:rsidRPr="00A9165F">
              <w:rPr>
                <w:b/>
                <w:sz w:val="21"/>
              </w:rPr>
              <w:t>ID / Código: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298A85" w14:textId="76BE2B72" w:rsidR="006565FF" w:rsidRPr="00A9165F" w:rsidRDefault="00A9165F">
            <w:pPr>
              <w:spacing w:after="0"/>
            </w:pPr>
            <w:r w:rsidRPr="00A9165F">
              <w:rPr>
                <w:sz w:val="21"/>
              </w:rPr>
              <w:t xml:space="preserve">1017245136</w:t>
            </w:r>
          </w:p>
        </w:tc>
      </w:tr>
      <w:tr w:rsidR="006565FF" w:rsidRPr="00A9165F" w14:paraId="44FABFE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917400" w14:textId="77777777" w:rsidR="006565FF" w:rsidRPr="00A9165F" w:rsidRDefault="00000000">
            <w:pPr>
              <w:spacing w:after="0"/>
            </w:pPr>
            <w:r w:rsidRPr="00A9165F">
              <w:rPr>
                <w:b/>
                <w:sz w:val="21"/>
              </w:rPr>
              <w:t>Semana de Trabajo: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1BE3B1" w14:textId="574B83DA" w:rsidR="006565FF" w:rsidRPr="00A9165F" w:rsidRDefault="00000000">
            <w:pPr>
              <w:spacing w:after="0"/>
            </w:pPr>
            <w:proofErr w:type="spellStart"/>
            <w:proofErr w:type="spellEnd"/>
            <w:r w:rsidRPr="00A9165F">
              <w:rPr>
                <w:sz w:val="21"/>
              </w:rPr>
              <w:t xml:space="preserve">Semana N° 4   |   Fecha: 12/08/2026</w:t>
            </w:r>
          </w:p>
        </w:tc>
      </w:tr>
      <w:tr w:rsidR="006565FF" w:rsidRPr="00A9165F" w14:paraId="2B6A7072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A139D7" w14:textId="77777777" w:rsidR="006565FF" w:rsidRPr="00A9165F" w:rsidRDefault="00000000">
            <w:pPr>
              <w:spacing w:after="0"/>
            </w:pPr>
            <w:r w:rsidRPr="00A9165F">
              <w:rPr>
                <w:b/>
                <w:sz w:val="21"/>
              </w:rPr>
              <w:t>Proyecto Asignado: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34D208" w14:textId="2DBD89E1" w:rsidR="006565FF" w:rsidRPr="00A9165F" w:rsidRDefault="00A9165F">
            <w:pPr>
              <w:spacing w:after="0"/>
            </w:pPr>
            <w:r w:rsidRPr="00A9165F">
              <w:rPr>
                <w:sz w:val="21"/>
              </w:rPr>
              <w:t xml:space="preserve">Exposición de un proceso específico del software — “Inspección” (IEEE Std 1028-2008)</w:t>
            </w:r>
          </w:p>
        </w:tc>
      </w:tr>
      <w:tr w:rsidR="006565FF" w:rsidRPr="00A9165F" w14:paraId="21B29AE2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68A2B4" w14:textId="77777777" w:rsidR="006565FF" w:rsidRPr="00A9165F" w:rsidRDefault="00000000">
            <w:pPr>
              <w:spacing w:after="0"/>
            </w:pPr>
            <w:r w:rsidRPr="00A9165F">
              <w:rPr>
                <w:b/>
                <w:sz w:val="21"/>
              </w:rPr>
              <w:t>Módulo / Rol: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68C57" w14:textId="7B1A92DC" w:rsidR="006565FF" w:rsidRPr="00A9165F" w:rsidRDefault="00A9165F">
            <w:pPr>
              <w:spacing w:after="0"/>
            </w:pPr>
            <w:r>
              <w:rPr>
                <w:sz w:val="21"/>
              </w:rPr>
              <w:t xml:space="preserve">RECODER / módulo estandarización IEEE 1028-2008</w:t>
            </w:r>
          </w:p>
        </w:tc>
      </w:tr>
    </w:tbl>
    <w:p w14:paraId="5BEC8932" w14:textId="77777777" w:rsidR="006565FF" w:rsidRPr="00A9165F" w:rsidRDefault="00000000">
      <w:pPr>
        <w:keepNext/>
        <w:spacing w:before="320" w:after="120"/>
      </w:pPr>
      <w:r w:rsidRPr="00A9165F">
        <w:rPr>
          <w:b/>
          <w:color w:val="1F497D"/>
          <w:sz w:val="28"/>
        </w:rPr>
        <w:t>2. Bloque A: Actividades de Clase (A.D.D. - 3 Horas Presenciales)</w:t>
      </w:r>
    </w:p>
    <w:p w14:paraId="1C582CBE" w14:textId="77777777" w:rsidR="006565FF" w:rsidRPr="00A9165F" w:rsidRDefault="00000000">
      <w:pPr>
        <w:keepNext/>
        <w:spacing w:before="240" w:after="80"/>
      </w:pPr>
      <w:r w:rsidRPr="00A9165F">
        <w:rPr>
          <w:b/>
          <w:color w:val="1F497D"/>
          <w:sz w:val="24"/>
        </w:rPr>
        <w:t>2.1. Resumen Teórico y Conceptos Clave</w:t>
      </w:r>
    </w:p>
    <w:p w14:paraId="7DB925E0" w14:textId="77777777" w:rsidR="006565FF" w:rsidRPr="00A9165F" w:rsidRDefault="00000000">
      <w:pPr>
        <w:spacing w:before="80" w:after="160"/>
        <w:ind w:left="288"/>
      </w:pPr>
      <w:r w:rsidRPr="00A9165F">
        <w:rPr>
          <w:b/>
          <w:color w:val="1F497D"/>
          <w:sz w:val="20"/>
        </w:rPr>
        <w:t xml:space="preserve">📌 Consigna: </w:t>
      </w:r>
      <w:r w:rsidRPr="00A9165F">
        <w:rPr>
          <w:i/>
          <w:color w:val="595959"/>
          <w:sz w:val="20"/>
        </w:rPr>
        <w:t>Resume los puntos centrales discutidos en la clase presencial (ej. Puntos de Función, SQA, Mantenimiento, Refactorización).</w:t>
      </w:r>
    </w:p>
    <w:p w14:paraId="42EEECB3" w14:textId="5EE50D8E" w:rsidR="006565FF" w:rsidRDefault="00000000">
      <w:pPr>
        <w:spacing w:after="80"/>
      </w:pPr>
      <w:r w:rsidRPr="00A9165F">
        <w:rPr>
          <w:b/>
        </w:rPr>
        <w:t xml:space="preserve">• Tema Principal: </w:t>
      </w:r>
      <w:r w:rsidR="00690273">
        <w:rPr>
          <w:b w:val="0"/>
        </w:rPr>
        <w:t xml:space="preserve">Los tipos de revisión del IEEE Std 1028-2008 (exposiciones por equipo)</w:t>
      </w:r>
    </w:p>
    <w:p w14:paraId="42EEECB3" w14:textId="5EE50D8E" w:rsidR="006565FF" w:rsidRDefault="00000000">
      <w:pPr>
        <w:spacing w:after="80"/>
      </w:pPr>
      <w:r w:rsidRPr="00A9165F">
        <w:rPr>
          <w:b/>
        </w:rPr>
        <w:t xml:space="preserve"/>
      </w:r>
      <w:r w:rsidR="00690273">
        <w:rPr>
          <w:b w:val="0"/>
        </w:rPr>
        <w:t xml:space="preserve">La sesión empezó con un repaso de calidad y siguió con las exposiciones de los equipos sobre los cuatro tipos de revisión asignados la semana anterior: Revisiones Técnicas, Inspecciones, Walk-throughs y Auditorías. Mi equipo expuso el proceso de Inspección.</w:t>
      </w:r>
    </w:p>
    <w:p w14:paraId="42EEECB3" w14:textId="5EE50D8E" w:rsidR="006565FF" w:rsidRDefault="00000000">
      <w:pPr>
        <w:spacing w:after="80"/>
      </w:pPr>
      <w:r w:rsidRPr="00A9165F">
        <w:rPr>
          <w:b/>
        </w:rPr>
        <w:t xml:space="preserve">• Síntesis de Conceptos:</w:t>
      </w:r>
    </w:p>
    <w:p w14:paraId="6D768F37" w14:textId="4A02413C" w:rsidR="00690273" w:rsidRDefault="00000000" w:rsidP="00690273">
      <w:pPr>
        <w:pStyle w:val="Listaconvietas"/>
        <w:spacing w:after="80"/>
      </w:pPr>
      <w:r w:rsidRPr="00690273">
        <w:rPr>
          <w:b/>
        </w:rPr>
        <w:t xml:space="preserve">Concepto 1 — Repaso de calidad: </w:t>
      </w:r>
      <w:r w:rsidR="00690273">
        <w:rPr>
          <w:b w:val="0"/>
        </w:rPr>
        <w:t xml:space="preserve">Se retomó que la verificación revisa los artefactos sin ejecutar código y que el IEEE Std 1028-2008 organiza esa verificación en cinco tipos de revisión sistemática, cada una con objetivos y procedimientos propios.</w:t>
      </w:r>
    </w:p>
    <w:p w14:paraId="6D768F37" w14:textId="4A02413C" w:rsidR="00690273" w:rsidRDefault="00000000" w:rsidP="00690273">
      <w:pPr>
        <w:pStyle w:val="Listaconvietas"/>
        <w:spacing w:after="80"/>
      </w:pPr>
      <w:r w:rsidRPr="00690273">
        <w:rPr>
          <w:b/>
        </w:rPr>
        <w:t xml:space="preserve">Concepto 2 — Revisiones Técnicas: </w:t>
      </w:r>
      <w:r w:rsidR="00690273">
        <w:rPr>
          <w:b w:val="0"/>
        </w:rPr>
        <w:t xml:space="preserve">Las realiza un equipo calificado para evaluar si el producto de software es idóneo para su uso previsto e identificar discrepancias frente a las especificaciones y los estándares. Su proceso tiene tres momentos: planificación y preparación (se define el equipo y se reparte el material), reunión de revisión (se examina el producto y se registran las anomalías) y documentación de resultados con su seguimiento.</w:t>
      </w:r>
    </w:p>
    <w:p w14:paraId="6D768F37" w14:textId="4A02413C" w:rsidR="00690273" w:rsidRDefault="00000000" w:rsidP="00690273">
      <w:pPr>
        <w:pStyle w:val="Listaconvietas"/>
        <w:spacing w:after="80"/>
      </w:pPr>
      <w:r w:rsidRPr="00690273">
        <w:rPr>
          <w:b/>
        </w:rPr>
        <w:t xml:space="preserve">Concepto 3 — Inspecciones (tema expuesto por mi equipo): </w:t>
      </w:r>
      <w:r w:rsidR="00690273">
        <w:rPr>
          <w:b w:val="0"/>
        </w:rPr>
        <w:t xml:space="preserve">Es un examen sistemático por pares para detectar e identificar anomalías, liderado por un facilitador imparcial y capacitado (el moderador). Es el más formal de los métodos: usa criterios de entrada y salida, listas de chequeo, roles definidos (moderador, autor, lector, registrador e inspectores) y registro de defectos. El autor no dirige la sesión, y el objetivo es encontrar defectos, no proponer soluciones.</w:t>
      </w:r>
    </w:p>
    <w:p w14:paraId="6D768F37" w14:textId="4A02413C" w:rsidR="00690273" w:rsidRDefault="00000000" w:rsidP="00690273">
      <w:pPr>
        <w:pStyle w:val="Listaconvietas"/>
        <w:spacing w:after="80"/>
      </w:pPr>
      <w:r w:rsidRPr="00690273">
        <w:rPr>
          <w:b/>
        </w:rPr>
        <w:t xml:space="preserve">Concepto 4 — Walk-throughs (recorridos): </w:t>
      </w:r>
      <w:r w:rsidR="00690273">
        <w:rPr>
          <w:b w:val="0"/>
        </w:rPr>
        <w:t xml:space="preserve">Es un análisis estático en el que el autor guía al equipo a través del producto y recibe preguntas y comentarios. Pasos: planificación (antes de la reunión se entrega el material a los participantes), preparación individual de cada participante, reunión conducida por el propio autor y documentación de los hallazgos y acciones. Sirve más para entender el producto y recibir retroalimentación que para medir defectos.</w:t>
      </w:r>
    </w:p>
    <w:p w14:paraId="6D768F37" w14:textId="4A02413C" w:rsidR="00690273" w:rsidRDefault="00000000" w:rsidP="00690273">
      <w:pPr>
        <w:pStyle w:val="Listaconvietas"/>
        <w:spacing w:after="80"/>
      </w:pPr>
      <w:r w:rsidRPr="00690273">
        <w:rPr>
          <w:b/>
        </w:rPr>
        <w:t xml:space="preserve">Concepto 5 — Auditorías: </w:t>
      </w:r>
      <w:r w:rsidR="00690273">
        <w:rPr>
          <w:b w:val="0"/>
        </w:rPr>
        <w:t xml:space="preserve">Es un examen independiente realizado por un tercero externo al equipo, para evaluar el cumplimiento de especificaciones, estándares, acuerdos contractuales y procedimientos. Su salida es un informe formal con las conformidades y no conformidades encontradas.</w:t>
      </w:r>
    </w:p>
    <w:p w14:paraId="6D768F37" w14:textId="4A02413C" w:rsidR="00690273" w:rsidRDefault="00000000" w:rsidP="00690273">
      <w:pPr>
        <w:pStyle w:val="Listaconvietas"/>
        <w:spacing w:after="80"/>
      </w:pPr>
      <w:r w:rsidRPr="00690273">
        <w:rPr>
          <w:b/>
        </w:rPr>
        <w:t xml:space="preserve">Concepto 6 — Diferencia clave entre los métodos: </w:t>
      </w:r>
      <w:r w:rsidR="00690273">
        <w:rPr>
          <w:b w:val="0"/>
        </w:rPr>
        <w:t xml:space="preserve">La inspección busca defectos y la dirige un moderador imparcial; el walk-through lo dirige el autor y busca entendimiento y retroalimentación; la revisión técnica evalúa idoneidad con un equipo calificado; la revisión de gestión mira el avance del proyecto; y la auditoría verifica cumplimiento y la hace alguien externo al equipo.</w:t>
      </w:r>
    </w:p>
    <w:p w14:paraId="6D768F37" w14:textId="4A02413C" w:rsidR="00690273" w:rsidRDefault="00000000" w:rsidP="00690273">
      <w:pPr>
        <w:pStyle w:val="Listaconvietas"/>
        <w:spacing w:after="80"/>
      </w:pPr>
      <w:r w:rsidRPr="00690273">
        <w:rPr>
          <w:b/>
        </w:rPr>
        <w:t xml:space="preserve">Concepto 7 — Práctica de la sesión: </w:t>
      </w:r>
      <w:r w:rsidR="00690273">
        <w:rPr>
          <w:b w:val="0"/>
        </w:rPr>
        <w:t xml:space="preserve">Se aplicó el instrumento “Prueba piloto IEEE 1028 — Calificar e imprimir” y se usaron las clases interactivas en HTML (4 versiones) para reforzar y evaluar los conceptos de cada tipo de revisión.</w:t>
      </w:r>
    </w:p>
    <w:p w14:paraId="42EEECB3" w14:textId="5EE50D8E" w:rsidR="006565FF" w:rsidRDefault="00000000">
      <w:pPr>
        <w:spacing w:after="80"/>
      </w:pPr>
      <w:r w:rsidRPr="00A9165F">
        <w:rPr>
          <w:b/>
        </w:rPr>
        <w:t xml:space="preserve">• Glosario / Métricas Relevantes: </w:t>
      </w:r>
      <w:r w:rsidR="00690273">
        <w:rPr>
          <w:b w:val="0"/>
        </w:rPr>
        <w:t xml:space="preserve">Revisión Técnica, Inspección, Walk-through, Auditoría, Revisión de Gestión, Moderador / facilitador imparcial, Autor, Lector, Registrador, Inspector, Criterios de entrada y salida, Lista de chequeo, Análisis estático, Anomalía, Discrepancia, No conformidad, Registro de defectos, Informe de revisión, IEEE Std 1028-2008.</w:t>
      </w:r>
    </w:p>
    <w:p w14:paraId="211A8EB6" w14:textId="77777777" w:rsidR="006565FF" w:rsidRPr="00A9165F" w:rsidRDefault="00000000">
      <w:pPr>
        <w:keepNext/>
        <w:spacing w:before="240" w:after="80"/>
      </w:pPr>
      <w:r w:rsidRPr="00A9165F">
        <w:rPr>
          <w:b/>
          <w:color w:val="1F497D"/>
          <w:sz w:val="24"/>
        </w:rPr>
        <w:t>2.2. Tareas o Ejercicios (A.D.D.)</w:t>
      </w:r>
    </w:p>
    <w:p w14:paraId="12E19E82" w14:textId="77777777" w:rsidR="006565FF" w:rsidRPr="00A9165F" w:rsidRDefault="00000000">
      <w:pPr>
        <w:spacing w:before="80" w:after="160"/>
        <w:ind w:left="288"/>
      </w:pPr>
      <w:r w:rsidRPr="00A9165F">
        <w:rPr>
          <w:b/>
          <w:color w:val="1F497D"/>
          <w:sz w:val="20"/>
        </w:rPr>
        <w:t xml:space="preserve">📌 Consigna: </w:t>
      </w:r>
      <w:r w:rsidRPr="00A9165F">
        <w:rPr>
          <w:i/>
          <w:color w:val="595959"/>
          <w:sz w:val="20"/>
        </w:rPr>
        <w:t>Registra los ejercicios prácticos, talleres o actividades guiadas desarrolladas durante la sesión de clase.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716"/>
        <w:gridCol w:w="2576"/>
        <w:gridCol w:w="3143"/>
        <w:gridCol w:w="1862"/>
        <w:gridCol w:w="1263"/>
      </w:tblGrid>
      <w:tr w:rsidR="006565FF" w:rsidRPr="00A9165F" w14:paraId="33144512" w14:textId="77777777">
        <w:trPr>
          <w:jc w:val="center"/>
        </w:trPr>
        <w:tc>
          <w:tcPr>
            <w:tcW w:w="720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48A9227" w14:textId="77777777" w:rsidR="006565FF" w:rsidRPr="00A9165F" w:rsidRDefault="00000000">
            <w:pPr>
              <w:spacing w:after="0"/>
              <w:jc w:val="center"/>
            </w:pPr>
            <w:proofErr w:type="spellStart"/>
            <w:r w:rsidRPr="00A9165F">
              <w:rPr>
                <w:b/>
                <w:color w:val="FFFFFF"/>
                <w:sz w:val="19"/>
              </w:rPr>
              <w:t>N°</w:t>
            </w:r>
            <w:proofErr w:type="spellEnd"/>
          </w:p>
        </w:tc>
        <w:tc>
          <w:tcPr>
            <w:tcW w:w="2592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315D377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>Nombre de la Tarea / Ejercicio</w:t>
            </w:r>
          </w:p>
        </w:tc>
        <w:tc>
          <w:tcPr>
            <w:tcW w:w="316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75E21EB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>Descripción / Enunciado Resumido</w:t>
            </w:r>
          </w:p>
        </w:tc>
        <w:tc>
          <w:tcPr>
            <w:tcW w:w="1872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1481C39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>Entregable / Resultado</w:t>
            </w:r>
          </w:p>
        </w:tc>
        <w:tc>
          <w:tcPr>
            <w:tcW w:w="100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66F9E2E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>Estado</w:t>
            </w:r>
          </w:p>
        </w:tc>
      </w:tr>
      <w:tr w:rsidR="006565FF" w:rsidRPr="00A9165F" w14:paraId="51522FF5" w14:textId="77777777">
        <w:trPr>
          <w:jc w:val="center"/>
        </w:trPr>
        <w:tc>
          <w:tcPr>
            <w:tcW w:w="72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AA8ED8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1</w:t>
            </w:r>
          </w:p>
        </w:tc>
        <w:tc>
          <w:tcPr>
            <w:tcW w:w="259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36BD00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Exposición “Inspecciones IEEE 1028”</w:t>
            </w:r>
          </w:p>
        </w:tc>
        <w:tc>
          <w:tcPr>
            <w:tcW w:w="316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FD7C3F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Presentar ante el curso la definición, la descripción del proceso y el instructivo de cómo aplicar el método de inspección de software.</w:t>
            </w:r>
          </w:p>
        </w:tc>
        <w:tc>
          <w:tcPr>
            <w:tcW w:w="187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944F29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Presentacion_Inspecciones_IEEE_1028_UCO_final.pptx (Clase#2/)</w:t>
            </w:r>
          </w:p>
        </w:tc>
        <w:tc>
          <w:tcPr>
            <w:tcW w:w="100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AD9C4E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Completado</w:t>
            </w:r>
          </w:p>
        </w:tc>
      </w:tr>
      <w:tr w:rsidR="006565FF" w:rsidRPr="00A9165F" w14:paraId="70CBFFB5" w14:textId="77777777">
        <w:trPr>
          <w:jc w:val="center"/>
        </w:trPr>
        <w:tc>
          <w:tcPr>
            <w:tcW w:w="72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0698C1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2</w:t>
            </w:r>
          </w:p>
        </w:tc>
        <w:tc>
          <w:tcPr>
            <w:tcW w:w="259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1EFA47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Clases interactivas IEEE 1028 (4 versiones)</w:t>
            </w:r>
          </w:p>
        </w:tc>
        <w:tc>
          <w:tcPr>
            <w:tcW w:w="316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7471A6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Elaborar material interactivo en HTML para practicar los cuatro tipos de revisión expuestos en la sesión.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38D0E3" w14:textId="77777777" w:rsidR="006565FF" w:rsidRPr="00A9165F" w:rsidRDefault="00000000">
            <w:pPr>
              <w:spacing w:after="0"/>
            </w:pPr>
            <w:proofErr w:type="spellStart"/>
            <w:proofErr w:type="spellEnd"/>
            <w:r w:rsidRPr="00A9165F">
              <w:rPr>
                <w:sz w:val="19"/>
              </w:rPr>
              <w:lastRenderedPageBreak/>
              <w:t xml:space="preserve">Carpetas Clases_Interactivas_IEEE1028_FINAL_4_VERSIONES/ y _new/</w:t>
            </w:r>
          </w:p>
        </w:tc>
        <w:tc>
          <w:tcPr>
            <w:tcW w:w="100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B2574D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lastRenderedPageBreak/>
              <w:t xml:space="preserve">Completado</w:t>
            </w:r>
          </w:p>
        </w:tc>
      </w:tr>
      <w:tr w:rsidR="006565FF" w:rsidRPr="00A9165F" w14:paraId="51522FF5" w14:textId="77777777">
        <w:trPr>
          <w:jc w:val="center"/>
        </w:trPr>
        <w:tc>
          <w:tcPr>
            <w:tcW w:w="72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AA8ED8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3</w:t>
            </w:r>
          </w:p>
        </w:tc>
        <w:tc>
          <w:tcPr>
            <w:tcW w:w="259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36BD00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Prueba piloto IEEE 1028</w:t>
            </w:r>
          </w:p>
        </w:tc>
        <w:tc>
          <w:tcPr>
            <w:tcW w:w="316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FD7C3F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Resolver y calificar el cuestionario piloto sobre revisiones y auditorías de software.</w:t>
            </w:r>
          </w:p>
        </w:tc>
        <w:tc>
          <w:tcPr>
            <w:tcW w:w="187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944F29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Prueba piloto IEEE 1028 — Calificar e imprimir.pdf (Clase#2/)</w:t>
            </w:r>
          </w:p>
        </w:tc>
        <w:tc>
          <w:tcPr>
            <w:tcW w:w="100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AD9C4E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Completado</w:t>
            </w:r>
          </w:p>
        </w:tc>
      </w:tr>
      <w:tr w:rsidR="006565FF" w:rsidRPr="00A9165F" w14:paraId="51522FF5" w14:textId="77777777">
        <w:trPr>
          <w:jc w:val="center"/>
        </w:trPr>
        <w:tc>
          <w:tcPr>
            <w:tcW w:w="72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AA8ED8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4</w:t>
            </w:r>
          </w:p>
        </w:tc>
        <w:tc>
          <w:tcPr>
            <w:tcW w:w="259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36BD00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Registro de las exposiciones de los demás equipos</w:t>
            </w:r>
          </w:p>
        </w:tc>
        <w:tc>
          <w:tcPr>
            <w:tcW w:w="316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FD7C3F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Tomar apuntes de las exposiciones de Revisiones Técnicas, Walk-throughs y Auditorías para completar el cuadro comparativo.</w:t>
            </w:r>
          </w:p>
        </w:tc>
        <w:tc>
          <w:tcPr>
            <w:tcW w:w="187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944F29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Capturas clase2-1.png, clase2-2.png y clase2-3.png (Clase#2/)</w:t>
            </w:r>
          </w:p>
        </w:tc>
        <w:tc>
          <w:tcPr>
            <w:tcW w:w="100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AD9C4E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Completado</w:t>
            </w:r>
          </w:p>
        </w:tc>
      </w:tr>
      <w:tr w:rsidR="006565FF" w:rsidRPr="00A9165F" w14:paraId="51522FF5" w14:textId="77777777">
        <w:trPr>
          <w:jc w:val="center"/>
        </w:trPr>
        <w:tc>
          <w:tcPr>
            <w:tcW w:w="72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AA8ED8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5</w:t>
            </w:r>
          </w:p>
        </w:tc>
        <w:tc>
          <w:tcPr>
            <w:tcW w:w="259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36BD00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Presentación de Auditorías IEEE 1028</w:t>
            </w:r>
          </w:p>
        </w:tc>
        <w:tc>
          <w:tcPr>
            <w:tcW w:w="316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FD7C3F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Apoyar la construcción del material de la exposición de auditorías del estándar.</w:t>
            </w:r>
          </w:p>
        </w:tc>
        <w:tc>
          <w:tcPr>
            <w:tcW w:w="187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944F29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Presentacion_Auditorias_IEEE_1028_UCO (1).pptx (Clase#2/)</w:t>
            </w:r>
          </w:p>
        </w:tc>
        <w:tc>
          <w:tcPr>
            <w:tcW w:w="100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AD9C4E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Completado</w:t>
            </w:r>
          </w:p>
        </w:tc>
      </w:tr>
    </w:tbl>
    <w:p w14:paraId="5D1DC1AE" w14:textId="77777777" w:rsidR="006565FF" w:rsidRPr="00A9165F" w:rsidRDefault="00000000">
      <w:pPr>
        <w:spacing w:before="160" w:after="80"/>
      </w:pPr>
      <w:r w:rsidRPr="00A9165F">
        <w:rPr>
          <w:b/>
        </w:rPr>
        <w:t>• Evidencia / Diagrama del Ejercicio: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360"/>
      </w:tblGrid>
      <w:tr w:rsidR="006565FF" w:rsidRPr="00A9165F" w14:paraId="564537D6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9C2506" w14:textId="77777777" w:rsidR="006565FF" w:rsidRPr="00A9165F" w:rsidRDefault="00000000">
            <w:pPr>
              <w:spacing w:after="0"/>
              <w:jc w:val="center"/>
            </w:pPr>
            <w:proofErr w:type="spellStart"/>
            <w:proofErr w:type="spellEnd"/>
            <w:proofErr w:type="spellStart"/>
            <w:proofErr w:type="spellEnd"/>
            <w:r w:rsidRPr="00A9165F">
              <w:rPr>
                <w:b w:val="0"/>
                <w:i/>
                <w:color w:val="595959"/>
                <w:sz w:val="19"/>
              </w:rPr>
              <w:t xml:space="preserve">Evidencia 1: capturas de la sesión y de las exposiciones de los tipos de revisión (Clase#2/clase2-1.png, clase2-2.png y clase2-3.png).</w:t>
            </w:r>
          </w:p>
          <w:p w14:paraId="599C2506" w14:textId="77777777" w:rsidR="006565FF" w:rsidRPr="00A9165F" w:rsidRDefault="00000000">
            <w:pPr>
              <w:spacing w:after="0"/>
              <w:jc w:val="center"/>
            </w:pPr>
            <w:proofErr w:type="spellStart"/>
            <w:proofErr w:type="spellEnd"/>
            <w:proofErr w:type="spellStart"/>
            <w:proofErr w:type="spellEnd"/>
            <w:r w:rsidRPr="00A9165F">
              <w:rPr>
                <w:b w:val="0"/>
                <w:i/>
                <w:color w:val="595959"/>
                <w:sz w:val="19"/>
              </w:rPr>
              <w:t xml:space="preserve">Evidencia 2: presentación expuesta por el equipo — Clase#2/Presentacion_Inspecciones_IEEE_1028_UCO_final.pptx</w:t>
            </w:r>
          </w:p>
          <w:p w14:paraId="599C2506" w14:textId="77777777" w:rsidR="006565FF" w:rsidRPr="00A9165F" w:rsidRDefault="00000000">
            <w:pPr>
              <w:spacing w:after="0"/>
              <w:jc w:val="center"/>
            </w:pPr>
            <w:proofErr w:type="spellStart"/>
            <w:proofErr w:type="spellEnd"/>
            <w:proofErr w:type="spellStart"/>
            <w:proofErr w:type="spellEnd"/>
            <w:r w:rsidRPr="00A9165F">
              <w:rPr>
                <w:b w:val="0"/>
                <w:i/>
                <w:color w:val="595959"/>
                <w:sz w:val="19"/>
              </w:rPr>
              <w:t xml:space="preserve">Evidencia 3: prueba piloto resuelta — Clase#2/Prueba piloto IEEE 1028 — Calificar e imprimir.pdf</w:t>
            </w:r>
          </w:p>
          <w:p w14:paraId="599C2506" w14:textId="77777777" w:rsidR="006565FF" w:rsidRPr="00A9165F" w:rsidRDefault="00000000">
            <w:pPr>
              <w:spacing w:after="0"/>
              <w:jc w:val="center"/>
            </w:pPr>
            <w:proofErr w:type="spellStart"/>
            <w:proofErr w:type="spellEnd"/>
            <w:proofErr w:type="spellStart"/>
            <w:proofErr w:type="spellEnd"/>
            <w:r w:rsidRPr="00A9165F">
              <w:rPr>
                <w:b w:val="0"/>
                <w:i/>
                <w:color w:val="595959"/>
                <w:sz w:val="19"/>
              </w:rPr>
              <w:t xml:space="preserve">Evidencia 4: clases interactivas en HTML — Clase#2/Clases_Interactivas_IEEE1028_FINAL_4_VERSIONES/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2383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e2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83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19954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e2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BF2B8" w14:textId="77777777" w:rsidR="006565FF" w:rsidRPr="00A9165F" w:rsidRDefault="00000000">
      <w:pPr>
        <w:keepNext/>
        <w:spacing w:before="320" w:after="120"/>
      </w:pPr>
      <w:r w:rsidRPr="00A9165F">
        <w:rPr>
          <w:b/>
          <w:color w:val="1F497D"/>
          <w:sz w:val="28"/>
        </w:rPr>
        <w:t>3. Bloque B: Trabajo Independiente del Proyecto Integrador (T.I.E. - Mínimo 4h/Semana)</w:t>
      </w:r>
    </w:p>
    <w:p w14:paraId="061B5EDB" w14:textId="77777777" w:rsidR="006565FF" w:rsidRPr="00A9165F" w:rsidRDefault="00000000">
      <w:pPr>
        <w:keepNext/>
        <w:spacing w:before="240" w:after="80"/>
      </w:pPr>
      <w:r w:rsidRPr="00A9165F">
        <w:rPr>
          <w:b/>
          <w:color w:val="1F497D"/>
          <w:sz w:val="24"/>
        </w:rPr>
        <w:t>3.1. Desglose y Registro de Horas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652"/>
        <w:gridCol w:w="2446"/>
        <w:gridCol w:w="4462"/>
      </w:tblGrid>
      <w:tr w:rsidR="006565FF" w:rsidRPr="00A9165F" w14:paraId="04622FCB" w14:textId="77777777">
        <w:trPr>
          <w:jc w:val="center"/>
        </w:trPr>
        <w:tc>
          <w:tcPr>
            <w:tcW w:w="172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3129B26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1872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BD6E55B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 xml:space="preserve">Horas </w:t>
            </w:r>
            <w:proofErr w:type="spellStart"/>
            <w:r w:rsidRPr="00A9165F">
              <w:rPr>
                <w:b/>
                <w:color w:val="FFFFFF"/>
                <w:sz w:val="19"/>
              </w:rPr>
              <w:t>Invest</w:t>
            </w:r>
            <w:proofErr w:type="spellEnd"/>
            <w:r w:rsidRPr="00A9165F">
              <w:rPr>
                <w:b/>
                <w:color w:val="FFFFFF"/>
                <w:sz w:val="19"/>
              </w:rPr>
              <w:t>.</w:t>
            </w:r>
          </w:p>
        </w:tc>
        <w:tc>
          <w:tcPr>
            <w:tcW w:w="5760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E29CB1E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>Actividad Específica Realizada</w:t>
            </w:r>
          </w:p>
        </w:tc>
      </w:tr>
      <w:tr w:rsidR="006565FF" w:rsidRPr="00A9165F" w14:paraId="09C4C873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D035D2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12/08/2026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AD802B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2.0 h</w:t>
            </w:r>
          </w:p>
        </w:tc>
        <w:tc>
          <w:tcPr>
            <w:tcW w:w="576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1AEB62" w14:textId="77777777" w:rsidR="006565FF" w:rsidRPr="00A9165F" w:rsidRDefault="00000000">
            <w:pPr>
              <w:spacing w:after="0"/>
            </w:pPr>
            <w:proofErr w:type="spellStart"/>
            <w:proofErr w:type="spellEnd"/>
            <w:r w:rsidRPr="00A9165F">
              <w:rPr>
                <w:sz w:val="19"/>
              </w:rPr>
              <w:t xml:space="preserve">Ensayo final y ajustes de la presentación de Inspecciones IEEE 1028 antes de exponer ante el curso.</w:t>
            </w:r>
          </w:p>
        </w:tc>
      </w:tr>
      <w:tr w:rsidR="006565FF" w:rsidRPr="00A9165F" w14:paraId="23F44F65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4A9FF1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13/08/2026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E6DB49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1.5 h</w:t>
            </w:r>
          </w:p>
        </w:tc>
        <w:tc>
          <w:tcPr>
            <w:tcW w:w="576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77473A" w14:textId="77777777" w:rsidR="006565FF" w:rsidRPr="00A9165F" w:rsidRDefault="00000000">
            <w:pPr>
              <w:spacing w:after="0"/>
            </w:pPr>
            <w:r w:rsidRPr="00A9165F">
              <w:rPr>
                <w:sz w:val="19"/>
              </w:rPr>
              <w:t xml:space="preserve">Elaboración de las clases interactivas en HTML (4 versiones) sobre los tipos de revisión del estándar.</w:t>
            </w:r>
          </w:p>
        </w:tc>
      </w:tr>
      <w:tr w:rsidR="006565FF" w:rsidRPr="00A9165F" w14:paraId="125BBF90" w14:textId="77777777">
        <w:trPr>
          <w:jc w:val="center"/>
        </w:trPr>
        <w:tc>
          <w:tcPr>
            <w:tcW w:w="3120" w:type="dxa"/>
            <w:shd w:val="clear" w:color="auto" w:fill="EAEC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968891" w14:textId="77777777" w:rsidR="006565FF" w:rsidRPr="00A9165F" w:rsidRDefault="00000000">
            <w:pPr>
              <w:spacing w:after="0"/>
              <w:jc w:val="right"/>
            </w:pPr>
            <w:proofErr w:type="gramStart"/>
            <w:proofErr w:type="gramEnd"/>
            <w:r w:rsidRPr="00A9165F">
              <w:rPr>
                <w:b/>
                <w:sz w:val="20"/>
              </w:rPr>
              <w:t xml:space="preserve">15/08/2026</w:t>
            </w:r>
          </w:p>
        </w:tc>
        <w:tc>
          <w:tcPr>
            <w:tcW w:w="3120" w:type="dxa"/>
            <w:shd w:val="clear" w:color="auto" w:fill="EAEC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020954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1F497D"/>
                <w:sz w:val="20"/>
              </w:rPr>
              <w:t xml:space="preserve">1.5 h</w:t>
            </w:r>
          </w:p>
        </w:tc>
        <w:tc>
          <w:tcPr>
            <w:tcW w:w="3120" w:type="dxa"/>
            <w:shd w:val="clear" w:color="auto" w:fill="EAEC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2CAFAA" w14:textId="77777777" w:rsidR="006565FF" w:rsidRPr="00A9165F" w:rsidRDefault="00000000">
            <w:pPr>
              <w:spacing w:after="0"/>
            </w:pPr>
            <w:r w:rsidRPr="00A9165F">
              <w:rPr>
                <w:i/>
                <w:color w:val="595959"/>
                <w:sz w:val="18"/>
              </w:rPr>
              <w:t xml:space="preserve">Desarrollo y calificación de la prueba piloto IEEE 1028 y organización de las evidencias en el repositorio.</w:t>
            </w:r>
          </w:p>
        </w:tc>
      </w:tr>
      <w:tr w:rsidR="006565FF" w:rsidRPr="00A9165F" w14:paraId="09C4C873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D035D2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Total Horas: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AD802B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5.0 h</w:t>
            </w:r>
          </w:p>
        </w:tc>
        <w:tc>
          <w:tcPr>
            <w:tcW w:w="576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1AEB62" w14:textId="77777777" w:rsidR="006565FF" w:rsidRPr="00A9165F" w:rsidRDefault="00000000">
            <w:pPr>
              <w:spacing w:after="0"/>
            </w:pPr>
            <w:proofErr w:type="spellStart"/>
            <w:proofErr w:type="spellEnd"/>
            <w:r w:rsidRPr="00A9165F">
              <w:rPr>
                <w:sz w:val="19"/>
              </w:rPr>
              <w:t xml:space="preserve">(Verificación: Cumple con la exigencia de ≥ 4.0 horas semanales)</w:t>
            </w:r>
          </w:p>
        </w:tc>
      </w:tr>
    </w:tbl>
    <w:p w14:paraId="64D0B0A1" w14:textId="77777777" w:rsidR="006565FF" w:rsidRPr="00A9165F" w:rsidRDefault="00000000">
      <w:pPr>
        <w:keepNext/>
        <w:spacing w:before="320" w:after="120"/>
      </w:pPr>
      <w:r w:rsidRPr="00A9165F">
        <w:rPr>
          <w:b/>
          <w:color w:val="1F497D"/>
          <w:sz w:val="28"/>
        </w:rPr>
        <w:t>4. Bloque C: Evidencia Técnica y Trazabilidad en Git</w:t>
      </w:r>
    </w:p>
    <w:p w14:paraId="35150EF8" w14:textId="77777777" w:rsidR="006565FF" w:rsidRPr="00A9165F" w:rsidRDefault="00000000">
      <w:pPr>
        <w:spacing w:before="80" w:after="160"/>
        <w:ind w:left="288"/>
      </w:pPr>
      <w:r w:rsidRPr="00A9165F">
        <w:rPr>
          <w:b/>
          <w:color w:val="1F497D"/>
          <w:sz w:val="20"/>
        </w:rPr>
        <w:t xml:space="preserve">📌 Consigna: </w:t>
      </w:r>
      <w:r w:rsidRPr="00A9165F">
        <w:rPr>
          <w:i/>
          <w:color w:val="595959"/>
          <w:sz w:val="20"/>
        </w:rPr>
        <w:t xml:space="preserve">Para validar la autenticidad del trabajo independiente, registra los </w:t>
      </w:r>
      <w:proofErr w:type="spellStart"/>
      <w:r w:rsidRPr="00A9165F">
        <w:rPr>
          <w:i/>
          <w:color w:val="595959"/>
          <w:sz w:val="20"/>
        </w:rPr>
        <w:t>commits</w:t>
      </w:r>
      <w:proofErr w:type="spellEnd"/>
      <w:r w:rsidRPr="00A9165F">
        <w:rPr>
          <w:i/>
          <w:color w:val="595959"/>
          <w:sz w:val="20"/>
        </w:rPr>
        <w:t xml:space="preserve"> y Pull </w:t>
      </w:r>
      <w:proofErr w:type="spellStart"/>
      <w:r w:rsidRPr="00A9165F">
        <w:rPr>
          <w:i/>
          <w:color w:val="595959"/>
          <w:sz w:val="20"/>
        </w:rPr>
        <w:t>Requests</w:t>
      </w:r>
      <w:proofErr w:type="spellEnd"/>
      <w:r w:rsidRPr="00A9165F">
        <w:rPr>
          <w:i/>
          <w:color w:val="595959"/>
          <w:sz w:val="20"/>
        </w:rPr>
        <w:t xml:space="preserve"> vinculados a tu repositorio.</w:t>
      </w:r>
    </w:p>
    <w:p w14:paraId="03EC0AF3" w14:textId="6005ED65" w:rsidR="006565FF" w:rsidRPr="00A9165F" w:rsidRDefault="00000000">
      <w:pPr>
        <w:spacing w:after="40"/>
      </w:pPr>
      <w:r w:rsidRPr="00A9165F">
        <w:rPr>
          <w:b/>
        </w:rPr>
        <w:t xml:space="preserve">• URL del Repositorio: </w:t>
      </w:r>
      <w:r w:rsidRPr="00A9165F">
        <w:rPr>
          <w:b w:val="0"/>
        </w:rPr>
        <w:t xml:space="preserve">https://github.com/andrias01/software-iv-documentacion-calidad</w:t>
      </w:r>
    </w:p>
    <w:p w14:paraId="116CD15D" w14:textId="77777777" w:rsidR="006565FF" w:rsidRPr="00A9165F" w:rsidRDefault="00000000">
      <w:pPr>
        <w:spacing w:after="160"/>
      </w:pPr>
      <w:r w:rsidRPr="00A9165F">
        <w:rPr>
          <w:b/>
        </w:rPr>
        <w:t xml:space="preserve">• Rama de Trabajo: </w:t>
      </w:r>
      <w:r w:rsidRPr="00A9165F">
        <w:rPr>
          <w:b w:val="0"/>
        </w:rPr>
        <w:t xml:space="preserve">master (repositorio de documentación: los avances se registran como commits directos)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4464"/>
        <w:gridCol w:w="1728"/>
        <w:gridCol w:w="1440"/>
      </w:tblGrid>
      <w:tr w:rsidR="006565FF" w:rsidRPr="00A9165F" w14:paraId="27E8A1B2" w14:textId="77777777">
        <w:trPr>
          <w:jc w:val="center"/>
        </w:trPr>
        <w:tc>
          <w:tcPr>
            <w:tcW w:w="172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6A8A265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 xml:space="preserve">Hash </w:t>
            </w:r>
            <w:proofErr w:type="spellStart"/>
            <w:r w:rsidRPr="00A9165F">
              <w:rPr>
                <w:b/>
                <w:color w:val="FFFFFF"/>
                <w:sz w:val="19"/>
              </w:rPr>
              <w:t>Commit</w:t>
            </w:r>
            <w:proofErr w:type="spellEnd"/>
          </w:p>
        </w:tc>
        <w:tc>
          <w:tcPr>
            <w:tcW w:w="4464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E6ACCB7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 xml:space="preserve">Mensaje de </w:t>
            </w:r>
            <w:proofErr w:type="spellStart"/>
            <w:r w:rsidRPr="00A9165F">
              <w:rPr>
                <w:b/>
                <w:color w:val="FFFFFF"/>
                <w:sz w:val="19"/>
              </w:rPr>
              <w:t>Commit</w:t>
            </w:r>
            <w:proofErr w:type="spellEnd"/>
          </w:p>
        </w:tc>
        <w:tc>
          <w:tcPr>
            <w:tcW w:w="172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23C6205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 xml:space="preserve">Pull </w:t>
            </w:r>
            <w:proofErr w:type="spellStart"/>
            <w:r w:rsidRPr="00A9165F">
              <w:rPr>
                <w:b/>
                <w:color w:val="FFFFFF"/>
                <w:sz w:val="19"/>
              </w:rPr>
              <w:t>Request</w:t>
            </w:r>
            <w:proofErr w:type="spellEnd"/>
            <w:r w:rsidRPr="00A9165F">
              <w:rPr>
                <w:b/>
                <w:color w:val="FFFFFF"/>
                <w:sz w:val="19"/>
              </w:rPr>
              <w:t xml:space="preserve"> (PR)</w:t>
            </w:r>
          </w:p>
        </w:tc>
        <w:tc>
          <w:tcPr>
            <w:tcW w:w="1440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18935FB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b/>
                <w:color w:val="FFFFFF"/>
                <w:sz w:val="19"/>
              </w:rPr>
              <w:t>Estado PR</w:t>
            </w:r>
          </w:p>
        </w:tc>
      </w:tr>
      <w:tr w:rsidR="006565FF" w:rsidRPr="00A9165F" w14:paraId="09FCD872" w14:textId="77777777">
        <w:trPr>
          <w:jc w:val="center"/>
        </w:trPr>
        <w:tc>
          <w:tcPr>
            <w:tcW w:w="172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8FF665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#7ed46c6</w:t>
            </w:r>
          </w:p>
        </w:tc>
        <w:tc>
          <w:tcPr>
            <w:tcW w:w="4464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EC342C" w14:textId="77777777" w:rsidR="006565FF" w:rsidRPr="00A9165F" w:rsidRDefault="00000000">
            <w:pPr>
              <w:spacing w:after="0"/>
            </w:pPr>
            <w:proofErr w:type="spellStart"/>
            <w:proofErr w:type="spellEnd"/>
            <w:r w:rsidRPr="00A9165F">
              <w:rPr>
                <w:sz w:val="19"/>
              </w:rPr>
              <w:t xml:space="preserve">docs(clase1): diligenciar bitacora digital de la semana 3 (05/08/2026)</w:t>
            </w:r>
          </w:p>
        </w:tc>
        <w:tc>
          <w:tcPr>
            <w:tcW w:w="172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9A274C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Sin PR</w:t>
            </w:r>
          </w:p>
        </w:tc>
        <w:tc>
          <w:tcPr>
            <w:tcW w:w="144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3E241A3" w14:textId="77777777" w:rsidR="006565FF" w:rsidRPr="00A9165F" w:rsidRDefault="00000000">
            <w:pPr>
              <w:spacing w:after="0"/>
              <w:jc w:val="center"/>
            </w:pPr>
            <w:proofErr w:type="spellStart"/>
            <w:proofErr w:type="spellEnd"/>
            <w:r w:rsidRPr="00A9165F">
              <w:rPr>
                <w:sz w:val="19"/>
              </w:rPr>
              <w:t xml:space="preserve">Commit directo a master</w:t>
            </w:r>
          </w:p>
        </w:tc>
      </w:tr>
      <w:tr w:rsidR="006565FF" w:rsidRPr="00A9165F" w14:paraId="0D8EDB78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0832CE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#55cff72</w:t>
            </w:r>
          </w:p>
        </w:tc>
        <w:tc>
          <w:tcPr>
            <w:tcW w:w="446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91D4D1" w14:textId="77777777" w:rsidR="006565FF" w:rsidRPr="00A9165F" w:rsidRDefault="00000000">
            <w:pPr>
              <w:spacing w:after="0"/>
            </w:pPr>
            <w:proofErr w:type="spellStart"/>
            <w:proofErr w:type="spellEnd"/>
            <w:r w:rsidRPr="00A9165F">
              <w:rPr>
                <w:sz w:val="19"/>
              </w:rPr>
              <w:t xml:space="preserve">docs(clase2): agregar material de la sesion del 12/08/2026 sobre tipos de revision IEEE 1028</w:t>
            </w:r>
          </w:p>
        </w:tc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9E1072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Sin PR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E9B9EF" w14:textId="77777777" w:rsidR="006565FF" w:rsidRPr="00A9165F" w:rsidRDefault="00000000">
            <w:pPr>
              <w:spacing w:after="0"/>
              <w:jc w:val="center"/>
            </w:pPr>
            <w:r w:rsidRPr="00A9165F">
              <w:rPr>
                <w:sz w:val="19"/>
              </w:rPr>
              <w:t xml:space="preserve">Commit directo a master</w:t>
            </w:r>
          </w:p>
        </w:tc>
      </w:tr>
    </w:tbl>
    <w:p w14:paraId="3C8655AC" w14:textId="77777777" w:rsidR="006565FF" w:rsidRPr="00A9165F" w:rsidRDefault="00000000">
      <w:pPr>
        <w:keepNext/>
        <w:spacing w:before="320" w:after="120"/>
      </w:pPr>
      <w:r w:rsidRPr="00A9165F">
        <w:rPr>
          <w:b/>
          <w:color w:val="1F497D"/>
          <w:sz w:val="28"/>
        </w:rPr>
        <w:t>5. Bloque D: Autoevaluación, Bloqueos y Gestión de Riesgos</w:t>
      </w:r>
    </w:p>
    <w:p w14:paraId="0891817A" w14:textId="77777777" w:rsidR="006565FF" w:rsidRPr="00A9165F" w:rsidRDefault="00000000">
      <w:pPr>
        <w:spacing w:before="80" w:after="80"/>
      </w:pPr>
      <w:r w:rsidRPr="00A9165F">
        <w:rPr>
          <w:b/>
        </w:rPr>
        <w:t xml:space="preserve">1. Bloqueos Encontrados (Blockers):</w:t>
      </w:r>
      <w:r w:rsidRPr="00A9165F">
        <w:rPr>
          <w:b w:val="0"/>
        </w:rPr>
        <w:t xml:space="preserve"/>
        <w:br/>
        <w:t xml:space="preserve">   • Al principio mezclaba la inspección con el walk-through, porque las dos se hacen entre compañeros y sobre el mismo artefacto.</w:t>
        <w:br/>
        <w:t xml:space="preserve">   • El tiempo de exposición fue corto para alcanzar a cubrir la definición, el proceso y el instructivo del método de inspección.</w:t>
      </w:r>
    </w:p>
    <w:p w14:paraId="5120DE91" w14:textId="77777777" w:rsidR="006565FF" w:rsidRPr="00A9165F" w:rsidRDefault="00000000">
      <w:pPr>
        <w:spacing w:before="80" w:after="80"/>
      </w:pPr>
      <w:r w:rsidRPr="00A9165F">
        <w:rPr>
          <w:b/>
        </w:rPr>
        <w:lastRenderedPageBreak/>
        <w:t xml:space="preserve">2. Estrategia de Solución / Mitigación:</w:t>
      </w:r>
      <w:r w:rsidRPr="00A9165F">
        <w:rPr>
          <w:b w:val="0"/>
        </w:rPr>
        <w:lastRenderedPageBreak/>
        <w:t xml:space="preserve"/>
        <w:br/>
        <w:t xml:space="preserve">   • Comparé los dos métodos por quién dirige la sesión y cuál es su objetivo: la inspección la modera un tercero imparcial y busca defectos; el walk-through lo dirige el autor y busca retroalimentación.</w:t>
        <w:br/>
        <w:t xml:space="preserve">   • Reduje la presentación a un esquema de pasos y dejé el detalle en la guía de estudio y en las clases interactivas publicadas en el repositorio.</w:t>
      </w:r>
    </w:p>
    <w:p w14:paraId="750731D2" w14:textId="77777777" w:rsidR="006565FF" w:rsidRPr="00A9165F" w:rsidRDefault="00000000">
      <w:pPr>
        <w:spacing w:before="80" w:after="160"/>
      </w:pPr>
      <w:r w:rsidRPr="00A9165F">
        <w:rPr>
          <w:b/>
        </w:rPr>
        <w:t xml:space="preserve">3. Plan de Acción para la Próxima Semana:</w:t>
      </w:r>
      <w:r w:rsidRPr="00A9165F">
        <w:rPr>
          <w:b w:val="0"/>
        </w:rPr>
        <w:t xml:space="preserve"/>
        <w:br/>
        <w:t xml:space="preserve">   • Estudiar las técnicas de estimación de software que se ven en la sesión del 19 de agosto.</w:t>
        <w:br/>
        <w:t xml:space="preserve">   • Consolidar los entregables del equipo revisor: lista de chequeo grupal, registro de prompts de IA e informe de recomendaciones.</w:t>
      </w:r>
    </w:p>
    <w:p w14:paraId="300F3AA1" w14:textId="77777777" w:rsidR="006565FF" w:rsidRPr="00A9165F" w:rsidRDefault="00000000">
      <w:pPr>
        <w:keepNext/>
        <w:spacing w:before="320" w:after="120"/>
      </w:pPr>
      <w:r w:rsidRPr="00A9165F">
        <w:rPr>
          <w:b/>
          <w:color w:val="1F497D"/>
          <w:sz w:val="28"/>
        </w:rPr>
        <w:t>6. Lista de Chequeo y Validación Final</w:t>
      </w:r>
    </w:p>
    <w:p w14:paraId="5348F759" w14:textId="77777777" w:rsidR="006565FF" w:rsidRPr="00A9165F" w:rsidRDefault="00000000">
      <w:pPr>
        <w:spacing w:after="60"/>
        <w:ind w:left="288"/>
      </w:pPr>
      <w:proofErr w:type="gramStart"/>
      <w:r w:rsidRPr="00A9165F">
        <w:rPr>
          <w:b/>
        </w:rPr>
        <w:t xml:space="preserve">☑  </w:t>
      </w:r>
      <w:r w:rsidRPr="00A9165F">
        <w:rPr>
          <w:sz w:val="21"/>
        </w:rPr>
        <w:t>Cumplo</w:t>
      </w:r>
      <w:proofErr w:type="gramEnd"/>
      <w:r w:rsidRPr="00A9165F">
        <w:rPr>
          <w:sz w:val="21"/>
        </w:rPr>
        <w:t xml:space="preserve"> con el mínimo de 4 horas T.I.E. registradas con su correspondiente evidencia.</w:t>
      </w:r>
    </w:p>
    <w:p w14:paraId="3145E866" w14:textId="77777777" w:rsidR="006565FF" w:rsidRPr="00A9165F" w:rsidRDefault="00000000">
      <w:pPr>
        <w:spacing w:after="60"/>
        <w:ind w:left="288"/>
      </w:pPr>
      <w:proofErr w:type="gramStart"/>
      <w:r w:rsidRPr="00A9165F">
        <w:rPr>
          <w:b/>
        </w:rPr>
        <w:t xml:space="preserve">☑  </w:t>
      </w:r>
      <w:r w:rsidRPr="00A9165F">
        <w:rPr>
          <w:sz w:val="21"/>
        </w:rPr>
        <w:t>Los</w:t>
      </w:r>
      <w:proofErr w:type="gramEnd"/>
      <w:r w:rsidRPr="00A9165F">
        <w:rPr>
          <w:sz w:val="21"/>
        </w:rPr>
        <w:t xml:space="preserve"> hashes de </w:t>
      </w:r>
      <w:proofErr w:type="spellStart"/>
      <w:r w:rsidRPr="00A9165F">
        <w:rPr>
          <w:sz w:val="21"/>
        </w:rPr>
        <w:t>commits</w:t>
      </w:r>
      <w:proofErr w:type="spellEnd"/>
      <w:r w:rsidRPr="00A9165F">
        <w:rPr>
          <w:sz w:val="21"/>
        </w:rPr>
        <w:t xml:space="preserve"> y </w:t>
      </w:r>
      <w:proofErr w:type="spellStart"/>
      <w:r w:rsidRPr="00A9165F">
        <w:rPr>
          <w:sz w:val="21"/>
        </w:rPr>
        <w:t>PRs</w:t>
      </w:r>
      <w:proofErr w:type="spellEnd"/>
      <w:r w:rsidRPr="00A9165F">
        <w:rPr>
          <w:sz w:val="21"/>
        </w:rPr>
        <w:t xml:space="preserve"> corresponden a mi cuenta de GitHub/</w:t>
      </w:r>
      <w:proofErr w:type="spellStart"/>
      <w:r w:rsidRPr="00A9165F">
        <w:rPr>
          <w:sz w:val="21"/>
        </w:rPr>
        <w:t>GitLab</w:t>
      </w:r>
      <w:proofErr w:type="spellEnd"/>
      <w:r w:rsidRPr="00A9165F">
        <w:rPr>
          <w:sz w:val="21"/>
        </w:rPr>
        <w:t xml:space="preserve"> registrada.</w:t>
      </w:r>
    </w:p>
    <w:p w14:paraId="61F16D71" w14:textId="77777777" w:rsidR="006565FF" w:rsidRPr="00A9165F" w:rsidRDefault="00000000">
      <w:pPr>
        <w:spacing w:after="60"/>
        <w:ind w:left="288"/>
      </w:pPr>
      <w:proofErr w:type="gramStart"/>
      <w:r w:rsidRPr="00A9165F">
        <w:rPr>
          <w:b/>
        </w:rPr>
        <w:t xml:space="preserve">☑  </w:t>
      </w:r>
      <w:r w:rsidRPr="00A9165F">
        <w:rPr>
          <w:sz w:val="21"/>
        </w:rPr>
        <w:t>Registré</w:t>
      </w:r>
      <w:proofErr w:type="gramEnd"/>
      <w:r w:rsidRPr="00A9165F">
        <w:rPr>
          <w:sz w:val="21"/>
        </w:rPr>
        <w:t xml:space="preserve"> adecuadamente los ejercicios y tareas correspondientes a la sesión de clase presencial.</w:t>
      </w:r>
    </w:p>
    <w:p w14:paraId="06006078" w14:textId="77777777" w:rsidR="006565FF" w:rsidRPr="00A9165F" w:rsidRDefault="00000000">
      <w:pPr>
        <w:spacing w:before="400" w:after="80"/>
      </w:pPr>
      <w:r w:rsidRPr="00A9165F">
        <w:rPr>
          <w:b/>
        </w:rPr>
        <w:t xml:space="preserve">Firma Digital / Confirmación del Estudiante: </w:t>
      </w:r>
      <w:r w:rsidRPr="00A9165F">
        <w:rPr>
          <w:b w:val="0"/>
        </w:rPr>
        <w:t xml:space="preserve">Andres Felipe Velez Alcaraz — https://github.com/andrias01 — Código 1017245136</w:t>
      </w:r>
    </w:p>
    <w:p w14:paraId="57819BF5" w14:textId="77777777" w:rsidR="006565FF" w:rsidRDefault="00000000">
      <w:pPr>
        <w:spacing w:after="0"/>
      </w:pPr>
      <w:r w:rsidRPr="00A9165F">
        <w:rPr>
          <w:b/>
        </w:rPr>
        <w:t xml:space="preserve">Fecha de Subida: </w:t>
      </w:r>
      <w:r w:rsidRPr="00A9165F">
        <w:rPr>
          <w:b w:val="0"/>
        </w:rPr>
        <w:t xml:space="preserve">23/08/2026</w:t>
      </w:r>
    </w:p>
    <w:sectPr w:rsidR="006565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28BD9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372110">
    <w:abstractNumId w:val="8"/>
  </w:num>
  <w:num w:numId="2" w16cid:durableId="681784150">
    <w:abstractNumId w:val="6"/>
  </w:num>
  <w:num w:numId="3" w16cid:durableId="415786083">
    <w:abstractNumId w:val="5"/>
  </w:num>
  <w:num w:numId="4" w16cid:durableId="1992052574">
    <w:abstractNumId w:val="4"/>
  </w:num>
  <w:num w:numId="5" w16cid:durableId="1006250871">
    <w:abstractNumId w:val="7"/>
  </w:num>
  <w:num w:numId="6" w16cid:durableId="1092048677">
    <w:abstractNumId w:val="3"/>
  </w:num>
  <w:num w:numId="7" w16cid:durableId="1311984875">
    <w:abstractNumId w:val="2"/>
  </w:num>
  <w:num w:numId="8" w16cid:durableId="234361468">
    <w:abstractNumId w:val="1"/>
  </w:num>
  <w:num w:numId="9" w16cid:durableId="48860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38B"/>
    <w:rsid w:val="0015074B"/>
    <w:rsid w:val="0029639D"/>
    <w:rsid w:val="00326F90"/>
    <w:rsid w:val="00620BCB"/>
    <w:rsid w:val="00633ED7"/>
    <w:rsid w:val="006565FF"/>
    <w:rsid w:val="00690273"/>
    <w:rsid w:val="00845454"/>
    <w:rsid w:val="00A9165F"/>
    <w:rsid w:val="00AA1D8D"/>
    <w:rsid w:val="00AD2C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B0DDC"/>
  <w14:defaultImageDpi w14:val="300"/>
  <w15:docId w15:val="{4356CBF5-2402-4A75-B8D5-5033076A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4545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5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drias01/software-iv-documentacion-calid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707</Words>
  <Characters>3894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Velez Alcaraz</cp:lastModifiedBy>
  <cp:revision>4</cp:revision>
  <dcterms:created xsi:type="dcterms:W3CDTF">2013-12-23T23:15:00Z</dcterms:created>
  <dcterms:modified xsi:type="dcterms:W3CDTF">2026-08-13T00:35:00Z</dcterms:modified>
  <cp:category/>
</cp:coreProperties>
</file>