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высшего профессионального образования               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firstLine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«Московский государственный технический университет им. Н.Э. Баумана.»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firstLine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                       (МГТУ им.Н.Э.Баумана)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firstLine="56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1646324" cy="1788465"/>
            <wp:effectExtent b="0" l="0" r="0" t="0"/>
            <wp:docPr descr="http://abali.ru/wp-content/uploads/2013/03/Gerb_MGTU_imeni_Baumana.png" id="3" name="image6.png"/>
            <a:graphic>
              <a:graphicData uri="http://schemas.openxmlformats.org/drawingml/2006/picture">
                <pic:pic>
                  <pic:nvPicPr>
                    <pic:cNvPr descr="http://abali.ru/wp-content/uploads/2013/03/Gerb_MGTU_imeni_Baumana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324" cy="178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firstLine="56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  _____________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  ____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Программное обеспечение ЭВМ и информационные технологии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______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 Отчет по п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роектно-технологической практике 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center"/>
        <w:rPr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 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    _________          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Андрич Катарина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(фамилия, имя, отчество)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Группа    __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ИУ7-16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Б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__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практики  _____________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Обработка MIDI-программ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Руководитель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   Преподаватель_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_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Кузнецова О.В._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__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_________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Должность                                                                        ФИО                                                                               Подпись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                 Москва, 201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308.5714285714286" w:lineRule="auto"/>
        <w:rPr>
          <w:rFonts w:ascii="Times New Roman" w:cs="Times New Roman" w:eastAsia="Times New Roman" w:hAnsi="Times New Roman"/>
          <w:color w:val="222222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72"/>
          <w:szCs w:val="72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72"/>
          <w:szCs w:val="72"/>
          <w:rtl w:val="0"/>
        </w:rPr>
        <w:t xml:space="preserve">одержание: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Условие задачи______________________________________________________2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Схема программи____________________________________________________4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Описание алгоритма решения__________________________________________9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Текст программы____________________________________________________10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Тесты______________________________________________________________15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before="0" w:line="308.5714285714286" w:lineRule="auto"/>
        <w:ind w:firstLine="72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Введение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0"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 этой работе мы рассмотрим и решим проблему обработки MIDI. Мы собираемся использовать язык программирования Python. Работа содержит текст задачи, код, алгоритм решения и схему.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Условие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«Обработка MIDI-программ»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 xml:space="preserve">MIDI (Musical Instrument Digital Interface — Цифровой интерфейс для музыкальных инструментов) - это стандарт для обмена данными между компьютером и музыкальным синтезатором. Часть этого стандарта определяет набор команд, которые заставляют синтезатор начать или закончить проигрывание определенной ноты. В следующем примере три ноты (аккорд из нот с номерами б0, 70 и 80) включаются одновременно и звучат 10 единиц времени (в дальнейшем, для простоты, будем называть эти единицы секундами), после чего сразу включается нота 62, которая звучит 2 секунды. 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0 ON 60 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0 ON 70 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0 ОN 80 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OFF 60 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OFF 70 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OFF 80 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ON 62 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12 OFF 62 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 xml:space="preserve">Однако, большинство реальных мелодий не могут быть точно переведены в MIDI-программу. Иногда производится попытка включить ноту, которая уже играет. В этом случае, синтезатор не реагирует на эту команду: какой смысл включать ноту, которая уже включена? Например: 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0 ON 60 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ОN 60 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12 OFF 60 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20 OFF 60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 xml:space="preserve">Синтезатор, получив эту программу, проиграет ноту б0 12 секунд, а не 20, как задумано. Мы не услышим две отдельные ноты, а будем слышать их как одну. 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 xml:space="preserve">В случае, когда включается нота, которая уже играет, программа может быть «исправлена» путем добавления команды OFF за одну секунду до второй команды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 Поскольку после команды ON останется две команды OFF, первая из них должна быть удалена. Такая «исправленная» программа будет вызывать эффект проигрывания одной и той же ноты с очень большой скоростью. 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 xml:space="preserve">Еще одна проблема появляется при включении и выключении ноты в одно и то же время. В зависимости от порядка следования команд включения и выключения, нота либо будет выключена сразу же (как в примере слева), либо перерыв между нотами не будет слышен (справа). 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ab/>
        <w:t xml:space="preserve">0 ОN 60 </w:t>
        <w:tab/>
        <w:tab/>
        <w:tab/>
        <w:tab/>
        <w:tab/>
        <w:tab/>
        <w:tab/>
        <w:t xml:space="preserve">0 ON 60 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ab/>
        <w:t xml:space="preserve">10 ОN 60 </w:t>
        <w:tab/>
        <w:tab/>
        <w:tab/>
        <w:tab/>
        <w:tab/>
        <w:tab/>
        <w:tab/>
        <w:t xml:space="preserve">10 ОFF 60 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ab/>
        <w:t xml:space="preserve">10 0FF 60 </w:t>
        <w:tab/>
        <w:tab/>
        <w:tab/>
        <w:tab/>
        <w:tab/>
        <w:tab/>
        <w:t xml:space="preserve">10 ON 60 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ab/>
        <w:t xml:space="preserve">20 OFF 60 </w:t>
        <w:tab/>
        <w:tab/>
        <w:tab/>
        <w:tab/>
        <w:tab/>
        <w:tab/>
        <w:t xml:space="preserve">20 ОFF 60 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 примере слева нота не будет сыграна. В примере справа перерыв между нотами недостаточно, чтобы дать слушателю услышать его. В обоих случаях алгоритм исправления одинаков: передвинуть команду ОFF на секунду назад. 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 xml:space="preserve">Если после такого исправления команда ОFF окажется совпадающей с предыдущей командой ON, она должна быть удалена. Ваша задача - написать программу, которая могла бы читать произвольное количество программ и «исправлять» 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rtl w:val="0"/>
        </w:rPr>
        <w:t xml:space="preserve">Дано: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 xml:space="preserve">Каждая программа содержит произвольное количество строк. Каждая строка содержит, в соответствующем порядке, время, в которое команда посылается на синтезатор (неотрицательное целое), команду (ON или OFF) и ноту (целое в диапазоне 1-127). Части команды разделены пробелами. Каждая программа, кроме последней, заканчивается числом -1. Последняя программа заканчивается числом -2. 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rtl w:val="0"/>
        </w:rPr>
        <w:t xml:space="preserve">Результат: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Результат работы вашей программы - это исправленная MIDI-программа в том же формате, что и входные данные. 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rtl w:val="0"/>
        </w:rPr>
        <w:t xml:space="preserve">Уточнения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Команды ON и ОFF всегда в верхнем регистре.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Время, указанное в команде, не убывает от команды к команде.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Изначально все ноты выключены.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Если две разные ноты должны быть выключены или включены, порядок следования соответствующих команд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неважен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Каждая команда ON имеет свою команду OFF, следующую за ней. 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6"/>
          <w:szCs w:val="36"/>
          <w:rtl w:val="0"/>
        </w:rPr>
        <w:t xml:space="preserve">Пример: 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Входные данные: </w:t>
        <w:tab/>
        <w:tab/>
        <w:tab/>
        <w:tab/>
        <w:tab/>
        <w:t xml:space="preserve">Результат: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0 ON 60</w:t>
        <w:tab/>
        <w:tab/>
        <w:tab/>
        <w:tab/>
        <w:tab/>
        <w:tab/>
        <w:tab/>
        <w:t xml:space="preserve">0 ON 60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ON 60</w:t>
        <w:tab/>
        <w:tab/>
        <w:tab/>
        <w:tab/>
        <w:tab/>
        <w:tab/>
        <w:tab/>
        <w:t xml:space="preserve">9 OFF 60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12 OFF 60</w:t>
        <w:tab/>
        <w:tab/>
        <w:tab/>
        <w:tab/>
        <w:tab/>
        <w:tab/>
        <w:tab/>
        <w:t xml:space="preserve">10 ON 60</w:t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20 OFF 60</w:t>
        <w:tab/>
        <w:tab/>
        <w:tab/>
        <w:tab/>
        <w:tab/>
        <w:tab/>
        <w:tab/>
        <w:t xml:space="preserve">20 OFF 60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-1</w:t>
        <w:tab/>
        <w:tab/>
        <w:tab/>
        <w:tab/>
        <w:tab/>
        <w:tab/>
        <w:tab/>
        <w:t xml:space="preserve">-1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0 ON 60</w:t>
        <w:tab/>
        <w:tab/>
        <w:tab/>
        <w:tab/>
        <w:tab/>
        <w:tab/>
        <w:tab/>
        <w:t xml:space="preserve">0 ON 60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5 ON 70</w:t>
        <w:tab/>
        <w:tab/>
        <w:tab/>
        <w:tab/>
        <w:tab/>
        <w:tab/>
        <w:tab/>
        <w:t xml:space="preserve">5 ON 70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ON 60</w:t>
        <w:tab/>
        <w:tab/>
        <w:tab/>
        <w:tab/>
        <w:tab/>
        <w:tab/>
        <w:tab/>
        <w:t xml:space="preserve">9 OFF 60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OFF 60</w:t>
        <w:tab/>
        <w:tab/>
        <w:tab/>
        <w:tab/>
        <w:tab/>
        <w:tab/>
        <w:tab/>
        <w:t xml:space="preserve">10 ON 60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15 OFF 70</w:t>
        <w:tab/>
        <w:tab/>
        <w:tab/>
        <w:tab/>
        <w:tab/>
        <w:tab/>
        <w:tab/>
        <w:t xml:space="preserve">14 OFF 70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15 ON 70</w:t>
        <w:tab/>
        <w:tab/>
        <w:tab/>
        <w:tab/>
        <w:tab/>
        <w:tab/>
        <w:tab/>
        <w:t xml:space="preserve">15 ON 70</w:t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20 OFF 60</w:t>
        <w:tab/>
        <w:tab/>
        <w:tab/>
        <w:tab/>
        <w:tab/>
        <w:tab/>
        <w:tab/>
        <w:t xml:space="preserve">20 OFF 60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20 OFF 70</w:t>
        <w:tab/>
        <w:tab/>
        <w:tab/>
        <w:tab/>
        <w:tab/>
        <w:tab/>
        <w:tab/>
        <w:t xml:space="preserve">20 OFF 70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-1</w:t>
        <w:tab/>
        <w:tab/>
        <w:tab/>
        <w:tab/>
        <w:tab/>
        <w:tab/>
        <w:tab/>
        <w:t xml:space="preserve">-1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0 ON 60</w:t>
        <w:tab/>
        <w:tab/>
        <w:tab/>
        <w:tab/>
        <w:tab/>
        <w:tab/>
        <w:tab/>
        <w:t xml:space="preserve">0 ON 60</w:t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10 OFF 60</w:t>
        <w:tab/>
        <w:tab/>
        <w:tab/>
        <w:tab/>
        <w:tab/>
        <w:tab/>
        <w:tab/>
        <w:t xml:space="preserve">10 OFF 60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rtl w:val="0"/>
        </w:rPr>
        <w:t xml:space="preserve">-2</w:t>
        <w:tab/>
        <w:tab/>
        <w:tab/>
        <w:tab/>
        <w:tab/>
        <w:tab/>
        <w:tab/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Схема программы:</w:t>
      </w:r>
    </w:p>
    <w:p w:rsidR="00000000" w:rsidDel="00000000" w:rsidP="00000000" w:rsidRDefault="00000000" w:rsidRPr="00000000" w14:paraId="0000009D">
      <w:pPr>
        <w:ind w:left="72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3200" cy="4005263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200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</w:t>
        <w:tab/>
        <w:tab/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521863" cy="407286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863" cy="4072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499352" cy="4033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352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4106397" cy="967263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397" cy="967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"/>
          <w:szCs w:val="2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2614613" cy="9900453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4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9900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u w:val="single"/>
          <w:shd w:fill="f8f9fa" w:val="clear"/>
        </w:rPr>
        <w:drawing>
          <wp:inline distB="114300" distT="114300" distL="114300" distR="114300">
            <wp:extent cx="2949773" cy="989217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46778"/>
                    <a:stretch>
                      <a:fillRect/>
                    </a:stretch>
                  </pic:blipFill>
                  <pic:spPr>
                    <a:xfrm>
                      <a:off x="0" y="0"/>
                      <a:ext cx="2949773" cy="989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"/>
          <w:szCs w:val="2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8f9fa" w:val="clear"/>
        </w:rPr>
        <w:drawing>
          <wp:inline distB="114300" distT="114300" distL="114300" distR="114300">
            <wp:extent cx="3081338" cy="9213605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518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921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8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8f9fa" w:val="clear"/>
        </w:rPr>
        <w:drawing>
          <wp:inline distB="114300" distT="114300" distL="114300" distR="114300">
            <wp:extent cx="2844998" cy="9214866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47899"/>
                    <a:stretch>
                      <a:fillRect/>
                    </a:stretch>
                  </pic:blipFill>
                  <pic:spPr>
                    <a:xfrm>
                      <a:off x="0" y="0"/>
                      <a:ext cx="2844998" cy="9214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2066925" cy="48768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Описание алгоритма решения: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 строки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8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 если первая цифра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неотрицательное целое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lineRule="auto"/>
        <w:ind w:left="92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 если вторая цифра (нота)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целая в диапазоне 1-127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before="0" w:line="308.5714285714286" w:lineRule="auto"/>
        <w:ind w:left="928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Если команды ON и OFF не заглавные, мы исправляем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before="0" w:line="308.5714285714286" w:lineRule="auto"/>
        <w:ind w:left="928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Для каждой программы мы разделяем различные ноты, чтобы проверить их и исправить проблемы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before="0" w:line="308.5714285714286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Если нота включена два раза подряд, мы отключаем первую на одну единицу времени перед началом второй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before="0" w:line="308.5714285714286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Если музыкальная нота выключена два раза подряд, мы удаляем первую команду выключения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before="0" w:line="308.5714285714286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Если музыкальная нота выключена, а затем включена в ту же единицу времени, мы выключаем ее на одну единицу времени раньше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before="0" w:line="308.5714285714286" w:lineRule="auto"/>
        <w:ind w:left="928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Прежде чем печатать вывод, мы проверяем, чтобы единица времени находилась в возрастающем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shd w:fill="auto" w:val="clear"/>
          <w:vertAlign w:val="baseline"/>
          <w:rtl w:val="0"/>
        </w:rPr>
        <w:t xml:space="preserve">Текст программы: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#Катарина Андрич ИУ7 - 16Б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#Провераем ввод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timenum(list0):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list0[0] == '-2' or not list0[0] == '-1':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int(list0[0]) &lt; 0: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print('Error. Invalid input.')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list0 = list(input('Try again: ').split())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int(list0[2]) &lt; 1 or int(list0[2]) &gt; 127: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print('Error. Invalid input.')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list0 = list(input('Try again: ').split())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list0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#Фиксируем слова ‘on’ и ‘off’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on(list0):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list0[1] == 'on' or list0[1] == 'On' or list0[1] == 'oN':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list0.remove(list0[1])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list0.insert(1,'ON')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list0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off(list0):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list0[1] == 'off' or list0[1] == 'Off' or list0[1] == 'OFf' or list0[1] == 'OfF' or list0[1] == 'oFF':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list0.remove(list0[1])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list0.insert(1,'OFF')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return(list0)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#Вводим строку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= list(input('Line: ').split())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#Провераем ввод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= timenum(red)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 = []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notelist = []        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#Добавляем строку в массив  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not red[0] == '-2':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red[0] == '-1':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red = timenum(red)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on(red)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off(red)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red[2] not in notelist: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notelist.append(red[2])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stred = ' '.join(map(str,red))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Music.append(stred)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red.clear()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red = list(input('Line: ').split())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Music.append('-2')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= []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[]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[]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[]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#Проверяем каждую программу, кроме последней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'-1' in Music: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not Music[0] == '-1':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 = Music[0].split()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A.append(Music[0])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Music.remove(Music[0])</w:t>
      </w:r>
    </w:p>
    <w:p w:rsidR="00000000" w:rsidDel="00000000" w:rsidP="00000000" w:rsidRDefault="00000000" w:rsidRPr="00000000" w14:paraId="00000114">
      <w:pPr>
        <w:spacing w:after="0" w:before="0" w:line="308.571428571428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Составляем список всех функций одной музыкальной ноты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d in range(len(notelist)):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a in range(len(A)):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 = A[a].split()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notelist[d] == e[2]: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E.append(A[a])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проверяем все условия, которые были предоставлены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b in range(len(E)):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b == (len(E)-1):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firstline = E[b].split()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nextline = E[b+1].split()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firstline[1] == nextline[1] == 'ON':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new = str(int(nextline[0])-1) + ' ' + 'OFF' + ' ' + notelist[d]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E.insert((b+1),new)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firstline[1] == nextline[1] == 'OFF':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E.remove(E[b])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firstline[0] == nextline[0] and firstline[1] == 'OFF' and nextline[1] == 'ON':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 = str(int(firstline[0])-1) + ' ' + 'OFF' + ' ' + notelist[d]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E.insert(b,w)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E.remove(E[b+1])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ортируем все ноты в порядке возрастания по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s in range(len(E)):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s &gt; (len(E)-2):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firstline = E[s].split()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nextline = E[s+1].split()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firstline[0] == nextline[0] and firstline[1] == 'ON' and nextline[1] == 'OFF':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E.remove(E[s+1])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E.remove(E[s+1])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P.extend(E)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E.clear()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range(len(P)):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range(i,len(P)-1):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int((P[i].split())[0])&gt;int((P[j].split())[0]):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P[i],P[j] = P[j],P[i]      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#Добавляем массив в главный массив   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Final.extend(P)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P.clear()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Final.append('-1')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A.clear()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Music.remove(Music[0])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#Проверяем каждую программу, кроме последней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'-2' in Music: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not Music[0] == '-2':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A.append(Music[0])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Music.remove(Music[0])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d in range(len(notelist)):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a in range(len(A)):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 = A[a].split()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notelist[d] == e[2]: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E.append(A[a])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#проверяем все условия, которые были предоставлены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b in range(len(E)):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b == (len(E)-1):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firstline = E[b].split()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nextline = E[b+1].split()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firstline[1] == nextline[1] == 'ON':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new = str(int(nextline[0])-1) + ' ' + 'OFF' + ' ' + notelist[d]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E.insert((b+1),new)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firstline[1] == nextline[1] == 'OFF':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E.remove(E[b])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firstline[0] == nextline[0] and firstline[1] == 'OFF' and nextline[1] == 'ON':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 = str(int(firstline[0])-1) + ' ' + 'OFF' + ' ' + notelist[d]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E.insert(b,w)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E.remove(E[b+1])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s in range(len(E)):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s &gt; (len(E)-2):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firstline = E[s].split()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nextline = E[s+1].split()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firstline[0] == nextline[0] and firstline[1] == 'ON' and nextline[1] == 'OFF':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E.remove(E[s+1])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E.remove(E[s+1])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#Сортируем все ноты в порядке возрастания по времени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range(len(E)):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range(i,len(E)-1):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int((E[i].split())[0])&gt;int((E[j].split())[0]):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E[i],E[j] = E[j],E[i]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Music.remove(Music[0])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#Добавляем массив в главный массив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Final.extend(E)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Final.append('-2')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#Печатаем решение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print('OUTPUT: ')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v in range(len(Final)):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print(Final[v])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Тесты</w:t>
      </w:r>
    </w:p>
    <w:p w:rsidR="00000000" w:rsidDel="00000000" w:rsidP="00000000" w:rsidRDefault="00000000" w:rsidRPr="00000000" w14:paraId="0000017D">
      <w:pPr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Для тестирования моей программы я использовал следующие примеры:</w:t>
      </w:r>
    </w:p>
    <w:p w:rsidR="00000000" w:rsidDel="00000000" w:rsidP="00000000" w:rsidRDefault="00000000" w:rsidRPr="00000000" w14:paraId="0000017E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Позитивный:</w:t>
      </w:r>
    </w:p>
    <w:p w:rsidR="00000000" w:rsidDel="00000000" w:rsidP="00000000" w:rsidRDefault="00000000" w:rsidRPr="00000000" w14:paraId="000001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Входные данные: </w:t>
        <w:tab/>
        <w:tab/>
        <w:tab/>
        <w:tab/>
        <w:tab/>
        <w:t xml:space="preserve">Результат:</w:t>
      </w:r>
    </w:p>
    <w:p w:rsidR="00000000" w:rsidDel="00000000" w:rsidP="00000000" w:rsidRDefault="00000000" w:rsidRPr="00000000" w14:paraId="000001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0 ON 60</w:t>
        <w:tab/>
        <w:tab/>
        <w:tab/>
        <w:tab/>
        <w:tab/>
        <w:tab/>
        <w:tab/>
        <w:t xml:space="preserve">0 ON 60</w:t>
      </w:r>
    </w:p>
    <w:p w:rsidR="00000000" w:rsidDel="00000000" w:rsidP="00000000" w:rsidRDefault="00000000" w:rsidRPr="00000000" w14:paraId="000001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10 ON 60</w:t>
        <w:tab/>
        <w:tab/>
        <w:tab/>
        <w:tab/>
        <w:tab/>
        <w:tab/>
        <w:t xml:space="preserve">9 OFF 60</w:t>
      </w:r>
    </w:p>
    <w:p w:rsidR="00000000" w:rsidDel="00000000" w:rsidP="00000000" w:rsidRDefault="00000000" w:rsidRPr="00000000" w14:paraId="000001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12 OFF 60</w:t>
        <w:tab/>
        <w:tab/>
        <w:tab/>
        <w:tab/>
        <w:tab/>
        <w:tab/>
        <w:t xml:space="preserve">10 ON 60</w:t>
      </w:r>
    </w:p>
    <w:p w:rsidR="00000000" w:rsidDel="00000000" w:rsidP="00000000" w:rsidRDefault="00000000" w:rsidRPr="00000000" w14:paraId="000001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20 OFF 60</w:t>
        <w:tab/>
        <w:tab/>
        <w:tab/>
        <w:tab/>
        <w:tab/>
        <w:tab/>
        <w:t xml:space="preserve">20 OFF 60</w:t>
      </w:r>
    </w:p>
    <w:p w:rsidR="00000000" w:rsidDel="00000000" w:rsidP="00000000" w:rsidRDefault="00000000" w:rsidRPr="00000000" w14:paraId="000001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-1</w:t>
        <w:tab/>
        <w:tab/>
        <w:tab/>
        <w:tab/>
        <w:tab/>
        <w:tab/>
        <w:tab/>
        <w:t xml:space="preserve">-1</w:t>
      </w:r>
    </w:p>
    <w:p w:rsidR="00000000" w:rsidDel="00000000" w:rsidP="00000000" w:rsidRDefault="00000000" w:rsidRPr="00000000" w14:paraId="000001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0 ON 60</w:t>
        <w:tab/>
        <w:tab/>
        <w:tab/>
        <w:tab/>
        <w:tab/>
        <w:tab/>
        <w:tab/>
        <w:t xml:space="preserve">0 ON 60</w:t>
      </w:r>
    </w:p>
    <w:p w:rsidR="00000000" w:rsidDel="00000000" w:rsidP="00000000" w:rsidRDefault="00000000" w:rsidRPr="00000000" w14:paraId="000001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5 ON 70</w:t>
        <w:tab/>
        <w:tab/>
        <w:tab/>
        <w:tab/>
        <w:tab/>
        <w:tab/>
        <w:tab/>
        <w:t xml:space="preserve">5 ON 70</w:t>
      </w:r>
    </w:p>
    <w:p w:rsidR="00000000" w:rsidDel="00000000" w:rsidP="00000000" w:rsidRDefault="00000000" w:rsidRPr="00000000" w14:paraId="000001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10 ON 60</w:t>
        <w:tab/>
        <w:tab/>
        <w:tab/>
        <w:tab/>
        <w:tab/>
        <w:tab/>
        <w:t xml:space="preserve">9 OFF 60</w:t>
      </w:r>
    </w:p>
    <w:p w:rsidR="00000000" w:rsidDel="00000000" w:rsidP="00000000" w:rsidRDefault="00000000" w:rsidRPr="00000000" w14:paraId="000001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10 OFF 60</w:t>
        <w:tab/>
        <w:tab/>
        <w:tab/>
        <w:tab/>
        <w:tab/>
        <w:tab/>
        <w:t xml:space="preserve">10 ON 60</w:t>
      </w:r>
    </w:p>
    <w:p w:rsidR="00000000" w:rsidDel="00000000" w:rsidP="00000000" w:rsidRDefault="00000000" w:rsidRPr="00000000" w14:paraId="000001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15 OFF 70</w:t>
        <w:tab/>
        <w:tab/>
        <w:tab/>
        <w:tab/>
        <w:tab/>
        <w:tab/>
        <w:t xml:space="preserve">14 OFF 70</w:t>
      </w:r>
    </w:p>
    <w:p w:rsidR="00000000" w:rsidDel="00000000" w:rsidP="00000000" w:rsidRDefault="00000000" w:rsidRPr="00000000" w14:paraId="000001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15 ON 70</w:t>
        <w:tab/>
        <w:tab/>
        <w:tab/>
        <w:tab/>
        <w:tab/>
        <w:tab/>
        <w:t xml:space="preserve">15 ON 70</w:t>
      </w:r>
    </w:p>
    <w:p w:rsidR="00000000" w:rsidDel="00000000" w:rsidP="00000000" w:rsidRDefault="00000000" w:rsidRPr="00000000" w14:paraId="000001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20 OFF 60</w:t>
        <w:tab/>
        <w:tab/>
        <w:tab/>
        <w:tab/>
        <w:tab/>
        <w:tab/>
        <w:t xml:space="preserve">20 OFF 60</w:t>
      </w:r>
    </w:p>
    <w:p w:rsidR="00000000" w:rsidDel="00000000" w:rsidP="00000000" w:rsidRDefault="00000000" w:rsidRPr="00000000" w14:paraId="000001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20 OFF 70</w:t>
        <w:tab/>
        <w:tab/>
        <w:tab/>
        <w:tab/>
        <w:tab/>
        <w:tab/>
        <w:t xml:space="preserve">20 OFF 70</w:t>
      </w:r>
    </w:p>
    <w:p w:rsidR="00000000" w:rsidDel="00000000" w:rsidP="00000000" w:rsidRDefault="00000000" w:rsidRPr="00000000" w14:paraId="000001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-1</w:t>
        <w:tab/>
        <w:tab/>
        <w:tab/>
        <w:tab/>
        <w:tab/>
        <w:tab/>
        <w:tab/>
        <w:t xml:space="preserve">-1</w:t>
      </w:r>
    </w:p>
    <w:p w:rsidR="00000000" w:rsidDel="00000000" w:rsidP="00000000" w:rsidRDefault="00000000" w:rsidRPr="00000000" w14:paraId="000001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0 ON 60</w:t>
        <w:tab/>
        <w:tab/>
        <w:tab/>
        <w:tab/>
        <w:tab/>
        <w:tab/>
        <w:tab/>
        <w:t xml:space="preserve">0 ON 60</w:t>
      </w:r>
    </w:p>
    <w:p w:rsidR="00000000" w:rsidDel="00000000" w:rsidP="00000000" w:rsidRDefault="00000000" w:rsidRPr="00000000" w14:paraId="000001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10 OFF 60</w:t>
        <w:tab/>
        <w:tab/>
        <w:tab/>
        <w:tab/>
        <w:tab/>
        <w:tab/>
        <w:t xml:space="preserve">10 OFF 60</w:t>
      </w:r>
    </w:p>
    <w:p w:rsidR="00000000" w:rsidDel="00000000" w:rsidP="00000000" w:rsidRDefault="00000000" w:rsidRPr="00000000" w14:paraId="000001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-2</w:t>
        <w:tab/>
        <w:tab/>
        <w:tab/>
        <w:tab/>
        <w:tab/>
        <w:tab/>
        <w:tab/>
        <w:t xml:space="preserve">-2</w:t>
      </w:r>
    </w:p>
    <w:p w:rsidR="00000000" w:rsidDel="00000000" w:rsidP="00000000" w:rsidRDefault="00000000" w:rsidRPr="00000000" w14:paraId="00000191">
      <w:pPr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Негативный:</w:t>
      </w:r>
    </w:p>
    <w:p w:rsidR="00000000" w:rsidDel="00000000" w:rsidP="00000000" w:rsidRDefault="00000000" w:rsidRPr="00000000" w14:paraId="000001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Входные данные: </w:t>
        <w:tab/>
        <w:tab/>
        <w:tab/>
        <w:tab/>
        <w:t xml:space="preserve">Результат:</w:t>
      </w:r>
    </w:p>
    <w:p w:rsidR="00000000" w:rsidDel="00000000" w:rsidP="00000000" w:rsidRDefault="00000000" w:rsidRPr="00000000" w14:paraId="00000194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-6 on 10</w:t>
        <w:tab/>
        <w:tab/>
        <w:tab/>
        <w:tab/>
        <w:tab/>
        <w:tab/>
        <w:t xml:space="preserve">Error. Invalid input:</w:t>
      </w:r>
    </w:p>
    <w:p w:rsidR="00000000" w:rsidDel="00000000" w:rsidP="00000000" w:rsidRDefault="00000000" w:rsidRPr="00000000" w14:paraId="00000195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ab/>
        <w:tab/>
        <w:tab/>
        <w:tab/>
        <w:tab/>
        <w:tab/>
        <w:t xml:space="preserve">Try again: </w:t>
      </w:r>
    </w:p>
    <w:p w:rsidR="00000000" w:rsidDel="00000000" w:rsidP="00000000" w:rsidRDefault="00000000" w:rsidRPr="00000000" w14:paraId="00000196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0 on 200</w:t>
        <w:tab/>
        <w:tab/>
        <w:tab/>
        <w:tab/>
        <w:tab/>
        <w:tab/>
        <w:t xml:space="preserve">Error. Invalid input:</w:t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ab/>
        <w:tab/>
        <w:tab/>
        <w:tab/>
        <w:tab/>
        <w:tab/>
        <w:t xml:space="preserve">Try again:</w:t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Заключение:</w:t>
      </w:r>
    </w:p>
    <w:p w:rsidR="00000000" w:rsidDel="00000000" w:rsidP="00000000" w:rsidRDefault="00000000" w:rsidRPr="00000000" w14:paraId="000001A4">
      <w:pPr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566.9291338582675" w:firstLine="425.19685039370086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Основная часть этой программы работает с массивами, а также с циклами while и for. Решая проблему обработки MIDI, мы обеспечиваем, чтобы компьютер мог обрабатывать и воспроизводить музыку, используя алгоритм так же, как люди могут делать это самостоятельно.</w:t>
      </w:r>
    </w:p>
    <w:p w:rsidR="00000000" w:rsidDel="00000000" w:rsidP="00000000" w:rsidRDefault="00000000" w:rsidRPr="00000000" w14:paraId="000001A6">
      <w:pPr>
        <w:ind w:left="566.9291338582675" w:firstLine="425.19685039370086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Список использованной литературы: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С.Н. Виноградов А.Ф. Кузьмин - “Логика. Учебник для средней школы”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Ален Б. Дауни - “Think Python: An Introduction to Software Design”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Ален Б. Дауни - “How to think like a computer scientist: Learning with Python”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https://python-scripts.com/loops-for-while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pgSz w:h="16838" w:w="11906"/>
      <w:pgMar w:bottom="720" w:top="720" w:left="720" w:right="72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ind w:left="9360" w:firstLine="720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7.jpg"/><Relationship Id="rId14" Type="http://schemas.openxmlformats.org/officeDocument/2006/relationships/image" Target="media/image9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