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GSU-Guia de Serviços Ufac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Andrielle de Lima Bezerra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Mickael Trombetta Labres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Sávyo Silva de Souza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18/09/2019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 dos Requisitos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Andrielle,Mickael,Sávyo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08/11/2019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Correções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Andrielle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11/11/2019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Correção do Problema,Necessidade e Viabilidade Legal.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Andrielle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16/01/2021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Inclusão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Andrielle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do Problem</w:t>
      </w:r>
      <w:commentRangeStart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</w:t>
      </w:r>
      <w:r w:rsidDel="00000000" w:rsidR="00000000" w:rsidRPr="00000000">
        <w:rPr>
          <w:rFonts w:ascii="Arial" w:cs="Arial" w:eastAsia="Arial" w:hAnsi="Arial"/>
          <w:rtl w:val="0"/>
        </w:rPr>
        <w:t xml:space="preserve">ao tamanho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Campus da UFAC e levando em conta principalmente os novos ingressantes, surge a dificuldade de identificação dos setores, para soluções de problemas ou solicitação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serviços, tornando-se prejudicial a pessoa se dirigir a determinado setor erroneamente. Desta forma faz-se necessário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 diminuir esta dificuldade auxiliando as pessoas na sua procura tendo em vista reduzir desentendimentos ou tempo excessivo de procura e disseminar a informação com mais facilidade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Básicas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 Cliente necessita possuir um Sistema capaz de direcionar os Usuários para os Setores da UFAC corretamente de acordo com o procurado, permitindo a visualização das principais informações relevantes a serem informadas que consistem basicamente em: horário de atendimento, tipos de serviços realizados, responsáveis e forma de contato. O Sistema também deve permitir que Usuários responsáveis pelo os Setores, possam depois de serem autenticados pelo login, realizar a administração dos serviços, sendo que o outro tipo  de Usuários só será permitido a  visualização.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das particularidades desse Sistema é que ele deve ser simples e intuitivo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 de Viabilidad</w:t>
      </w:r>
      <w:commentRangeStart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Baseado nas coletas de dados e análise das informações torna-se viável o desenvolvimento desse software, pois contribui positivamente com comunidade principalmente aos discentes da UFAC.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pode ser implementado usando a tecnologia atual sendo viável do ponto de vista técnico, pois a equipe estará apta para o desenvolvimento.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Torna-se viável do ponto de vista econômico, não sendo necessário gastos para o desenvolvimento com contratação de programadores, pois será feito de forma gratuito pelos alunos  e as ferramentas usadas serão de distribuição e uso livres.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commentRangeStart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obedecerá aspectos legais não infringindo nenhuma das leis federais, estaduais e municipais.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Não encontrando nenhum impe</w:t>
      </w:r>
      <w:r w:rsidDel="00000000" w:rsidR="00000000" w:rsidRPr="00000000">
        <w:rPr>
          <w:rFonts w:ascii="Arial" w:cs="Arial" w:eastAsia="Arial" w:hAnsi="Arial"/>
          <w:rtl w:val="0"/>
        </w:rPr>
        <w:t xml:space="preserve">dimento de acordo com pesquisas feitas e leitura do regimento.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 do Softwar</w:t>
      </w:r>
      <w:commentRangeStart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software que visa diminuir a falta de informação sobre os serviços da UFAC, facilitando 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setores que são responsáveis por solucionar possíveis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dúvidas 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 da Universidade, proporcionando a melhora do processo e procura.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Limites do Sistem</w:t>
      </w:r>
      <w:commentRangeStart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5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Incapacidade de resolver o problema.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será possível resolver o problema o sistema apenas mostrará o possível setor responsável.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5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Auxiliar a identificação dos serviços da UFAC.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Facilitar a localização dos setores.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Diminuir a margem de erro em se deslocar para o setor errado.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Disponibilizará o contato por email e telefone do setor.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5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entregue até novembro de 2019.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Exposição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programa não deve expor informações privadas sobre os Usuários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</w:t>
      </w:r>
      <w:commentRangeStart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1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5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Necessita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obter informações referente aos setores e serviços da UFAC.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Inserir, editar e excluir setor e os serviços disponíveis.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91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Deverá retornar as informações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</w:t>
      </w:r>
      <w:commentRangeStart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5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setor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visualizar incluir, editar, excluir um setor.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serviço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incluir, editar, excluir e visualizar serviço.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usuário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incluir, editar, excluir e visualizar usuário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do usuário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usuários autenticados poderão acessar a página de administração de acordo com o setor vinculado.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pesquisa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identificar setor responsável por prestar determinado serviço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Localizar Bloco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fornecer a localização de acordo com o nome do bloco.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mensagem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fornecer a possibilidade de enviar mensagens.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ind w:left="57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459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ser multiplataforma.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ser intuitivo e de fácil manuseio.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obedecer o tempo de resposta para busca  de até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 </w:t>
            </w:r>
          </w:p>
        </w:tc>
      </w:tr>
    </w:tbl>
    <w:p w:rsidR="00000000" w:rsidDel="00000000" w:rsidP="00000000" w:rsidRDefault="00000000" w:rsidRPr="00000000" w14:paraId="000000D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Requisitos de Hardwar</w:t>
      </w:r>
      <w:commentRangeStart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Sistema Operacional:Windows Vista ou Superior,Linux, MAC OS,Android e IOS.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66" w:right="0" w:hanging="6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Processador: Dual Core 1.2 Ghz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66" w:right="0" w:hanging="6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Ram: 1 GB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66" w:right="0" w:hanging="6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Internet: 200 Kbps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66" w:right="0" w:hanging="6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Navegador: Chrome, Mozilla, Safari e Opera.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Operacional:Windows Vista ou Superior,Linux, MAC OS,Android e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Processador: Quad Core 2.0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Ram: 4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Internet: 500 Kbps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Navegador: Chrome, Mozilla, Safari e Opera.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 Community Edition-</w:t>
      </w:r>
      <w:r w:rsidDel="00000000" w:rsidR="00000000" w:rsidRPr="00000000">
        <w:rPr>
          <w:rFonts w:ascii="Arial" w:cs="Arial" w:eastAsia="Arial" w:hAnsi="Arial"/>
          <w:rtl w:val="0"/>
        </w:rPr>
        <w:t xml:space="preserve">Licença Estudantil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brModelo 3.2- Open Source;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SQLite-Open Source;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GitHub-</w:t>
      </w:r>
      <w:r w:rsidDel="00000000" w:rsidR="00000000" w:rsidRPr="00000000">
        <w:rPr>
          <w:rFonts w:ascii="Arial" w:cs="Arial" w:eastAsia="Arial" w:hAnsi="Arial"/>
          <w:rtl w:val="0"/>
        </w:rPr>
        <w:t xml:space="preserve">Open Source;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icélio" w:id="2" w:date="2019-10-21T08:29:00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Regulamentos da UFAC permitem isso?</w:t>
      </w:r>
    </w:p>
  </w:comment>
  <w:comment w:author="Administrador" w:id="9" w:date="2009-09-13T17:17:0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6" w:date="2009-09-13T17:01:0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0" w:date="2009-09-13T16:57:0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5" w:date="2009-09-13T17:01:00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1" w:date="2009-09-13T17:08:0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3" w:date="2009-09-13T16:56:00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8" w:date="2009-09-13T17:03:0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4" w:date="2009-09-13T17:00:0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7" w:date="2009-09-13T17:02:0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footer" Target="footer5.xml"/><Relationship Id="rId14" Type="http://schemas.openxmlformats.org/officeDocument/2006/relationships/header" Target="header3.xml"/><Relationship Id="rId17" Type="http://schemas.openxmlformats.org/officeDocument/2006/relationships/footer" Target="footer6.xml"/><Relationship Id="rId16" Type="http://schemas.openxmlformats.org/officeDocument/2006/relationships/footer" Target="foot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