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6DD2" w:rsidRDefault="00E76DD2" w:rsidP="00325036">
      <w:pPr>
        <w:ind w:firstLine="0"/>
        <w:jc w:val="center"/>
        <w:rPr>
          <w:rFonts w:cs="Times New Roman"/>
          <w:szCs w:val="28"/>
        </w:rPr>
      </w:pPr>
      <w:r w:rsidRPr="005F7F0E">
        <w:rPr>
          <w:rFonts w:cs="Times New Roman"/>
          <w:szCs w:val="28"/>
        </w:rPr>
        <w:t>ФЕДЕРАЛЬНОЕ ГОСУДАРСТВЕННОЕ АВТОНОМНОЕ ОБРАЗОВАТЕЛЬНОЕ УЧРЕЖДЕНИЕ ВЫСШЕГО ОБРАЗОВАНИЯ ТЮМЕН</w:t>
      </w:r>
      <w:r w:rsidR="003B3EEA">
        <w:rPr>
          <w:rFonts w:cs="Times New Roman"/>
          <w:szCs w:val="28"/>
        </w:rPr>
        <w:t>С</w:t>
      </w:r>
      <w:r w:rsidRPr="005F7F0E">
        <w:rPr>
          <w:rFonts w:cs="Times New Roman"/>
          <w:szCs w:val="28"/>
        </w:rPr>
        <w:t xml:space="preserve">КИЙ ГОСУДАРСТВЕННЫЙ УНИВЕРСИТЕТ </w:t>
      </w:r>
    </w:p>
    <w:p w:rsidR="00E76DD2" w:rsidRDefault="00E76DD2" w:rsidP="00325036">
      <w:pPr>
        <w:ind w:firstLine="0"/>
        <w:jc w:val="center"/>
        <w:rPr>
          <w:rFonts w:cs="Times New Roman"/>
          <w:szCs w:val="28"/>
        </w:rPr>
      </w:pPr>
      <w:r w:rsidRPr="005F7F0E">
        <w:rPr>
          <w:rFonts w:cs="Times New Roman"/>
          <w:szCs w:val="28"/>
        </w:rPr>
        <w:t xml:space="preserve">ИНСТИТУТ МАТЕМАТИКИ И КОМПЬЮТЕРНЫХ НАУК </w:t>
      </w:r>
    </w:p>
    <w:p w:rsidR="00E76DD2" w:rsidRDefault="00E76DD2" w:rsidP="00325036">
      <w:pPr>
        <w:ind w:firstLine="0"/>
        <w:jc w:val="center"/>
        <w:rPr>
          <w:rFonts w:cs="Times New Roman"/>
          <w:szCs w:val="28"/>
        </w:rPr>
      </w:pPr>
      <w:r w:rsidRPr="005F7F0E">
        <w:rPr>
          <w:rFonts w:cs="Times New Roman"/>
          <w:szCs w:val="28"/>
        </w:rPr>
        <w:t>КАФЕДРА ИНФОРМАЦИОННЫХ СИСТЕМ</w:t>
      </w:r>
    </w:p>
    <w:p w:rsidR="00E76DD2" w:rsidRDefault="00E76DD2" w:rsidP="00325036">
      <w:pPr>
        <w:ind w:firstLine="0"/>
        <w:jc w:val="center"/>
        <w:rPr>
          <w:rFonts w:cs="Times New Roman"/>
          <w:szCs w:val="28"/>
        </w:rPr>
      </w:pPr>
    </w:p>
    <w:p w:rsidR="00560C72" w:rsidRDefault="00560C72" w:rsidP="00325036">
      <w:pPr>
        <w:ind w:firstLine="0"/>
        <w:jc w:val="center"/>
        <w:rPr>
          <w:rFonts w:cs="Times New Roman"/>
          <w:szCs w:val="28"/>
        </w:rPr>
      </w:pPr>
    </w:p>
    <w:p w:rsidR="00560C72" w:rsidRDefault="00560C72" w:rsidP="00325036">
      <w:pPr>
        <w:ind w:firstLine="0"/>
        <w:jc w:val="center"/>
        <w:rPr>
          <w:rFonts w:cs="Times New Roman"/>
          <w:szCs w:val="28"/>
        </w:rPr>
      </w:pPr>
    </w:p>
    <w:p w:rsidR="00560C72" w:rsidRDefault="00560C72" w:rsidP="00325036">
      <w:pPr>
        <w:ind w:firstLine="0"/>
        <w:jc w:val="center"/>
        <w:rPr>
          <w:rFonts w:cs="Times New Roman"/>
          <w:szCs w:val="28"/>
        </w:rPr>
      </w:pPr>
    </w:p>
    <w:p w:rsidR="00E76DD2" w:rsidRDefault="00E76DD2" w:rsidP="00325036">
      <w:pPr>
        <w:ind w:firstLine="0"/>
        <w:jc w:val="center"/>
        <w:rPr>
          <w:rFonts w:cs="Times New Roman"/>
          <w:szCs w:val="28"/>
        </w:rPr>
      </w:pPr>
    </w:p>
    <w:p w:rsidR="00E76DD2" w:rsidRPr="00986ABA" w:rsidRDefault="00DD3D9D" w:rsidP="00325036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Курсовая</w:t>
      </w:r>
      <w:r w:rsidR="00E76DD2" w:rsidRPr="00986ABA">
        <w:rPr>
          <w:rFonts w:cs="Times New Roman"/>
          <w:szCs w:val="28"/>
        </w:rPr>
        <w:t xml:space="preserve"> работа </w:t>
      </w:r>
    </w:p>
    <w:p w:rsidR="00986ABA" w:rsidRPr="00947A76" w:rsidRDefault="00986ABA" w:rsidP="00325036">
      <w:pPr>
        <w:ind w:firstLine="0"/>
        <w:jc w:val="center"/>
        <w:rPr>
          <w:rFonts w:cs="Times New Roman"/>
          <w:b/>
          <w:szCs w:val="28"/>
        </w:rPr>
      </w:pPr>
    </w:p>
    <w:p w:rsidR="00E76DD2" w:rsidRDefault="00E76DD2" w:rsidP="00325036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 тему:</w:t>
      </w:r>
    </w:p>
    <w:p w:rsidR="00986ABA" w:rsidRDefault="00986ABA" w:rsidP="00325036">
      <w:pPr>
        <w:ind w:firstLine="0"/>
        <w:jc w:val="center"/>
        <w:rPr>
          <w:rFonts w:cs="Times New Roman"/>
          <w:szCs w:val="28"/>
        </w:rPr>
      </w:pPr>
    </w:p>
    <w:p w:rsidR="00254A32" w:rsidRPr="00DD3D9D" w:rsidRDefault="00254A32" w:rsidP="00325036">
      <w:pPr>
        <w:ind w:firstLine="0"/>
        <w:jc w:val="center"/>
        <w:rPr>
          <w:rFonts w:cs="Times New Roman"/>
          <w:b/>
          <w:bCs/>
          <w:szCs w:val="28"/>
        </w:rPr>
      </w:pPr>
      <w:r w:rsidRPr="00DD3D9D">
        <w:rPr>
          <w:rFonts w:cs="Times New Roman"/>
          <w:b/>
          <w:bCs/>
          <w:szCs w:val="28"/>
        </w:rPr>
        <w:t>«</w:t>
      </w:r>
      <w:r w:rsidR="001D4D36">
        <w:rPr>
          <w:color w:val="000000"/>
          <w:szCs w:val="28"/>
          <w:shd w:val="clear" w:color="auto" w:fill="FFFFFF"/>
        </w:rPr>
        <w:t>Складской учет</w:t>
      </w:r>
      <w:r w:rsidRPr="00DD3D9D">
        <w:rPr>
          <w:rFonts w:cs="Times New Roman"/>
          <w:b/>
          <w:bCs/>
          <w:szCs w:val="28"/>
        </w:rPr>
        <w:t>»</w:t>
      </w:r>
    </w:p>
    <w:p w:rsidR="00254A32" w:rsidRDefault="00254A32" w:rsidP="00325036">
      <w:pPr>
        <w:ind w:firstLine="0"/>
        <w:jc w:val="center"/>
        <w:rPr>
          <w:rFonts w:cs="Times New Roman"/>
          <w:szCs w:val="28"/>
        </w:rPr>
      </w:pPr>
    </w:p>
    <w:p w:rsidR="00E76DD2" w:rsidRDefault="00E76DD2" w:rsidP="00325036">
      <w:pPr>
        <w:ind w:firstLine="0"/>
        <w:jc w:val="center"/>
        <w:rPr>
          <w:rFonts w:cs="Times New Roman"/>
          <w:szCs w:val="28"/>
        </w:rPr>
      </w:pPr>
    </w:p>
    <w:p w:rsidR="00E76DD2" w:rsidRDefault="00E76DD2" w:rsidP="00325036">
      <w:pPr>
        <w:ind w:firstLine="0"/>
        <w:jc w:val="center"/>
        <w:rPr>
          <w:rFonts w:cs="Times New Roman"/>
          <w:szCs w:val="28"/>
        </w:rPr>
      </w:pPr>
    </w:p>
    <w:p w:rsidR="00560C72" w:rsidRDefault="00560C72" w:rsidP="00325036">
      <w:pPr>
        <w:ind w:firstLine="0"/>
        <w:jc w:val="center"/>
        <w:rPr>
          <w:rFonts w:cs="Times New Roman"/>
          <w:szCs w:val="28"/>
        </w:rPr>
      </w:pPr>
    </w:p>
    <w:p w:rsidR="00E76DD2" w:rsidRDefault="00E76DD2" w:rsidP="00325036">
      <w:pPr>
        <w:ind w:left="4820" w:firstLine="0"/>
        <w:jc w:val="left"/>
        <w:rPr>
          <w:rFonts w:cs="Times New Roman"/>
          <w:szCs w:val="28"/>
        </w:rPr>
      </w:pPr>
      <w:r w:rsidRPr="00986ABA">
        <w:rPr>
          <w:rFonts w:cs="Times New Roman"/>
          <w:b/>
          <w:szCs w:val="28"/>
        </w:rPr>
        <w:t>Выполнил</w:t>
      </w:r>
      <w:r>
        <w:rPr>
          <w:rFonts w:cs="Times New Roman"/>
          <w:szCs w:val="28"/>
        </w:rPr>
        <w:t>:</w:t>
      </w:r>
    </w:p>
    <w:p w:rsidR="00E76DD2" w:rsidRDefault="00E76DD2" w:rsidP="00325036">
      <w:pPr>
        <w:ind w:left="4820"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студент группы </w:t>
      </w:r>
      <w:proofErr w:type="spellStart"/>
      <w:r>
        <w:rPr>
          <w:rFonts w:cs="Times New Roman"/>
          <w:szCs w:val="28"/>
        </w:rPr>
        <w:t>ИСиТ</w:t>
      </w:r>
      <w:proofErr w:type="spellEnd"/>
      <w:r>
        <w:rPr>
          <w:rFonts w:cs="Times New Roman"/>
          <w:szCs w:val="28"/>
        </w:rPr>
        <w:t xml:space="preserve"> 169</w:t>
      </w:r>
    </w:p>
    <w:p w:rsidR="001D4D36" w:rsidRDefault="001D4D36" w:rsidP="00325036">
      <w:pPr>
        <w:ind w:left="4820"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Андриенко Елена Григорьевна</w:t>
      </w:r>
    </w:p>
    <w:p w:rsidR="00E76DD2" w:rsidRDefault="00E76DD2" w:rsidP="00325036">
      <w:pPr>
        <w:ind w:left="4820" w:firstLine="0"/>
        <w:jc w:val="left"/>
        <w:rPr>
          <w:rFonts w:cs="Times New Roman"/>
          <w:szCs w:val="28"/>
        </w:rPr>
      </w:pPr>
      <w:r w:rsidRPr="00986ABA">
        <w:rPr>
          <w:rFonts w:cs="Times New Roman"/>
          <w:b/>
          <w:szCs w:val="28"/>
        </w:rPr>
        <w:t>Проверил</w:t>
      </w:r>
      <w:r>
        <w:rPr>
          <w:rFonts w:cs="Times New Roman"/>
          <w:szCs w:val="28"/>
        </w:rPr>
        <w:t>:</w:t>
      </w:r>
    </w:p>
    <w:p w:rsidR="00E76DD2" w:rsidRDefault="00A6638B" w:rsidP="00325036">
      <w:pPr>
        <w:ind w:left="4820"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Ассистент кафедры</w:t>
      </w:r>
      <w:r w:rsidR="00306E37">
        <w:rPr>
          <w:rFonts w:cs="Times New Roman"/>
          <w:szCs w:val="28"/>
        </w:rPr>
        <w:br/>
        <w:t>программной инженерии</w:t>
      </w:r>
    </w:p>
    <w:p w:rsidR="00E76DD2" w:rsidRDefault="00A6638B" w:rsidP="00325036">
      <w:pPr>
        <w:tabs>
          <w:tab w:val="center" w:pos="4677"/>
          <w:tab w:val="left" w:pos="6870"/>
          <w:tab w:val="left" w:pos="7740"/>
        </w:tabs>
        <w:ind w:left="4820"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Красиков В.Е.</w:t>
      </w:r>
    </w:p>
    <w:p w:rsidR="00E76DD2" w:rsidRDefault="00E76DD2" w:rsidP="00325036">
      <w:pPr>
        <w:tabs>
          <w:tab w:val="center" w:pos="4677"/>
          <w:tab w:val="left" w:pos="6870"/>
          <w:tab w:val="left" w:pos="7740"/>
        </w:tabs>
        <w:ind w:firstLine="0"/>
        <w:jc w:val="center"/>
        <w:rPr>
          <w:rFonts w:cs="Times New Roman"/>
          <w:szCs w:val="28"/>
        </w:rPr>
      </w:pPr>
    </w:p>
    <w:p w:rsidR="00DD3D9D" w:rsidRDefault="00DD3D9D" w:rsidP="00325036">
      <w:pPr>
        <w:tabs>
          <w:tab w:val="center" w:pos="4677"/>
          <w:tab w:val="left" w:pos="6870"/>
          <w:tab w:val="left" w:pos="7740"/>
        </w:tabs>
        <w:ind w:firstLine="0"/>
        <w:jc w:val="center"/>
        <w:rPr>
          <w:rFonts w:cs="Times New Roman"/>
          <w:szCs w:val="28"/>
        </w:rPr>
      </w:pPr>
    </w:p>
    <w:p w:rsidR="00954A90" w:rsidRDefault="00E76DD2" w:rsidP="00325036">
      <w:pPr>
        <w:ind w:firstLine="0"/>
        <w:jc w:val="center"/>
        <w:rPr>
          <w:rFonts w:cs="Times New Roman"/>
          <w:b/>
          <w:sz w:val="36"/>
          <w:szCs w:val="36"/>
        </w:rPr>
      </w:pPr>
      <w:r>
        <w:rPr>
          <w:rFonts w:cs="Times New Roman"/>
          <w:szCs w:val="28"/>
        </w:rPr>
        <w:t>Тюмень</w:t>
      </w:r>
      <w:r w:rsidR="00EE0BDF">
        <w:rPr>
          <w:rFonts w:cs="Times New Roman"/>
          <w:noProof/>
          <w:szCs w:val="28"/>
          <w:lang w:eastAsia="ru-RU"/>
        </w:rPr>
        <w:pict>
          <v:rect id="Прямоугольник 28" o:spid="_x0000_s1026" style="position:absolute;left:0;text-align:left;margin-left:218.7pt;margin-top:20.55pt;width:25.5pt;height:18pt;z-index:251660288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" fillcolor="white [3212]" stroked="f" strokeweight="1pt"/>
        </w:pict>
      </w:r>
      <w:r w:rsidR="001F5F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2018 г.</w:t>
      </w:r>
      <w:r w:rsidR="00954A90">
        <w:rPr>
          <w:rFonts w:cs="Times New Roman"/>
          <w:b/>
          <w:sz w:val="36"/>
          <w:szCs w:val="36"/>
        </w:rPr>
        <w:br w:type="page"/>
      </w:r>
    </w:p>
    <w:p w:rsidR="006C3FA4" w:rsidRDefault="00541D05" w:rsidP="00325036">
      <w:pPr>
        <w:ind w:firstLine="0"/>
        <w:jc w:val="center"/>
      </w:pPr>
      <w:r w:rsidRPr="006E350A">
        <w:rPr>
          <w:b/>
        </w:rPr>
        <w:lastRenderedPageBreak/>
        <w:t>СОДЕРЖАНИЕ</w:t>
      </w:r>
    </w:p>
    <w:p w:rsidR="006E350A" w:rsidRDefault="006E350A" w:rsidP="00325036">
      <w:pPr>
        <w:ind w:firstLine="0"/>
      </w:pPr>
      <w:r w:rsidRPr="008B132C">
        <w:t>Введение</w:t>
      </w:r>
      <w:r w:rsidRPr="008B132C">
        <w:ptab w:relativeTo="margin" w:alignment="right" w:leader="dot"/>
      </w:r>
      <w:r w:rsidR="00F7548C">
        <w:t>3</w:t>
      </w:r>
    </w:p>
    <w:p w:rsidR="00B63720" w:rsidRPr="00591DE5" w:rsidRDefault="00B63720" w:rsidP="00325036">
      <w:pPr>
        <w:ind w:firstLine="0"/>
      </w:pPr>
      <w:r>
        <w:t>1</w:t>
      </w:r>
      <w:r w:rsidR="00325036">
        <w:t xml:space="preserve"> Основная часть</w:t>
      </w:r>
      <w:r w:rsidRPr="008B132C">
        <w:ptab w:relativeTo="margin" w:alignment="right" w:leader="dot"/>
      </w:r>
      <w:r>
        <w:t>4</w:t>
      </w:r>
    </w:p>
    <w:p w:rsidR="006E350A" w:rsidRDefault="00325036" w:rsidP="00325036">
      <w:pPr>
        <w:ind w:firstLine="0"/>
      </w:pPr>
      <w:r>
        <w:tab/>
        <w:t>1.</w:t>
      </w:r>
      <w:r w:rsidR="000D470C">
        <w:t>1</w:t>
      </w:r>
      <w:r w:rsidR="006E350A">
        <w:t xml:space="preserve"> </w:t>
      </w:r>
      <w:r w:rsidR="00DE5CF5">
        <w:t>Модель прецедентов (как есть)</w:t>
      </w:r>
      <w:r w:rsidR="006E350A" w:rsidRPr="008B132C">
        <w:ptab w:relativeTo="margin" w:alignment="right" w:leader="dot"/>
      </w:r>
      <w:r w:rsidR="000D470C">
        <w:t>4</w:t>
      </w:r>
    </w:p>
    <w:p w:rsidR="00DE5CF5" w:rsidRDefault="00325036" w:rsidP="00325036">
      <w:pPr>
        <w:ind w:firstLine="0"/>
      </w:pPr>
      <w:r>
        <w:tab/>
        <w:t>1.</w:t>
      </w:r>
      <w:r w:rsidR="00DE5CF5">
        <w:t>2 Объект автоматизации</w:t>
      </w:r>
      <w:r w:rsidR="00DE5CF5" w:rsidRPr="008B132C">
        <w:ptab w:relativeTo="margin" w:alignment="right" w:leader="dot"/>
      </w:r>
      <w:r w:rsidR="001D4D36">
        <w:t>5</w:t>
      </w:r>
    </w:p>
    <w:p w:rsidR="00DE5CF5" w:rsidRDefault="00325036" w:rsidP="00325036">
      <w:pPr>
        <w:ind w:firstLine="0"/>
      </w:pPr>
      <w:r>
        <w:tab/>
        <w:t>1.</w:t>
      </w:r>
      <w:r w:rsidR="00DE5CF5">
        <w:t>3 Модель прецедентов (как будет)</w:t>
      </w:r>
      <w:r w:rsidR="00DE5CF5" w:rsidRPr="008B132C">
        <w:ptab w:relativeTo="margin" w:alignment="right" w:leader="dot"/>
      </w:r>
      <w:r w:rsidR="001D4D36">
        <w:t>7</w:t>
      </w:r>
    </w:p>
    <w:p w:rsidR="00DE5CF5" w:rsidRDefault="00325036" w:rsidP="00325036">
      <w:pPr>
        <w:ind w:firstLine="0"/>
      </w:pPr>
      <w:r>
        <w:tab/>
        <w:t>1.</w:t>
      </w:r>
      <w:r w:rsidR="00DE5CF5">
        <w:t>4 Диаграмма последовательностей</w:t>
      </w:r>
      <w:r w:rsidR="00DE5CF5" w:rsidRPr="008B132C">
        <w:ptab w:relativeTo="margin" w:alignment="right" w:leader="dot"/>
      </w:r>
      <w:r w:rsidR="001D4D36">
        <w:t>8</w:t>
      </w:r>
    </w:p>
    <w:p w:rsidR="00DE5CF5" w:rsidRDefault="00325036" w:rsidP="00325036">
      <w:pPr>
        <w:ind w:firstLine="0"/>
      </w:pPr>
      <w:r>
        <w:tab/>
        <w:t>1.</w:t>
      </w:r>
      <w:r w:rsidR="00DE5CF5">
        <w:t>5 Модель БД</w:t>
      </w:r>
      <w:r w:rsidR="00DE5CF5" w:rsidRPr="008B132C">
        <w:ptab w:relativeTo="margin" w:alignment="right" w:leader="dot"/>
      </w:r>
      <w:r w:rsidR="001D4D36">
        <w:t>9</w:t>
      </w:r>
    </w:p>
    <w:p w:rsidR="006E350A" w:rsidRPr="000246FC" w:rsidRDefault="00325036" w:rsidP="00325036">
      <w:pPr>
        <w:ind w:firstLine="0"/>
      </w:pPr>
      <w:r>
        <w:tab/>
        <w:t>1.</w:t>
      </w:r>
      <w:r w:rsidR="00DE5CF5">
        <w:t>6</w:t>
      </w:r>
      <w:r w:rsidR="006E350A">
        <w:t xml:space="preserve"> </w:t>
      </w:r>
      <w:r w:rsidR="00DE5CF5">
        <w:t>Модель пользовательского интерфейса</w:t>
      </w:r>
      <w:r w:rsidR="006E350A" w:rsidRPr="008B132C">
        <w:ptab w:relativeTo="margin" w:alignment="right" w:leader="dot"/>
      </w:r>
      <w:r w:rsidR="001D4D36">
        <w:t>11</w:t>
      </w:r>
    </w:p>
    <w:p w:rsidR="006E350A" w:rsidRPr="00EF0A7A" w:rsidRDefault="006E350A" w:rsidP="00325036">
      <w:pPr>
        <w:ind w:firstLine="0"/>
      </w:pPr>
      <w:r w:rsidRPr="008B132C">
        <w:t>Заключение</w:t>
      </w:r>
      <w:r w:rsidRPr="008B132C">
        <w:ptab w:relativeTo="margin" w:alignment="right" w:leader="dot"/>
      </w:r>
      <w:r w:rsidR="001D4D36">
        <w:t>19</w:t>
      </w:r>
    </w:p>
    <w:p w:rsidR="006C3FA4" w:rsidRPr="00EF0A7A" w:rsidRDefault="006E350A" w:rsidP="00325036">
      <w:pPr>
        <w:ind w:firstLine="0"/>
      </w:pPr>
      <w:r w:rsidRPr="008B132C">
        <w:t>Список литературы</w:t>
      </w:r>
      <w:r w:rsidRPr="008B132C">
        <w:ptab w:relativeTo="margin" w:alignment="right" w:leader="dot"/>
      </w:r>
      <w:r w:rsidR="001D4D36">
        <w:t>20</w:t>
      </w:r>
    </w:p>
    <w:p w:rsidR="006C3FA4" w:rsidRDefault="006C3FA4" w:rsidP="00325036">
      <w:pPr>
        <w:spacing w:line="240" w:lineRule="auto"/>
        <w:ind w:left="1134" w:right="567" w:firstLine="0"/>
        <w:rPr>
          <w:b/>
        </w:rPr>
      </w:pPr>
      <w:r>
        <w:rPr>
          <w:b/>
        </w:rPr>
        <w:br w:type="page"/>
      </w:r>
    </w:p>
    <w:p w:rsidR="006C3FA4" w:rsidRDefault="000D470C" w:rsidP="00325036">
      <w:pPr>
        <w:spacing w:after="240"/>
        <w:ind w:firstLine="0"/>
        <w:jc w:val="center"/>
        <w:rPr>
          <w:b/>
        </w:rPr>
      </w:pPr>
      <w:r>
        <w:rPr>
          <w:b/>
        </w:rPr>
        <w:lastRenderedPageBreak/>
        <w:t>ВВЕДЕНИЕ</w:t>
      </w:r>
    </w:p>
    <w:p w:rsidR="00801999" w:rsidRDefault="00840941" w:rsidP="00801999">
      <w:pPr>
        <w:pStyle w:val="ab"/>
      </w:pPr>
      <w:r>
        <w:t>Склады</w:t>
      </w:r>
      <w:r w:rsidR="00801999">
        <w:t xml:space="preserve"> очень распространены в</w:t>
      </w:r>
      <w:r>
        <w:t xml:space="preserve"> наше время. Намного удобнее выполнить все действия с товарами без долгих подсчетов и записей о </w:t>
      </w:r>
      <w:proofErr w:type="gramStart"/>
      <w:r>
        <w:t>том</w:t>
      </w:r>
      <w:proofErr w:type="gramEnd"/>
      <w:r>
        <w:t xml:space="preserve"> что нужно заказать или продать</w:t>
      </w:r>
      <w:r w:rsidR="00801999">
        <w:t xml:space="preserve">. Для создания </w:t>
      </w:r>
      <w:r>
        <w:t>программы</w:t>
      </w:r>
      <w:r w:rsidR="00801999">
        <w:t xml:space="preserve"> необходимо продумать</w:t>
      </w:r>
      <w:r w:rsidR="00AA4356">
        <w:t>,</w:t>
      </w:r>
      <w:r w:rsidR="00801999">
        <w:t xml:space="preserve"> на какой вид товаров он будет ориентирован, и как он будет работать</w:t>
      </w:r>
      <w:r>
        <w:t>. В минимальном наборе программы</w:t>
      </w:r>
      <w:r w:rsidR="00AA4356">
        <w:t xml:space="preserve"> должны быть: </w:t>
      </w:r>
      <w:r>
        <w:t>список товаров, поставщиков, клиентов, работников склада</w:t>
      </w:r>
      <w:r w:rsidR="00AA4356">
        <w:t>.</w:t>
      </w:r>
    </w:p>
    <w:p w:rsidR="006C3FA4" w:rsidRPr="00591DE5" w:rsidRDefault="006C3FA4" w:rsidP="00B63720">
      <w:pPr>
        <w:pStyle w:val="ab"/>
      </w:pPr>
      <w:r>
        <w:rPr>
          <w:b/>
        </w:rPr>
        <w:br w:type="page"/>
      </w:r>
    </w:p>
    <w:p w:rsidR="00325036" w:rsidRDefault="00325036" w:rsidP="00325036">
      <w:pPr>
        <w:pStyle w:val="ab"/>
        <w:ind w:firstLine="0"/>
        <w:jc w:val="center"/>
        <w:rPr>
          <w:b/>
        </w:rPr>
      </w:pPr>
      <w:r>
        <w:rPr>
          <w:b/>
        </w:rPr>
        <w:lastRenderedPageBreak/>
        <w:t>1 ОСНОВНАЯ ЧАСТЬ</w:t>
      </w:r>
    </w:p>
    <w:p w:rsidR="000246FC" w:rsidRDefault="00325036" w:rsidP="00325036">
      <w:pPr>
        <w:pStyle w:val="ab"/>
        <w:ind w:firstLine="0"/>
        <w:jc w:val="center"/>
        <w:rPr>
          <w:b/>
        </w:rPr>
      </w:pPr>
      <w:r>
        <w:rPr>
          <w:b/>
        </w:rPr>
        <w:t>1.</w:t>
      </w:r>
      <w:r w:rsidR="00BF1FAC">
        <w:rPr>
          <w:b/>
        </w:rPr>
        <w:t xml:space="preserve">1 </w:t>
      </w:r>
      <w:r>
        <w:rPr>
          <w:b/>
        </w:rPr>
        <w:t>М</w:t>
      </w:r>
      <w:r w:rsidRPr="000246FC">
        <w:rPr>
          <w:b/>
        </w:rPr>
        <w:t>одель прецедентов (как есть)</w:t>
      </w:r>
    </w:p>
    <w:p w:rsidR="00B63720" w:rsidRPr="00B63720" w:rsidRDefault="00B63720" w:rsidP="00325036">
      <w:pPr>
        <w:pStyle w:val="ab"/>
        <w:ind w:firstLine="0"/>
        <w:jc w:val="center"/>
        <w:rPr>
          <w:b/>
        </w:rPr>
      </w:pPr>
      <w:r>
        <w:rPr>
          <w:b/>
        </w:rPr>
        <w:t>1.1</w:t>
      </w:r>
      <w:r w:rsidR="00325036">
        <w:rPr>
          <w:b/>
        </w:rPr>
        <w:t>.1</w:t>
      </w:r>
      <w:r>
        <w:rPr>
          <w:b/>
        </w:rPr>
        <w:t xml:space="preserve"> Диаграмма прецедентов</w:t>
      </w:r>
    </w:p>
    <w:p w:rsidR="00B63720" w:rsidRDefault="00B63720" w:rsidP="00B63720">
      <w:pPr>
        <w:pStyle w:val="ab"/>
      </w:pPr>
      <w:r>
        <w:t>На рисунке 1 представле</w:t>
      </w:r>
      <w:r w:rsidR="00840941">
        <w:t>на диаграмма прецедентов «Складского учета аптеки</w:t>
      </w:r>
      <w:r>
        <w:t>».</w:t>
      </w:r>
    </w:p>
    <w:p w:rsidR="00B63720" w:rsidRDefault="00B63720" w:rsidP="00B63720">
      <w:pPr>
        <w:pStyle w:val="ab"/>
      </w:pPr>
    </w:p>
    <w:p w:rsidR="00B63720" w:rsidRDefault="00840941" w:rsidP="00AA4356">
      <w:pPr>
        <w:pStyle w:val="ab"/>
        <w:ind w:firstLine="0"/>
        <w:rPr>
          <w:b/>
        </w:rPr>
      </w:pPr>
      <w:r>
        <w:rPr>
          <w:b/>
          <w:noProof/>
        </w:rPr>
        <w:drawing>
          <wp:inline distT="0" distB="0" distL="0" distR="0">
            <wp:extent cx="5172075" cy="22193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к есть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720" w:rsidRDefault="00B63720" w:rsidP="00B63720">
      <w:pPr>
        <w:pStyle w:val="ab"/>
        <w:jc w:val="center"/>
      </w:pPr>
      <w:r>
        <w:t>Рисунок 1 –</w:t>
      </w:r>
      <w:r w:rsidR="00BE67A8">
        <w:t xml:space="preserve"> Диаграмма прецедентов складского учета аптеки</w:t>
      </w:r>
      <w:r>
        <w:t xml:space="preserve"> (как есть)</w:t>
      </w:r>
    </w:p>
    <w:p w:rsidR="000246FC" w:rsidRPr="00BE67A8" w:rsidRDefault="00B63720" w:rsidP="00BE67A8">
      <w:pPr>
        <w:spacing w:line="240" w:lineRule="auto"/>
        <w:ind w:right="567" w:firstLine="0"/>
        <w:rPr>
          <w:rFonts w:eastAsia="Times New Roman" w:cs="Times New Roman"/>
          <w:szCs w:val="20"/>
          <w:lang w:eastAsia="ru-RU"/>
        </w:rPr>
      </w:pPr>
      <w:r>
        <w:br w:type="page"/>
      </w:r>
    </w:p>
    <w:p w:rsidR="00C400F9" w:rsidRPr="00325036" w:rsidRDefault="00325036" w:rsidP="00325036">
      <w:pPr>
        <w:pStyle w:val="ab"/>
        <w:ind w:firstLine="0"/>
        <w:jc w:val="center"/>
        <w:rPr>
          <w:b/>
        </w:rPr>
      </w:pPr>
      <w:r w:rsidRPr="00325036">
        <w:rPr>
          <w:b/>
        </w:rPr>
        <w:lastRenderedPageBreak/>
        <w:t>1.</w:t>
      </w:r>
      <w:r w:rsidR="00BF1FAC" w:rsidRPr="00325036">
        <w:rPr>
          <w:b/>
        </w:rPr>
        <w:t xml:space="preserve">2 </w:t>
      </w:r>
      <w:r w:rsidRPr="00325036">
        <w:rPr>
          <w:b/>
        </w:rPr>
        <w:t>Объект автоматизации</w:t>
      </w:r>
    </w:p>
    <w:p w:rsidR="00C400F9" w:rsidRPr="006B7662" w:rsidRDefault="00C400F9" w:rsidP="00B63720">
      <w:pPr>
        <w:spacing w:line="300" w:lineRule="auto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>1. Общие сведения</w:t>
      </w:r>
    </w:p>
    <w:p w:rsidR="00C400F9" w:rsidRPr="006B7662" w:rsidRDefault="00C400F9" w:rsidP="00B63720">
      <w:pPr>
        <w:spacing w:line="300" w:lineRule="auto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>1.1. Наименование системы</w:t>
      </w:r>
    </w:p>
    <w:p w:rsidR="00C400F9" w:rsidRPr="006B7662" w:rsidRDefault="00C400F9" w:rsidP="00B63720">
      <w:pPr>
        <w:spacing w:line="300" w:lineRule="auto"/>
        <w:ind w:left="707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>1.1.1. Полное наименование системы</w:t>
      </w:r>
    </w:p>
    <w:p w:rsidR="00C400F9" w:rsidRPr="006B7662" w:rsidRDefault="00BE67A8" w:rsidP="00B63720">
      <w:pPr>
        <w:spacing w:line="300" w:lineRule="auto"/>
        <w:ind w:left="1415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Складской учет аптеки</w:t>
      </w:r>
    </w:p>
    <w:p w:rsidR="00C400F9" w:rsidRPr="006B7662" w:rsidRDefault="00C400F9" w:rsidP="00B63720">
      <w:pPr>
        <w:spacing w:line="300" w:lineRule="auto"/>
        <w:ind w:left="707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>1.1.2. Краткое наименование системы</w:t>
      </w:r>
    </w:p>
    <w:p w:rsidR="00C400F9" w:rsidRPr="006B7662" w:rsidRDefault="00BE67A8" w:rsidP="00B63720">
      <w:pPr>
        <w:spacing w:line="300" w:lineRule="auto"/>
        <w:ind w:left="1415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Складской учет</w:t>
      </w:r>
    </w:p>
    <w:p w:rsidR="00C400F9" w:rsidRPr="006B7662" w:rsidRDefault="00C400F9" w:rsidP="00B63720">
      <w:pPr>
        <w:spacing w:line="300" w:lineRule="auto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>1.2. Основания для проведения работ</w:t>
      </w:r>
    </w:p>
    <w:p w:rsidR="00C400F9" w:rsidRPr="006B7662" w:rsidRDefault="00C400F9" w:rsidP="00B63720">
      <w:pPr>
        <w:spacing w:line="300" w:lineRule="auto"/>
        <w:ind w:left="707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>Работа вы</w:t>
      </w:r>
      <w:r>
        <w:rPr>
          <w:rFonts w:cs="Times New Roman"/>
          <w:color w:val="000000" w:themeColor="text1"/>
          <w:szCs w:val="28"/>
        </w:rPr>
        <w:t>полняется на основе документа</w:t>
      </w:r>
      <w:proofErr w:type="gramStart"/>
      <w:r>
        <w:rPr>
          <w:rFonts w:cs="Times New Roman"/>
          <w:color w:val="000000" w:themeColor="text1"/>
          <w:szCs w:val="28"/>
        </w:rPr>
        <w:t xml:space="preserve"> ,</w:t>
      </w:r>
      <w:proofErr w:type="gramEnd"/>
      <w:r>
        <w:rPr>
          <w:rFonts w:cs="Times New Roman"/>
          <w:color w:val="000000" w:themeColor="text1"/>
          <w:szCs w:val="28"/>
        </w:rPr>
        <w:t>который дает з</w:t>
      </w:r>
      <w:r w:rsidR="00BE67A8">
        <w:rPr>
          <w:rFonts w:cs="Times New Roman"/>
          <w:color w:val="000000" w:themeColor="text1"/>
          <w:szCs w:val="28"/>
        </w:rPr>
        <w:t>адание на проектирование складского учета аптеки</w:t>
      </w:r>
    </w:p>
    <w:p w:rsidR="00C400F9" w:rsidRPr="006B7662" w:rsidRDefault="00C400F9" w:rsidP="00B63720">
      <w:pPr>
        <w:spacing w:line="300" w:lineRule="auto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>1.3. Наименование организаций – Заказчика и Разработчика</w:t>
      </w:r>
    </w:p>
    <w:p w:rsidR="00C400F9" w:rsidRPr="006B7662" w:rsidRDefault="00C400F9" w:rsidP="00B63720">
      <w:pPr>
        <w:spacing w:line="300" w:lineRule="auto"/>
        <w:ind w:left="707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ab/>
        <w:t>1.3.1. Заказчик</w:t>
      </w:r>
    </w:p>
    <w:p w:rsidR="00C400F9" w:rsidRPr="006B7662" w:rsidRDefault="00C400F9" w:rsidP="00B63720">
      <w:pPr>
        <w:spacing w:line="300" w:lineRule="auto"/>
        <w:ind w:left="707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ab/>
      </w:r>
      <w:r w:rsidRPr="006B7662">
        <w:rPr>
          <w:rFonts w:cs="Times New Roman"/>
          <w:color w:val="000000" w:themeColor="text1"/>
          <w:szCs w:val="28"/>
        </w:rPr>
        <w:tab/>
        <w:t>Заказчик: Красиков В.Е.</w:t>
      </w:r>
    </w:p>
    <w:p w:rsidR="00C400F9" w:rsidRPr="006B7662" w:rsidRDefault="00C400F9" w:rsidP="00B63720">
      <w:pPr>
        <w:spacing w:line="300" w:lineRule="auto"/>
        <w:ind w:left="1416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>Адрес фактический: г. Тюмень</w:t>
      </w:r>
    </w:p>
    <w:p w:rsidR="00C400F9" w:rsidRPr="006B7662" w:rsidRDefault="00C400F9" w:rsidP="00B63720">
      <w:pPr>
        <w:spacing w:line="300" w:lineRule="auto"/>
        <w:ind w:left="1416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>Телефон: +7 (495) 2222222</w:t>
      </w:r>
    </w:p>
    <w:p w:rsidR="00C400F9" w:rsidRPr="006B7662" w:rsidRDefault="00C400F9" w:rsidP="00B63720">
      <w:pPr>
        <w:spacing w:line="300" w:lineRule="auto"/>
        <w:ind w:left="708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>1.3.2. Разработчик</w:t>
      </w:r>
    </w:p>
    <w:p w:rsidR="00C400F9" w:rsidRPr="006B7662" w:rsidRDefault="00BE67A8" w:rsidP="00B63720">
      <w:pPr>
        <w:spacing w:line="300" w:lineRule="auto"/>
        <w:ind w:left="1416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Разработчик: Андриенко Е.Г.</w:t>
      </w:r>
    </w:p>
    <w:p w:rsidR="00C400F9" w:rsidRPr="006B7662" w:rsidRDefault="00C400F9" w:rsidP="00B63720">
      <w:pPr>
        <w:spacing w:line="300" w:lineRule="auto"/>
        <w:ind w:left="1416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>Адрес фактический: г. Тюмень</w:t>
      </w:r>
    </w:p>
    <w:p w:rsidR="00C400F9" w:rsidRPr="006B7662" w:rsidRDefault="00BE67A8" w:rsidP="00B63720">
      <w:pPr>
        <w:spacing w:line="300" w:lineRule="auto"/>
        <w:ind w:left="1416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Телефон / Факс: +7 (922) 049 4398</w:t>
      </w:r>
    </w:p>
    <w:p w:rsidR="00C400F9" w:rsidRPr="006B7662" w:rsidRDefault="00C400F9" w:rsidP="00B63720">
      <w:pPr>
        <w:spacing w:line="300" w:lineRule="auto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ab/>
        <w:t>1.4. Плановые сроки начала и окончания работы</w:t>
      </w:r>
    </w:p>
    <w:p w:rsidR="00C400F9" w:rsidRPr="006B7662" w:rsidRDefault="00C400F9" w:rsidP="00B63720">
      <w:pPr>
        <w:spacing w:line="300" w:lineRule="auto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ab/>
        <w:t xml:space="preserve">Начало работы начинается после </w:t>
      </w:r>
      <w:r>
        <w:rPr>
          <w:rFonts w:cs="Times New Roman"/>
          <w:color w:val="000000" w:themeColor="text1"/>
          <w:szCs w:val="28"/>
        </w:rPr>
        <w:t xml:space="preserve">получения </w:t>
      </w:r>
      <w:proofErr w:type="spellStart"/>
      <w:r>
        <w:rPr>
          <w:rFonts w:cs="Times New Roman"/>
          <w:color w:val="000000" w:themeColor="text1"/>
          <w:szCs w:val="28"/>
        </w:rPr>
        <w:t>тех</w:t>
      </w:r>
      <w:proofErr w:type="gramStart"/>
      <w:r>
        <w:rPr>
          <w:rFonts w:cs="Times New Roman"/>
          <w:color w:val="000000" w:themeColor="text1"/>
          <w:szCs w:val="28"/>
        </w:rPr>
        <w:t>.з</w:t>
      </w:r>
      <w:proofErr w:type="gramEnd"/>
      <w:r>
        <w:rPr>
          <w:rFonts w:cs="Times New Roman"/>
          <w:color w:val="000000" w:themeColor="text1"/>
          <w:szCs w:val="28"/>
        </w:rPr>
        <w:t>адания</w:t>
      </w:r>
      <w:proofErr w:type="spellEnd"/>
      <w:r>
        <w:rPr>
          <w:rFonts w:cs="Times New Roman"/>
          <w:color w:val="000000" w:themeColor="text1"/>
          <w:szCs w:val="28"/>
        </w:rPr>
        <w:t xml:space="preserve"> с темой для курсовой</w:t>
      </w:r>
      <w:r w:rsidRPr="006B7662">
        <w:rPr>
          <w:rFonts w:cs="Times New Roman"/>
          <w:color w:val="000000" w:themeColor="text1"/>
          <w:szCs w:val="28"/>
        </w:rPr>
        <w:t>. Окончание работы определено окончанием семестра.</w:t>
      </w:r>
    </w:p>
    <w:p w:rsidR="00C400F9" w:rsidRPr="006B7662" w:rsidRDefault="00C400F9" w:rsidP="00B63720">
      <w:pPr>
        <w:spacing w:line="300" w:lineRule="auto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ab/>
        <w:t>1.5. Источники и порядок финансирования</w:t>
      </w:r>
    </w:p>
    <w:p w:rsidR="00C400F9" w:rsidRPr="006B7662" w:rsidRDefault="00C400F9" w:rsidP="00B63720">
      <w:pPr>
        <w:spacing w:line="300" w:lineRule="auto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ab/>
        <w:t>Отсутствуют</w:t>
      </w:r>
    </w:p>
    <w:p w:rsidR="00C400F9" w:rsidRPr="006B7662" w:rsidRDefault="00C400F9" w:rsidP="00B63720">
      <w:pPr>
        <w:spacing w:line="300" w:lineRule="auto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ab/>
        <w:t>1.6. Порядок оформления и предъявления заказчику результатов работ</w:t>
      </w:r>
    </w:p>
    <w:p w:rsidR="00C400F9" w:rsidRDefault="00C400F9" w:rsidP="00B63720">
      <w:pPr>
        <w:spacing w:line="300" w:lineRule="auto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ab/>
        <w:t xml:space="preserve">Работа в виде </w:t>
      </w:r>
      <w:r>
        <w:rPr>
          <w:rFonts w:cs="Times New Roman"/>
          <w:color w:val="000000" w:themeColor="text1"/>
          <w:szCs w:val="28"/>
        </w:rPr>
        <w:t>оформленной курсовой работы</w:t>
      </w:r>
      <w:r w:rsidRPr="006B7662">
        <w:rPr>
          <w:rFonts w:cs="Times New Roman"/>
          <w:color w:val="000000" w:themeColor="text1"/>
          <w:szCs w:val="28"/>
        </w:rPr>
        <w:t xml:space="preserve"> сдается Заказчику на проверку. </w:t>
      </w:r>
    </w:p>
    <w:p w:rsidR="00C400F9" w:rsidRDefault="00C400F9" w:rsidP="00B63720">
      <w:pPr>
        <w:spacing w:line="30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3</w:t>
      </w:r>
      <w:r w:rsidRPr="00383201">
        <w:rPr>
          <w:rFonts w:cs="Times New Roman"/>
          <w:szCs w:val="28"/>
        </w:rPr>
        <w:t>. Назначение и цели создания системы</w:t>
      </w:r>
    </w:p>
    <w:p w:rsidR="00C400F9" w:rsidRDefault="00C400F9" w:rsidP="00B63720">
      <w:pPr>
        <w:spacing w:line="30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3</w:t>
      </w:r>
      <w:r w:rsidRPr="00383201">
        <w:rPr>
          <w:rFonts w:cs="Times New Roman"/>
          <w:szCs w:val="28"/>
        </w:rPr>
        <w:t>.1. Назначение системы</w:t>
      </w:r>
    </w:p>
    <w:p w:rsidR="00C400F9" w:rsidRDefault="00BE67A8" w:rsidP="00B63720">
      <w:pPr>
        <w:spacing w:line="30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Проектирование системы складской учет аптеки</w:t>
      </w:r>
      <w:r w:rsidR="00C400F9">
        <w:rPr>
          <w:rFonts w:cs="Times New Roman"/>
          <w:szCs w:val="28"/>
        </w:rPr>
        <w:t xml:space="preserve"> предназначено для создания модели АИС и рассмотрения всех возможных проблем и исходов при создании системы</w:t>
      </w:r>
    </w:p>
    <w:p w:rsidR="00C400F9" w:rsidRDefault="00C400F9" w:rsidP="00B63720">
      <w:pPr>
        <w:spacing w:line="30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3.2. </w:t>
      </w:r>
      <w:r w:rsidRPr="00DC62C5">
        <w:rPr>
          <w:rFonts w:cs="Times New Roman"/>
          <w:szCs w:val="28"/>
        </w:rPr>
        <w:t xml:space="preserve">Цели </w:t>
      </w:r>
      <w:r>
        <w:rPr>
          <w:rFonts w:cs="Times New Roman"/>
          <w:szCs w:val="28"/>
        </w:rPr>
        <w:t>проектирования</w:t>
      </w:r>
      <w:r w:rsidRPr="00DC62C5">
        <w:rPr>
          <w:rFonts w:cs="Times New Roman"/>
          <w:szCs w:val="28"/>
        </w:rPr>
        <w:t xml:space="preserve"> системы</w:t>
      </w:r>
    </w:p>
    <w:p w:rsidR="00C400F9" w:rsidRPr="00D11E1C" w:rsidRDefault="00C400F9" w:rsidP="00B63720">
      <w:pPr>
        <w:spacing w:line="30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Цель</w:t>
      </w:r>
      <w:r w:rsidR="00BE67A8">
        <w:rPr>
          <w:rFonts w:cs="Times New Roman"/>
          <w:szCs w:val="28"/>
        </w:rPr>
        <w:t>ю проектирования системы складской учет аптеки</w:t>
      </w:r>
      <w:r>
        <w:rPr>
          <w:rFonts w:cs="Times New Roman"/>
          <w:szCs w:val="28"/>
        </w:rPr>
        <w:t xml:space="preserve"> является рассмотреть возм</w:t>
      </w:r>
      <w:r w:rsidR="00BE67A8">
        <w:rPr>
          <w:rFonts w:cs="Times New Roman"/>
          <w:szCs w:val="28"/>
        </w:rPr>
        <w:t>ожные исходы и действия сотрудников</w:t>
      </w:r>
      <w:r>
        <w:rPr>
          <w:rFonts w:cs="Times New Roman"/>
          <w:szCs w:val="28"/>
        </w:rPr>
        <w:t xml:space="preserve"> в системе, разработать модель БД системы и утвердить модель пользовательского интерфейса</w:t>
      </w:r>
    </w:p>
    <w:p w:rsidR="00C400F9" w:rsidRDefault="00C400F9" w:rsidP="00B63720">
      <w:pPr>
        <w:spacing w:line="300" w:lineRule="auto"/>
        <w:rPr>
          <w:rFonts w:cs="Times New Roman"/>
          <w:szCs w:val="28"/>
        </w:rPr>
      </w:pPr>
      <w:r w:rsidRPr="006B7662">
        <w:rPr>
          <w:rFonts w:cs="Times New Roman"/>
          <w:szCs w:val="28"/>
        </w:rPr>
        <w:t xml:space="preserve">3.3 </w:t>
      </w:r>
      <w:r>
        <w:rPr>
          <w:rFonts w:cs="Times New Roman"/>
          <w:szCs w:val="28"/>
        </w:rPr>
        <w:t>Задачи проектирования системы</w:t>
      </w:r>
    </w:p>
    <w:p w:rsidR="00C400F9" w:rsidRDefault="00C400F9" w:rsidP="00B63720">
      <w:pPr>
        <w:spacing w:line="30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Проектируемая система должны выполня</w:t>
      </w:r>
      <w:r w:rsidR="00BE67A8">
        <w:rPr>
          <w:rFonts w:cs="Times New Roman"/>
          <w:szCs w:val="28"/>
        </w:rPr>
        <w:t>ть все функции приложения</w:t>
      </w:r>
      <w:r>
        <w:rPr>
          <w:rFonts w:cs="Times New Roman"/>
          <w:szCs w:val="28"/>
        </w:rPr>
        <w:t xml:space="preserve">: </w:t>
      </w:r>
    </w:p>
    <w:p w:rsidR="00C400F9" w:rsidRDefault="00C400F9" w:rsidP="00B63720">
      <w:pPr>
        <w:spacing w:line="30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1 хранить и предоставлять товары для продажи клиентам,</w:t>
      </w:r>
    </w:p>
    <w:p w:rsidR="00C400F9" w:rsidRDefault="00C400F9" w:rsidP="00B63720">
      <w:pPr>
        <w:spacing w:line="30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2 давать в</w:t>
      </w:r>
      <w:r w:rsidR="00BE67A8">
        <w:rPr>
          <w:rFonts w:cs="Times New Roman"/>
          <w:szCs w:val="28"/>
        </w:rPr>
        <w:t>озможность продавать и получать товары</w:t>
      </w:r>
      <w:r>
        <w:rPr>
          <w:rFonts w:cs="Times New Roman"/>
          <w:szCs w:val="28"/>
        </w:rPr>
        <w:t>,</w:t>
      </w:r>
    </w:p>
    <w:p w:rsidR="00C400F9" w:rsidRPr="006B7662" w:rsidRDefault="00BE67A8" w:rsidP="00B63720">
      <w:pPr>
        <w:spacing w:line="30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3</w:t>
      </w:r>
      <w:r w:rsidR="00C400F9">
        <w:rPr>
          <w:rFonts w:cs="Times New Roman"/>
          <w:szCs w:val="28"/>
        </w:rPr>
        <w:t xml:space="preserve"> хранить персональные данные в </w:t>
      </w:r>
      <w:r w:rsidR="00F959A8">
        <w:rPr>
          <w:rFonts w:cs="Times New Roman"/>
          <w:szCs w:val="28"/>
        </w:rPr>
        <w:t>конф</w:t>
      </w:r>
      <w:bookmarkStart w:id="0" w:name="_GoBack"/>
      <w:bookmarkEnd w:id="0"/>
      <w:r w:rsidR="00F959A8">
        <w:rPr>
          <w:rFonts w:cs="Times New Roman"/>
          <w:szCs w:val="28"/>
        </w:rPr>
        <w:t>иденциальности</w:t>
      </w:r>
    </w:p>
    <w:p w:rsidR="00C400F9" w:rsidRPr="00C400F9" w:rsidRDefault="00C400F9" w:rsidP="00B63720">
      <w:pPr>
        <w:pStyle w:val="ab"/>
      </w:pPr>
    </w:p>
    <w:p w:rsidR="00C400F9" w:rsidRDefault="00C400F9" w:rsidP="00B63720">
      <w:pPr>
        <w:spacing w:line="240" w:lineRule="auto"/>
        <w:ind w:left="1134" w:right="567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:rsidR="00BF1FAC" w:rsidRDefault="00325036" w:rsidP="00325036">
      <w:pPr>
        <w:pStyle w:val="ab"/>
        <w:ind w:firstLine="0"/>
        <w:jc w:val="center"/>
        <w:rPr>
          <w:b/>
        </w:rPr>
      </w:pPr>
      <w:r>
        <w:rPr>
          <w:b/>
        </w:rPr>
        <w:lastRenderedPageBreak/>
        <w:t>1.</w:t>
      </w:r>
      <w:r w:rsidR="001476C7">
        <w:rPr>
          <w:b/>
        </w:rPr>
        <w:t xml:space="preserve">3 </w:t>
      </w:r>
      <w:r>
        <w:rPr>
          <w:b/>
        </w:rPr>
        <w:t>М</w:t>
      </w:r>
      <w:r w:rsidRPr="00BF1FAC">
        <w:rPr>
          <w:b/>
        </w:rPr>
        <w:t>одель прецедентов (как будет)</w:t>
      </w:r>
    </w:p>
    <w:p w:rsidR="00BF1FAC" w:rsidRPr="00B63720" w:rsidRDefault="00325036" w:rsidP="00325036">
      <w:pPr>
        <w:pStyle w:val="ab"/>
        <w:ind w:firstLine="0"/>
        <w:jc w:val="center"/>
        <w:rPr>
          <w:b/>
        </w:rPr>
      </w:pPr>
      <w:r>
        <w:rPr>
          <w:b/>
        </w:rPr>
        <w:t>1.</w:t>
      </w:r>
      <w:r w:rsidR="00B63720">
        <w:rPr>
          <w:b/>
        </w:rPr>
        <w:t>3.1 Диаграмма прецедентов</w:t>
      </w:r>
    </w:p>
    <w:p w:rsidR="00BF1FAC" w:rsidRDefault="00B63720" w:rsidP="00B63720">
      <w:pPr>
        <w:pStyle w:val="ab"/>
      </w:pPr>
      <w:r>
        <w:t>На рисунке 2</w:t>
      </w:r>
      <w:r w:rsidR="00BF1FAC">
        <w:t xml:space="preserve"> представле</w:t>
      </w:r>
      <w:r w:rsidR="00BE67A8">
        <w:t>на диаграмма прецедентов «Складского учета аптеки</w:t>
      </w:r>
      <w:r w:rsidR="00BF1FAC">
        <w:t>».</w:t>
      </w:r>
    </w:p>
    <w:p w:rsidR="00BF1FAC" w:rsidRPr="00BF1FAC" w:rsidRDefault="00BF1FAC" w:rsidP="00B63720">
      <w:pPr>
        <w:pStyle w:val="ab"/>
      </w:pPr>
    </w:p>
    <w:p w:rsidR="00BF1FAC" w:rsidRDefault="00BE67A8" w:rsidP="003238E4">
      <w:pPr>
        <w:pStyle w:val="ab"/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4969566" cy="236357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к будет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512" cy="236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FAC" w:rsidRDefault="00B63720" w:rsidP="003238E4">
      <w:pPr>
        <w:pStyle w:val="ab"/>
        <w:ind w:firstLine="0"/>
        <w:jc w:val="center"/>
        <w:rPr>
          <w:szCs w:val="28"/>
        </w:rPr>
      </w:pPr>
      <w:r>
        <w:rPr>
          <w:szCs w:val="28"/>
        </w:rPr>
        <w:t>Рисунок 2</w:t>
      </w:r>
      <w:r w:rsidR="00BF1FAC">
        <w:rPr>
          <w:szCs w:val="28"/>
        </w:rPr>
        <w:t xml:space="preserve"> – Диаграмма прецедентов «</w:t>
      </w:r>
      <w:r w:rsidR="00BE67A8">
        <w:t>Складского учета аптеки</w:t>
      </w:r>
      <w:r w:rsidR="00BF1FAC">
        <w:rPr>
          <w:szCs w:val="28"/>
        </w:rPr>
        <w:t>» модель «как будет»</w:t>
      </w:r>
    </w:p>
    <w:p w:rsidR="00B63720" w:rsidRDefault="00B63720" w:rsidP="00B63720">
      <w:pPr>
        <w:spacing w:line="240" w:lineRule="auto"/>
        <w:ind w:left="1134" w:right="567"/>
        <w:rPr>
          <w:rFonts w:eastAsia="Times New Roman" w:cs="Times New Roman"/>
          <w:szCs w:val="28"/>
          <w:lang w:eastAsia="ru-RU"/>
        </w:rPr>
      </w:pPr>
      <w:r>
        <w:rPr>
          <w:szCs w:val="28"/>
        </w:rPr>
        <w:br w:type="page"/>
      </w:r>
    </w:p>
    <w:p w:rsidR="001476C7" w:rsidRDefault="00325036" w:rsidP="00325036">
      <w:pPr>
        <w:pStyle w:val="ab"/>
        <w:ind w:firstLine="0"/>
        <w:jc w:val="center"/>
        <w:rPr>
          <w:b/>
        </w:rPr>
      </w:pPr>
      <w:r>
        <w:rPr>
          <w:b/>
        </w:rPr>
        <w:lastRenderedPageBreak/>
        <w:t>1.</w:t>
      </w:r>
      <w:r w:rsidR="001476C7">
        <w:rPr>
          <w:b/>
        </w:rPr>
        <w:t>4</w:t>
      </w:r>
      <w:r w:rsidR="001476C7" w:rsidRPr="001476C7">
        <w:rPr>
          <w:b/>
        </w:rPr>
        <w:t xml:space="preserve"> </w:t>
      </w:r>
      <w:r>
        <w:rPr>
          <w:b/>
        </w:rPr>
        <w:t>Д</w:t>
      </w:r>
      <w:r w:rsidRPr="001476C7">
        <w:rPr>
          <w:b/>
        </w:rPr>
        <w:t>иаграмма последовательностей</w:t>
      </w:r>
    </w:p>
    <w:p w:rsidR="001476C7" w:rsidRPr="001476C7" w:rsidRDefault="00927BCE" w:rsidP="00927BCE">
      <w:pPr>
        <w:pStyle w:val="ab"/>
        <w:ind w:firstLine="0"/>
        <w:jc w:val="center"/>
      </w:pPr>
      <w:r>
        <w:rPr>
          <w:noProof/>
        </w:rPr>
        <w:drawing>
          <wp:inline distT="0" distB="0" distL="0" distR="0">
            <wp:extent cx="5061228" cy="466741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ецендентов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633" cy="467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FAC" w:rsidRPr="001476C7" w:rsidRDefault="00BF1FAC" w:rsidP="00B63720">
      <w:pPr>
        <w:pStyle w:val="ab"/>
        <w:jc w:val="center"/>
        <w:rPr>
          <w:b/>
        </w:rPr>
      </w:pPr>
      <w:r w:rsidRPr="001476C7">
        <w:rPr>
          <w:b/>
        </w:rPr>
        <w:br w:type="page"/>
      </w:r>
    </w:p>
    <w:p w:rsidR="001476C7" w:rsidRDefault="00325036" w:rsidP="00325036">
      <w:pPr>
        <w:pStyle w:val="ab"/>
        <w:ind w:firstLine="0"/>
        <w:jc w:val="center"/>
        <w:rPr>
          <w:b/>
        </w:rPr>
      </w:pPr>
      <w:r>
        <w:rPr>
          <w:b/>
        </w:rPr>
        <w:lastRenderedPageBreak/>
        <w:t>1.</w:t>
      </w:r>
      <w:r w:rsidR="001476C7">
        <w:rPr>
          <w:b/>
        </w:rPr>
        <w:t xml:space="preserve">5 </w:t>
      </w:r>
      <w:r>
        <w:rPr>
          <w:b/>
        </w:rPr>
        <w:t>Модель БД</w:t>
      </w:r>
    </w:p>
    <w:p w:rsidR="001476C7" w:rsidRPr="000D470C" w:rsidRDefault="00325036" w:rsidP="00325036">
      <w:pPr>
        <w:pStyle w:val="ab"/>
        <w:ind w:firstLine="0"/>
        <w:jc w:val="center"/>
        <w:rPr>
          <w:b/>
        </w:rPr>
      </w:pPr>
      <w:r>
        <w:rPr>
          <w:b/>
        </w:rPr>
        <w:t>1.</w:t>
      </w:r>
      <w:r w:rsidR="001476C7">
        <w:rPr>
          <w:b/>
        </w:rPr>
        <w:t>5.1 Диаграмма логической модели данных</w:t>
      </w:r>
    </w:p>
    <w:p w:rsidR="001476C7" w:rsidRPr="00BA24C8" w:rsidRDefault="001476C7" w:rsidP="00B63720">
      <w:r>
        <w:t>Была построена логическая модель данных</w:t>
      </w:r>
      <w:r w:rsidRPr="005B4B0A">
        <w:t xml:space="preserve"> </w:t>
      </w:r>
      <w:r>
        <w:t xml:space="preserve">в нотации </w:t>
      </w:r>
      <w:r>
        <w:rPr>
          <w:lang w:val="en-US"/>
        </w:rPr>
        <w:t>IDEF</w:t>
      </w:r>
      <w:r w:rsidRPr="00BA24C8">
        <w:t>1</w:t>
      </w:r>
      <w:r>
        <w:rPr>
          <w:lang w:val="en-US"/>
        </w:rPr>
        <w:t>X</w:t>
      </w:r>
      <w:r>
        <w:t>, где были выделены следующие таблицы:</w:t>
      </w:r>
    </w:p>
    <w:p w:rsidR="001476C7" w:rsidRDefault="001476C7" w:rsidP="00B63720">
      <w:pPr>
        <w:pStyle w:val="ab"/>
        <w:numPr>
          <w:ilvl w:val="0"/>
          <w:numId w:val="5"/>
        </w:numPr>
        <w:ind w:firstLine="567"/>
      </w:pPr>
      <w:r>
        <w:t>товар,</w:t>
      </w:r>
    </w:p>
    <w:p w:rsidR="001476C7" w:rsidRDefault="009C3A3E" w:rsidP="009C3A3E">
      <w:pPr>
        <w:pStyle w:val="ab"/>
        <w:numPr>
          <w:ilvl w:val="0"/>
          <w:numId w:val="5"/>
        </w:numPr>
        <w:ind w:firstLine="567"/>
      </w:pPr>
      <w:r>
        <w:t>поставщик,</w:t>
      </w:r>
    </w:p>
    <w:p w:rsidR="009C3A3E" w:rsidRDefault="009C3A3E" w:rsidP="009C3A3E">
      <w:pPr>
        <w:pStyle w:val="ab"/>
        <w:numPr>
          <w:ilvl w:val="0"/>
          <w:numId w:val="5"/>
        </w:numPr>
        <w:ind w:firstLine="567"/>
      </w:pPr>
      <w:r>
        <w:t>сотрудник,</w:t>
      </w:r>
    </w:p>
    <w:p w:rsidR="009C3A3E" w:rsidRDefault="009C3A3E" w:rsidP="009C3A3E">
      <w:pPr>
        <w:pStyle w:val="ab"/>
        <w:numPr>
          <w:ilvl w:val="0"/>
          <w:numId w:val="5"/>
        </w:numPr>
        <w:ind w:firstLine="567"/>
      </w:pPr>
      <w:proofErr w:type="spellStart"/>
      <w:r>
        <w:t>приходная_накладная</w:t>
      </w:r>
      <w:proofErr w:type="spellEnd"/>
      <w:r>
        <w:t>,</w:t>
      </w:r>
    </w:p>
    <w:p w:rsidR="009C3A3E" w:rsidRDefault="008E6A9E" w:rsidP="009C3A3E">
      <w:pPr>
        <w:pStyle w:val="ab"/>
        <w:numPr>
          <w:ilvl w:val="0"/>
          <w:numId w:val="5"/>
        </w:numPr>
        <w:ind w:firstLine="567"/>
      </w:pPr>
      <w:proofErr w:type="spellStart"/>
      <w:r>
        <w:t>р</w:t>
      </w:r>
      <w:r w:rsidR="009C3A3E">
        <w:t>асходная_накладная</w:t>
      </w:r>
      <w:proofErr w:type="spellEnd"/>
      <w:r w:rsidR="009C3A3E">
        <w:t>,</w:t>
      </w:r>
    </w:p>
    <w:p w:rsidR="009C3A3E" w:rsidRPr="004B0237" w:rsidRDefault="008E6A9E" w:rsidP="009C3A3E">
      <w:pPr>
        <w:pStyle w:val="ab"/>
        <w:numPr>
          <w:ilvl w:val="0"/>
          <w:numId w:val="5"/>
        </w:numPr>
        <w:ind w:firstLine="567"/>
      </w:pPr>
      <w:r>
        <w:t>клиент</w:t>
      </w:r>
      <w:r w:rsidR="009C3A3E">
        <w:t>.</w:t>
      </w:r>
    </w:p>
    <w:p w:rsidR="001476C7" w:rsidRPr="005B4B0A" w:rsidRDefault="00B63720" w:rsidP="00B63720">
      <w:pPr>
        <w:pStyle w:val="ab"/>
      </w:pPr>
      <w:r>
        <w:t>На рисунке 3</w:t>
      </w:r>
      <w:r w:rsidR="001476C7">
        <w:t xml:space="preserve"> представлена данная диаграмма.</w:t>
      </w:r>
      <w:r w:rsidR="001476C7" w:rsidRPr="007C475F">
        <w:rPr>
          <w:b/>
          <w:sz w:val="36"/>
          <w:szCs w:val="36"/>
        </w:rPr>
        <w:br w:type="page"/>
      </w:r>
    </w:p>
    <w:p w:rsidR="001476C7" w:rsidRDefault="00020F03" w:rsidP="00325036">
      <w:pPr>
        <w:ind w:right="-2" w:firstLine="0"/>
        <w:jc w:val="center"/>
        <w:rPr>
          <w:rFonts w:cs="Times New Roman"/>
          <w:b/>
          <w:sz w:val="36"/>
          <w:szCs w:val="36"/>
        </w:rPr>
      </w:pPr>
      <w:r>
        <w:rPr>
          <w:rFonts w:cs="Times New Roman"/>
          <w:b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210902" cy="416300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деф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6C7" w:rsidRPr="00591DE5" w:rsidRDefault="00B63720" w:rsidP="00325036">
      <w:pPr>
        <w:ind w:firstLine="0"/>
        <w:jc w:val="center"/>
      </w:pPr>
      <w:r>
        <w:t>Рисунок 3</w:t>
      </w:r>
      <w:r w:rsidR="001476C7" w:rsidRPr="00954A90">
        <w:t xml:space="preserve"> – Диаграмма </w:t>
      </w:r>
      <w:r w:rsidR="001476C7">
        <w:rPr>
          <w:lang w:val="en-US"/>
        </w:rPr>
        <w:t>IDEF</w:t>
      </w:r>
      <w:r w:rsidR="001476C7" w:rsidRPr="00C309A6">
        <w:t>1</w:t>
      </w:r>
      <w:r w:rsidR="001476C7">
        <w:rPr>
          <w:lang w:val="en-US"/>
        </w:rPr>
        <w:t>X</w:t>
      </w:r>
      <w:r w:rsidR="001476C7" w:rsidRPr="00591DE5">
        <w:br w:type="page"/>
      </w:r>
    </w:p>
    <w:p w:rsidR="001476C7" w:rsidRDefault="00325036" w:rsidP="00814DE9">
      <w:pPr>
        <w:pStyle w:val="ab"/>
        <w:pageBreakBefore/>
        <w:ind w:firstLine="0"/>
        <w:jc w:val="center"/>
        <w:rPr>
          <w:b/>
        </w:rPr>
      </w:pPr>
      <w:r>
        <w:rPr>
          <w:b/>
        </w:rPr>
        <w:lastRenderedPageBreak/>
        <w:t>1.</w:t>
      </w:r>
      <w:r w:rsidR="001476C7">
        <w:rPr>
          <w:b/>
        </w:rPr>
        <w:t>6 МОДЕЛЬ ПОЛЬЗОВАТЕЛЬСКОГО ИНТЕРФЕЙСА</w:t>
      </w:r>
    </w:p>
    <w:p w:rsidR="00CB5264" w:rsidRDefault="007D03CC" w:rsidP="00B63720">
      <w:pPr>
        <w:pStyle w:val="ab"/>
      </w:pPr>
      <w:r>
        <w:t>При входе в приложение, сотрудник видит главную форму (Рисунок 1</w:t>
      </w:r>
      <w:r w:rsidR="00CB5264">
        <w:t>)</w:t>
      </w:r>
      <w:r w:rsidR="005F7643">
        <w:t>. У него есть возможно</w:t>
      </w:r>
      <w:r>
        <w:t>сть просмотреть весь имеющийся товар количество товара на складе, приходные и расходные накладные и отчеты</w:t>
      </w:r>
      <w:r w:rsidR="005F7643">
        <w:t>.</w:t>
      </w:r>
    </w:p>
    <w:p w:rsidR="00CB5264" w:rsidRDefault="00C47BA2" w:rsidP="00CB5264">
      <w:pPr>
        <w:pStyle w:val="ab"/>
        <w:ind w:firstLine="0"/>
        <w:jc w:val="center"/>
      </w:pPr>
      <w:r>
        <w:rPr>
          <w:noProof/>
        </w:rPr>
        <w:drawing>
          <wp:inline distT="0" distB="0" distL="0" distR="0" wp14:anchorId="72F3DE67" wp14:editId="10A80F41">
            <wp:extent cx="3323646" cy="262080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96" t="13163" r="41449" b="8223"/>
                    <a:stretch/>
                  </pic:blipFill>
                  <pic:spPr bwMode="auto">
                    <a:xfrm>
                      <a:off x="0" y="0"/>
                      <a:ext cx="3329884" cy="2625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264" w:rsidRDefault="00CB5264" w:rsidP="00CB5264">
      <w:pPr>
        <w:pStyle w:val="ab"/>
        <w:ind w:firstLine="0"/>
        <w:jc w:val="center"/>
      </w:pPr>
      <w:r>
        <w:t>Рисун</w:t>
      </w:r>
      <w:r w:rsidR="00C47BA2">
        <w:t>ок 1 – Главная страница приложения</w:t>
      </w:r>
    </w:p>
    <w:p w:rsidR="007D03CC" w:rsidRPr="00CB5264" w:rsidRDefault="007D03CC" w:rsidP="007D03CC">
      <w:pPr>
        <w:pStyle w:val="ab"/>
        <w:ind w:firstLine="0"/>
        <w:jc w:val="left"/>
      </w:pPr>
      <w:r>
        <w:t xml:space="preserve">При нажатии на кнопку медикаменты открывается форма с </w:t>
      </w:r>
      <w:proofErr w:type="gramStart"/>
      <w:r>
        <w:t>медикаментами</w:t>
      </w:r>
      <w:proofErr w:type="gramEnd"/>
      <w:r>
        <w:t xml:space="preserve"> где можно добавить новые</w:t>
      </w:r>
      <w:r w:rsidR="00221EA6">
        <w:t xml:space="preserve"> (Рисунок 2)</w:t>
      </w:r>
      <w:r>
        <w:t>.</w:t>
      </w:r>
    </w:p>
    <w:p w:rsidR="00CB5264" w:rsidRDefault="00C47BA2" w:rsidP="00CB5264">
      <w:pPr>
        <w:pStyle w:val="ab"/>
        <w:ind w:firstLine="0"/>
        <w:jc w:val="center"/>
      </w:pPr>
      <w:r>
        <w:rPr>
          <w:noProof/>
        </w:rPr>
        <w:drawing>
          <wp:inline distT="0" distB="0" distL="0" distR="0" wp14:anchorId="3A08E7B3" wp14:editId="02AD9420">
            <wp:extent cx="3959750" cy="271904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966" t="12418" r="29240" b="6010"/>
                    <a:stretch/>
                  </pic:blipFill>
                  <pic:spPr bwMode="auto">
                    <a:xfrm>
                      <a:off x="0" y="0"/>
                      <a:ext cx="3967834" cy="2724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264" w:rsidRDefault="00C47BA2" w:rsidP="00CB5264">
      <w:pPr>
        <w:pStyle w:val="ab"/>
        <w:ind w:firstLine="0"/>
        <w:jc w:val="center"/>
      </w:pPr>
      <w:r>
        <w:t>Рисунок 2</w:t>
      </w:r>
      <w:r w:rsidR="00CB5264">
        <w:t xml:space="preserve"> – Форма с описанием товара</w:t>
      </w:r>
    </w:p>
    <w:p w:rsidR="00221EA6" w:rsidRPr="00CB5264" w:rsidRDefault="00221EA6" w:rsidP="00221EA6">
      <w:pPr>
        <w:pStyle w:val="ab"/>
        <w:ind w:firstLine="0"/>
        <w:jc w:val="left"/>
      </w:pPr>
      <w:r>
        <w:t>При нажатии на кнопку производители открывается форма с производителями, где можно добавить новые (Рисунок 3) также с поставщиками, сотрудниками и накладными (Рисунок 4,5,6).</w:t>
      </w:r>
    </w:p>
    <w:p w:rsidR="00C47BA2" w:rsidRDefault="00C47BA2" w:rsidP="00CB5264">
      <w:pPr>
        <w:pStyle w:val="ab"/>
        <w:ind w:firstLine="0"/>
        <w:jc w:val="center"/>
      </w:pPr>
    </w:p>
    <w:p w:rsidR="00C47BA2" w:rsidRDefault="00C47BA2" w:rsidP="00C47BA2">
      <w:pPr>
        <w:jc w:val="center"/>
      </w:pPr>
      <w:r>
        <w:rPr>
          <w:noProof/>
          <w:lang w:eastAsia="ru-RU"/>
        </w:rPr>
        <w:drawing>
          <wp:inline distT="0" distB="0" distL="0" distR="0" wp14:anchorId="66939145" wp14:editId="4638F2BC">
            <wp:extent cx="3035788" cy="281476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832" t="8879" r="45004" b="6750"/>
                    <a:stretch/>
                  </pic:blipFill>
                  <pic:spPr bwMode="auto">
                    <a:xfrm>
                      <a:off x="0" y="0"/>
                      <a:ext cx="3039373" cy="2818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BA2" w:rsidRDefault="00C47BA2" w:rsidP="00C47BA2">
      <w:pPr>
        <w:pStyle w:val="ac"/>
        <w:jc w:val="center"/>
      </w:pPr>
      <w:r>
        <w:t>Рисунок 3 – Таблица производителей</w:t>
      </w:r>
    </w:p>
    <w:p w:rsidR="00C47BA2" w:rsidRDefault="00C47BA2" w:rsidP="00C47BA2">
      <w:pPr>
        <w:jc w:val="center"/>
      </w:pPr>
      <w:r>
        <w:rPr>
          <w:noProof/>
          <w:lang w:eastAsia="ru-RU"/>
        </w:rPr>
        <w:drawing>
          <wp:inline distT="0" distB="0" distL="0" distR="0" wp14:anchorId="7221F065" wp14:editId="1B10469C">
            <wp:extent cx="3649362" cy="2693008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57" t="8140" r="36194" b="11212"/>
                    <a:stretch/>
                  </pic:blipFill>
                  <pic:spPr bwMode="auto">
                    <a:xfrm>
                      <a:off x="0" y="0"/>
                      <a:ext cx="3650339" cy="2693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BA2" w:rsidRDefault="00C47BA2" w:rsidP="00C47BA2">
      <w:pPr>
        <w:pStyle w:val="ac"/>
        <w:jc w:val="center"/>
      </w:pPr>
      <w:r>
        <w:t>Рисунок 4 – Таблица поставщиков</w:t>
      </w:r>
    </w:p>
    <w:p w:rsidR="00C47BA2" w:rsidRDefault="00C47BA2" w:rsidP="00C47BA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6F3714E" wp14:editId="244E9E5F">
            <wp:extent cx="3376930" cy="280910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219" t="9126" r="40922" b="6754"/>
                    <a:stretch/>
                  </pic:blipFill>
                  <pic:spPr bwMode="auto">
                    <a:xfrm>
                      <a:off x="0" y="0"/>
                      <a:ext cx="3377674" cy="2809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BA2" w:rsidRDefault="00C47BA2" w:rsidP="00C47BA2">
      <w:pPr>
        <w:pStyle w:val="ac"/>
        <w:jc w:val="center"/>
      </w:pPr>
      <w:r>
        <w:t>Рисунок 5 –Таблица сотрудников аптеки</w:t>
      </w:r>
    </w:p>
    <w:p w:rsidR="00C47BA2" w:rsidRDefault="00C47BA2" w:rsidP="00C47BA2">
      <w:pPr>
        <w:jc w:val="center"/>
      </w:pPr>
      <w:r>
        <w:rPr>
          <w:noProof/>
          <w:lang w:eastAsia="ru-RU"/>
        </w:rPr>
        <w:drawing>
          <wp:inline distT="0" distB="0" distL="0" distR="0" wp14:anchorId="0E8772FB" wp14:editId="7D52B7A9">
            <wp:extent cx="3582670" cy="2776151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497" t="8634" r="37179" b="8233"/>
                    <a:stretch/>
                  </pic:blipFill>
                  <pic:spPr bwMode="auto">
                    <a:xfrm>
                      <a:off x="0" y="0"/>
                      <a:ext cx="3583431" cy="2776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BA2" w:rsidRDefault="00C47BA2" w:rsidP="00C47BA2">
      <w:pPr>
        <w:pStyle w:val="ac"/>
        <w:jc w:val="center"/>
      </w:pPr>
      <w:r>
        <w:t>Рисунок 6 – Таблица клиентов</w:t>
      </w:r>
    </w:p>
    <w:p w:rsidR="00221EA6" w:rsidRDefault="00221EA6" w:rsidP="00221EA6">
      <w:pPr>
        <w:pStyle w:val="ab"/>
      </w:pPr>
      <w:r>
        <w:t>Так же у нас есть форма, где видно текущее количество на складе (Рисунок 7) перейти на нее можно при нажатии на главной форме на кнопку количество товара.</w:t>
      </w:r>
    </w:p>
    <w:p w:rsidR="00C47BA2" w:rsidRDefault="00C47BA2" w:rsidP="00C47BA2">
      <w:pPr>
        <w:pStyle w:val="ac"/>
        <w:jc w:val="center"/>
      </w:pPr>
      <w:r>
        <w:rPr>
          <w:noProof/>
        </w:rPr>
        <w:lastRenderedPageBreak/>
        <w:drawing>
          <wp:inline distT="0" distB="0" distL="0" distR="0" wp14:anchorId="3E28E608" wp14:editId="420D9C3E">
            <wp:extent cx="3862705" cy="2792627"/>
            <wp:effectExtent l="0" t="0" r="444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80" t="8634" r="32883" b="7740"/>
                    <a:stretch/>
                  </pic:blipFill>
                  <pic:spPr bwMode="auto">
                    <a:xfrm>
                      <a:off x="0" y="0"/>
                      <a:ext cx="3863523" cy="2793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BA2" w:rsidRDefault="00C47BA2" w:rsidP="00C47BA2">
      <w:pPr>
        <w:pStyle w:val="ac"/>
        <w:jc w:val="center"/>
      </w:pPr>
      <w:r>
        <w:t>Рисунок 7 – Форма «Количество товара»</w:t>
      </w:r>
    </w:p>
    <w:p w:rsidR="00C47BA2" w:rsidRDefault="00C47BA2" w:rsidP="00C47BA2">
      <w:pPr>
        <w:pStyle w:val="ac"/>
        <w:jc w:val="center"/>
      </w:pPr>
      <w:r>
        <w:rPr>
          <w:noProof/>
        </w:rPr>
        <w:drawing>
          <wp:inline distT="0" distB="0" distL="0" distR="0" wp14:anchorId="1F2FE079" wp14:editId="0AC355A8">
            <wp:extent cx="3639702" cy="269377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941" t="8634" r="36766" b="10685"/>
                    <a:stretch/>
                  </pic:blipFill>
                  <pic:spPr bwMode="auto">
                    <a:xfrm>
                      <a:off x="0" y="0"/>
                      <a:ext cx="3641111" cy="2694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BA2" w:rsidRDefault="00C47BA2" w:rsidP="00C47BA2">
      <w:pPr>
        <w:pStyle w:val="ac"/>
        <w:jc w:val="center"/>
      </w:pPr>
      <w:r>
        <w:t>Рисунок 8 – Форма «Приходные накладные»</w:t>
      </w:r>
    </w:p>
    <w:p w:rsidR="00C47BA2" w:rsidRDefault="00EE0BDF" w:rsidP="00C47BA2">
      <w:pPr>
        <w:pStyle w:val="ac"/>
        <w:jc w:val="center"/>
      </w:pPr>
      <w:r>
        <w:rPr>
          <w:noProof/>
        </w:rPr>
        <w:lastRenderedPageBreak/>
        <w:pict>
          <v:rect id="_x0000_s1027" style="position:absolute;left:0;text-align:left;margin-left:331.9pt;margin-top:171.2pt;width:122.75pt;height:16.9pt;z-index:251661312" strokecolor="white [3212]"/>
        </w:pict>
      </w:r>
      <w:r w:rsidR="00C47BA2">
        <w:rPr>
          <w:noProof/>
        </w:rPr>
        <w:drawing>
          <wp:inline distT="0" distB="0" distL="0" distR="0" wp14:anchorId="02B9BD64" wp14:editId="2AA35103">
            <wp:extent cx="5807075" cy="2792627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220" t="8632" b="7737"/>
                    <a:stretch/>
                  </pic:blipFill>
                  <pic:spPr bwMode="auto">
                    <a:xfrm>
                      <a:off x="0" y="0"/>
                      <a:ext cx="5808594" cy="2793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BA2" w:rsidRDefault="00C47BA2" w:rsidP="00C47BA2">
      <w:pPr>
        <w:pStyle w:val="ac"/>
        <w:jc w:val="center"/>
      </w:pPr>
      <w:r>
        <w:t>Рисунок 9 – Форма «Открыть текущую</w:t>
      </w:r>
      <w:r w:rsidR="00020F03">
        <w:t xml:space="preserve"> приходную накладную</w:t>
      </w:r>
      <w:r>
        <w:t>»</w:t>
      </w:r>
    </w:p>
    <w:p w:rsidR="00C47BA2" w:rsidRDefault="00C47BA2" w:rsidP="00C47BA2">
      <w:pPr>
        <w:pStyle w:val="ac"/>
        <w:jc w:val="center"/>
      </w:pPr>
      <w:r>
        <w:rPr>
          <w:noProof/>
        </w:rPr>
        <w:drawing>
          <wp:inline distT="0" distB="0" distL="0" distR="0" wp14:anchorId="5667B5F5" wp14:editId="63BC6EFD">
            <wp:extent cx="4827373" cy="27838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358" t="8879" r="16341" b="7736"/>
                    <a:stretch/>
                  </pic:blipFill>
                  <pic:spPr bwMode="auto">
                    <a:xfrm>
                      <a:off x="0" y="0"/>
                      <a:ext cx="4829603" cy="2785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BA2" w:rsidRDefault="00C47BA2" w:rsidP="00C47BA2">
      <w:pPr>
        <w:pStyle w:val="ac"/>
        <w:jc w:val="center"/>
      </w:pPr>
      <w:r>
        <w:t>Рисунок 10 – Форма «Создать новую</w:t>
      </w:r>
      <w:r w:rsidR="00020F03">
        <w:t xml:space="preserve"> приходную накладную</w:t>
      </w:r>
      <w:r>
        <w:t>»</w:t>
      </w:r>
    </w:p>
    <w:p w:rsidR="00C47BA2" w:rsidRDefault="00C47BA2" w:rsidP="00C47BA2">
      <w:pPr>
        <w:pStyle w:val="ac"/>
        <w:jc w:val="center"/>
      </w:pPr>
    </w:p>
    <w:p w:rsidR="00C47BA2" w:rsidRDefault="00C47BA2" w:rsidP="00C47BA2">
      <w:pPr>
        <w:pStyle w:val="ac"/>
        <w:jc w:val="center"/>
      </w:pPr>
      <w:r>
        <w:rPr>
          <w:noProof/>
        </w:rPr>
        <w:lastRenderedPageBreak/>
        <w:drawing>
          <wp:inline distT="0" distB="0" distL="0" distR="0" wp14:anchorId="4EFACAD5" wp14:editId="06442EF0">
            <wp:extent cx="3870951" cy="277495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220" t="8881" r="32591" b="8005"/>
                    <a:stretch/>
                  </pic:blipFill>
                  <pic:spPr bwMode="auto">
                    <a:xfrm>
                      <a:off x="0" y="0"/>
                      <a:ext cx="3872491" cy="2776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BA2" w:rsidRDefault="00C47BA2" w:rsidP="00C47BA2">
      <w:pPr>
        <w:pStyle w:val="ac"/>
        <w:jc w:val="center"/>
      </w:pPr>
      <w:r>
        <w:t>Рисунок 11 – Форма «Расходные накладные»</w:t>
      </w:r>
    </w:p>
    <w:p w:rsidR="00C47BA2" w:rsidRDefault="00C47BA2" w:rsidP="00C47BA2">
      <w:pPr>
        <w:pStyle w:val="ac"/>
        <w:jc w:val="center"/>
      </w:pPr>
      <w:r>
        <w:rPr>
          <w:noProof/>
        </w:rPr>
        <w:drawing>
          <wp:inline distT="0" distB="0" distL="0" distR="0" wp14:anchorId="00C973B3" wp14:editId="4B684A95">
            <wp:extent cx="4629665" cy="27838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634" t="8879" r="19394" b="7736"/>
                    <a:stretch/>
                  </pic:blipFill>
                  <pic:spPr bwMode="auto">
                    <a:xfrm>
                      <a:off x="0" y="0"/>
                      <a:ext cx="4631830" cy="2785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BA2" w:rsidRDefault="00C47BA2" w:rsidP="00C47BA2">
      <w:pPr>
        <w:pStyle w:val="ac"/>
        <w:jc w:val="center"/>
      </w:pPr>
      <w:r>
        <w:t>Рисунок 12 – Форма «Просмотр текущей</w:t>
      </w:r>
      <w:r w:rsidR="00020F03">
        <w:t xml:space="preserve"> расходной накладной</w:t>
      </w:r>
      <w:r>
        <w:t>»</w:t>
      </w:r>
    </w:p>
    <w:p w:rsidR="00C47BA2" w:rsidRDefault="00C47BA2" w:rsidP="00C47BA2">
      <w:pPr>
        <w:pStyle w:val="ac"/>
        <w:jc w:val="center"/>
      </w:pPr>
      <w:r>
        <w:rPr>
          <w:noProof/>
        </w:rPr>
        <w:lastRenderedPageBreak/>
        <w:drawing>
          <wp:inline distT="0" distB="0" distL="0" distR="0" wp14:anchorId="7B020494" wp14:editId="17768DE4">
            <wp:extent cx="4909751" cy="2783840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080" t="8879" r="15232" b="7737"/>
                    <a:stretch/>
                  </pic:blipFill>
                  <pic:spPr bwMode="auto">
                    <a:xfrm>
                      <a:off x="0" y="0"/>
                      <a:ext cx="4911989" cy="2785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BA2" w:rsidRDefault="00C47BA2" w:rsidP="00C47BA2">
      <w:pPr>
        <w:pStyle w:val="ac"/>
        <w:jc w:val="center"/>
      </w:pPr>
      <w:r>
        <w:t xml:space="preserve">Рисунок 13 – Форма «Создать </w:t>
      </w:r>
      <w:proofErr w:type="gramStart"/>
      <w:r>
        <w:t>новую</w:t>
      </w:r>
      <w:proofErr w:type="gramEnd"/>
      <w:r w:rsidR="00020F03">
        <w:t xml:space="preserve"> расходную </w:t>
      </w:r>
      <w:proofErr w:type="spellStart"/>
      <w:r w:rsidR="00020F03">
        <w:t>наклодную</w:t>
      </w:r>
      <w:proofErr w:type="spellEnd"/>
      <w:r>
        <w:t>»</w:t>
      </w:r>
    </w:p>
    <w:p w:rsidR="00C47BA2" w:rsidRDefault="00C47BA2" w:rsidP="00C47BA2">
      <w:pPr>
        <w:pStyle w:val="ac"/>
        <w:jc w:val="center"/>
      </w:pPr>
      <w:r>
        <w:rPr>
          <w:noProof/>
        </w:rPr>
        <w:drawing>
          <wp:inline distT="0" distB="0" distL="0" distR="0" wp14:anchorId="3A2E1B80" wp14:editId="15E1D5C5">
            <wp:extent cx="4488290" cy="3724486"/>
            <wp:effectExtent l="0" t="0" r="762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080" t="8386" r="40910" b="7476"/>
                    <a:stretch/>
                  </pic:blipFill>
                  <pic:spPr bwMode="auto">
                    <a:xfrm>
                      <a:off x="0" y="0"/>
                      <a:ext cx="4495502" cy="3730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BA2" w:rsidRDefault="00C47BA2" w:rsidP="00C47BA2">
      <w:pPr>
        <w:pStyle w:val="ac"/>
        <w:jc w:val="center"/>
      </w:pPr>
      <w:r>
        <w:t>Рисунок 14 – Форма «Отчет по накладным»</w:t>
      </w:r>
    </w:p>
    <w:p w:rsidR="00C47BA2" w:rsidRDefault="00C47BA2" w:rsidP="00C47BA2">
      <w:pPr>
        <w:pStyle w:val="ac"/>
        <w:jc w:val="center"/>
      </w:pPr>
      <w:r>
        <w:rPr>
          <w:noProof/>
        </w:rPr>
        <w:lastRenderedPageBreak/>
        <w:drawing>
          <wp:inline distT="0" distB="0" distL="0" distR="0" wp14:anchorId="13D298FF" wp14:editId="11442B7B">
            <wp:extent cx="4076700" cy="280910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218" t="8879" r="29138" b="6998"/>
                    <a:stretch/>
                  </pic:blipFill>
                  <pic:spPr bwMode="auto">
                    <a:xfrm>
                      <a:off x="0" y="0"/>
                      <a:ext cx="4077702" cy="2809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BA2" w:rsidRDefault="00C47BA2" w:rsidP="00C47BA2">
      <w:pPr>
        <w:pStyle w:val="ac"/>
        <w:jc w:val="center"/>
      </w:pPr>
      <w:r>
        <w:t>Рисунок 15 – Форма «Продажи товара»</w:t>
      </w:r>
    </w:p>
    <w:p w:rsidR="00C47BA2" w:rsidRDefault="00C47BA2" w:rsidP="00CB5264">
      <w:pPr>
        <w:pStyle w:val="ab"/>
        <w:ind w:firstLine="0"/>
        <w:jc w:val="center"/>
      </w:pPr>
    </w:p>
    <w:p w:rsidR="00CB5264" w:rsidRDefault="00CB5264" w:rsidP="00CB5264">
      <w:pPr>
        <w:pStyle w:val="ab"/>
        <w:ind w:firstLine="0"/>
        <w:jc w:val="center"/>
      </w:pPr>
    </w:p>
    <w:p w:rsidR="001476C7" w:rsidRDefault="001476C7" w:rsidP="00B63720">
      <w:pPr>
        <w:pStyle w:val="ab"/>
        <w:jc w:val="center"/>
      </w:pPr>
      <w:r>
        <w:br w:type="page"/>
      </w:r>
    </w:p>
    <w:p w:rsidR="00226A1E" w:rsidRDefault="0044261B" w:rsidP="00B63720">
      <w:pPr>
        <w:spacing w:after="24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ЗАКЛЮЧЕНИЕ</w:t>
      </w:r>
    </w:p>
    <w:p w:rsidR="001F5F46" w:rsidRPr="00EF0A7A" w:rsidRDefault="00AA4356" w:rsidP="00AA4356">
      <w:pPr>
        <w:pStyle w:val="ab"/>
      </w:pPr>
      <w:r>
        <w:t>В ходе выполнения курсовой работы была рассмотрена предметная область «</w:t>
      </w:r>
      <w:r w:rsidR="00927BCE">
        <w:t>Складской учет аптеки</w:t>
      </w:r>
      <w:r>
        <w:t>». Были разобраны и созданы диаграммы прецедентов и последовательностей, описан объект автоматизации, разработана база данных, а также</w:t>
      </w:r>
      <w:r w:rsidR="00671471">
        <w:t xml:space="preserve"> создана модель пользовательского интерфейса.</w:t>
      </w:r>
      <w:r w:rsidR="001F5F46">
        <w:br w:type="page"/>
      </w:r>
    </w:p>
    <w:p w:rsidR="001F5F46" w:rsidRDefault="0044261B" w:rsidP="00B63720">
      <w:pPr>
        <w:spacing w:after="24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СПИСОК ЛИТЕРАТУРЫ</w:t>
      </w:r>
    </w:p>
    <w:p w:rsidR="00B30809" w:rsidRDefault="00272C2B" w:rsidP="00B63720">
      <w:pPr>
        <w:pStyle w:val="ab"/>
      </w:pPr>
      <w:r w:rsidRPr="00272C2B">
        <w:t>1</w:t>
      </w:r>
      <w:r w:rsidR="00B30809">
        <w:t xml:space="preserve">. </w:t>
      </w:r>
      <w:r w:rsidR="00193892">
        <w:t xml:space="preserve">Бураков П. В. ВВЕДЕНИЕ В СИСТЕМЫ БАЗ ДАННЫХ </w:t>
      </w:r>
      <w:r w:rsidR="00193892" w:rsidRPr="00193892">
        <w:t>[</w:t>
      </w:r>
      <w:r w:rsidR="00193892">
        <w:t>Текст</w:t>
      </w:r>
      <w:r w:rsidR="00193892" w:rsidRPr="00193892">
        <w:t>]</w:t>
      </w:r>
      <w:r w:rsidR="00095E83">
        <w:t>: Учебное пособие</w:t>
      </w:r>
      <w:r w:rsidR="00193892">
        <w:t>/</w:t>
      </w:r>
      <w:r w:rsidR="00193892" w:rsidRPr="00193892">
        <w:t xml:space="preserve"> </w:t>
      </w:r>
      <w:r w:rsidR="00B30809">
        <w:t>П.В. Бураков, В.Ю. Петров</w:t>
      </w:r>
      <w:r w:rsidR="00193892">
        <w:t xml:space="preserve"> </w:t>
      </w:r>
      <w:r w:rsidR="00095E83">
        <w:t>– СПб, СПбГУ ИТМО, 2010. – 128с.</w:t>
      </w:r>
    </w:p>
    <w:p w:rsidR="00B30809" w:rsidRDefault="00272C2B" w:rsidP="00B63720">
      <w:pPr>
        <w:pStyle w:val="ab"/>
      </w:pPr>
      <w:r w:rsidRPr="00272C2B">
        <w:t>2</w:t>
      </w:r>
      <w:r w:rsidR="00B30809">
        <w:t xml:space="preserve">. </w:t>
      </w:r>
      <w:r w:rsidR="00095E83">
        <w:t xml:space="preserve">Томас </w:t>
      </w:r>
      <w:proofErr w:type="spellStart"/>
      <w:r w:rsidR="00095E83">
        <w:t>Коннолли</w:t>
      </w:r>
      <w:proofErr w:type="spellEnd"/>
      <w:r w:rsidR="00095E83">
        <w:t xml:space="preserve"> </w:t>
      </w:r>
      <w:r w:rsidR="00B30809">
        <w:t>Базы данных: проектирова</w:t>
      </w:r>
      <w:r w:rsidR="00095E83">
        <w:t xml:space="preserve">ние, реализация и сопровождение. 2-е издание </w:t>
      </w:r>
      <w:r w:rsidR="00095E83" w:rsidRPr="00095E83">
        <w:t>[</w:t>
      </w:r>
      <w:r w:rsidR="00095E83">
        <w:t>Текст</w:t>
      </w:r>
      <w:r w:rsidR="00095E83" w:rsidRPr="00095E83">
        <w:t>]</w:t>
      </w:r>
      <w:r w:rsidR="00095E83">
        <w:t xml:space="preserve">/ </w:t>
      </w:r>
      <w:r w:rsidR="00B30809">
        <w:t xml:space="preserve">Томас </w:t>
      </w:r>
      <w:proofErr w:type="spellStart"/>
      <w:r w:rsidR="00B30809">
        <w:t>Коннолли</w:t>
      </w:r>
      <w:proofErr w:type="spellEnd"/>
      <w:r w:rsidR="00B30809">
        <w:t xml:space="preserve">, Каролин </w:t>
      </w:r>
      <w:proofErr w:type="spellStart"/>
      <w:r w:rsidR="00B30809">
        <w:t>Бегг</w:t>
      </w:r>
      <w:proofErr w:type="spellEnd"/>
      <w:r w:rsidR="00B30809">
        <w:t xml:space="preserve">, Анна </w:t>
      </w:r>
      <w:proofErr w:type="spellStart"/>
      <w:r w:rsidR="00B30809">
        <w:t>Страчан</w:t>
      </w:r>
      <w:proofErr w:type="spellEnd"/>
      <w:r w:rsidR="00095E83">
        <w:t xml:space="preserve"> – Москва: Издательский дом «Вильямс», 2000. – 1120с.</w:t>
      </w:r>
    </w:p>
    <w:p w:rsidR="00B30809" w:rsidRDefault="00272C2B" w:rsidP="00B63720">
      <w:pPr>
        <w:pStyle w:val="ab"/>
      </w:pPr>
      <w:r w:rsidRPr="00272C2B">
        <w:t>3</w:t>
      </w:r>
      <w:r w:rsidR="00B30809">
        <w:t xml:space="preserve">. </w:t>
      </w:r>
      <w:r w:rsidR="00095E83">
        <w:t xml:space="preserve">Карпова Т.С. </w:t>
      </w:r>
      <w:r w:rsidR="00B30809">
        <w:t>Базы данных. Модели, разработка, реализация</w:t>
      </w:r>
      <w:r w:rsidR="00095E83">
        <w:t xml:space="preserve"> </w:t>
      </w:r>
      <w:r w:rsidR="00095E83" w:rsidRPr="00095E83">
        <w:t>[</w:t>
      </w:r>
      <w:r w:rsidR="00095E83">
        <w:t>Текст</w:t>
      </w:r>
      <w:r w:rsidR="00095E83" w:rsidRPr="00095E83">
        <w:t>]</w:t>
      </w:r>
      <w:r w:rsidR="00095E83">
        <w:t xml:space="preserve">: Учебное пособие/ </w:t>
      </w:r>
      <w:r w:rsidR="00B30809">
        <w:t>Т.С.</w:t>
      </w:r>
      <w:r w:rsidR="00095E83">
        <w:t xml:space="preserve"> Карпова – Москва: «ИНТУИТ», 2016</w:t>
      </w:r>
      <w:r w:rsidR="00824C88" w:rsidRPr="00824C88">
        <w:t>.</w:t>
      </w:r>
      <w:r w:rsidR="00095E83">
        <w:t xml:space="preserve"> – 241с.</w:t>
      </w:r>
    </w:p>
    <w:p w:rsidR="00B30809" w:rsidRPr="00824C88" w:rsidRDefault="00272C2B" w:rsidP="00B63720">
      <w:pPr>
        <w:pStyle w:val="ab"/>
        <w:rPr>
          <w:lang w:val="en-US"/>
        </w:rPr>
      </w:pPr>
      <w:r>
        <w:rPr>
          <w:lang w:val="en-US"/>
        </w:rPr>
        <w:t>4</w:t>
      </w:r>
      <w:r w:rsidR="00B30809" w:rsidRPr="00B30809">
        <w:rPr>
          <w:lang w:val="en-US"/>
        </w:rPr>
        <w:t xml:space="preserve">. </w:t>
      </w:r>
      <w:r w:rsidR="00824C88" w:rsidRPr="00824C88">
        <w:rPr>
          <w:lang w:val="en-US"/>
        </w:rPr>
        <w:t xml:space="preserve">Peter Pin-Shan Chen </w:t>
      </w:r>
      <w:r w:rsidR="00B30809" w:rsidRPr="00B30809">
        <w:rPr>
          <w:lang w:val="en-US"/>
        </w:rPr>
        <w:t>The Entity-Relationship Model-Toward a Unified View of Data. ACM Transactions on Datab</w:t>
      </w:r>
      <w:r w:rsidR="00824C88">
        <w:rPr>
          <w:lang w:val="en-US"/>
        </w:rPr>
        <w:t>ase Systems, Volume 1, Number 1</w:t>
      </w:r>
      <w:r w:rsidR="00824C88" w:rsidRPr="00824C88">
        <w:rPr>
          <w:lang w:val="en-US"/>
        </w:rPr>
        <w:t xml:space="preserve"> </w:t>
      </w:r>
      <w:r w:rsidR="00824C88">
        <w:rPr>
          <w:lang w:val="en-US"/>
        </w:rPr>
        <w:t>[</w:t>
      </w:r>
      <w:r w:rsidR="00824C88">
        <w:t>Текст</w:t>
      </w:r>
      <w:r w:rsidR="00824C88">
        <w:rPr>
          <w:lang w:val="en-US"/>
        </w:rPr>
        <w:t>]/</w:t>
      </w:r>
      <w:r w:rsidR="00824C88" w:rsidRPr="00824C88">
        <w:rPr>
          <w:lang w:val="en-US"/>
        </w:rPr>
        <w:t xml:space="preserve"> Peter Pin-Shan Chen </w:t>
      </w:r>
      <w:r w:rsidR="00824C88">
        <w:rPr>
          <w:lang w:val="en-US"/>
        </w:rPr>
        <w:t>–</w:t>
      </w:r>
      <w:r w:rsidR="00B30809" w:rsidRPr="00B30809">
        <w:rPr>
          <w:lang w:val="en-US"/>
        </w:rPr>
        <w:t xml:space="preserve"> </w:t>
      </w:r>
      <w:proofErr w:type="spellStart"/>
      <w:r w:rsidR="00824C88">
        <w:rPr>
          <w:lang w:val="en-US"/>
        </w:rPr>
        <w:t>Massachusets</w:t>
      </w:r>
      <w:proofErr w:type="spellEnd"/>
      <w:r w:rsidR="00824C88">
        <w:rPr>
          <w:lang w:val="en-US"/>
        </w:rPr>
        <w:t xml:space="preserve"> Institute of Technology,</w:t>
      </w:r>
      <w:r w:rsidR="00824C88" w:rsidRPr="00824C88">
        <w:rPr>
          <w:lang w:val="en-US"/>
        </w:rPr>
        <w:t xml:space="preserve"> </w:t>
      </w:r>
      <w:r w:rsidR="00824C88">
        <w:rPr>
          <w:lang w:val="en-US"/>
        </w:rPr>
        <w:t xml:space="preserve">1976. – </w:t>
      </w:r>
      <w:proofErr w:type="gramStart"/>
      <w:r w:rsidR="00824C88">
        <w:rPr>
          <w:lang w:val="en-US"/>
        </w:rPr>
        <w:t>p.9-36</w:t>
      </w:r>
      <w:proofErr w:type="gramEnd"/>
    </w:p>
    <w:p w:rsidR="00B30809" w:rsidRDefault="00272C2B" w:rsidP="00B63720">
      <w:pPr>
        <w:pStyle w:val="ab"/>
      </w:pPr>
      <w:r w:rsidRPr="00272C2B">
        <w:t>5</w:t>
      </w:r>
      <w:r w:rsidR="00B30809">
        <w:t xml:space="preserve">. </w:t>
      </w:r>
      <w:r w:rsidR="00824C88">
        <w:t>Медведкова И. Е.</w:t>
      </w:r>
      <w:r w:rsidR="00824C88" w:rsidRPr="00824C88">
        <w:t xml:space="preserve"> </w:t>
      </w:r>
      <w:r w:rsidR="00924431">
        <w:t>Базы данных</w:t>
      </w:r>
      <w:r w:rsidR="00824C88">
        <w:t xml:space="preserve"> </w:t>
      </w:r>
      <w:r w:rsidR="00824C88" w:rsidRPr="00824C88">
        <w:t>[</w:t>
      </w:r>
      <w:r w:rsidR="00824C88">
        <w:t>Текст</w:t>
      </w:r>
      <w:r w:rsidR="00824C88" w:rsidRPr="00824C88">
        <w:t>]:</w:t>
      </w:r>
      <w:r w:rsidR="00824C88">
        <w:t xml:space="preserve"> Учебное пособие/</w:t>
      </w:r>
      <w:r w:rsidR="00924431">
        <w:t xml:space="preserve"> </w:t>
      </w:r>
      <w:r w:rsidR="00B30809">
        <w:t>И. Е.</w:t>
      </w:r>
      <w:r w:rsidR="00824C88">
        <w:t xml:space="preserve"> Медведкова,</w:t>
      </w:r>
      <w:r w:rsidR="00B30809">
        <w:t xml:space="preserve"> Ю. В.</w:t>
      </w:r>
      <w:r w:rsidR="00824C88">
        <w:t xml:space="preserve"> Бугаев</w:t>
      </w:r>
      <w:r w:rsidR="00B30809">
        <w:t>, С. В.</w:t>
      </w:r>
      <w:r w:rsidR="00824C88">
        <w:t xml:space="preserve"> </w:t>
      </w:r>
      <w:proofErr w:type="spellStart"/>
      <w:r w:rsidR="00824C88">
        <w:t>Чикунов</w:t>
      </w:r>
      <w:proofErr w:type="spellEnd"/>
      <w:r w:rsidR="00824C88">
        <w:t xml:space="preserve"> – Воронеж, ВГУИТ, 2014. – 105с.</w:t>
      </w:r>
    </w:p>
    <w:p w:rsidR="00B30809" w:rsidRDefault="00272C2B" w:rsidP="00B63720">
      <w:pPr>
        <w:pStyle w:val="ab"/>
      </w:pPr>
      <w:r w:rsidRPr="00272C2B">
        <w:t>6</w:t>
      </w:r>
      <w:r w:rsidR="00B30809">
        <w:t xml:space="preserve">. </w:t>
      </w:r>
      <w:proofErr w:type="spellStart"/>
      <w:r w:rsidR="008D7FA8">
        <w:t>Лазицкас</w:t>
      </w:r>
      <w:proofErr w:type="spellEnd"/>
      <w:r w:rsidR="008D7FA8">
        <w:t xml:space="preserve"> Е. А. </w:t>
      </w:r>
      <w:r w:rsidR="00B30809">
        <w:t>Базы данных и системы управления базами данных</w:t>
      </w:r>
      <w:r w:rsidR="008D7FA8">
        <w:t xml:space="preserve"> </w:t>
      </w:r>
      <w:r w:rsidR="008D7FA8" w:rsidRPr="008D7FA8">
        <w:t>[</w:t>
      </w:r>
      <w:r w:rsidR="008D7FA8">
        <w:t>Текст</w:t>
      </w:r>
      <w:r w:rsidR="008D7FA8" w:rsidRPr="008D7FA8">
        <w:t>]</w:t>
      </w:r>
      <w:r w:rsidR="00B30809">
        <w:t>: учебное пособие</w:t>
      </w:r>
      <w:r w:rsidR="008D7FA8" w:rsidRPr="008D7FA8">
        <w:t xml:space="preserve">/ </w:t>
      </w:r>
      <w:r w:rsidR="00B30809">
        <w:t>Е. А.</w:t>
      </w:r>
      <w:r w:rsidR="008D7FA8" w:rsidRPr="008D7FA8">
        <w:t xml:space="preserve"> </w:t>
      </w:r>
      <w:proofErr w:type="spellStart"/>
      <w:r w:rsidR="008D7FA8">
        <w:t>Лазицкас</w:t>
      </w:r>
      <w:proofErr w:type="spellEnd"/>
      <w:r w:rsidR="00B30809">
        <w:t>, И. Н.</w:t>
      </w:r>
      <w:r w:rsidR="008D7FA8">
        <w:t xml:space="preserve"> </w:t>
      </w:r>
      <w:proofErr w:type="spellStart"/>
      <w:r w:rsidR="008D7FA8">
        <w:t>Загумённикова</w:t>
      </w:r>
      <w:proofErr w:type="spellEnd"/>
      <w:r w:rsidR="00B30809">
        <w:t>, П. Г.</w:t>
      </w:r>
      <w:r w:rsidR="008D7FA8">
        <w:t xml:space="preserve"> </w:t>
      </w:r>
      <w:proofErr w:type="spellStart"/>
      <w:r w:rsidR="008D7FA8">
        <w:t>Гилевский</w:t>
      </w:r>
      <w:proofErr w:type="spellEnd"/>
      <w:r w:rsidR="008D7FA8">
        <w:t>. – Минск: РИПО, 2016. 267с.</w:t>
      </w:r>
    </w:p>
    <w:p w:rsidR="00B30809" w:rsidRPr="008D7FA8" w:rsidRDefault="00272C2B" w:rsidP="00B63720">
      <w:pPr>
        <w:pStyle w:val="ab"/>
      </w:pPr>
      <w:r w:rsidRPr="00272C2B">
        <w:t>7</w:t>
      </w:r>
      <w:r w:rsidR="00B30809">
        <w:t xml:space="preserve">. </w:t>
      </w:r>
      <w:r w:rsidR="008D7FA8">
        <w:t xml:space="preserve">Гущин А. Н. </w:t>
      </w:r>
      <w:r w:rsidR="00B30809">
        <w:t>Базы данных</w:t>
      </w:r>
      <w:r w:rsidR="008D7FA8" w:rsidRPr="008D7FA8">
        <w:t xml:space="preserve"> [</w:t>
      </w:r>
      <w:r w:rsidR="008D7FA8">
        <w:t>Текст</w:t>
      </w:r>
      <w:r w:rsidR="008D7FA8" w:rsidRPr="008D7FA8">
        <w:t>]</w:t>
      </w:r>
      <w:r w:rsidR="00B30809">
        <w:t>: учебник</w:t>
      </w:r>
      <w:r w:rsidR="008D7FA8" w:rsidRPr="008D7FA8">
        <w:t>/</w:t>
      </w:r>
      <w:r w:rsidR="00B30809">
        <w:t xml:space="preserve"> А. Н.</w:t>
      </w:r>
      <w:r w:rsidR="008D7FA8" w:rsidRPr="008D7FA8">
        <w:t xml:space="preserve"> </w:t>
      </w:r>
      <w:r w:rsidR="008D7FA8">
        <w:t>Гущин</w:t>
      </w:r>
      <w:r w:rsidR="008D7FA8" w:rsidRPr="008D7FA8">
        <w:t xml:space="preserve"> </w:t>
      </w:r>
      <w:r w:rsidR="008D7FA8">
        <w:t>–</w:t>
      </w:r>
      <w:r w:rsidR="008D7FA8" w:rsidRPr="008D7FA8">
        <w:t xml:space="preserve"> </w:t>
      </w:r>
      <w:r w:rsidR="008D7FA8">
        <w:t xml:space="preserve">Москва: </w:t>
      </w:r>
      <w:proofErr w:type="spellStart"/>
      <w:r w:rsidR="008D7FA8">
        <w:t>Директ</w:t>
      </w:r>
      <w:proofErr w:type="spellEnd"/>
      <w:r w:rsidR="008D7FA8">
        <w:t>-Медиа, 2014. 266с.</w:t>
      </w:r>
    </w:p>
    <w:p w:rsidR="00B30809" w:rsidRPr="00924431" w:rsidRDefault="00272C2B" w:rsidP="00B63720">
      <w:pPr>
        <w:pStyle w:val="ab"/>
      </w:pPr>
      <w:r w:rsidRPr="00272C2B">
        <w:t>8</w:t>
      </w:r>
      <w:r w:rsidR="00924431">
        <w:t xml:space="preserve">. </w:t>
      </w:r>
      <w:proofErr w:type="spellStart"/>
      <w:r w:rsidR="00F04CF3">
        <w:t>Илюшечкин</w:t>
      </w:r>
      <w:proofErr w:type="spellEnd"/>
      <w:r w:rsidR="00F04CF3" w:rsidRPr="00924431">
        <w:t xml:space="preserve"> </w:t>
      </w:r>
      <w:r w:rsidR="00F04CF3">
        <w:t>В</w:t>
      </w:r>
      <w:r w:rsidR="00F04CF3" w:rsidRPr="00924431">
        <w:t>.</w:t>
      </w:r>
      <w:r w:rsidR="00F04CF3">
        <w:t xml:space="preserve">М. </w:t>
      </w:r>
      <w:r w:rsidR="00B30809">
        <w:t>ОСНОВЫ ИСПОЛЬЗОВАНИЯ И ПРОЕКТИРОВАНИЯ БАЗ ДАННЫХ</w:t>
      </w:r>
      <w:r w:rsidR="00F04CF3">
        <w:t xml:space="preserve"> </w:t>
      </w:r>
      <w:r w:rsidR="00F04CF3" w:rsidRPr="00F04CF3">
        <w:t>[</w:t>
      </w:r>
      <w:r w:rsidR="00F04CF3">
        <w:t>Текст</w:t>
      </w:r>
      <w:r w:rsidR="00F04CF3" w:rsidRPr="00F04CF3">
        <w:t>]:</w:t>
      </w:r>
      <w:r w:rsidR="00F04CF3">
        <w:t xml:space="preserve"> учебник/</w:t>
      </w:r>
      <w:r w:rsidR="00B30809">
        <w:t xml:space="preserve"> В</w:t>
      </w:r>
      <w:r w:rsidR="00B30809" w:rsidRPr="00924431">
        <w:t>.</w:t>
      </w:r>
      <w:r w:rsidR="00B30809">
        <w:t>М</w:t>
      </w:r>
      <w:r w:rsidR="00B30809" w:rsidRPr="00924431">
        <w:t>.</w:t>
      </w:r>
      <w:r w:rsidR="00F04CF3" w:rsidRPr="00F04CF3">
        <w:t xml:space="preserve"> </w:t>
      </w:r>
      <w:proofErr w:type="spellStart"/>
      <w:r w:rsidR="00F04CF3">
        <w:t>Илюшечкин</w:t>
      </w:r>
      <w:proofErr w:type="spellEnd"/>
      <w:r w:rsidR="00F04CF3">
        <w:t xml:space="preserve"> – Москва, МИЭТ, 2014.- - 213с.</w:t>
      </w:r>
    </w:p>
    <w:p w:rsidR="00272C2B" w:rsidRDefault="00272C2B" w:rsidP="00B63720">
      <w:pPr>
        <w:pStyle w:val="ab"/>
        <w:rPr>
          <w:lang w:val="en-US"/>
        </w:rPr>
      </w:pPr>
      <w:r>
        <w:rPr>
          <w:lang w:val="en-US"/>
        </w:rPr>
        <w:t>9</w:t>
      </w:r>
      <w:r w:rsidR="00924431" w:rsidRPr="00924431">
        <w:rPr>
          <w:lang w:val="en-US"/>
        </w:rPr>
        <w:t>.</w:t>
      </w:r>
      <w:r w:rsidR="00F04CF3" w:rsidRPr="00F04CF3">
        <w:rPr>
          <w:lang w:val="en-US"/>
        </w:rPr>
        <w:t xml:space="preserve"> </w:t>
      </w:r>
      <w:r w:rsidR="00F04CF3" w:rsidRPr="00B30809">
        <w:rPr>
          <w:lang w:val="en-US"/>
        </w:rPr>
        <w:t>Garcia-Molina</w:t>
      </w:r>
      <w:r w:rsidR="00924431" w:rsidRPr="00924431">
        <w:rPr>
          <w:lang w:val="en-US"/>
        </w:rPr>
        <w:t xml:space="preserve"> </w:t>
      </w:r>
      <w:r w:rsidR="00B30809" w:rsidRPr="00B30809">
        <w:rPr>
          <w:lang w:val="en-US"/>
        </w:rPr>
        <w:t>Data</w:t>
      </w:r>
      <w:r w:rsidR="00F04CF3">
        <w:rPr>
          <w:lang w:val="en-US"/>
        </w:rPr>
        <w:t>base Systems: The Complete Book [</w:t>
      </w:r>
      <w:r w:rsidR="00F04CF3">
        <w:t>Текст</w:t>
      </w:r>
      <w:r w:rsidR="00F04CF3">
        <w:rPr>
          <w:lang w:val="en-US"/>
        </w:rPr>
        <w:t>]/</w:t>
      </w:r>
      <w:r w:rsidR="00B30809" w:rsidRPr="00B30809">
        <w:rPr>
          <w:lang w:val="en-US"/>
        </w:rPr>
        <w:t xml:space="preserve">Hector Garcia-Molina, Jeffrey D. Ullman, Jennifer </w:t>
      </w:r>
      <w:proofErr w:type="spellStart"/>
      <w:r w:rsidR="00B30809" w:rsidRPr="00B30809">
        <w:rPr>
          <w:lang w:val="en-US"/>
        </w:rPr>
        <w:t>Widom</w:t>
      </w:r>
      <w:proofErr w:type="spellEnd"/>
      <w:r w:rsidR="00F04CF3">
        <w:rPr>
          <w:lang w:val="en-US"/>
        </w:rPr>
        <w:t xml:space="preserve"> – Pearson Prentice Hall, 2009. – 1203c.</w:t>
      </w:r>
    </w:p>
    <w:p w:rsidR="00B30809" w:rsidRPr="003D499D" w:rsidRDefault="00272C2B" w:rsidP="00B63720">
      <w:pPr>
        <w:pStyle w:val="ab"/>
        <w:rPr>
          <w:lang w:val="en-US"/>
        </w:rPr>
      </w:pPr>
      <w:r>
        <w:rPr>
          <w:lang w:val="en-US"/>
        </w:rPr>
        <w:t>10</w:t>
      </w:r>
      <w:r w:rsidR="00924431" w:rsidRPr="00924431">
        <w:rPr>
          <w:lang w:val="en-US"/>
        </w:rPr>
        <w:t xml:space="preserve">. </w:t>
      </w:r>
      <w:r w:rsidR="003D499D" w:rsidRPr="00B30809">
        <w:rPr>
          <w:lang w:val="en-US"/>
        </w:rPr>
        <w:t xml:space="preserve">Andy </w:t>
      </w:r>
      <w:proofErr w:type="spellStart"/>
      <w:r w:rsidR="003D499D" w:rsidRPr="00B30809">
        <w:rPr>
          <w:lang w:val="en-US"/>
        </w:rPr>
        <w:t>Oppel</w:t>
      </w:r>
      <w:proofErr w:type="spellEnd"/>
      <w:r w:rsidR="003D499D" w:rsidRPr="00B30809">
        <w:rPr>
          <w:lang w:val="en-US"/>
        </w:rPr>
        <w:t xml:space="preserve"> </w:t>
      </w:r>
      <w:r w:rsidR="00B30809" w:rsidRPr="00B30809">
        <w:rPr>
          <w:lang w:val="en-US"/>
        </w:rPr>
        <w:t>Data Modeling, A Beginner's Guide</w:t>
      </w:r>
      <w:r w:rsidR="003D499D" w:rsidRPr="003D499D">
        <w:rPr>
          <w:lang w:val="en-US"/>
        </w:rPr>
        <w:t xml:space="preserve"> </w:t>
      </w:r>
      <w:r w:rsidR="003D499D">
        <w:rPr>
          <w:lang w:val="en-US"/>
        </w:rPr>
        <w:t>[</w:t>
      </w:r>
      <w:r w:rsidR="003D499D">
        <w:t>Текст</w:t>
      </w:r>
      <w:r w:rsidR="003D499D">
        <w:rPr>
          <w:lang w:val="en-US"/>
        </w:rPr>
        <w:t>]/</w:t>
      </w:r>
      <w:r w:rsidR="00924431" w:rsidRPr="00924431">
        <w:rPr>
          <w:lang w:val="en-US"/>
        </w:rPr>
        <w:t xml:space="preserve"> </w:t>
      </w:r>
      <w:r w:rsidR="00B30809" w:rsidRPr="00B30809">
        <w:rPr>
          <w:lang w:val="en-US"/>
        </w:rPr>
        <w:t xml:space="preserve">Andy </w:t>
      </w:r>
      <w:proofErr w:type="spellStart"/>
      <w:r w:rsidR="00B30809" w:rsidRPr="00B30809">
        <w:rPr>
          <w:lang w:val="en-US"/>
        </w:rPr>
        <w:t>Oppel</w:t>
      </w:r>
      <w:proofErr w:type="spellEnd"/>
      <w:r w:rsidR="003D499D" w:rsidRPr="003D499D">
        <w:rPr>
          <w:lang w:val="en-US"/>
        </w:rPr>
        <w:t xml:space="preserve"> </w:t>
      </w:r>
      <w:r w:rsidR="003D499D">
        <w:rPr>
          <w:lang w:val="en-US"/>
        </w:rPr>
        <w:t>–</w:t>
      </w:r>
      <w:r w:rsidR="003D499D" w:rsidRPr="003D499D">
        <w:rPr>
          <w:lang w:val="en-US"/>
        </w:rPr>
        <w:t xml:space="preserve"> </w:t>
      </w:r>
      <w:r w:rsidR="003D499D">
        <w:rPr>
          <w:lang w:val="en-US"/>
        </w:rPr>
        <w:t>McGraw Hill Professional, 2009, 368c.</w:t>
      </w:r>
    </w:p>
    <w:p w:rsidR="00B30809" w:rsidRPr="00B30809" w:rsidRDefault="00272C2B" w:rsidP="00B63720">
      <w:pPr>
        <w:pStyle w:val="ab"/>
        <w:rPr>
          <w:lang w:val="en-US"/>
        </w:rPr>
      </w:pPr>
      <w:r>
        <w:rPr>
          <w:lang w:val="en-US"/>
        </w:rPr>
        <w:lastRenderedPageBreak/>
        <w:t>11</w:t>
      </w:r>
      <w:r w:rsidR="00924431" w:rsidRPr="00924431">
        <w:rPr>
          <w:lang w:val="en-US"/>
        </w:rPr>
        <w:t xml:space="preserve">. </w:t>
      </w:r>
      <w:r w:rsidR="003D499D" w:rsidRPr="00B30809">
        <w:rPr>
          <w:lang w:val="en-US"/>
        </w:rPr>
        <w:t xml:space="preserve">Toby J. </w:t>
      </w:r>
      <w:proofErr w:type="spellStart"/>
      <w:r w:rsidR="003D499D" w:rsidRPr="00B30809">
        <w:rPr>
          <w:lang w:val="en-US"/>
        </w:rPr>
        <w:t>Teorey</w:t>
      </w:r>
      <w:proofErr w:type="spellEnd"/>
      <w:r w:rsidR="003D499D">
        <w:rPr>
          <w:lang w:val="en-US"/>
        </w:rPr>
        <w:t xml:space="preserve"> </w:t>
      </w:r>
      <w:r w:rsidR="00924431">
        <w:rPr>
          <w:lang w:val="en-US"/>
        </w:rPr>
        <w:t>Database Modeling and Design</w:t>
      </w:r>
      <w:r w:rsidR="003D499D">
        <w:rPr>
          <w:lang w:val="en-US"/>
        </w:rPr>
        <w:t xml:space="preserve"> [</w:t>
      </w:r>
      <w:r w:rsidR="003D499D">
        <w:t>Текст</w:t>
      </w:r>
      <w:r w:rsidR="003D499D">
        <w:rPr>
          <w:lang w:val="en-US"/>
        </w:rPr>
        <w:t>]/</w:t>
      </w:r>
      <w:r w:rsidR="00924431" w:rsidRPr="00924431">
        <w:rPr>
          <w:lang w:val="en-US"/>
        </w:rPr>
        <w:t xml:space="preserve"> </w:t>
      </w:r>
      <w:r w:rsidR="00B30809" w:rsidRPr="00B30809">
        <w:rPr>
          <w:lang w:val="en-US"/>
        </w:rPr>
        <w:t xml:space="preserve">Toby J. </w:t>
      </w:r>
      <w:proofErr w:type="spellStart"/>
      <w:r w:rsidR="00B30809" w:rsidRPr="00B30809">
        <w:rPr>
          <w:lang w:val="en-US"/>
        </w:rPr>
        <w:t>Teorey</w:t>
      </w:r>
      <w:proofErr w:type="spellEnd"/>
      <w:r w:rsidR="00B30809" w:rsidRPr="00B30809">
        <w:rPr>
          <w:lang w:val="en-US"/>
        </w:rPr>
        <w:t xml:space="preserve">, Sam S. </w:t>
      </w:r>
      <w:proofErr w:type="spellStart"/>
      <w:r w:rsidR="00B30809" w:rsidRPr="00B30809">
        <w:rPr>
          <w:lang w:val="en-US"/>
        </w:rPr>
        <w:t>Lightstone</w:t>
      </w:r>
      <w:proofErr w:type="spellEnd"/>
      <w:r w:rsidR="00B30809" w:rsidRPr="00B30809">
        <w:rPr>
          <w:lang w:val="en-US"/>
        </w:rPr>
        <w:t xml:space="preserve">, Tom Nadeau, and H. V. </w:t>
      </w:r>
      <w:proofErr w:type="spellStart"/>
      <w:r w:rsidR="00B30809" w:rsidRPr="00B30809">
        <w:rPr>
          <w:lang w:val="en-US"/>
        </w:rPr>
        <w:t>Jagadish</w:t>
      </w:r>
      <w:proofErr w:type="spellEnd"/>
      <w:r w:rsidR="003D499D">
        <w:rPr>
          <w:lang w:val="en-US"/>
        </w:rPr>
        <w:t xml:space="preserve"> – </w:t>
      </w:r>
      <w:proofErr w:type="spellStart"/>
      <w:r w:rsidR="003D499D">
        <w:rPr>
          <w:lang w:val="en-US"/>
        </w:rPr>
        <w:t>Elseiver</w:t>
      </w:r>
      <w:proofErr w:type="spellEnd"/>
      <w:r w:rsidR="003D499D">
        <w:rPr>
          <w:lang w:val="en-US"/>
        </w:rPr>
        <w:t>, 2006. – 275c.</w:t>
      </w:r>
    </w:p>
    <w:p w:rsidR="00B30809" w:rsidRPr="003D499D" w:rsidRDefault="00272C2B" w:rsidP="00B63720">
      <w:pPr>
        <w:pStyle w:val="ab"/>
        <w:rPr>
          <w:lang w:val="en-US"/>
        </w:rPr>
      </w:pPr>
      <w:r>
        <w:rPr>
          <w:lang w:val="en-US"/>
        </w:rPr>
        <w:t>12</w:t>
      </w:r>
      <w:r w:rsidR="00924431" w:rsidRPr="00924431">
        <w:rPr>
          <w:lang w:val="en-US"/>
        </w:rPr>
        <w:t xml:space="preserve">. </w:t>
      </w:r>
      <w:r w:rsidR="003D499D" w:rsidRPr="00B30809">
        <w:rPr>
          <w:lang w:val="en-US"/>
        </w:rPr>
        <w:t xml:space="preserve">David C. Hay </w:t>
      </w:r>
      <w:r w:rsidR="00B30809" w:rsidRPr="00B30809">
        <w:rPr>
          <w:lang w:val="en-US"/>
        </w:rPr>
        <w:t xml:space="preserve">UML and </w:t>
      </w:r>
      <w:r w:rsidR="00924431">
        <w:rPr>
          <w:lang w:val="en-US"/>
        </w:rPr>
        <w:t>Data Modeling: A Reconciliation</w:t>
      </w:r>
      <w:r w:rsidR="003D499D">
        <w:rPr>
          <w:lang w:val="en-US"/>
        </w:rPr>
        <w:t xml:space="preserve"> [</w:t>
      </w:r>
      <w:r w:rsidR="003D499D">
        <w:t>Текст</w:t>
      </w:r>
      <w:r w:rsidR="003D499D">
        <w:rPr>
          <w:lang w:val="en-US"/>
        </w:rPr>
        <w:t>]/</w:t>
      </w:r>
      <w:r w:rsidR="00924431" w:rsidRPr="00924431">
        <w:rPr>
          <w:lang w:val="en-US"/>
        </w:rPr>
        <w:t xml:space="preserve"> </w:t>
      </w:r>
      <w:r w:rsidR="00B30809" w:rsidRPr="00B30809">
        <w:rPr>
          <w:lang w:val="en-US"/>
        </w:rPr>
        <w:t>David C. Hay</w:t>
      </w:r>
      <w:r w:rsidR="003D499D" w:rsidRPr="003D499D">
        <w:rPr>
          <w:lang w:val="en-US"/>
        </w:rPr>
        <w:t xml:space="preserve"> </w:t>
      </w:r>
      <w:r w:rsidR="003D499D">
        <w:rPr>
          <w:lang w:val="en-US"/>
        </w:rPr>
        <w:t>–</w:t>
      </w:r>
      <w:r w:rsidR="003D499D" w:rsidRPr="003D499D">
        <w:rPr>
          <w:lang w:val="en-US"/>
        </w:rPr>
        <w:t xml:space="preserve"> </w:t>
      </w:r>
      <w:r w:rsidR="003D499D">
        <w:rPr>
          <w:lang w:val="en-US"/>
        </w:rPr>
        <w:t>Technics publications, 2011, 233c.</w:t>
      </w:r>
    </w:p>
    <w:p w:rsidR="00B30809" w:rsidRPr="003D499D" w:rsidRDefault="00272C2B" w:rsidP="00B63720">
      <w:pPr>
        <w:pStyle w:val="ab"/>
        <w:rPr>
          <w:lang w:val="en-US"/>
        </w:rPr>
      </w:pPr>
      <w:r>
        <w:rPr>
          <w:lang w:val="en-US"/>
        </w:rPr>
        <w:t>13</w:t>
      </w:r>
      <w:r w:rsidR="00924431" w:rsidRPr="00924431">
        <w:rPr>
          <w:lang w:val="en-US"/>
        </w:rPr>
        <w:t xml:space="preserve">. </w:t>
      </w:r>
      <w:r w:rsidR="003D499D" w:rsidRPr="00B30809">
        <w:rPr>
          <w:lang w:val="en-US"/>
        </w:rPr>
        <w:t xml:space="preserve">Graeme </w:t>
      </w:r>
      <w:proofErr w:type="spellStart"/>
      <w:r w:rsidR="003D499D" w:rsidRPr="00B30809">
        <w:rPr>
          <w:lang w:val="en-US"/>
        </w:rPr>
        <w:t>Simsion</w:t>
      </w:r>
      <w:proofErr w:type="spellEnd"/>
      <w:r w:rsidR="003D499D" w:rsidRPr="00B30809">
        <w:rPr>
          <w:lang w:val="en-US"/>
        </w:rPr>
        <w:t xml:space="preserve"> </w:t>
      </w:r>
      <w:r w:rsidR="00B30809" w:rsidRPr="00B30809">
        <w:rPr>
          <w:lang w:val="en-US"/>
        </w:rPr>
        <w:t>Da</w:t>
      </w:r>
      <w:r w:rsidR="00924431">
        <w:rPr>
          <w:lang w:val="en-US"/>
        </w:rPr>
        <w:t>ta Modeling Theory and Practice</w:t>
      </w:r>
      <w:r w:rsidR="003D499D">
        <w:rPr>
          <w:lang w:val="en-US"/>
        </w:rPr>
        <w:t xml:space="preserve"> [</w:t>
      </w:r>
      <w:r w:rsidR="003D499D">
        <w:t>Текст</w:t>
      </w:r>
      <w:r w:rsidR="003D499D">
        <w:rPr>
          <w:lang w:val="en-US"/>
        </w:rPr>
        <w:t>]/</w:t>
      </w:r>
      <w:r w:rsidR="00924431" w:rsidRPr="00924431">
        <w:rPr>
          <w:lang w:val="en-US"/>
        </w:rPr>
        <w:t xml:space="preserve"> </w:t>
      </w:r>
      <w:r w:rsidR="00B30809" w:rsidRPr="00B30809">
        <w:rPr>
          <w:lang w:val="en-US"/>
        </w:rPr>
        <w:t xml:space="preserve">Graeme </w:t>
      </w:r>
      <w:proofErr w:type="spellStart"/>
      <w:r w:rsidR="00B30809" w:rsidRPr="00B30809">
        <w:rPr>
          <w:lang w:val="en-US"/>
        </w:rPr>
        <w:t>Simsion</w:t>
      </w:r>
      <w:proofErr w:type="spellEnd"/>
      <w:r w:rsidR="003D499D" w:rsidRPr="003D499D">
        <w:rPr>
          <w:lang w:val="en-US"/>
        </w:rPr>
        <w:t xml:space="preserve"> - </w:t>
      </w:r>
      <w:r w:rsidR="003D499D">
        <w:rPr>
          <w:lang w:val="en-US"/>
        </w:rPr>
        <w:t>Technics publications</w:t>
      </w:r>
      <w:r w:rsidR="003D499D">
        <w:t>б</w:t>
      </w:r>
      <w:r w:rsidR="003D499D" w:rsidRPr="003D499D">
        <w:rPr>
          <w:lang w:val="en-US"/>
        </w:rPr>
        <w:t xml:space="preserve"> 2007. </w:t>
      </w:r>
      <w:proofErr w:type="gramStart"/>
      <w:r w:rsidR="003D499D">
        <w:rPr>
          <w:lang w:val="en-US"/>
        </w:rPr>
        <w:t>–</w:t>
      </w:r>
      <w:r w:rsidR="003D499D" w:rsidRPr="003D499D">
        <w:rPr>
          <w:lang w:val="en-US"/>
        </w:rPr>
        <w:t xml:space="preserve"> 161</w:t>
      </w:r>
      <w:r w:rsidR="003D499D">
        <w:t>с</w:t>
      </w:r>
      <w:r w:rsidR="003D499D" w:rsidRPr="003D499D">
        <w:rPr>
          <w:lang w:val="en-US"/>
        </w:rPr>
        <w:t>.</w:t>
      </w:r>
      <w:proofErr w:type="gramEnd"/>
    </w:p>
    <w:p w:rsidR="0044261B" w:rsidRPr="003D499D" w:rsidRDefault="00272C2B" w:rsidP="00B63720">
      <w:pPr>
        <w:pStyle w:val="ab"/>
        <w:rPr>
          <w:lang w:val="en-US"/>
        </w:rPr>
      </w:pPr>
      <w:proofErr w:type="gramStart"/>
      <w:r>
        <w:rPr>
          <w:lang w:val="en-US"/>
        </w:rPr>
        <w:t>14</w:t>
      </w:r>
      <w:r w:rsidR="00924431" w:rsidRPr="00924431">
        <w:rPr>
          <w:lang w:val="en-US"/>
        </w:rPr>
        <w:t xml:space="preserve">. </w:t>
      </w:r>
      <w:r w:rsidR="003D499D" w:rsidRPr="00B30809">
        <w:rPr>
          <w:lang w:val="en-US"/>
        </w:rPr>
        <w:t xml:space="preserve">Narayan S. </w:t>
      </w:r>
      <w:proofErr w:type="spellStart"/>
      <w:r w:rsidR="003D499D" w:rsidRPr="00B30809">
        <w:rPr>
          <w:lang w:val="en-US"/>
        </w:rPr>
        <w:t>Umanath</w:t>
      </w:r>
      <w:proofErr w:type="spellEnd"/>
      <w:r w:rsidR="003D499D" w:rsidRPr="00B30809">
        <w:rPr>
          <w:lang w:val="en-US"/>
        </w:rPr>
        <w:t xml:space="preserve"> </w:t>
      </w:r>
      <w:r w:rsidR="00B30809" w:rsidRPr="00B30809">
        <w:rPr>
          <w:lang w:val="en-US"/>
        </w:rPr>
        <w:t>Da</w:t>
      </w:r>
      <w:r w:rsidR="00924431">
        <w:rPr>
          <w:lang w:val="en-US"/>
        </w:rPr>
        <w:t>ta Modeling and Database Design</w:t>
      </w:r>
      <w:r w:rsidR="003D499D" w:rsidRPr="003D499D">
        <w:rPr>
          <w:lang w:val="en-US"/>
        </w:rPr>
        <w:t xml:space="preserve"> </w:t>
      </w:r>
      <w:r w:rsidR="003D499D">
        <w:rPr>
          <w:lang w:val="en-US"/>
        </w:rPr>
        <w:t>[</w:t>
      </w:r>
      <w:r w:rsidR="003D499D">
        <w:t>Текст</w:t>
      </w:r>
      <w:r w:rsidR="003D499D">
        <w:rPr>
          <w:lang w:val="en-US"/>
        </w:rPr>
        <w:t>]/</w:t>
      </w:r>
      <w:r w:rsidR="00924431" w:rsidRPr="00924431">
        <w:rPr>
          <w:lang w:val="en-US"/>
        </w:rPr>
        <w:t xml:space="preserve"> </w:t>
      </w:r>
      <w:r w:rsidR="00B30809" w:rsidRPr="00B30809">
        <w:rPr>
          <w:lang w:val="en-US"/>
        </w:rPr>
        <w:t xml:space="preserve">Narayan S. </w:t>
      </w:r>
      <w:proofErr w:type="spellStart"/>
      <w:r w:rsidR="00B30809" w:rsidRPr="00B30809">
        <w:rPr>
          <w:lang w:val="en-US"/>
        </w:rPr>
        <w:t>Umanath</w:t>
      </w:r>
      <w:proofErr w:type="spellEnd"/>
      <w:r w:rsidR="003D499D" w:rsidRPr="003D499D">
        <w:rPr>
          <w:lang w:val="en-US"/>
        </w:rPr>
        <w:t xml:space="preserve"> </w:t>
      </w:r>
      <w:r w:rsidR="003D499D">
        <w:rPr>
          <w:lang w:val="en-US"/>
        </w:rPr>
        <w:t>–</w:t>
      </w:r>
      <w:r w:rsidR="003D499D" w:rsidRPr="003D499D">
        <w:rPr>
          <w:lang w:val="en-US"/>
        </w:rPr>
        <w:t xml:space="preserve"> </w:t>
      </w:r>
      <w:r w:rsidR="003D499D">
        <w:rPr>
          <w:lang w:val="en-US"/>
        </w:rPr>
        <w:t>Thompson Course Technology, 2007.</w:t>
      </w:r>
      <w:proofErr w:type="gramEnd"/>
      <w:r w:rsidR="003D499D">
        <w:rPr>
          <w:lang w:val="en-US"/>
        </w:rPr>
        <w:t xml:space="preserve"> – 698c.</w:t>
      </w:r>
    </w:p>
    <w:p w:rsidR="00924431" w:rsidRPr="00924431" w:rsidRDefault="00272C2B" w:rsidP="00B63720">
      <w:pPr>
        <w:pStyle w:val="ab"/>
      </w:pPr>
      <w:r w:rsidRPr="00272C2B">
        <w:t>15</w:t>
      </w:r>
      <w:r w:rsidR="00924431">
        <w:t xml:space="preserve">. </w:t>
      </w:r>
      <w:proofErr w:type="spellStart"/>
      <w:r w:rsidR="003D499D">
        <w:t>Стружкин</w:t>
      </w:r>
      <w:proofErr w:type="spellEnd"/>
      <w:r w:rsidR="003D499D">
        <w:t xml:space="preserve"> Н</w:t>
      </w:r>
      <w:r w:rsidR="008751F7">
        <w:t>.П.</w:t>
      </w:r>
      <w:r w:rsidR="003D499D">
        <w:t xml:space="preserve"> </w:t>
      </w:r>
      <w:r w:rsidR="00924431" w:rsidRPr="00924431">
        <w:t xml:space="preserve">Базы </w:t>
      </w:r>
      <w:r w:rsidR="003D499D">
        <w:t>данных. Проектирование</w:t>
      </w:r>
      <w:r w:rsidR="003D499D" w:rsidRPr="003D499D">
        <w:t xml:space="preserve"> [</w:t>
      </w:r>
      <w:r w:rsidR="003D499D">
        <w:t>Текст</w:t>
      </w:r>
      <w:r w:rsidR="003D499D" w:rsidRPr="003D499D">
        <w:t xml:space="preserve">]: </w:t>
      </w:r>
      <w:r w:rsidR="003D499D">
        <w:t xml:space="preserve">учебник/ </w:t>
      </w:r>
      <w:r w:rsidR="00924431" w:rsidRPr="00924431">
        <w:t>Н</w:t>
      </w:r>
      <w:r w:rsidR="008751F7">
        <w:t>. П.</w:t>
      </w:r>
      <w:r w:rsidR="00924431" w:rsidRPr="00924431">
        <w:t xml:space="preserve"> </w:t>
      </w:r>
      <w:proofErr w:type="spellStart"/>
      <w:r w:rsidR="00924431" w:rsidRPr="00924431">
        <w:t>Стружкин</w:t>
      </w:r>
      <w:proofErr w:type="spellEnd"/>
      <w:r w:rsidR="00924431" w:rsidRPr="00924431">
        <w:t>, В</w:t>
      </w:r>
      <w:r w:rsidR="008751F7">
        <w:t>.В.</w:t>
      </w:r>
      <w:r w:rsidR="00924431" w:rsidRPr="00924431">
        <w:t xml:space="preserve"> Годин</w:t>
      </w:r>
      <w:r w:rsidR="003D499D">
        <w:t xml:space="preserve"> </w:t>
      </w:r>
      <w:r w:rsidR="008751F7">
        <w:t>–</w:t>
      </w:r>
      <w:r w:rsidR="003D499D">
        <w:t xml:space="preserve"> </w:t>
      </w:r>
      <w:r w:rsidR="008751F7">
        <w:t xml:space="preserve">Москва: Издательство </w:t>
      </w:r>
      <w:proofErr w:type="spellStart"/>
      <w:r w:rsidR="008751F7">
        <w:t>Юрайт</w:t>
      </w:r>
      <w:proofErr w:type="spellEnd"/>
      <w:r w:rsidR="008751F7">
        <w:t>, 2017. – 277с.</w:t>
      </w:r>
    </w:p>
    <w:sectPr w:rsidR="00924431" w:rsidRPr="00924431" w:rsidSect="00954A90">
      <w:footerReference w:type="default" r:id="rId28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E0BDF" w:rsidRDefault="00EE0BDF" w:rsidP="00880C34">
      <w:r>
        <w:separator/>
      </w:r>
    </w:p>
  </w:endnote>
  <w:endnote w:type="continuationSeparator" w:id="0">
    <w:p w:rsidR="00EE0BDF" w:rsidRDefault="00EE0BDF" w:rsidP="00880C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42916626"/>
      <w:docPartObj>
        <w:docPartGallery w:val="Page Numbers (Bottom of Page)"/>
        <w:docPartUnique/>
      </w:docPartObj>
    </w:sdtPr>
    <w:sdtEndPr/>
    <w:sdtContent>
      <w:p w:rsidR="00840941" w:rsidRDefault="00840941">
        <w:pPr>
          <w:pStyle w:val="a6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959A8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840941" w:rsidRDefault="00840941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E0BDF" w:rsidRDefault="00EE0BDF" w:rsidP="00880C34">
      <w:r>
        <w:separator/>
      </w:r>
    </w:p>
  </w:footnote>
  <w:footnote w:type="continuationSeparator" w:id="0">
    <w:p w:rsidR="00EE0BDF" w:rsidRDefault="00EE0BDF" w:rsidP="00880C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313EF6"/>
    <w:multiLevelType w:val="hybridMultilevel"/>
    <w:tmpl w:val="F042B602"/>
    <w:lvl w:ilvl="0" w:tplc="6F1E3E9A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>
    <w:nsid w:val="08071896"/>
    <w:multiLevelType w:val="hybridMultilevel"/>
    <w:tmpl w:val="5A4C6898"/>
    <w:lvl w:ilvl="0" w:tplc="ADA4129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0A5212F3"/>
    <w:multiLevelType w:val="hybridMultilevel"/>
    <w:tmpl w:val="DBB2B542"/>
    <w:lvl w:ilvl="0" w:tplc="CA8854C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>
    <w:nsid w:val="0DAB7A50"/>
    <w:multiLevelType w:val="hybridMultilevel"/>
    <w:tmpl w:val="AAE833AC"/>
    <w:lvl w:ilvl="0" w:tplc="5888ACC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>
    <w:nsid w:val="1B81579E"/>
    <w:multiLevelType w:val="hybridMultilevel"/>
    <w:tmpl w:val="3800BA9C"/>
    <w:lvl w:ilvl="0" w:tplc="F3489A7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>
    <w:nsid w:val="1ED9256E"/>
    <w:multiLevelType w:val="hybridMultilevel"/>
    <w:tmpl w:val="CB4825FC"/>
    <w:lvl w:ilvl="0" w:tplc="DFC4FEA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>
    <w:nsid w:val="27692B03"/>
    <w:multiLevelType w:val="hybridMultilevel"/>
    <w:tmpl w:val="F820870C"/>
    <w:lvl w:ilvl="0" w:tplc="6EBED55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>
    <w:nsid w:val="2C882742"/>
    <w:multiLevelType w:val="hybridMultilevel"/>
    <w:tmpl w:val="99501BF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31FD615A"/>
    <w:multiLevelType w:val="hybridMultilevel"/>
    <w:tmpl w:val="C5C22C22"/>
    <w:lvl w:ilvl="0" w:tplc="F3F0DC0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>
    <w:nsid w:val="36B920A5"/>
    <w:multiLevelType w:val="hybridMultilevel"/>
    <w:tmpl w:val="10922E2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4439733D"/>
    <w:multiLevelType w:val="hybridMultilevel"/>
    <w:tmpl w:val="DCE0196E"/>
    <w:lvl w:ilvl="0" w:tplc="539A9440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>
    <w:nsid w:val="46270703"/>
    <w:multiLevelType w:val="hybridMultilevel"/>
    <w:tmpl w:val="84760260"/>
    <w:lvl w:ilvl="0" w:tplc="C3B21504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>
    <w:nsid w:val="4A1421E4"/>
    <w:multiLevelType w:val="hybridMultilevel"/>
    <w:tmpl w:val="9FEA6238"/>
    <w:lvl w:ilvl="0" w:tplc="EB164DAE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>
    <w:nsid w:val="532E5EF6"/>
    <w:multiLevelType w:val="hybridMultilevel"/>
    <w:tmpl w:val="A1C203C6"/>
    <w:lvl w:ilvl="0" w:tplc="EEF606E4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4">
    <w:nsid w:val="53B74C9B"/>
    <w:multiLevelType w:val="hybridMultilevel"/>
    <w:tmpl w:val="FC0CDA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56A1BA4"/>
    <w:multiLevelType w:val="multilevel"/>
    <w:tmpl w:val="2E76D4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57BB62BF"/>
    <w:multiLevelType w:val="hybridMultilevel"/>
    <w:tmpl w:val="9758A348"/>
    <w:lvl w:ilvl="0" w:tplc="EAD8E786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>
    <w:nsid w:val="5D7B0B23"/>
    <w:multiLevelType w:val="hybridMultilevel"/>
    <w:tmpl w:val="C2DE342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677F4F47"/>
    <w:multiLevelType w:val="hybridMultilevel"/>
    <w:tmpl w:val="AA74A472"/>
    <w:lvl w:ilvl="0" w:tplc="C68A0E7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9">
    <w:nsid w:val="6ACE3DFC"/>
    <w:multiLevelType w:val="hybridMultilevel"/>
    <w:tmpl w:val="0D0A7A54"/>
    <w:lvl w:ilvl="0" w:tplc="68DACBA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0">
    <w:nsid w:val="78E659B3"/>
    <w:multiLevelType w:val="hybridMultilevel"/>
    <w:tmpl w:val="ED986A42"/>
    <w:lvl w:ilvl="0" w:tplc="977A9EC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>
    <w:nsid w:val="79B6199F"/>
    <w:multiLevelType w:val="hybridMultilevel"/>
    <w:tmpl w:val="1C240D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>
    <w:nsid w:val="7DDE6F4A"/>
    <w:multiLevelType w:val="hybridMultilevel"/>
    <w:tmpl w:val="6F6E45F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21"/>
  </w:num>
  <w:num w:numId="2">
    <w:abstractNumId w:val="14"/>
  </w:num>
  <w:num w:numId="3">
    <w:abstractNumId w:val="9"/>
  </w:num>
  <w:num w:numId="4">
    <w:abstractNumId w:val="17"/>
  </w:num>
  <w:num w:numId="5">
    <w:abstractNumId w:val="7"/>
  </w:num>
  <w:num w:numId="6">
    <w:abstractNumId w:val="20"/>
  </w:num>
  <w:num w:numId="7">
    <w:abstractNumId w:val="3"/>
  </w:num>
  <w:num w:numId="8">
    <w:abstractNumId w:val="4"/>
  </w:num>
  <w:num w:numId="9">
    <w:abstractNumId w:val="8"/>
  </w:num>
  <w:num w:numId="10">
    <w:abstractNumId w:val="6"/>
  </w:num>
  <w:num w:numId="11">
    <w:abstractNumId w:val="19"/>
  </w:num>
  <w:num w:numId="12">
    <w:abstractNumId w:val="18"/>
  </w:num>
  <w:num w:numId="13">
    <w:abstractNumId w:val="2"/>
  </w:num>
  <w:num w:numId="14">
    <w:abstractNumId w:val="1"/>
  </w:num>
  <w:num w:numId="15">
    <w:abstractNumId w:val="13"/>
  </w:num>
  <w:num w:numId="16">
    <w:abstractNumId w:val="15"/>
  </w:num>
  <w:num w:numId="17">
    <w:abstractNumId w:val="5"/>
  </w:num>
  <w:num w:numId="18">
    <w:abstractNumId w:val="16"/>
  </w:num>
  <w:num w:numId="19">
    <w:abstractNumId w:val="12"/>
  </w:num>
  <w:num w:numId="20">
    <w:abstractNumId w:val="10"/>
  </w:num>
  <w:num w:numId="21">
    <w:abstractNumId w:val="11"/>
  </w:num>
  <w:num w:numId="22">
    <w:abstractNumId w:val="0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76DD2"/>
    <w:rsid w:val="00001790"/>
    <w:rsid w:val="00003BF3"/>
    <w:rsid w:val="00004B03"/>
    <w:rsid w:val="00011505"/>
    <w:rsid w:val="000130DC"/>
    <w:rsid w:val="00020706"/>
    <w:rsid w:val="00020F03"/>
    <w:rsid w:val="000246FC"/>
    <w:rsid w:val="00024AEC"/>
    <w:rsid w:val="00046408"/>
    <w:rsid w:val="00095E83"/>
    <w:rsid w:val="000D470C"/>
    <w:rsid w:val="000D51C0"/>
    <w:rsid w:val="000E4195"/>
    <w:rsid w:val="000F0305"/>
    <w:rsid w:val="00110175"/>
    <w:rsid w:val="00124823"/>
    <w:rsid w:val="0012507F"/>
    <w:rsid w:val="00134B16"/>
    <w:rsid w:val="001476C7"/>
    <w:rsid w:val="0015172E"/>
    <w:rsid w:val="00163C08"/>
    <w:rsid w:val="00170084"/>
    <w:rsid w:val="00193892"/>
    <w:rsid w:val="001C7505"/>
    <w:rsid w:val="001D103B"/>
    <w:rsid w:val="001D1E19"/>
    <w:rsid w:val="001D4D36"/>
    <w:rsid w:val="001D5D2C"/>
    <w:rsid w:val="001F5F46"/>
    <w:rsid w:val="00221EA6"/>
    <w:rsid w:val="00226A1E"/>
    <w:rsid w:val="00244338"/>
    <w:rsid w:val="00254A32"/>
    <w:rsid w:val="00272C2B"/>
    <w:rsid w:val="0027547E"/>
    <w:rsid w:val="0027562B"/>
    <w:rsid w:val="00292917"/>
    <w:rsid w:val="002950F9"/>
    <w:rsid w:val="002E5F6D"/>
    <w:rsid w:val="002F1667"/>
    <w:rsid w:val="00306E37"/>
    <w:rsid w:val="00312A93"/>
    <w:rsid w:val="00315C2A"/>
    <w:rsid w:val="003229CC"/>
    <w:rsid w:val="00322DB0"/>
    <w:rsid w:val="003238E4"/>
    <w:rsid w:val="00325036"/>
    <w:rsid w:val="003350FB"/>
    <w:rsid w:val="00344EE2"/>
    <w:rsid w:val="003B3EEA"/>
    <w:rsid w:val="003B63E5"/>
    <w:rsid w:val="003D499D"/>
    <w:rsid w:val="00432BC6"/>
    <w:rsid w:val="00441D3F"/>
    <w:rsid w:val="0044261B"/>
    <w:rsid w:val="004501C5"/>
    <w:rsid w:val="004B0237"/>
    <w:rsid w:val="00527010"/>
    <w:rsid w:val="00541D05"/>
    <w:rsid w:val="005467A6"/>
    <w:rsid w:val="00560C72"/>
    <w:rsid w:val="005906D8"/>
    <w:rsid w:val="00591DE5"/>
    <w:rsid w:val="005A6B1A"/>
    <w:rsid w:val="005B06AC"/>
    <w:rsid w:val="005B4B0A"/>
    <w:rsid w:val="005D0DA3"/>
    <w:rsid w:val="005D3D3C"/>
    <w:rsid w:val="005E093C"/>
    <w:rsid w:val="005F7643"/>
    <w:rsid w:val="00600F63"/>
    <w:rsid w:val="00614B6D"/>
    <w:rsid w:val="0063479F"/>
    <w:rsid w:val="00661B93"/>
    <w:rsid w:val="00663136"/>
    <w:rsid w:val="00665485"/>
    <w:rsid w:val="00671471"/>
    <w:rsid w:val="006846CE"/>
    <w:rsid w:val="006A212B"/>
    <w:rsid w:val="006A3AF2"/>
    <w:rsid w:val="006A55C6"/>
    <w:rsid w:val="006C3FA4"/>
    <w:rsid w:val="006D6588"/>
    <w:rsid w:val="006E25D6"/>
    <w:rsid w:val="006E350A"/>
    <w:rsid w:val="00702CC6"/>
    <w:rsid w:val="007707DB"/>
    <w:rsid w:val="0077758D"/>
    <w:rsid w:val="007942A8"/>
    <w:rsid w:val="007D03CC"/>
    <w:rsid w:val="007D32A7"/>
    <w:rsid w:val="007E3022"/>
    <w:rsid w:val="00801999"/>
    <w:rsid w:val="00806FD6"/>
    <w:rsid w:val="00814DE9"/>
    <w:rsid w:val="00824C88"/>
    <w:rsid w:val="008266E8"/>
    <w:rsid w:val="008322E1"/>
    <w:rsid w:val="00840941"/>
    <w:rsid w:val="00851AC8"/>
    <w:rsid w:val="00852967"/>
    <w:rsid w:val="008751F7"/>
    <w:rsid w:val="00880C34"/>
    <w:rsid w:val="00897EEF"/>
    <w:rsid w:val="008D7FA8"/>
    <w:rsid w:val="008E6A9E"/>
    <w:rsid w:val="008F5E13"/>
    <w:rsid w:val="008F6983"/>
    <w:rsid w:val="00924431"/>
    <w:rsid w:val="0092712E"/>
    <w:rsid w:val="00927BCE"/>
    <w:rsid w:val="00937C7D"/>
    <w:rsid w:val="00954A90"/>
    <w:rsid w:val="0097450D"/>
    <w:rsid w:val="00977ACC"/>
    <w:rsid w:val="00986ABA"/>
    <w:rsid w:val="009A01A5"/>
    <w:rsid w:val="009A4092"/>
    <w:rsid w:val="009B0FB3"/>
    <w:rsid w:val="009B1BD0"/>
    <w:rsid w:val="009B4C26"/>
    <w:rsid w:val="009C3A3E"/>
    <w:rsid w:val="009C4C54"/>
    <w:rsid w:val="009E19CC"/>
    <w:rsid w:val="009E6D36"/>
    <w:rsid w:val="00A006BD"/>
    <w:rsid w:val="00A42791"/>
    <w:rsid w:val="00A60456"/>
    <w:rsid w:val="00A6638B"/>
    <w:rsid w:val="00A73344"/>
    <w:rsid w:val="00AA4356"/>
    <w:rsid w:val="00AA6C11"/>
    <w:rsid w:val="00AB0D48"/>
    <w:rsid w:val="00AE7B97"/>
    <w:rsid w:val="00AF59BA"/>
    <w:rsid w:val="00B1386C"/>
    <w:rsid w:val="00B30809"/>
    <w:rsid w:val="00B50F7F"/>
    <w:rsid w:val="00B61748"/>
    <w:rsid w:val="00B62B7C"/>
    <w:rsid w:val="00B63720"/>
    <w:rsid w:val="00B63B3A"/>
    <w:rsid w:val="00BA24C8"/>
    <w:rsid w:val="00BC4921"/>
    <w:rsid w:val="00BC5DEC"/>
    <w:rsid w:val="00BD1E0A"/>
    <w:rsid w:val="00BD662D"/>
    <w:rsid w:val="00BE461B"/>
    <w:rsid w:val="00BE67A8"/>
    <w:rsid w:val="00BF0D83"/>
    <w:rsid w:val="00BF1FAC"/>
    <w:rsid w:val="00BF6309"/>
    <w:rsid w:val="00C17ABF"/>
    <w:rsid w:val="00C309A6"/>
    <w:rsid w:val="00C35819"/>
    <w:rsid w:val="00C400F9"/>
    <w:rsid w:val="00C42102"/>
    <w:rsid w:val="00C47BA2"/>
    <w:rsid w:val="00CA694D"/>
    <w:rsid w:val="00CB5264"/>
    <w:rsid w:val="00CC283A"/>
    <w:rsid w:val="00CC40DE"/>
    <w:rsid w:val="00CE28CA"/>
    <w:rsid w:val="00D04813"/>
    <w:rsid w:val="00D168ED"/>
    <w:rsid w:val="00D238AA"/>
    <w:rsid w:val="00D435E0"/>
    <w:rsid w:val="00D7790E"/>
    <w:rsid w:val="00DA0722"/>
    <w:rsid w:val="00DB309E"/>
    <w:rsid w:val="00DD3D9D"/>
    <w:rsid w:val="00DE5CF5"/>
    <w:rsid w:val="00DF2F8E"/>
    <w:rsid w:val="00E0288C"/>
    <w:rsid w:val="00E258B3"/>
    <w:rsid w:val="00E4242B"/>
    <w:rsid w:val="00E476CC"/>
    <w:rsid w:val="00E71BFF"/>
    <w:rsid w:val="00E7530C"/>
    <w:rsid w:val="00E76DD2"/>
    <w:rsid w:val="00E81F32"/>
    <w:rsid w:val="00E94DAE"/>
    <w:rsid w:val="00EB0462"/>
    <w:rsid w:val="00EB3424"/>
    <w:rsid w:val="00EC282D"/>
    <w:rsid w:val="00ED72BF"/>
    <w:rsid w:val="00EE0BDF"/>
    <w:rsid w:val="00EE231B"/>
    <w:rsid w:val="00EF0A7A"/>
    <w:rsid w:val="00EF3B2C"/>
    <w:rsid w:val="00F04CF3"/>
    <w:rsid w:val="00F7548C"/>
    <w:rsid w:val="00F76328"/>
    <w:rsid w:val="00F86728"/>
    <w:rsid w:val="00F87D39"/>
    <w:rsid w:val="00F959A8"/>
    <w:rsid w:val="00FC3043"/>
    <w:rsid w:val="00FD0488"/>
    <w:rsid w:val="00FE1891"/>
    <w:rsid w:val="00FE7865"/>
    <w:rsid w:val="00FF3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left="1134" w:right="567" w:firstLine="567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C3FA4"/>
    <w:pPr>
      <w:spacing w:line="360" w:lineRule="auto"/>
      <w:ind w:left="0" w:right="0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76DD2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header"/>
    <w:basedOn w:val="a"/>
    <w:link w:val="a5"/>
    <w:uiPriority w:val="99"/>
    <w:semiHidden/>
    <w:unhideWhenUsed/>
    <w:rsid w:val="00880C34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880C34"/>
  </w:style>
  <w:style w:type="paragraph" w:styleId="a6">
    <w:name w:val="footer"/>
    <w:basedOn w:val="a"/>
    <w:link w:val="a7"/>
    <w:uiPriority w:val="99"/>
    <w:unhideWhenUsed/>
    <w:rsid w:val="00880C3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880C34"/>
  </w:style>
  <w:style w:type="paragraph" w:styleId="a8">
    <w:name w:val="Balloon Text"/>
    <w:basedOn w:val="a"/>
    <w:link w:val="a9"/>
    <w:uiPriority w:val="99"/>
    <w:semiHidden/>
    <w:unhideWhenUsed/>
    <w:rsid w:val="00954A90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54A90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5B4B0A"/>
    <w:pPr>
      <w:ind w:left="720"/>
      <w:contextualSpacing/>
    </w:pPr>
  </w:style>
  <w:style w:type="paragraph" w:customStyle="1" w:styleId="ab">
    <w:name w:val="Курсовая"/>
    <w:basedOn w:val="a"/>
    <w:qFormat/>
    <w:rsid w:val="00C17ABF"/>
    <w:rPr>
      <w:rFonts w:eastAsia="Times New Roman" w:cs="Times New Roman"/>
      <w:szCs w:val="20"/>
      <w:lang w:eastAsia="ru-RU"/>
    </w:rPr>
  </w:style>
  <w:style w:type="paragraph" w:customStyle="1" w:styleId="ac">
    <w:name w:val="Созданный"/>
    <w:basedOn w:val="a"/>
    <w:qFormat/>
    <w:rsid w:val="00C47BA2"/>
    <w:pPr>
      <w:spacing w:after="200"/>
      <w:ind w:firstLine="709"/>
    </w:pPr>
    <w:rPr>
      <w:rFonts w:eastAsiaTheme="minorEastAsia" w:cs="Times New Roman"/>
      <w:szCs w:val="28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19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F7A8E2-C069-4A3B-A7DA-B2CF92B639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2283</TotalTime>
  <Pages>21</Pages>
  <Words>1085</Words>
  <Characters>6191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7262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Fremmy</dc:creator>
  <cp:lastModifiedBy>andri</cp:lastModifiedBy>
  <cp:revision>57</cp:revision>
  <cp:lastPrinted>2018-11-02T05:39:00Z</cp:lastPrinted>
  <dcterms:created xsi:type="dcterms:W3CDTF">2018-09-28T16:07:00Z</dcterms:created>
  <dcterms:modified xsi:type="dcterms:W3CDTF">2018-12-27T07:42:00Z</dcterms:modified>
</cp:coreProperties>
</file>