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5</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Геллер</w:t>
      </w:r>
      <w:r>
        <w:t xml:space="preserve"> </w:t>
      </w:r>
      <w:r>
        <w:t xml:space="preserve">Михаил</w:t>
      </w:r>
      <w:r>
        <w:t xml:space="preserve"> </w:t>
      </w:r>
      <w:r>
        <w:t xml:space="preserve">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2238849"/>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238849"/>
                    </a:xfrm>
                    <a:prstGeom prst="rect">
                      <a:avLst/>
                    </a:prstGeom>
                    <a:noFill/>
                    <a:ln w="9525">
                      <a:noFill/>
                      <a:headEnd/>
                      <a:tailEnd/>
                    </a:ln>
                  </pic:spPr>
                </pic:pic>
              </a:graphicData>
            </a:graphic>
          </wp:inline>
        </w:drawing>
      </w:r>
    </w:p>
    <w:p>
      <w:pPr>
        <w:pStyle w:val="ImageCaption"/>
      </w:pPr>
      <w:r>
        <w:t xml:space="preserve">Рис. 1: Выполнение примеров</w:t>
      </w:r>
    </w:p>
    <w:p>
      <w:pPr>
        <w:pStyle w:val="CaptionedFigure"/>
      </w:pPr>
      <w:r>
        <w:drawing>
          <wp:inline>
            <wp:extent cx="3733800" cy="1386447"/>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386447"/>
                    </a:xfrm>
                    <a:prstGeom prst="rect">
                      <a:avLst/>
                    </a:prstGeom>
                    <a:noFill/>
                    <a:ln w="9525">
                      <a:noFill/>
                      <a:headEnd/>
                      <a:tailEnd/>
                    </a:ln>
                  </pic:spPr>
                </pic:pic>
              </a:graphicData>
            </a:graphic>
          </wp:inline>
        </w:drawing>
      </w:r>
    </w:p>
    <w:p>
      <w:pPr>
        <w:pStyle w:val="ImageCaption"/>
      </w:pPr>
      <w:r>
        <w:t xml:space="preserve">Рис. 2: Выполнение примеров</w:t>
      </w:r>
    </w:p>
    <w:p>
      <w:pPr>
        <w:pStyle w:val="CaptionedFigure"/>
      </w:pPr>
      <w:r>
        <w:drawing>
          <wp:inline>
            <wp:extent cx="3733800" cy="2547957"/>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2547957"/>
                    </a:xfrm>
                    <a:prstGeom prst="rect">
                      <a:avLst/>
                    </a:prstGeom>
                    <a:noFill/>
                    <a:ln w="9525">
                      <a:noFill/>
                      <a:headEnd/>
                      <a:tailEnd/>
                    </a:ln>
                  </pic:spPr>
                </pic:pic>
              </a:graphicData>
            </a:graphic>
          </wp:inline>
        </w:drawing>
      </w:r>
    </w:p>
    <w:p>
      <w:pPr>
        <w:pStyle w:val="ImageCaption"/>
      </w:pPr>
      <w:r>
        <w:t xml:space="preserve">Рис.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2210141"/>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2210141"/>
                    </a:xfrm>
                    <a:prstGeom prst="rect">
                      <a:avLst/>
                    </a:prstGeom>
                    <a:noFill/>
                    <a:ln w="9525">
                      <a:noFill/>
                      <a:headEnd/>
                      <a:tailEnd/>
                    </a:ln>
                  </pic:spPr>
                </pic:pic>
              </a:graphicData>
            </a:graphic>
          </wp:inline>
        </w:drawing>
      </w:r>
    </w:p>
    <w:p>
      <w:pPr>
        <w:pStyle w:val="ImageCaption"/>
      </w:pPr>
      <w:r>
        <w:t xml:space="preserve">Рис.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066375"/>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066375"/>
                    </a:xfrm>
                    <a:prstGeom prst="rect">
                      <a:avLst/>
                    </a:prstGeom>
                    <a:noFill/>
                    <a:ln w="9525">
                      <a:noFill/>
                      <a:headEnd/>
                      <a:tailEnd/>
                    </a:ln>
                  </pic:spPr>
                </pic:pic>
              </a:graphicData>
            </a:graphic>
          </wp:inline>
        </w:drawing>
      </w:r>
    </w:p>
    <w:p>
      <w:pPr>
        <w:pStyle w:val="ImageCaption"/>
      </w:pPr>
      <w:r>
        <w:t xml:space="preserve">Рис. 5: Настройка прав доступа</w:t>
      </w:r>
    </w:p>
    <w:p>
      <w:pPr>
        <w:pStyle w:val="BodyText"/>
      </w:pPr>
      <w:r>
        <w:t xml:space="preserve">4.1. Просмотрим содержимое файла /etc/passwd.</w:t>
      </w:r>
    </w:p>
    <w:p>
      <w:pPr>
        <w:pStyle w:val="CaptionedFigure"/>
      </w:pPr>
      <w:r>
        <w:drawing>
          <wp:inline>
            <wp:extent cx="3733800" cy="2983449"/>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2983449"/>
                    </a:xfrm>
                    <a:prstGeom prst="rect">
                      <a:avLst/>
                    </a:prstGeom>
                    <a:noFill/>
                    <a:ln w="9525">
                      <a:noFill/>
                      <a:headEnd/>
                      <a:tailEnd/>
                    </a:ln>
                  </pic:spPr>
                </pic:pic>
              </a:graphicData>
            </a:graphic>
          </wp:inline>
        </w:drawing>
      </w:r>
    </w:p>
    <w:p>
      <w:pPr>
        <w:pStyle w:val="ImageCaption"/>
      </w:pPr>
      <w:r>
        <w:t xml:space="preserve">Рис.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4367677"/>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4367677"/>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2524789"/>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2524789"/>
                    </a:xfrm>
                    <a:prstGeom prst="rect">
                      <a:avLst/>
                    </a:prstGeom>
                    <a:noFill/>
                    <a:ln w="9525">
                      <a:noFill/>
                      <a:headEnd/>
                      <a:tailEnd/>
                    </a:ln>
                  </pic:spPr>
                </pic:pic>
              </a:graphicData>
            </a:graphic>
          </wp:inline>
        </w:drawing>
      </w:r>
    </w:p>
    <w:p>
      <w:pPr>
        <w:pStyle w:val="ImageCaption"/>
      </w:pPr>
      <w:r>
        <w:t xml:space="preserve">Рис.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2473681"/>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2473681"/>
                    </a:xfrm>
                    <a:prstGeom prst="rect">
                      <a:avLst/>
                    </a:prstGeom>
                    <a:noFill/>
                    <a:ln w="9525">
                      <a:noFill/>
                      <a:headEnd/>
                      <a:tailEnd/>
                    </a:ln>
                  </pic:spPr>
                </pic:pic>
              </a:graphicData>
            </a:graphic>
          </wp:inline>
        </w:drawing>
      </w:r>
    </w:p>
    <w:p>
      <w:pPr>
        <w:pStyle w:val="ImageCaption"/>
      </w:pPr>
      <w:r>
        <w:t xml:space="preserve">Рис.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246937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2469378"/>
                    </a:xfrm>
                    <a:prstGeom prst="rect">
                      <a:avLst/>
                    </a:prstGeom>
                    <a:noFill/>
                    <a:ln w="9525">
                      <a:noFill/>
                      <a:headEnd/>
                      <a:tailEnd/>
                    </a:ln>
                  </pic:spPr>
                </pic:pic>
              </a:graphicData>
            </a:graphic>
          </wp:inline>
        </w:drawing>
      </w:r>
    </w:p>
    <w:p>
      <w:pPr>
        <w:pStyle w:val="ImageCaption"/>
      </w:pPr>
      <w:r>
        <w:t xml:space="preserve">Рис.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2564251"/>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2564251"/>
                    </a:xfrm>
                    <a:prstGeom prst="rect">
                      <a:avLst/>
                    </a:prstGeom>
                    <a:noFill/>
                    <a:ln w="9525">
                      <a:noFill/>
                      <a:headEnd/>
                      <a:tailEnd/>
                    </a:ln>
                  </pic:spPr>
                </pic:pic>
              </a:graphicData>
            </a:graphic>
          </wp:inline>
        </w:drawing>
      </w:r>
    </w:p>
    <w:p>
      <w:pPr>
        <w:pStyle w:val="ImageCaption"/>
      </w:pPr>
      <w:r>
        <w:t xml:space="preserve">Рис.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5</dc:title>
  <dc:creator>Геллер Михаил Андреевич</dc:creator>
  <dc:language>ru-RU</dc:language>
  <cp:keywords/>
  <dcterms:created xsi:type="dcterms:W3CDTF">2025-06-17T12:44:27Z</dcterms:created>
  <dcterms:modified xsi:type="dcterms:W3CDTF">2025-06-17T12:44:27Z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IBM Plex Serif</vt:lpwstr>
  </property>
  <property fmtid="{D5CDD505-2E9C-101B-9397-08002B2CF9AE}" pid="59" name="mainfontoptions">
    <vt:lpwstr>Ligatures=Common,Ligatures=TeX,Scale=0.94</vt:lpwstr>
  </property>
  <property fmtid="{D5CDD505-2E9C-101B-9397-08002B2CF9AE}" pid="60" name="mathfont">
    <vt:lpwstr>STIX Two Math</vt:lpwstr>
  </property>
  <property fmtid="{D5CDD505-2E9C-101B-9397-08002B2CF9AE}" pid="61" name="mathfontoptions">
    <vt:lpwstr/>
  </property>
  <property fmtid="{D5CDD505-2E9C-101B-9397-08002B2CF9AE}" pid="62" name="monofont">
    <vt:lpwstr>IBM Plex Mono</vt:lpwstr>
  </property>
  <property fmtid="{D5CDD505-2E9C-101B-9397-08002B2CF9AE}" pid="63" name="monofontoptions">
    <vt:lpwstr>Scale=MatchLowercase,Scale=0.94,FakeStretch=0.9</vt:lpwstr>
  </property>
  <property fmtid="{D5CDD505-2E9C-101B-9397-08002B2CF9AE}" pid="64" name="nameInLink">
    <vt:lpwstr>False</vt:lpwstr>
  </property>
  <property fmtid="{D5CDD505-2E9C-101B-9397-08002B2CF9AE}" pid="65" name="numberSections">
    <vt:lpwstr>False</vt:lpwstr>
  </property>
  <property fmtid="{D5CDD505-2E9C-101B-9397-08002B2CF9AE}" pid="66" name="pairDelim">
    <vt:lpwstr>, </vt:lpwstr>
  </property>
  <property fmtid="{D5CDD505-2E9C-101B-9397-08002B2CF9AE}" pid="67" name="papersize">
    <vt:lpwstr>a4</vt:lpwstr>
  </property>
  <property fmtid="{D5CDD505-2E9C-101B-9397-08002B2CF9AE}" pid="68" name="polyglossia-lang">
    <vt:lpwstr/>
  </property>
  <property fmtid="{D5CDD505-2E9C-101B-9397-08002B2CF9AE}" pid="69" name="polyglossia-otherlangs">
    <vt:lpwstr/>
  </property>
  <property fmtid="{D5CDD505-2E9C-101B-9397-08002B2CF9AE}" pid="70" name="rangeDelim">
    <vt:lpwstr>-</vt:lpwstr>
  </property>
  <property fmtid="{D5CDD505-2E9C-101B-9397-08002B2CF9AE}" pid="71" name="refDelim">
    <vt:lpwstr>, </vt:lpwstr>
  </property>
  <property fmtid="{D5CDD505-2E9C-101B-9397-08002B2CF9AE}" pid="72" name="refIndexTemplate">
    <vt:lpwstr>isuf</vt:lpwstr>
  </property>
  <property fmtid="{D5CDD505-2E9C-101B-9397-08002B2CF9AE}" pid="73" name="romanfont">
    <vt:lpwstr>IBM Plex Serif</vt:lpwstr>
  </property>
  <property fmtid="{D5CDD505-2E9C-101B-9397-08002B2CF9AE}" pid="74" name="romanfontoptions">
    <vt:lpwstr>Ligatures=Common,Ligatures=TeX,Scale=0.94</vt:lpwstr>
  </property>
  <property fmtid="{D5CDD505-2E9C-101B-9397-08002B2CF9AE}" pid="75" name="sansfont">
    <vt:lpwstr>IBM Plex Sans</vt:lpwstr>
  </property>
  <property fmtid="{D5CDD505-2E9C-101B-9397-08002B2CF9AE}" pid="76" name="sansfontoptions">
    <vt:lpwstr>Ligatures=Common,Ligatures=TeX,Scale=MatchLowercase,Scale=0.94</vt:lpwstr>
  </property>
  <property fmtid="{D5CDD505-2E9C-101B-9397-08002B2CF9AE}" pid="77" name="secHeaderDelim">
    <vt:lpwstr> </vt:lpwstr>
  </property>
  <property fmtid="{D5CDD505-2E9C-101B-9397-08002B2CF9AE}" pid="78" name="secHeaderTemplate">
    <vt:lpwstr>isecHeaderDelim[n]t</vt:lpwstr>
  </property>
  <property fmtid="{D5CDD505-2E9C-101B-9397-08002B2CF9AE}" pid="79" name="secLabels">
    <vt:lpwstr>arabic</vt:lpwstr>
  </property>
  <property fmtid="{D5CDD505-2E9C-101B-9397-08002B2CF9AE}" pid="80" name="secPrefix">
    <vt:lpwstr/>
  </property>
  <property fmtid="{D5CDD505-2E9C-101B-9397-08002B2CF9AE}" pid="81" name="secPrefixTemplate">
    <vt:lpwstr>p i</vt:lpwstr>
  </property>
  <property fmtid="{D5CDD505-2E9C-101B-9397-08002B2CF9AE}" pid="82" name="sectionsDepth">
    <vt:lpwstr>0</vt:lpwstr>
  </property>
  <property fmtid="{D5CDD505-2E9C-101B-9397-08002B2CF9AE}" pid="83" name="subfigGrid">
    <vt:lpwstr>False</vt:lpwstr>
  </property>
  <property fmtid="{D5CDD505-2E9C-101B-9397-08002B2CF9AE}" pid="84" name="subfigLabels">
    <vt:lpwstr>alpha a</vt:lpwstr>
  </property>
  <property fmtid="{D5CDD505-2E9C-101B-9397-08002B2CF9AE}" pid="85" name="subfigureChildTemplate">
    <vt:lpwstr>i</vt:lpwstr>
  </property>
  <property fmtid="{D5CDD505-2E9C-101B-9397-08002B2CF9AE}" pid="86" name="subfigureRefIndexTemplate">
    <vt:lpwstr>isuf (s)</vt:lpwstr>
  </property>
  <property fmtid="{D5CDD505-2E9C-101B-9397-08002B2CF9AE}" pid="87" name="subfigureTemplate">
    <vt:lpwstr>figureTitle ititleDelim t. ccs</vt:lpwstr>
  </property>
  <property fmtid="{D5CDD505-2E9C-101B-9397-08002B2CF9AE}" pid="88" name="subtitle">
    <vt:lpwstr>Анализ файловой структуры UNIX. Команды для работы с файлами и каталогами</vt:lpwstr>
  </property>
  <property fmtid="{D5CDD505-2E9C-101B-9397-08002B2CF9AE}" pid="89" name="tableEqns">
    <vt:lpwstr>False</vt:lpwstr>
  </property>
  <property fmtid="{D5CDD505-2E9C-101B-9397-08002B2CF9AE}" pid="90" name="tableTemplate">
    <vt:lpwstr>tableTitle ititleDelim t</vt:lpwstr>
  </property>
  <property fmtid="{D5CDD505-2E9C-101B-9397-08002B2CF9AE}" pid="91" name="tableTitle">
    <vt:lpwstr>Таблица</vt:lpwstr>
  </property>
  <property fmtid="{D5CDD505-2E9C-101B-9397-08002B2CF9AE}" pid="92" name="tblLabels">
    <vt:lpwstr>arabic</vt:lpwstr>
  </property>
  <property fmtid="{D5CDD505-2E9C-101B-9397-08002B2CF9AE}" pid="93" name="tblPrefix">
    <vt:lpwstr/>
  </property>
  <property fmtid="{D5CDD505-2E9C-101B-9397-08002B2CF9AE}" pid="94" name="tblPrefixTemplate">
    <vt:lpwstr>p i</vt:lpwstr>
  </property>
  <property fmtid="{D5CDD505-2E9C-101B-9397-08002B2CF9AE}" pid="95" name="titleDelim">
    <vt:lpwstr>:</vt:lpwstr>
  </property>
  <property fmtid="{D5CDD505-2E9C-101B-9397-08002B2CF9AE}" pid="96" name="toc">
    <vt:lpwstr>True</vt:lpwstr>
  </property>
  <property fmtid="{D5CDD505-2E9C-101B-9397-08002B2CF9AE}" pid="97" name="toc-depth">
    <vt:lpwstr>2</vt:lpwstr>
  </property>
  <property fmtid="{D5CDD505-2E9C-101B-9397-08002B2CF9AE}" pid="98" name="toc-title">
    <vt:lpwstr>Содержание</vt:lpwstr>
  </property>
</Properties>
</file>