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7A00FF"/>
          <w:sz w:val="20"/>
          <w:szCs w:val="20"/>
        </w:rPr>
        <w:t xml:space="preserve">reWork · Kastor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34"/>
          <w:szCs w:val="34"/>
        </w:rPr>
        <w:t xml:space="preserve">Briefing de deploy — configuração de variáveis de ambiente</w:t>
      </w:r>
    </w:p>
    <w:p>
      <w:pPr>
        <w:spacing w:after="200"/>
      </w:pPr>
      <w:r>
        <w:rPr>
          <w:rFonts w:ascii="Calibri" w:cs="Calibri" w:eastAsia="Calibri" w:hAnsi="Calibri"/>
          <w:b/>
          <w:bCs/>
          <w:i w:val="false"/>
          <w:iCs w:val="false"/>
          <w:color w:val="555555"/>
          <w:sz w:val="22"/>
          <w:szCs w:val="22"/>
        </w:rPr>
        <w:t xml:space="preserve">Escopo: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22"/>
          <w:szCs w:val="22"/>
        </w:rPr>
        <w:t xml:space="preserve">duas features novas que exigem variáveis de ambiente no Portainer antes de subirem em produção — </w:t>
      </w:r>
      <w:r>
        <w:rPr>
          <w:rFonts w:ascii="Calibri" w:cs="Calibri" w:eastAsia="Calibri" w:hAnsi="Calibri"/>
          <w:b/>
          <w:bCs/>
          <w:i w:val="false"/>
          <w:iCs w:val="false"/>
          <w:color w:val="555555"/>
          <w:sz w:val="22"/>
          <w:szCs w:val="22"/>
        </w:rPr>
        <w:t xml:space="preserve">backup automático do Postgres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22"/>
          <w:szCs w:val="22"/>
        </w:rPr>
        <w:t xml:space="preserve"> e </w:t>
      </w:r>
      <w:r>
        <w:rPr>
          <w:rFonts w:ascii="Calibri" w:cs="Calibri" w:eastAsia="Calibri" w:hAnsi="Calibri"/>
          <w:b/>
          <w:bCs/>
          <w:i w:val="false"/>
          <w:iCs w:val="false"/>
          <w:color w:val="555555"/>
          <w:sz w:val="22"/>
          <w:szCs w:val="22"/>
        </w:rPr>
        <w:t xml:space="preserve">login com Discord (OAuth2)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22"/>
          <w:szCs w:val="22"/>
        </w:rPr>
        <w:t xml:space="preserve">. Nenhuma delas quebra o app se ficar configurada errada (o server degrada silenciosamente), mas nenhuma funciona sem as vars corretas.</w:t>
      </w:r>
    </w:p>
    <w:p>
      <w:pPr>
        <w:pBdr>
          <w:bottom w:val="single" w:color="D0D0D0" w:sz="6" w:space="4"/>
        </w:pBdr>
        <w:spacing w:after="200" w:before="200"/>
      </w:pPr>
      <w:r>
        <w:t xml:space="preserv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7A00FF"/>
          <w:sz w:val="36"/>
          <w:szCs w:val="36"/>
        </w:rPr>
        <w:t xml:space="preserve">1. Backup automático do Postgres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Sidecar </w:t>
      </w:r>
      <w:r>
        <w:rPr>
          <w:rFonts w:ascii="Consolas" w:cs="Consolas" w:eastAsia="Consolas" w:hAnsi="Consolas"/>
          <w:color w:val="5B21B6"/>
          <w:sz w:val="20"/>
          <w:szCs w:val="20"/>
          <w:shd w:fill="F4F1FA" w:color="auto" w:val="clear"/>
        </w:rPr>
        <w:t xml:space="preserve">postgres-backup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no </w:t>
      </w:r>
      <w:r>
        <w:rPr>
          <w:rFonts w:ascii="Consolas" w:cs="Consolas" w:eastAsia="Consolas" w:hAnsi="Consolas"/>
          <w:color w:val="5B21B6"/>
          <w:sz w:val="20"/>
          <w:szCs w:val="20"/>
          <w:shd w:fill="F4F1FA" w:color="auto" w:val="clear"/>
        </w:rPr>
        <w:t xml:space="preserve">docker-compose.yml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que roda </w:t>
      </w:r>
      <w:r>
        <w:rPr>
          <w:rFonts w:ascii="Consolas" w:cs="Consolas" w:eastAsia="Consolas" w:hAnsi="Consolas"/>
          <w:color w:val="5B21B6"/>
          <w:sz w:val="20"/>
          <w:szCs w:val="20"/>
          <w:shd w:fill="F4F1FA" w:color="auto" w:val="clear"/>
        </w:rPr>
        <w:t xml:space="preserve">pg_dump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todo dia à </w:t>
      </w: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22"/>
          <w:szCs w:val="22"/>
        </w:rPr>
        <w:t xml:space="preserve">00:00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(America/Sao_Paulo), com rotação </w:t>
      </w: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22"/>
          <w:szCs w:val="22"/>
        </w:rPr>
        <w:t xml:space="preserve">7 diários + 4 semanais + 6 mensais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, gravando no volume </w:t>
      </w:r>
      <w:r>
        <w:rPr>
          <w:rFonts w:ascii="Consolas" w:cs="Consolas" w:eastAsia="Consolas" w:hAnsi="Consolas"/>
          <w:color w:val="5B21B6"/>
          <w:sz w:val="20"/>
          <w:szCs w:val="20"/>
          <w:shd w:fill="F4F1FA" w:color="auto" w:val="clear"/>
        </w:rPr>
        <w:t xml:space="preserve">kastor_backups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fixado no nó manager.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11111"/>
          <w:sz w:val="28"/>
          <w:szCs w:val="28"/>
        </w:rPr>
        <w:t xml:space="preserve">Variáveis a adicionar no Portainer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A imagem </w:t>
      </w:r>
      <w:r>
        <w:rPr>
          <w:rFonts w:ascii="Consolas" w:cs="Consolas" w:eastAsia="Consolas" w:hAnsi="Consolas"/>
          <w:color w:val="5B21B6"/>
          <w:sz w:val="20"/>
          <w:szCs w:val="20"/>
          <w:shd w:fill="F4F1FA" w:color="auto" w:val="clear"/>
        </w:rPr>
        <w:t xml:space="preserve">prodrigestivill/postgres-backup-local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não parseia a </w:t>
      </w:r>
      <w:r>
        <w:rPr>
          <w:rFonts w:ascii="Consolas" w:cs="Consolas" w:eastAsia="Consolas" w:hAnsi="Consolas"/>
          <w:color w:val="5B21B6"/>
          <w:sz w:val="20"/>
          <w:szCs w:val="20"/>
          <w:shd w:fill="F4F1FA" w:color="auto" w:val="clear"/>
        </w:rPr>
        <w:t xml:space="preserve">DATABASE_URL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— precisa das partes separadas. Copie os mesmos valores que já estão dentro da </w:t>
      </w:r>
      <w:r>
        <w:rPr>
          <w:rFonts w:ascii="Consolas" w:cs="Consolas" w:eastAsia="Consolas" w:hAnsi="Consolas"/>
          <w:color w:val="5B21B6"/>
          <w:sz w:val="20"/>
          <w:szCs w:val="20"/>
          <w:shd w:fill="F4F1FA" w:color="auto" w:val="clear"/>
        </w:rPr>
        <w:t xml:space="preserve">DATABASE_URL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da app.</w:t>
      </w:r>
    </w:p>
    <w:tbl>
      <w:tblPr>
        <w:tblW w:type="auto" w:w="10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D0D0D0" w:sz="2"/>
          <w:insideV w:val="single" w:color="D0D0D0" w:sz="2"/>
        </w:tblBorders>
      </w:tblPr>
      <w:tblGrid>
        <w:gridCol w:w="1656"/>
        <w:gridCol w:w="1380"/>
        <w:gridCol w:w="2484"/>
        <w:gridCol w:w="3680"/>
      </w:tblGrid>
      <w:tr>
        <w:trPr>
          <w:tblHeader/>
        </w:trPr>
        <w:tc>
          <w:tcPr>
            <w:tcW w:type="dxa" w:w="1656"/>
            <w:shd w:fill="F7F4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00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1380"/>
            <w:shd w:fill="F7F4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00FF"/>
                <w:sz w:val="20"/>
                <w:szCs w:val="20"/>
              </w:rPr>
              <w:t xml:space="preserve">Obrigatória?</w:t>
            </w:r>
          </w:p>
        </w:tc>
        <w:tc>
          <w:tcPr>
            <w:tcW w:type="dxa" w:w="2484"/>
            <w:shd w:fill="F7F4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00FF"/>
                <w:sz w:val="20"/>
                <w:szCs w:val="20"/>
              </w:rPr>
              <w:t xml:space="preserve">Exemplo</w:t>
            </w:r>
          </w:p>
        </w:tc>
        <w:tc>
          <w:tcPr>
            <w:tcW w:type="dxa" w:w="3680"/>
            <w:shd w:fill="F7F4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00FF"/>
                <w:sz w:val="20"/>
                <w:szCs w:val="20"/>
              </w:rPr>
              <w:t xml:space="preserve">O que é</w:t>
            </w:r>
          </w:p>
        </w:tc>
      </w:tr>
      <w:tr>
        <w:tc>
          <w:tcPr>
            <w:tcW w:type="dxa" w:w="165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20"/>
                <w:szCs w:val="20"/>
              </w:rPr>
              <w:t xml:space="preserve">DB_HOST</w:t>
            </w:r>
          </w:p>
        </w:tc>
        <w:tc>
          <w:tcPr>
            <w:tcW w:type="dxa" w:w="138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sim</w:t>
            </w:r>
          </w:p>
        </w:tc>
        <w:tc>
          <w:tcPr>
            <w:tcW w:type="dxa" w:w="2484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20"/>
                <w:szCs w:val="20"/>
              </w:rPr>
              <w:t xml:space="preserve">db.exemplo.com</w:t>
            </w:r>
          </w:p>
        </w:tc>
        <w:tc>
          <w:tcPr>
            <w:tcW w:type="dxa" w:w="368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Host do Postgres. Se for managed (Neon, Supabase, RDS…), pega no painel do provedor.</w:t>
            </w:r>
          </w:p>
        </w:tc>
      </w:tr>
      <w:tr>
        <w:tc>
          <w:tcPr>
            <w:tcW w:type="dxa" w:w="165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20"/>
                <w:szCs w:val="20"/>
              </w:rPr>
              <w:t xml:space="preserve">DB_NAME</w:t>
            </w:r>
          </w:p>
        </w:tc>
        <w:tc>
          <w:tcPr>
            <w:tcW w:type="dxa" w:w="138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sim</w:t>
            </w:r>
          </w:p>
        </w:tc>
        <w:tc>
          <w:tcPr>
            <w:tcW w:type="dxa" w:w="2484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20"/>
                <w:szCs w:val="20"/>
              </w:rPr>
              <w:t xml:space="preserve">kastor</w:t>
            </w:r>
          </w:p>
        </w:tc>
        <w:tc>
          <w:tcPr>
            <w:tcW w:type="dxa" w:w="368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Nome do database.</w:t>
            </w:r>
          </w:p>
        </w:tc>
      </w:tr>
      <w:tr>
        <w:tc>
          <w:tcPr>
            <w:tcW w:type="dxa" w:w="165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20"/>
                <w:szCs w:val="20"/>
              </w:rPr>
              <w:t xml:space="preserve">DB_USER</w:t>
            </w:r>
          </w:p>
        </w:tc>
        <w:tc>
          <w:tcPr>
            <w:tcW w:type="dxa" w:w="138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sim</w:t>
            </w:r>
          </w:p>
        </w:tc>
        <w:tc>
          <w:tcPr>
            <w:tcW w:type="dxa" w:w="2484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20"/>
                <w:szCs w:val="20"/>
              </w:rPr>
              <w:t xml:space="preserve">kastor</w:t>
            </w:r>
          </w:p>
        </w:tc>
        <w:tc>
          <w:tcPr>
            <w:tcW w:type="dxa" w:w="368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Usuário.</w:t>
            </w:r>
          </w:p>
        </w:tc>
      </w:tr>
      <w:tr>
        <w:tc>
          <w:tcPr>
            <w:tcW w:type="dxa" w:w="165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20"/>
                <w:szCs w:val="20"/>
              </w:rPr>
              <w:t xml:space="preserve">DB_PASSWORD</w:t>
            </w:r>
          </w:p>
        </w:tc>
        <w:tc>
          <w:tcPr>
            <w:tcW w:type="dxa" w:w="138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sim</w:t>
            </w:r>
          </w:p>
        </w:tc>
        <w:tc>
          <w:tcPr>
            <w:tcW w:type="dxa" w:w="2484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20"/>
                <w:szCs w:val="20"/>
              </w:rPr>
              <w:t xml:space="preserve">s3nh4-forte</w:t>
            </w:r>
          </w:p>
        </w:tc>
        <w:tc>
          <w:tcPr>
            <w:tcW w:type="dxa" w:w="368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Senha.</w:t>
            </w:r>
          </w:p>
        </w:tc>
      </w:tr>
      <w:tr>
        <w:tc>
          <w:tcPr>
            <w:tcW w:type="dxa" w:w="165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20"/>
                <w:szCs w:val="20"/>
              </w:rPr>
              <w:t xml:space="preserve">DB_EXTRA_OPTS</w:t>
            </w:r>
          </w:p>
        </w:tc>
        <w:tc>
          <w:tcPr>
            <w:tcW w:type="dxa" w:w="138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opcional</w:t>
            </w:r>
          </w:p>
        </w:tc>
        <w:tc>
          <w:tcPr>
            <w:tcW w:type="dxa" w:w="2484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20"/>
                <w:szCs w:val="20"/>
              </w:rPr>
              <w:t xml:space="preserve">-Z9 --schema=public --blobs</w:t>
            </w:r>
          </w:p>
        </w:tc>
        <w:tc>
          <w:tcPr>
            <w:tcW w:type="dxa" w:w="368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Flags extras passadas pro pg_dump. Default já cobre o caso comum. Só mexa se sabe o que está fazendo.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11111"/>
          <w:sz w:val="28"/>
          <w:szCs w:val="28"/>
        </w:rPr>
        <w:t xml:space="preserve">Passo-a-passo no Portainer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Stacks → kastor → Editor (só pra confirmar que o docker-compose.yml na branch main já tem o service postgres-backup).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Environment variables → adicionar as 4 vars acima (DB_HOST/DB_NAME/DB_USER/DB_PASSWORD) além das que já existem.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Update the stack → marcar "Re-pull image and redeploy".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Aguardar ~30s. Em Containers, deve aparecer kastor_postgres-backup.1.xxx com status running e health healthy.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11111"/>
          <w:sz w:val="28"/>
          <w:szCs w:val="28"/>
        </w:rPr>
        <w:t xml:space="preserve">Como validar que funcionou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Amanhã de manhã (após 00:00), no nó manager:</w:t>
      </w:r>
    </w:p>
    <w:p>
      <w:pPr>
        <w:shd w:fill="F4F1FA" w:color="auto" w:val="clear"/>
        <w:spacing w:after="120" w:before="100"/>
      </w:pPr>
      <w:r>
        <w:rPr>
          <w:rFonts w:ascii="Consolas" w:cs="Consolas" w:eastAsia="Consolas" w:hAnsi="Consolas"/>
          <w:color w:val="3B0764"/>
          <w:sz w:val="20"/>
          <w:szCs w:val="20"/>
        </w:rPr>
        <w:t xml:space="preserve">docker run --rm -v kastor_kastor_backups:/backups alpine ls -lh /backups/daily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Deve listar um .sql.gz com o timestamp do dump da noite. Se vier vazio, olhar os logs:</w:t>
      </w:r>
    </w:p>
    <w:p>
      <w:pPr>
        <w:shd w:fill="F4F1FA" w:color="auto" w:val="clear"/>
        <w:spacing w:after="120" w:before="100"/>
      </w:pPr>
      <w:r>
        <w:rPr>
          <w:rFonts w:ascii="Consolas" w:cs="Consolas" w:eastAsia="Consolas" w:hAnsi="Consolas"/>
          <w:color w:val="3B0764"/>
          <w:sz w:val="20"/>
          <w:szCs w:val="20"/>
        </w:rPr>
        <w:t xml:space="preserve">docker service logs kastor_postgres-backup --tail 200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11111"/>
          <w:sz w:val="28"/>
          <w:szCs w:val="28"/>
        </w:rPr>
        <w:t xml:space="preserve">Restore (procedimento de emergência)</w:t>
      </w:r>
    </w:p>
    <w:p>
      <w:pPr>
        <w:shd w:fill="F4F1FA" w:color="auto" w:val="clear"/>
        <w:spacing w:after="0" w:before="100"/>
      </w:pPr>
      <w:r>
        <w:rPr>
          <w:rFonts w:ascii="Consolas" w:cs="Consolas" w:eastAsia="Consolas" w:hAnsi="Consolas"/>
          <w:color w:val="3B0764"/>
          <w:sz w:val="20"/>
          <w:szCs w:val="20"/>
        </w:rPr>
        <w:t xml:space="preserve"># 1. Lista dumps disponíveis</w:t>
      </w:r>
    </w:p>
    <w:p>
      <w:pPr>
        <w:shd w:fill="F4F1FA" w:color="auto" w:val="clear"/>
        <w:spacing w:after="0" w:before="0"/>
      </w:pPr>
      <w:r>
        <w:rPr>
          <w:rFonts w:ascii="Consolas" w:cs="Consolas" w:eastAsia="Consolas" w:hAnsi="Consolas"/>
          <w:color w:val="3B0764"/>
          <w:sz w:val="20"/>
          <w:szCs w:val="20"/>
        </w:rPr>
        <w:t xml:space="preserve">docker run --rm -v kastor_kastor_backups:/backups alpine ls /backups/daily</w:t>
      </w:r>
    </w:p>
    <w:p>
      <w:pPr>
        <w:shd w:fill="F4F1FA" w:color="auto" w:val="clear"/>
        <w:spacing w:after="0" w:before="0"/>
      </w:pPr>
      <w:r>
        <w:rPr>
          <w:rFonts w:ascii="Consolas" w:cs="Consolas" w:eastAsia="Consolas" w:hAnsi="Consolas"/>
          <w:color w:val="3B0764"/>
          <w:sz w:val="20"/>
          <w:szCs w:val="20"/>
        </w:rPr>
        <w:t xml:space="preserve"> </w:t>
      </w:r>
    </w:p>
    <w:p>
      <w:pPr>
        <w:shd w:fill="F4F1FA" w:color="auto" w:val="clear"/>
        <w:spacing w:after="0" w:before="0"/>
      </w:pPr>
      <w:r>
        <w:rPr>
          <w:rFonts w:ascii="Consolas" w:cs="Consolas" w:eastAsia="Consolas" w:hAnsi="Consolas"/>
          <w:color w:val="3B0764"/>
          <w:sz w:val="20"/>
          <w:szCs w:val="20"/>
        </w:rPr>
        <w:t xml:space="preserve"># 2. Restaura o mais recente (troque &lt;arquivo&gt;)</w:t>
      </w:r>
    </w:p>
    <w:p>
      <w:pPr>
        <w:shd w:fill="F4F1FA" w:color="auto" w:val="clear"/>
        <w:spacing w:after="0" w:before="0"/>
      </w:pPr>
      <w:r>
        <w:rPr>
          <w:rFonts w:ascii="Consolas" w:cs="Consolas" w:eastAsia="Consolas" w:hAnsi="Consolas"/>
          <w:color w:val="3B0764"/>
          <w:sz w:val="20"/>
          <w:szCs w:val="20"/>
        </w:rPr>
        <w:t xml:space="preserve">docker run --rm -v kastor_kastor_backups:/backups alpine \</w:t>
      </w:r>
    </w:p>
    <w:p>
      <w:pPr>
        <w:shd w:fill="F4F1FA" w:color="auto" w:val="clear"/>
        <w:spacing w:after="120" w:before="0"/>
      </w:pPr>
      <w:r>
        <w:rPr>
          <w:rFonts w:ascii="Consolas" w:cs="Consolas" w:eastAsia="Consolas" w:hAnsi="Consolas"/>
          <w:color w:val="3B0764"/>
          <w:sz w:val="20"/>
          <w:szCs w:val="20"/>
        </w:rPr>
        <w:t xml:space="preserve">  sh -c "gunzip -c /backups/daily/&lt;arquivo&gt;.sql.gz" | psql "$DATABASE_URL"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11111"/>
          <w:sz w:val="28"/>
          <w:szCs w:val="28"/>
        </w:rPr>
        <w:t xml:space="preserve">O que este backup NÃO cobre</w:t>
      </w:r>
    </w:p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olor w:val="F97316"/>
          <w:sz w:val="22"/>
          <w:szCs w:val="22"/>
        </w:rPr>
        <w:t xml:space="preserve">⚠️  Backup local ≠ backup contra desastre.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Se a VPS pegar fogo, o volume </w:t>
      </w:r>
      <w:r>
        <w:rPr>
          <w:rFonts w:ascii="Consolas" w:cs="Consolas" w:eastAsia="Consolas" w:hAnsi="Consolas"/>
          <w:color w:val="5B21B6"/>
          <w:sz w:val="20"/>
          <w:szCs w:val="20"/>
          <w:shd w:fill="F4F1FA" w:color="auto" w:val="clear"/>
        </w:rPr>
        <w:t xml:space="preserve">kastor_backups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vai junto. Depois plugar um rclone no cron do host empurrando o volume pra Google Drive/S3/outro servidor fecha o buraco. Não é urgente — é o próximo passo natural.</w:t>
      </w:r>
    </w:p>
    <w:p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22"/>
          <w:szCs w:val="22"/>
        </w:rPr>
        <w:t xml:space="preserve">Uploads e auth.enc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ficam no volume </w:t>
      </w:r>
      <w:r>
        <w:rPr>
          <w:rFonts w:ascii="Consolas" w:cs="Consolas" w:eastAsia="Consolas" w:hAnsi="Consolas"/>
          <w:color w:val="5B21B6"/>
          <w:sz w:val="20"/>
          <w:szCs w:val="20"/>
          <w:shd w:fill="F4F1FA" w:color="auto" w:val="clear"/>
        </w:rPr>
        <w:t xml:space="preserve">kastor_data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e continuam precisando do backup manual descrito em DEPLOY.md → "Uploads e auth.enc". Este sidecar cobre apenas o banco.</w:t>
      </w:r>
    </w:p>
    <w:p>
      <w:pPr>
        <w:pBdr>
          <w:bottom w:val="single" w:color="D0D0D0" w:sz="6" w:space="4"/>
        </w:pBdr>
        <w:spacing w:after="200" w:before="200"/>
      </w:pPr>
      <w:r>
        <w:t xml:space="preserv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7A00FF"/>
          <w:sz w:val="36"/>
          <w:szCs w:val="36"/>
        </w:rPr>
        <w:t xml:space="preserve">2. Login com Discord (OAuth2)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Botão "Entrar com Discord" na tela de login + botão "Vincular com Discord" no perfil. Usuários que já têm </w:t>
      </w:r>
      <w:r>
        <w:rPr>
          <w:rFonts w:ascii="Consolas" w:cs="Consolas" w:eastAsia="Consolas" w:hAnsi="Consolas"/>
          <w:color w:val="5B21B6"/>
          <w:sz w:val="20"/>
          <w:szCs w:val="20"/>
          <w:shd w:fill="F4F1FA" w:color="auto" w:val="clear"/>
        </w:rPr>
        <w:t xml:space="preserve">discordId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cadastrado (usam DMs do bot hoje) conseguem entrar no dia 1 sem migração. Quem não tem, vincula via botão no perfil.</w:t>
      </w:r>
    </w:p>
    <w:p>
      <w:pPr>
        <w:spacing w:after="200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22"/>
          <w:szCs w:val="22"/>
        </w:rPr>
        <w:t xml:space="preserve">Modo dormente: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se as env vars não forem preenchidas, o app esconde os botões e mantém apenas o input manual do snowflake no perfil (comportamento atual). Zero risco de quebrar quem já usa hoje.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11111"/>
          <w:sz w:val="28"/>
          <w:szCs w:val="28"/>
        </w:rPr>
        <w:t xml:space="preserve">Passo 1 — configurar OAuth no Discord Developer Portal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Abrir https://discord.com/developers/applications → escolher a mesma application que já hospeda o bot (não precisa criar app nova).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Menu lateral → OAuth2 → Redirects → Add Redirect → colar exatamente:</w:t>
      </w:r>
    </w:p>
    <w:p>
      <w:pPr>
        <w:shd w:fill="F4F1FA" w:color="auto" w:val="clear"/>
        <w:spacing w:after="120" w:before="100"/>
      </w:pPr>
      <w:r>
        <w:rPr>
          <w:rFonts w:ascii="Consolas" w:cs="Consolas" w:eastAsia="Consolas" w:hAnsi="Consolas"/>
          <w:color w:val="3B0764"/>
          <w:sz w:val="20"/>
          <w:szCs w:val="20"/>
        </w:rPr>
        <w:t xml:space="preserve">https://SEU-DOMINIO/api/auth/discord/callback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22"/>
          <w:szCs w:val="22"/>
        </w:rPr>
        <w:t xml:space="preserve">Ex.: </w:t>
      </w:r>
      <w:r>
        <w:rPr>
          <w:rFonts w:ascii="Consolas" w:cs="Consolas" w:eastAsia="Consolas" w:hAnsi="Consolas"/>
          <w:color w:val="5B21B6"/>
          <w:sz w:val="20"/>
          <w:szCs w:val="20"/>
          <w:shd w:fill="F4F1FA" w:color="auto" w:val="clear"/>
        </w:rPr>
        <w:t xml:space="preserve">https://rework.suamarca.com.br/api/auth/discord/callback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22"/>
          <w:szCs w:val="22"/>
        </w:rPr>
        <w:t xml:space="preserve">.  Cuidado: tem que ser HTTPS, sem barra no final, exatamente igual ao valor da env var </w:t>
      </w:r>
      <w:r>
        <w:rPr>
          <w:rFonts w:ascii="Consolas" w:cs="Consolas" w:eastAsia="Consolas" w:hAnsi="Consolas"/>
          <w:color w:val="5B21B6"/>
          <w:sz w:val="20"/>
          <w:szCs w:val="20"/>
          <w:shd w:fill="F4F1FA" w:color="auto" w:val="clear"/>
        </w:rPr>
        <w:t xml:space="preserve">DISCORD_OAUTH_REDIRECT_URI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22"/>
          <w:szCs w:val="22"/>
        </w:rPr>
        <w:t xml:space="preserve"> (case-sensitive).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Save Changes no rodapé.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Ainda em OAuth2, na aba Client information, copiar: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Client ID (público, ok gravar em texto plano).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Client Secret — clicar em Reset Secret se nunca foi gerado antes. Copiar IMEDIATAMENTE; o Discord só mostra uma vez. Se perder, resetar de novo (invalida o anterior — cuidado se já estiver em uso em outro lugar).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11111"/>
          <w:sz w:val="28"/>
          <w:szCs w:val="28"/>
        </w:rPr>
        <w:t xml:space="preserve">Passo 2 — variáveis a adicionar no Portainer</w:t>
      </w:r>
    </w:p>
    <w:tbl>
      <w:tblPr>
        <w:tblW w:type="auto" w:w="10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D0D0D0" w:sz="2"/>
          <w:insideV w:val="single" w:color="D0D0D0" w:sz="2"/>
        </w:tblBorders>
      </w:tblPr>
      <w:tblGrid>
        <w:gridCol w:w="2760"/>
        <w:gridCol w:w="1104"/>
        <w:gridCol w:w="2576"/>
        <w:gridCol w:w="2760"/>
      </w:tblGrid>
      <w:tr>
        <w:trPr>
          <w:tblHeader/>
        </w:trPr>
        <w:tc>
          <w:tcPr>
            <w:tcW w:type="dxa" w:w="2760"/>
            <w:shd w:fill="F7F4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00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1104"/>
            <w:shd w:fill="F7F4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00FF"/>
                <w:sz w:val="20"/>
                <w:szCs w:val="20"/>
              </w:rPr>
              <w:t xml:space="preserve">Obrigatória?</w:t>
            </w:r>
          </w:p>
        </w:tc>
        <w:tc>
          <w:tcPr>
            <w:tcW w:type="dxa" w:w="2576"/>
            <w:shd w:fill="F7F4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00FF"/>
                <w:sz w:val="20"/>
                <w:szCs w:val="20"/>
              </w:rPr>
              <w:t xml:space="preserve">Exemplo</w:t>
            </w:r>
          </w:p>
        </w:tc>
        <w:tc>
          <w:tcPr>
            <w:tcW w:type="dxa" w:w="2760"/>
            <w:shd w:fill="F7F4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00FF"/>
                <w:sz w:val="20"/>
                <w:szCs w:val="20"/>
              </w:rPr>
              <w:t xml:space="preserve">O que é</w:t>
            </w:r>
          </w:p>
        </w:tc>
      </w:tr>
      <w:tr>
        <w:tc>
          <w:tcPr>
            <w:tcW w:type="dxa" w:w="276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20"/>
                <w:szCs w:val="20"/>
              </w:rPr>
              <w:t xml:space="preserve">DISCORD_OAUTH_CLIENT_ID</w:t>
            </w:r>
          </w:p>
        </w:tc>
        <w:tc>
          <w:tcPr>
            <w:tcW w:type="dxa" w:w="1104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sim</w:t>
            </w:r>
          </w:p>
        </w:tc>
        <w:tc>
          <w:tcPr>
            <w:tcW w:type="dxa" w:w="257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20"/>
                <w:szCs w:val="20"/>
              </w:rPr>
              <w:t xml:space="preserve">1234567890123456789</w:t>
            </w:r>
          </w:p>
        </w:tc>
        <w:tc>
          <w:tcPr>
            <w:tcW w:type="dxa" w:w="276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Client ID copiado no passo 1.4.</w:t>
            </w:r>
          </w:p>
        </w:tc>
      </w:tr>
      <w:tr>
        <w:tc>
          <w:tcPr>
            <w:tcW w:type="dxa" w:w="276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20"/>
                <w:szCs w:val="20"/>
              </w:rPr>
              <w:t xml:space="preserve">DISCORD_OAUTH_CLIENT_SECRET</w:t>
            </w:r>
          </w:p>
        </w:tc>
        <w:tc>
          <w:tcPr>
            <w:tcW w:type="dxa" w:w="1104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sim</w:t>
            </w:r>
          </w:p>
        </w:tc>
        <w:tc>
          <w:tcPr>
            <w:tcW w:type="dxa" w:w="257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20"/>
                <w:szCs w:val="20"/>
              </w:rPr>
              <w:t xml:space="preserve">abc123...longo...def</w:t>
            </w:r>
          </w:p>
        </w:tc>
        <w:tc>
          <w:tcPr>
            <w:tcW w:type="dxa" w:w="276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Client Secret copiado no passo 1.4.</w:t>
            </w:r>
          </w:p>
        </w:tc>
      </w:tr>
      <w:tr>
        <w:tc>
          <w:tcPr>
            <w:tcW w:type="dxa" w:w="276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11111"/>
                <w:sz w:val="20"/>
                <w:szCs w:val="20"/>
              </w:rPr>
              <w:t xml:space="preserve">DISCORD_OAUTH_REDIRECT_URI</w:t>
            </w:r>
          </w:p>
        </w:tc>
        <w:tc>
          <w:tcPr>
            <w:tcW w:type="dxa" w:w="1104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sim</w:t>
            </w:r>
          </w:p>
        </w:tc>
        <w:tc>
          <w:tcPr>
            <w:tcW w:type="dxa" w:w="257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20"/>
                <w:szCs w:val="20"/>
              </w:rPr>
              <w:t xml:space="preserve">https://.../api/auth/discord/callback</w:t>
            </w:r>
          </w:p>
        </w:tc>
        <w:tc>
          <w:tcPr>
            <w:tcW w:type="dxa" w:w="276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URL exata do callback, HTTPS, sem barra final. Tem que bater com o que está no Discord Portal.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11111"/>
          <w:sz w:val="28"/>
          <w:szCs w:val="28"/>
        </w:rPr>
        <w:t xml:space="preserve">Passo 3 — deploy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Portainer → Stack kastor → Environment variables → adicionar as 3 vars acima.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Update the stack → Re-pull image and redeploy.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Após redeploy, testar: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Abrir https://SEU-DOMINIO/ em janela anônima. O botão "Entrar com Discord" deve aparecer abaixo do botão "Entrar", com o divisor "OU".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Clicar → deve ir pra tela de autorização do Discord → autorizar → voltar. Se sua conta já tem discordId cadastrado no reWork, entra direto.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11111"/>
          <w:sz w:val="28"/>
          <w:szCs w:val="28"/>
        </w:rPr>
        <w:t xml:space="preserve">Fluxo pra usuários pré-existentes — 3 cenários</w:t>
      </w:r>
    </w:p>
    <w:tbl>
      <w:tblPr>
        <w:tblW w:type="auto" w:w="10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D0D0D0" w:sz="2"/>
          <w:insideV w:val="single" w:color="D0D0D0" w:sz="2"/>
        </w:tblBorders>
      </w:tblPr>
      <w:tblGrid>
        <w:gridCol w:w="3220"/>
        <w:gridCol w:w="5980"/>
      </w:tblGrid>
      <w:tr>
        <w:trPr>
          <w:tblHeader/>
        </w:trPr>
        <w:tc>
          <w:tcPr>
            <w:tcW w:type="dxa" w:w="3220"/>
            <w:shd w:fill="F7F4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00FF"/>
                <w:sz w:val="20"/>
                <w:szCs w:val="20"/>
              </w:rPr>
              <w:t xml:space="preserve">Situação do usuário</w:t>
            </w:r>
          </w:p>
        </w:tc>
        <w:tc>
          <w:tcPr>
            <w:tcW w:type="dxa" w:w="5980"/>
            <w:shd w:fill="F7F4F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00FF"/>
                <w:sz w:val="20"/>
                <w:szCs w:val="20"/>
              </w:rPr>
              <w:t xml:space="preserve">O que ele vê / faz</w:t>
            </w:r>
          </w:p>
        </w:tc>
      </w:tr>
      <w:tr>
        <w:tc>
          <w:tcPr>
            <w:tcW w:type="dxa" w:w="322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Já usa DMs do bot (tem discordId cadastrado)</w:t>
            </w:r>
          </w:p>
        </w:tc>
        <w:tc>
          <w:tcPr>
            <w:tcW w:type="dxa" w:w="598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Vai na tela de login → "Entrar com Discord" → autoriza uma vez → dali em diante entra num clique. Zero fricção.</w:t>
            </w:r>
          </w:p>
        </w:tc>
      </w:tr>
      <w:tr>
        <w:tc>
          <w:tcPr>
            <w:tcW w:type="dxa" w:w="322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Ainda não tem discordId</w:t>
            </w:r>
          </w:p>
        </w:tc>
        <w:tc>
          <w:tcPr>
            <w:tcW w:type="dxa" w:w="598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Loga com usuário/senha normal → Perfil → aba Integrações → botão "Vincular com Discord" → autoriza no Discord → volta com toast "Discord vinculado com sucesso!". Dali em diante consegue entrar pelo botão da tela de login.</w:t>
            </w:r>
          </w:p>
        </w:tc>
      </w:tr>
      <w:tr>
        <w:tc>
          <w:tcPr>
            <w:tcW w:type="dxa" w:w="322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Quer desvincular</w:t>
            </w:r>
          </w:p>
        </w:tc>
        <w:tc>
          <w:tcPr>
            <w:tcW w:type="dxa" w:w="598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Perfil → Integrações → botão "Desvincular". Bloqueado se o user não tem senha (evita locked-out — precisa definir uma senha antes).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11111"/>
          <w:sz w:val="28"/>
          <w:szCs w:val="28"/>
        </w:rPr>
        <w:t xml:space="preserve">Considerações importantes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22"/>
          <w:szCs w:val="22"/>
        </w:rPr>
        <w:t xml:space="preserve">Segurança: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state CSRF de 16 bytes com TTL 10 min + rate-limit de 5 starts/min por IP. Callback só emite sessão pra discordId que JÁ EXISTE em um user ativo — nunca cria conta fantasma.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22"/>
          <w:szCs w:val="22"/>
        </w:rPr>
        <w:t xml:space="preserve">Conflito: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se dois usuários tentarem vincular o mesmo discordId, o segundo vê "Esse Discord já está vinculado a outra conta reWork".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22"/>
          <w:szCs w:val="22"/>
        </w:rPr>
        <w:t xml:space="preserve">Trocar de conta Discord: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usuário troca de conta no Discord → o discordId muda → login para de funcionar. Fluxo é: entrar pela senha, perfil → "Trocar conta do Discord" (o botão muda de label quando já está vinculado).</w:t>
      </w:r>
    </w:p>
    <w:p>
      <w:pPr>
        <w:spacing w:after="160"/>
      </w:pPr>
      <w:r>
        <w:rPr>
          <w:rFonts w:ascii="Calibri" w:cs="Calibri" w:eastAsia="Calibri" w:hAnsi="Calibri"/>
          <w:b/>
          <w:bCs/>
          <w:i w:val="false"/>
          <w:iCs w:val="false"/>
          <w:color w:val="111111"/>
          <w:sz w:val="22"/>
          <w:szCs w:val="22"/>
        </w:rPr>
        <w:t xml:space="preserve">Não conflita com o bot: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OAuth usa scope=identify (só o snowflake), e o bot continua rodando com DISCORD_BOT_TOKEN separado. As duas integrações são independentes.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111111"/>
          <w:sz w:val="28"/>
          <w:szCs w:val="28"/>
        </w:rPr>
        <w:t xml:space="preserve">Rollback rápido</w:t>
      </w:r>
    </w:p>
    <w:p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Se algo der ruim: apagar as 3 vars </w:t>
      </w:r>
      <w:r>
        <w:rPr>
          <w:rFonts w:ascii="Consolas" w:cs="Consolas" w:eastAsia="Consolas" w:hAnsi="Consolas"/>
          <w:color w:val="5B21B6"/>
          <w:sz w:val="20"/>
          <w:szCs w:val="20"/>
          <w:shd w:fill="F4F1FA" w:color="auto" w:val="clear"/>
        </w:rPr>
        <w:t xml:space="preserve">DISCORD_OAUTH_*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111"/>
          <w:sz w:val="22"/>
          <w:szCs w:val="22"/>
        </w:rPr>
        <w:t xml:space="preserve"> no Portainer + redeploy. Os botões somem, login com usuário/senha continua funcionando.</w:t>
      </w:r>
    </w:p>
    <w:p>
      <w:pPr>
        <w:pBdr>
          <w:bottom w:val="single" w:color="D0D0D0" w:sz="6" w:space="4"/>
        </w:pBdr>
        <w:spacing w:after="200" w:before="200"/>
      </w:pPr>
      <w:r>
        <w:t xml:space="preserv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7A00FF"/>
          <w:sz w:val="36"/>
          <w:szCs w:val="36"/>
        </w:rPr>
        <w:t xml:space="preserve">Checklist de rollout (na ordem)</w:t>
      </w:r>
    </w:p>
    <w:p>
      <w:pPr>
        <w:spacing w:after="60" w:before="6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☐  Backup: adicionar DB_HOST, DB_NAME, DB_USER, DB_PASSWORD no Portainer → redeploy → verificar container postgres-backup de pé.</w:t>
      </w:r>
    </w:p>
    <w:p>
      <w:pPr>
        <w:spacing w:after="60" w:before="6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☐  Backup validação: no dia seguinte, ls /backups/daily mostrando o primeiro dump.</w:t>
      </w:r>
    </w:p>
    <w:p>
      <w:pPr>
        <w:spacing w:after="60" w:before="6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☐  Discord OAuth: criar redirect URI no Discord Developer Portal.</w:t>
      </w:r>
    </w:p>
    <w:p>
      <w:pPr>
        <w:spacing w:after="60" w:before="6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☐  Discord OAuth: copiar Client ID + Reset Secret.</w:t>
      </w:r>
    </w:p>
    <w:p>
      <w:pPr>
        <w:spacing w:after="60" w:before="6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☐  Discord OAuth: adicionar DISCORD_OAUTH_CLIENT_ID, DISCORD_OAUTH_CLIENT_SECRET, DISCORD_OAUTH_REDIRECT_URI no Portainer → redeploy.</w:t>
      </w:r>
    </w:p>
    <w:p>
      <w:pPr>
        <w:spacing w:after="60" w:before="6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☐  Discord OAuth validação: em janela anônima, botão "Entrar com Discord" aparece na tela de login.</w:t>
      </w:r>
    </w:p>
    <w:p>
      <w:pPr>
        <w:spacing w:after="60" w:before="6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☐  Discord OAuth validação: entrar pelo Discord com um usuário que já tem discordId cadastrado — deve entrar direto.</w:t>
      </w:r>
    </w:p>
    <w:p>
      <w:pPr>
        <w:spacing w:after="60" w:before="6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☐  Discord OAuth validação: entrar pela senha com um usuário SEM discordId, ir no perfil → Integrações → vincular via OAuth → toast de sucesso.</w:t>
      </w:r>
    </w:p>
    <w:p>
      <w:pPr>
        <w:spacing w:after="60" w:before="6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☐  Discord OAuth validação (opcional): deslogar e reentrar pelo botão do Discord com esse usuário recém-vinculado.</w:t>
      </w:r>
    </w:p>
    <w:p>
      <w:pPr>
        <w:pBdr>
          <w:bottom w:val="single" w:color="D0D0D0" w:sz="6" w:space="4"/>
        </w:pBdr>
        <w:spacing w:after="200" w:before="200"/>
      </w:pPr>
      <w:r>
        <w:t xml:space="preserv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7A00FF"/>
          <w:sz w:val="36"/>
          <w:szCs w:val="36"/>
        </w:rPr>
        <w:t xml:space="preserve">Resumo das vars novas (colar tudo de uma vez no Portainer)</w:t>
      </w:r>
    </w:p>
    <w:p>
      <w:pPr>
        <w:shd w:fill="F4F1FA" w:color="auto" w:val="clear"/>
        <w:spacing w:after="0" w:before="100"/>
      </w:pPr>
      <w:r>
        <w:rPr>
          <w:rFonts w:ascii="Consolas" w:cs="Consolas" w:eastAsia="Consolas" w:hAnsi="Consolas"/>
          <w:color w:val="3B0764"/>
          <w:sz w:val="20"/>
          <w:szCs w:val="20"/>
        </w:rPr>
        <w:t xml:space="preserve"># ── Backup diário do Postgres (obrigatórias) ──────────────</w:t>
      </w:r>
    </w:p>
    <w:p>
      <w:pPr>
        <w:shd w:fill="F4F1FA" w:color="auto" w:val="clear"/>
        <w:spacing w:after="0" w:before="0"/>
      </w:pPr>
      <w:r>
        <w:rPr>
          <w:rFonts w:ascii="Consolas" w:cs="Consolas" w:eastAsia="Consolas" w:hAnsi="Consolas"/>
          <w:color w:val="3B0764"/>
          <w:sz w:val="20"/>
          <w:szCs w:val="20"/>
        </w:rPr>
        <w:t xml:space="preserve">DB_HOST=db.exemplo.com</w:t>
      </w:r>
    </w:p>
    <w:p>
      <w:pPr>
        <w:shd w:fill="F4F1FA" w:color="auto" w:val="clear"/>
        <w:spacing w:after="0" w:before="0"/>
      </w:pPr>
      <w:r>
        <w:rPr>
          <w:rFonts w:ascii="Consolas" w:cs="Consolas" w:eastAsia="Consolas" w:hAnsi="Consolas"/>
          <w:color w:val="3B0764"/>
          <w:sz w:val="20"/>
          <w:szCs w:val="20"/>
        </w:rPr>
        <w:t xml:space="preserve">DB_NAME=kastor</w:t>
      </w:r>
    </w:p>
    <w:p>
      <w:pPr>
        <w:shd w:fill="F4F1FA" w:color="auto" w:val="clear"/>
        <w:spacing w:after="0" w:before="0"/>
      </w:pPr>
      <w:r>
        <w:rPr>
          <w:rFonts w:ascii="Consolas" w:cs="Consolas" w:eastAsia="Consolas" w:hAnsi="Consolas"/>
          <w:color w:val="3B0764"/>
          <w:sz w:val="20"/>
          <w:szCs w:val="20"/>
        </w:rPr>
        <w:t xml:space="preserve">DB_USER=kastor</w:t>
      </w:r>
    </w:p>
    <w:p>
      <w:pPr>
        <w:shd w:fill="F4F1FA" w:color="auto" w:val="clear"/>
        <w:spacing w:after="0" w:before="0"/>
      </w:pPr>
      <w:r>
        <w:rPr>
          <w:rFonts w:ascii="Consolas" w:cs="Consolas" w:eastAsia="Consolas" w:hAnsi="Consolas"/>
          <w:color w:val="3B0764"/>
          <w:sz w:val="20"/>
          <w:szCs w:val="20"/>
        </w:rPr>
        <w:t xml:space="preserve">DB_PASSWORD=SUA-SENHA-DO-POSTGRES</w:t>
      </w:r>
    </w:p>
    <w:p>
      <w:pPr>
        <w:shd w:fill="F4F1FA" w:color="auto" w:val="clear"/>
        <w:spacing w:after="0" w:before="0"/>
      </w:pPr>
      <w:r>
        <w:rPr>
          <w:rFonts w:ascii="Consolas" w:cs="Consolas" w:eastAsia="Consolas" w:hAnsi="Consolas"/>
          <w:color w:val="3B0764"/>
          <w:sz w:val="20"/>
          <w:szCs w:val="20"/>
        </w:rPr>
        <w:t xml:space="preserve"> </w:t>
      </w:r>
    </w:p>
    <w:p>
      <w:pPr>
        <w:shd w:fill="F4F1FA" w:color="auto" w:val="clear"/>
        <w:spacing w:after="0" w:before="0"/>
      </w:pPr>
      <w:r>
        <w:rPr>
          <w:rFonts w:ascii="Consolas" w:cs="Consolas" w:eastAsia="Consolas" w:hAnsi="Consolas"/>
          <w:color w:val="3B0764"/>
          <w:sz w:val="20"/>
          <w:szCs w:val="20"/>
        </w:rPr>
        <w:t xml:space="preserve"># ── Login com Discord (obrigatórias pra habilitar) ────────</w:t>
      </w:r>
    </w:p>
    <w:p>
      <w:pPr>
        <w:shd w:fill="F4F1FA" w:color="auto" w:val="clear"/>
        <w:spacing w:after="0" w:before="0"/>
      </w:pPr>
      <w:r>
        <w:rPr>
          <w:rFonts w:ascii="Consolas" w:cs="Consolas" w:eastAsia="Consolas" w:hAnsi="Consolas"/>
          <w:color w:val="3B0764"/>
          <w:sz w:val="20"/>
          <w:szCs w:val="20"/>
        </w:rPr>
        <w:t xml:space="preserve">DISCORD_OAUTH_CLIENT_ID=1234567890123456789</w:t>
      </w:r>
    </w:p>
    <w:p>
      <w:pPr>
        <w:shd w:fill="F4F1FA" w:color="auto" w:val="clear"/>
        <w:spacing w:after="0" w:before="0"/>
      </w:pPr>
      <w:r>
        <w:rPr>
          <w:rFonts w:ascii="Consolas" w:cs="Consolas" w:eastAsia="Consolas" w:hAnsi="Consolas"/>
          <w:color w:val="3B0764"/>
          <w:sz w:val="20"/>
          <w:szCs w:val="20"/>
        </w:rPr>
        <w:t xml:space="preserve">DISCORD_OAUTH_CLIENT_SECRET=cole-o-secret-do-developer-portal</w:t>
      </w:r>
    </w:p>
    <w:p>
      <w:pPr>
        <w:shd w:fill="F4F1FA" w:color="auto" w:val="clear"/>
        <w:spacing w:after="120" w:before="0"/>
      </w:pPr>
      <w:r>
        <w:rPr>
          <w:rFonts w:ascii="Consolas" w:cs="Consolas" w:eastAsia="Consolas" w:hAnsi="Consolas"/>
          <w:color w:val="3B0764"/>
          <w:sz w:val="20"/>
          <w:szCs w:val="20"/>
        </w:rPr>
        <w:t xml:space="preserve">DISCORD_OAUTH_REDIRECT_URI=https://rework.suamarca.com.br/api/auth/discord/callback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  <w:lvl w:ilvl="1" w15:tentative="1">
      <w:start w:val="1"/>
      <w:numFmt w:val="bullet"/>
      <w:lvlText w:val="◦"/>
      <w:lvlJc w:val="left"/>
      <w:pPr>
        <w:ind w:left="7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11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Briefing de deploy</dc:title>
  <dc:creator>reWork · Kastor</dc:creator>
  <dc:description>Configuração de variáveis de ambiente — backup automático + login com Discord</dc:description>
  <cp:lastModifiedBy>Un-named</cp:lastModifiedBy>
  <cp:revision>1</cp:revision>
  <dcterms:created xsi:type="dcterms:W3CDTF">2026-09-08T20:25:18.215Z</dcterms:created>
  <dcterms:modified xsi:type="dcterms:W3CDTF">2026-09-08T20:25:18.216Z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