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Andri</w:t>
      </w:r>
      <w:r>
        <w:t xml:space="preserve"> </w:t>
      </w:r>
      <w:r>
        <w:t xml:space="preserve">Rakotomalala</w:t>
      </w:r>
    </w:p>
    <w:p>
      <w:pPr>
        <w:pStyle w:val="Subtitle"/>
      </w:pPr>
      <w:r>
        <w:t xml:space="preserve">Software</w:t>
      </w:r>
      <w:r>
        <w:t xml:space="preserve"> </w:t>
      </w:r>
      <w:r>
        <w:t xml:space="preserve">Engineer,</w:t>
      </w:r>
      <w:r>
        <w:t xml:space="preserve"> </w:t>
      </w:r>
      <w:r>
        <w:t xml:space="preserve">Fullstack</w:t>
      </w:r>
      <w:r>
        <w:t xml:space="preserve"> </w:t>
      </w:r>
      <w:r>
        <w:t xml:space="preserve">developer</w:t>
      </w:r>
      <w:r>
        <w:t xml:space="preserve"> </w:t>
      </w:r>
      <w:r>
        <w:t xml:space="preserve">&amp;</w:t>
      </w:r>
      <w:r>
        <w:t xml:space="preserve"> </w:t>
      </w:r>
      <w:r>
        <w:t xml:space="preserve">Tech</w:t>
      </w:r>
      <w:r>
        <w:t xml:space="preserve"> </w:t>
      </w:r>
      <w:r>
        <w:t xml:space="preserve">Leader,</w:t>
      </w:r>
      <w:r>
        <w:t xml:space="preserve"> </w:t>
      </w:r>
      <w:r>
        <w:t xml:space="preserve">specialized</w:t>
      </w:r>
      <w:r>
        <w:t xml:space="preserve"> </w:t>
      </w:r>
      <w:r>
        <w:t xml:space="preserve">in</w:t>
      </w:r>
      <w:r>
        <w:t xml:space="preserve"> </w:t>
      </w:r>
      <w:r>
        <w:t xml:space="preserve">.NET+javascript</w:t>
      </w:r>
    </w:p>
    <w:p>
      <w:pPr>
        <w:pStyle w:val="Author"/>
      </w:pPr>
      <w:r>
        <w:t xml:space="preserve">13</w:t>
      </w:r>
      <w:r>
        <w:t xml:space="preserve"> </w:t>
      </w:r>
      <w:r>
        <w:t xml:space="preserve">years</w:t>
      </w:r>
      <w:r>
        <w:t xml:space="preserve"> </w:t>
      </w:r>
      <w:r>
        <w:t xml:space="preserve">of</w:t>
      </w:r>
      <w:r>
        <w:t xml:space="preserve"> </w:t>
      </w:r>
      <w:r>
        <w:t xml:space="preserve">experience</w:t>
      </w:r>
      <w:r>
        <w:t xml:space="preserve"> </w:t>
      </w:r>
      <w:r>
        <w:t xml:space="preserve">in</w:t>
      </w:r>
      <w:r>
        <w:t xml:space="preserve"> </w:t>
      </w:r>
      <w:r>
        <w:t xml:space="preserve">enterprise</w:t>
      </w:r>
      <w:r>
        <w:t xml:space="preserve"> </w:t>
      </w:r>
      <w:r>
        <w:t xml:space="preserve">applications,</w:t>
      </w:r>
      <w:r>
        <w:t xml:space="preserve"> </w:t>
      </w:r>
      <w:r>
        <w:t xml:space="preserve">including</w:t>
      </w:r>
      <w:r>
        <w:t xml:space="preserve"> </w:t>
      </w:r>
      <w:r>
        <w:t xml:space="preserve">8</w:t>
      </w:r>
      <w:r>
        <w:t xml:space="preserve"> </w:t>
      </w:r>
      <w:r>
        <w:t xml:space="preserve">years</w:t>
      </w:r>
      <w:r>
        <w:t xml:space="preserve"> </w:t>
      </w:r>
      <w:r>
        <w:t xml:space="preserve">in</w:t>
      </w:r>
      <w:r>
        <w:t xml:space="preserve"> </w:t>
      </w:r>
      <w:r>
        <w:t xml:space="preserve">finance</w:t>
      </w:r>
    </w:p>
    <w:p>
      <w:pPr>
        <w:pStyle w:val="FirstParagraph"/>
      </w:pPr>
    </w:p>
    <w:p>
      <w:pPr>
        <w:pStyle w:val="Heading2"/>
      </w:pPr>
      <w:bookmarkStart w:id="21" w:name="summary"/>
      <w:bookmarkEnd w:id="21"/>
      <w:r>
        <w:t xml:space="preserve">Summary</w:t>
      </w:r>
    </w:p>
    <w:p>
      <w:pPr>
        <w:pStyle w:val="FirstParagraph"/>
      </w:pPr>
      <w:r>
        <w:rPr>
          <w:b/>
        </w:rPr>
        <w:t xml:space="preserve">Multitechnology developer specialized in .NET(C# or F#) + javascript(reactjs or angularjs)</w:t>
      </w:r>
      <w:r>
        <w:t xml:space="preserve"> </w:t>
      </w:r>
      <w:r>
        <w:t xml:space="preserve">offering over 13years of experience in building simple yet maintenable and testable enterprise applications.</w:t>
      </w:r>
    </w:p>
    <w:p>
      <w:pPr>
        <w:pStyle w:val="BodyText"/>
      </w:pPr>
      <w:r>
        <w:t xml:space="preserve">As a result of my various work experiences and my excellent general knowledge in IT, I can easily and quickly adapt myself to a new technical environment, allowing me to provide effective results in a short timeframe after the start of a new job.</w:t>
      </w:r>
    </w:p>
    <w:p>
      <w:pPr>
        <w:pStyle w:val="Heading2"/>
      </w:pPr>
      <w:bookmarkStart w:id="22" w:name="education"/>
      <w:bookmarkEnd w:id="22"/>
      <w:r>
        <w:t xml:space="preserve">Education</w:t>
      </w:r>
    </w:p>
    <w:p>
      <w:pPr>
        <w:pStyle w:val="DefinitionTerm"/>
      </w:pPr>
      <w:r>
        <w:t xml:space="preserve">2005</w:t>
      </w:r>
    </w:p>
    <w:p>
      <w:pPr>
        <w:pStyle w:val="Compact"/>
        <w:pStyle w:val="Definition"/>
      </w:pPr>
      <w:r>
        <w:t xml:space="preserve">INSA de Lyon -- Master's degree in engineering in Computer Science</w:t>
      </w:r>
    </w:p>
    <w:p>
      <w:pPr>
        <w:pStyle w:val="DefinitionTerm"/>
      </w:pPr>
      <w:r>
        <w:t xml:space="preserve">2000</w:t>
      </w:r>
    </w:p>
    <w:p>
      <w:pPr>
        <w:pStyle w:val="Compact"/>
        <w:pStyle w:val="Definition"/>
      </w:pPr>
      <w:r>
        <w:t xml:space="preserve">French Baccalauréat in science with honours</w:t>
      </w:r>
    </w:p>
    <w:p>
      <w:pPr>
        <w:pStyle w:val="Heading2"/>
      </w:pPr>
      <w:bookmarkStart w:id="23" w:name="languages"/>
      <w:bookmarkEnd w:id="23"/>
      <w:r>
        <w:t xml:space="preserve">Languages</w:t>
      </w:r>
    </w:p>
    <w:p>
      <w:pPr>
        <w:pStyle w:val="FirstParagraph"/>
      </w:pPr>
      <w:r>
        <w:t xml:space="preserve">French: Native</w:t>
      </w:r>
    </w:p>
    <w:p>
      <w:pPr>
        <w:pStyle w:val="BodyText"/>
      </w:pPr>
      <w:r>
        <w:t xml:space="preserve">English: proficient</w:t>
      </w:r>
    </w:p>
    <w:p>
      <w:pPr>
        <w:pStyle w:val="Heading2"/>
      </w:pPr>
      <w:bookmarkStart w:id="24" w:name="skills"/>
      <w:bookmarkEnd w:id="24"/>
      <w:r>
        <w:t xml:space="preserve">Skills</w:t>
      </w:r>
    </w:p>
    <w:p>
      <w:pPr>
        <w:pStyle w:val="DefinitionTerm"/>
      </w:pPr>
      <w:r>
        <w:t xml:space="preserve">Financial Markets</w:t>
      </w:r>
    </w:p>
    <w:p>
      <w:pPr>
        <w:pStyle w:val="Compact"/>
        <w:pStyle w:val="Definition"/>
      </w:pPr>
      <w:r>
        <w:t xml:space="preserve">Advanced knowledge of Commodities and derivatives, Greeks, risks, VaR</w:t>
      </w:r>
    </w:p>
    <w:p>
      <w:pPr>
        <w:pStyle w:val="Compact"/>
        <w:pStyle w:val="Definition"/>
      </w:pPr>
      <w:r>
        <w:t xml:space="preserve">Basics in stock markets</w:t>
      </w:r>
    </w:p>
    <w:p>
      <w:pPr>
        <w:pStyle w:val="DefinitionTerm"/>
      </w:pPr>
      <w:r>
        <w:t xml:space="preserve">Software engineering</w:t>
      </w:r>
    </w:p>
    <w:p>
      <w:pPr>
        <w:pStyle w:val="Compact"/>
        <w:pStyle w:val="Definition"/>
      </w:pPr>
      <w:r>
        <w:t xml:space="preserve">Architecture</w:t>
      </w:r>
    </w:p>
    <w:p>
      <w:pPr>
        <w:pStyle w:val="Compact"/>
        <w:pStyle w:val="Definition"/>
      </w:pPr>
      <w:r>
        <w:t xml:space="preserve">Writing technical and functional documentation, user acceptance tests</w:t>
      </w:r>
    </w:p>
    <w:p>
      <w:pPr>
        <w:pStyle w:val="Compact"/>
        <w:pStyle w:val="Definition"/>
      </w:pPr>
      <w:r>
        <w:t xml:space="preserve">TDD, BDD, unit tests and refactoring of legacy code that has a lot of technical debt</w:t>
      </w:r>
    </w:p>
    <w:p>
      <w:pPr>
        <w:pStyle w:val="Compact"/>
        <w:pStyle w:val="Definition"/>
      </w:pPr>
      <w:r>
        <w:t xml:space="preserve">Functional programming</w:t>
      </w:r>
    </w:p>
    <w:p>
      <w:pPr>
        <w:pStyle w:val="DefinitionTerm"/>
      </w:pPr>
      <w:r>
        <w:t xml:space="preserve">Technologies</w:t>
      </w:r>
    </w:p>
    <w:p>
      <w:pPr>
        <w:pStyle w:val="Compact"/>
        <w:pStyle w:val="Definition"/>
      </w:pPr>
      <w:r>
        <w:t xml:space="preserve">Client : WPF, Windows Forms, jQuery, ReactJs, AngularJs, html/css</w:t>
      </w:r>
    </w:p>
    <w:p>
      <w:pPr>
        <w:pStyle w:val="Compact"/>
        <w:pStyle w:val="Definition"/>
      </w:pPr>
      <w:r>
        <w:t xml:space="preserve">Languages : C#, F#, VB.NET, java, SQL</w:t>
      </w:r>
    </w:p>
    <w:p>
      <w:pPr>
        <w:pStyle w:val="Compact"/>
        <w:pStyle w:val="Definition"/>
      </w:pPr>
      <w:r>
        <w:t xml:space="preserve">Databases : MSSQL, Oracle, Sybase ASE, Cassandra</w:t>
      </w:r>
    </w:p>
    <w:p>
      <w:pPr>
        <w:pStyle w:val="Heading2"/>
      </w:pPr>
      <w:bookmarkStart w:id="25" w:name="work-experience"/>
      <w:bookmarkEnd w:id="25"/>
      <w:r>
        <w:t xml:space="preserve">Work experience</w:t>
      </w:r>
    </w:p>
    <w:p>
      <w:pPr>
        <w:pStyle w:val="Compact"/>
      </w:pPr>
      <w:r>
        <w:t xml:space="preserve">05/2016 - today</w:t>
      </w:r>
    </w:p>
    <w:p>
      <w:pPr>
        <w:pStyle w:val="Heading3"/>
      </w:pPr>
      <w:bookmarkStart w:id="26" w:name="société-générale-cib"/>
      <w:bookmarkEnd w:id="26"/>
      <w:r>
        <w:t xml:space="preserve">Société Générale CIB</w:t>
      </w:r>
    </w:p>
    <w:p>
      <w:pPr>
        <w:pStyle w:val="FirstParagraph"/>
      </w:pPr>
      <w:r>
        <w:rPr>
          <w:b/>
        </w:rPr>
        <w:t xml:space="preserve">.NET Technical Leader for the commodities department (SGCIB/CTY) of the Société Générale</w:t>
      </w:r>
    </w:p>
    <w:p>
      <w:pPr>
        <w:pStyle w:val="BodyText"/>
      </w:pPr>
      <w:r>
        <w:t xml:space="preserve">I was called back to SGCIB/CTY to help on the FRTB project (Fondamental Review of the Trading Book).</w:t>
      </w:r>
      <w:r>
        <w:t xml:space="preserve"> </w:t>
      </w:r>
      <w:r>
        <w:t xml:space="preserve">FRTB (aka Basel III) is a set of laws that will define the new market risk capital rules, starting from Jan 2020.</w:t>
      </w:r>
      <w:r>
        <w:t xml:space="preserve"> </w:t>
      </w:r>
      <w:r>
        <w:t xml:space="preserve">These new rules would require 10x more computations.</w:t>
      </w:r>
    </w:p>
    <w:p>
      <w:pPr>
        <w:pStyle w:val="BodyText"/>
      </w:pPr>
      <w:r>
        <w:t xml:space="preserve">Strong technical and functional challenges to adapt the legacy risk computation engine in order to have a scalable architecture.</w:t>
      </w:r>
    </w:p>
    <w:p>
      <w:pPr>
        <w:pStyle w:val="BodyText"/>
      </w:pPr>
      <w:r>
        <w:t xml:space="preserve">Achievements:</w:t>
      </w:r>
    </w:p>
    <w:p>
      <w:pPr>
        <w:pStyle w:val="Compact"/>
        <w:numPr>
          <w:numId w:val="1001"/>
          <w:ilvl w:val="0"/>
        </w:numPr>
      </w:pPr>
      <w:r>
        <w:t xml:space="preserve">Member of the chapter</w:t>
      </w:r>
      <w:r>
        <w:t xml:space="preserve"> </w:t>
      </w:r>
      <w:r>
        <w:rPr>
          <w:i/>
        </w:rPr>
        <w:t xml:space="preserve">Software Craftmanship</w:t>
      </w:r>
    </w:p>
    <w:p>
      <w:pPr>
        <w:pStyle w:val="Compact"/>
        <w:numPr>
          <w:numId w:val="1001"/>
          <w:ilvl w:val="0"/>
        </w:numPr>
      </w:pPr>
      <w:r>
        <w:t xml:space="preserve">Member of the transversal guild of Tech Leaders</w:t>
      </w:r>
    </w:p>
    <w:p>
      <w:pPr>
        <w:pStyle w:val="Compact"/>
        <w:numPr>
          <w:numId w:val="1001"/>
          <w:ilvl w:val="0"/>
        </w:numPr>
      </w:pPr>
      <w:r>
        <w:t xml:space="preserve">Staff recruitement</w:t>
      </w:r>
    </w:p>
    <w:p>
      <w:pPr>
        <w:pStyle w:val="Compact"/>
        <w:numPr>
          <w:numId w:val="1001"/>
          <w:ilvl w:val="0"/>
        </w:numPr>
      </w:pPr>
      <w:r>
        <w:t xml:space="preserve">Progressively changed the existing engine to be adapt to new paradigms (dynamic VaR scenarios depending on the financial product)</w:t>
      </w:r>
    </w:p>
    <w:p>
      <w:pPr>
        <w:pStyle w:val="Compact"/>
        <w:numPr>
          <w:numId w:val="1001"/>
          <w:ilvl w:val="0"/>
        </w:numPr>
      </w:pPr>
      <w:r>
        <w:t xml:space="preserve">Started implementing a simpler functional architecture (1 given input =&gt; 1 predictable output)</w:t>
      </w:r>
    </w:p>
    <w:p>
      <w:pPr>
        <w:pStyle w:val="Compact"/>
        <w:numPr>
          <w:numId w:val="1001"/>
          <w:ilvl w:val="0"/>
        </w:numPr>
      </w:pPr>
      <w:r>
        <w:t xml:space="preserve">Decoupled components and services</w:t>
      </w:r>
    </w:p>
    <w:p>
      <w:pPr>
        <w:pStyle w:val="Compact"/>
        <w:numPr>
          <w:numId w:val="1001"/>
          <w:ilvl w:val="0"/>
        </w:numPr>
      </w:pPr>
      <w:r>
        <w:t xml:space="preserve">Choice and introduction of more recent technologies that still respects the existing architecture:</w:t>
      </w:r>
    </w:p>
    <w:p>
      <w:pPr>
        <w:pStyle w:val="Compact"/>
        <w:numPr>
          <w:numId w:val="1001"/>
          <w:ilvl w:val="0"/>
        </w:numPr>
      </w:pPr>
      <w:r>
        <w:t xml:space="preserve">NoSQL -- Cassandra</w:t>
      </w:r>
    </w:p>
    <w:p>
      <w:pPr>
        <w:pStyle w:val="Compact"/>
        <w:numPr>
          <w:numId w:val="1001"/>
          <w:ilvl w:val="0"/>
        </w:numPr>
      </w:pPr>
      <w:r>
        <w:t xml:space="preserve">Monitoring -- stack Grafana+InfluDb+AppMetrics</w:t>
      </w:r>
    </w:p>
    <w:p>
      <w:pPr>
        <w:pStyle w:val="Compact"/>
        <w:numPr>
          <w:numId w:val="1001"/>
          <w:ilvl w:val="0"/>
        </w:numPr>
      </w:pPr>
      <w:r>
        <w:t xml:space="preserve">Microservices -- consul.io, traefik</w:t>
      </w:r>
    </w:p>
    <w:p>
      <w:pPr>
        <w:pStyle w:val="BlockText"/>
      </w:pPr>
      <w:r>
        <w:rPr>
          <w:b/>
        </w:rPr>
        <w:t xml:space="preserve">Technologies:</w:t>
      </w:r>
      <w:r>
        <w:t xml:space="preserve"> </w:t>
      </w:r>
      <w:r>
        <w:t xml:space="preserve">SAFe methodology, C#, VB.NET, Sybase, MsSQL, Cassandra, MongoDb, Symphony (grid computing), git &amp; teamcity, consul.io &amp; traefik, InfluxDb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r>
        <w:t xml:space="preserve">05/2014 - 05/2016 (2yr)</w:t>
      </w:r>
    </w:p>
    <w:p>
      <w:pPr>
        <w:pStyle w:val="Heading3"/>
      </w:pPr>
      <w:bookmarkStart w:id="27" w:name="bnp-paribas-cib"/>
      <w:bookmarkEnd w:id="27"/>
      <w:r>
        <w:t xml:space="preserve">BNP Paribas CIB</w:t>
      </w:r>
    </w:p>
    <w:p>
      <w:pPr>
        <w:pStyle w:val="FirstParagraph"/>
      </w:pPr>
      <w:r>
        <w:rPr>
          <w:b/>
        </w:rPr>
        <w:t xml:space="preserve">Lead Software Dev in .NET, java, AngularJs for BNP Paribas Compliance (GECD/MGA)</w:t>
      </w:r>
    </w:p>
    <w:p>
      <w:pPr>
        <w:pStyle w:val="BodyText"/>
      </w:pPr>
      <w:r>
        <w:t xml:space="preserve">Big technical debt. Rewrote and maintained various apps: insiders tracking; position followup; trading restrictions.</w:t>
      </w:r>
    </w:p>
    <w:p>
      <w:pPr>
        <w:pStyle w:val="BodyText"/>
      </w:pPr>
      <w:r>
        <w:t xml:space="preserve">Achievements:</w:t>
      </w:r>
    </w:p>
    <w:p>
      <w:pPr>
        <w:pStyle w:val="Compact"/>
        <w:numPr>
          <w:numId w:val="1002"/>
          <w:ilvl w:val="0"/>
        </w:numPr>
      </w:pPr>
      <w:r>
        <w:t xml:space="preserve">Helped to rewrite the</w:t>
      </w:r>
      <w:r>
        <w:t xml:space="preserve"> </w:t>
      </w:r>
      <w:r>
        <w:rPr>
          <w:i/>
        </w:rPr>
        <w:t xml:space="preserve">short-sales</w:t>
      </w:r>
      <w:r>
        <w:t xml:space="preserve"> </w:t>
      </w:r>
      <w:r>
        <w:t xml:space="preserve">application (java):</w:t>
      </w:r>
    </w:p>
    <w:p>
      <w:pPr>
        <w:pStyle w:val="Compact"/>
        <w:numPr>
          <w:numId w:val="1003"/>
          <w:ilvl w:val="1"/>
        </w:numPr>
      </w:pPr>
      <w:r>
        <w:t xml:space="preserve">Brought simple technical recommendations</w:t>
      </w:r>
    </w:p>
    <w:p>
      <w:pPr>
        <w:pStyle w:val="Compact"/>
        <w:numPr>
          <w:numId w:val="1003"/>
          <w:ilvl w:val="1"/>
        </w:numPr>
      </w:pPr>
      <w:r>
        <w:t xml:space="preserve">Rewrote a batch (daily notification mail alerts)</w:t>
      </w:r>
    </w:p>
    <w:p>
      <w:pPr>
        <w:pStyle w:val="Compact"/>
        <w:numPr>
          <w:numId w:val="1002"/>
          <w:ilvl w:val="0"/>
        </w:numPr>
      </w:pPr>
      <w:r>
        <w:t xml:space="preserve">Modernized a legacy app (position tracking):</w:t>
      </w:r>
    </w:p>
    <w:p>
      <w:pPr>
        <w:pStyle w:val="Compact"/>
        <w:numPr>
          <w:numId w:val="1004"/>
          <w:ilvl w:val="1"/>
        </w:numPr>
      </w:pPr>
      <w:r>
        <w:t xml:space="preserve">Reverse-engineering</w:t>
      </w:r>
    </w:p>
    <w:p>
      <w:pPr>
        <w:pStyle w:val="Compact"/>
        <w:numPr>
          <w:numId w:val="1004"/>
          <w:ilvl w:val="1"/>
        </w:numPr>
      </w:pPr>
      <w:r>
        <w:t xml:space="preserve">Rewrote and optimized the different calculation modules (~1.5millions of lines to calculate in a few minutes depending on country specific rules)</w:t>
      </w:r>
    </w:p>
    <w:p>
      <w:pPr>
        <w:pStyle w:val="Compact"/>
        <w:numPr>
          <w:numId w:val="1004"/>
          <w:ilvl w:val="1"/>
        </w:numPr>
      </w:pPr>
      <w:r>
        <w:t xml:space="preserve">Pushed for a test-centric BDD approach with SpecFlow</w:t>
      </w:r>
    </w:p>
    <w:p>
      <w:pPr>
        <w:pStyle w:val="Compact"/>
        <w:numPr>
          <w:numId w:val="1004"/>
          <w:ilvl w:val="1"/>
        </w:numPr>
      </w:pPr>
      <w:r>
        <w:t xml:space="preserve">Modernisation of a website (from asp.NET/vb.net to angularjs/bootstrap-css/odata/C#)</w:t>
      </w:r>
    </w:p>
    <w:p>
      <w:pPr>
        <w:pStyle w:val="BlockText"/>
      </w:pPr>
      <w:r>
        <w:rPr>
          <w:b/>
        </w:rPr>
        <w:t xml:space="preserve">Technologies:</w:t>
      </w:r>
      <w:r>
        <w:t xml:space="preserve"> </w:t>
      </w:r>
      <w:r>
        <w:t xml:space="preserve">C#, VB.NET, java, bootstrap css, angularJs, reactjs/react-native, javascript/typescript, Visual Studio, vscode, eclipse, jenkins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r>
        <w:t xml:space="preserve">08/2011 - 05/2014 (~3yr)</w:t>
      </w:r>
    </w:p>
    <w:p>
      <w:pPr>
        <w:pStyle w:val="Heading3"/>
      </w:pPr>
      <w:bookmarkStart w:id="28" w:name="société-générale-cib-1"/>
      <w:bookmarkEnd w:id="28"/>
      <w:r>
        <w:t xml:space="preserve">Société Générale CIB</w:t>
      </w:r>
    </w:p>
    <w:p>
      <w:pPr>
        <w:pStyle w:val="FirstParagraph"/>
      </w:pPr>
      <w:r>
        <w:rPr>
          <w:b/>
        </w:rPr>
        <w:t xml:space="preserve">.NET Developer for the commodities department (SGCIB/CTY) of the Société Générale</w:t>
      </w:r>
    </w:p>
    <w:p>
      <w:pPr>
        <w:pStyle w:val="BodyText"/>
      </w:pPr>
      <w:r>
        <w:t xml:space="preserve">Complex technical environment where we needed to find the right balance between respecting the existing legacy code, and the willing to innovate.</w:t>
      </w:r>
    </w:p>
    <w:p>
      <w:pPr>
        <w:pStyle w:val="BodyText"/>
      </w:pPr>
      <w:r>
        <w:t xml:space="preserve">Maintained tools for the</w:t>
      </w:r>
      <w:r>
        <w:t xml:space="preserve"> </w:t>
      </w:r>
      <w:r>
        <w:rPr>
          <w:i/>
        </w:rPr>
        <w:t xml:space="preserve">Front Office</w:t>
      </w:r>
      <w:r>
        <w:t xml:space="preserve">:</w:t>
      </w:r>
    </w:p>
    <w:p>
      <w:pPr>
        <w:pStyle w:val="Compact"/>
        <w:numPr>
          <w:numId w:val="1005"/>
          <w:ilvl w:val="0"/>
        </w:numPr>
      </w:pPr>
      <w:r>
        <w:t xml:space="preserve">Pre-trade pricers: shows products characteristics, greeks, live market data</w:t>
      </w:r>
    </w:p>
    <w:p>
      <w:pPr>
        <w:pStyle w:val="Compact"/>
        <w:numPr>
          <w:numId w:val="1005"/>
          <w:ilvl w:val="0"/>
        </w:numPr>
      </w:pPr>
      <w:r>
        <w:t xml:space="preserve">Meteor Risk Management : Distributed Grid computation (valuation, greeks, VaR) for the whole perimeter of CTY -- 8 million individual deals accross different business lines (metals, agricultural, energy, exotic and indexes) and various product types (vanilla or exotic).</w:t>
      </w:r>
    </w:p>
    <w:p>
      <w:pPr>
        <w:pStyle w:val="FirstParagraph"/>
      </w:pPr>
      <w:r>
        <w:t xml:space="preserve">Achievements:</w:t>
      </w:r>
    </w:p>
    <w:p>
      <w:pPr>
        <w:pStyle w:val="Compact"/>
        <w:numPr>
          <w:numId w:val="1006"/>
          <w:ilvl w:val="0"/>
        </w:numPr>
      </w:pPr>
      <w:r>
        <w:t xml:space="preserve">Changed or implemented new indicators (Explained PnL, theta, new date calculation rules, etc.)</w:t>
      </w:r>
    </w:p>
    <w:p>
      <w:pPr>
        <w:pStyle w:val="Compact"/>
        <w:numPr>
          <w:numId w:val="1006"/>
          <w:ilvl w:val="0"/>
        </w:numPr>
      </w:pPr>
      <w:r>
        <w:t xml:space="preserve">Debugging and explaining calculation discrepancies (change in the referential, caching errors, incorrect market data, referentail changes)</w:t>
      </w:r>
    </w:p>
    <w:p>
      <w:pPr>
        <w:pStyle w:val="Compact"/>
        <w:numPr>
          <w:numId w:val="1006"/>
          <w:ilvl w:val="0"/>
        </w:numPr>
      </w:pPr>
      <w:r>
        <w:t xml:space="preserve">Explaining performance degradation</w:t>
      </w:r>
    </w:p>
    <w:p>
      <w:pPr>
        <w:pStyle w:val="Compact"/>
        <w:numPr>
          <w:numId w:val="1006"/>
          <w:ilvl w:val="0"/>
        </w:numPr>
      </w:pPr>
      <w:r>
        <w:t xml:space="preserve">Wrote a result comparer to automate integration tests and simplify the UAT manual tests</w:t>
      </w:r>
    </w:p>
    <w:p>
      <w:pPr>
        <w:pStyle w:val="Compact"/>
        <w:numPr>
          <w:numId w:val="1006"/>
          <w:ilvl w:val="0"/>
        </w:numPr>
      </w:pPr>
      <w:r>
        <w:t xml:space="preserve">Have been the first to try to implement unit tests on legacy components (attained 65% coverage on simple components)</w:t>
      </w:r>
    </w:p>
    <w:p>
      <w:pPr>
        <w:pStyle w:val="Compact"/>
        <w:numPr>
          <w:numId w:val="1006"/>
          <w:ilvl w:val="0"/>
        </w:numPr>
      </w:pPr>
      <w:r>
        <w:t xml:space="preserve">Refactored some basic libraries with dependency injection</w:t>
      </w:r>
    </w:p>
    <w:p>
      <w:pPr>
        <w:pStyle w:val="BlockText"/>
      </w:pPr>
      <w:r>
        <w:rPr>
          <w:b/>
        </w:rPr>
        <w:t xml:space="preserve">Technologies:</w:t>
      </w:r>
      <w:r>
        <w:t xml:space="preserve"> </w:t>
      </w:r>
      <w:r>
        <w:t xml:space="preserve">Agile, C# (45%), vb.net (45%), vb6/com (10%), .net 3.5, windows forms, wcf, microsoft unity, nhibernate, sybase 12, SQL Server 2008, ado.net, Symphony (grid computing), team foundation server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r>
        <w:t xml:space="preserve">03/2010 - 06/2011 (~1yr)</w:t>
      </w:r>
    </w:p>
    <w:p>
      <w:pPr>
        <w:pStyle w:val="Heading3"/>
      </w:pPr>
      <w:bookmarkStart w:id="29" w:name="gfi-informatique"/>
      <w:bookmarkEnd w:id="29"/>
      <w:r>
        <w:t xml:space="preserve">GFI Informatique</w:t>
      </w:r>
    </w:p>
    <w:p>
      <w:pPr>
        <w:pStyle w:val="FirstParagraph"/>
      </w:pPr>
      <w:r>
        <w:rPr>
          <w:b/>
        </w:rPr>
        <w:t xml:space="preserve">.NET and java consultant</w:t>
      </w:r>
    </w:p>
    <w:p>
      <w:pPr>
        <w:pStyle w:val="Compact"/>
        <w:numPr>
          <w:numId w:val="1007"/>
          <w:ilvl w:val="0"/>
        </w:numPr>
      </w:pPr>
      <w:r>
        <w:t xml:space="preserve">Assisted the sales team to respond coherently to call for tenders (sizing, impact identification, advised on system architectures)</w:t>
      </w:r>
    </w:p>
    <w:p>
      <w:pPr>
        <w:pStyle w:val="Compact"/>
        <w:numPr>
          <w:numId w:val="1007"/>
          <w:ilvl w:val="0"/>
        </w:numPr>
      </w:pPr>
      <w:r>
        <w:t xml:space="preserve">Wrote coding guidelines and best practice reccomendations for junior developers in order to provide a consistent quality to clients</w:t>
      </w:r>
    </w:p>
    <w:p>
      <w:pPr>
        <w:pStyle w:val="Compact"/>
        <w:numPr>
          <w:numId w:val="1007"/>
          <w:ilvl w:val="0"/>
        </w:numPr>
      </w:pPr>
      <w:r>
        <w:t xml:space="preserve">Implemented from scratch a build server based on TFS</w:t>
      </w:r>
    </w:p>
    <w:p>
      <w:pPr>
        <w:pStyle w:val="Compact"/>
        <w:numPr>
          <w:numId w:val="1007"/>
          <w:ilvl w:val="0"/>
        </w:numPr>
      </w:pPr>
      <w:r>
        <w:t xml:space="preserve">Code audit (performance, security, coding tools)</w:t>
      </w:r>
    </w:p>
    <w:p>
      <w:pPr>
        <w:pStyle w:val="Compact"/>
        <w:numPr>
          <w:numId w:val="1007"/>
          <w:ilvl w:val="0"/>
        </w:numPr>
      </w:pPr>
      <w:r>
        <w:t xml:space="preserve">Prototyping</w:t>
      </w:r>
    </w:p>
    <w:p>
      <w:pPr>
        <w:pStyle w:val="BlockText"/>
      </w:pPr>
      <w:r>
        <w:rPr>
          <w:b/>
        </w:rPr>
        <w:t xml:space="preserve">Technlogies:</w:t>
      </w:r>
      <w:r>
        <w:t xml:space="preserve"> </w:t>
      </w:r>
      <w:r>
        <w:t xml:space="preserve">java/j2ee, jboss, Oracle 9i, Adobe Flex 4, blazeds, hibernate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r>
        <w:t xml:space="preserve">09/2005 - 02/2010 (~4.5yr+)</w:t>
      </w:r>
    </w:p>
    <w:p>
      <w:pPr>
        <w:pStyle w:val="Heading3"/>
      </w:pPr>
      <w:bookmarkStart w:id="30" w:name="amadeus-it-group-sep-department-sales-and-e-commerce-platforms"/>
      <w:bookmarkEnd w:id="30"/>
      <w:r>
        <w:t xml:space="preserve">Amadeus IT Group, SEP department (Sales and e-commerce platforms)</w:t>
      </w:r>
    </w:p>
    <w:p>
      <w:pPr>
        <w:pStyle w:val="FirstParagraph"/>
      </w:pPr>
      <w:r>
        <w:rPr>
          <w:b/>
        </w:rPr>
        <w:t xml:space="preserve">Java/javascript developer</w:t>
      </w:r>
      <w:r>
        <w:t xml:space="preserve"> </w:t>
      </w:r>
      <w:r>
        <w:t xml:space="preserve">* Responsible for the maintenance of the following modules on the B2B point-of-sale solution: Passenger record, Pricing record, and Queues</w:t>
      </w:r>
      <w:r>
        <w:t xml:space="preserve"> </w:t>
      </w:r>
      <w:r>
        <w:t xml:space="preserve">* Maintaned and wrote some basic server-side java beans</w:t>
      </w:r>
    </w:p>
    <w:p>
      <w:pPr>
        <w:pStyle w:val="BodyText"/>
      </w:pPr>
      <w:r>
        <w:rPr>
          <w:b/>
        </w:rPr>
        <w:t xml:space="preserve">Product definition</w:t>
      </w:r>
    </w:p>
    <w:p>
      <w:pPr>
        <w:pStyle w:val="Compact"/>
        <w:numPr>
          <w:numId w:val="1008"/>
          <w:ilvl w:val="0"/>
        </w:numPr>
      </w:pPr>
      <w:r>
        <w:t xml:space="preserve">Wrote use-case specifications, using the requirements given by the Product Management and the Marketing department</w:t>
      </w:r>
    </w:p>
    <w:p>
      <w:pPr>
        <w:pStyle w:val="Compact"/>
        <w:numPr>
          <w:numId w:val="1008"/>
          <w:ilvl w:val="0"/>
        </w:numPr>
      </w:pPr>
      <w:r>
        <w:t xml:space="preserve">Identified impacts on the system; followed the progression of the development</w:t>
      </w:r>
    </w:p>
    <w:p>
      <w:pPr>
        <w:pStyle w:val="Compact"/>
        <w:numPr>
          <w:numId w:val="1008"/>
          <w:ilvl w:val="0"/>
        </w:numPr>
      </w:pPr>
      <w:r>
        <w:t xml:space="preserve">UI mock-ups</w:t>
      </w:r>
    </w:p>
    <w:p>
      <w:pPr>
        <w:pStyle w:val="Compact"/>
        <w:numPr>
          <w:numId w:val="1008"/>
          <w:ilvl w:val="0"/>
        </w:numPr>
      </w:pPr>
      <w:r>
        <w:t xml:space="preserve">Presented the new features</w:t>
      </w:r>
    </w:p>
    <w:p>
      <w:pPr>
        <w:pStyle w:val="Compact"/>
        <w:numPr>
          <w:numId w:val="1008"/>
          <w:ilvl w:val="0"/>
        </w:numPr>
      </w:pPr>
      <w:r>
        <w:t xml:space="preserve">Functional tests before handing the software to the QA team</w:t>
      </w:r>
    </w:p>
    <w:p>
      <w:pPr>
        <w:pStyle w:val="BlockText"/>
      </w:pPr>
      <w:r>
        <w:rPr>
          <w:b/>
        </w:rPr>
        <w:t xml:space="preserve">Technologies:</w:t>
      </w:r>
      <w:r>
        <w:t xml:space="preserve"> </w:t>
      </w:r>
      <w:r>
        <w:t xml:space="preserve">java/j2ee, xml/xsd/xslt, html/css, javascript, edifact, Visual Studio, Eclipse, Rational Rose, JBoss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ca0a66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2731c4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Andri Rakotomalala</dc:title>
  <dc:creator>13 years of experience in enterprise applications, including 8 years in finance</dc:creator>
</cp:coreProperties>
</file>