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4E45" w14:textId="43512105" w:rsidR="003E0502" w:rsidRDefault="00E70BD9">
      <w:pPr>
        <w:rPr>
          <w:lang w:val="de-DE"/>
        </w:rPr>
      </w:pPr>
      <w:r>
        <w:rPr>
          <w:lang w:val="de-DE"/>
        </w:rPr>
        <w:t>Dokumentation Projekt Modul 158</w:t>
      </w:r>
    </w:p>
    <w:p w14:paraId="25B02C5F" w14:textId="5F04C286" w:rsidR="00E70BD9" w:rsidRDefault="00E70BD9" w:rsidP="00E70BD9">
      <w:pPr>
        <w:rPr>
          <w:lang w:val="de-DE"/>
        </w:rPr>
      </w:pPr>
      <w:r>
        <w:rPr>
          <w:lang w:val="de-DE"/>
        </w:rPr>
        <w:t>Aufbau der Dokumentation:</w:t>
      </w:r>
    </w:p>
    <w:p w14:paraId="3758915B" w14:textId="3BB320DE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Livenotizen</w:t>
      </w:r>
    </w:p>
    <w:p w14:paraId="6A049DDB" w14:textId="2D292D30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Einleitung</w:t>
      </w:r>
    </w:p>
    <w:p w14:paraId="52702962" w14:textId="7B537733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Dokumentation der einzelnen Schritte, Entscheidungen, Probleme</w:t>
      </w:r>
    </w:p>
    <w:p w14:paraId="61C9DBA7" w14:textId="286A3CA3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Fazit</w:t>
      </w:r>
    </w:p>
    <w:p w14:paraId="3E865921" w14:textId="2AC6C28F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Quellen</w:t>
      </w:r>
    </w:p>
    <w:p w14:paraId="19806CF6" w14:textId="4E2A7039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KI-Prompts, Kurzfassung der Antworten</w:t>
      </w:r>
    </w:p>
    <w:p w14:paraId="51D1C4F0" w14:textId="3BC69B8B" w:rsidR="00E237B6" w:rsidRDefault="00E237B6" w:rsidP="00E237B6">
      <w:pPr>
        <w:rPr>
          <w:lang w:val="de-DE"/>
        </w:rPr>
      </w:pPr>
      <w:r>
        <w:rPr>
          <w:lang w:val="de-DE"/>
        </w:rPr>
        <w:t>Live-Notizen</w:t>
      </w:r>
    </w:p>
    <w:p w14:paraId="07C11394" w14:textId="030229C1" w:rsidR="00E237B6" w:rsidRDefault="00E237B6" w:rsidP="00E237B6">
      <w:pPr>
        <w:rPr>
          <w:lang w:val="de-DE"/>
        </w:rPr>
      </w:pPr>
      <w:r>
        <w:rPr>
          <w:lang w:val="de-DE"/>
        </w:rPr>
        <w:t>05.05.2026 – Überblick verschaffen</w:t>
      </w:r>
    </w:p>
    <w:p w14:paraId="331E232B" w14:textId="77777777" w:rsidR="00E237B6" w:rsidRPr="00E237B6" w:rsidRDefault="00E237B6" w:rsidP="00E237B6">
      <w:pPr>
        <w:rPr>
          <w:lang w:val="de-DE"/>
        </w:rPr>
      </w:pPr>
    </w:p>
    <w:sectPr w:rsidR="00E237B6" w:rsidRPr="00E237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9535B"/>
    <w:multiLevelType w:val="hybridMultilevel"/>
    <w:tmpl w:val="2372307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B9375E"/>
    <w:multiLevelType w:val="hybridMultilevel"/>
    <w:tmpl w:val="354AA6E6"/>
    <w:lvl w:ilvl="0" w:tplc="5F9EB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26728A"/>
    <w:multiLevelType w:val="hybridMultilevel"/>
    <w:tmpl w:val="4A8C357C"/>
    <w:lvl w:ilvl="0" w:tplc="D5EAFE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900271">
    <w:abstractNumId w:val="1"/>
  </w:num>
  <w:num w:numId="2" w16cid:durableId="652220756">
    <w:abstractNumId w:val="2"/>
  </w:num>
  <w:num w:numId="3" w16cid:durableId="1842624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EA"/>
    <w:rsid w:val="002710EA"/>
    <w:rsid w:val="00340145"/>
    <w:rsid w:val="003E0502"/>
    <w:rsid w:val="0055698C"/>
    <w:rsid w:val="00592823"/>
    <w:rsid w:val="005C41CD"/>
    <w:rsid w:val="007C2308"/>
    <w:rsid w:val="00802957"/>
    <w:rsid w:val="00D9773F"/>
    <w:rsid w:val="00E237B6"/>
    <w:rsid w:val="00E7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B111A1"/>
  <w15:chartTrackingRefBased/>
  <w15:docId w15:val="{A47E8179-2C05-465E-A7AD-FE9342872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71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71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71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71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71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71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71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71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71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Web"/>
    <w:link w:val="CodeZchn"/>
    <w:qFormat/>
    <w:rsid w:val="00592823"/>
    <w:pPr>
      <w:spacing w:line="240" w:lineRule="auto"/>
    </w:pPr>
    <w:rPr>
      <w:rFonts w:ascii="Courier New" w:hAnsi="Courier New"/>
      <w:b/>
      <w:bCs/>
      <w:color w:val="ADADAD" w:themeColor="background2" w:themeShade="BF"/>
    </w:rPr>
  </w:style>
  <w:style w:type="character" w:customStyle="1" w:styleId="CodeZchn">
    <w:name w:val="Code Zchn"/>
    <w:basedOn w:val="Absatz-Standardschriftart"/>
    <w:link w:val="Code"/>
    <w:rsid w:val="00592823"/>
    <w:rPr>
      <w:rFonts w:ascii="Courier New" w:hAnsi="Courier New" w:cs="Times New Roman"/>
      <w:b/>
      <w:bCs/>
      <w:color w:val="ADADAD" w:themeColor="background2" w:themeShade="BF"/>
    </w:rPr>
  </w:style>
  <w:style w:type="paragraph" w:styleId="StandardWeb">
    <w:name w:val="Normal (Web)"/>
    <w:basedOn w:val="Standard"/>
    <w:uiPriority w:val="99"/>
    <w:semiHidden/>
    <w:unhideWhenUsed/>
    <w:rsid w:val="00592823"/>
    <w:rPr>
      <w:rFonts w:ascii="Times New Roman" w:hAnsi="Times New Roman" w:cs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71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71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71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710E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710E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710E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710E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710E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710E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71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71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71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71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71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710E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710E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710E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71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710E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710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212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Dahmann</dc:creator>
  <cp:keywords/>
  <dc:description/>
  <cp:lastModifiedBy>Dan Dahmann</cp:lastModifiedBy>
  <cp:revision>3</cp:revision>
  <dcterms:created xsi:type="dcterms:W3CDTF">2026-05-05T07:23:00Z</dcterms:created>
  <dcterms:modified xsi:type="dcterms:W3CDTF">2026-05-05T07:27:00Z</dcterms:modified>
</cp:coreProperties>
</file>