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088EAB0" w14:textId="77777777" w:rsidR="00C363FE" w:rsidRPr="00345C6B" w:rsidRDefault="00C363FE" w:rsidP="00613BE6">
      <w:pPr>
        <w:jc w:val="left"/>
      </w:pPr>
      <w:bookmarkStart w:id="0" w:name="_GoBack"/>
      <w:bookmarkEnd w:id="0"/>
    </w:p>
    <w:p w14:paraId="3088EAB1" w14:textId="77777777" w:rsidR="009B02AD" w:rsidRPr="00345C6B" w:rsidRDefault="009B02AD" w:rsidP="00613BE6">
      <w:pPr>
        <w:jc w:val="left"/>
      </w:pPr>
    </w:p>
    <w:p w14:paraId="3088EAB2" w14:textId="77777777" w:rsidR="009B02AD" w:rsidRPr="00345C6B" w:rsidRDefault="009B02AD" w:rsidP="00613BE6">
      <w:pPr>
        <w:jc w:val="left"/>
      </w:pPr>
    </w:p>
    <w:p w14:paraId="3088EAB3" w14:textId="77777777" w:rsidR="009B02AD" w:rsidRPr="00345C6B" w:rsidRDefault="009B02AD" w:rsidP="00613BE6">
      <w:pPr>
        <w:jc w:val="left"/>
      </w:pPr>
    </w:p>
    <w:p w14:paraId="3088EAB4" w14:textId="77777777" w:rsidR="009B02AD" w:rsidRPr="00345C6B" w:rsidRDefault="009B02AD" w:rsidP="00613BE6">
      <w:pPr>
        <w:jc w:val="left"/>
      </w:pPr>
    </w:p>
    <w:p w14:paraId="3088EAB5" w14:textId="77777777" w:rsidR="009B02AD" w:rsidRPr="00345C6B" w:rsidRDefault="009B02AD" w:rsidP="00613BE6">
      <w:pPr>
        <w:jc w:val="left"/>
      </w:pPr>
    </w:p>
    <w:p w14:paraId="3088EAB6" w14:textId="77777777" w:rsidR="00C363FE" w:rsidRPr="00345C6B" w:rsidRDefault="00C363FE" w:rsidP="00613BE6">
      <w:pPr>
        <w:jc w:val="left"/>
      </w:pPr>
    </w:p>
    <w:p w14:paraId="3088EAB7" w14:textId="77777777" w:rsidR="00C363FE" w:rsidRPr="00345C6B" w:rsidRDefault="00C363FE" w:rsidP="00613BE6">
      <w:pPr>
        <w:jc w:val="left"/>
      </w:pPr>
    </w:p>
    <w:p w14:paraId="3088EAB8" w14:textId="77777777" w:rsidR="00C363FE" w:rsidRPr="00345C6B" w:rsidRDefault="00C363FE" w:rsidP="00613BE6">
      <w:pPr>
        <w:jc w:val="left"/>
      </w:pPr>
    </w:p>
    <w:p w14:paraId="3088EAB9" w14:textId="77777777" w:rsidR="00C363FE" w:rsidRPr="00345C6B" w:rsidRDefault="00C363FE" w:rsidP="00613BE6">
      <w:pPr>
        <w:jc w:val="left"/>
      </w:pPr>
    </w:p>
    <w:p w14:paraId="3088EABA" w14:textId="77777777" w:rsidR="009B02AD" w:rsidRPr="00345C6B" w:rsidRDefault="009B02AD" w:rsidP="00613BE6">
      <w:pPr>
        <w:pStyle w:val="Special"/>
        <w:jc w:val="center"/>
        <w:rPr>
          <w:rFonts w:ascii="Arial" w:hAnsi="Arial"/>
          <w:b/>
          <w:sz w:val="72"/>
          <w:szCs w:val="72"/>
        </w:rPr>
      </w:pPr>
      <w:r w:rsidRPr="00345C6B">
        <w:rPr>
          <w:rFonts w:ascii="Arial" w:hAnsi="Arial"/>
          <w:b/>
          <w:sz w:val="72"/>
          <w:szCs w:val="72"/>
        </w:rPr>
        <w:t xml:space="preserve">The </w:t>
      </w:r>
      <w:r w:rsidR="00864964">
        <w:rPr>
          <w:rFonts w:ascii="Arial" w:hAnsi="Arial"/>
          <w:b/>
          <w:sz w:val="72"/>
          <w:szCs w:val="72"/>
        </w:rPr>
        <w:t>Roslyn</w:t>
      </w:r>
      <w:r w:rsidRPr="00345C6B">
        <w:rPr>
          <w:rFonts w:ascii="Arial" w:hAnsi="Arial"/>
          <w:b/>
          <w:sz w:val="72"/>
          <w:szCs w:val="72"/>
        </w:rPr>
        <w:t xml:space="preserve"> Project</w:t>
      </w:r>
    </w:p>
    <w:p w14:paraId="3689443C" w14:textId="77777777" w:rsidR="003D7A93" w:rsidRDefault="00864964" w:rsidP="00613BE6">
      <w:pPr>
        <w:pStyle w:val="Special"/>
        <w:jc w:val="center"/>
        <w:rPr>
          <w:rFonts w:ascii="Arial" w:hAnsi="Arial"/>
          <w:b/>
          <w:sz w:val="44"/>
          <w:szCs w:val="44"/>
        </w:rPr>
      </w:pPr>
      <w:r>
        <w:rPr>
          <w:rFonts w:ascii="Arial" w:hAnsi="Arial"/>
          <w:b/>
          <w:sz w:val="44"/>
          <w:szCs w:val="44"/>
        </w:rPr>
        <w:t>Exposing the C# and VB compiler</w:t>
      </w:r>
      <w:r w:rsidR="005918A6">
        <w:rPr>
          <w:rFonts w:ascii="Arial" w:hAnsi="Arial"/>
          <w:b/>
          <w:sz w:val="44"/>
          <w:szCs w:val="44"/>
        </w:rPr>
        <w:t>’s</w:t>
      </w:r>
      <w:r>
        <w:rPr>
          <w:rFonts w:ascii="Arial" w:hAnsi="Arial"/>
          <w:b/>
          <w:sz w:val="44"/>
          <w:szCs w:val="44"/>
        </w:rPr>
        <w:t xml:space="preserve"> </w:t>
      </w:r>
    </w:p>
    <w:p w14:paraId="3088EABB" w14:textId="5B555AD5" w:rsidR="009B02AD" w:rsidRPr="00345C6B" w:rsidRDefault="003D7A93" w:rsidP="00613BE6">
      <w:pPr>
        <w:pStyle w:val="Special"/>
        <w:jc w:val="center"/>
        <w:rPr>
          <w:rFonts w:ascii="Arial" w:hAnsi="Arial"/>
          <w:b/>
          <w:sz w:val="44"/>
          <w:szCs w:val="44"/>
        </w:rPr>
      </w:pPr>
      <w:r>
        <w:rPr>
          <w:rFonts w:ascii="Arial" w:hAnsi="Arial"/>
          <w:b/>
          <w:sz w:val="44"/>
          <w:szCs w:val="44"/>
        </w:rPr>
        <w:t>code a</w:t>
      </w:r>
      <w:r w:rsidR="00864964">
        <w:rPr>
          <w:rFonts w:ascii="Arial" w:hAnsi="Arial"/>
          <w:b/>
          <w:sz w:val="44"/>
          <w:szCs w:val="44"/>
        </w:rPr>
        <w:t>nalysis</w:t>
      </w:r>
    </w:p>
    <w:p w14:paraId="3088EABC" w14:textId="1601B9F0" w:rsidR="009B02AD" w:rsidRPr="00345C6B" w:rsidRDefault="00E46E22" w:rsidP="00613BE6">
      <w:pPr>
        <w:pStyle w:val="Special"/>
        <w:jc w:val="center"/>
        <w:rPr>
          <w:rFonts w:ascii="Arial" w:hAnsi="Arial"/>
          <w:b/>
          <w:sz w:val="28"/>
          <w:szCs w:val="28"/>
        </w:rPr>
      </w:pPr>
      <w:r>
        <w:rPr>
          <w:rFonts w:ascii="Arial" w:hAnsi="Arial"/>
          <w:b/>
          <w:sz w:val="28"/>
          <w:szCs w:val="28"/>
        </w:rPr>
        <w:t>September</w:t>
      </w:r>
      <w:r w:rsidR="006A49BB">
        <w:rPr>
          <w:rFonts w:ascii="Arial" w:hAnsi="Arial"/>
          <w:b/>
          <w:sz w:val="28"/>
          <w:szCs w:val="28"/>
        </w:rPr>
        <w:t xml:space="preserve"> </w:t>
      </w:r>
      <w:r w:rsidR="00864964">
        <w:rPr>
          <w:rFonts w:ascii="Arial" w:hAnsi="Arial"/>
          <w:b/>
          <w:sz w:val="28"/>
          <w:szCs w:val="28"/>
        </w:rPr>
        <w:t>201</w:t>
      </w:r>
      <w:r w:rsidR="006A49BB">
        <w:rPr>
          <w:rFonts w:ascii="Arial" w:hAnsi="Arial"/>
          <w:b/>
          <w:sz w:val="28"/>
          <w:szCs w:val="28"/>
        </w:rPr>
        <w:t>2</w:t>
      </w:r>
    </w:p>
    <w:p w14:paraId="3088EABD" w14:textId="77777777" w:rsidR="003E24C1" w:rsidRPr="00345C6B" w:rsidRDefault="003E24C1" w:rsidP="00613BE6">
      <w:pPr>
        <w:jc w:val="center"/>
      </w:pPr>
    </w:p>
    <w:p w14:paraId="3088EABE" w14:textId="77777777" w:rsidR="003E24C1" w:rsidRPr="00345C6B" w:rsidRDefault="003E24C1" w:rsidP="00613BE6">
      <w:pPr>
        <w:jc w:val="center"/>
      </w:pPr>
    </w:p>
    <w:p w14:paraId="3088EABF" w14:textId="50ED346F" w:rsidR="003251AD" w:rsidRDefault="008E2D76" w:rsidP="00613BE6">
      <w:pPr>
        <w:pStyle w:val="Special"/>
        <w:contextualSpacing/>
        <w:jc w:val="center"/>
      </w:pPr>
      <w:r>
        <w:rPr>
          <w:noProof/>
        </w:rPr>
        <w:drawing>
          <wp:anchor distT="0" distB="0" distL="114300" distR="114300" simplePos="0" relativeHeight="251658241" behindDoc="1" locked="0" layoutInCell="1" allowOverlap="1" wp14:anchorId="3088EC10" wp14:editId="3088EC11">
            <wp:simplePos x="0" y="0"/>
            <wp:positionH relativeFrom="column">
              <wp:posOffset>-440690</wp:posOffset>
            </wp:positionH>
            <wp:positionV relativeFrom="page">
              <wp:posOffset>8572500</wp:posOffset>
            </wp:positionV>
            <wp:extent cx="7214870" cy="1244600"/>
            <wp:effectExtent l="0" t="0" r="5080" b="0"/>
            <wp:wrapNone/>
            <wp:docPr id="3" name="Picture 3" descr="mosaic_whitepaper-msbl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osaic_whitepaper-msblu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7214870" cy="12446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0" locked="0" layoutInCell="1" allowOverlap="1" wp14:anchorId="3088EC12" wp14:editId="3088EC13">
            <wp:simplePos x="0" y="0"/>
            <wp:positionH relativeFrom="page">
              <wp:posOffset>6512560</wp:posOffset>
            </wp:positionH>
            <wp:positionV relativeFrom="page">
              <wp:posOffset>320040</wp:posOffset>
            </wp:positionV>
            <wp:extent cx="914400" cy="187325"/>
            <wp:effectExtent l="0" t="0" r="0" b="3175"/>
            <wp:wrapNone/>
            <wp:docPr id="2" name="Picture 2" descr="MS_logo_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S_logo_K"/>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914400" cy="187325"/>
                    </a:xfrm>
                    <a:prstGeom prst="rect">
                      <a:avLst/>
                    </a:prstGeom>
                    <a:noFill/>
                    <a:ln>
                      <a:noFill/>
                    </a:ln>
                  </pic:spPr>
                </pic:pic>
              </a:graphicData>
            </a:graphic>
            <wp14:sizeRelH relativeFrom="page">
              <wp14:pctWidth>0</wp14:pctWidth>
            </wp14:sizeRelH>
            <wp14:sizeRelV relativeFrom="page">
              <wp14:pctHeight>0</wp14:pctHeight>
            </wp14:sizeRelV>
          </wp:anchor>
        </w:drawing>
      </w:r>
      <w:r w:rsidR="00864964">
        <w:t>Karen Ng</w:t>
      </w:r>
      <w:r w:rsidR="006C415A" w:rsidRPr="00345C6B">
        <w:t xml:space="preserve">, </w:t>
      </w:r>
      <w:r w:rsidR="00036EC7">
        <w:t xml:space="preserve">Principal </w:t>
      </w:r>
      <w:r w:rsidR="004B3401">
        <w:t xml:space="preserve">Lead </w:t>
      </w:r>
      <w:r w:rsidR="00864964">
        <w:t>Program Manager</w:t>
      </w:r>
      <w:r w:rsidR="001C75D9">
        <w:t>, Microsoft Corporation</w:t>
      </w:r>
    </w:p>
    <w:p w14:paraId="433426DE" w14:textId="37015A2B" w:rsidR="00036EC7" w:rsidRDefault="00036EC7" w:rsidP="00613BE6">
      <w:pPr>
        <w:pStyle w:val="Special"/>
        <w:contextualSpacing/>
        <w:jc w:val="center"/>
      </w:pPr>
      <w:r>
        <w:t>Matt Warren, Principal Architect, Microsoft Corporation</w:t>
      </w:r>
    </w:p>
    <w:p w14:paraId="3088EAC1" w14:textId="49ED0747" w:rsidR="009428A3" w:rsidRPr="00345C6B" w:rsidRDefault="003251AD" w:rsidP="00613BE6">
      <w:pPr>
        <w:pStyle w:val="Special"/>
        <w:contextualSpacing/>
        <w:jc w:val="center"/>
      </w:pPr>
      <w:r>
        <w:t>Peter Golde,</w:t>
      </w:r>
      <w:r w:rsidR="4F271D11">
        <w:t xml:space="preserve"> </w:t>
      </w:r>
      <w:r w:rsidR="00036EC7">
        <w:t xml:space="preserve">Partner </w:t>
      </w:r>
      <w:r w:rsidR="4F271D11">
        <w:t>Architect, Microsoft Corporation</w:t>
      </w:r>
      <w:r w:rsidR="006C415A" w:rsidRPr="00345C6B">
        <w:br/>
        <w:t xml:space="preserve">Anders Hejlsberg, </w:t>
      </w:r>
      <w:r w:rsidR="006F5A6D" w:rsidRPr="00345C6B">
        <w:t>Technical Fellow</w:t>
      </w:r>
      <w:r w:rsidR="006C415A" w:rsidRPr="00345C6B">
        <w:t>, Microsoft Corporation</w:t>
      </w:r>
    </w:p>
    <w:p w14:paraId="3088EAC2" w14:textId="77777777" w:rsidR="009428A3" w:rsidRPr="00345C6B" w:rsidRDefault="009428A3" w:rsidP="00613BE6">
      <w:pPr>
        <w:jc w:val="left"/>
        <w:sectPr w:rsidR="009428A3" w:rsidRPr="00345C6B">
          <w:footerReference w:type="even" r:id="rId15"/>
          <w:footerReference w:type="default" r:id="rId16"/>
          <w:pgSz w:w="12240" w:h="15840" w:code="1"/>
          <w:pgMar w:top="1440" w:right="1152" w:bottom="1440" w:left="1152" w:header="720" w:footer="720" w:gutter="0"/>
          <w:pgNumType w:start="1"/>
          <w:cols w:space="720"/>
        </w:sectPr>
      </w:pPr>
    </w:p>
    <w:p w14:paraId="3088EAC3" w14:textId="77777777" w:rsidR="006B46B8" w:rsidRPr="00345C6B" w:rsidRDefault="006B46B8" w:rsidP="00613BE6">
      <w:pPr>
        <w:jc w:val="left"/>
        <w:rPr>
          <w:sz w:val="22"/>
          <w:szCs w:val="22"/>
        </w:rPr>
      </w:pPr>
      <w:bookmarkStart w:id="1" w:name="_Toc112657436"/>
      <w:r w:rsidRPr="00345C6B">
        <w:rPr>
          <w:rFonts w:ascii="Arial" w:hAnsi="Arial" w:cs="Arial"/>
          <w:sz w:val="20"/>
          <w:szCs w:val="20"/>
        </w:rPr>
        <w:lastRenderedPageBreak/>
        <w:t>This is a preliminary document and may be changed substantially prior to final commercial release of the software described herein.</w:t>
      </w:r>
    </w:p>
    <w:p w14:paraId="3088EAC4" w14:textId="77777777" w:rsidR="006B46B8" w:rsidRPr="00345C6B" w:rsidRDefault="006B46B8" w:rsidP="00613BE6">
      <w:pPr>
        <w:jc w:val="left"/>
        <w:rPr>
          <w:sz w:val="22"/>
          <w:szCs w:val="22"/>
        </w:rPr>
      </w:pPr>
      <w:r w:rsidRPr="00345C6B">
        <w:rPr>
          <w:rFonts w:ascii="Arial" w:hAnsi="Arial" w:cs="Arial"/>
          <w:sz w:val="20"/>
          <w:szCs w:val="20"/>
        </w:rPr>
        <w:t>The information contained in this document represents the current view of Microsoft Corporation on the issues discussed as of the date of publication.  Because Microsoft must respond to changing market conditions, it should not be interpreted to be a commitment on the part of Microsoft, and Microsoft cannot guarantee the accuracy of any information presented after the date of publication.</w:t>
      </w:r>
    </w:p>
    <w:p w14:paraId="3088EAC5" w14:textId="77777777" w:rsidR="006B46B8" w:rsidRPr="00345C6B" w:rsidRDefault="006B46B8" w:rsidP="00613BE6">
      <w:pPr>
        <w:jc w:val="left"/>
        <w:rPr>
          <w:sz w:val="22"/>
          <w:szCs w:val="22"/>
        </w:rPr>
      </w:pPr>
      <w:r w:rsidRPr="00345C6B">
        <w:rPr>
          <w:rFonts w:ascii="Arial" w:hAnsi="Arial" w:cs="Arial"/>
          <w:sz w:val="20"/>
          <w:szCs w:val="20"/>
        </w:rPr>
        <w:t>This White Paper is for informational purposes only.  MICROSOFT MAKES NO WARRANTIES, EXPRESS, IMPLIED OR STATUTORY, AS TO THE INFORMATION IN THIS DOCUMENT.</w:t>
      </w:r>
    </w:p>
    <w:p w14:paraId="3088EAC6" w14:textId="77777777" w:rsidR="006B46B8" w:rsidRPr="00345C6B" w:rsidRDefault="006B46B8" w:rsidP="00613BE6">
      <w:pPr>
        <w:jc w:val="left"/>
        <w:rPr>
          <w:rFonts w:ascii="Arial" w:hAnsi="Arial" w:cs="Arial"/>
          <w:sz w:val="20"/>
          <w:szCs w:val="20"/>
        </w:rPr>
      </w:pPr>
      <w:r w:rsidRPr="00345C6B">
        <w:rPr>
          <w:rFonts w:ascii="Arial" w:hAnsi="Arial" w:cs="Arial"/>
          <w:sz w:val="20"/>
          <w:szCs w:val="20"/>
        </w:rPr>
        <w:t>Complying with all applicable copyright laws is the responsibility of the user.  Without limiting the rights under copyright, no part of this document may be reproduced, stored in or introduced into a retrieval system, or transmitted in any form or by any means (electronic, mechanical, photocopying, recording, or otherwise), or for any purpose, without the express written permission of Microsoft Corporation.</w:t>
      </w:r>
    </w:p>
    <w:p w14:paraId="3088EAC7" w14:textId="77777777" w:rsidR="006B46B8" w:rsidRPr="00345C6B" w:rsidRDefault="006B46B8" w:rsidP="00613BE6">
      <w:pPr>
        <w:jc w:val="left"/>
        <w:rPr>
          <w:rFonts w:ascii="Arial" w:hAnsi="Arial" w:cs="Arial"/>
          <w:sz w:val="20"/>
          <w:szCs w:val="20"/>
        </w:rPr>
      </w:pPr>
      <w:r w:rsidRPr="00345C6B">
        <w:rPr>
          <w:rFonts w:ascii="Arial" w:hAnsi="Arial" w:cs="Arial"/>
          <w:sz w:val="20"/>
          <w:szCs w:val="20"/>
        </w:rPr>
        <w:t>Microsoft may have patents, patent applications, trademarks, copyrights, or other intellectual property rights covering subject matter in this document.  Except as expressly provided in any written license agreement from Microsoft, the furnishing of this document does not give you any license to these patents, trademarks, copyrights, or other intellectual property.</w:t>
      </w:r>
    </w:p>
    <w:p w14:paraId="3088EAC8" w14:textId="77777777" w:rsidR="006B46B8" w:rsidRPr="00345C6B" w:rsidRDefault="006B46B8" w:rsidP="00613BE6">
      <w:pPr>
        <w:jc w:val="left"/>
        <w:rPr>
          <w:rFonts w:ascii="Arial" w:hAnsi="Arial" w:cs="Arial"/>
          <w:sz w:val="20"/>
          <w:szCs w:val="20"/>
        </w:rPr>
      </w:pPr>
      <w:r w:rsidRPr="00345C6B">
        <w:rPr>
          <w:rFonts w:ascii="Arial" w:hAnsi="Arial" w:cs="Arial"/>
          <w:sz w:val="20"/>
          <w:szCs w:val="20"/>
        </w:rPr>
        <w:t xml:space="preserve">Unless otherwise noted, the companies, organizations, products, domain names, e-mail addresses, logos, people, places, and events depicted in examples herein are fictitious.  No association with any real company, organization, product, domain name, e-mail address, logo, person, place, or event is intended or should be inferred.  </w:t>
      </w:r>
    </w:p>
    <w:p w14:paraId="3088EAC9" w14:textId="77777777" w:rsidR="006B46B8" w:rsidRPr="00345C6B" w:rsidRDefault="006B46B8" w:rsidP="00613BE6">
      <w:pPr>
        <w:jc w:val="left"/>
        <w:rPr>
          <w:sz w:val="22"/>
          <w:szCs w:val="22"/>
        </w:rPr>
      </w:pPr>
      <w:r w:rsidRPr="00345C6B">
        <w:rPr>
          <w:rFonts w:ascii="Symbol" w:hAnsi="Symbol" w:cs="Arial"/>
          <w:sz w:val="22"/>
          <w:szCs w:val="22"/>
        </w:rPr>
        <w:t></w:t>
      </w:r>
      <w:r w:rsidRPr="00345C6B">
        <w:rPr>
          <w:rFonts w:ascii="Arial" w:hAnsi="Arial" w:cs="Arial"/>
          <w:sz w:val="22"/>
          <w:szCs w:val="22"/>
        </w:rPr>
        <w:t> </w:t>
      </w:r>
      <w:r w:rsidR="001C75D9">
        <w:rPr>
          <w:rFonts w:ascii="Arial" w:hAnsi="Arial" w:cs="Arial"/>
          <w:sz w:val="20"/>
          <w:szCs w:val="20"/>
        </w:rPr>
        <w:t>2011</w:t>
      </w:r>
      <w:r w:rsidRPr="00345C6B">
        <w:rPr>
          <w:rFonts w:ascii="Arial" w:hAnsi="Arial" w:cs="Arial"/>
          <w:sz w:val="20"/>
          <w:szCs w:val="20"/>
        </w:rPr>
        <w:t xml:space="preserve"> </w:t>
      </w:r>
      <w:r w:rsidRPr="00345C6B">
        <w:rPr>
          <w:rFonts w:ascii="Arial" w:hAnsi="Arial" w:cs="Arial"/>
          <w:sz w:val="22"/>
          <w:szCs w:val="22"/>
        </w:rPr>
        <w:t>Microsoft Corporation.  All rights reserved.</w:t>
      </w:r>
    </w:p>
    <w:p w14:paraId="3088EACA" w14:textId="77777777" w:rsidR="006B46B8" w:rsidRPr="00345C6B" w:rsidRDefault="006B46B8" w:rsidP="00613BE6">
      <w:pPr>
        <w:jc w:val="left"/>
        <w:rPr>
          <w:sz w:val="22"/>
          <w:szCs w:val="22"/>
        </w:rPr>
      </w:pPr>
      <w:r w:rsidRPr="00345C6B">
        <w:rPr>
          <w:rFonts w:ascii="Arial" w:hAnsi="Arial" w:cs="Arial"/>
          <w:sz w:val="20"/>
          <w:szCs w:val="20"/>
        </w:rPr>
        <w:t>Microsoft, MS-DOS, Windows, Windows Server, Windows Vista, Visual Studio</w:t>
      </w:r>
      <w:r w:rsidRPr="00345C6B">
        <w:rPr>
          <w:rFonts w:ascii="Arial" w:hAnsi="Arial" w:cs="Arial"/>
          <w:color w:val="0000FF"/>
          <w:sz w:val="20"/>
          <w:szCs w:val="20"/>
        </w:rPr>
        <w:t> </w:t>
      </w:r>
      <w:r w:rsidRPr="00345C6B">
        <w:rPr>
          <w:rFonts w:ascii="Arial" w:hAnsi="Arial" w:cs="Arial"/>
          <w:sz w:val="20"/>
          <w:szCs w:val="20"/>
        </w:rPr>
        <w:t>are either registered trademarks or trademarks of Microsoft Corporation in the United States and/or other countries.</w:t>
      </w:r>
    </w:p>
    <w:p w14:paraId="3088EACB" w14:textId="77777777" w:rsidR="00AC7DAB" w:rsidRDefault="006B46B8" w:rsidP="00613BE6">
      <w:pPr>
        <w:jc w:val="left"/>
        <w:rPr>
          <w:rFonts w:ascii="Arial" w:hAnsi="Arial" w:cs="Arial"/>
          <w:sz w:val="20"/>
          <w:szCs w:val="20"/>
        </w:rPr>
      </w:pPr>
      <w:r w:rsidRPr="00345C6B">
        <w:rPr>
          <w:rFonts w:ascii="Arial" w:hAnsi="Arial" w:cs="Arial"/>
          <w:sz w:val="20"/>
          <w:szCs w:val="20"/>
        </w:rPr>
        <w:t>All other trademarks are property of their respective owners.</w:t>
      </w:r>
    </w:p>
    <w:p w14:paraId="3088EACC" w14:textId="77777777" w:rsidR="00AC7DAB" w:rsidRDefault="00AC7DAB" w:rsidP="00613BE6">
      <w:pPr>
        <w:spacing w:before="0"/>
        <w:jc w:val="left"/>
        <w:rPr>
          <w:rFonts w:ascii="Arial" w:hAnsi="Arial" w:cs="Arial"/>
          <w:sz w:val="20"/>
          <w:szCs w:val="20"/>
        </w:rPr>
      </w:pPr>
      <w:r>
        <w:rPr>
          <w:rFonts w:ascii="Arial" w:hAnsi="Arial" w:cs="Arial"/>
          <w:sz w:val="20"/>
          <w:szCs w:val="20"/>
        </w:rPr>
        <w:br w:type="page"/>
      </w:r>
    </w:p>
    <w:p w14:paraId="3088EACD" w14:textId="77777777" w:rsidR="006B46B8" w:rsidRPr="00345C6B" w:rsidRDefault="006B46B8" w:rsidP="00613BE6">
      <w:pPr>
        <w:jc w:val="left"/>
      </w:pPr>
    </w:p>
    <w:sdt>
      <w:sdtPr>
        <w:rPr>
          <w:rFonts w:ascii="Times New Roman" w:eastAsia="Times New Roman" w:hAnsi="Times New Roman" w:cs="Times New Roman"/>
          <w:b w:val="0"/>
          <w:bCs w:val="0"/>
          <w:color w:val="auto"/>
          <w:sz w:val="24"/>
          <w:szCs w:val="24"/>
          <w:lang w:eastAsia="en-US"/>
        </w:rPr>
        <w:id w:val="333424514"/>
        <w:docPartObj>
          <w:docPartGallery w:val="Table of Contents"/>
          <w:docPartUnique/>
        </w:docPartObj>
      </w:sdtPr>
      <w:sdtEndPr>
        <w:rPr>
          <w:noProof/>
        </w:rPr>
      </w:sdtEndPr>
      <w:sdtContent>
        <w:p w14:paraId="3088EACE" w14:textId="77777777" w:rsidR="00AC7DAB" w:rsidRDefault="00AC7DAB" w:rsidP="00613BE6">
          <w:pPr>
            <w:pStyle w:val="TOCHeading"/>
          </w:pPr>
          <w:r>
            <w:t>Contents</w:t>
          </w:r>
        </w:p>
        <w:p w14:paraId="13FFB336" w14:textId="38BE7CED" w:rsidR="009B415B" w:rsidRDefault="00AC7DAB">
          <w:pPr>
            <w:pStyle w:val="TOC1"/>
            <w:tabs>
              <w:tab w:val="left" w:pos="480"/>
              <w:tab w:val="right" w:leader="dot" w:pos="8630"/>
            </w:tabs>
            <w:rPr>
              <w:rFonts w:asciiTheme="minorHAnsi" w:eastAsiaTheme="minorEastAsia" w:hAnsiTheme="minorHAnsi" w:cstheme="minorBidi"/>
              <w:b w:val="0"/>
              <w:bCs w:val="0"/>
              <w:caps w:val="0"/>
              <w:noProof/>
              <w:sz w:val="22"/>
              <w:szCs w:val="22"/>
            </w:rPr>
          </w:pPr>
          <w:r>
            <w:fldChar w:fldCharType="begin"/>
          </w:r>
          <w:r>
            <w:instrText xml:space="preserve"> TOC \o "1-3" \h \z \u </w:instrText>
          </w:r>
          <w:r>
            <w:fldChar w:fldCharType="separate"/>
          </w:r>
          <w:hyperlink w:anchor="_Toc306201201" w:history="1">
            <w:r w:rsidR="009B415B" w:rsidRPr="00AE77B2">
              <w:rPr>
                <w:rStyle w:val="Hyperlink"/>
                <w:noProof/>
              </w:rPr>
              <w:t>1</w:t>
            </w:r>
            <w:r w:rsidR="009B415B">
              <w:rPr>
                <w:rFonts w:asciiTheme="minorHAnsi" w:eastAsiaTheme="minorEastAsia" w:hAnsiTheme="minorHAnsi" w:cstheme="minorBidi"/>
                <w:b w:val="0"/>
                <w:bCs w:val="0"/>
                <w:caps w:val="0"/>
                <w:noProof/>
                <w:sz w:val="22"/>
                <w:szCs w:val="22"/>
              </w:rPr>
              <w:tab/>
            </w:r>
            <w:r w:rsidR="009B415B" w:rsidRPr="00AE77B2">
              <w:rPr>
                <w:rStyle w:val="Hyperlink"/>
                <w:noProof/>
              </w:rPr>
              <w:t>Introduction</w:t>
            </w:r>
            <w:r w:rsidR="009B415B">
              <w:rPr>
                <w:noProof/>
                <w:webHidden/>
              </w:rPr>
              <w:tab/>
            </w:r>
            <w:r w:rsidR="009B415B">
              <w:rPr>
                <w:noProof/>
                <w:webHidden/>
              </w:rPr>
              <w:fldChar w:fldCharType="begin"/>
            </w:r>
            <w:r w:rsidR="009B415B">
              <w:rPr>
                <w:noProof/>
                <w:webHidden/>
              </w:rPr>
              <w:instrText xml:space="preserve"> PAGEREF _Toc306201201 \h </w:instrText>
            </w:r>
            <w:r w:rsidR="009B415B">
              <w:rPr>
                <w:noProof/>
                <w:webHidden/>
              </w:rPr>
            </w:r>
            <w:r w:rsidR="009B415B">
              <w:rPr>
                <w:noProof/>
                <w:webHidden/>
              </w:rPr>
              <w:fldChar w:fldCharType="separate"/>
            </w:r>
            <w:r w:rsidR="009B415B">
              <w:rPr>
                <w:noProof/>
                <w:webHidden/>
              </w:rPr>
              <w:t>2</w:t>
            </w:r>
            <w:r w:rsidR="009B415B">
              <w:rPr>
                <w:noProof/>
                <w:webHidden/>
              </w:rPr>
              <w:fldChar w:fldCharType="end"/>
            </w:r>
          </w:hyperlink>
        </w:p>
        <w:p w14:paraId="538AE01B" w14:textId="7ECB5208" w:rsidR="009B415B" w:rsidRDefault="00C52F9A">
          <w:pPr>
            <w:pStyle w:val="TOC1"/>
            <w:tabs>
              <w:tab w:val="left" w:pos="480"/>
              <w:tab w:val="right" w:leader="dot" w:pos="8630"/>
            </w:tabs>
            <w:rPr>
              <w:rFonts w:asciiTheme="minorHAnsi" w:eastAsiaTheme="minorEastAsia" w:hAnsiTheme="minorHAnsi" w:cstheme="minorBidi"/>
              <w:b w:val="0"/>
              <w:bCs w:val="0"/>
              <w:caps w:val="0"/>
              <w:noProof/>
              <w:sz w:val="22"/>
              <w:szCs w:val="22"/>
            </w:rPr>
          </w:pPr>
          <w:hyperlink w:anchor="_Toc306201202" w:history="1">
            <w:r w:rsidR="009B415B" w:rsidRPr="00AE77B2">
              <w:rPr>
                <w:rStyle w:val="Hyperlink"/>
                <w:noProof/>
              </w:rPr>
              <w:t>2</w:t>
            </w:r>
            <w:r w:rsidR="009B415B">
              <w:rPr>
                <w:rFonts w:asciiTheme="minorHAnsi" w:eastAsiaTheme="minorEastAsia" w:hAnsiTheme="minorHAnsi" w:cstheme="minorBidi"/>
                <w:b w:val="0"/>
                <w:bCs w:val="0"/>
                <w:caps w:val="0"/>
                <w:noProof/>
                <w:sz w:val="22"/>
                <w:szCs w:val="22"/>
              </w:rPr>
              <w:tab/>
            </w:r>
            <w:r w:rsidR="009B415B" w:rsidRPr="00AE77B2">
              <w:rPr>
                <w:rStyle w:val="Hyperlink"/>
                <w:noProof/>
              </w:rPr>
              <w:t>Exposing the Core APIs</w:t>
            </w:r>
            <w:r w:rsidR="009B415B">
              <w:rPr>
                <w:noProof/>
                <w:webHidden/>
              </w:rPr>
              <w:tab/>
            </w:r>
            <w:r w:rsidR="009B415B">
              <w:rPr>
                <w:noProof/>
                <w:webHidden/>
              </w:rPr>
              <w:fldChar w:fldCharType="begin"/>
            </w:r>
            <w:r w:rsidR="009B415B">
              <w:rPr>
                <w:noProof/>
                <w:webHidden/>
              </w:rPr>
              <w:instrText xml:space="preserve"> PAGEREF _Toc306201202 \h </w:instrText>
            </w:r>
            <w:r w:rsidR="009B415B">
              <w:rPr>
                <w:noProof/>
                <w:webHidden/>
              </w:rPr>
            </w:r>
            <w:r w:rsidR="009B415B">
              <w:rPr>
                <w:noProof/>
                <w:webHidden/>
              </w:rPr>
              <w:fldChar w:fldCharType="separate"/>
            </w:r>
            <w:r w:rsidR="009B415B">
              <w:rPr>
                <w:noProof/>
                <w:webHidden/>
              </w:rPr>
              <w:t>2</w:t>
            </w:r>
            <w:r w:rsidR="009B415B">
              <w:rPr>
                <w:noProof/>
                <w:webHidden/>
              </w:rPr>
              <w:fldChar w:fldCharType="end"/>
            </w:r>
          </w:hyperlink>
        </w:p>
        <w:p w14:paraId="11C43C36" w14:textId="5916F71D" w:rsidR="009B415B" w:rsidRDefault="00C52F9A">
          <w:pPr>
            <w:pStyle w:val="TOC2"/>
            <w:tabs>
              <w:tab w:val="left" w:pos="720"/>
              <w:tab w:val="right" w:leader="dot" w:pos="8630"/>
            </w:tabs>
            <w:rPr>
              <w:rFonts w:asciiTheme="minorHAnsi" w:eastAsiaTheme="minorEastAsia" w:hAnsiTheme="minorHAnsi" w:cstheme="minorBidi"/>
              <w:smallCaps w:val="0"/>
              <w:noProof/>
              <w:sz w:val="22"/>
              <w:szCs w:val="22"/>
            </w:rPr>
          </w:pPr>
          <w:hyperlink w:anchor="_Toc306201203" w:history="1">
            <w:r w:rsidR="009B415B" w:rsidRPr="00AE77B2">
              <w:rPr>
                <w:rStyle w:val="Hyperlink"/>
                <w:noProof/>
              </w:rPr>
              <w:t>2.1</w:t>
            </w:r>
            <w:r w:rsidR="009B415B">
              <w:rPr>
                <w:rFonts w:asciiTheme="minorHAnsi" w:eastAsiaTheme="minorEastAsia" w:hAnsiTheme="minorHAnsi" w:cstheme="minorBidi"/>
                <w:smallCaps w:val="0"/>
                <w:noProof/>
                <w:sz w:val="22"/>
                <w:szCs w:val="22"/>
              </w:rPr>
              <w:tab/>
            </w:r>
            <w:r w:rsidR="009B415B" w:rsidRPr="00AE77B2">
              <w:rPr>
                <w:rStyle w:val="Hyperlink"/>
                <w:noProof/>
              </w:rPr>
              <w:t>Key Concepts</w:t>
            </w:r>
            <w:r w:rsidR="009B415B">
              <w:rPr>
                <w:noProof/>
                <w:webHidden/>
              </w:rPr>
              <w:tab/>
            </w:r>
            <w:r w:rsidR="009B415B">
              <w:rPr>
                <w:noProof/>
                <w:webHidden/>
              </w:rPr>
              <w:fldChar w:fldCharType="begin"/>
            </w:r>
            <w:r w:rsidR="009B415B">
              <w:rPr>
                <w:noProof/>
                <w:webHidden/>
              </w:rPr>
              <w:instrText xml:space="preserve"> PAGEREF _Toc306201203 \h </w:instrText>
            </w:r>
            <w:r w:rsidR="009B415B">
              <w:rPr>
                <w:noProof/>
                <w:webHidden/>
              </w:rPr>
            </w:r>
            <w:r w:rsidR="009B415B">
              <w:rPr>
                <w:noProof/>
                <w:webHidden/>
              </w:rPr>
              <w:fldChar w:fldCharType="separate"/>
            </w:r>
            <w:r w:rsidR="009B415B">
              <w:rPr>
                <w:noProof/>
                <w:webHidden/>
              </w:rPr>
              <w:t>4</w:t>
            </w:r>
            <w:r w:rsidR="009B415B">
              <w:rPr>
                <w:noProof/>
                <w:webHidden/>
              </w:rPr>
              <w:fldChar w:fldCharType="end"/>
            </w:r>
          </w:hyperlink>
        </w:p>
        <w:p w14:paraId="30469346" w14:textId="6112F743" w:rsidR="009B415B" w:rsidRDefault="00C52F9A">
          <w:pPr>
            <w:pStyle w:val="TOC2"/>
            <w:tabs>
              <w:tab w:val="left" w:pos="720"/>
              <w:tab w:val="right" w:leader="dot" w:pos="8630"/>
            </w:tabs>
            <w:rPr>
              <w:rFonts w:asciiTheme="minorHAnsi" w:eastAsiaTheme="minorEastAsia" w:hAnsiTheme="minorHAnsi" w:cstheme="minorBidi"/>
              <w:smallCaps w:val="0"/>
              <w:noProof/>
              <w:sz w:val="22"/>
              <w:szCs w:val="22"/>
            </w:rPr>
          </w:pPr>
          <w:hyperlink w:anchor="_Toc306201204" w:history="1">
            <w:r w:rsidR="009B415B" w:rsidRPr="00AE77B2">
              <w:rPr>
                <w:rStyle w:val="Hyperlink"/>
                <w:noProof/>
              </w:rPr>
              <w:t>2.2</w:t>
            </w:r>
            <w:r w:rsidR="009B415B">
              <w:rPr>
                <w:rFonts w:asciiTheme="minorHAnsi" w:eastAsiaTheme="minorEastAsia" w:hAnsiTheme="minorHAnsi" w:cstheme="minorBidi"/>
                <w:smallCaps w:val="0"/>
                <w:noProof/>
                <w:sz w:val="22"/>
                <w:szCs w:val="22"/>
              </w:rPr>
              <w:tab/>
            </w:r>
            <w:r w:rsidR="009B415B" w:rsidRPr="00AE77B2">
              <w:rPr>
                <w:rStyle w:val="Hyperlink"/>
                <w:noProof/>
              </w:rPr>
              <w:t>API Layers</w:t>
            </w:r>
            <w:r w:rsidR="009B415B">
              <w:rPr>
                <w:noProof/>
                <w:webHidden/>
              </w:rPr>
              <w:tab/>
            </w:r>
            <w:r w:rsidR="009B415B">
              <w:rPr>
                <w:noProof/>
                <w:webHidden/>
              </w:rPr>
              <w:fldChar w:fldCharType="begin"/>
            </w:r>
            <w:r w:rsidR="009B415B">
              <w:rPr>
                <w:noProof/>
                <w:webHidden/>
              </w:rPr>
              <w:instrText xml:space="preserve"> PAGEREF _Toc306201204 \h </w:instrText>
            </w:r>
            <w:r w:rsidR="009B415B">
              <w:rPr>
                <w:noProof/>
                <w:webHidden/>
              </w:rPr>
            </w:r>
            <w:r w:rsidR="009B415B">
              <w:rPr>
                <w:noProof/>
                <w:webHidden/>
              </w:rPr>
              <w:fldChar w:fldCharType="separate"/>
            </w:r>
            <w:r w:rsidR="009B415B">
              <w:rPr>
                <w:noProof/>
                <w:webHidden/>
              </w:rPr>
              <w:t>5</w:t>
            </w:r>
            <w:r w:rsidR="009B415B">
              <w:rPr>
                <w:noProof/>
                <w:webHidden/>
              </w:rPr>
              <w:fldChar w:fldCharType="end"/>
            </w:r>
          </w:hyperlink>
        </w:p>
        <w:p w14:paraId="1E8CABFD" w14:textId="2FA4BC7A" w:rsidR="009B415B" w:rsidRDefault="00C52F9A">
          <w:pPr>
            <w:pStyle w:val="TOC3"/>
            <w:tabs>
              <w:tab w:val="left" w:pos="1200"/>
              <w:tab w:val="right" w:leader="dot" w:pos="8630"/>
            </w:tabs>
            <w:rPr>
              <w:rFonts w:asciiTheme="minorHAnsi" w:eastAsiaTheme="minorEastAsia" w:hAnsiTheme="minorHAnsi" w:cstheme="minorBidi"/>
              <w:i w:val="0"/>
              <w:iCs w:val="0"/>
              <w:noProof/>
              <w:sz w:val="22"/>
              <w:szCs w:val="22"/>
            </w:rPr>
          </w:pPr>
          <w:hyperlink w:anchor="_Toc306201205" w:history="1">
            <w:r w:rsidR="009B415B" w:rsidRPr="00AE77B2">
              <w:rPr>
                <w:rStyle w:val="Hyperlink"/>
                <w:noProof/>
              </w:rPr>
              <w:t>2.2.1</w:t>
            </w:r>
            <w:r w:rsidR="009B415B">
              <w:rPr>
                <w:rFonts w:asciiTheme="minorHAnsi" w:eastAsiaTheme="minorEastAsia" w:hAnsiTheme="minorHAnsi" w:cstheme="minorBidi"/>
                <w:i w:val="0"/>
                <w:iCs w:val="0"/>
                <w:noProof/>
                <w:sz w:val="22"/>
                <w:szCs w:val="22"/>
              </w:rPr>
              <w:tab/>
            </w:r>
            <w:r w:rsidR="009B415B" w:rsidRPr="00AE77B2">
              <w:rPr>
                <w:rStyle w:val="Hyperlink"/>
                <w:noProof/>
              </w:rPr>
              <w:t>Compiler APIs</w:t>
            </w:r>
            <w:r w:rsidR="009B415B">
              <w:rPr>
                <w:noProof/>
                <w:webHidden/>
              </w:rPr>
              <w:tab/>
            </w:r>
            <w:r w:rsidR="009B415B">
              <w:rPr>
                <w:noProof/>
                <w:webHidden/>
              </w:rPr>
              <w:fldChar w:fldCharType="begin"/>
            </w:r>
            <w:r w:rsidR="009B415B">
              <w:rPr>
                <w:noProof/>
                <w:webHidden/>
              </w:rPr>
              <w:instrText xml:space="preserve"> PAGEREF _Toc306201205 \h </w:instrText>
            </w:r>
            <w:r w:rsidR="009B415B">
              <w:rPr>
                <w:noProof/>
                <w:webHidden/>
              </w:rPr>
            </w:r>
            <w:r w:rsidR="009B415B">
              <w:rPr>
                <w:noProof/>
                <w:webHidden/>
              </w:rPr>
              <w:fldChar w:fldCharType="separate"/>
            </w:r>
            <w:r w:rsidR="009B415B">
              <w:rPr>
                <w:noProof/>
                <w:webHidden/>
              </w:rPr>
              <w:t>5</w:t>
            </w:r>
            <w:r w:rsidR="009B415B">
              <w:rPr>
                <w:noProof/>
                <w:webHidden/>
              </w:rPr>
              <w:fldChar w:fldCharType="end"/>
            </w:r>
          </w:hyperlink>
        </w:p>
        <w:p w14:paraId="15AECE4C" w14:textId="5DDF66D1" w:rsidR="009B415B" w:rsidRDefault="00C52F9A">
          <w:pPr>
            <w:pStyle w:val="TOC3"/>
            <w:tabs>
              <w:tab w:val="left" w:pos="1200"/>
              <w:tab w:val="right" w:leader="dot" w:pos="8630"/>
            </w:tabs>
            <w:rPr>
              <w:rFonts w:asciiTheme="minorHAnsi" w:eastAsiaTheme="minorEastAsia" w:hAnsiTheme="minorHAnsi" w:cstheme="minorBidi"/>
              <w:i w:val="0"/>
              <w:iCs w:val="0"/>
              <w:noProof/>
              <w:sz w:val="22"/>
              <w:szCs w:val="22"/>
            </w:rPr>
          </w:pPr>
          <w:hyperlink w:anchor="_Toc306201206" w:history="1">
            <w:r w:rsidR="009B415B" w:rsidRPr="00AE77B2">
              <w:rPr>
                <w:rStyle w:val="Hyperlink"/>
                <w:noProof/>
              </w:rPr>
              <w:t>2.2.2</w:t>
            </w:r>
            <w:r w:rsidR="009B415B">
              <w:rPr>
                <w:rFonts w:asciiTheme="minorHAnsi" w:eastAsiaTheme="minorEastAsia" w:hAnsiTheme="minorHAnsi" w:cstheme="minorBidi"/>
                <w:i w:val="0"/>
                <w:iCs w:val="0"/>
                <w:noProof/>
                <w:sz w:val="22"/>
                <w:szCs w:val="22"/>
              </w:rPr>
              <w:tab/>
            </w:r>
            <w:r w:rsidR="009B415B" w:rsidRPr="00AE77B2">
              <w:rPr>
                <w:rStyle w:val="Hyperlink"/>
                <w:noProof/>
              </w:rPr>
              <w:t>Scripting APIs</w:t>
            </w:r>
            <w:r w:rsidR="009B415B">
              <w:rPr>
                <w:noProof/>
                <w:webHidden/>
              </w:rPr>
              <w:tab/>
            </w:r>
            <w:r w:rsidR="009B415B">
              <w:rPr>
                <w:noProof/>
                <w:webHidden/>
              </w:rPr>
              <w:fldChar w:fldCharType="begin"/>
            </w:r>
            <w:r w:rsidR="009B415B">
              <w:rPr>
                <w:noProof/>
                <w:webHidden/>
              </w:rPr>
              <w:instrText xml:space="preserve"> PAGEREF _Toc306201206 \h </w:instrText>
            </w:r>
            <w:r w:rsidR="009B415B">
              <w:rPr>
                <w:noProof/>
                <w:webHidden/>
              </w:rPr>
            </w:r>
            <w:r w:rsidR="009B415B">
              <w:rPr>
                <w:noProof/>
                <w:webHidden/>
              </w:rPr>
              <w:fldChar w:fldCharType="separate"/>
            </w:r>
            <w:r w:rsidR="009B415B">
              <w:rPr>
                <w:noProof/>
                <w:webHidden/>
              </w:rPr>
              <w:t>5</w:t>
            </w:r>
            <w:r w:rsidR="009B415B">
              <w:rPr>
                <w:noProof/>
                <w:webHidden/>
              </w:rPr>
              <w:fldChar w:fldCharType="end"/>
            </w:r>
          </w:hyperlink>
        </w:p>
        <w:p w14:paraId="6E2CF4BA" w14:textId="5E78393D" w:rsidR="009B415B" w:rsidRDefault="00C52F9A">
          <w:pPr>
            <w:pStyle w:val="TOC3"/>
            <w:tabs>
              <w:tab w:val="left" w:pos="1200"/>
              <w:tab w:val="right" w:leader="dot" w:pos="8630"/>
            </w:tabs>
            <w:rPr>
              <w:rFonts w:asciiTheme="minorHAnsi" w:eastAsiaTheme="minorEastAsia" w:hAnsiTheme="minorHAnsi" w:cstheme="minorBidi"/>
              <w:i w:val="0"/>
              <w:iCs w:val="0"/>
              <w:noProof/>
              <w:sz w:val="22"/>
              <w:szCs w:val="22"/>
            </w:rPr>
          </w:pPr>
          <w:hyperlink w:anchor="_Toc306201207" w:history="1">
            <w:r w:rsidR="009B415B" w:rsidRPr="00AE77B2">
              <w:rPr>
                <w:rStyle w:val="Hyperlink"/>
                <w:noProof/>
              </w:rPr>
              <w:t>2.2.3</w:t>
            </w:r>
            <w:r w:rsidR="009B415B">
              <w:rPr>
                <w:rFonts w:asciiTheme="minorHAnsi" w:eastAsiaTheme="minorEastAsia" w:hAnsiTheme="minorHAnsi" w:cstheme="minorBidi"/>
                <w:i w:val="0"/>
                <w:iCs w:val="0"/>
                <w:noProof/>
                <w:sz w:val="22"/>
                <w:szCs w:val="22"/>
              </w:rPr>
              <w:tab/>
            </w:r>
            <w:r w:rsidR="009B415B" w:rsidRPr="00AE77B2">
              <w:rPr>
                <w:rStyle w:val="Hyperlink"/>
                <w:noProof/>
              </w:rPr>
              <w:t>Workspace APIs</w:t>
            </w:r>
            <w:r w:rsidR="009B415B">
              <w:rPr>
                <w:noProof/>
                <w:webHidden/>
              </w:rPr>
              <w:tab/>
            </w:r>
            <w:r w:rsidR="009B415B">
              <w:rPr>
                <w:noProof/>
                <w:webHidden/>
              </w:rPr>
              <w:fldChar w:fldCharType="begin"/>
            </w:r>
            <w:r w:rsidR="009B415B">
              <w:rPr>
                <w:noProof/>
                <w:webHidden/>
              </w:rPr>
              <w:instrText xml:space="preserve"> PAGEREF _Toc306201207 \h </w:instrText>
            </w:r>
            <w:r w:rsidR="009B415B">
              <w:rPr>
                <w:noProof/>
                <w:webHidden/>
              </w:rPr>
            </w:r>
            <w:r w:rsidR="009B415B">
              <w:rPr>
                <w:noProof/>
                <w:webHidden/>
              </w:rPr>
              <w:fldChar w:fldCharType="separate"/>
            </w:r>
            <w:r w:rsidR="009B415B">
              <w:rPr>
                <w:noProof/>
                <w:webHidden/>
              </w:rPr>
              <w:t>5</w:t>
            </w:r>
            <w:r w:rsidR="009B415B">
              <w:rPr>
                <w:noProof/>
                <w:webHidden/>
              </w:rPr>
              <w:fldChar w:fldCharType="end"/>
            </w:r>
          </w:hyperlink>
        </w:p>
        <w:p w14:paraId="4DB56979" w14:textId="4538C6C8" w:rsidR="009B415B" w:rsidRDefault="00C52F9A">
          <w:pPr>
            <w:pStyle w:val="TOC3"/>
            <w:tabs>
              <w:tab w:val="left" w:pos="1200"/>
              <w:tab w:val="right" w:leader="dot" w:pos="8630"/>
            </w:tabs>
            <w:rPr>
              <w:rFonts w:asciiTheme="minorHAnsi" w:eastAsiaTheme="minorEastAsia" w:hAnsiTheme="minorHAnsi" w:cstheme="minorBidi"/>
              <w:i w:val="0"/>
              <w:iCs w:val="0"/>
              <w:noProof/>
              <w:sz w:val="22"/>
              <w:szCs w:val="22"/>
            </w:rPr>
          </w:pPr>
          <w:hyperlink w:anchor="_Toc306201208" w:history="1">
            <w:r w:rsidR="009B415B" w:rsidRPr="00AE77B2">
              <w:rPr>
                <w:rStyle w:val="Hyperlink"/>
                <w:noProof/>
              </w:rPr>
              <w:t>2.2.4</w:t>
            </w:r>
            <w:r w:rsidR="009B415B">
              <w:rPr>
                <w:rFonts w:asciiTheme="minorHAnsi" w:eastAsiaTheme="minorEastAsia" w:hAnsiTheme="minorHAnsi" w:cstheme="minorBidi"/>
                <w:i w:val="0"/>
                <w:iCs w:val="0"/>
                <w:noProof/>
                <w:sz w:val="22"/>
                <w:szCs w:val="22"/>
              </w:rPr>
              <w:tab/>
            </w:r>
            <w:r w:rsidR="009B415B" w:rsidRPr="00AE77B2">
              <w:rPr>
                <w:rStyle w:val="Hyperlink"/>
                <w:noProof/>
              </w:rPr>
              <w:t>Services APIs</w:t>
            </w:r>
            <w:r w:rsidR="009B415B">
              <w:rPr>
                <w:noProof/>
                <w:webHidden/>
              </w:rPr>
              <w:tab/>
            </w:r>
            <w:r w:rsidR="009B415B">
              <w:rPr>
                <w:noProof/>
                <w:webHidden/>
              </w:rPr>
              <w:fldChar w:fldCharType="begin"/>
            </w:r>
            <w:r w:rsidR="009B415B">
              <w:rPr>
                <w:noProof/>
                <w:webHidden/>
              </w:rPr>
              <w:instrText xml:space="preserve"> PAGEREF _Toc306201208 \h </w:instrText>
            </w:r>
            <w:r w:rsidR="009B415B">
              <w:rPr>
                <w:noProof/>
                <w:webHidden/>
              </w:rPr>
            </w:r>
            <w:r w:rsidR="009B415B">
              <w:rPr>
                <w:noProof/>
                <w:webHidden/>
              </w:rPr>
              <w:fldChar w:fldCharType="separate"/>
            </w:r>
            <w:r w:rsidR="009B415B">
              <w:rPr>
                <w:noProof/>
                <w:webHidden/>
              </w:rPr>
              <w:t>5</w:t>
            </w:r>
            <w:r w:rsidR="009B415B">
              <w:rPr>
                <w:noProof/>
                <w:webHidden/>
              </w:rPr>
              <w:fldChar w:fldCharType="end"/>
            </w:r>
          </w:hyperlink>
        </w:p>
        <w:p w14:paraId="439C21FF" w14:textId="2E2EB688" w:rsidR="009B415B" w:rsidRDefault="00C52F9A">
          <w:pPr>
            <w:pStyle w:val="TOC1"/>
            <w:tabs>
              <w:tab w:val="left" w:pos="480"/>
              <w:tab w:val="right" w:leader="dot" w:pos="8630"/>
            </w:tabs>
            <w:rPr>
              <w:rFonts w:asciiTheme="minorHAnsi" w:eastAsiaTheme="minorEastAsia" w:hAnsiTheme="minorHAnsi" w:cstheme="minorBidi"/>
              <w:b w:val="0"/>
              <w:bCs w:val="0"/>
              <w:caps w:val="0"/>
              <w:noProof/>
              <w:sz w:val="22"/>
              <w:szCs w:val="22"/>
            </w:rPr>
          </w:pPr>
          <w:hyperlink w:anchor="_Toc306201209" w:history="1">
            <w:r w:rsidR="009B415B" w:rsidRPr="00AE77B2">
              <w:rPr>
                <w:rStyle w:val="Hyperlink"/>
                <w:noProof/>
              </w:rPr>
              <w:t>3</w:t>
            </w:r>
            <w:r w:rsidR="009B415B">
              <w:rPr>
                <w:rFonts w:asciiTheme="minorHAnsi" w:eastAsiaTheme="minorEastAsia" w:hAnsiTheme="minorHAnsi" w:cstheme="minorBidi"/>
                <w:b w:val="0"/>
                <w:bCs w:val="0"/>
                <w:caps w:val="0"/>
                <w:noProof/>
                <w:sz w:val="22"/>
                <w:szCs w:val="22"/>
              </w:rPr>
              <w:tab/>
            </w:r>
            <w:r w:rsidR="009B415B" w:rsidRPr="00AE77B2">
              <w:rPr>
                <w:rStyle w:val="Hyperlink"/>
                <w:noProof/>
              </w:rPr>
              <w:t>Working with Syntax</w:t>
            </w:r>
            <w:r w:rsidR="009B415B">
              <w:rPr>
                <w:noProof/>
                <w:webHidden/>
              </w:rPr>
              <w:tab/>
            </w:r>
            <w:r w:rsidR="009B415B">
              <w:rPr>
                <w:noProof/>
                <w:webHidden/>
              </w:rPr>
              <w:fldChar w:fldCharType="begin"/>
            </w:r>
            <w:r w:rsidR="009B415B">
              <w:rPr>
                <w:noProof/>
                <w:webHidden/>
              </w:rPr>
              <w:instrText xml:space="preserve"> PAGEREF _Toc306201209 \h </w:instrText>
            </w:r>
            <w:r w:rsidR="009B415B">
              <w:rPr>
                <w:noProof/>
                <w:webHidden/>
              </w:rPr>
            </w:r>
            <w:r w:rsidR="009B415B">
              <w:rPr>
                <w:noProof/>
                <w:webHidden/>
              </w:rPr>
              <w:fldChar w:fldCharType="separate"/>
            </w:r>
            <w:r w:rsidR="009B415B">
              <w:rPr>
                <w:noProof/>
                <w:webHidden/>
              </w:rPr>
              <w:t>6</w:t>
            </w:r>
            <w:r w:rsidR="009B415B">
              <w:rPr>
                <w:noProof/>
                <w:webHidden/>
              </w:rPr>
              <w:fldChar w:fldCharType="end"/>
            </w:r>
          </w:hyperlink>
        </w:p>
        <w:p w14:paraId="57D101B6" w14:textId="511D4B02" w:rsidR="009B415B" w:rsidRDefault="00C52F9A">
          <w:pPr>
            <w:pStyle w:val="TOC2"/>
            <w:tabs>
              <w:tab w:val="left" w:pos="720"/>
              <w:tab w:val="right" w:leader="dot" w:pos="8630"/>
            </w:tabs>
            <w:rPr>
              <w:rFonts w:asciiTheme="minorHAnsi" w:eastAsiaTheme="minorEastAsia" w:hAnsiTheme="minorHAnsi" w:cstheme="minorBidi"/>
              <w:smallCaps w:val="0"/>
              <w:noProof/>
              <w:sz w:val="22"/>
              <w:szCs w:val="22"/>
            </w:rPr>
          </w:pPr>
          <w:hyperlink w:anchor="_Toc306201210" w:history="1">
            <w:r w:rsidR="009B415B" w:rsidRPr="00AE77B2">
              <w:rPr>
                <w:rStyle w:val="Hyperlink"/>
                <w:noProof/>
              </w:rPr>
              <w:t>3.1</w:t>
            </w:r>
            <w:r w:rsidR="009B415B">
              <w:rPr>
                <w:rFonts w:asciiTheme="minorHAnsi" w:eastAsiaTheme="minorEastAsia" w:hAnsiTheme="minorHAnsi" w:cstheme="minorBidi"/>
                <w:smallCaps w:val="0"/>
                <w:noProof/>
                <w:sz w:val="22"/>
                <w:szCs w:val="22"/>
              </w:rPr>
              <w:tab/>
            </w:r>
            <w:r w:rsidR="009B415B" w:rsidRPr="00AE77B2">
              <w:rPr>
                <w:rStyle w:val="Hyperlink"/>
                <w:noProof/>
              </w:rPr>
              <w:t>Key Concepts</w:t>
            </w:r>
            <w:r w:rsidR="009B415B">
              <w:rPr>
                <w:noProof/>
                <w:webHidden/>
              </w:rPr>
              <w:tab/>
            </w:r>
            <w:r w:rsidR="009B415B">
              <w:rPr>
                <w:noProof/>
                <w:webHidden/>
              </w:rPr>
              <w:fldChar w:fldCharType="begin"/>
            </w:r>
            <w:r w:rsidR="009B415B">
              <w:rPr>
                <w:noProof/>
                <w:webHidden/>
              </w:rPr>
              <w:instrText xml:space="preserve"> PAGEREF _Toc306201210 \h </w:instrText>
            </w:r>
            <w:r w:rsidR="009B415B">
              <w:rPr>
                <w:noProof/>
                <w:webHidden/>
              </w:rPr>
            </w:r>
            <w:r w:rsidR="009B415B">
              <w:rPr>
                <w:noProof/>
                <w:webHidden/>
              </w:rPr>
              <w:fldChar w:fldCharType="separate"/>
            </w:r>
            <w:r w:rsidR="009B415B">
              <w:rPr>
                <w:noProof/>
                <w:webHidden/>
              </w:rPr>
              <w:t>6</w:t>
            </w:r>
            <w:r w:rsidR="009B415B">
              <w:rPr>
                <w:noProof/>
                <w:webHidden/>
              </w:rPr>
              <w:fldChar w:fldCharType="end"/>
            </w:r>
          </w:hyperlink>
        </w:p>
        <w:p w14:paraId="083B874D" w14:textId="6BD37021" w:rsidR="009B415B" w:rsidRDefault="00C52F9A">
          <w:pPr>
            <w:pStyle w:val="TOC3"/>
            <w:tabs>
              <w:tab w:val="left" w:pos="1200"/>
              <w:tab w:val="right" w:leader="dot" w:pos="8630"/>
            </w:tabs>
            <w:rPr>
              <w:rFonts w:asciiTheme="minorHAnsi" w:eastAsiaTheme="minorEastAsia" w:hAnsiTheme="minorHAnsi" w:cstheme="minorBidi"/>
              <w:i w:val="0"/>
              <w:iCs w:val="0"/>
              <w:noProof/>
              <w:sz w:val="22"/>
              <w:szCs w:val="22"/>
            </w:rPr>
          </w:pPr>
          <w:hyperlink w:anchor="_Toc306201211" w:history="1">
            <w:r w:rsidR="009B415B" w:rsidRPr="00AE77B2">
              <w:rPr>
                <w:rStyle w:val="Hyperlink"/>
                <w:noProof/>
              </w:rPr>
              <w:t>3.1.1</w:t>
            </w:r>
            <w:r w:rsidR="009B415B">
              <w:rPr>
                <w:rFonts w:asciiTheme="minorHAnsi" w:eastAsiaTheme="minorEastAsia" w:hAnsiTheme="minorHAnsi" w:cstheme="minorBidi"/>
                <w:i w:val="0"/>
                <w:iCs w:val="0"/>
                <w:noProof/>
                <w:sz w:val="22"/>
                <w:szCs w:val="22"/>
              </w:rPr>
              <w:tab/>
            </w:r>
            <w:r w:rsidR="009B415B" w:rsidRPr="00AE77B2">
              <w:rPr>
                <w:rStyle w:val="Hyperlink"/>
                <w:noProof/>
              </w:rPr>
              <w:t>Syntax Trees</w:t>
            </w:r>
            <w:r w:rsidR="009B415B">
              <w:rPr>
                <w:noProof/>
                <w:webHidden/>
              </w:rPr>
              <w:tab/>
            </w:r>
            <w:r w:rsidR="009B415B">
              <w:rPr>
                <w:noProof/>
                <w:webHidden/>
              </w:rPr>
              <w:fldChar w:fldCharType="begin"/>
            </w:r>
            <w:r w:rsidR="009B415B">
              <w:rPr>
                <w:noProof/>
                <w:webHidden/>
              </w:rPr>
              <w:instrText xml:space="preserve"> PAGEREF _Toc306201211 \h </w:instrText>
            </w:r>
            <w:r w:rsidR="009B415B">
              <w:rPr>
                <w:noProof/>
                <w:webHidden/>
              </w:rPr>
            </w:r>
            <w:r w:rsidR="009B415B">
              <w:rPr>
                <w:noProof/>
                <w:webHidden/>
              </w:rPr>
              <w:fldChar w:fldCharType="separate"/>
            </w:r>
            <w:r w:rsidR="009B415B">
              <w:rPr>
                <w:noProof/>
                <w:webHidden/>
              </w:rPr>
              <w:t>6</w:t>
            </w:r>
            <w:r w:rsidR="009B415B">
              <w:rPr>
                <w:noProof/>
                <w:webHidden/>
              </w:rPr>
              <w:fldChar w:fldCharType="end"/>
            </w:r>
          </w:hyperlink>
        </w:p>
        <w:p w14:paraId="6EC242D4" w14:textId="29818B1D" w:rsidR="009B415B" w:rsidRDefault="00C52F9A">
          <w:pPr>
            <w:pStyle w:val="TOC3"/>
            <w:tabs>
              <w:tab w:val="left" w:pos="1200"/>
              <w:tab w:val="right" w:leader="dot" w:pos="8630"/>
            </w:tabs>
            <w:rPr>
              <w:rFonts w:asciiTheme="minorHAnsi" w:eastAsiaTheme="minorEastAsia" w:hAnsiTheme="minorHAnsi" w:cstheme="minorBidi"/>
              <w:i w:val="0"/>
              <w:iCs w:val="0"/>
              <w:noProof/>
              <w:sz w:val="22"/>
              <w:szCs w:val="22"/>
            </w:rPr>
          </w:pPr>
          <w:hyperlink w:anchor="_Toc306201212" w:history="1">
            <w:r w:rsidR="009B415B" w:rsidRPr="00AE77B2">
              <w:rPr>
                <w:rStyle w:val="Hyperlink"/>
                <w:noProof/>
              </w:rPr>
              <w:t>3.1.2</w:t>
            </w:r>
            <w:r w:rsidR="009B415B">
              <w:rPr>
                <w:rFonts w:asciiTheme="minorHAnsi" w:eastAsiaTheme="minorEastAsia" w:hAnsiTheme="minorHAnsi" w:cstheme="minorBidi"/>
                <w:i w:val="0"/>
                <w:iCs w:val="0"/>
                <w:noProof/>
                <w:sz w:val="22"/>
                <w:szCs w:val="22"/>
              </w:rPr>
              <w:tab/>
            </w:r>
            <w:r w:rsidR="009B415B" w:rsidRPr="00AE77B2">
              <w:rPr>
                <w:rStyle w:val="Hyperlink"/>
                <w:noProof/>
              </w:rPr>
              <w:t>Syntax Nodes</w:t>
            </w:r>
            <w:r w:rsidR="009B415B">
              <w:rPr>
                <w:noProof/>
                <w:webHidden/>
              </w:rPr>
              <w:tab/>
            </w:r>
            <w:r w:rsidR="009B415B">
              <w:rPr>
                <w:noProof/>
                <w:webHidden/>
              </w:rPr>
              <w:fldChar w:fldCharType="begin"/>
            </w:r>
            <w:r w:rsidR="009B415B">
              <w:rPr>
                <w:noProof/>
                <w:webHidden/>
              </w:rPr>
              <w:instrText xml:space="preserve"> PAGEREF _Toc306201212 \h </w:instrText>
            </w:r>
            <w:r w:rsidR="009B415B">
              <w:rPr>
                <w:noProof/>
                <w:webHidden/>
              </w:rPr>
            </w:r>
            <w:r w:rsidR="009B415B">
              <w:rPr>
                <w:noProof/>
                <w:webHidden/>
              </w:rPr>
              <w:fldChar w:fldCharType="separate"/>
            </w:r>
            <w:r w:rsidR="009B415B">
              <w:rPr>
                <w:noProof/>
                <w:webHidden/>
              </w:rPr>
              <w:t>7</w:t>
            </w:r>
            <w:r w:rsidR="009B415B">
              <w:rPr>
                <w:noProof/>
                <w:webHidden/>
              </w:rPr>
              <w:fldChar w:fldCharType="end"/>
            </w:r>
          </w:hyperlink>
        </w:p>
        <w:p w14:paraId="2D8A9F26" w14:textId="69C2AB61" w:rsidR="009B415B" w:rsidRDefault="00C52F9A">
          <w:pPr>
            <w:pStyle w:val="TOC3"/>
            <w:tabs>
              <w:tab w:val="left" w:pos="1200"/>
              <w:tab w:val="right" w:leader="dot" w:pos="8630"/>
            </w:tabs>
            <w:rPr>
              <w:rFonts w:asciiTheme="minorHAnsi" w:eastAsiaTheme="minorEastAsia" w:hAnsiTheme="minorHAnsi" w:cstheme="minorBidi"/>
              <w:i w:val="0"/>
              <w:iCs w:val="0"/>
              <w:noProof/>
              <w:sz w:val="22"/>
              <w:szCs w:val="22"/>
            </w:rPr>
          </w:pPr>
          <w:hyperlink w:anchor="_Toc306201213" w:history="1">
            <w:r w:rsidR="009B415B" w:rsidRPr="00AE77B2">
              <w:rPr>
                <w:rStyle w:val="Hyperlink"/>
                <w:noProof/>
              </w:rPr>
              <w:t>3.1.3</w:t>
            </w:r>
            <w:r w:rsidR="009B415B">
              <w:rPr>
                <w:rFonts w:asciiTheme="minorHAnsi" w:eastAsiaTheme="minorEastAsia" w:hAnsiTheme="minorHAnsi" w:cstheme="minorBidi"/>
                <w:i w:val="0"/>
                <w:iCs w:val="0"/>
                <w:noProof/>
                <w:sz w:val="22"/>
                <w:szCs w:val="22"/>
              </w:rPr>
              <w:tab/>
            </w:r>
            <w:r w:rsidR="009B415B" w:rsidRPr="00AE77B2">
              <w:rPr>
                <w:rStyle w:val="Hyperlink"/>
                <w:noProof/>
              </w:rPr>
              <w:t>Syntax Tokens</w:t>
            </w:r>
            <w:r w:rsidR="009B415B">
              <w:rPr>
                <w:noProof/>
                <w:webHidden/>
              </w:rPr>
              <w:tab/>
            </w:r>
            <w:r w:rsidR="009B415B">
              <w:rPr>
                <w:noProof/>
                <w:webHidden/>
              </w:rPr>
              <w:fldChar w:fldCharType="begin"/>
            </w:r>
            <w:r w:rsidR="009B415B">
              <w:rPr>
                <w:noProof/>
                <w:webHidden/>
              </w:rPr>
              <w:instrText xml:space="preserve"> PAGEREF _Toc306201213 \h </w:instrText>
            </w:r>
            <w:r w:rsidR="009B415B">
              <w:rPr>
                <w:noProof/>
                <w:webHidden/>
              </w:rPr>
            </w:r>
            <w:r w:rsidR="009B415B">
              <w:rPr>
                <w:noProof/>
                <w:webHidden/>
              </w:rPr>
              <w:fldChar w:fldCharType="separate"/>
            </w:r>
            <w:r w:rsidR="009B415B">
              <w:rPr>
                <w:noProof/>
                <w:webHidden/>
              </w:rPr>
              <w:t>7</w:t>
            </w:r>
            <w:r w:rsidR="009B415B">
              <w:rPr>
                <w:noProof/>
                <w:webHidden/>
              </w:rPr>
              <w:fldChar w:fldCharType="end"/>
            </w:r>
          </w:hyperlink>
        </w:p>
        <w:p w14:paraId="3A085071" w14:textId="6C358BE4" w:rsidR="009B415B" w:rsidRDefault="00C52F9A">
          <w:pPr>
            <w:pStyle w:val="TOC3"/>
            <w:tabs>
              <w:tab w:val="left" w:pos="1200"/>
              <w:tab w:val="right" w:leader="dot" w:pos="8630"/>
            </w:tabs>
            <w:rPr>
              <w:rFonts w:asciiTheme="minorHAnsi" w:eastAsiaTheme="minorEastAsia" w:hAnsiTheme="minorHAnsi" w:cstheme="minorBidi"/>
              <w:i w:val="0"/>
              <w:iCs w:val="0"/>
              <w:noProof/>
              <w:sz w:val="22"/>
              <w:szCs w:val="22"/>
            </w:rPr>
          </w:pPr>
          <w:hyperlink w:anchor="_Toc306201214" w:history="1">
            <w:r w:rsidR="009B415B" w:rsidRPr="00AE77B2">
              <w:rPr>
                <w:rStyle w:val="Hyperlink"/>
                <w:noProof/>
              </w:rPr>
              <w:t>3.1.4</w:t>
            </w:r>
            <w:r w:rsidR="009B415B">
              <w:rPr>
                <w:rFonts w:asciiTheme="minorHAnsi" w:eastAsiaTheme="minorEastAsia" w:hAnsiTheme="minorHAnsi" w:cstheme="minorBidi"/>
                <w:i w:val="0"/>
                <w:iCs w:val="0"/>
                <w:noProof/>
                <w:sz w:val="22"/>
                <w:szCs w:val="22"/>
              </w:rPr>
              <w:tab/>
            </w:r>
            <w:r w:rsidR="009B415B" w:rsidRPr="00AE77B2">
              <w:rPr>
                <w:rStyle w:val="Hyperlink"/>
                <w:noProof/>
              </w:rPr>
              <w:t>Syntax Trivia</w:t>
            </w:r>
            <w:r w:rsidR="009B415B">
              <w:rPr>
                <w:noProof/>
                <w:webHidden/>
              </w:rPr>
              <w:tab/>
            </w:r>
            <w:r w:rsidR="009B415B">
              <w:rPr>
                <w:noProof/>
                <w:webHidden/>
              </w:rPr>
              <w:fldChar w:fldCharType="begin"/>
            </w:r>
            <w:r w:rsidR="009B415B">
              <w:rPr>
                <w:noProof/>
                <w:webHidden/>
              </w:rPr>
              <w:instrText xml:space="preserve"> PAGEREF _Toc306201214 \h </w:instrText>
            </w:r>
            <w:r w:rsidR="009B415B">
              <w:rPr>
                <w:noProof/>
                <w:webHidden/>
              </w:rPr>
            </w:r>
            <w:r w:rsidR="009B415B">
              <w:rPr>
                <w:noProof/>
                <w:webHidden/>
              </w:rPr>
              <w:fldChar w:fldCharType="separate"/>
            </w:r>
            <w:r w:rsidR="009B415B">
              <w:rPr>
                <w:noProof/>
                <w:webHidden/>
              </w:rPr>
              <w:t>8</w:t>
            </w:r>
            <w:r w:rsidR="009B415B">
              <w:rPr>
                <w:noProof/>
                <w:webHidden/>
              </w:rPr>
              <w:fldChar w:fldCharType="end"/>
            </w:r>
          </w:hyperlink>
        </w:p>
        <w:p w14:paraId="6C02DE82" w14:textId="5D4499FF" w:rsidR="009B415B" w:rsidRDefault="00C52F9A">
          <w:pPr>
            <w:pStyle w:val="TOC3"/>
            <w:tabs>
              <w:tab w:val="left" w:pos="1200"/>
              <w:tab w:val="right" w:leader="dot" w:pos="8630"/>
            </w:tabs>
            <w:rPr>
              <w:rFonts w:asciiTheme="minorHAnsi" w:eastAsiaTheme="minorEastAsia" w:hAnsiTheme="minorHAnsi" w:cstheme="minorBidi"/>
              <w:i w:val="0"/>
              <w:iCs w:val="0"/>
              <w:noProof/>
              <w:sz w:val="22"/>
              <w:szCs w:val="22"/>
            </w:rPr>
          </w:pPr>
          <w:hyperlink w:anchor="_Toc306201215" w:history="1">
            <w:r w:rsidR="009B415B" w:rsidRPr="00AE77B2">
              <w:rPr>
                <w:rStyle w:val="Hyperlink"/>
                <w:noProof/>
              </w:rPr>
              <w:t>3.1.5</w:t>
            </w:r>
            <w:r w:rsidR="009B415B">
              <w:rPr>
                <w:rFonts w:asciiTheme="minorHAnsi" w:eastAsiaTheme="minorEastAsia" w:hAnsiTheme="minorHAnsi" w:cstheme="minorBidi"/>
                <w:i w:val="0"/>
                <w:iCs w:val="0"/>
                <w:noProof/>
                <w:sz w:val="22"/>
                <w:szCs w:val="22"/>
              </w:rPr>
              <w:tab/>
            </w:r>
            <w:r w:rsidR="009B415B" w:rsidRPr="00AE77B2">
              <w:rPr>
                <w:rStyle w:val="Hyperlink"/>
                <w:noProof/>
              </w:rPr>
              <w:t>Spans</w:t>
            </w:r>
            <w:r w:rsidR="009B415B">
              <w:rPr>
                <w:noProof/>
                <w:webHidden/>
              </w:rPr>
              <w:tab/>
            </w:r>
            <w:r w:rsidR="009B415B">
              <w:rPr>
                <w:noProof/>
                <w:webHidden/>
              </w:rPr>
              <w:fldChar w:fldCharType="begin"/>
            </w:r>
            <w:r w:rsidR="009B415B">
              <w:rPr>
                <w:noProof/>
                <w:webHidden/>
              </w:rPr>
              <w:instrText xml:space="preserve"> PAGEREF _Toc306201215 \h </w:instrText>
            </w:r>
            <w:r w:rsidR="009B415B">
              <w:rPr>
                <w:noProof/>
                <w:webHidden/>
              </w:rPr>
            </w:r>
            <w:r w:rsidR="009B415B">
              <w:rPr>
                <w:noProof/>
                <w:webHidden/>
              </w:rPr>
              <w:fldChar w:fldCharType="separate"/>
            </w:r>
            <w:r w:rsidR="009B415B">
              <w:rPr>
                <w:noProof/>
                <w:webHidden/>
              </w:rPr>
              <w:t>8</w:t>
            </w:r>
            <w:r w:rsidR="009B415B">
              <w:rPr>
                <w:noProof/>
                <w:webHidden/>
              </w:rPr>
              <w:fldChar w:fldCharType="end"/>
            </w:r>
          </w:hyperlink>
        </w:p>
        <w:p w14:paraId="451F0ACD" w14:textId="2BD4A255" w:rsidR="009B415B" w:rsidRDefault="00C52F9A">
          <w:pPr>
            <w:pStyle w:val="TOC3"/>
            <w:tabs>
              <w:tab w:val="left" w:pos="1200"/>
              <w:tab w:val="right" w:leader="dot" w:pos="8630"/>
            </w:tabs>
            <w:rPr>
              <w:rFonts w:asciiTheme="minorHAnsi" w:eastAsiaTheme="minorEastAsia" w:hAnsiTheme="minorHAnsi" w:cstheme="minorBidi"/>
              <w:i w:val="0"/>
              <w:iCs w:val="0"/>
              <w:noProof/>
              <w:sz w:val="22"/>
              <w:szCs w:val="22"/>
            </w:rPr>
          </w:pPr>
          <w:hyperlink w:anchor="_Toc306201216" w:history="1">
            <w:r w:rsidR="009B415B" w:rsidRPr="00AE77B2">
              <w:rPr>
                <w:rStyle w:val="Hyperlink"/>
                <w:noProof/>
              </w:rPr>
              <w:t>3.1.6</w:t>
            </w:r>
            <w:r w:rsidR="009B415B">
              <w:rPr>
                <w:rFonts w:asciiTheme="minorHAnsi" w:eastAsiaTheme="minorEastAsia" w:hAnsiTheme="minorHAnsi" w:cstheme="minorBidi"/>
                <w:i w:val="0"/>
                <w:iCs w:val="0"/>
                <w:noProof/>
                <w:sz w:val="22"/>
                <w:szCs w:val="22"/>
              </w:rPr>
              <w:tab/>
            </w:r>
            <w:r w:rsidR="009B415B" w:rsidRPr="00AE77B2">
              <w:rPr>
                <w:rStyle w:val="Hyperlink"/>
                <w:noProof/>
              </w:rPr>
              <w:t>Kinds</w:t>
            </w:r>
            <w:r w:rsidR="009B415B">
              <w:rPr>
                <w:noProof/>
                <w:webHidden/>
              </w:rPr>
              <w:tab/>
            </w:r>
            <w:r w:rsidR="009B415B">
              <w:rPr>
                <w:noProof/>
                <w:webHidden/>
              </w:rPr>
              <w:fldChar w:fldCharType="begin"/>
            </w:r>
            <w:r w:rsidR="009B415B">
              <w:rPr>
                <w:noProof/>
                <w:webHidden/>
              </w:rPr>
              <w:instrText xml:space="preserve"> PAGEREF _Toc306201216 \h </w:instrText>
            </w:r>
            <w:r w:rsidR="009B415B">
              <w:rPr>
                <w:noProof/>
                <w:webHidden/>
              </w:rPr>
            </w:r>
            <w:r w:rsidR="009B415B">
              <w:rPr>
                <w:noProof/>
                <w:webHidden/>
              </w:rPr>
              <w:fldChar w:fldCharType="separate"/>
            </w:r>
            <w:r w:rsidR="009B415B">
              <w:rPr>
                <w:noProof/>
                <w:webHidden/>
              </w:rPr>
              <w:t>9</w:t>
            </w:r>
            <w:r w:rsidR="009B415B">
              <w:rPr>
                <w:noProof/>
                <w:webHidden/>
              </w:rPr>
              <w:fldChar w:fldCharType="end"/>
            </w:r>
          </w:hyperlink>
        </w:p>
        <w:p w14:paraId="52EE31C3" w14:textId="1764506D" w:rsidR="009B415B" w:rsidRDefault="00C52F9A">
          <w:pPr>
            <w:pStyle w:val="TOC3"/>
            <w:tabs>
              <w:tab w:val="left" w:pos="1200"/>
              <w:tab w:val="right" w:leader="dot" w:pos="8630"/>
            </w:tabs>
            <w:rPr>
              <w:rFonts w:asciiTheme="minorHAnsi" w:eastAsiaTheme="minorEastAsia" w:hAnsiTheme="minorHAnsi" w:cstheme="minorBidi"/>
              <w:i w:val="0"/>
              <w:iCs w:val="0"/>
              <w:noProof/>
              <w:sz w:val="22"/>
              <w:szCs w:val="22"/>
            </w:rPr>
          </w:pPr>
          <w:hyperlink w:anchor="_Toc306201217" w:history="1">
            <w:r w:rsidR="009B415B" w:rsidRPr="00AE77B2">
              <w:rPr>
                <w:rStyle w:val="Hyperlink"/>
                <w:noProof/>
              </w:rPr>
              <w:t>3.1.7</w:t>
            </w:r>
            <w:r w:rsidR="009B415B">
              <w:rPr>
                <w:rFonts w:asciiTheme="minorHAnsi" w:eastAsiaTheme="minorEastAsia" w:hAnsiTheme="minorHAnsi" w:cstheme="minorBidi"/>
                <w:i w:val="0"/>
                <w:iCs w:val="0"/>
                <w:noProof/>
                <w:sz w:val="22"/>
                <w:szCs w:val="22"/>
              </w:rPr>
              <w:tab/>
            </w:r>
            <w:r w:rsidR="009B415B" w:rsidRPr="00AE77B2">
              <w:rPr>
                <w:rStyle w:val="Hyperlink"/>
                <w:noProof/>
              </w:rPr>
              <w:t>Errors</w:t>
            </w:r>
            <w:r w:rsidR="009B415B">
              <w:rPr>
                <w:noProof/>
                <w:webHidden/>
              </w:rPr>
              <w:tab/>
            </w:r>
            <w:r w:rsidR="009B415B">
              <w:rPr>
                <w:noProof/>
                <w:webHidden/>
              </w:rPr>
              <w:fldChar w:fldCharType="begin"/>
            </w:r>
            <w:r w:rsidR="009B415B">
              <w:rPr>
                <w:noProof/>
                <w:webHidden/>
              </w:rPr>
              <w:instrText xml:space="preserve"> PAGEREF _Toc306201217 \h </w:instrText>
            </w:r>
            <w:r w:rsidR="009B415B">
              <w:rPr>
                <w:noProof/>
                <w:webHidden/>
              </w:rPr>
            </w:r>
            <w:r w:rsidR="009B415B">
              <w:rPr>
                <w:noProof/>
                <w:webHidden/>
              </w:rPr>
              <w:fldChar w:fldCharType="separate"/>
            </w:r>
            <w:r w:rsidR="009B415B">
              <w:rPr>
                <w:noProof/>
                <w:webHidden/>
              </w:rPr>
              <w:t>9</w:t>
            </w:r>
            <w:r w:rsidR="009B415B">
              <w:rPr>
                <w:noProof/>
                <w:webHidden/>
              </w:rPr>
              <w:fldChar w:fldCharType="end"/>
            </w:r>
          </w:hyperlink>
        </w:p>
        <w:p w14:paraId="16F7F722" w14:textId="7E6E2C40" w:rsidR="009B415B" w:rsidRDefault="00C52F9A">
          <w:pPr>
            <w:pStyle w:val="TOC2"/>
            <w:tabs>
              <w:tab w:val="left" w:pos="720"/>
              <w:tab w:val="right" w:leader="dot" w:pos="8630"/>
            </w:tabs>
            <w:rPr>
              <w:rFonts w:asciiTheme="minorHAnsi" w:eastAsiaTheme="minorEastAsia" w:hAnsiTheme="minorHAnsi" w:cstheme="minorBidi"/>
              <w:smallCaps w:val="0"/>
              <w:noProof/>
              <w:sz w:val="22"/>
              <w:szCs w:val="22"/>
            </w:rPr>
          </w:pPr>
          <w:hyperlink w:anchor="_Toc306201218" w:history="1">
            <w:r w:rsidR="009B415B" w:rsidRPr="00AE77B2">
              <w:rPr>
                <w:rStyle w:val="Hyperlink"/>
                <w:noProof/>
              </w:rPr>
              <w:t>3.2</w:t>
            </w:r>
            <w:r w:rsidR="009B415B">
              <w:rPr>
                <w:rFonts w:asciiTheme="minorHAnsi" w:eastAsiaTheme="minorEastAsia" w:hAnsiTheme="minorHAnsi" w:cstheme="minorBidi"/>
                <w:smallCaps w:val="0"/>
                <w:noProof/>
                <w:sz w:val="22"/>
                <w:szCs w:val="22"/>
              </w:rPr>
              <w:tab/>
            </w:r>
            <w:r w:rsidR="009B415B" w:rsidRPr="00AE77B2">
              <w:rPr>
                <w:rStyle w:val="Hyperlink"/>
                <w:noProof/>
              </w:rPr>
              <w:t>Obtaining a Syntax Tree</w:t>
            </w:r>
            <w:r w:rsidR="009B415B">
              <w:rPr>
                <w:noProof/>
                <w:webHidden/>
              </w:rPr>
              <w:tab/>
            </w:r>
            <w:r w:rsidR="009B415B">
              <w:rPr>
                <w:noProof/>
                <w:webHidden/>
              </w:rPr>
              <w:fldChar w:fldCharType="begin"/>
            </w:r>
            <w:r w:rsidR="009B415B">
              <w:rPr>
                <w:noProof/>
                <w:webHidden/>
              </w:rPr>
              <w:instrText xml:space="preserve"> PAGEREF _Toc306201218 \h </w:instrText>
            </w:r>
            <w:r w:rsidR="009B415B">
              <w:rPr>
                <w:noProof/>
                <w:webHidden/>
              </w:rPr>
            </w:r>
            <w:r w:rsidR="009B415B">
              <w:rPr>
                <w:noProof/>
                <w:webHidden/>
              </w:rPr>
              <w:fldChar w:fldCharType="separate"/>
            </w:r>
            <w:r w:rsidR="009B415B">
              <w:rPr>
                <w:noProof/>
                <w:webHidden/>
              </w:rPr>
              <w:t>9</w:t>
            </w:r>
            <w:r w:rsidR="009B415B">
              <w:rPr>
                <w:noProof/>
                <w:webHidden/>
              </w:rPr>
              <w:fldChar w:fldCharType="end"/>
            </w:r>
          </w:hyperlink>
        </w:p>
        <w:p w14:paraId="41D09F67" w14:textId="63A49E77" w:rsidR="009B415B" w:rsidRDefault="00C52F9A">
          <w:pPr>
            <w:pStyle w:val="TOC2"/>
            <w:tabs>
              <w:tab w:val="left" w:pos="720"/>
              <w:tab w:val="right" w:leader="dot" w:pos="8630"/>
            </w:tabs>
            <w:rPr>
              <w:rFonts w:asciiTheme="minorHAnsi" w:eastAsiaTheme="minorEastAsia" w:hAnsiTheme="minorHAnsi" w:cstheme="minorBidi"/>
              <w:smallCaps w:val="0"/>
              <w:noProof/>
              <w:sz w:val="22"/>
              <w:szCs w:val="22"/>
            </w:rPr>
          </w:pPr>
          <w:hyperlink w:anchor="_Toc306201219" w:history="1">
            <w:r w:rsidR="009B415B" w:rsidRPr="00AE77B2">
              <w:rPr>
                <w:rStyle w:val="Hyperlink"/>
                <w:noProof/>
              </w:rPr>
              <w:t>3.3</w:t>
            </w:r>
            <w:r w:rsidR="009B415B">
              <w:rPr>
                <w:rFonts w:asciiTheme="minorHAnsi" w:eastAsiaTheme="minorEastAsia" w:hAnsiTheme="minorHAnsi" w:cstheme="minorBidi"/>
                <w:smallCaps w:val="0"/>
                <w:noProof/>
                <w:sz w:val="22"/>
                <w:szCs w:val="22"/>
              </w:rPr>
              <w:tab/>
            </w:r>
            <w:r w:rsidR="009B415B" w:rsidRPr="00AE77B2">
              <w:rPr>
                <w:rStyle w:val="Hyperlink"/>
                <w:noProof/>
              </w:rPr>
              <w:t>Manipulating Syntax Nodes</w:t>
            </w:r>
            <w:r w:rsidR="009B415B">
              <w:rPr>
                <w:noProof/>
                <w:webHidden/>
              </w:rPr>
              <w:tab/>
            </w:r>
            <w:r w:rsidR="009B415B">
              <w:rPr>
                <w:noProof/>
                <w:webHidden/>
              </w:rPr>
              <w:fldChar w:fldCharType="begin"/>
            </w:r>
            <w:r w:rsidR="009B415B">
              <w:rPr>
                <w:noProof/>
                <w:webHidden/>
              </w:rPr>
              <w:instrText xml:space="preserve"> PAGEREF _Toc306201219 \h </w:instrText>
            </w:r>
            <w:r w:rsidR="009B415B">
              <w:rPr>
                <w:noProof/>
                <w:webHidden/>
              </w:rPr>
            </w:r>
            <w:r w:rsidR="009B415B">
              <w:rPr>
                <w:noProof/>
                <w:webHidden/>
              </w:rPr>
              <w:fldChar w:fldCharType="separate"/>
            </w:r>
            <w:r w:rsidR="009B415B">
              <w:rPr>
                <w:noProof/>
                <w:webHidden/>
              </w:rPr>
              <w:t>10</w:t>
            </w:r>
            <w:r w:rsidR="009B415B">
              <w:rPr>
                <w:noProof/>
                <w:webHidden/>
              </w:rPr>
              <w:fldChar w:fldCharType="end"/>
            </w:r>
          </w:hyperlink>
        </w:p>
        <w:p w14:paraId="7B801A44" w14:textId="3D6027CD" w:rsidR="009B415B" w:rsidRDefault="00C52F9A">
          <w:pPr>
            <w:pStyle w:val="TOC3"/>
            <w:tabs>
              <w:tab w:val="left" w:pos="1200"/>
              <w:tab w:val="right" w:leader="dot" w:pos="8630"/>
            </w:tabs>
            <w:rPr>
              <w:rFonts w:asciiTheme="minorHAnsi" w:eastAsiaTheme="minorEastAsia" w:hAnsiTheme="minorHAnsi" w:cstheme="minorBidi"/>
              <w:i w:val="0"/>
              <w:iCs w:val="0"/>
              <w:noProof/>
              <w:sz w:val="22"/>
              <w:szCs w:val="22"/>
            </w:rPr>
          </w:pPr>
          <w:hyperlink w:anchor="_Toc306201220" w:history="1">
            <w:r w:rsidR="009B415B" w:rsidRPr="00AE77B2">
              <w:rPr>
                <w:rStyle w:val="Hyperlink"/>
                <w:noProof/>
              </w:rPr>
              <w:t>3.3.1</w:t>
            </w:r>
            <w:r w:rsidR="009B415B">
              <w:rPr>
                <w:rFonts w:asciiTheme="minorHAnsi" w:eastAsiaTheme="minorEastAsia" w:hAnsiTheme="minorHAnsi" w:cstheme="minorBidi"/>
                <w:i w:val="0"/>
                <w:iCs w:val="0"/>
                <w:noProof/>
                <w:sz w:val="22"/>
                <w:szCs w:val="22"/>
              </w:rPr>
              <w:tab/>
            </w:r>
            <w:r w:rsidR="009B415B" w:rsidRPr="00AE77B2">
              <w:rPr>
                <w:rStyle w:val="Hyperlink"/>
                <w:noProof/>
              </w:rPr>
              <w:t>Creating a node</w:t>
            </w:r>
            <w:r w:rsidR="009B415B">
              <w:rPr>
                <w:noProof/>
                <w:webHidden/>
              </w:rPr>
              <w:tab/>
            </w:r>
            <w:r w:rsidR="009B415B">
              <w:rPr>
                <w:noProof/>
                <w:webHidden/>
              </w:rPr>
              <w:fldChar w:fldCharType="begin"/>
            </w:r>
            <w:r w:rsidR="009B415B">
              <w:rPr>
                <w:noProof/>
                <w:webHidden/>
              </w:rPr>
              <w:instrText xml:space="preserve"> PAGEREF _Toc306201220 \h </w:instrText>
            </w:r>
            <w:r w:rsidR="009B415B">
              <w:rPr>
                <w:noProof/>
                <w:webHidden/>
              </w:rPr>
            </w:r>
            <w:r w:rsidR="009B415B">
              <w:rPr>
                <w:noProof/>
                <w:webHidden/>
              </w:rPr>
              <w:fldChar w:fldCharType="separate"/>
            </w:r>
            <w:r w:rsidR="009B415B">
              <w:rPr>
                <w:noProof/>
                <w:webHidden/>
              </w:rPr>
              <w:t>10</w:t>
            </w:r>
            <w:r w:rsidR="009B415B">
              <w:rPr>
                <w:noProof/>
                <w:webHidden/>
              </w:rPr>
              <w:fldChar w:fldCharType="end"/>
            </w:r>
          </w:hyperlink>
        </w:p>
        <w:p w14:paraId="7C7C9976" w14:textId="2CE3C4E2" w:rsidR="009B415B" w:rsidRDefault="00C52F9A">
          <w:pPr>
            <w:pStyle w:val="TOC3"/>
            <w:tabs>
              <w:tab w:val="left" w:pos="1200"/>
              <w:tab w:val="right" w:leader="dot" w:pos="8630"/>
            </w:tabs>
            <w:rPr>
              <w:rFonts w:asciiTheme="minorHAnsi" w:eastAsiaTheme="minorEastAsia" w:hAnsiTheme="minorHAnsi" w:cstheme="minorBidi"/>
              <w:i w:val="0"/>
              <w:iCs w:val="0"/>
              <w:noProof/>
              <w:sz w:val="22"/>
              <w:szCs w:val="22"/>
            </w:rPr>
          </w:pPr>
          <w:hyperlink w:anchor="_Toc306201221" w:history="1">
            <w:r w:rsidR="009B415B" w:rsidRPr="00AE77B2">
              <w:rPr>
                <w:rStyle w:val="Hyperlink"/>
                <w:noProof/>
              </w:rPr>
              <w:t>3.3.2</w:t>
            </w:r>
            <w:r w:rsidR="009B415B">
              <w:rPr>
                <w:rFonts w:asciiTheme="minorHAnsi" w:eastAsiaTheme="minorEastAsia" w:hAnsiTheme="minorHAnsi" w:cstheme="minorBidi"/>
                <w:i w:val="0"/>
                <w:iCs w:val="0"/>
                <w:noProof/>
                <w:sz w:val="22"/>
                <w:szCs w:val="22"/>
              </w:rPr>
              <w:tab/>
            </w:r>
            <w:r w:rsidR="009B415B" w:rsidRPr="00AE77B2">
              <w:rPr>
                <w:rStyle w:val="Hyperlink"/>
                <w:noProof/>
              </w:rPr>
              <w:t>Modifying an existing node</w:t>
            </w:r>
            <w:r w:rsidR="009B415B">
              <w:rPr>
                <w:noProof/>
                <w:webHidden/>
              </w:rPr>
              <w:tab/>
            </w:r>
            <w:r w:rsidR="009B415B">
              <w:rPr>
                <w:noProof/>
                <w:webHidden/>
              </w:rPr>
              <w:fldChar w:fldCharType="begin"/>
            </w:r>
            <w:r w:rsidR="009B415B">
              <w:rPr>
                <w:noProof/>
                <w:webHidden/>
              </w:rPr>
              <w:instrText xml:space="preserve"> PAGEREF _Toc306201221 \h </w:instrText>
            </w:r>
            <w:r w:rsidR="009B415B">
              <w:rPr>
                <w:noProof/>
                <w:webHidden/>
              </w:rPr>
            </w:r>
            <w:r w:rsidR="009B415B">
              <w:rPr>
                <w:noProof/>
                <w:webHidden/>
              </w:rPr>
              <w:fldChar w:fldCharType="separate"/>
            </w:r>
            <w:r w:rsidR="009B415B">
              <w:rPr>
                <w:noProof/>
                <w:webHidden/>
              </w:rPr>
              <w:t>11</w:t>
            </w:r>
            <w:r w:rsidR="009B415B">
              <w:rPr>
                <w:noProof/>
                <w:webHidden/>
              </w:rPr>
              <w:fldChar w:fldCharType="end"/>
            </w:r>
          </w:hyperlink>
        </w:p>
        <w:p w14:paraId="53184052" w14:textId="3904CAAC" w:rsidR="009B415B" w:rsidRDefault="00C52F9A">
          <w:pPr>
            <w:pStyle w:val="TOC3"/>
            <w:tabs>
              <w:tab w:val="left" w:pos="1200"/>
              <w:tab w:val="right" w:leader="dot" w:pos="8630"/>
            </w:tabs>
            <w:rPr>
              <w:rFonts w:asciiTheme="minorHAnsi" w:eastAsiaTheme="minorEastAsia" w:hAnsiTheme="minorHAnsi" w:cstheme="minorBidi"/>
              <w:i w:val="0"/>
              <w:iCs w:val="0"/>
              <w:noProof/>
              <w:sz w:val="22"/>
              <w:szCs w:val="22"/>
            </w:rPr>
          </w:pPr>
          <w:hyperlink w:anchor="_Toc306201222" w:history="1">
            <w:r w:rsidR="009B415B" w:rsidRPr="00AE77B2">
              <w:rPr>
                <w:rStyle w:val="Hyperlink"/>
                <w:noProof/>
              </w:rPr>
              <w:t>3.3.3</w:t>
            </w:r>
            <w:r w:rsidR="009B415B">
              <w:rPr>
                <w:rFonts w:asciiTheme="minorHAnsi" w:eastAsiaTheme="minorEastAsia" w:hAnsiTheme="minorHAnsi" w:cstheme="minorBidi"/>
                <w:i w:val="0"/>
                <w:iCs w:val="0"/>
                <w:noProof/>
                <w:sz w:val="22"/>
                <w:szCs w:val="22"/>
              </w:rPr>
              <w:tab/>
            </w:r>
            <w:r w:rsidR="009B415B" w:rsidRPr="00AE77B2">
              <w:rPr>
                <w:rStyle w:val="Hyperlink"/>
                <w:noProof/>
              </w:rPr>
              <w:t>Replacing a node</w:t>
            </w:r>
            <w:r w:rsidR="009B415B">
              <w:rPr>
                <w:noProof/>
                <w:webHidden/>
              </w:rPr>
              <w:tab/>
            </w:r>
            <w:r w:rsidR="009B415B">
              <w:rPr>
                <w:noProof/>
                <w:webHidden/>
              </w:rPr>
              <w:fldChar w:fldCharType="begin"/>
            </w:r>
            <w:r w:rsidR="009B415B">
              <w:rPr>
                <w:noProof/>
                <w:webHidden/>
              </w:rPr>
              <w:instrText xml:space="preserve"> PAGEREF _Toc306201222 \h </w:instrText>
            </w:r>
            <w:r w:rsidR="009B415B">
              <w:rPr>
                <w:noProof/>
                <w:webHidden/>
              </w:rPr>
            </w:r>
            <w:r w:rsidR="009B415B">
              <w:rPr>
                <w:noProof/>
                <w:webHidden/>
              </w:rPr>
              <w:fldChar w:fldCharType="separate"/>
            </w:r>
            <w:r w:rsidR="009B415B">
              <w:rPr>
                <w:noProof/>
                <w:webHidden/>
              </w:rPr>
              <w:t>12</w:t>
            </w:r>
            <w:r w:rsidR="009B415B">
              <w:rPr>
                <w:noProof/>
                <w:webHidden/>
              </w:rPr>
              <w:fldChar w:fldCharType="end"/>
            </w:r>
          </w:hyperlink>
        </w:p>
        <w:p w14:paraId="64687EC0" w14:textId="07E007A6" w:rsidR="009B415B" w:rsidRDefault="00C52F9A">
          <w:pPr>
            <w:pStyle w:val="TOC3"/>
            <w:tabs>
              <w:tab w:val="left" w:pos="1200"/>
              <w:tab w:val="right" w:leader="dot" w:pos="8630"/>
            </w:tabs>
            <w:rPr>
              <w:rFonts w:asciiTheme="minorHAnsi" w:eastAsiaTheme="minorEastAsia" w:hAnsiTheme="minorHAnsi" w:cstheme="minorBidi"/>
              <w:i w:val="0"/>
              <w:iCs w:val="0"/>
              <w:noProof/>
              <w:sz w:val="22"/>
              <w:szCs w:val="22"/>
            </w:rPr>
          </w:pPr>
          <w:hyperlink w:anchor="_Toc306201223" w:history="1">
            <w:r w:rsidR="009B415B" w:rsidRPr="00AE77B2">
              <w:rPr>
                <w:rStyle w:val="Hyperlink"/>
                <w:noProof/>
              </w:rPr>
              <w:t>3.3.4</w:t>
            </w:r>
            <w:r w:rsidR="009B415B">
              <w:rPr>
                <w:rFonts w:asciiTheme="minorHAnsi" w:eastAsiaTheme="minorEastAsia" w:hAnsiTheme="minorHAnsi" w:cstheme="minorBidi"/>
                <w:i w:val="0"/>
                <w:iCs w:val="0"/>
                <w:noProof/>
                <w:sz w:val="22"/>
                <w:szCs w:val="22"/>
              </w:rPr>
              <w:tab/>
            </w:r>
            <w:r w:rsidR="009B415B" w:rsidRPr="00AE77B2">
              <w:rPr>
                <w:rStyle w:val="Hyperlink"/>
                <w:noProof/>
              </w:rPr>
              <w:t>Creating a Syntax Tree</w:t>
            </w:r>
            <w:r w:rsidR="009B415B">
              <w:rPr>
                <w:noProof/>
                <w:webHidden/>
              </w:rPr>
              <w:tab/>
            </w:r>
            <w:r w:rsidR="009B415B">
              <w:rPr>
                <w:noProof/>
                <w:webHidden/>
              </w:rPr>
              <w:fldChar w:fldCharType="begin"/>
            </w:r>
            <w:r w:rsidR="009B415B">
              <w:rPr>
                <w:noProof/>
                <w:webHidden/>
              </w:rPr>
              <w:instrText xml:space="preserve"> PAGEREF _Toc306201223 \h </w:instrText>
            </w:r>
            <w:r w:rsidR="009B415B">
              <w:rPr>
                <w:noProof/>
                <w:webHidden/>
              </w:rPr>
            </w:r>
            <w:r w:rsidR="009B415B">
              <w:rPr>
                <w:noProof/>
                <w:webHidden/>
              </w:rPr>
              <w:fldChar w:fldCharType="separate"/>
            </w:r>
            <w:r w:rsidR="009B415B">
              <w:rPr>
                <w:noProof/>
                <w:webHidden/>
              </w:rPr>
              <w:t>13</w:t>
            </w:r>
            <w:r w:rsidR="009B415B">
              <w:rPr>
                <w:noProof/>
                <w:webHidden/>
              </w:rPr>
              <w:fldChar w:fldCharType="end"/>
            </w:r>
          </w:hyperlink>
        </w:p>
        <w:p w14:paraId="17D37A59" w14:textId="389212A5" w:rsidR="009B415B" w:rsidRDefault="00C52F9A">
          <w:pPr>
            <w:pStyle w:val="TOC1"/>
            <w:tabs>
              <w:tab w:val="left" w:pos="480"/>
              <w:tab w:val="right" w:leader="dot" w:pos="8630"/>
            </w:tabs>
            <w:rPr>
              <w:rFonts w:asciiTheme="minorHAnsi" w:eastAsiaTheme="minorEastAsia" w:hAnsiTheme="minorHAnsi" w:cstheme="minorBidi"/>
              <w:b w:val="0"/>
              <w:bCs w:val="0"/>
              <w:caps w:val="0"/>
              <w:noProof/>
              <w:sz w:val="22"/>
              <w:szCs w:val="22"/>
            </w:rPr>
          </w:pPr>
          <w:hyperlink w:anchor="_Toc306201224" w:history="1">
            <w:r w:rsidR="009B415B" w:rsidRPr="00AE77B2">
              <w:rPr>
                <w:rStyle w:val="Hyperlink"/>
                <w:noProof/>
              </w:rPr>
              <w:t>4</w:t>
            </w:r>
            <w:r w:rsidR="009B415B">
              <w:rPr>
                <w:rFonts w:asciiTheme="minorHAnsi" w:eastAsiaTheme="minorEastAsia" w:hAnsiTheme="minorHAnsi" w:cstheme="minorBidi"/>
                <w:b w:val="0"/>
                <w:bCs w:val="0"/>
                <w:caps w:val="0"/>
                <w:noProof/>
                <w:sz w:val="22"/>
                <w:szCs w:val="22"/>
              </w:rPr>
              <w:tab/>
            </w:r>
            <w:r w:rsidR="009B415B" w:rsidRPr="00AE77B2">
              <w:rPr>
                <w:rStyle w:val="Hyperlink"/>
                <w:noProof/>
              </w:rPr>
              <w:t>Working with Semantics</w:t>
            </w:r>
            <w:r w:rsidR="009B415B">
              <w:rPr>
                <w:noProof/>
                <w:webHidden/>
              </w:rPr>
              <w:tab/>
            </w:r>
            <w:r w:rsidR="009B415B">
              <w:rPr>
                <w:noProof/>
                <w:webHidden/>
              </w:rPr>
              <w:fldChar w:fldCharType="begin"/>
            </w:r>
            <w:r w:rsidR="009B415B">
              <w:rPr>
                <w:noProof/>
                <w:webHidden/>
              </w:rPr>
              <w:instrText xml:space="preserve"> PAGEREF _Toc306201224 \h </w:instrText>
            </w:r>
            <w:r w:rsidR="009B415B">
              <w:rPr>
                <w:noProof/>
                <w:webHidden/>
              </w:rPr>
            </w:r>
            <w:r w:rsidR="009B415B">
              <w:rPr>
                <w:noProof/>
                <w:webHidden/>
              </w:rPr>
              <w:fldChar w:fldCharType="separate"/>
            </w:r>
            <w:r w:rsidR="009B415B">
              <w:rPr>
                <w:noProof/>
                <w:webHidden/>
              </w:rPr>
              <w:t>13</w:t>
            </w:r>
            <w:r w:rsidR="009B415B">
              <w:rPr>
                <w:noProof/>
                <w:webHidden/>
              </w:rPr>
              <w:fldChar w:fldCharType="end"/>
            </w:r>
          </w:hyperlink>
        </w:p>
        <w:p w14:paraId="27095FB5" w14:textId="56E20547" w:rsidR="009B415B" w:rsidRDefault="00C52F9A">
          <w:pPr>
            <w:pStyle w:val="TOC2"/>
            <w:tabs>
              <w:tab w:val="left" w:pos="720"/>
              <w:tab w:val="right" w:leader="dot" w:pos="8630"/>
            </w:tabs>
            <w:rPr>
              <w:rFonts w:asciiTheme="minorHAnsi" w:eastAsiaTheme="minorEastAsia" w:hAnsiTheme="minorHAnsi" w:cstheme="minorBidi"/>
              <w:smallCaps w:val="0"/>
              <w:noProof/>
              <w:sz w:val="22"/>
              <w:szCs w:val="22"/>
            </w:rPr>
          </w:pPr>
          <w:hyperlink w:anchor="_Toc306201225" w:history="1">
            <w:r w:rsidR="009B415B" w:rsidRPr="00AE77B2">
              <w:rPr>
                <w:rStyle w:val="Hyperlink"/>
                <w:noProof/>
              </w:rPr>
              <w:t>4.1</w:t>
            </w:r>
            <w:r w:rsidR="009B415B">
              <w:rPr>
                <w:rFonts w:asciiTheme="minorHAnsi" w:eastAsiaTheme="minorEastAsia" w:hAnsiTheme="minorHAnsi" w:cstheme="minorBidi"/>
                <w:smallCaps w:val="0"/>
                <w:noProof/>
                <w:sz w:val="22"/>
                <w:szCs w:val="22"/>
              </w:rPr>
              <w:tab/>
            </w:r>
            <w:r w:rsidR="009B415B" w:rsidRPr="00AE77B2">
              <w:rPr>
                <w:rStyle w:val="Hyperlink"/>
                <w:noProof/>
              </w:rPr>
              <w:t>Key Concepts</w:t>
            </w:r>
            <w:r w:rsidR="009B415B">
              <w:rPr>
                <w:noProof/>
                <w:webHidden/>
              </w:rPr>
              <w:tab/>
            </w:r>
            <w:r w:rsidR="009B415B">
              <w:rPr>
                <w:noProof/>
                <w:webHidden/>
              </w:rPr>
              <w:fldChar w:fldCharType="begin"/>
            </w:r>
            <w:r w:rsidR="009B415B">
              <w:rPr>
                <w:noProof/>
                <w:webHidden/>
              </w:rPr>
              <w:instrText xml:space="preserve"> PAGEREF _Toc306201225 \h </w:instrText>
            </w:r>
            <w:r w:rsidR="009B415B">
              <w:rPr>
                <w:noProof/>
                <w:webHidden/>
              </w:rPr>
            </w:r>
            <w:r w:rsidR="009B415B">
              <w:rPr>
                <w:noProof/>
                <w:webHidden/>
              </w:rPr>
              <w:fldChar w:fldCharType="separate"/>
            </w:r>
            <w:r w:rsidR="009B415B">
              <w:rPr>
                <w:noProof/>
                <w:webHidden/>
              </w:rPr>
              <w:t>13</w:t>
            </w:r>
            <w:r w:rsidR="009B415B">
              <w:rPr>
                <w:noProof/>
                <w:webHidden/>
              </w:rPr>
              <w:fldChar w:fldCharType="end"/>
            </w:r>
          </w:hyperlink>
        </w:p>
        <w:p w14:paraId="2DA95F26" w14:textId="37F15D9E" w:rsidR="009B415B" w:rsidRDefault="00C52F9A">
          <w:pPr>
            <w:pStyle w:val="TOC3"/>
            <w:tabs>
              <w:tab w:val="left" w:pos="1200"/>
              <w:tab w:val="right" w:leader="dot" w:pos="8630"/>
            </w:tabs>
            <w:rPr>
              <w:rFonts w:asciiTheme="minorHAnsi" w:eastAsiaTheme="minorEastAsia" w:hAnsiTheme="minorHAnsi" w:cstheme="minorBidi"/>
              <w:i w:val="0"/>
              <w:iCs w:val="0"/>
              <w:noProof/>
              <w:sz w:val="22"/>
              <w:szCs w:val="22"/>
            </w:rPr>
          </w:pPr>
          <w:hyperlink w:anchor="_Toc306201226" w:history="1">
            <w:r w:rsidR="009B415B" w:rsidRPr="00AE77B2">
              <w:rPr>
                <w:rStyle w:val="Hyperlink"/>
                <w:noProof/>
              </w:rPr>
              <w:t>4.1.1</w:t>
            </w:r>
            <w:r w:rsidR="009B415B">
              <w:rPr>
                <w:rFonts w:asciiTheme="minorHAnsi" w:eastAsiaTheme="minorEastAsia" w:hAnsiTheme="minorHAnsi" w:cstheme="minorBidi"/>
                <w:i w:val="0"/>
                <w:iCs w:val="0"/>
                <w:noProof/>
                <w:sz w:val="22"/>
                <w:szCs w:val="22"/>
              </w:rPr>
              <w:tab/>
            </w:r>
            <w:r w:rsidR="009B415B" w:rsidRPr="00AE77B2">
              <w:rPr>
                <w:rStyle w:val="Hyperlink"/>
                <w:noProof/>
              </w:rPr>
              <w:t>Compilation</w:t>
            </w:r>
            <w:r w:rsidR="009B415B">
              <w:rPr>
                <w:noProof/>
                <w:webHidden/>
              </w:rPr>
              <w:tab/>
            </w:r>
            <w:r w:rsidR="009B415B">
              <w:rPr>
                <w:noProof/>
                <w:webHidden/>
              </w:rPr>
              <w:fldChar w:fldCharType="begin"/>
            </w:r>
            <w:r w:rsidR="009B415B">
              <w:rPr>
                <w:noProof/>
                <w:webHidden/>
              </w:rPr>
              <w:instrText xml:space="preserve"> PAGEREF _Toc306201226 \h </w:instrText>
            </w:r>
            <w:r w:rsidR="009B415B">
              <w:rPr>
                <w:noProof/>
                <w:webHidden/>
              </w:rPr>
            </w:r>
            <w:r w:rsidR="009B415B">
              <w:rPr>
                <w:noProof/>
                <w:webHidden/>
              </w:rPr>
              <w:fldChar w:fldCharType="separate"/>
            </w:r>
            <w:r w:rsidR="009B415B">
              <w:rPr>
                <w:noProof/>
                <w:webHidden/>
              </w:rPr>
              <w:t>14</w:t>
            </w:r>
            <w:r w:rsidR="009B415B">
              <w:rPr>
                <w:noProof/>
                <w:webHidden/>
              </w:rPr>
              <w:fldChar w:fldCharType="end"/>
            </w:r>
          </w:hyperlink>
        </w:p>
        <w:p w14:paraId="55B3F7B7" w14:textId="41A154A9" w:rsidR="009B415B" w:rsidRDefault="00C52F9A">
          <w:pPr>
            <w:pStyle w:val="TOC3"/>
            <w:tabs>
              <w:tab w:val="left" w:pos="1200"/>
              <w:tab w:val="right" w:leader="dot" w:pos="8630"/>
            </w:tabs>
            <w:rPr>
              <w:rFonts w:asciiTheme="minorHAnsi" w:eastAsiaTheme="minorEastAsia" w:hAnsiTheme="minorHAnsi" w:cstheme="minorBidi"/>
              <w:i w:val="0"/>
              <w:iCs w:val="0"/>
              <w:noProof/>
              <w:sz w:val="22"/>
              <w:szCs w:val="22"/>
            </w:rPr>
          </w:pPr>
          <w:hyperlink w:anchor="_Toc306201227" w:history="1">
            <w:r w:rsidR="009B415B" w:rsidRPr="00AE77B2">
              <w:rPr>
                <w:rStyle w:val="Hyperlink"/>
                <w:noProof/>
              </w:rPr>
              <w:t>4.1.2</w:t>
            </w:r>
            <w:r w:rsidR="009B415B">
              <w:rPr>
                <w:rFonts w:asciiTheme="minorHAnsi" w:eastAsiaTheme="minorEastAsia" w:hAnsiTheme="minorHAnsi" w:cstheme="minorBidi"/>
                <w:i w:val="0"/>
                <w:iCs w:val="0"/>
                <w:noProof/>
                <w:sz w:val="22"/>
                <w:szCs w:val="22"/>
              </w:rPr>
              <w:tab/>
            </w:r>
            <w:r w:rsidR="009B415B" w:rsidRPr="00AE77B2">
              <w:rPr>
                <w:rStyle w:val="Hyperlink"/>
                <w:noProof/>
              </w:rPr>
              <w:t>Symbols</w:t>
            </w:r>
            <w:r w:rsidR="009B415B">
              <w:rPr>
                <w:noProof/>
                <w:webHidden/>
              </w:rPr>
              <w:tab/>
            </w:r>
            <w:r w:rsidR="009B415B">
              <w:rPr>
                <w:noProof/>
                <w:webHidden/>
              </w:rPr>
              <w:fldChar w:fldCharType="begin"/>
            </w:r>
            <w:r w:rsidR="009B415B">
              <w:rPr>
                <w:noProof/>
                <w:webHidden/>
              </w:rPr>
              <w:instrText xml:space="preserve"> PAGEREF _Toc306201227 \h </w:instrText>
            </w:r>
            <w:r w:rsidR="009B415B">
              <w:rPr>
                <w:noProof/>
                <w:webHidden/>
              </w:rPr>
            </w:r>
            <w:r w:rsidR="009B415B">
              <w:rPr>
                <w:noProof/>
                <w:webHidden/>
              </w:rPr>
              <w:fldChar w:fldCharType="separate"/>
            </w:r>
            <w:r w:rsidR="009B415B">
              <w:rPr>
                <w:noProof/>
                <w:webHidden/>
              </w:rPr>
              <w:t>14</w:t>
            </w:r>
            <w:r w:rsidR="009B415B">
              <w:rPr>
                <w:noProof/>
                <w:webHidden/>
              </w:rPr>
              <w:fldChar w:fldCharType="end"/>
            </w:r>
          </w:hyperlink>
        </w:p>
        <w:p w14:paraId="7433092F" w14:textId="65399E33" w:rsidR="009B415B" w:rsidRDefault="00C52F9A">
          <w:pPr>
            <w:pStyle w:val="TOC3"/>
            <w:tabs>
              <w:tab w:val="left" w:pos="1200"/>
              <w:tab w:val="right" w:leader="dot" w:pos="8630"/>
            </w:tabs>
            <w:rPr>
              <w:rFonts w:asciiTheme="minorHAnsi" w:eastAsiaTheme="minorEastAsia" w:hAnsiTheme="minorHAnsi" w:cstheme="minorBidi"/>
              <w:i w:val="0"/>
              <w:iCs w:val="0"/>
              <w:noProof/>
              <w:sz w:val="22"/>
              <w:szCs w:val="22"/>
            </w:rPr>
          </w:pPr>
          <w:hyperlink w:anchor="_Toc306201228" w:history="1">
            <w:r w:rsidR="009B415B" w:rsidRPr="00AE77B2">
              <w:rPr>
                <w:rStyle w:val="Hyperlink"/>
                <w:noProof/>
              </w:rPr>
              <w:t>4.1.3</w:t>
            </w:r>
            <w:r w:rsidR="009B415B">
              <w:rPr>
                <w:rFonts w:asciiTheme="minorHAnsi" w:eastAsiaTheme="minorEastAsia" w:hAnsiTheme="minorHAnsi" w:cstheme="minorBidi"/>
                <w:i w:val="0"/>
                <w:iCs w:val="0"/>
                <w:noProof/>
                <w:sz w:val="22"/>
                <w:szCs w:val="22"/>
              </w:rPr>
              <w:tab/>
            </w:r>
            <w:r w:rsidR="009B415B" w:rsidRPr="00AE77B2">
              <w:rPr>
                <w:rStyle w:val="Hyperlink"/>
                <w:noProof/>
              </w:rPr>
              <w:t>Semantic Model</w:t>
            </w:r>
            <w:r w:rsidR="009B415B">
              <w:rPr>
                <w:noProof/>
                <w:webHidden/>
              </w:rPr>
              <w:tab/>
            </w:r>
            <w:r w:rsidR="009B415B">
              <w:rPr>
                <w:noProof/>
                <w:webHidden/>
              </w:rPr>
              <w:fldChar w:fldCharType="begin"/>
            </w:r>
            <w:r w:rsidR="009B415B">
              <w:rPr>
                <w:noProof/>
                <w:webHidden/>
              </w:rPr>
              <w:instrText xml:space="preserve"> PAGEREF _Toc306201228 \h </w:instrText>
            </w:r>
            <w:r w:rsidR="009B415B">
              <w:rPr>
                <w:noProof/>
                <w:webHidden/>
              </w:rPr>
            </w:r>
            <w:r w:rsidR="009B415B">
              <w:rPr>
                <w:noProof/>
                <w:webHidden/>
              </w:rPr>
              <w:fldChar w:fldCharType="separate"/>
            </w:r>
            <w:r w:rsidR="009B415B">
              <w:rPr>
                <w:noProof/>
                <w:webHidden/>
              </w:rPr>
              <w:t>15</w:t>
            </w:r>
            <w:r w:rsidR="009B415B">
              <w:rPr>
                <w:noProof/>
                <w:webHidden/>
              </w:rPr>
              <w:fldChar w:fldCharType="end"/>
            </w:r>
          </w:hyperlink>
        </w:p>
        <w:p w14:paraId="64F44AE1" w14:textId="6E76FD51" w:rsidR="009B415B" w:rsidRDefault="00C52F9A">
          <w:pPr>
            <w:pStyle w:val="TOC2"/>
            <w:tabs>
              <w:tab w:val="left" w:pos="720"/>
              <w:tab w:val="right" w:leader="dot" w:pos="8630"/>
            </w:tabs>
            <w:rPr>
              <w:rFonts w:asciiTheme="minorHAnsi" w:eastAsiaTheme="minorEastAsia" w:hAnsiTheme="minorHAnsi" w:cstheme="minorBidi"/>
              <w:smallCaps w:val="0"/>
              <w:noProof/>
              <w:sz w:val="22"/>
              <w:szCs w:val="22"/>
            </w:rPr>
          </w:pPr>
          <w:hyperlink w:anchor="_Toc306201229" w:history="1">
            <w:r w:rsidR="009B415B" w:rsidRPr="00AE77B2">
              <w:rPr>
                <w:rStyle w:val="Hyperlink"/>
                <w:noProof/>
              </w:rPr>
              <w:t>4.2</w:t>
            </w:r>
            <w:r w:rsidR="009B415B">
              <w:rPr>
                <w:rFonts w:asciiTheme="minorHAnsi" w:eastAsiaTheme="minorEastAsia" w:hAnsiTheme="minorHAnsi" w:cstheme="minorBidi"/>
                <w:smallCaps w:val="0"/>
                <w:noProof/>
                <w:sz w:val="22"/>
                <w:szCs w:val="22"/>
              </w:rPr>
              <w:tab/>
            </w:r>
            <w:r w:rsidR="009B415B" w:rsidRPr="00AE77B2">
              <w:rPr>
                <w:rStyle w:val="Hyperlink"/>
                <w:noProof/>
              </w:rPr>
              <w:t>Obtaining a Compilation</w:t>
            </w:r>
            <w:r w:rsidR="009B415B">
              <w:rPr>
                <w:noProof/>
                <w:webHidden/>
              </w:rPr>
              <w:tab/>
            </w:r>
            <w:r w:rsidR="009B415B">
              <w:rPr>
                <w:noProof/>
                <w:webHidden/>
              </w:rPr>
              <w:fldChar w:fldCharType="begin"/>
            </w:r>
            <w:r w:rsidR="009B415B">
              <w:rPr>
                <w:noProof/>
                <w:webHidden/>
              </w:rPr>
              <w:instrText xml:space="preserve"> PAGEREF _Toc306201229 \h </w:instrText>
            </w:r>
            <w:r w:rsidR="009B415B">
              <w:rPr>
                <w:noProof/>
                <w:webHidden/>
              </w:rPr>
            </w:r>
            <w:r w:rsidR="009B415B">
              <w:rPr>
                <w:noProof/>
                <w:webHidden/>
              </w:rPr>
              <w:fldChar w:fldCharType="separate"/>
            </w:r>
            <w:r w:rsidR="009B415B">
              <w:rPr>
                <w:noProof/>
                <w:webHidden/>
              </w:rPr>
              <w:t>15</w:t>
            </w:r>
            <w:r w:rsidR="009B415B">
              <w:rPr>
                <w:noProof/>
                <w:webHidden/>
              </w:rPr>
              <w:fldChar w:fldCharType="end"/>
            </w:r>
          </w:hyperlink>
        </w:p>
        <w:p w14:paraId="0AE98EDB" w14:textId="65E0F0C1" w:rsidR="009B415B" w:rsidRDefault="00C52F9A">
          <w:pPr>
            <w:pStyle w:val="TOC2"/>
            <w:tabs>
              <w:tab w:val="left" w:pos="720"/>
              <w:tab w:val="right" w:leader="dot" w:pos="8630"/>
            </w:tabs>
            <w:rPr>
              <w:rFonts w:asciiTheme="minorHAnsi" w:eastAsiaTheme="minorEastAsia" w:hAnsiTheme="minorHAnsi" w:cstheme="minorBidi"/>
              <w:smallCaps w:val="0"/>
              <w:noProof/>
              <w:sz w:val="22"/>
              <w:szCs w:val="22"/>
            </w:rPr>
          </w:pPr>
          <w:hyperlink w:anchor="_Toc306201230" w:history="1">
            <w:r w:rsidR="009B415B" w:rsidRPr="00AE77B2">
              <w:rPr>
                <w:rStyle w:val="Hyperlink"/>
                <w:noProof/>
              </w:rPr>
              <w:t>4.3</w:t>
            </w:r>
            <w:r w:rsidR="009B415B">
              <w:rPr>
                <w:rFonts w:asciiTheme="minorHAnsi" w:eastAsiaTheme="minorEastAsia" w:hAnsiTheme="minorHAnsi" w:cstheme="minorBidi"/>
                <w:smallCaps w:val="0"/>
                <w:noProof/>
                <w:sz w:val="22"/>
                <w:szCs w:val="22"/>
              </w:rPr>
              <w:tab/>
            </w:r>
            <w:r w:rsidR="009B415B" w:rsidRPr="00AE77B2">
              <w:rPr>
                <w:rStyle w:val="Hyperlink"/>
                <w:noProof/>
              </w:rPr>
              <w:t>Obtaining Symbols</w:t>
            </w:r>
            <w:r w:rsidR="009B415B">
              <w:rPr>
                <w:noProof/>
                <w:webHidden/>
              </w:rPr>
              <w:tab/>
            </w:r>
            <w:r w:rsidR="009B415B">
              <w:rPr>
                <w:noProof/>
                <w:webHidden/>
              </w:rPr>
              <w:fldChar w:fldCharType="begin"/>
            </w:r>
            <w:r w:rsidR="009B415B">
              <w:rPr>
                <w:noProof/>
                <w:webHidden/>
              </w:rPr>
              <w:instrText xml:space="preserve"> PAGEREF _Toc306201230 \h </w:instrText>
            </w:r>
            <w:r w:rsidR="009B415B">
              <w:rPr>
                <w:noProof/>
                <w:webHidden/>
              </w:rPr>
            </w:r>
            <w:r w:rsidR="009B415B">
              <w:rPr>
                <w:noProof/>
                <w:webHidden/>
              </w:rPr>
              <w:fldChar w:fldCharType="separate"/>
            </w:r>
            <w:r w:rsidR="009B415B">
              <w:rPr>
                <w:noProof/>
                <w:webHidden/>
              </w:rPr>
              <w:t>15</w:t>
            </w:r>
            <w:r w:rsidR="009B415B">
              <w:rPr>
                <w:noProof/>
                <w:webHidden/>
              </w:rPr>
              <w:fldChar w:fldCharType="end"/>
            </w:r>
          </w:hyperlink>
        </w:p>
        <w:p w14:paraId="3D1A175D" w14:textId="0180FE59" w:rsidR="009B415B" w:rsidRDefault="00C52F9A">
          <w:pPr>
            <w:pStyle w:val="TOC2"/>
            <w:tabs>
              <w:tab w:val="left" w:pos="720"/>
              <w:tab w:val="right" w:leader="dot" w:pos="8630"/>
            </w:tabs>
            <w:rPr>
              <w:rFonts w:asciiTheme="minorHAnsi" w:eastAsiaTheme="minorEastAsia" w:hAnsiTheme="minorHAnsi" w:cstheme="minorBidi"/>
              <w:smallCaps w:val="0"/>
              <w:noProof/>
              <w:sz w:val="22"/>
              <w:szCs w:val="22"/>
            </w:rPr>
          </w:pPr>
          <w:hyperlink w:anchor="_Toc306201231" w:history="1">
            <w:r w:rsidR="009B415B" w:rsidRPr="00AE77B2">
              <w:rPr>
                <w:rStyle w:val="Hyperlink"/>
                <w:noProof/>
              </w:rPr>
              <w:t>4.4</w:t>
            </w:r>
            <w:r w:rsidR="009B415B">
              <w:rPr>
                <w:rFonts w:asciiTheme="minorHAnsi" w:eastAsiaTheme="minorEastAsia" w:hAnsiTheme="minorHAnsi" w:cstheme="minorBidi"/>
                <w:smallCaps w:val="0"/>
                <w:noProof/>
                <w:sz w:val="22"/>
                <w:szCs w:val="22"/>
              </w:rPr>
              <w:tab/>
            </w:r>
            <w:r w:rsidR="009B415B" w:rsidRPr="00AE77B2">
              <w:rPr>
                <w:rStyle w:val="Hyperlink"/>
                <w:noProof/>
              </w:rPr>
              <w:t>Asking Semantic Questions</w:t>
            </w:r>
            <w:r w:rsidR="009B415B">
              <w:rPr>
                <w:noProof/>
                <w:webHidden/>
              </w:rPr>
              <w:tab/>
            </w:r>
            <w:r w:rsidR="009B415B">
              <w:rPr>
                <w:noProof/>
                <w:webHidden/>
              </w:rPr>
              <w:fldChar w:fldCharType="begin"/>
            </w:r>
            <w:r w:rsidR="009B415B">
              <w:rPr>
                <w:noProof/>
                <w:webHidden/>
              </w:rPr>
              <w:instrText xml:space="preserve"> PAGEREF _Toc306201231 \h </w:instrText>
            </w:r>
            <w:r w:rsidR="009B415B">
              <w:rPr>
                <w:noProof/>
                <w:webHidden/>
              </w:rPr>
            </w:r>
            <w:r w:rsidR="009B415B">
              <w:rPr>
                <w:noProof/>
                <w:webHidden/>
              </w:rPr>
              <w:fldChar w:fldCharType="separate"/>
            </w:r>
            <w:r w:rsidR="009B415B">
              <w:rPr>
                <w:noProof/>
                <w:webHidden/>
              </w:rPr>
              <w:t>16</w:t>
            </w:r>
            <w:r w:rsidR="009B415B">
              <w:rPr>
                <w:noProof/>
                <w:webHidden/>
              </w:rPr>
              <w:fldChar w:fldCharType="end"/>
            </w:r>
          </w:hyperlink>
        </w:p>
        <w:p w14:paraId="2CFF2048" w14:textId="4CAA54D4" w:rsidR="009B415B" w:rsidRDefault="00C52F9A">
          <w:pPr>
            <w:pStyle w:val="TOC2"/>
            <w:tabs>
              <w:tab w:val="left" w:pos="720"/>
              <w:tab w:val="right" w:leader="dot" w:pos="8630"/>
            </w:tabs>
            <w:rPr>
              <w:rFonts w:asciiTheme="minorHAnsi" w:eastAsiaTheme="minorEastAsia" w:hAnsiTheme="minorHAnsi" w:cstheme="minorBidi"/>
              <w:smallCaps w:val="0"/>
              <w:noProof/>
              <w:sz w:val="22"/>
              <w:szCs w:val="22"/>
            </w:rPr>
          </w:pPr>
          <w:hyperlink w:anchor="_Toc306201232" w:history="1">
            <w:r w:rsidR="009B415B" w:rsidRPr="00AE77B2">
              <w:rPr>
                <w:rStyle w:val="Hyperlink"/>
                <w:noProof/>
              </w:rPr>
              <w:t>4.5</w:t>
            </w:r>
            <w:r w:rsidR="009B415B">
              <w:rPr>
                <w:rFonts w:asciiTheme="minorHAnsi" w:eastAsiaTheme="minorEastAsia" w:hAnsiTheme="minorHAnsi" w:cstheme="minorBidi"/>
                <w:smallCaps w:val="0"/>
                <w:noProof/>
                <w:sz w:val="22"/>
                <w:szCs w:val="22"/>
              </w:rPr>
              <w:tab/>
            </w:r>
            <w:r w:rsidR="009B415B" w:rsidRPr="00AE77B2">
              <w:rPr>
                <w:rStyle w:val="Hyperlink"/>
                <w:noProof/>
              </w:rPr>
              <w:t>Working with Fault Tolerance</w:t>
            </w:r>
            <w:r w:rsidR="009B415B">
              <w:rPr>
                <w:noProof/>
                <w:webHidden/>
              </w:rPr>
              <w:tab/>
            </w:r>
            <w:r w:rsidR="009B415B">
              <w:rPr>
                <w:noProof/>
                <w:webHidden/>
              </w:rPr>
              <w:fldChar w:fldCharType="begin"/>
            </w:r>
            <w:r w:rsidR="009B415B">
              <w:rPr>
                <w:noProof/>
                <w:webHidden/>
              </w:rPr>
              <w:instrText xml:space="preserve"> PAGEREF _Toc306201232 \h </w:instrText>
            </w:r>
            <w:r w:rsidR="009B415B">
              <w:rPr>
                <w:noProof/>
                <w:webHidden/>
              </w:rPr>
            </w:r>
            <w:r w:rsidR="009B415B">
              <w:rPr>
                <w:noProof/>
                <w:webHidden/>
              </w:rPr>
              <w:fldChar w:fldCharType="separate"/>
            </w:r>
            <w:r w:rsidR="009B415B">
              <w:rPr>
                <w:noProof/>
                <w:webHidden/>
              </w:rPr>
              <w:t>18</w:t>
            </w:r>
            <w:r w:rsidR="009B415B">
              <w:rPr>
                <w:noProof/>
                <w:webHidden/>
              </w:rPr>
              <w:fldChar w:fldCharType="end"/>
            </w:r>
          </w:hyperlink>
        </w:p>
        <w:p w14:paraId="5286274C" w14:textId="3D852135" w:rsidR="009B415B" w:rsidRDefault="00C52F9A">
          <w:pPr>
            <w:pStyle w:val="TOC2"/>
            <w:tabs>
              <w:tab w:val="left" w:pos="720"/>
              <w:tab w:val="right" w:leader="dot" w:pos="8630"/>
            </w:tabs>
            <w:rPr>
              <w:rFonts w:asciiTheme="minorHAnsi" w:eastAsiaTheme="minorEastAsia" w:hAnsiTheme="minorHAnsi" w:cstheme="minorBidi"/>
              <w:smallCaps w:val="0"/>
              <w:noProof/>
              <w:sz w:val="22"/>
              <w:szCs w:val="22"/>
            </w:rPr>
          </w:pPr>
          <w:hyperlink w:anchor="_Toc306201233" w:history="1">
            <w:r w:rsidR="009B415B" w:rsidRPr="00AE77B2">
              <w:rPr>
                <w:rStyle w:val="Hyperlink"/>
                <w:noProof/>
              </w:rPr>
              <w:t>4.6</w:t>
            </w:r>
            <w:r w:rsidR="009B415B">
              <w:rPr>
                <w:rFonts w:asciiTheme="minorHAnsi" w:eastAsiaTheme="minorEastAsia" w:hAnsiTheme="minorHAnsi" w:cstheme="minorBidi"/>
                <w:smallCaps w:val="0"/>
                <w:noProof/>
                <w:sz w:val="22"/>
                <w:szCs w:val="22"/>
              </w:rPr>
              <w:tab/>
            </w:r>
            <w:r w:rsidR="009B415B" w:rsidRPr="00AE77B2">
              <w:rPr>
                <w:rStyle w:val="Hyperlink"/>
                <w:noProof/>
              </w:rPr>
              <w:t>Using the Control and Data Flow Analysis APIs</w:t>
            </w:r>
            <w:r w:rsidR="009B415B">
              <w:rPr>
                <w:noProof/>
                <w:webHidden/>
              </w:rPr>
              <w:tab/>
            </w:r>
            <w:r w:rsidR="009B415B">
              <w:rPr>
                <w:noProof/>
                <w:webHidden/>
              </w:rPr>
              <w:fldChar w:fldCharType="begin"/>
            </w:r>
            <w:r w:rsidR="009B415B">
              <w:rPr>
                <w:noProof/>
                <w:webHidden/>
              </w:rPr>
              <w:instrText xml:space="preserve"> PAGEREF _Toc306201233 \h </w:instrText>
            </w:r>
            <w:r w:rsidR="009B415B">
              <w:rPr>
                <w:noProof/>
                <w:webHidden/>
              </w:rPr>
            </w:r>
            <w:r w:rsidR="009B415B">
              <w:rPr>
                <w:noProof/>
                <w:webHidden/>
              </w:rPr>
              <w:fldChar w:fldCharType="separate"/>
            </w:r>
            <w:r w:rsidR="009B415B">
              <w:rPr>
                <w:noProof/>
                <w:webHidden/>
              </w:rPr>
              <w:t>18</w:t>
            </w:r>
            <w:r w:rsidR="009B415B">
              <w:rPr>
                <w:noProof/>
                <w:webHidden/>
              </w:rPr>
              <w:fldChar w:fldCharType="end"/>
            </w:r>
          </w:hyperlink>
        </w:p>
        <w:p w14:paraId="7F9E70D6" w14:textId="3757CB8A" w:rsidR="009B415B" w:rsidRDefault="00C52F9A">
          <w:pPr>
            <w:pStyle w:val="TOC1"/>
            <w:tabs>
              <w:tab w:val="left" w:pos="480"/>
              <w:tab w:val="right" w:leader="dot" w:pos="8630"/>
            </w:tabs>
            <w:rPr>
              <w:rFonts w:asciiTheme="minorHAnsi" w:eastAsiaTheme="minorEastAsia" w:hAnsiTheme="minorHAnsi" w:cstheme="minorBidi"/>
              <w:b w:val="0"/>
              <w:bCs w:val="0"/>
              <w:caps w:val="0"/>
              <w:noProof/>
              <w:sz w:val="22"/>
              <w:szCs w:val="22"/>
            </w:rPr>
          </w:pPr>
          <w:hyperlink w:anchor="_Toc306201234" w:history="1">
            <w:r w:rsidR="009B415B" w:rsidRPr="00AE77B2">
              <w:rPr>
                <w:rStyle w:val="Hyperlink"/>
                <w:noProof/>
              </w:rPr>
              <w:t>5</w:t>
            </w:r>
            <w:r w:rsidR="009B415B">
              <w:rPr>
                <w:rFonts w:asciiTheme="minorHAnsi" w:eastAsiaTheme="minorEastAsia" w:hAnsiTheme="minorHAnsi" w:cstheme="minorBidi"/>
                <w:b w:val="0"/>
                <w:bCs w:val="0"/>
                <w:caps w:val="0"/>
                <w:noProof/>
                <w:sz w:val="22"/>
                <w:szCs w:val="22"/>
              </w:rPr>
              <w:tab/>
            </w:r>
            <w:r w:rsidR="009B415B" w:rsidRPr="00AE77B2">
              <w:rPr>
                <w:rStyle w:val="Hyperlink"/>
                <w:noProof/>
              </w:rPr>
              <w:t>Working with a Workspace</w:t>
            </w:r>
            <w:r w:rsidR="009B415B">
              <w:rPr>
                <w:noProof/>
                <w:webHidden/>
              </w:rPr>
              <w:tab/>
            </w:r>
            <w:r w:rsidR="009B415B">
              <w:rPr>
                <w:noProof/>
                <w:webHidden/>
              </w:rPr>
              <w:fldChar w:fldCharType="begin"/>
            </w:r>
            <w:r w:rsidR="009B415B">
              <w:rPr>
                <w:noProof/>
                <w:webHidden/>
              </w:rPr>
              <w:instrText xml:space="preserve"> PAGEREF _Toc306201234 \h </w:instrText>
            </w:r>
            <w:r w:rsidR="009B415B">
              <w:rPr>
                <w:noProof/>
                <w:webHidden/>
              </w:rPr>
            </w:r>
            <w:r w:rsidR="009B415B">
              <w:rPr>
                <w:noProof/>
                <w:webHidden/>
              </w:rPr>
              <w:fldChar w:fldCharType="separate"/>
            </w:r>
            <w:r w:rsidR="009B415B">
              <w:rPr>
                <w:noProof/>
                <w:webHidden/>
              </w:rPr>
              <w:t>19</w:t>
            </w:r>
            <w:r w:rsidR="009B415B">
              <w:rPr>
                <w:noProof/>
                <w:webHidden/>
              </w:rPr>
              <w:fldChar w:fldCharType="end"/>
            </w:r>
          </w:hyperlink>
        </w:p>
        <w:p w14:paraId="7C5BC6F6" w14:textId="3E284C71" w:rsidR="009B415B" w:rsidRDefault="00C52F9A">
          <w:pPr>
            <w:pStyle w:val="TOC2"/>
            <w:tabs>
              <w:tab w:val="left" w:pos="720"/>
              <w:tab w:val="right" w:leader="dot" w:pos="8630"/>
            </w:tabs>
            <w:rPr>
              <w:rFonts w:asciiTheme="minorHAnsi" w:eastAsiaTheme="minorEastAsia" w:hAnsiTheme="minorHAnsi" w:cstheme="minorBidi"/>
              <w:smallCaps w:val="0"/>
              <w:noProof/>
              <w:sz w:val="22"/>
              <w:szCs w:val="22"/>
            </w:rPr>
          </w:pPr>
          <w:hyperlink w:anchor="_Toc306201235" w:history="1">
            <w:r w:rsidR="009B415B" w:rsidRPr="00AE77B2">
              <w:rPr>
                <w:rStyle w:val="Hyperlink"/>
                <w:noProof/>
              </w:rPr>
              <w:t>5.1</w:t>
            </w:r>
            <w:r w:rsidR="009B415B">
              <w:rPr>
                <w:rFonts w:asciiTheme="minorHAnsi" w:eastAsiaTheme="minorEastAsia" w:hAnsiTheme="minorHAnsi" w:cstheme="minorBidi"/>
                <w:smallCaps w:val="0"/>
                <w:noProof/>
                <w:sz w:val="22"/>
                <w:szCs w:val="22"/>
              </w:rPr>
              <w:tab/>
            </w:r>
            <w:r w:rsidR="009B415B" w:rsidRPr="00AE77B2">
              <w:rPr>
                <w:rStyle w:val="Hyperlink"/>
                <w:noProof/>
              </w:rPr>
              <w:t>Key Concepts</w:t>
            </w:r>
            <w:r w:rsidR="009B415B">
              <w:rPr>
                <w:noProof/>
                <w:webHidden/>
              </w:rPr>
              <w:tab/>
            </w:r>
            <w:r w:rsidR="009B415B">
              <w:rPr>
                <w:noProof/>
                <w:webHidden/>
              </w:rPr>
              <w:fldChar w:fldCharType="begin"/>
            </w:r>
            <w:r w:rsidR="009B415B">
              <w:rPr>
                <w:noProof/>
                <w:webHidden/>
              </w:rPr>
              <w:instrText xml:space="preserve"> PAGEREF _Toc306201235 \h </w:instrText>
            </w:r>
            <w:r w:rsidR="009B415B">
              <w:rPr>
                <w:noProof/>
                <w:webHidden/>
              </w:rPr>
            </w:r>
            <w:r w:rsidR="009B415B">
              <w:rPr>
                <w:noProof/>
                <w:webHidden/>
              </w:rPr>
              <w:fldChar w:fldCharType="separate"/>
            </w:r>
            <w:r w:rsidR="009B415B">
              <w:rPr>
                <w:noProof/>
                <w:webHidden/>
              </w:rPr>
              <w:t>20</w:t>
            </w:r>
            <w:r w:rsidR="009B415B">
              <w:rPr>
                <w:noProof/>
                <w:webHidden/>
              </w:rPr>
              <w:fldChar w:fldCharType="end"/>
            </w:r>
          </w:hyperlink>
        </w:p>
        <w:p w14:paraId="67ECC9EB" w14:textId="2B0966B1" w:rsidR="009B415B" w:rsidRDefault="00C52F9A">
          <w:pPr>
            <w:pStyle w:val="TOC3"/>
            <w:tabs>
              <w:tab w:val="left" w:pos="1200"/>
              <w:tab w:val="right" w:leader="dot" w:pos="8630"/>
            </w:tabs>
            <w:rPr>
              <w:rFonts w:asciiTheme="minorHAnsi" w:eastAsiaTheme="minorEastAsia" w:hAnsiTheme="minorHAnsi" w:cstheme="minorBidi"/>
              <w:i w:val="0"/>
              <w:iCs w:val="0"/>
              <w:noProof/>
              <w:sz w:val="22"/>
              <w:szCs w:val="22"/>
            </w:rPr>
          </w:pPr>
          <w:hyperlink w:anchor="_Toc306201236" w:history="1">
            <w:r w:rsidR="009B415B" w:rsidRPr="00AE77B2">
              <w:rPr>
                <w:rStyle w:val="Hyperlink"/>
                <w:noProof/>
              </w:rPr>
              <w:t>5.1.1</w:t>
            </w:r>
            <w:r w:rsidR="009B415B">
              <w:rPr>
                <w:rFonts w:asciiTheme="minorHAnsi" w:eastAsiaTheme="minorEastAsia" w:hAnsiTheme="minorHAnsi" w:cstheme="minorBidi"/>
                <w:i w:val="0"/>
                <w:iCs w:val="0"/>
                <w:noProof/>
                <w:sz w:val="22"/>
                <w:szCs w:val="22"/>
              </w:rPr>
              <w:tab/>
            </w:r>
            <w:r w:rsidR="009B415B" w:rsidRPr="00AE77B2">
              <w:rPr>
                <w:rStyle w:val="Hyperlink"/>
                <w:noProof/>
              </w:rPr>
              <w:t>Workspace</w:t>
            </w:r>
            <w:r w:rsidR="009B415B">
              <w:rPr>
                <w:noProof/>
                <w:webHidden/>
              </w:rPr>
              <w:tab/>
            </w:r>
            <w:r w:rsidR="009B415B">
              <w:rPr>
                <w:noProof/>
                <w:webHidden/>
              </w:rPr>
              <w:fldChar w:fldCharType="begin"/>
            </w:r>
            <w:r w:rsidR="009B415B">
              <w:rPr>
                <w:noProof/>
                <w:webHidden/>
              </w:rPr>
              <w:instrText xml:space="preserve"> PAGEREF _Toc306201236 \h </w:instrText>
            </w:r>
            <w:r w:rsidR="009B415B">
              <w:rPr>
                <w:noProof/>
                <w:webHidden/>
              </w:rPr>
            </w:r>
            <w:r w:rsidR="009B415B">
              <w:rPr>
                <w:noProof/>
                <w:webHidden/>
              </w:rPr>
              <w:fldChar w:fldCharType="separate"/>
            </w:r>
            <w:r w:rsidR="009B415B">
              <w:rPr>
                <w:noProof/>
                <w:webHidden/>
              </w:rPr>
              <w:t>20</w:t>
            </w:r>
            <w:r w:rsidR="009B415B">
              <w:rPr>
                <w:noProof/>
                <w:webHidden/>
              </w:rPr>
              <w:fldChar w:fldCharType="end"/>
            </w:r>
          </w:hyperlink>
        </w:p>
        <w:p w14:paraId="020B34A3" w14:textId="22B54D66" w:rsidR="009B415B" w:rsidRDefault="00C52F9A">
          <w:pPr>
            <w:pStyle w:val="TOC3"/>
            <w:tabs>
              <w:tab w:val="left" w:pos="1200"/>
              <w:tab w:val="right" w:leader="dot" w:pos="8630"/>
            </w:tabs>
            <w:rPr>
              <w:rFonts w:asciiTheme="minorHAnsi" w:eastAsiaTheme="minorEastAsia" w:hAnsiTheme="minorHAnsi" w:cstheme="minorBidi"/>
              <w:i w:val="0"/>
              <w:iCs w:val="0"/>
              <w:noProof/>
              <w:sz w:val="22"/>
              <w:szCs w:val="22"/>
            </w:rPr>
          </w:pPr>
          <w:hyperlink w:anchor="_Toc306201237" w:history="1">
            <w:r w:rsidR="009B415B" w:rsidRPr="00AE77B2">
              <w:rPr>
                <w:rStyle w:val="Hyperlink"/>
                <w:noProof/>
              </w:rPr>
              <w:t>5.1.2</w:t>
            </w:r>
            <w:r w:rsidR="009B415B">
              <w:rPr>
                <w:rFonts w:asciiTheme="minorHAnsi" w:eastAsiaTheme="minorEastAsia" w:hAnsiTheme="minorHAnsi" w:cstheme="minorBidi"/>
                <w:i w:val="0"/>
                <w:iCs w:val="0"/>
                <w:noProof/>
                <w:sz w:val="22"/>
                <w:szCs w:val="22"/>
              </w:rPr>
              <w:tab/>
            </w:r>
            <w:r w:rsidR="009B415B" w:rsidRPr="00AE77B2">
              <w:rPr>
                <w:rStyle w:val="Hyperlink"/>
                <w:noProof/>
              </w:rPr>
              <w:t>Solutions, Projects, Documents</w:t>
            </w:r>
            <w:r w:rsidR="009B415B">
              <w:rPr>
                <w:noProof/>
                <w:webHidden/>
              </w:rPr>
              <w:tab/>
            </w:r>
            <w:r w:rsidR="009B415B">
              <w:rPr>
                <w:noProof/>
                <w:webHidden/>
              </w:rPr>
              <w:fldChar w:fldCharType="begin"/>
            </w:r>
            <w:r w:rsidR="009B415B">
              <w:rPr>
                <w:noProof/>
                <w:webHidden/>
              </w:rPr>
              <w:instrText xml:space="preserve"> PAGEREF _Toc306201237 \h </w:instrText>
            </w:r>
            <w:r w:rsidR="009B415B">
              <w:rPr>
                <w:noProof/>
                <w:webHidden/>
              </w:rPr>
            </w:r>
            <w:r w:rsidR="009B415B">
              <w:rPr>
                <w:noProof/>
                <w:webHidden/>
              </w:rPr>
              <w:fldChar w:fldCharType="separate"/>
            </w:r>
            <w:r w:rsidR="009B415B">
              <w:rPr>
                <w:noProof/>
                <w:webHidden/>
              </w:rPr>
              <w:t>20</w:t>
            </w:r>
            <w:r w:rsidR="009B415B">
              <w:rPr>
                <w:noProof/>
                <w:webHidden/>
              </w:rPr>
              <w:fldChar w:fldCharType="end"/>
            </w:r>
          </w:hyperlink>
        </w:p>
        <w:p w14:paraId="02EEF2C9" w14:textId="20670545" w:rsidR="009B415B" w:rsidRDefault="00C52F9A">
          <w:pPr>
            <w:pStyle w:val="TOC2"/>
            <w:tabs>
              <w:tab w:val="left" w:pos="720"/>
              <w:tab w:val="right" w:leader="dot" w:pos="8630"/>
            </w:tabs>
            <w:rPr>
              <w:rFonts w:asciiTheme="minorHAnsi" w:eastAsiaTheme="minorEastAsia" w:hAnsiTheme="minorHAnsi" w:cstheme="minorBidi"/>
              <w:smallCaps w:val="0"/>
              <w:noProof/>
              <w:sz w:val="22"/>
              <w:szCs w:val="22"/>
            </w:rPr>
          </w:pPr>
          <w:hyperlink w:anchor="_Toc306201238" w:history="1">
            <w:r w:rsidR="009B415B" w:rsidRPr="00AE77B2">
              <w:rPr>
                <w:rStyle w:val="Hyperlink"/>
                <w:noProof/>
              </w:rPr>
              <w:t>5.2</w:t>
            </w:r>
            <w:r w:rsidR="009B415B">
              <w:rPr>
                <w:rFonts w:asciiTheme="minorHAnsi" w:eastAsiaTheme="minorEastAsia" w:hAnsiTheme="minorHAnsi" w:cstheme="minorBidi"/>
                <w:smallCaps w:val="0"/>
                <w:noProof/>
                <w:sz w:val="22"/>
                <w:szCs w:val="22"/>
              </w:rPr>
              <w:tab/>
            </w:r>
            <w:r w:rsidR="009B415B" w:rsidRPr="00AE77B2">
              <w:rPr>
                <w:rStyle w:val="Hyperlink"/>
                <w:noProof/>
              </w:rPr>
              <w:t>Obtaining a Workspace</w:t>
            </w:r>
            <w:r w:rsidR="009B415B">
              <w:rPr>
                <w:noProof/>
                <w:webHidden/>
              </w:rPr>
              <w:tab/>
            </w:r>
            <w:r w:rsidR="009B415B">
              <w:rPr>
                <w:noProof/>
                <w:webHidden/>
              </w:rPr>
              <w:fldChar w:fldCharType="begin"/>
            </w:r>
            <w:r w:rsidR="009B415B">
              <w:rPr>
                <w:noProof/>
                <w:webHidden/>
              </w:rPr>
              <w:instrText xml:space="preserve"> PAGEREF _Toc306201238 \h </w:instrText>
            </w:r>
            <w:r w:rsidR="009B415B">
              <w:rPr>
                <w:noProof/>
                <w:webHidden/>
              </w:rPr>
            </w:r>
            <w:r w:rsidR="009B415B">
              <w:rPr>
                <w:noProof/>
                <w:webHidden/>
              </w:rPr>
              <w:fldChar w:fldCharType="separate"/>
            </w:r>
            <w:r w:rsidR="009B415B">
              <w:rPr>
                <w:noProof/>
                <w:webHidden/>
              </w:rPr>
              <w:t>21</w:t>
            </w:r>
            <w:r w:rsidR="009B415B">
              <w:rPr>
                <w:noProof/>
                <w:webHidden/>
              </w:rPr>
              <w:fldChar w:fldCharType="end"/>
            </w:r>
          </w:hyperlink>
        </w:p>
        <w:p w14:paraId="23E4CAE3" w14:textId="2B41D8EC" w:rsidR="009B415B" w:rsidRDefault="00C52F9A">
          <w:pPr>
            <w:pStyle w:val="TOC2"/>
            <w:tabs>
              <w:tab w:val="left" w:pos="720"/>
              <w:tab w:val="right" w:leader="dot" w:pos="8630"/>
            </w:tabs>
            <w:rPr>
              <w:rFonts w:asciiTheme="minorHAnsi" w:eastAsiaTheme="minorEastAsia" w:hAnsiTheme="minorHAnsi" w:cstheme="minorBidi"/>
              <w:smallCaps w:val="0"/>
              <w:noProof/>
              <w:sz w:val="22"/>
              <w:szCs w:val="22"/>
            </w:rPr>
          </w:pPr>
          <w:hyperlink w:anchor="_Toc306201239" w:history="1">
            <w:r w:rsidR="009B415B" w:rsidRPr="00AE77B2">
              <w:rPr>
                <w:rStyle w:val="Hyperlink"/>
                <w:noProof/>
              </w:rPr>
              <w:t>5.3</w:t>
            </w:r>
            <w:r w:rsidR="009B415B">
              <w:rPr>
                <w:rFonts w:asciiTheme="minorHAnsi" w:eastAsiaTheme="minorEastAsia" w:hAnsiTheme="minorHAnsi" w:cstheme="minorBidi"/>
                <w:smallCaps w:val="0"/>
                <w:noProof/>
                <w:sz w:val="22"/>
                <w:szCs w:val="22"/>
              </w:rPr>
              <w:tab/>
            </w:r>
            <w:r w:rsidR="009B415B" w:rsidRPr="00AE77B2">
              <w:rPr>
                <w:rStyle w:val="Hyperlink"/>
                <w:noProof/>
              </w:rPr>
              <w:t>Working with a Solution</w:t>
            </w:r>
            <w:r w:rsidR="009B415B">
              <w:rPr>
                <w:noProof/>
                <w:webHidden/>
              </w:rPr>
              <w:tab/>
            </w:r>
            <w:r w:rsidR="009B415B">
              <w:rPr>
                <w:noProof/>
                <w:webHidden/>
              </w:rPr>
              <w:fldChar w:fldCharType="begin"/>
            </w:r>
            <w:r w:rsidR="009B415B">
              <w:rPr>
                <w:noProof/>
                <w:webHidden/>
              </w:rPr>
              <w:instrText xml:space="preserve"> PAGEREF _Toc306201239 \h </w:instrText>
            </w:r>
            <w:r w:rsidR="009B415B">
              <w:rPr>
                <w:noProof/>
                <w:webHidden/>
              </w:rPr>
            </w:r>
            <w:r w:rsidR="009B415B">
              <w:rPr>
                <w:noProof/>
                <w:webHidden/>
              </w:rPr>
              <w:fldChar w:fldCharType="separate"/>
            </w:r>
            <w:r w:rsidR="009B415B">
              <w:rPr>
                <w:noProof/>
                <w:webHidden/>
              </w:rPr>
              <w:t>22</w:t>
            </w:r>
            <w:r w:rsidR="009B415B">
              <w:rPr>
                <w:noProof/>
                <w:webHidden/>
              </w:rPr>
              <w:fldChar w:fldCharType="end"/>
            </w:r>
          </w:hyperlink>
        </w:p>
        <w:p w14:paraId="1B4823FB" w14:textId="182B99B2" w:rsidR="009B415B" w:rsidRDefault="00C52F9A">
          <w:pPr>
            <w:pStyle w:val="TOC2"/>
            <w:tabs>
              <w:tab w:val="left" w:pos="720"/>
              <w:tab w:val="right" w:leader="dot" w:pos="8630"/>
            </w:tabs>
            <w:rPr>
              <w:rFonts w:asciiTheme="minorHAnsi" w:eastAsiaTheme="minorEastAsia" w:hAnsiTheme="minorHAnsi" w:cstheme="minorBidi"/>
              <w:smallCaps w:val="0"/>
              <w:noProof/>
              <w:sz w:val="22"/>
              <w:szCs w:val="22"/>
            </w:rPr>
          </w:pPr>
          <w:hyperlink w:anchor="_Toc306201240" w:history="1">
            <w:r w:rsidR="009B415B" w:rsidRPr="00AE77B2">
              <w:rPr>
                <w:rStyle w:val="Hyperlink"/>
                <w:noProof/>
              </w:rPr>
              <w:t>5.4</w:t>
            </w:r>
            <w:r w:rsidR="009B415B">
              <w:rPr>
                <w:rFonts w:asciiTheme="minorHAnsi" w:eastAsiaTheme="minorEastAsia" w:hAnsiTheme="minorHAnsi" w:cstheme="minorBidi"/>
                <w:smallCaps w:val="0"/>
                <w:noProof/>
                <w:sz w:val="22"/>
                <w:szCs w:val="22"/>
              </w:rPr>
              <w:tab/>
            </w:r>
            <w:r w:rsidR="009B415B" w:rsidRPr="00AE77B2">
              <w:rPr>
                <w:rStyle w:val="Hyperlink"/>
                <w:noProof/>
              </w:rPr>
              <w:t>Updating a Workspace</w:t>
            </w:r>
            <w:r w:rsidR="009B415B">
              <w:rPr>
                <w:noProof/>
                <w:webHidden/>
              </w:rPr>
              <w:tab/>
            </w:r>
            <w:r w:rsidR="009B415B">
              <w:rPr>
                <w:noProof/>
                <w:webHidden/>
              </w:rPr>
              <w:fldChar w:fldCharType="begin"/>
            </w:r>
            <w:r w:rsidR="009B415B">
              <w:rPr>
                <w:noProof/>
                <w:webHidden/>
              </w:rPr>
              <w:instrText xml:space="preserve"> PAGEREF _Toc306201240 \h </w:instrText>
            </w:r>
            <w:r w:rsidR="009B415B">
              <w:rPr>
                <w:noProof/>
                <w:webHidden/>
              </w:rPr>
            </w:r>
            <w:r w:rsidR="009B415B">
              <w:rPr>
                <w:noProof/>
                <w:webHidden/>
              </w:rPr>
              <w:fldChar w:fldCharType="separate"/>
            </w:r>
            <w:r w:rsidR="009B415B">
              <w:rPr>
                <w:noProof/>
                <w:webHidden/>
              </w:rPr>
              <w:t>23</w:t>
            </w:r>
            <w:r w:rsidR="009B415B">
              <w:rPr>
                <w:noProof/>
                <w:webHidden/>
              </w:rPr>
              <w:fldChar w:fldCharType="end"/>
            </w:r>
          </w:hyperlink>
        </w:p>
        <w:p w14:paraId="399904E3" w14:textId="5BB411D6" w:rsidR="009B415B" w:rsidRDefault="00C52F9A">
          <w:pPr>
            <w:pStyle w:val="TOC1"/>
            <w:tabs>
              <w:tab w:val="left" w:pos="480"/>
              <w:tab w:val="right" w:leader="dot" w:pos="8630"/>
            </w:tabs>
            <w:rPr>
              <w:rFonts w:asciiTheme="minorHAnsi" w:eastAsiaTheme="minorEastAsia" w:hAnsiTheme="minorHAnsi" w:cstheme="minorBidi"/>
              <w:b w:val="0"/>
              <w:bCs w:val="0"/>
              <w:caps w:val="0"/>
              <w:noProof/>
              <w:sz w:val="22"/>
              <w:szCs w:val="22"/>
            </w:rPr>
          </w:pPr>
          <w:hyperlink w:anchor="_Toc306201241" w:history="1">
            <w:r w:rsidR="009B415B" w:rsidRPr="00AE77B2">
              <w:rPr>
                <w:rStyle w:val="Hyperlink"/>
                <w:noProof/>
              </w:rPr>
              <w:t>6</w:t>
            </w:r>
            <w:r w:rsidR="009B415B">
              <w:rPr>
                <w:rFonts w:asciiTheme="minorHAnsi" w:eastAsiaTheme="minorEastAsia" w:hAnsiTheme="minorHAnsi" w:cstheme="minorBidi"/>
                <w:b w:val="0"/>
                <w:bCs w:val="0"/>
                <w:caps w:val="0"/>
                <w:noProof/>
                <w:sz w:val="22"/>
                <w:szCs w:val="22"/>
              </w:rPr>
              <w:tab/>
            </w:r>
            <w:r w:rsidR="009B415B" w:rsidRPr="00AE77B2">
              <w:rPr>
                <w:rStyle w:val="Hyperlink"/>
                <w:noProof/>
              </w:rPr>
              <w:t>Working with Services</w:t>
            </w:r>
            <w:r w:rsidR="009B415B">
              <w:rPr>
                <w:noProof/>
                <w:webHidden/>
              </w:rPr>
              <w:tab/>
            </w:r>
            <w:r w:rsidR="009B415B">
              <w:rPr>
                <w:noProof/>
                <w:webHidden/>
              </w:rPr>
              <w:fldChar w:fldCharType="begin"/>
            </w:r>
            <w:r w:rsidR="009B415B">
              <w:rPr>
                <w:noProof/>
                <w:webHidden/>
              </w:rPr>
              <w:instrText xml:space="preserve"> PAGEREF _Toc306201241 \h </w:instrText>
            </w:r>
            <w:r w:rsidR="009B415B">
              <w:rPr>
                <w:noProof/>
                <w:webHidden/>
              </w:rPr>
            </w:r>
            <w:r w:rsidR="009B415B">
              <w:rPr>
                <w:noProof/>
                <w:webHidden/>
              </w:rPr>
              <w:fldChar w:fldCharType="separate"/>
            </w:r>
            <w:r w:rsidR="009B415B">
              <w:rPr>
                <w:noProof/>
                <w:webHidden/>
              </w:rPr>
              <w:t>23</w:t>
            </w:r>
            <w:r w:rsidR="009B415B">
              <w:rPr>
                <w:noProof/>
                <w:webHidden/>
              </w:rPr>
              <w:fldChar w:fldCharType="end"/>
            </w:r>
          </w:hyperlink>
        </w:p>
        <w:p w14:paraId="3E5D54DA" w14:textId="261D2638" w:rsidR="009B415B" w:rsidRDefault="00C52F9A">
          <w:pPr>
            <w:pStyle w:val="TOC2"/>
            <w:tabs>
              <w:tab w:val="left" w:pos="720"/>
              <w:tab w:val="right" w:leader="dot" w:pos="8630"/>
            </w:tabs>
            <w:rPr>
              <w:rFonts w:asciiTheme="minorHAnsi" w:eastAsiaTheme="minorEastAsia" w:hAnsiTheme="minorHAnsi" w:cstheme="minorBidi"/>
              <w:smallCaps w:val="0"/>
              <w:noProof/>
              <w:sz w:val="22"/>
              <w:szCs w:val="22"/>
            </w:rPr>
          </w:pPr>
          <w:hyperlink w:anchor="_Toc306201242" w:history="1">
            <w:r w:rsidR="009B415B" w:rsidRPr="00AE77B2">
              <w:rPr>
                <w:rStyle w:val="Hyperlink"/>
                <w:noProof/>
              </w:rPr>
              <w:t>6.1</w:t>
            </w:r>
            <w:r w:rsidR="009B415B">
              <w:rPr>
                <w:rFonts w:asciiTheme="minorHAnsi" w:eastAsiaTheme="minorEastAsia" w:hAnsiTheme="minorHAnsi" w:cstheme="minorBidi"/>
                <w:smallCaps w:val="0"/>
                <w:noProof/>
                <w:sz w:val="22"/>
                <w:szCs w:val="22"/>
              </w:rPr>
              <w:tab/>
            </w:r>
            <w:r w:rsidR="009B415B" w:rsidRPr="00AE77B2">
              <w:rPr>
                <w:rStyle w:val="Hyperlink"/>
                <w:noProof/>
              </w:rPr>
              <w:t>Key Concepts</w:t>
            </w:r>
            <w:r w:rsidR="009B415B">
              <w:rPr>
                <w:noProof/>
                <w:webHidden/>
              </w:rPr>
              <w:tab/>
            </w:r>
            <w:r w:rsidR="009B415B">
              <w:rPr>
                <w:noProof/>
                <w:webHidden/>
              </w:rPr>
              <w:fldChar w:fldCharType="begin"/>
            </w:r>
            <w:r w:rsidR="009B415B">
              <w:rPr>
                <w:noProof/>
                <w:webHidden/>
              </w:rPr>
              <w:instrText xml:space="preserve"> PAGEREF _Toc306201242 \h </w:instrText>
            </w:r>
            <w:r w:rsidR="009B415B">
              <w:rPr>
                <w:noProof/>
                <w:webHidden/>
              </w:rPr>
            </w:r>
            <w:r w:rsidR="009B415B">
              <w:rPr>
                <w:noProof/>
                <w:webHidden/>
              </w:rPr>
              <w:fldChar w:fldCharType="separate"/>
            </w:r>
            <w:r w:rsidR="009B415B">
              <w:rPr>
                <w:noProof/>
                <w:webHidden/>
              </w:rPr>
              <w:t>24</w:t>
            </w:r>
            <w:r w:rsidR="009B415B">
              <w:rPr>
                <w:noProof/>
                <w:webHidden/>
              </w:rPr>
              <w:fldChar w:fldCharType="end"/>
            </w:r>
          </w:hyperlink>
        </w:p>
        <w:p w14:paraId="1D8D079D" w14:textId="47500643" w:rsidR="009B415B" w:rsidRDefault="00C52F9A">
          <w:pPr>
            <w:pStyle w:val="TOC3"/>
            <w:tabs>
              <w:tab w:val="left" w:pos="1200"/>
              <w:tab w:val="right" w:leader="dot" w:pos="8630"/>
            </w:tabs>
            <w:rPr>
              <w:rFonts w:asciiTheme="minorHAnsi" w:eastAsiaTheme="minorEastAsia" w:hAnsiTheme="minorHAnsi" w:cstheme="minorBidi"/>
              <w:i w:val="0"/>
              <w:iCs w:val="0"/>
              <w:noProof/>
              <w:sz w:val="22"/>
              <w:szCs w:val="22"/>
            </w:rPr>
          </w:pPr>
          <w:hyperlink w:anchor="_Toc306201243" w:history="1">
            <w:r w:rsidR="009B415B" w:rsidRPr="00AE77B2">
              <w:rPr>
                <w:rStyle w:val="Hyperlink"/>
                <w:noProof/>
              </w:rPr>
              <w:t>6.1.1</w:t>
            </w:r>
            <w:r w:rsidR="009B415B">
              <w:rPr>
                <w:rFonts w:asciiTheme="minorHAnsi" w:eastAsiaTheme="minorEastAsia" w:hAnsiTheme="minorHAnsi" w:cstheme="minorBidi"/>
                <w:i w:val="0"/>
                <w:iCs w:val="0"/>
                <w:noProof/>
                <w:sz w:val="22"/>
                <w:szCs w:val="22"/>
              </w:rPr>
              <w:tab/>
            </w:r>
            <w:r w:rsidR="009B415B" w:rsidRPr="00AE77B2">
              <w:rPr>
                <w:rStyle w:val="Hyperlink"/>
                <w:noProof/>
              </w:rPr>
              <w:t>Managed Extensibility Framework</w:t>
            </w:r>
            <w:r w:rsidR="009B415B">
              <w:rPr>
                <w:noProof/>
                <w:webHidden/>
              </w:rPr>
              <w:tab/>
            </w:r>
            <w:r w:rsidR="009B415B">
              <w:rPr>
                <w:noProof/>
                <w:webHidden/>
              </w:rPr>
              <w:fldChar w:fldCharType="begin"/>
            </w:r>
            <w:r w:rsidR="009B415B">
              <w:rPr>
                <w:noProof/>
                <w:webHidden/>
              </w:rPr>
              <w:instrText xml:space="preserve"> PAGEREF _Toc306201243 \h </w:instrText>
            </w:r>
            <w:r w:rsidR="009B415B">
              <w:rPr>
                <w:noProof/>
                <w:webHidden/>
              </w:rPr>
            </w:r>
            <w:r w:rsidR="009B415B">
              <w:rPr>
                <w:noProof/>
                <w:webHidden/>
              </w:rPr>
              <w:fldChar w:fldCharType="separate"/>
            </w:r>
            <w:r w:rsidR="009B415B">
              <w:rPr>
                <w:noProof/>
                <w:webHidden/>
              </w:rPr>
              <w:t>24</w:t>
            </w:r>
            <w:r w:rsidR="009B415B">
              <w:rPr>
                <w:noProof/>
                <w:webHidden/>
              </w:rPr>
              <w:fldChar w:fldCharType="end"/>
            </w:r>
          </w:hyperlink>
        </w:p>
        <w:p w14:paraId="4669D266" w14:textId="640D22F6" w:rsidR="009B415B" w:rsidRDefault="00C52F9A">
          <w:pPr>
            <w:pStyle w:val="TOC2"/>
            <w:tabs>
              <w:tab w:val="left" w:pos="720"/>
              <w:tab w:val="right" w:leader="dot" w:pos="8630"/>
            </w:tabs>
            <w:rPr>
              <w:rFonts w:asciiTheme="minorHAnsi" w:eastAsiaTheme="minorEastAsia" w:hAnsiTheme="minorHAnsi" w:cstheme="minorBidi"/>
              <w:smallCaps w:val="0"/>
              <w:noProof/>
              <w:sz w:val="22"/>
              <w:szCs w:val="22"/>
            </w:rPr>
          </w:pPr>
          <w:hyperlink w:anchor="_Toc306201244" w:history="1">
            <w:r w:rsidR="009B415B" w:rsidRPr="00AE77B2">
              <w:rPr>
                <w:rStyle w:val="Hyperlink"/>
                <w:noProof/>
              </w:rPr>
              <w:t>6.2</w:t>
            </w:r>
            <w:r w:rsidR="009B415B">
              <w:rPr>
                <w:rFonts w:asciiTheme="minorHAnsi" w:eastAsiaTheme="minorEastAsia" w:hAnsiTheme="minorHAnsi" w:cstheme="minorBidi"/>
                <w:smallCaps w:val="0"/>
                <w:noProof/>
                <w:sz w:val="22"/>
                <w:szCs w:val="22"/>
              </w:rPr>
              <w:tab/>
            </w:r>
            <w:r w:rsidR="009B415B" w:rsidRPr="00AE77B2">
              <w:rPr>
                <w:rStyle w:val="Hyperlink"/>
                <w:noProof/>
              </w:rPr>
              <w:t>Creating an IDE extension</w:t>
            </w:r>
            <w:r w:rsidR="009B415B">
              <w:rPr>
                <w:noProof/>
                <w:webHidden/>
              </w:rPr>
              <w:tab/>
            </w:r>
            <w:r w:rsidR="009B415B">
              <w:rPr>
                <w:noProof/>
                <w:webHidden/>
              </w:rPr>
              <w:fldChar w:fldCharType="begin"/>
            </w:r>
            <w:r w:rsidR="009B415B">
              <w:rPr>
                <w:noProof/>
                <w:webHidden/>
              </w:rPr>
              <w:instrText xml:space="preserve"> PAGEREF _Toc306201244 \h </w:instrText>
            </w:r>
            <w:r w:rsidR="009B415B">
              <w:rPr>
                <w:noProof/>
                <w:webHidden/>
              </w:rPr>
            </w:r>
            <w:r w:rsidR="009B415B">
              <w:rPr>
                <w:noProof/>
                <w:webHidden/>
              </w:rPr>
              <w:fldChar w:fldCharType="separate"/>
            </w:r>
            <w:r w:rsidR="009B415B">
              <w:rPr>
                <w:noProof/>
                <w:webHidden/>
              </w:rPr>
              <w:t>24</w:t>
            </w:r>
            <w:r w:rsidR="009B415B">
              <w:rPr>
                <w:noProof/>
                <w:webHidden/>
              </w:rPr>
              <w:fldChar w:fldCharType="end"/>
            </w:r>
          </w:hyperlink>
        </w:p>
        <w:p w14:paraId="64B96E04" w14:textId="67032369" w:rsidR="009B415B" w:rsidRDefault="00C52F9A">
          <w:pPr>
            <w:pStyle w:val="TOC1"/>
            <w:tabs>
              <w:tab w:val="left" w:pos="480"/>
              <w:tab w:val="right" w:leader="dot" w:pos="8630"/>
            </w:tabs>
            <w:rPr>
              <w:rFonts w:asciiTheme="minorHAnsi" w:eastAsiaTheme="minorEastAsia" w:hAnsiTheme="minorHAnsi" w:cstheme="minorBidi"/>
              <w:b w:val="0"/>
              <w:bCs w:val="0"/>
              <w:caps w:val="0"/>
              <w:noProof/>
              <w:sz w:val="22"/>
              <w:szCs w:val="22"/>
            </w:rPr>
          </w:pPr>
          <w:hyperlink w:anchor="_Toc306201245" w:history="1">
            <w:r w:rsidR="009B415B" w:rsidRPr="00AE77B2">
              <w:rPr>
                <w:rStyle w:val="Hyperlink"/>
                <w:noProof/>
              </w:rPr>
              <w:t>7</w:t>
            </w:r>
            <w:r w:rsidR="009B415B">
              <w:rPr>
                <w:rFonts w:asciiTheme="minorHAnsi" w:eastAsiaTheme="minorEastAsia" w:hAnsiTheme="minorHAnsi" w:cstheme="minorBidi"/>
                <w:b w:val="0"/>
                <w:bCs w:val="0"/>
                <w:caps w:val="0"/>
                <w:noProof/>
                <w:sz w:val="22"/>
                <w:szCs w:val="22"/>
              </w:rPr>
              <w:tab/>
            </w:r>
            <w:r w:rsidR="009B415B" w:rsidRPr="00AE77B2">
              <w:rPr>
                <w:rStyle w:val="Hyperlink"/>
                <w:noProof/>
              </w:rPr>
              <w:t>Summary</w:t>
            </w:r>
            <w:r w:rsidR="009B415B">
              <w:rPr>
                <w:noProof/>
                <w:webHidden/>
              </w:rPr>
              <w:tab/>
            </w:r>
            <w:r w:rsidR="009B415B">
              <w:rPr>
                <w:noProof/>
                <w:webHidden/>
              </w:rPr>
              <w:fldChar w:fldCharType="begin"/>
            </w:r>
            <w:r w:rsidR="009B415B">
              <w:rPr>
                <w:noProof/>
                <w:webHidden/>
              </w:rPr>
              <w:instrText xml:space="preserve"> PAGEREF _Toc306201245 \h </w:instrText>
            </w:r>
            <w:r w:rsidR="009B415B">
              <w:rPr>
                <w:noProof/>
                <w:webHidden/>
              </w:rPr>
            </w:r>
            <w:r w:rsidR="009B415B">
              <w:rPr>
                <w:noProof/>
                <w:webHidden/>
              </w:rPr>
              <w:fldChar w:fldCharType="separate"/>
            </w:r>
            <w:r w:rsidR="009B415B">
              <w:rPr>
                <w:noProof/>
                <w:webHidden/>
              </w:rPr>
              <w:t>25</w:t>
            </w:r>
            <w:r w:rsidR="009B415B">
              <w:rPr>
                <w:noProof/>
                <w:webHidden/>
              </w:rPr>
              <w:fldChar w:fldCharType="end"/>
            </w:r>
          </w:hyperlink>
        </w:p>
        <w:p w14:paraId="3088EAF6" w14:textId="22CCB654" w:rsidR="003407B6" w:rsidRPr="00A57626" w:rsidRDefault="00AC7DAB" w:rsidP="00A57626">
          <w:pPr>
            <w:jc w:val="left"/>
          </w:pPr>
          <w:r>
            <w:rPr>
              <w:b/>
              <w:bCs/>
              <w:noProof/>
            </w:rPr>
            <w:lastRenderedPageBreak/>
            <w:fldChar w:fldCharType="end"/>
          </w:r>
        </w:p>
      </w:sdtContent>
    </w:sdt>
    <w:p w14:paraId="3088EAF7" w14:textId="77777777" w:rsidR="00E42E0D" w:rsidRDefault="00AC7DAB" w:rsidP="00613BE6">
      <w:pPr>
        <w:pStyle w:val="Heading1"/>
        <w:jc w:val="left"/>
      </w:pPr>
      <w:bookmarkStart w:id="2" w:name="_Toc305511456"/>
      <w:bookmarkStart w:id="3" w:name="_Toc305596507"/>
      <w:bookmarkStart w:id="4" w:name="_Toc305599440"/>
      <w:bookmarkStart w:id="5" w:name="_Toc306014913"/>
      <w:bookmarkStart w:id="6" w:name="_Toc306025808"/>
      <w:bookmarkStart w:id="7" w:name="_Toc306201201"/>
      <w:r w:rsidRPr="005039C8">
        <w:t>Introduction</w:t>
      </w:r>
      <w:bookmarkEnd w:id="2"/>
      <w:bookmarkEnd w:id="3"/>
      <w:bookmarkEnd w:id="4"/>
      <w:bookmarkEnd w:id="5"/>
      <w:bookmarkEnd w:id="6"/>
      <w:bookmarkEnd w:id="7"/>
      <w:r w:rsidR="00E42E0D">
        <w:t xml:space="preserve"> </w:t>
      </w:r>
    </w:p>
    <w:p w14:paraId="425387C1" w14:textId="3BF9737F" w:rsidR="00820A1B" w:rsidRPr="00036EC7" w:rsidRDefault="00820A1B" w:rsidP="00613BE6">
      <w:pPr>
        <w:jc w:val="left"/>
      </w:pPr>
      <w:r w:rsidRPr="00036EC7">
        <w:t>Traditionally, compilers are black boxes</w:t>
      </w:r>
      <w:r w:rsidR="004242CE">
        <w:t xml:space="preserve"> --</w:t>
      </w:r>
      <w:r w:rsidR="001B2652">
        <w:t xml:space="preserve"> </w:t>
      </w:r>
      <w:r w:rsidR="004242CE">
        <w:t>s</w:t>
      </w:r>
      <w:r w:rsidRPr="00036EC7">
        <w:t xml:space="preserve">ource code goes in one </w:t>
      </w:r>
      <w:r w:rsidR="009665FB" w:rsidRPr="00036EC7">
        <w:t>end</w:t>
      </w:r>
      <w:r w:rsidR="00567DA9">
        <w:t>,</w:t>
      </w:r>
      <w:r w:rsidR="00567DA9" w:rsidRPr="00036EC7">
        <w:t xml:space="preserve"> </w:t>
      </w:r>
      <w:r w:rsidRPr="00036EC7">
        <w:t>magic happens in the middle</w:t>
      </w:r>
      <w:r w:rsidR="00567DA9">
        <w:t>,</w:t>
      </w:r>
      <w:r w:rsidRPr="00036EC7">
        <w:t xml:space="preserve"> and object files or assemblies</w:t>
      </w:r>
      <w:r w:rsidR="000E0889">
        <w:t xml:space="preserve"> come </w:t>
      </w:r>
      <w:r w:rsidR="000E0889" w:rsidRPr="00036EC7">
        <w:t>out the other end</w:t>
      </w:r>
      <w:r w:rsidRPr="00036EC7">
        <w:t>. As compilers perform their magic</w:t>
      </w:r>
      <w:r w:rsidR="00DD352E">
        <w:t>,</w:t>
      </w:r>
      <w:r w:rsidRPr="00036EC7">
        <w:t xml:space="preserve"> they build up deep understanding of the code they are processing, but that knowledge is unavailable to anyone but the compiler implementation wizards</w:t>
      </w:r>
      <w:r w:rsidR="00EF7276">
        <w:t>.  The information</w:t>
      </w:r>
      <w:r w:rsidRPr="00036EC7">
        <w:t xml:space="preserve"> is promptly forgotten </w:t>
      </w:r>
      <w:r w:rsidR="000E0889">
        <w:t>after</w:t>
      </w:r>
      <w:r w:rsidR="000E0889" w:rsidRPr="00036EC7">
        <w:t xml:space="preserve"> </w:t>
      </w:r>
      <w:r w:rsidRPr="00036EC7">
        <w:t>the translated output is produced.</w:t>
      </w:r>
    </w:p>
    <w:p w14:paraId="261AD873" w14:textId="1ED6B7EB" w:rsidR="00820A1B" w:rsidRPr="00036EC7" w:rsidRDefault="00820A1B" w:rsidP="00613BE6">
      <w:pPr>
        <w:jc w:val="left"/>
      </w:pPr>
      <w:r w:rsidRPr="00036EC7">
        <w:t>For decades</w:t>
      </w:r>
      <w:r w:rsidR="000E0889">
        <w:t>,</w:t>
      </w:r>
      <w:r w:rsidRPr="00036EC7">
        <w:t xml:space="preserve"> this world view has served us well, but it is no longer sufficient. Increasingly we rely on </w:t>
      </w:r>
      <w:r w:rsidR="000E0889">
        <w:t>integrated development environment (</w:t>
      </w:r>
      <w:r w:rsidRPr="00036EC7">
        <w:t>IDE</w:t>
      </w:r>
      <w:r w:rsidR="000E0889">
        <w:t>)</w:t>
      </w:r>
      <w:r w:rsidRPr="00036EC7">
        <w:t xml:space="preserve"> features such as Intelli</w:t>
      </w:r>
      <w:r w:rsidR="00DD352E">
        <w:t>S</w:t>
      </w:r>
      <w:r w:rsidRPr="00036EC7">
        <w:t>ense, refactoring, intelligent rename, “Find all references</w:t>
      </w:r>
      <w:r w:rsidR="000E0889">
        <w:t>,</w:t>
      </w:r>
      <w:r w:rsidRPr="00036EC7">
        <w:t>” and “Go to definition” to increase our productivity</w:t>
      </w:r>
      <w:r w:rsidR="00DD352E">
        <w:t>. We rely on</w:t>
      </w:r>
      <w:r w:rsidRPr="00036EC7">
        <w:t xml:space="preserve"> </w:t>
      </w:r>
      <w:r w:rsidR="00DD352E">
        <w:t>c</w:t>
      </w:r>
      <w:r w:rsidRPr="00036EC7">
        <w:t xml:space="preserve">ode </w:t>
      </w:r>
      <w:r w:rsidR="00DD352E">
        <w:t>a</w:t>
      </w:r>
      <w:r w:rsidRPr="00036EC7">
        <w:t xml:space="preserve">nalysis </w:t>
      </w:r>
      <w:r w:rsidR="00DD352E">
        <w:t>t</w:t>
      </w:r>
      <w:r w:rsidRPr="00036EC7">
        <w:t>ools to improve our code quality and code generators to aid in application construction. As these tools get smarter</w:t>
      </w:r>
      <w:r w:rsidR="00DD352E">
        <w:t>,</w:t>
      </w:r>
      <w:r w:rsidRPr="00036EC7">
        <w:t xml:space="preserve"> they need access to more and more of the deep code knowledge that only compilers possess. This is the core mission of the Roslyn project: </w:t>
      </w:r>
      <w:r w:rsidR="000E0889">
        <w:t>o</w:t>
      </w:r>
      <w:r w:rsidRPr="00036EC7">
        <w:t xml:space="preserve">pening up the black boxes and allowing tools and end users to share in the wealth of information compilers have about our code. Instead of being opaque source-code-in and object-code-out translators, </w:t>
      </w:r>
      <w:r w:rsidR="000E185B">
        <w:t xml:space="preserve">through the Roslyn project, </w:t>
      </w:r>
      <w:r w:rsidRPr="00036EC7">
        <w:t>compilers become services—APIs that you can use for code related tasks in your tools and applications.</w:t>
      </w:r>
    </w:p>
    <w:p w14:paraId="3088EAFF" w14:textId="64C3C213" w:rsidR="004B1A65" w:rsidRPr="00036EC7" w:rsidRDefault="00820A1B" w:rsidP="00613BE6">
      <w:pPr>
        <w:jc w:val="left"/>
      </w:pPr>
      <w:r w:rsidRPr="00036EC7">
        <w:t>The transition to compilers as services dramatically lowers the barrier to entry for creating code focused tools and applications</w:t>
      </w:r>
      <w:r w:rsidR="00D01D49">
        <w:t>. It</w:t>
      </w:r>
      <w:r w:rsidRPr="00036EC7">
        <w:t xml:space="preserve"> creates many opportunities for innovation in areas such as meta-programming, code generation and transformation, interactive use of the C# and VB languages</w:t>
      </w:r>
      <w:r w:rsidR="00D01D49">
        <w:t>,</w:t>
      </w:r>
      <w:r w:rsidRPr="00036EC7">
        <w:t xml:space="preserve"> and embedding of C# and VB in domain specific languages.</w:t>
      </w:r>
    </w:p>
    <w:p w14:paraId="3088EB01" w14:textId="29FF14CE" w:rsidR="0061182B" w:rsidRDefault="0061182B" w:rsidP="00613BE6">
      <w:pPr>
        <w:jc w:val="left"/>
      </w:pPr>
      <w:r w:rsidRPr="00D4743A">
        <w:t xml:space="preserve">The Microsoft </w:t>
      </w:r>
      <w:r w:rsidR="009658AE">
        <w:t>“</w:t>
      </w:r>
      <w:r w:rsidRPr="00D4743A">
        <w:t>Roslyn</w:t>
      </w:r>
      <w:r w:rsidR="009658AE">
        <w:t>”</w:t>
      </w:r>
      <w:r w:rsidRPr="00D4743A">
        <w:t xml:space="preserve"> CTP</w:t>
      </w:r>
      <w:r w:rsidR="00D4743A" w:rsidRPr="00D4743A">
        <w:t xml:space="preserve"> </w:t>
      </w:r>
      <w:r w:rsidR="00E0428F">
        <w:t>previews</w:t>
      </w:r>
      <w:r w:rsidR="002874B5" w:rsidRPr="00D4743A">
        <w:t xml:space="preserve"> </w:t>
      </w:r>
      <w:r w:rsidR="00D4743A" w:rsidRPr="00D4743A">
        <w:t xml:space="preserve">the </w:t>
      </w:r>
      <w:r w:rsidR="000E185B">
        <w:t xml:space="preserve">new </w:t>
      </w:r>
      <w:r w:rsidR="00D4743A" w:rsidRPr="00D4743A">
        <w:t>language object models for code generation, analysis, and refactoring, and the upcoming support for scripting and interactive use of C# and Visual Basic.</w:t>
      </w:r>
      <w:r w:rsidR="00037F70">
        <w:t xml:space="preserve"> </w:t>
      </w:r>
      <w:r w:rsidRPr="00870233">
        <w:t xml:space="preserve">This </w:t>
      </w:r>
      <w:r w:rsidR="00B22E33" w:rsidRPr="00870233">
        <w:t xml:space="preserve">document </w:t>
      </w:r>
      <w:r w:rsidR="00B22E33">
        <w:t>provides</w:t>
      </w:r>
      <w:r w:rsidR="00EF7276" w:rsidRPr="00870233">
        <w:t xml:space="preserve"> </w:t>
      </w:r>
      <w:r w:rsidR="00870233" w:rsidRPr="00870233">
        <w:t>a conceptual overview of the Roslyn project. Further details can be found in the walkthroughs and samples included in the Roslyn CTP.</w:t>
      </w:r>
    </w:p>
    <w:p w14:paraId="3088EB02" w14:textId="77777777" w:rsidR="008F64F4" w:rsidRDefault="008F64F4" w:rsidP="00613BE6">
      <w:pPr>
        <w:pStyle w:val="Heading1"/>
        <w:jc w:val="left"/>
      </w:pPr>
      <w:bookmarkStart w:id="8" w:name="_Toc305511457"/>
      <w:bookmarkStart w:id="9" w:name="_Toc305596508"/>
      <w:bookmarkStart w:id="10" w:name="_Toc305599441"/>
      <w:bookmarkStart w:id="11" w:name="_Toc306014914"/>
      <w:bookmarkStart w:id="12" w:name="_Toc306025809"/>
      <w:bookmarkStart w:id="13" w:name="_Toc306201202"/>
      <w:bookmarkStart w:id="14" w:name="_Toc112657451"/>
      <w:bookmarkEnd w:id="1"/>
      <w:r>
        <w:t>Exposing the Core API</w:t>
      </w:r>
      <w:r w:rsidR="00AA00DE">
        <w:t>s</w:t>
      </w:r>
      <w:bookmarkEnd w:id="8"/>
      <w:bookmarkEnd w:id="9"/>
      <w:bookmarkEnd w:id="10"/>
      <w:bookmarkEnd w:id="11"/>
      <w:bookmarkEnd w:id="12"/>
      <w:bookmarkEnd w:id="13"/>
    </w:p>
    <w:p w14:paraId="3088EB04" w14:textId="01534B8B" w:rsidR="00273DC8" w:rsidRDefault="004B1A65" w:rsidP="00613BE6">
      <w:pPr>
        <w:jc w:val="left"/>
      </w:pPr>
      <w:r>
        <w:t>The Roslyn project expose</w:t>
      </w:r>
      <w:r w:rsidR="008530B9">
        <w:t>s</w:t>
      </w:r>
      <w:r>
        <w:t xml:space="preserve"> the C# and Visual Basic compiler’s code analysis </w:t>
      </w:r>
      <w:r w:rsidR="00B855C6">
        <w:t xml:space="preserve">to </w:t>
      </w:r>
      <w:r w:rsidR="00D01D49">
        <w:t>you as a</w:t>
      </w:r>
      <w:r w:rsidR="00B855C6">
        <w:t xml:space="preserve"> consumer</w:t>
      </w:r>
      <w:r w:rsidR="00DC55AE">
        <w:t xml:space="preserve"> by providing an API layer that mirrors </w:t>
      </w:r>
      <w:r w:rsidR="00ED498F">
        <w:t>a</w:t>
      </w:r>
      <w:r w:rsidR="00DC55AE">
        <w:t xml:space="preserve"> traditional compiler pipeline.</w:t>
      </w:r>
    </w:p>
    <w:p w14:paraId="3088EB05" w14:textId="746734AC" w:rsidR="005B2CA5" w:rsidRDefault="00273DC8" w:rsidP="00613BE6">
      <w:pPr>
        <w:jc w:val="left"/>
      </w:pPr>
      <w:r>
        <w:rPr>
          <w:noProof/>
        </w:rPr>
        <w:drawing>
          <wp:inline distT="0" distB="0" distL="0" distR="0" wp14:anchorId="06F772E5" wp14:editId="00EB049C">
            <wp:extent cx="5486400" cy="86164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486400" cy="861646"/>
                    </a:xfrm>
                    <a:prstGeom prst="rect">
                      <a:avLst/>
                    </a:prstGeom>
                  </pic:spPr>
                </pic:pic>
              </a:graphicData>
            </a:graphic>
          </wp:inline>
        </w:drawing>
      </w:r>
    </w:p>
    <w:p w14:paraId="3088EB06" w14:textId="6A75BBDE" w:rsidR="000A181E" w:rsidRDefault="003D7A93" w:rsidP="00613BE6">
      <w:pPr>
        <w:jc w:val="left"/>
      </w:pPr>
      <w:r>
        <w:t>Each phase of this pipeline is now a separate component. First the parse phase, where</w:t>
      </w:r>
      <w:r w:rsidR="00ED498F">
        <w:t xml:space="preserve"> </w:t>
      </w:r>
      <w:r w:rsidR="00C52A93" w:rsidRPr="000101CA">
        <w:t xml:space="preserve">source is tokenized and </w:t>
      </w:r>
      <w:r>
        <w:t xml:space="preserve">parsed </w:t>
      </w:r>
      <w:r w:rsidR="00ED498F">
        <w:t xml:space="preserve">into </w:t>
      </w:r>
      <w:r w:rsidR="00111536">
        <w:t xml:space="preserve">syntax </w:t>
      </w:r>
      <w:r>
        <w:t>that follow</w:t>
      </w:r>
      <w:r w:rsidR="00DA1F18">
        <w:t>s</w:t>
      </w:r>
      <w:r>
        <w:t xml:space="preserve"> the language grammar. </w:t>
      </w:r>
      <w:r w:rsidR="00AA484B">
        <w:t>Second t</w:t>
      </w:r>
      <w:r w:rsidR="00F35BF0">
        <w:t>he</w:t>
      </w:r>
      <w:r w:rsidR="00ED498F">
        <w:t xml:space="preserve"> </w:t>
      </w:r>
      <w:r w:rsidR="005B2CA5">
        <w:t xml:space="preserve">declaration phase, where </w:t>
      </w:r>
      <w:r w:rsidR="00DA1F18">
        <w:t>declarations</w:t>
      </w:r>
      <w:r w:rsidR="00F35BF0">
        <w:t xml:space="preserve"> </w:t>
      </w:r>
      <w:r w:rsidR="00DA1F18">
        <w:t xml:space="preserve">from source </w:t>
      </w:r>
      <w:r w:rsidR="00F35BF0">
        <w:t xml:space="preserve">and </w:t>
      </w:r>
      <w:r w:rsidR="00735B33">
        <w:t xml:space="preserve">imported </w:t>
      </w:r>
      <w:r w:rsidR="00F35BF0">
        <w:t xml:space="preserve">metadata are analyzed to form </w:t>
      </w:r>
      <w:r w:rsidR="00735B33">
        <w:t xml:space="preserve">named </w:t>
      </w:r>
      <w:r w:rsidR="00B21E1C">
        <w:t>symbols</w:t>
      </w:r>
      <w:r>
        <w:t>.</w:t>
      </w:r>
      <w:r w:rsidR="00F35BF0">
        <w:t xml:space="preserve"> </w:t>
      </w:r>
      <w:r w:rsidR="00111536">
        <w:t>Next the bind phase, where</w:t>
      </w:r>
      <w:r w:rsidR="00735B33">
        <w:t xml:space="preserve"> </w:t>
      </w:r>
      <w:r w:rsidR="00DA1F18">
        <w:t>identifiers in the code</w:t>
      </w:r>
      <w:r w:rsidR="00EB384F">
        <w:t xml:space="preserve"> </w:t>
      </w:r>
      <w:r w:rsidR="00735B33">
        <w:t xml:space="preserve">are </w:t>
      </w:r>
      <w:r>
        <w:t xml:space="preserve">matched </w:t>
      </w:r>
      <w:r w:rsidR="00735B33">
        <w:t xml:space="preserve">to </w:t>
      </w:r>
      <w:r w:rsidR="00B21E1C">
        <w:t>symbols</w:t>
      </w:r>
      <w:r w:rsidR="005376A9">
        <w:t>. Finally</w:t>
      </w:r>
      <w:r w:rsidR="000E0889">
        <w:t>,</w:t>
      </w:r>
      <w:r w:rsidR="00111536">
        <w:t xml:space="preserve"> the emit phase, where all the information built up by the </w:t>
      </w:r>
      <w:r w:rsidR="00AA484B">
        <w:t>compiler</w:t>
      </w:r>
      <w:r w:rsidR="00B21E1C">
        <w:t xml:space="preserve"> is emitted as </w:t>
      </w:r>
      <w:r w:rsidR="00054BDB">
        <w:t>an</w:t>
      </w:r>
      <w:r w:rsidR="00B21E1C">
        <w:t xml:space="preserve"> </w:t>
      </w:r>
      <w:r w:rsidR="00111536">
        <w:t>assembly.</w:t>
      </w:r>
    </w:p>
    <w:p w14:paraId="3088EB07" w14:textId="132D8CB6" w:rsidR="00111536" w:rsidRPr="000101CA" w:rsidRDefault="005A74CB" w:rsidP="00613BE6">
      <w:pPr>
        <w:jc w:val="left"/>
      </w:pPr>
      <w:r w:rsidRPr="005A74CB">
        <w:rPr>
          <w:noProof/>
        </w:rPr>
        <w:lastRenderedPageBreak/>
        <w:t xml:space="preserve"> </w:t>
      </w:r>
      <w:r>
        <w:rPr>
          <w:noProof/>
        </w:rPr>
        <w:drawing>
          <wp:inline distT="0" distB="0" distL="0" distR="0" wp14:anchorId="08E1D77E" wp14:editId="79EF98B8">
            <wp:extent cx="5486400" cy="174263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486400" cy="1742635"/>
                    </a:xfrm>
                    <a:prstGeom prst="rect">
                      <a:avLst/>
                    </a:prstGeom>
                  </pic:spPr>
                </pic:pic>
              </a:graphicData>
            </a:graphic>
          </wp:inline>
        </w:drawing>
      </w:r>
    </w:p>
    <w:p w14:paraId="3088EB08" w14:textId="7B8693B0" w:rsidR="00111536" w:rsidRDefault="00046594" w:rsidP="00613BE6">
      <w:pPr>
        <w:jc w:val="left"/>
      </w:pPr>
      <w:r>
        <w:t xml:space="preserve">Corresponding to each of those phases, </w:t>
      </w:r>
      <w:r w:rsidR="00AA484B">
        <w:t>an object model</w:t>
      </w:r>
      <w:r w:rsidR="00B21E1C">
        <w:t xml:space="preserve"> </w:t>
      </w:r>
      <w:r w:rsidR="008B66F3">
        <w:t xml:space="preserve">is surfaced </w:t>
      </w:r>
      <w:r w:rsidR="00B21E1C">
        <w:t xml:space="preserve">that </w:t>
      </w:r>
      <w:r>
        <w:t>allows access to the infor</w:t>
      </w:r>
      <w:r w:rsidR="00AA484B">
        <w:t>mation at that phase. The parsing phase is exposed as a syntax tree</w:t>
      </w:r>
      <w:r w:rsidR="005017F2">
        <w:t>,</w:t>
      </w:r>
      <w:r>
        <w:t xml:space="preserve"> the </w:t>
      </w:r>
      <w:r w:rsidR="00AA484B">
        <w:t xml:space="preserve">declaration phase as </w:t>
      </w:r>
      <w:r w:rsidR="005017F2">
        <w:t>a hierarchical symbol</w:t>
      </w:r>
      <w:r>
        <w:t xml:space="preserve"> </w:t>
      </w:r>
      <w:r w:rsidR="00AA484B">
        <w:t>table, the binding phase as a model</w:t>
      </w:r>
      <w:r>
        <w:t xml:space="preserve"> </w:t>
      </w:r>
      <w:r w:rsidR="005017F2">
        <w:t xml:space="preserve">that exposes the result of the compiler’s semantic analysis and </w:t>
      </w:r>
      <w:r>
        <w:t>the emit</w:t>
      </w:r>
      <w:r w:rsidR="00AA484B">
        <w:t xml:space="preserve"> phase as an API that produces IL byte codes</w:t>
      </w:r>
      <w:r>
        <w:t>.</w:t>
      </w:r>
    </w:p>
    <w:p w14:paraId="79D82A29" w14:textId="5F7422EE" w:rsidR="00AA484B" w:rsidRDefault="005A74CB" w:rsidP="00613BE6">
      <w:pPr>
        <w:jc w:val="left"/>
      </w:pPr>
      <w:r>
        <w:rPr>
          <w:noProof/>
        </w:rPr>
        <w:drawing>
          <wp:inline distT="0" distB="0" distL="0" distR="0" wp14:anchorId="03449970" wp14:editId="0EC74FE6">
            <wp:extent cx="5486400" cy="276957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486400" cy="2769577"/>
                    </a:xfrm>
                    <a:prstGeom prst="rect">
                      <a:avLst/>
                    </a:prstGeom>
                  </pic:spPr>
                </pic:pic>
              </a:graphicData>
            </a:graphic>
          </wp:inline>
        </w:drawing>
      </w:r>
    </w:p>
    <w:p w14:paraId="6114364D" w14:textId="00F3725D" w:rsidR="005017F2" w:rsidRDefault="005017F2" w:rsidP="00613BE6">
      <w:pPr>
        <w:jc w:val="left"/>
      </w:pPr>
      <w:r>
        <w:t>Each compiler combin</w:t>
      </w:r>
      <w:r w:rsidR="00EF7276">
        <w:t>es</w:t>
      </w:r>
      <w:r>
        <w:t xml:space="preserve"> these components together as a single end-to-end whole.</w:t>
      </w:r>
    </w:p>
    <w:p w14:paraId="3088EB0A" w14:textId="766D7648" w:rsidR="00C53D0C" w:rsidRPr="00330CAC" w:rsidRDefault="005017F2" w:rsidP="00613BE6">
      <w:pPr>
        <w:jc w:val="left"/>
      </w:pPr>
      <w:r>
        <w:t>To ensure that the public Compiler APIs are sufficient for building world-class IDE features, the Roslyn language services are built using them.</w:t>
      </w:r>
      <w:r w:rsidR="00702C5E">
        <w:t xml:space="preserve"> </w:t>
      </w:r>
      <w:r w:rsidR="00AB7349">
        <w:t>For instance, the code outlining and formattin</w:t>
      </w:r>
      <w:r w:rsidR="00444A2B">
        <w:t>g features us</w:t>
      </w:r>
      <w:r w:rsidR="00EF7276">
        <w:t>e</w:t>
      </w:r>
      <w:r w:rsidR="00444A2B">
        <w:t xml:space="preserve"> the </w:t>
      </w:r>
      <w:r>
        <w:t>s</w:t>
      </w:r>
      <w:r w:rsidR="00444A2B">
        <w:t xml:space="preserve">yntax </w:t>
      </w:r>
      <w:r>
        <w:t>trees</w:t>
      </w:r>
      <w:r w:rsidR="00746C11">
        <w:t xml:space="preserve">, </w:t>
      </w:r>
      <w:r w:rsidR="008662D5">
        <w:t xml:space="preserve">the </w:t>
      </w:r>
      <w:r w:rsidR="00AB7349">
        <w:t xml:space="preserve">Object Browser and </w:t>
      </w:r>
      <w:r w:rsidR="00746C11">
        <w:t>n</w:t>
      </w:r>
      <w:r w:rsidR="00AB7349">
        <w:t>avigatio</w:t>
      </w:r>
      <w:r w:rsidR="00444A2B">
        <w:t>n features us</w:t>
      </w:r>
      <w:r w:rsidR="00EF7276">
        <w:t>e</w:t>
      </w:r>
      <w:r w:rsidR="00444A2B">
        <w:t xml:space="preserve"> the </w:t>
      </w:r>
      <w:r>
        <w:t>symbol table</w:t>
      </w:r>
      <w:r w:rsidR="00746C11">
        <w:t>, r</w:t>
      </w:r>
      <w:r w:rsidR="00AB7349">
        <w:t xml:space="preserve">efactorings and </w:t>
      </w:r>
      <w:r w:rsidR="00FF3A51">
        <w:t>G</w:t>
      </w:r>
      <w:r w:rsidR="00AB7349">
        <w:t xml:space="preserve">o to </w:t>
      </w:r>
      <w:r w:rsidR="00FF3A51">
        <w:t>D</w:t>
      </w:r>
      <w:r w:rsidR="00AB7349">
        <w:t>efinition us</w:t>
      </w:r>
      <w:r w:rsidR="00EF7276">
        <w:t>e</w:t>
      </w:r>
      <w:r w:rsidR="00AB7349">
        <w:t xml:space="preserve"> the </w:t>
      </w:r>
      <w:r>
        <w:t>s</w:t>
      </w:r>
      <w:r w:rsidR="00C449B2">
        <w:t>emantic</w:t>
      </w:r>
      <w:r w:rsidR="00444A2B">
        <w:t xml:space="preserve"> </w:t>
      </w:r>
      <w:r>
        <w:t>model</w:t>
      </w:r>
      <w:r w:rsidR="00AB7349">
        <w:t>, and Edit and Continue us</w:t>
      </w:r>
      <w:r w:rsidR="00EF7276">
        <w:t>es</w:t>
      </w:r>
      <w:r w:rsidR="00AB7349">
        <w:t xml:space="preserve"> </w:t>
      </w:r>
      <w:r w:rsidR="00C449B2">
        <w:t>all of these</w:t>
      </w:r>
      <w:r w:rsidR="00444A2B">
        <w:t xml:space="preserve">, including the </w:t>
      </w:r>
      <w:r w:rsidR="00835CCB">
        <w:t>E</w:t>
      </w:r>
      <w:r w:rsidR="00AB7349">
        <w:t>mit API.</w:t>
      </w:r>
    </w:p>
    <w:p w14:paraId="3088EB0B" w14:textId="77777777" w:rsidR="00821395" w:rsidRDefault="00821395" w:rsidP="00613BE6">
      <w:pPr>
        <w:pStyle w:val="Heading2"/>
        <w:jc w:val="left"/>
      </w:pPr>
      <w:bookmarkStart w:id="15" w:name="_Toc305511458"/>
      <w:bookmarkStart w:id="16" w:name="_Toc305596509"/>
      <w:bookmarkStart w:id="17" w:name="_Toc305599442"/>
      <w:bookmarkStart w:id="18" w:name="_Toc306014915"/>
      <w:bookmarkStart w:id="19" w:name="_Toc306025810"/>
      <w:bookmarkStart w:id="20" w:name="_Toc306201203"/>
      <w:r>
        <w:t>Key Concepts</w:t>
      </w:r>
      <w:bookmarkEnd w:id="15"/>
      <w:bookmarkEnd w:id="16"/>
      <w:bookmarkEnd w:id="17"/>
      <w:bookmarkEnd w:id="18"/>
      <w:bookmarkEnd w:id="19"/>
      <w:bookmarkEnd w:id="20"/>
    </w:p>
    <w:p w14:paraId="3088EB0C" w14:textId="605FA0B7" w:rsidR="0061182B" w:rsidRPr="0061182B" w:rsidRDefault="0061182B" w:rsidP="00613BE6">
      <w:pPr>
        <w:jc w:val="left"/>
      </w:pPr>
      <w:r>
        <w:t>This section discuss</w:t>
      </w:r>
      <w:r w:rsidR="00EF7276">
        <w:t>es</w:t>
      </w:r>
      <w:r>
        <w:t xml:space="preserve"> the key concepts regarding architectural layers in the Roslyn project</w:t>
      </w:r>
      <w:r w:rsidR="005465ED">
        <w:t>.</w:t>
      </w:r>
    </w:p>
    <w:p w14:paraId="3088EB0D" w14:textId="77777777" w:rsidR="00BF280F" w:rsidRDefault="00BF280F" w:rsidP="00613BE6">
      <w:pPr>
        <w:pStyle w:val="Heading2"/>
        <w:jc w:val="left"/>
      </w:pPr>
      <w:bookmarkStart w:id="21" w:name="_Toc305511459"/>
      <w:bookmarkStart w:id="22" w:name="_Toc305596510"/>
      <w:bookmarkStart w:id="23" w:name="_Toc305599443"/>
      <w:bookmarkStart w:id="24" w:name="_Toc306014916"/>
      <w:bookmarkStart w:id="25" w:name="_Toc306025811"/>
      <w:bookmarkStart w:id="26" w:name="_Toc306201204"/>
      <w:r>
        <w:lastRenderedPageBreak/>
        <w:t>API Layers</w:t>
      </w:r>
      <w:bookmarkEnd w:id="21"/>
      <w:bookmarkEnd w:id="22"/>
      <w:bookmarkEnd w:id="23"/>
      <w:bookmarkEnd w:id="24"/>
      <w:bookmarkEnd w:id="25"/>
      <w:bookmarkEnd w:id="26"/>
    </w:p>
    <w:p w14:paraId="3088EB0E" w14:textId="0AF67CEC" w:rsidR="00330CAC" w:rsidRPr="00330CAC" w:rsidRDefault="003E5A16" w:rsidP="00613BE6">
      <w:pPr>
        <w:jc w:val="left"/>
      </w:pPr>
      <w:r>
        <w:t>The Roslyn project expose</w:t>
      </w:r>
      <w:r w:rsidR="00FF3A51">
        <w:t>s</w:t>
      </w:r>
      <w:r>
        <w:t xml:space="preserve"> </w:t>
      </w:r>
      <w:r w:rsidR="00066F07">
        <w:t xml:space="preserve">three </w:t>
      </w:r>
      <w:r>
        <w:t xml:space="preserve">collections of APIs </w:t>
      </w:r>
      <w:r w:rsidR="001949C1">
        <w:t>–</w:t>
      </w:r>
      <w:r>
        <w:t xml:space="preserve"> </w:t>
      </w:r>
      <w:r w:rsidR="001949C1">
        <w:t>the Compiler API</w:t>
      </w:r>
      <w:r w:rsidR="005E453C">
        <w:t>s</w:t>
      </w:r>
      <w:r w:rsidR="001949C1">
        <w:t xml:space="preserve">, the </w:t>
      </w:r>
      <w:r w:rsidR="00066F07">
        <w:t xml:space="preserve">Services </w:t>
      </w:r>
      <w:r w:rsidR="001949C1">
        <w:t>API</w:t>
      </w:r>
      <w:r w:rsidR="0081182B">
        <w:t>s</w:t>
      </w:r>
      <w:r w:rsidR="001949C1">
        <w:t xml:space="preserve">, </w:t>
      </w:r>
      <w:r w:rsidR="009C0114">
        <w:t xml:space="preserve">and </w:t>
      </w:r>
      <w:r w:rsidR="001949C1">
        <w:t xml:space="preserve">the </w:t>
      </w:r>
      <w:r w:rsidR="00066F07">
        <w:t xml:space="preserve">Editor </w:t>
      </w:r>
      <w:r w:rsidR="001949C1">
        <w:t>Services API</w:t>
      </w:r>
      <w:r w:rsidR="005E453C">
        <w:t>s</w:t>
      </w:r>
      <w:r w:rsidR="00552803">
        <w:t>.</w:t>
      </w:r>
    </w:p>
    <w:p w14:paraId="3088EB0F" w14:textId="77777777" w:rsidR="00330CAC" w:rsidRPr="00330CAC" w:rsidRDefault="00330CAC" w:rsidP="00613BE6">
      <w:pPr>
        <w:jc w:val="left"/>
      </w:pPr>
      <w:r w:rsidRPr="00330CAC">
        <w:rPr>
          <w:noProof/>
        </w:rPr>
        <w:drawing>
          <wp:inline distT="0" distB="0" distL="0" distR="0" wp14:anchorId="3088EC1C" wp14:editId="2630A3DC">
            <wp:extent cx="5486400" cy="1095375"/>
            <wp:effectExtent l="57150" t="38100" r="76200" b="104775"/>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p>
    <w:p w14:paraId="3088EB10" w14:textId="77777777" w:rsidR="00AA00DE" w:rsidRDefault="003A6B2C" w:rsidP="00613BE6">
      <w:pPr>
        <w:pStyle w:val="Heading3"/>
        <w:jc w:val="left"/>
      </w:pPr>
      <w:bookmarkStart w:id="27" w:name="_Toc305511460"/>
      <w:bookmarkStart w:id="28" w:name="_Toc305596511"/>
      <w:bookmarkStart w:id="29" w:name="_Toc305599444"/>
      <w:bookmarkStart w:id="30" w:name="_Toc306014917"/>
      <w:bookmarkStart w:id="31" w:name="_Toc306025812"/>
      <w:bookmarkStart w:id="32" w:name="_Toc306201205"/>
      <w:r>
        <w:t>Compiler APIs</w:t>
      </w:r>
      <w:bookmarkEnd w:id="27"/>
      <w:bookmarkEnd w:id="28"/>
      <w:bookmarkEnd w:id="29"/>
      <w:bookmarkEnd w:id="30"/>
      <w:bookmarkEnd w:id="31"/>
      <w:bookmarkEnd w:id="32"/>
    </w:p>
    <w:p w14:paraId="3088EB11" w14:textId="03E04660" w:rsidR="00C2742D" w:rsidRDefault="00444A2B" w:rsidP="00613BE6">
      <w:pPr>
        <w:jc w:val="left"/>
      </w:pPr>
      <w:r>
        <w:t>The c</w:t>
      </w:r>
      <w:r w:rsidR="008638AA">
        <w:t xml:space="preserve">ompiler layer </w:t>
      </w:r>
      <w:r w:rsidR="00702C77">
        <w:t xml:space="preserve">contains </w:t>
      </w:r>
      <w:r w:rsidR="007B6CD7">
        <w:t xml:space="preserve">the object models that correspond with </w:t>
      </w:r>
      <w:r w:rsidR="00702C77">
        <w:t xml:space="preserve">information </w:t>
      </w:r>
      <w:r w:rsidR="007B6CD7">
        <w:t xml:space="preserve">exposed </w:t>
      </w:r>
      <w:r w:rsidR="00702C77">
        <w:t xml:space="preserve">at each phase of the </w:t>
      </w:r>
      <w:r w:rsidR="007B6CD7">
        <w:t>compiler pipeline, both syntactic and semantic</w:t>
      </w:r>
      <w:r>
        <w:t>. The c</w:t>
      </w:r>
      <w:r w:rsidR="00F241E8">
        <w:t xml:space="preserve">ompiler </w:t>
      </w:r>
      <w:r>
        <w:t>layer</w:t>
      </w:r>
      <w:r w:rsidR="00F241E8">
        <w:t xml:space="preserve"> also</w:t>
      </w:r>
      <w:r w:rsidR="007B6CD7">
        <w:t xml:space="preserve"> contains a representation of a single invocation of a compiler, including assembly references, compiler options, and source code files. </w:t>
      </w:r>
      <w:r w:rsidR="00FA07AF">
        <w:t xml:space="preserve">There are two distinct APIs that represent the C# language and the Visual Basic language. </w:t>
      </w:r>
      <w:r w:rsidR="00EF7276">
        <w:t xml:space="preserve">These two APIs are similar in shape. </w:t>
      </w:r>
      <w:r w:rsidR="00702C77">
        <w:t xml:space="preserve">This layer </w:t>
      </w:r>
      <w:r w:rsidR="00C64B5E">
        <w:t>has</w:t>
      </w:r>
      <w:r w:rsidR="00702C77">
        <w:t xml:space="preserve"> no dependencies </w:t>
      </w:r>
      <w:r w:rsidR="00701C55">
        <w:t>on</w:t>
      </w:r>
      <w:r w:rsidR="00702C77">
        <w:t xml:space="preserve"> Visual Studio </w:t>
      </w:r>
      <w:r w:rsidR="00C2742D">
        <w:t>components.</w:t>
      </w:r>
    </w:p>
    <w:p w14:paraId="3088EB12" w14:textId="05E3E483" w:rsidR="00733CB5" w:rsidRDefault="00D66FA4" w:rsidP="00023FCE">
      <w:pPr>
        <w:pStyle w:val="Heading4"/>
      </w:pPr>
      <w:bookmarkStart w:id="33" w:name="_Toc305511461"/>
      <w:bookmarkStart w:id="34" w:name="_Toc305596512"/>
      <w:bookmarkStart w:id="35" w:name="_Toc305599445"/>
      <w:bookmarkStart w:id="36" w:name="_Toc306014918"/>
      <w:bookmarkStart w:id="37" w:name="_Toc306025813"/>
      <w:bookmarkStart w:id="38" w:name="_Toc306201206"/>
      <w:r>
        <w:t>Scripting</w:t>
      </w:r>
      <w:r w:rsidR="00733CB5">
        <w:t xml:space="preserve"> APIs</w:t>
      </w:r>
      <w:bookmarkEnd w:id="33"/>
      <w:bookmarkEnd w:id="34"/>
      <w:bookmarkEnd w:id="35"/>
      <w:bookmarkEnd w:id="36"/>
      <w:bookmarkEnd w:id="37"/>
      <w:bookmarkEnd w:id="38"/>
    </w:p>
    <w:p w14:paraId="3088EB13" w14:textId="53E2EC62" w:rsidR="00733CB5" w:rsidRDefault="0007266B" w:rsidP="00613BE6">
      <w:pPr>
        <w:jc w:val="left"/>
      </w:pPr>
      <w:r>
        <w:t xml:space="preserve">As a part of the compiler layer, a set of </w:t>
      </w:r>
      <w:r w:rsidR="00733CB5">
        <w:t xml:space="preserve">he </w:t>
      </w:r>
      <w:r w:rsidR="00702C5E">
        <w:t>s</w:t>
      </w:r>
      <w:r w:rsidR="00D66FA4">
        <w:t>cripting</w:t>
      </w:r>
      <w:r w:rsidR="00733CB5">
        <w:t xml:space="preserve"> </w:t>
      </w:r>
      <w:r>
        <w:t xml:space="preserve">APIs </w:t>
      </w:r>
      <w:r w:rsidR="00EF7276">
        <w:t xml:space="preserve">are </w:t>
      </w:r>
      <w:r>
        <w:t xml:space="preserve">exposed that </w:t>
      </w:r>
      <w:r w:rsidR="00733CB5">
        <w:t xml:space="preserve">represents a runtime execution context for C# </w:t>
      </w:r>
      <w:r w:rsidR="00444A2B">
        <w:t xml:space="preserve">or Visual Basic </w:t>
      </w:r>
      <w:r w:rsidR="00733CB5">
        <w:t>snippets of code.</w:t>
      </w:r>
      <w:r w:rsidR="000E52E7">
        <w:t xml:space="preserve">  It contains a scripting engine that allows evaluation of expressions and statements as top-level constructs in programs. </w:t>
      </w:r>
      <w:r w:rsidR="00733CB5">
        <w:t>This l</w:t>
      </w:r>
      <w:r w:rsidR="00A4738D">
        <w:t xml:space="preserve">ayer has no dependencies </w:t>
      </w:r>
      <w:r w:rsidR="00733CB5">
        <w:t>on Visual Studio components.</w:t>
      </w:r>
    </w:p>
    <w:p w14:paraId="6C75041B" w14:textId="339ED3FB" w:rsidR="00702C5E" w:rsidRDefault="00AB5BB9" w:rsidP="00613BE6">
      <w:pPr>
        <w:jc w:val="left"/>
      </w:pPr>
      <w:r w:rsidRPr="00AB5BB9">
        <w:rPr>
          <w:i/>
        </w:rPr>
        <w:t>Note:</w:t>
      </w:r>
      <w:r>
        <w:t xml:space="preserve"> </w:t>
      </w:r>
      <w:r w:rsidR="00702C5E">
        <w:t>This document does not cover the Scripting APIs.  To learn</w:t>
      </w:r>
      <w:r>
        <w:t xml:space="preserve"> more, see the </w:t>
      </w:r>
      <w:r w:rsidR="00337CA7" w:rsidRPr="00337CA7">
        <w:rPr>
          <w:i/>
        </w:rPr>
        <w:t>Interactive - Scripting Introduction.docx</w:t>
      </w:r>
      <w:r w:rsidR="00337CA7">
        <w:t xml:space="preserve"> and </w:t>
      </w:r>
      <w:r w:rsidR="00337CA7" w:rsidRPr="00337CA7">
        <w:rPr>
          <w:i/>
        </w:rPr>
        <w:t>Interactive - Paint-like Application Scripting.docx</w:t>
      </w:r>
      <w:r w:rsidR="00337CA7">
        <w:t xml:space="preserve"> documents.</w:t>
      </w:r>
    </w:p>
    <w:p w14:paraId="3088EB14" w14:textId="43933AF3" w:rsidR="00330CAC" w:rsidRDefault="0007266B" w:rsidP="00613BE6">
      <w:pPr>
        <w:pStyle w:val="Heading3"/>
        <w:jc w:val="left"/>
      </w:pPr>
      <w:bookmarkStart w:id="39" w:name="_Toc305511462"/>
      <w:bookmarkStart w:id="40" w:name="_Toc305596513"/>
      <w:bookmarkStart w:id="41" w:name="_Toc305599446"/>
      <w:bookmarkStart w:id="42" w:name="_Toc306014919"/>
      <w:bookmarkStart w:id="43" w:name="_Toc306025814"/>
      <w:bookmarkStart w:id="44" w:name="_Toc306201207"/>
      <w:r>
        <w:t xml:space="preserve">Services </w:t>
      </w:r>
      <w:r w:rsidR="00330CAC">
        <w:t>API</w:t>
      </w:r>
      <w:bookmarkEnd w:id="39"/>
      <w:r w:rsidR="0081182B">
        <w:t>s</w:t>
      </w:r>
      <w:bookmarkEnd w:id="40"/>
      <w:bookmarkEnd w:id="41"/>
      <w:bookmarkEnd w:id="42"/>
      <w:bookmarkEnd w:id="43"/>
      <w:bookmarkEnd w:id="44"/>
    </w:p>
    <w:p w14:paraId="28A106C0" w14:textId="024963D5" w:rsidR="00A4738D" w:rsidRDefault="00F94F2C" w:rsidP="00613BE6">
      <w:pPr>
        <w:jc w:val="left"/>
      </w:pPr>
      <w:r>
        <w:t xml:space="preserve">The </w:t>
      </w:r>
      <w:r w:rsidR="00C61CE0">
        <w:t>S</w:t>
      </w:r>
      <w:r>
        <w:t xml:space="preserve">ervices layer contains the </w:t>
      </w:r>
      <w:r w:rsidR="00C61CE0">
        <w:t>W</w:t>
      </w:r>
      <w:r>
        <w:t xml:space="preserve">orkspace API, which </w:t>
      </w:r>
      <w:r w:rsidR="00A4738D">
        <w:t xml:space="preserve">is the starting point for doing code analysis and refactoring over entire solutions. It assists you in organizing all the information about the projects in a solution into single object model, offering you </w:t>
      </w:r>
      <w:r w:rsidR="000708D7">
        <w:t xml:space="preserve">direct </w:t>
      </w:r>
      <w:r w:rsidR="00A4738D">
        <w:t>access to the compiler layer object models without needing to parse files, configure options or manage project to project dependencies.</w:t>
      </w:r>
    </w:p>
    <w:p w14:paraId="459753DA" w14:textId="6B2AC64B" w:rsidR="00F94F2C" w:rsidRDefault="00F94F2C" w:rsidP="00613BE6">
      <w:pPr>
        <w:jc w:val="left"/>
      </w:pPr>
      <w:r>
        <w:t xml:space="preserve">In addition, the </w:t>
      </w:r>
      <w:r w:rsidR="00C61CE0">
        <w:t>s</w:t>
      </w:r>
      <w:r>
        <w:t xml:space="preserve">ervices layer surfaces a set of commonly used APIs </w:t>
      </w:r>
      <w:r w:rsidR="00C61CE0">
        <w:t>used when</w:t>
      </w:r>
      <w:r w:rsidR="00A4738D">
        <w:t xml:space="preserve"> implementing code analysis and refactoring tools that function within a host environment like the Visual Studio IDE</w:t>
      </w:r>
      <w:r>
        <w:t>, such as the Find All References, Formatting, and Code Generation APIs.</w:t>
      </w:r>
    </w:p>
    <w:p w14:paraId="5A9C88DC" w14:textId="1EDF7D55" w:rsidR="00100408" w:rsidRDefault="00F94F2C" w:rsidP="00613BE6">
      <w:pPr>
        <w:jc w:val="left"/>
      </w:pPr>
      <w:r>
        <w:t xml:space="preserve">This layer </w:t>
      </w:r>
      <w:r w:rsidR="00C64B5E">
        <w:t>has</w:t>
      </w:r>
      <w:r w:rsidR="00A4738D">
        <w:t xml:space="preserve"> no dependencies</w:t>
      </w:r>
      <w:r w:rsidR="0038660C">
        <w:t xml:space="preserve"> </w:t>
      </w:r>
      <w:r w:rsidR="00701C55">
        <w:t>on</w:t>
      </w:r>
      <w:r w:rsidR="0038660C">
        <w:t xml:space="preserve"> Visual Studio </w:t>
      </w:r>
      <w:r w:rsidR="00C64B5E">
        <w:t>components.</w:t>
      </w:r>
    </w:p>
    <w:p w14:paraId="3088EB16" w14:textId="3F8187B3" w:rsidR="00330CAC" w:rsidRDefault="00F94F2C" w:rsidP="00613BE6">
      <w:pPr>
        <w:pStyle w:val="Heading3"/>
        <w:jc w:val="left"/>
      </w:pPr>
      <w:bookmarkStart w:id="45" w:name="_Toc305511463"/>
      <w:bookmarkStart w:id="46" w:name="_Toc305596514"/>
      <w:bookmarkStart w:id="47" w:name="_Toc305599447"/>
      <w:bookmarkStart w:id="48" w:name="_Toc306014920"/>
      <w:bookmarkStart w:id="49" w:name="_Toc306025815"/>
      <w:bookmarkStart w:id="50" w:name="_Toc306201208"/>
      <w:r>
        <w:lastRenderedPageBreak/>
        <w:t xml:space="preserve">Editor </w:t>
      </w:r>
      <w:r w:rsidR="00330CAC">
        <w:t>Services APIs</w:t>
      </w:r>
      <w:bookmarkEnd w:id="45"/>
      <w:bookmarkEnd w:id="46"/>
      <w:bookmarkEnd w:id="47"/>
      <w:bookmarkEnd w:id="48"/>
      <w:bookmarkEnd w:id="49"/>
      <w:bookmarkEnd w:id="50"/>
    </w:p>
    <w:p w14:paraId="3088EB17" w14:textId="528B69BF" w:rsidR="002C180D" w:rsidRDefault="00702C5E" w:rsidP="00613BE6">
      <w:pPr>
        <w:jc w:val="left"/>
      </w:pPr>
      <w:r>
        <w:t xml:space="preserve">The </w:t>
      </w:r>
      <w:r w:rsidR="00F94F2C">
        <w:t xml:space="preserve">editor </w:t>
      </w:r>
      <w:r>
        <w:t>s</w:t>
      </w:r>
      <w:r w:rsidR="008638AA">
        <w:t>ervices layer contains all</w:t>
      </w:r>
      <w:r w:rsidR="002C180D">
        <w:t xml:space="preserve"> the Visual Studio IDE features, such as IntelliSense, refactorings, and </w:t>
      </w:r>
      <w:r w:rsidR="00444A2B">
        <w:t xml:space="preserve">code </w:t>
      </w:r>
      <w:r w:rsidR="002C180D">
        <w:t xml:space="preserve">formatting features. It also contains the </w:t>
      </w:r>
      <w:r w:rsidR="00F94F2C">
        <w:t xml:space="preserve">Editor </w:t>
      </w:r>
      <w:r w:rsidR="002C180D">
        <w:t>Services APIs</w:t>
      </w:r>
      <w:r w:rsidR="00983D62">
        <w:t>,</w:t>
      </w:r>
      <w:r w:rsidR="002C180D">
        <w:t xml:space="preserve"> which allow a user to easily extend Visual Studio</w:t>
      </w:r>
      <w:r w:rsidR="00CB3C78">
        <w:t>.</w:t>
      </w:r>
      <w:r w:rsidR="002C180D">
        <w:t xml:space="preserve"> </w:t>
      </w:r>
    </w:p>
    <w:p w14:paraId="3088EB18" w14:textId="777C7010" w:rsidR="003379C0" w:rsidRDefault="003379C0" w:rsidP="00613BE6">
      <w:pPr>
        <w:jc w:val="left"/>
      </w:pPr>
      <w:r>
        <w:t xml:space="preserve">This layer has a dependency </w:t>
      </w:r>
      <w:r w:rsidR="00CB3C78">
        <w:t xml:space="preserve">on </w:t>
      </w:r>
      <w:r>
        <w:t xml:space="preserve">the Visual Studio </w:t>
      </w:r>
      <w:r w:rsidR="00E72F80">
        <w:t xml:space="preserve">text </w:t>
      </w:r>
      <w:r w:rsidR="002C180D">
        <w:t xml:space="preserve">editor and the Visual Studio </w:t>
      </w:r>
      <w:r w:rsidR="00DC6681">
        <w:t>software development kit (</w:t>
      </w:r>
      <w:r w:rsidR="002C180D">
        <w:t>SDK</w:t>
      </w:r>
      <w:r w:rsidR="00DC6681">
        <w:t>)</w:t>
      </w:r>
      <w:r w:rsidR="002C180D">
        <w:t>.</w:t>
      </w:r>
    </w:p>
    <w:p w14:paraId="3088EB19" w14:textId="77777777" w:rsidR="00D01A31" w:rsidRPr="00D01A31" w:rsidRDefault="00821395" w:rsidP="00613BE6">
      <w:pPr>
        <w:pStyle w:val="Heading1"/>
        <w:jc w:val="left"/>
      </w:pPr>
      <w:bookmarkStart w:id="51" w:name="_Toc305511464"/>
      <w:bookmarkStart w:id="52" w:name="_Toc305596515"/>
      <w:bookmarkStart w:id="53" w:name="_Toc305599448"/>
      <w:bookmarkStart w:id="54" w:name="_Toc306014921"/>
      <w:bookmarkStart w:id="55" w:name="_Toc306025816"/>
      <w:bookmarkStart w:id="56" w:name="_Toc306201209"/>
      <w:r>
        <w:t>Working with Syntax</w:t>
      </w:r>
      <w:bookmarkEnd w:id="51"/>
      <w:bookmarkEnd w:id="52"/>
      <w:bookmarkEnd w:id="53"/>
      <w:bookmarkEnd w:id="54"/>
      <w:bookmarkEnd w:id="55"/>
      <w:bookmarkEnd w:id="56"/>
    </w:p>
    <w:p w14:paraId="3088EB1A" w14:textId="2A1F4C76" w:rsidR="000F4875" w:rsidRDefault="000F4875" w:rsidP="00DC6681">
      <w:pPr>
        <w:spacing w:before="0"/>
        <w:jc w:val="left"/>
      </w:pPr>
      <w:r>
        <w:t xml:space="preserve">The </w:t>
      </w:r>
      <w:r w:rsidR="00345D4A">
        <w:t xml:space="preserve">most </w:t>
      </w:r>
      <w:r w:rsidR="00F25F93">
        <w:t xml:space="preserve">fundamental data </w:t>
      </w:r>
      <w:r w:rsidR="00CF02A7">
        <w:t xml:space="preserve">structure exposed </w:t>
      </w:r>
      <w:r w:rsidR="00345D4A">
        <w:t>by</w:t>
      </w:r>
      <w:r w:rsidR="00CF02A7">
        <w:t xml:space="preserve"> the Compiler APIs </w:t>
      </w:r>
      <w:r w:rsidR="00345D4A">
        <w:t>is</w:t>
      </w:r>
      <w:r w:rsidR="001D5EB7">
        <w:t xml:space="preserve"> </w:t>
      </w:r>
      <w:r w:rsidR="00BD5BF3">
        <w:t>the s</w:t>
      </w:r>
      <w:r w:rsidR="00F25F93">
        <w:t xml:space="preserve">yntax tree. </w:t>
      </w:r>
      <w:r w:rsidR="00CF02A7">
        <w:t>These trees represent the lexical and syntactic structure of source code</w:t>
      </w:r>
      <w:r w:rsidR="004C6726">
        <w:t>. They</w:t>
      </w:r>
      <w:r w:rsidR="00CF02A7">
        <w:t xml:space="preserve"> serve</w:t>
      </w:r>
      <w:r w:rsidR="00F25F93">
        <w:t xml:space="preserve"> </w:t>
      </w:r>
      <w:r>
        <w:t>two important purposes:</w:t>
      </w:r>
    </w:p>
    <w:p w14:paraId="3088EB1B" w14:textId="4D5848CA" w:rsidR="000F4875" w:rsidRDefault="000F4875" w:rsidP="00DC6681">
      <w:pPr>
        <w:pStyle w:val="ListParagraph"/>
        <w:numPr>
          <w:ilvl w:val="0"/>
          <w:numId w:val="48"/>
        </w:numPr>
        <w:spacing w:before="0" w:after="200" w:line="276" w:lineRule="auto"/>
        <w:jc w:val="left"/>
      </w:pPr>
      <w:r>
        <w:t xml:space="preserve">To allow </w:t>
      </w:r>
      <w:r w:rsidR="002F1F00">
        <w:t>tools</w:t>
      </w:r>
      <w:r w:rsidR="00983D62">
        <w:t>—</w:t>
      </w:r>
      <w:r>
        <w:t xml:space="preserve">such as </w:t>
      </w:r>
      <w:r w:rsidR="00CF02A7">
        <w:t>an</w:t>
      </w:r>
      <w:r>
        <w:t xml:space="preserve"> IDE, add-ins, code analysis tools</w:t>
      </w:r>
      <w:r w:rsidR="00983D62">
        <w:t>,</w:t>
      </w:r>
      <w:r>
        <w:t xml:space="preserve"> and refactorings</w:t>
      </w:r>
      <w:r w:rsidR="00983D62">
        <w:t>—</w:t>
      </w:r>
      <w:r>
        <w:t xml:space="preserve">to see and process the syntactic structure of </w:t>
      </w:r>
      <w:r w:rsidR="003D631A">
        <w:t xml:space="preserve">source </w:t>
      </w:r>
      <w:r>
        <w:t xml:space="preserve">code in </w:t>
      </w:r>
      <w:r w:rsidR="00CF02A7">
        <w:t xml:space="preserve">a </w:t>
      </w:r>
      <w:r>
        <w:t>user</w:t>
      </w:r>
      <w:r w:rsidR="00CF02A7">
        <w:t>’</w:t>
      </w:r>
      <w:r w:rsidR="00DC6681">
        <w:t>s project.</w:t>
      </w:r>
    </w:p>
    <w:p w14:paraId="3088EB1C" w14:textId="052054D3" w:rsidR="000F4875" w:rsidRDefault="000F4875" w:rsidP="00DC6681">
      <w:pPr>
        <w:pStyle w:val="ListParagraph"/>
        <w:numPr>
          <w:ilvl w:val="0"/>
          <w:numId w:val="48"/>
        </w:numPr>
        <w:spacing w:before="0" w:after="200" w:line="276" w:lineRule="auto"/>
        <w:jc w:val="left"/>
      </w:pPr>
      <w:r>
        <w:t xml:space="preserve">To enable </w:t>
      </w:r>
      <w:r w:rsidR="002F1F00">
        <w:t>tools</w:t>
      </w:r>
      <w:r w:rsidR="00983D62">
        <w:t>—</w:t>
      </w:r>
      <w:r>
        <w:t xml:space="preserve">such as refactorings and </w:t>
      </w:r>
      <w:r w:rsidR="002F1F00">
        <w:t xml:space="preserve">an </w:t>
      </w:r>
      <w:r>
        <w:t>IDE</w:t>
      </w:r>
      <w:r w:rsidR="00983D62">
        <w:t>—</w:t>
      </w:r>
      <w:r>
        <w:t>to create, modify, and rearrange source code in a natural manner without having</w:t>
      </w:r>
      <w:r w:rsidR="008C121D">
        <w:t xml:space="preserve"> use</w:t>
      </w:r>
      <w:r>
        <w:t xml:space="preserve"> direct text edits. By creating and manipulating trees, </w:t>
      </w:r>
      <w:r w:rsidR="008C121D">
        <w:t>tools</w:t>
      </w:r>
      <w:r>
        <w:t xml:space="preserve"> can </w:t>
      </w:r>
      <w:r w:rsidR="008C121D">
        <w:t xml:space="preserve">easily </w:t>
      </w:r>
      <w:r>
        <w:t>create and rearrange source code</w:t>
      </w:r>
      <w:r w:rsidR="00651186">
        <w:t>.</w:t>
      </w:r>
    </w:p>
    <w:p w14:paraId="3088EB1D" w14:textId="77777777" w:rsidR="00AC7DAB" w:rsidRDefault="00821395" w:rsidP="00613BE6">
      <w:pPr>
        <w:pStyle w:val="Heading2"/>
        <w:jc w:val="left"/>
      </w:pPr>
      <w:bookmarkStart w:id="57" w:name="_Toc305511465"/>
      <w:bookmarkStart w:id="58" w:name="_Toc305596516"/>
      <w:bookmarkStart w:id="59" w:name="_Toc305599449"/>
      <w:bookmarkStart w:id="60" w:name="_Toc306014922"/>
      <w:bookmarkStart w:id="61" w:name="_Toc306025817"/>
      <w:bookmarkStart w:id="62" w:name="_Toc306201210"/>
      <w:r>
        <w:t>Key Concepts</w:t>
      </w:r>
      <w:bookmarkEnd w:id="57"/>
      <w:bookmarkEnd w:id="58"/>
      <w:bookmarkEnd w:id="59"/>
      <w:bookmarkEnd w:id="60"/>
      <w:bookmarkEnd w:id="61"/>
      <w:bookmarkEnd w:id="62"/>
    </w:p>
    <w:p w14:paraId="3088EB1E" w14:textId="77777777" w:rsidR="007B34D6" w:rsidRDefault="00616A98" w:rsidP="00613BE6">
      <w:pPr>
        <w:jc w:val="left"/>
      </w:pPr>
      <w:r>
        <w:t>This section will discuss the key concepts regarding the Syntax API.</w:t>
      </w:r>
    </w:p>
    <w:p w14:paraId="3088EB1F" w14:textId="77777777" w:rsidR="003B7158" w:rsidRDefault="00BF664E" w:rsidP="00613BE6">
      <w:pPr>
        <w:pStyle w:val="Heading3"/>
        <w:jc w:val="left"/>
      </w:pPr>
      <w:bookmarkStart w:id="63" w:name="_Toc305511466"/>
      <w:bookmarkStart w:id="64" w:name="_Toc305596517"/>
      <w:bookmarkStart w:id="65" w:name="_Toc305599450"/>
      <w:bookmarkStart w:id="66" w:name="_Toc306014923"/>
      <w:bookmarkStart w:id="67" w:name="_Toc306025818"/>
      <w:bookmarkStart w:id="68" w:name="_Toc306201211"/>
      <w:r>
        <w:t>Syntax Tree</w:t>
      </w:r>
      <w:r w:rsidR="00E24779">
        <w:t>s</w:t>
      </w:r>
      <w:bookmarkEnd w:id="63"/>
      <w:bookmarkEnd w:id="64"/>
      <w:bookmarkEnd w:id="65"/>
      <w:bookmarkEnd w:id="66"/>
      <w:bookmarkEnd w:id="67"/>
      <w:bookmarkEnd w:id="68"/>
    </w:p>
    <w:p w14:paraId="1FB9737A" w14:textId="18BD78DE" w:rsidR="00345D4A" w:rsidRDefault="00345D4A" w:rsidP="00613BE6">
      <w:pPr>
        <w:jc w:val="left"/>
      </w:pPr>
      <w:r>
        <w:t>S</w:t>
      </w:r>
      <w:r w:rsidR="000F4875">
        <w:t xml:space="preserve">yntax trees are the </w:t>
      </w:r>
      <w:r>
        <w:t>primary</w:t>
      </w:r>
      <w:r w:rsidR="000F4875">
        <w:t xml:space="preserve"> structure used for compilation, code analysis, binding, refactoring, IDE features, and code generati</w:t>
      </w:r>
      <w:r w:rsidR="00651186">
        <w:t xml:space="preserve">on. </w:t>
      </w:r>
      <w:r>
        <w:t xml:space="preserve">No part of the source code is understood without it first being identified and categorized into one of many well-known structural language elements. </w:t>
      </w:r>
    </w:p>
    <w:p w14:paraId="661E78B6" w14:textId="0F3DE1EB" w:rsidR="00854301" w:rsidRDefault="00A80BD0" w:rsidP="00613BE6">
      <w:pPr>
        <w:jc w:val="left"/>
      </w:pPr>
      <w:r>
        <w:t>S</w:t>
      </w:r>
      <w:r w:rsidR="00651186">
        <w:t>yntax tree</w:t>
      </w:r>
      <w:r>
        <w:t>s have three key attributes</w:t>
      </w:r>
      <w:r w:rsidR="00651186">
        <w:t>.</w:t>
      </w:r>
      <w:r w:rsidR="00E24779">
        <w:t xml:space="preserve"> </w:t>
      </w:r>
      <w:r w:rsidR="000F4875">
        <w:t>The first attribute is that syntax tree</w:t>
      </w:r>
      <w:r>
        <w:t>s</w:t>
      </w:r>
      <w:r w:rsidR="00854301">
        <w:t xml:space="preserve"> </w:t>
      </w:r>
      <w:r w:rsidR="000F4875">
        <w:t xml:space="preserve">hold all the </w:t>
      </w:r>
      <w:r w:rsidR="000F68CD">
        <w:t xml:space="preserve">source </w:t>
      </w:r>
      <w:r w:rsidR="000F4875">
        <w:t xml:space="preserve">information in </w:t>
      </w:r>
      <w:r w:rsidR="000F4875" w:rsidRPr="00CF6EE6">
        <w:rPr>
          <w:i/>
        </w:rPr>
        <w:t>full fidelity</w:t>
      </w:r>
      <w:r w:rsidR="00E24779">
        <w:t>.</w:t>
      </w:r>
      <w:r w:rsidR="00854301">
        <w:t xml:space="preserve"> </w:t>
      </w:r>
      <w:r w:rsidR="00E24779">
        <w:t>This means that the syntax tree contain</w:t>
      </w:r>
      <w:r w:rsidR="00CA04DB">
        <w:t>s</w:t>
      </w:r>
      <w:r w:rsidR="00E24779">
        <w:t xml:space="preserve"> every piece of information </w:t>
      </w:r>
      <w:r w:rsidR="000F68CD">
        <w:t>found in</w:t>
      </w:r>
      <w:r w:rsidR="00E24779">
        <w:t xml:space="preserve"> the source text, </w:t>
      </w:r>
      <w:r w:rsidR="000F68CD">
        <w:t xml:space="preserve">every grammatical construct, </w:t>
      </w:r>
      <w:r w:rsidR="00854301">
        <w:t xml:space="preserve">every </w:t>
      </w:r>
      <w:r w:rsidR="000F68CD">
        <w:t xml:space="preserve">lexical token, and </w:t>
      </w:r>
      <w:r w:rsidR="00854301">
        <w:t>everything else in between including whi</w:t>
      </w:r>
      <w:r w:rsidR="00E24779">
        <w:t xml:space="preserve">tespace, comments, and </w:t>
      </w:r>
      <w:r w:rsidR="00854301">
        <w:t xml:space="preserve">preprocessor directives. For example, each literal mentioned in the source is represented exactly as it was typed. </w:t>
      </w:r>
      <w:r w:rsidR="00C61CE0">
        <w:t xml:space="preserve">The syntax trees also represent errors in source code when the program is incomplete or malformed, by representing skipped or missing tokens in the syntax tree.  </w:t>
      </w:r>
    </w:p>
    <w:p w14:paraId="3088EB22" w14:textId="7ED7DC93" w:rsidR="00E90E46" w:rsidRDefault="00E24779" w:rsidP="003E0DAE">
      <w:pPr>
        <w:jc w:val="left"/>
      </w:pPr>
      <w:r>
        <w:t>This enables the second attribute of syntax trees</w:t>
      </w:r>
      <w:r w:rsidR="00C61CE0">
        <w:t>.</w:t>
      </w:r>
      <w:r>
        <w:t xml:space="preserve"> </w:t>
      </w:r>
      <w:r w:rsidR="00C61CE0">
        <w:t xml:space="preserve">A </w:t>
      </w:r>
      <w:r>
        <w:t xml:space="preserve">syntax tree obtained from the parser is completely </w:t>
      </w:r>
      <w:r w:rsidRPr="00845589">
        <w:rPr>
          <w:i/>
        </w:rPr>
        <w:t>round-trippable</w:t>
      </w:r>
      <w:r>
        <w:t xml:space="preserve"> back to the text it was parsed from.</w:t>
      </w:r>
      <w:r w:rsidR="00DA6FA9">
        <w:t xml:space="preserve"> </w:t>
      </w:r>
      <w:r w:rsidR="00854301">
        <w:t xml:space="preserve">From any syntax node, it is possible to get the text representation of the sub-tree rooted at that node. This means that syntax trees can be used as a way </w:t>
      </w:r>
      <w:r w:rsidR="003E0DAE">
        <w:t xml:space="preserve">to </w:t>
      </w:r>
      <w:r w:rsidR="00854301">
        <w:t>construct and edit source text</w:t>
      </w:r>
      <w:r w:rsidR="007209A5">
        <w:t>. B</w:t>
      </w:r>
      <w:r w:rsidR="00854301">
        <w:t xml:space="preserve">y </w:t>
      </w:r>
      <w:r w:rsidR="00DC6681">
        <w:t xml:space="preserve">creating a tree you have </w:t>
      </w:r>
      <w:r w:rsidR="00854301">
        <w:t>by implicati</w:t>
      </w:r>
      <w:r w:rsidR="003D179A">
        <w:t>on created the equivalent text, and b</w:t>
      </w:r>
      <w:r w:rsidR="003E0DAE">
        <w:t>y editing a syntax tree, making a new tree out of changes to an existing tree, you have effectively edited the text.</w:t>
      </w:r>
      <w:r w:rsidR="00DA6FA9">
        <w:t xml:space="preserve"> </w:t>
      </w:r>
    </w:p>
    <w:p w14:paraId="3088EB23" w14:textId="3A35E42C" w:rsidR="0014738C" w:rsidRDefault="00A17B5F" w:rsidP="00613BE6">
      <w:pPr>
        <w:jc w:val="left"/>
      </w:pPr>
      <w:r>
        <w:t xml:space="preserve">The third attribute of syntax trees is that they are </w:t>
      </w:r>
      <w:r w:rsidR="0014738C" w:rsidRPr="0014738C">
        <w:rPr>
          <w:i/>
        </w:rPr>
        <w:t>immutable</w:t>
      </w:r>
      <w:r w:rsidR="0014738C">
        <w:t xml:space="preserve"> and thread-safe.  </w:t>
      </w:r>
      <w:r w:rsidR="00BD1B34">
        <w:t>T</w:t>
      </w:r>
      <w:r w:rsidR="0014738C">
        <w:t xml:space="preserve">his means that </w:t>
      </w:r>
      <w:r w:rsidR="00A80BD0">
        <w:t xml:space="preserve">after </w:t>
      </w:r>
      <w:r w:rsidR="0014738C">
        <w:t xml:space="preserve">a tree is obtained, </w:t>
      </w:r>
      <w:r w:rsidR="00FD0DB0">
        <w:t xml:space="preserve">it is a snapshot of the current state of the code, </w:t>
      </w:r>
      <w:r w:rsidR="00621A02">
        <w:t xml:space="preserve">and </w:t>
      </w:r>
      <w:r w:rsidR="0014738C">
        <w:t>never change</w:t>
      </w:r>
      <w:r w:rsidR="00C61CE0">
        <w:t>s</w:t>
      </w:r>
      <w:r w:rsidR="0014738C">
        <w:t>. This allows multiple</w:t>
      </w:r>
      <w:r w:rsidR="00A80BD0">
        <w:t xml:space="preserve"> </w:t>
      </w:r>
      <w:r w:rsidR="0014738C">
        <w:t xml:space="preserve">users </w:t>
      </w:r>
      <w:r w:rsidR="00731815">
        <w:t xml:space="preserve">to interact with the same </w:t>
      </w:r>
      <w:r w:rsidR="00646EAC">
        <w:t xml:space="preserve">syntax tree </w:t>
      </w:r>
      <w:r w:rsidR="0014738C">
        <w:t xml:space="preserve">at </w:t>
      </w:r>
      <w:r w:rsidR="00731815">
        <w:t>the same time</w:t>
      </w:r>
      <w:r w:rsidR="0014738C">
        <w:t xml:space="preserve"> in different threads</w:t>
      </w:r>
      <w:r w:rsidR="00731815">
        <w:t xml:space="preserve"> without locking or duplication.</w:t>
      </w:r>
      <w:r w:rsidR="00BD1B34">
        <w:t xml:space="preserve"> Because the trees are immutable and </w:t>
      </w:r>
      <w:r w:rsidR="00BD1B34">
        <w:lastRenderedPageBreak/>
        <w:t>no modifications can be made directly to a tree</w:t>
      </w:r>
      <w:r w:rsidR="00A80BD0">
        <w:t>,</w:t>
      </w:r>
      <w:r w:rsidR="00BD1B34">
        <w:t xml:space="preserve"> factory methods </w:t>
      </w:r>
      <w:r w:rsidR="000B2710">
        <w:t xml:space="preserve">help create </w:t>
      </w:r>
      <w:r w:rsidR="00FD0DB0">
        <w:t>and modif</w:t>
      </w:r>
      <w:r w:rsidR="00A80BD0">
        <w:t>y</w:t>
      </w:r>
      <w:r w:rsidR="00FD0DB0">
        <w:t xml:space="preserve"> </w:t>
      </w:r>
      <w:r w:rsidR="00E67250">
        <w:t>syntax trees</w:t>
      </w:r>
      <w:r w:rsidR="00FD0DB0">
        <w:t xml:space="preserve"> by creating </w:t>
      </w:r>
      <w:r w:rsidR="00A80BD0">
        <w:t xml:space="preserve">additional </w:t>
      </w:r>
      <w:r w:rsidR="00FD0DB0">
        <w:t>snapshots</w:t>
      </w:r>
      <w:r w:rsidR="00621A02">
        <w:t xml:space="preserve"> of the tree</w:t>
      </w:r>
      <w:r w:rsidR="00E67250">
        <w:t xml:space="preserve">. </w:t>
      </w:r>
      <w:r w:rsidR="00667367">
        <w:t xml:space="preserve">The trees are efficient in the way they reuse underlying nodes, so the </w:t>
      </w:r>
      <w:r w:rsidR="0014738C">
        <w:t xml:space="preserve">new version can be rebuilt fast </w:t>
      </w:r>
      <w:r w:rsidR="001268F8">
        <w:t xml:space="preserve">and </w:t>
      </w:r>
      <w:r w:rsidR="0014738C">
        <w:t>with little extra memory.</w:t>
      </w:r>
    </w:p>
    <w:p w14:paraId="7C4F2C3B" w14:textId="08722A6D" w:rsidR="00345D4A" w:rsidRDefault="00345D4A" w:rsidP="00613BE6">
      <w:pPr>
        <w:jc w:val="left"/>
      </w:pPr>
      <w:r>
        <w:t xml:space="preserve">A syntax tree is literally a tree data structure, where </w:t>
      </w:r>
      <w:r w:rsidR="00731815">
        <w:t>non-terminal structural elements parent other elements.</w:t>
      </w:r>
      <w:r>
        <w:t xml:space="preserve"> Each syntax tree is made up of </w:t>
      </w:r>
      <w:r w:rsidRPr="00C765DC">
        <w:rPr>
          <w:i/>
        </w:rPr>
        <w:t>nodes</w:t>
      </w:r>
      <w:r>
        <w:rPr>
          <w:i/>
        </w:rPr>
        <w:t>, tokens,</w:t>
      </w:r>
      <w:r w:rsidRPr="00646EAC">
        <w:t xml:space="preserve"> and </w:t>
      </w:r>
      <w:r>
        <w:rPr>
          <w:i/>
        </w:rPr>
        <w:t>trivia.</w:t>
      </w:r>
      <w:r>
        <w:t xml:space="preserve">  </w:t>
      </w:r>
    </w:p>
    <w:p w14:paraId="3088EB24" w14:textId="77777777" w:rsidR="00BF664E" w:rsidRDefault="00BF664E" w:rsidP="00613BE6">
      <w:pPr>
        <w:pStyle w:val="Heading3"/>
        <w:jc w:val="left"/>
      </w:pPr>
      <w:bookmarkStart w:id="69" w:name="_Toc305592842"/>
      <w:bookmarkStart w:id="70" w:name="_Toc305596518"/>
      <w:bookmarkStart w:id="71" w:name="_Toc305511467"/>
      <w:bookmarkStart w:id="72" w:name="_Toc305596519"/>
      <w:bookmarkStart w:id="73" w:name="_Toc305599451"/>
      <w:bookmarkStart w:id="74" w:name="_Toc306014924"/>
      <w:bookmarkStart w:id="75" w:name="_Toc306025819"/>
      <w:bookmarkStart w:id="76" w:name="_Toc306201212"/>
      <w:bookmarkEnd w:id="69"/>
      <w:bookmarkEnd w:id="70"/>
      <w:r>
        <w:t>Syntax Nodes</w:t>
      </w:r>
      <w:bookmarkEnd w:id="71"/>
      <w:bookmarkEnd w:id="72"/>
      <w:bookmarkEnd w:id="73"/>
      <w:bookmarkEnd w:id="74"/>
      <w:bookmarkEnd w:id="75"/>
      <w:bookmarkEnd w:id="76"/>
    </w:p>
    <w:p w14:paraId="3088EB25" w14:textId="221B10BD" w:rsidR="00967D65" w:rsidRDefault="00D65DAA" w:rsidP="00613BE6">
      <w:pPr>
        <w:jc w:val="left"/>
      </w:pPr>
      <w:r>
        <w:t xml:space="preserve">Syntax nodes </w:t>
      </w:r>
      <w:r w:rsidR="003E7A8B">
        <w:t xml:space="preserve">are one of the primary </w:t>
      </w:r>
      <w:r w:rsidR="00C9567F">
        <w:t>elements of</w:t>
      </w:r>
      <w:r>
        <w:t xml:space="preserve"> syntax trees. </w:t>
      </w:r>
      <w:r w:rsidR="00CD2A71">
        <w:t>The</w:t>
      </w:r>
      <w:r w:rsidR="00A80BD0">
        <w:t>se nodes</w:t>
      </w:r>
      <w:r w:rsidR="00CD2A71">
        <w:t xml:space="preserve"> represent </w:t>
      </w:r>
      <w:r w:rsidR="00B94A9C">
        <w:t>syntactic construct</w:t>
      </w:r>
      <w:r w:rsidR="00CD2A71">
        <w:t>s</w:t>
      </w:r>
      <w:r w:rsidR="00B94A9C">
        <w:t xml:space="preserve"> such as declarations, state</w:t>
      </w:r>
      <w:r w:rsidR="004A578F">
        <w:t>ments, clauses, and expressions</w:t>
      </w:r>
      <w:r w:rsidR="00156243">
        <w:t xml:space="preserve">. Each category of syntax </w:t>
      </w:r>
      <w:r w:rsidR="00A80BD0">
        <w:t>nodes</w:t>
      </w:r>
      <w:r w:rsidR="00156243">
        <w:t xml:space="preserve"> is represented by a separate class d</w:t>
      </w:r>
      <w:r w:rsidR="009A78C5">
        <w:t>erive</w:t>
      </w:r>
      <w:r w:rsidR="00D74B70">
        <w:t>d</w:t>
      </w:r>
      <w:r w:rsidR="009A78C5">
        <w:t xml:space="preserve"> </w:t>
      </w:r>
      <w:r w:rsidR="00FF329B">
        <w:t xml:space="preserve">from </w:t>
      </w:r>
      <w:r w:rsidR="009A78C5" w:rsidRPr="00FB3948">
        <w:rPr>
          <w:rStyle w:val="CodeChar"/>
          <w:sz w:val="22"/>
          <w:szCs w:val="22"/>
        </w:rPr>
        <w:t>SyntaxNode</w:t>
      </w:r>
      <w:r w:rsidR="00EE0618">
        <w:t xml:space="preserve">. </w:t>
      </w:r>
      <w:r w:rsidR="00967D65">
        <w:t xml:space="preserve">The set of node classes is not extensible. </w:t>
      </w:r>
    </w:p>
    <w:p w14:paraId="3836FFB8" w14:textId="763825AB" w:rsidR="004D3359" w:rsidRDefault="009A78C5" w:rsidP="00613BE6">
      <w:pPr>
        <w:jc w:val="left"/>
      </w:pPr>
      <w:r>
        <w:t xml:space="preserve">All </w:t>
      </w:r>
      <w:r w:rsidR="008F2A7C">
        <w:t>s</w:t>
      </w:r>
      <w:r w:rsidR="004A578F">
        <w:t xml:space="preserve">yntax nodes </w:t>
      </w:r>
      <w:r w:rsidR="00731815">
        <w:t xml:space="preserve">are </w:t>
      </w:r>
      <w:r w:rsidR="004A578F">
        <w:t>non-terminal node</w:t>
      </w:r>
      <w:r w:rsidR="003261FB">
        <w:t>s</w:t>
      </w:r>
      <w:r w:rsidR="004A578F">
        <w:t xml:space="preserve"> in the syntax tree, which means th</w:t>
      </w:r>
      <w:r w:rsidR="00731815">
        <w:t>ey always have other nodes and tokens as children.</w:t>
      </w:r>
      <w:r w:rsidR="003523A7">
        <w:t xml:space="preserve"> </w:t>
      </w:r>
      <w:r w:rsidR="004D3359">
        <w:t xml:space="preserve">As a child of another node, each node has a </w:t>
      </w:r>
      <w:r w:rsidR="004D3359">
        <w:rPr>
          <w:i/>
        </w:rPr>
        <w:t>parent</w:t>
      </w:r>
      <w:r w:rsidR="004D3359">
        <w:t xml:space="preserve"> node that can be accessed through the </w:t>
      </w:r>
      <w:r w:rsidR="004D3359" w:rsidRPr="008F1A6C">
        <w:rPr>
          <w:rStyle w:val="CodeChar"/>
          <w:sz w:val="22"/>
          <w:szCs w:val="22"/>
        </w:rPr>
        <w:t>Parent</w:t>
      </w:r>
      <w:r w:rsidR="004D3359">
        <w:t xml:space="preserve"> property. </w:t>
      </w:r>
      <w:r w:rsidR="00A80BD0">
        <w:t>Because</w:t>
      </w:r>
      <w:r w:rsidR="004D3359">
        <w:t xml:space="preserve"> nodes and trees are immutable, the parent of a node never changes. The root of the tree has a null parent.  </w:t>
      </w:r>
    </w:p>
    <w:p w14:paraId="3088EB27" w14:textId="52228F6E" w:rsidR="002828F7" w:rsidRDefault="003523A7" w:rsidP="00613BE6">
      <w:pPr>
        <w:jc w:val="left"/>
      </w:pPr>
      <w:r>
        <w:t xml:space="preserve">Each node has a </w:t>
      </w:r>
      <w:r w:rsidRPr="00FB3948">
        <w:rPr>
          <w:rStyle w:val="CodeChar"/>
          <w:sz w:val="22"/>
          <w:szCs w:val="22"/>
        </w:rPr>
        <w:t>ChildNodes</w:t>
      </w:r>
      <w:r>
        <w:t xml:space="preserve"> method, which returns a list o</w:t>
      </w:r>
      <w:r w:rsidR="00867907">
        <w:t xml:space="preserve">f child nodes in sequential order based on its position in the source </w:t>
      </w:r>
      <w:r w:rsidR="00731815">
        <w:t>text</w:t>
      </w:r>
      <w:r w:rsidR="00867907">
        <w:t xml:space="preserve">. </w:t>
      </w:r>
      <w:r w:rsidR="00731815">
        <w:t>This list does</w:t>
      </w:r>
      <w:r w:rsidR="00867907">
        <w:t xml:space="preserve"> not contain tokens</w:t>
      </w:r>
      <w:r w:rsidR="002828F7">
        <w:t>.</w:t>
      </w:r>
      <w:r w:rsidR="00483C11">
        <w:t xml:space="preserve"> Each node also </w:t>
      </w:r>
      <w:r w:rsidR="00FB3948">
        <w:t>has</w:t>
      </w:r>
      <w:r w:rsidR="00483C11">
        <w:t xml:space="preserve"> a collection of </w:t>
      </w:r>
      <w:r w:rsidRPr="00FB3948">
        <w:rPr>
          <w:rStyle w:val="CodeChar"/>
          <w:sz w:val="22"/>
        </w:rPr>
        <w:t>Descend</w:t>
      </w:r>
      <w:r w:rsidR="006A49BB">
        <w:rPr>
          <w:rStyle w:val="CodeChar"/>
          <w:sz w:val="22"/>
        </w:rPr>
        <w:t>a</w:t>
      </w:r>
      <w:r w:rsidRPr="00FB3948">
        <w:rPr>
          <w:rStyle w:val="CodeChar"/>
          <w:sz w:val="22"/>
        </w:rPr>
        <w:t>nt</w:t>
      </w:r>
      <w:r w:rsidR="00483C11">
        <w:rPr>
          <w:b/>
        </w:rPr>
        <w:t xml:space="preserve">* </w:t>
      </w:r>
      <w:r w:rsidR="00483C11" w:rsidRPr="00483C11">
        <w:t>methods</w:t>
      </w:r>
      <w:r w:rsidR="00134145">
        <w:rPr>
          <w:b/>
        </w:rPr>
        <w:t>—</w:t>
      </w:r>
      <w:r w:rsidR="00483C11" w:rsidRPr="00483C11">
        <w:t>such as</w:t>
      </w:r>
      <w:r w:rsidR="00483C11">
        <w:t xml:space="preserve"> </w:t>
      </w:r>
      <w:r w:rsidR="00483C11" w:rsidRPr="00FB3948">
        <w:rPr>
          <w:rStyle w:val="CodeChar"/>
          <w:sz w:val="22"/>
        </w:rPr>
        <w:t>Descend</w:t>
      </w:r>
      <w:r w:rsidR="006A49BB">
        <w:rPr>
          <w:rStyle w:val="CodeChar"/>
          <w:sz w:val="22"/>
        </w:rPr>
        <w:t>a</w:t>
      </w:r>
      <w:r w:rsidR="00483C11" w:rsidRPr="00FB3948">
        <w:rPr>
          <w:rStyle w:val="CodeChar"/>
          <w:sz w:val="22"/>
        </w:rPr>
        <w:t>ntNodes</w:t>
      </w:r>
      <w:r w:rsidR="00483C11">
        <w:t xml:space="preserve">, </w:t>
      </w:r>
      <w:r w:rsidR="00483C11" w:rsidRPr="00FB3948">
        <w:rPr>
          <w:rStyle w:val="CodeChar"/>
          <w:sz w:val="22"/>
        </w:rPr>
        <w:t>Descend</w:t>
      </w:r>
      <w:r w:rsidR="006A49BB">
        <w:rPr>
          <w:rStyle w:val="CodeChar"/>
          <w:sz w:val="22"/>
        </w:rPr>
        <w:t>a</w:t>
      </w:r>
      <w:r w:rsidR="00483C11" w:rsidRPr="00FB3948">
        <w:rPr>
          <w:rStyle w:val="CodeChar"/>
          <w:sz w:val="22"/>
        </w:rPr>
        <w:t>ntTokens</w:t>
      </w:r>
      <w:r w:rsidR="00483C11">
        <w:t xml:space="preserve">, or </w:t>
      </w:r>
      <w:r w:rsidR="00483C11" w:rsidRPr="00FB3948">
        <w:rPr>
          <w:rStyle w:val="CodeChar"/>
          <w:sz w:val="22"/>
        </w:rPr>
        <w:t>Des</w:t>
      </w:r>
      <w:r w:rsidR="006535DD">
        <w:rPr>
          <w:rStyle w:val="CodeChar"/>
          <w:sz w:val="22"/>
        </w:rPr>
        <w:t>c</w:t>
      </w:r>
      <w:r w:rsidR="00483C11" w:rsidRPr="00FB3948">
        <w:rPr>
          <w:rStyle w:val="CodeChar"/>
          <w:sz w:val="22"/>
        </w:rPr>
        <w:t>end</w:t>
      </w:r>
      <w:r w:rsidR="006A49BB">
        <w:rPr>
          <w:rStyle w:val="CodeChar"/>
          <w:sz w:val="22"/>
        </w:rPr>
        <w:t>a</w:t>
      </w:r>
      <w:r w:rsidR="00483C11" w:rsidRPr="00FB3948">
        <w:rPr>
          <w:rStyle w:val="CodeChar"/>
          <w:sz w:val="22"/>
        </w:rPr>
        <w:t>ntTrivia</w:t>
      </w:r>
      <w:r w:rsidR="00134145">
        <w:rPr>
          <w:b/>
        </w:rPr>
        <w:t>—</w:t>
      </w:r>
      <w:r w:rsidR="00CD6546">
        <w:t>that represent a list of all the nodes, tokens, or trivia</w:t>
      </w:r>
      <w:r w:rsidR="00E300D7">
        <w:t xml:space="preserve"> that exist in the sub-tree rooted by that node.</w:t>
      </w:r>
      <w:r w:rsidR="00820CA6">
        <w:t xml:space="preserve">  </w:t>
      </w:r>
    </w:p>
    <w:p w14:paraId="3088EB28" w14:textId="7DF2045D" w:rsidR="000D460F" w:rsidRPr="00750770" w:rsidRDefault="00D03EA0" w:rsidP="00613BE6">
      <w:pPr>
        <w:jc w:val="left"/>
      </w:pPr>
      <w:r>
        <w:t>In addition</w:t>
      </w:r>
      <w:r w:rsidR="00134145">
        <w:t>,</w:t>
      </w:r>
      <w:r w:rsidR="002828F7">
        <w:t xml:space="preserve"> </w:t>
      </w:r>
      <w:r w:rsidR="000D460F">
        <w:t xml:space="preserve">each </w:t>
      </w:r>
      <w:r w:rsidR="002828F7">
        <w:t xml:space="preserve">syntax node </w:t>
      </w:r>
      <w:r w:rsidR="00E300D7">
        <w:t>sub</w:t>
      </w:r>
      <w:r w:rsidR="002828F7">
        <w:t xml:space="preserve">class </w:t>
      </w:r>
      <w:r w:rsidR="000D460F">
        <w:t xml:space="preserve">exposes all </w:t>
      </w:r>
      <w:r w:rsidR="00E300D7">
        <w:t>the same</w:t>
      </w:r>
      <w:r w:rsidR="000D460F">
        <w:t xml:space="preserve"> children through strongly typed properties. For example, a </w:t>
      </w:r>
      <w:r w:rsidR="002828F7" w:rsidRPr="00FB3948">
        <w:rPr>
          <w:rStyle w:val="CodeChar"/>
          <w:sz w:val="22"/>
        </w:rPr>
        <w:t>BinaryExpressionSyntax</w:t>
      </w:r>
      <w:r w:rsidR="000D460F" w:rsidRPr="00FB3948">
        <w:rPr>
          <w:sz w:val="22"/>
        </w:rPr>
        <w:t xml:space="preserve"> </w:t>
      </w:r>
      <w:r w:rsidR="000D460F">
        <w:t xml:space="preserve">node class </w:t>
      </w:r>
      <w:r w:rsidR="005B376B">
        <w:t>has</w:t>
      </w:r>
      <w:r w:rsidR="000D460F">
        <w:t xml:space="preserve"> three additional properties specific to </w:t>
      </w:r>
      <w:r w:rsidR="00E300D7">
        <w:t>binary operators</w:t>
      </w:r>
      <w:r w:rsidR="000D460F">
        <w:t xml:space="preserve">: </w:t>
      </w:r>
      <w:r w:rsidR="000D460F" w:rsidRPr="00B477E5">
        <w:rPr>
          <w:rStyle w:val="CodeChar"/>
          <w:sz w:val="22"/>
        </w:rPr>
        <w:t>Left</w:t>
      </w:r>
      <w:r w:rsidR="000D460F">
        <w:t xml:space="preserve">, </w:t>
      </w:r>
      <w:r w:rsidR="000D460F" w:rsidRPr="00B477E5">
        <w:rPr>
          <w:rStyle w:val="CodeChar"/>
          <w:sz w:val="22"/>
        </w:rPr>
        <w:t>OperatorToken</w:t>
      </w:r>
      <w:r w:rsidR="000D460F">
        <w:t xml:space="preserve">, </w:t>
      </w:r>
      <w:r w:rsidR="00E300D7" w:rsidRPr="00FB3948">
        <w:t>and</w:t>
      </w:r>
      <w:r w:rsidR="00E300D7" w:rsidRPr="001A6154">
        <w:rPr>
          <w:rStyle w:val="CodeFragment"/>
        </w:rPr>
        <w:t xml:space="preserve"> </w:t>
      </w:r>
      <w:r w:rsidR="00E300D7" w:rsidRPr="00B477E5">
        <w:rPr>
          <w:rStyle w:val="CodeChar"/>
          <w:sz w:val="22"/>
        </w:rPr>
        <w:t>Right</w:t>
      </w:r>
      <w:r w:rsidR="000D460F">
        <w:t>.</w:t>
      </w:r>
      <w:r w:rsidR="00BC67C0">
        <w:t xml:space="preserve"> The </w:t>
      </w:r>
      <w:r w:rsidR="000D460F">
        <w:t xml:space="preserve">type of </w:t>
      </w:r>
      <w:r w:rsidR="000D460F" w:rsidRPr="00B477E5">
        <w:rPr>
          <w:rStyle w:val="CodeChar"/>
          <w:sz w:val="22"/>
        </w:rPr>
        <w:t>Left</w:t>
      </w:r>
      <w:r w:rsidR="00352E24" w:rsidRPr="00B477E5">
        <w:rPr>
          <w:rStyle w:val="CodeFragment"/>
          <w:sz w:val="16"/>
        </w:rPr>
        <w:t xml:space="preserve"> </w:t>
      </w:r>
      <w:r w:rsidR="00352E24">
        <w:t>and</w:t>
      </w:r>
      <w:r w:rsidR="00352E24" w:rsidRPr="00352E24">
        <w:rPr>
          <w:rStyle w:val="CodeFragment"/>
        </w:rPr>
        <w:t xml:space="preserve"> </w:t>
      </w:r>
      <w:r w:rsidR="00352E24" w:rsidRPr="00B477E5">
        <w:rPr>
          <w:rStyle w:val="CodeChar"/>
          <w:sz w:val="22"/>
        </w:rPr>
        <w:t>Right</w:t>
      </w:r>
      <w:r w:rsidR="000D460F" w:rsidRPr="00B477E5">
        <w:rPr>
          <w:sz w:val="22"/>
        </w:rPr>
        <w:t xml:space="preserve"> </w:t>
      </w:r>
      <w:r w:rsidR="005B376B">
        <w:t>is</w:t>
      </w:r>
      <w:r w:rsidR="00BC67C0">
        <w:t xml:space="preserve"> </w:t>
      </w:r>
      <w:r w:rsidR="00BC67C0" w:rsidRPr="00FB3948">
        <w:rPr>
          <w:rStyle w:val="CodeChar"/>
          <w:sz w:val="22"/>
        </w:rPr>
        <w:t>ExpressionSyntax</w:t>
      </w:r>
      <w:r w:rsidR="00134145" w:rsidRPr="00FB3948">
        <w:t>,</w:t>
      </w:r>
      <w:r w:rsidR="00BC67C0">
        <w:t xml:space="preserve"> </w:t>
      </w:r>
      <w:r w:rsidR="000D460F">
        <w:t xml:space="preserve">and the type of </w:t>
      </w:r>
      <w:r w:rsidR="000D460F" w:rsidRPr="00B477E5">
        <w:rPr>
          <w:rStyle w:val="CodeChar"/>
          <w:sz w:val="22"/>
        </w:rPr>
        <w:t>OperatorToken</w:t>
      </w:r>
      <w:r w:rsidR="000D460F" w:rsidRPr="00B477E5">
        <w:rPr>
          <w:sz w:val="22"/>
        </w:rPr>
        <w:t xml:space="preserve"> </w:t>
      </w:r>
      <w:r w:rsidR="005B376B">
        <w:t>is</w:t>
      </w:r>
      <w:r w:rsidR="00352E24">
        <w:t xml:space="preserve"> </w:t>
      </w:r>
      <w:r w:rsidR="00352E24" w:rsidRPr="00FB3948">
        <w:rPr>
          <w:rStyle w:val="CodeChar"/>
          <w:sz w:val="22"/>
        </w:rPr>
        <w:t>SyntaxToken</w:t>
      </w:r>
      <w:r w:rsidR="009C17DC">
        <w:t>.</w:t>
      </w:r>
    </w:p>
    <w:p w14:paraId="3088EB29" w14:textId="5F1B8F6A" w:rsidR="00697CCD" w:rsidRDefault="00624454" w:rsidP="00613BE6">
      <w:pPr>
        <w:jc w:val="left"/>
      </w:pPr>
      <w:r>
        <w:t xml:space="preserve">Some syntax nodes have </w:t>
      </w:r>
      <w:r w:rsidR="000D460F">
        <w:t>optional children</w:t>
      </w:r>
      <w:r w:rsidR="00FB3948">
        <w:t xml:space="preserve">. </w:t>
      </w:r>
      <w:r w:rsidR="007934EB">
        <w:t>For</w:t>
      </w:r>
      <w:r w:rsidR="000D460F">
        <w:t xml:space="preserve"> example, an</w:t>
      </w:r>
      <w:r w:rsidR="00516896">
        <w:t xml:space="preserve"> </w:t>
      </w:r>
      <w:r w:rsidR="00E300D7" w:rsidRPr="00FB3948">
        <w:rPr>
          <w:rStyle w:val="CodeChar"/>
          <w:sz w:val="22"/>
        </w:rPr>
        <w:t>IfStatementSyntax</w:t>
      </w:r>
      <w:r w:rsidR="000D460F" w:rsidRPr="00FB3948">
        <w:rPr>
          <w:sz w:val="22"/>
        </w:rPr>
        <w:t xml:space="preserve"> </w:t>
      </w:r>
      <w:r w:rsidR="000D460F">
        <w:t xml:space="preserve">has an optional </w:t>
      </w:r>
      <w:r w:rsidR="00E300D7" w:rsidRPr="00FB3948">
        <w:rPr>
          <w:rStyle w:val="CodeChar"/>
          <w:sz w:val="22"/>
        </w:rPr>
        <w:t>ElseClauseSyntax</w:t>
      </w:r>
      <w:r w:rsidR="000D460F">
        <w:t xml:space="preserve">. </w:t>
      </w:r>
      <w:r w:rsidR="004D3359">
        <w:t>I</w:t>
      </w:r>
      <w:r w:rsidR="004215CA">
        <w:t>f</w:t>
      </w:r>
      <w:r w:rsidR="000D460F">
        <w:t xml:space="preserve"> the child is not present, the property returns </w:t>
      </w:r>
      <w:r w:rsidR="000D460F" w:rsidRPr="00BA7195">
        <w:rPr>
          <w:rStyle w:val="CodeFragment"/>
        </w:rPr>
        <w:t>null</w:t>
      </w:r>
      <w:r w:rsidR="000D460F">
        <w:t xml:space="preserve">. </w:t>
      </w:r>
    </w:p>
    <w:p w14:paraId="3088EB35" w14:textId="77777777" w:rsidR="00BF664E" w:rsidRDefault="00810D18" w:rsidP="00613BE6">
      <w:pPr>
        <w:pStyle w:val="Heading3"/>
        <w:jc w:val="left"/>
      </w:pPr>
      <w:bookmarkStart w:id="77" w:name="_Toc305511468"/>
      <w:bookmarkStart w:id="78" w:name="_Toc305596520"/>
      <w:bookmarkStart w:id="79" w:name="_Toc305599452"/>
      <w:bookmarkStart w:id="80" w:name="_Toc306014925"/>
      <w:bookmarkStart w:id="81" w:name="_Toc306025820"/>
      <w:bookmarkStart w:id="82" w:name="_Toc306201213"/>
      <w:r>
        <w:t xml:space="preserve">Syntax </w:t>
      </w:r>
      <w:r w:rsidR="00BF664E">
        <w:t>Tokens</w:t>
      </w:r>
      <w:bookmarkEnd w:id="77"/>
      <w:bookmarkEnd w:id="78"/>
      <w:bookmarkEnd w:id="79"/>
      <w:bookmarkEnd w:id="80"/>
      <w:bookmarkEnd w:id="81"/>
      <w:bookmarkEnd w:id="82"/>
    </w:p>
    <w:p w14:paraId="782F0207" w14:textId="242E2888" w:rsidR="001652B4" w:rsidRDefault="006465B0" w:rsidP="00613BE6">
      <w:pPr>
        <w:spacing w:before="0" w:after="200" w:line="276" w:lineRule="auto"/>
        <w:jc w:val="left"/>
      </w:pPr>
      <w:r>
        <w:t xml:space="preserve">Syntax tokens are the terminals of the </w:t>
      </w:r>
      <w:r w:rsidR="00B95DC7">
        <w:t xml:space="preserve">language </w:t>
      </w:r>
      <w:r>
        <w:t xml:space="preserve">grammar, </w:t>
      </w:r>
      <w:r w:rsidR="00B95DC7">
        <w:t>representing the smallest syntactic fragments of the code.</w:t>
      </w:r>
      <w:r w:rsidR="002E7EBA">
        <w:t xml:space="preserve"> They are never parents of other nodes or tokens. Syntax tokens</w:t>
      </w:r>
      <w:r>
        <w:t xml:space="preserve"> consist of keywords, identifiers, literals, and punctuation.</w:t>
      </w:r>
      <w:r w:rsidR="00D94D3B">
        <w:t xml:space="preserve"> </w:t>
      </w:r>
    </w:p>
    <w:p w14:paraId="6B6ABC29" w14:textId="14708038" w:rsidR="001652B4" w:rsidRDefault="001652B4" w:rsidP="00613BE6">
      <w:pPr>
        <w:spacing w:before="0" w:after="200" w:line="276" w:lineRule="auto"/>
        <w:jc w:val="left"/>
      </w:pPr>
      <w:r>
        <w:t>For efficiency</w:t>
      </w:r>
      <w:r w:rsidR="00487594">
        <w:t xml:space="preserve"> purposes</w:t>
      </w:r>
      <w:r>
        <w:t xml:space="preserve">, the </w:t>
      </w:r>
      <w:r w:rsidRPr="00A1367E">
        <w:rPr>
          <w:rStyle w:val="CodeChar"/>
          <w:sz w:val="22"/>
        </w:rPr>
        <w:t>Synt</w:t>
      </w:r>
      <w:r w:rsidRPr="003D1C94">
        <w:rPr>
          <w:rStyle w:val="CodeChar"/>
          <w:sz w:val="22"/>
        </w:rPr>
        <w:t>axToken</w:t>
      </w:r>
      <w:r>
        <w:t xml:space="preserve"> type is a CLR value type. Therefore, unlike syntax nodes, there is only one structure for all kinds of tokens with a mix of properties that have meaning depending </w:t>
      </w:r>
      <w:r w:rsidR="00154096">
        <w:t xml:space="preserve">on </w:t>
      </w:r>
      <w:r>
        <w:t xml:space="preserve">the kind of token </w:t>
      </w:r>
      <w:r w:rsidR="000777C4">
        <w:t xml:space="preserve">that is being </w:t>
      </w:r>
      <w:r>
        <w:t>represented.</w:t>
      </w:r>
    </w:p>
    <w:p w14:paraId="1DA19D38" w14:textId="469B0F0F" w:rsidR="001652B4" w:rsidRDefault="001652B4" w:rsidP="00613BE6">
      <w:pPr>
        <w:spacing w:before="0" w:after="200" w:line="276" w:lineRule="auto"/>
        <w:jc w:val="left"/>
      </w:pPr>
      <w:r>
        <w:t>For example, a</w:t>
      </w:r>
      <w:r w:rsidR="00154096">
        <w:t>n integer</w:t>
      </w:r>
      <w:r>
        <w:t xml:space="preserve"> literal token represent</w:t>
      </w:r>
      <w:r w:rsidR="00154096">
        <w:t>s</w:t>
      </w:r>
      <w:r>
        <w:t xml:space="preserve"> a </w:t>
      </w:r>
      <w:r w:rsidR="00154096">
        <w:t xml:space="preserve">numeric </w:t>
      </w:r>
      <w:r>
        <w:t xml:space="preserve">value. In addition to the raw source text the token spans, the literal token has a </w:t>
      </w:r>
      <w:r w:rsidRPr="00A1367E">
        <w:rPr>
          <w:rStyle w:val="CodeChar"/>
          <w:sz w:val="22"/>
        </w:rPr>
        <w:t>Value</w:t>
      </w:r>
      <w:r>
        <w:t xml:space="preserve"> property that tells you the exact decoded integer value.</w:t>
      </w:r>
      <w:r w:rsidR="00154096">
        <w:t xml:space="preserve"> This property is typed as </w:t>
      </w:r>
      <w:r w:rsidR="00154096" w:rsidRPr="00A1367E">
        <w:rPr>
          <w:rStyle w:val="CodeChar"/>
          <w:sz w:val="22"/>
        </w:rPr>
        <w:t>Object</w:t>
      </w:r>
      <w:r w:rsidR="00154096">
        <w:t xml:space="preserve"> because it may be one of many primitive types.</w:t>
      </w:r>
    </w:p>
    <w:p w14:paraId="3088EB38" w14:textId="540A34D1" w:rsidR="00BF664E" w:rsidRDefault="00154096" w:rsidP="00E5063F">
      <w:pPr>
        <w:spacing w:before="0" w:after="200" w:line="276" w:lineRule="auto"/>
        <w:jc w:val="left"/>
      </w:pPr>
      <w:r>
        <w:lastRenderedPageBreak/>
        <w:t xml:space="preserve">The </w:t>
      </w:r>
      <w:r w:rsidRPr="00A1367E">
        <w:rPr>
          <w:rStyle w:val="CodeChar"/>
          <w:sz w:val="22"/>
        </w:rPr>
        <w:t>Valu</w:t>
      </w:r>
      <w:r w:rsidRPr="003D1C94">
        <w:rPr>
          <w:rStyle w:val="CodeChar"/>
          <w:sz w:val="22"/>
        </w:rPr>
        <w:t>eText</w:t>
      </w:r>
      <w:r>
        <w:t xml:space="preserve"> property tells you the same</w:t>
      </w:r>
      <w:r w:rsidR="000777C4">
        <w:t xml:space="preserve"> information as the </w:t>
      </w:r>
      <w:r w:rsidR="000777C4" w:rsidRPr="000777C4">
        <w:rPr>
          <w:rStyle w:val="CodeChar"/>
          <w:sz w:val="22"/>
        </w:rPr>
        <w:t>Value</w:t>
      </w:r>
      <w:r w:rsidR="000777C4">
        <w:t xml:space="preserve"> </w:t>
      </w:r>
      <w:r w:rsidR="000235A7">
        <w:t>property;</w:t>
      </w:r>
      <w:r w:rsidR="000777C4">
        <w:t xml:space="preserve"> however </w:t>
      </w:r>
      <w:r w:rsidR="00134145">
        <w:t xml:space="preserve">this property is </w:t>
      </w:r>
      <w:r>
        <w:t xml:space="preserve">always typed as </w:t>
      </w:r>
      <w:r w:rsidRPr="00A1367E">
        <w:rPr>
          <w:rStyle w:val="CodeChar"/>
          <w:sz w:val="22"/>
        </w:rPr>
        <w:t>String</w:t>
      </w:r>
      <w:r>
        <w:t xml:space="preserve">. An identifier in C# source text may include Unicode escape characters, yet the syntax of the escape sequence itself is not considered part of the identifier name. So </w:t>
      </w:r>
      <w:r w:rsidR="00134145">
        <w:t>although</w:t>
      </w:r>
      <w:r>
        <w:t xml:space="preserve"> the raw text spanned by the token does include the escape sequence, the </w:t>
      </w:r>
      <w:r w:rsidRPr="00A1367E">
        <w:rPr>
          <w:rStyle w:val="CodeChar"/>
          <w:sz w:val="22"/>
        </w:rPr>
        <w:t>ValueText</w:t>
      </w:r>
      <w:r>
        <w:t xml:space="preserve"> property does not. Instead, it includes the Unicode characters identified by the escape.</w:t>
      </w:r>
    </w:p>
    <w:p w14:paraId="72B9445D" w14:textId="77777777" w:rsidR="00BF664E" w:rsidRDefault="00810D18" w:rsidP="00613BE6">
      <w:pPr>
        <w:pStyle w:val="Heading3"/>
        <w:jc w:val="left"/>
      </w:pPr>
      <w:bookmarkStart w:id="83" w:name="_Toc305511469"/>
      <w:bookmarkStart w:id="84" w:name="_Toc305596521"/>
      <w:bookmarkStart w:id="85" w:name="_Toc305599453"/>
      <w:bookmarkStart w:id="86" w:name="_Toc306014926"/>
      <w:bookmarkStart w:id="87" w:name="_Toc306025821"/>
      <w:bookmarkStart w:id="88" w:name="_Toc306201214"/>
      <w:r>
        <w:t>Syntax</w:t>
      </w:r>
      <w:r w:rsidR="00D11D1F">
        <w:t xml:space="preserve"> </w:t>
      </w:r>
      <w:r w:rsidR="00BF664E">
        <w:t>Trivia</w:t>
      </w:r>
      <w:bookmarkEnd w:id="83"/>
      <w:bookmarkEnd w:id="84"/>
      <w:bookmarkEnd w:id="85"/>
      <w:bookmarkEnd w:id="86"/>
      <w:bookmarkEnd w:id="87"/>
      <w:bookmarkEnd w:id="88"/>
    </w:p>
    <w:p w14:paraId="3088EB39" w14:textId="12636E48" w:rsidR="00A741E8" w:rsidRDefault="002E7EBA" w:rsidP="00000A89">
      <w:pPr>
        <w:jc w:val="left"/>
      </w:pPr>
      <w:r>
        <w:t>Syntax t</w:t>
      </w:r>
      <w:r w:rsidR="00E325A1">
        <w:t>rivia</w:t>
      </w:r>
      <w:r w:rsidR="00A741E8">
        <w:t xml:space="preserve"> represent </w:t>
      </w:r>
      <w:r>
        <w:t xml:space="preserve">the </w:t>
      </w:r>
      <w:r w:rsidR="00A741E8">
        <w:t xml:space="preserve">parts of the source </w:t>
      </w:r>
      <w:r w:rsidR="00E76781">
        <w:t>text</w:t>
      </w:r>
      <w:r w:rsidR="00A741E8">
        <w:t xml:space="preserve"> that are largely insignificant </w:t>
      </w:r>
      <w:r w:rsidR="000C0D18">
        <w:t xml:space="preserve">for </w:t>
      </w:r>
      <w:r w:rsidR="00B95DC7">
        <w:t xml:space="preserve">normal </w:t>
      </w:r>
      <w:r w:rsidR="00A741E8">
        <w:t>understanding of the code, such as whitespace, comments, and preprocessor directives</w:t>
      </w:r>
      <w:r>
        <w:t>.</w:t>
      </w:r>
      <w:r w:rsidR="009541D5">
        <w:t xml:space="preserve"> </w:t>
      </w:r>
    </w:p>
    <w:p w14:paraId="5DF1038C" w14:textId="014CEF64" w:rsidR="00BC53CB" w:rsidRDefault="00BC53CB" w:rsidP="00613BE6">
      <w:pPr>
        <w:jc w:val="left"/>
      </w:pPr>
      <w:r>
        <w:t xml:space="preserve">Because trivia are not part of the normal language syntax and can appear anywhere between any two tokens, they </w:t>
      </w:r>
      <w:r w:rsidR="004D3D2E">
        <w:t>are not included</w:t>
      </w:r>
      <w:r>
        <w:t xml:space="preserve"> in the syntax tree as a child of a node. Yet, </w:t>
      </w:r>
      <w:r w:rsidR="00451BC7">
        <w:t>because</w:t>
      </w:r>
      <w:r>
        <w:t xml:space="preserve"> the</w:t>
      </w:r>
      <w:r w:rsidR="004D3D2E">
        <w:t xml:space="preserve">y are </w:t>
      </w:r>
      <w:r w:rsidR="00D35F81">
        <w:t>importan</w:t>
      </w:r>
      <w:r w:rsidR="00451BC7">
        <w:t>t</w:t>
      </w:r>
      <w:r w:rsidR="00D35F81">
        <w:t xml:space="preserve"> when implementing </w:t>
      </w:r>
      <w:r w:rsidR="000777C4">
        <w:t xml:space="preserve">a feature like </w:t>
      </w:r>
      <w:r w:rsidR="00D35F81">
        <w:t>refactoring</w:t>
      </w:r>
      <w:r w:rsidR="004D3D2E">
        <w:t xml:space="preserve"> and to maintain full fidelity</w:t>
      </w:r>
      <w:r w:rsidR="00000A89">
        <w:t xml:space="preserve"> with the source text</w:t>
      </w:r>
      <w:r w:rsidR="004D3D2E">
        <w:t>,</w:t>
      </w:r>
      <w:r>
        <w:t xml:space="preserve"> they </w:t>
      </w:r>
      <w:r w:rsidR="004D3D2E">
        <w:t>do exist as part of the syntax tree.</w:t>
      </w:r>
    </w:p>
    <w:p w14:paraId="098A926A" w14:textId="58625362" w:rsidR="004D3D2E" w:rsidRDefault="004D3D2E" w:rsidP="00613BE6">
      <w:pPr>
        <w:jc w:val="left"/>
      </w:pPr>
      <w:r>
        <w:t xml:space="preserve">You </w:t>
      </w:r>
      <w:r w:rsidR="00000A89">
        <w:t xml:space="preserve">can </w:t>
      </w:r>
      <w:r>
        <w:t xml:space="preserve">access trivia by inspecting a token’s </w:t>
      </w:r>
      <w:r w:rsidRPr="004D3D2E">
        <w:rPr>
          <w:rStyle w:val="CodeChar"/>
          <w:sz w:val="22"/>
          <w:szCs w:val="22"/>
        </w:rPr>
        <w:t>LeadingTrivia</w:t>
      </w:r>
      <w:r>
        <w:t xml:space="preserve"> or </w:t>
      </w:r>
      <w:r w:rsidRPr="004D3D2E">
        <w:rPr>
          <w:rStyle w:val="CodeChar"/>
          <w:sz w:val="22"/>
          <w:szCs w:val="22"/>
        </w:rPr>
        <w:t>TrailingTrivia</w:t>
      </w:r>
      <w:r>
        <w:t xml:space="preserve"> collections. When source text is parsed, sequences of trivia are associated with tokens. </w:t>
      </w:r>
      <w:r w:rsidR="00C24B07">
        <w:t>In general,</w:t>
      </w:r>
      <w:r>
        <w:t xml:space="preserve"> a token owns any trivia after it on the same line up to the next token. Any trivia after that </w:t>
      </w:r>
      <w:r w:rsidR="00A438C7">
        <w:t xml:space="preserve">line </w:t>
      </w:r>
      <w:r>
        <w:t>is associated with the following token. The first token in the source file gets all the initial trivia</w:t>
      </w:r>
      <w:r w:rsidR="00C24B07">
        <w:t>,</w:t>
      </w:r>
      <w:r>
        <w:t xml:space="preserve"> and the last sequence of trivia in the file is tacked onto the end-of-file token</w:t>
      </w:r>
      <w:r w:rsidR="00C24B07">
        <w:t>, which otherwise has zero width</w:t>
      </w:r>
      <w:r>
        <w:t>.</w:t>
      </w:r>
    </w:p>
    <w:p w14:paraId="18690835" w14:textId="6B81934F" w:rsidR="00CB5525" w:rsidRDefault="00CB5525" w:rsidP="00613BE6">
      <w:pPr>
        <w:jc w:val="left"/>
      </w:pPr>
      <w:r>
        <w:t xml:space="preserve">Unlike syntax nodes and tokens, syntax trivia do not have parents. Yet, because they are part of the tree and each is associated with a single token, you may access the token </w:t>
      </w:r>
      <w:r w:rsidR="008C54D4">
        <w:t>it</w:t>
      </w:r>
      <w:r>
        <w:t xml:space="preserve"> is associated with using the </w:t>
      </w:r>
      <w:r w:rsidRPr="00CB5525">
        <w:rPr>
          <w:rStyle w:val="CodeChar"/>
          <w:sz w:val="22"/>
          <w:szCs w:val="22"/>
        </w:rPr>
        <w:t>Token</w:t>
      </w:r>
      <w:r>
        <w:t xml:space="preserve"> property.</w:t>
      </w:r>
    </w:p>
    <w:p w14:paraId="325E4CDD" w14:textId="6E60D6F8" w:rsidR="00C732FD" w:rsidRDefault="008C54D4" w:rsidP="00C732FD">
      <w:pPr>
        <w:jc w:val="left"/>
      </w:pPr>
      <w:r>
        <w:t xml:space="preserve">Like syntax tokens, trivia are value types. The single </w:t>
      </w:r>
      <w:r w:rsidRPr="008C54D4">
        <w:rPr>
          <w:rStyle w:val="CodeChar"/>
          <w:sz w:val="22"/>
          <w:szCs w:val="22"/>
        </w:rPr>
        <w:t>SyntaxTrivia</w:t>
      </w:r>
      <w:r>
        <w:t xml:space="preserve"> type is used to describe all kinds of trivia.</w:t>
      </w:r>
      <w:bookmarkStart w:id="89" w:name="_Toc305592846"/>
      <w:bookmarkStart w:id="90" w:name="_Toc305596522"/>
      <w:bookmarkStart w:id="91" w:name="_Toc305596523"/>
      <w:bookmarkStart w:id="92" w:name="_Toc305599454"/>
      <w:bookmarkStart w:id="93" w:name="_Toc305511470"/>
      <w:bookmarkEnd w:id="89"/>
      <w:bookmarkEnd w:id="90"/>
    </w:p>
    <w:p w14:paraId="76DB551F" w14:textId="77777777" w:rsidR="004D3359" w:rsidRDefault="004D3359" w:rsidP="00613BE6">
      <w:pPr>
        <w:pStyle w:val="Heading3"/>
        <w:jc w:val="left"/>
      </w:pPr>
      <w:bookmarkStart w:id="94" w:name="_Toc306014927"/>
      <w:bookmarkStart w:id="95" w:name="_Toc306025822"/>
      <w:bookmarkStart w:id="96" w:name="_Toc306201215"/>
      <w:r>
        <w:t>Spans</w:t>
      </w:r>
      <w:bookmarkEnd w:id="91"/>
      <w:bookmarkEnd w:id="92"/>
      <w:bookmarkEnd w:id="94"/>
      <w:bookmarkEnd w:id="95"/>
      <w:bookmarkEnd w:id="96"/>
    </w:p>
    <w:p w14:paraId="575D868A" w14:textId="3FCC0412" w:rsidR="004D3359" w:rsidRDefault="004D3359" w:rsidP="00613BE6">
      <w:pPr>
        <w:jc w:val="left"/>
      </w:pPr>
      <w:r>
        <w:t>Each node</w:t>
      </w:r>
      <w:r w:rsidR="00E848B0">
        <w:t>, token</w:t>
      </w:r>
      <w:r w:rsidR="00134145">
        <w:t>,</w:t>
      </w:r>
      <w:r w:rsidR="00E848B0">
        <w:t xml:space="preserve"> or trivia</w:t>
      </w:r>
      <w:r>
        <w:t xml:space="preserve"> knows its position within the source text and the number of character</w:t>
      </w:r>
      <w:r w:rsidR="00D507DC">
        <w:t>s</w:t>
      </w:r>
      <w:r>
        <w:t xml:space="preserve"> it consists of. A text position is represented as a 3</w:t>
      </w:r>
      <w:r w:rsidR="005D6A7F">
        <w:t>2-bit integer, which is a zero</w:t>
      </w:r>
      <w:r>
        <w:t xml:space="preserve">-based Unicode character index. A </w:t>
      </w:r>
      <w:r w:rsidRPr="005D6A7F">
        <w:rPr>
          <w:rStyle w:val="CodeChar"/>
          <w:sz w:val="22"/>
        </w:rPr>
        <w:t>TextSpan</w:t>
      </w:r>
      <w:r w:rsidRPr="005D6A7F">
        <w:rPr>
          <w:sz w:val="20"/>
        </w:rPr>
        <w:t xml:space="preserve"> </w:t>
      </w:r>
      <w:r>
        <w:t xml:space="preserve">object is the beginning position and a count of characters, both represented as integers. If </w:t>
      </w:r>
      <w:r w:rsidRPr="008F1A6C">
        <w:rPr>
          <w:rStyle w:val="CodeChar"/>
          <w:sz w:val="22"/>
        </w:rPr>
        <w:t>TextSpan</w:t>
      </w:r>
      <w:r w:rsidRPr="008F1A6C">
        <w:rPr>
          <w:sz w:val="22"/>
        </w:rPr>
        <w:t xml:space="preserve"> </w:t>
      </w:r>
      <w:r>
        <w:t>has a zero length, it refers to a location between two characters.</w:t>
      </w:r>
    </w:p>
    <w:p w14:paraId="39FF34C6" w14:textId="77777777" w:rsidR="004D3359" w:rsidRDefault="004D3359" w:rsidP="00613BE6">
      <w:pPr>
        <w:jc w:val="left"/>
      </w:pPr>
      <w:r>
        <w:t xml:space="preserve">Each node has two </w:t>
      </w:r>
      <w:r w:rsidRPr="008F1A6C">
        <w:rPr>
          <w:rStyle w:val="CodeChar"/>
          <w:sz w:val="22"/>
        </w:rPr>
        <w:t>TextSpan</w:t>
      </w:r>
      <w:r>
        <w:t xml:space="preserve"> properties: </w:t>
      </w:r>
      <w:r w:rsidRPr="008F1A6C">
        <w:rPr>
          <w:rStyle w:val="CodeChar"/>
          <w:sz w:val="22"/>
        </w:rPr>
        <w:t>Span</w:t>
      </w:r>
      <w:r w:rsidRPr="008F1A6C">
        <w:rPr>
          <w:sz w:val="22"/>
        </w:rPr>
        <w:t xml:space="preserve"> </w:t>
      </w:r>
      <w:r>
        <w:t xml:space="preserve">and </w:t>
      </w:r>
      <w:r w:rsidRPr="008F1A6C">
        <w:rPr>
          <w:rStyle w:val="CodeChar"/>
          <w:sz w:val="22"/>
        </w:rPr>
        <w:t>FullSpan</w:t>
      </w:r>
      <w:r>
        <w:t xml:space="preserve">. </w:t>
      </w:r>
    </w:p>
    <w:p w14:paraId="0E986534" w14:textId="03990687" w:rsidR="004D3359" w:rsidRDefault="004D3359" w:rsidP="00613BE6">
      <w:pPr>
        <w:jc w:val="left"/>
      </w:pPr>
      <w:r>
        <w:t xml:space="preserve">The </w:t>
      </w:r>
      <w:r w:rsidRPr="008F1A6C">
        <w:rPr>
          <w:rStyle w:val="CodeChar"/>
          <w:sz w:val="22"/>
        </w:rPr>
        <w:t>Span</w:t>
      </w:r>
      <w:r w:rsidRPr="008F1A6C">
        <w:rPr>
          <w:sz w:val="22"/>
        </w:rPr>
        <w:t xml:space="preserve"> </w:t>
      </w:r>
      <w:r>
        <w:t xml:space="preserve">property is the text span from the start of </w:t>
      </w:r>
      <w:r w:rsidR="005D6A7F">
        <w:t xml:space="preserve">the </w:t>
      </w:r>
      <w:r>
        <w:t xml:space="preserve">first token in the node’s sub-tree to the end of the last token. This span does not include any </w:t>
      </w:r>
      <w:r w:rsidR="004A0120">
        <w:t xml:space="preserve">leading or trailing </w:t>
      </w:r>
      <w:r>
        <w:t>trivia.</w:t>
      </w:r>
    </w:p>
    <w:p w14:paraId="076F2422" w14:textId="77777777" w:rsidR="004D3359" w:rsidRDefault="004D3359" w:rsidP="00613BE6">
      <w:pPr>
        <w:jc w:val="left"/>
      </w:pPr>
      <w:r>
        <w:t xml:space="preserve">The </w:t>
      </w:r>
      <w:r w:rsidRPr="008F1A6C">
        <w:rPr>
          <w:rStyle w:val="CodeChar"/>
          <w:sz w:val="22"/>
        </w:rPr>
        <w:t>FullSpan</w:t>
      </w:r>
      <w:r w:rsidRPr="008F1A6C">
        <w:rPr>
          <w:sz w:val="22"/>
        </w:rPr>
        <w:t xml:space="preserve"> </w:t>
      </w:r>
      <w:r>
        <w:t>property is the text span that includes the node’s normal span, plus the span of any leading or trailing trivia.</w:t>
      </w:r>
    </w:p>
    <w:p w14:paraId="4DC9CE38" w14:textId="77777777" w:rsidR="004D3359" w:rsidRDefault="004D3359" w:rsidP="00920864">
      <w:pPr>
        <w:keepNext/>
        <w:jc w:val="left"/>
      </w:pPr>
      <w:r>
        <w:lastRenderedPageBreak/>
        <w:t xml:space="preserve">For example: </w:t>
      </w:r>
    </w:p>
    <w:p w14:paraId="59F5D29F" w14:textId="7DA26EA7" w:rsidR="0096745D" w:rsidRDefault="004D3359" w:rsidP="00E14E4A">
      <w:pPr>
        <w:pStyle w:val="CodeBlock"/>
        <w:keepNext/>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Consolas" w:hAnsi="Consolas" w:cs="Consolas"/>
          <w:sz w:val="20"/>
          <w:szCs w:val="20"/>
          <w:u w:val="wavyHeavy" w:color="E36C0A" w:themeColor="accent6" w:themeShade="BF"/>
        </w:rPr>
      </w:pPr>
      <w:r w:rsidRPr="00637E4D">
        <w:rPr>
          <w:rFonts w:ascii="Consolas" w:hAnsi="Consolas" w:cs="Consolas"/>
          <w:sz w:val="20"/>
          <w:szCs w:val="20"/>
        </w:rPr>
        <w:t>if (x &gt; 3)</w:t>
      </w:r>
      <w:r w:rsidRPr="00637E4D">
        <w:rPr>
          <w:rFonts w:ascii="Consolas" w:hAnsi="Consolas" w:cs="Consolas"/>
          <w:sz w:val="20"/>
          <w:szCs w:val="20"/>
          <w:u w:val="wavyHeavy" w:color="E36C0A" w:themeColor="accent6" w:themeShade="BF"/>
        </w:rPr>
        <w:br/>
      </w:r>
      <w:r w:rsidR="0096745D" w:rsidRPr="00953894">
        <w:rPr>
          <w:rFonts w:ascii="Consolas" w:hAnsi="Consolas" w:cs="Consolas"/>
          <w:sz w:val="20"/>
          <w:szCs w:val="20"/>
          <w:u w:color="E36C0A" w:themeColor="accent6" w:themeShade="BF"/>
        </w:rPr>
        <w:t>{</w:t>
      </w:r>
    </w:p>
    <w:p w14:paraId="51F91814" w14:textId="39C51407" w:rsidR="004D3359" w:rsidRPr="00637E4D" w:rsidRDefault="004D3359" w:rsidP="00920864">
      <w:pPr>
        <w:pStyle w:val="CodeBlock"/>
        <w:keepNext/>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cs="Consolas"/>
          <w:sz w:val="20"/>
          <w:szCs w:val="20"/>
        </w:rPr>
      </w:pPr>
      <w:r w:rsidRPr="00637E4D">
        <w:rPr>
          <w:rFonts w:ascii="Consolas" w:hAnsi="Consolas" w:cs="Consolas"/>
          <w:sz w:val="20"/>
          <w:szCs w:val="20"/>
          <w:u w:val="wavyHeavy" w:color="E36C0A" w:themeColor="accent6" w:themeShade="BF"/>
        </w:rPr>
        <w:t xml:space="preserve">    // this is bad</w:t>
      </w:r>
      <w:r w:rsidRPr="00637E4D">
        <w:rPr>
          <w:rFonts w:ascii="Consolas" w:hAnsi="Consolas" w:cs="Consolas"/>
          <w:sz w:val="20"/>
          <w:szCs w:val="20"/>
          <w:u w:val="wavyHeavy" w:color="E36C0A" w:themeColor="accent6" w:themeShade="BF"/>
        </w:rPr>
        <w:br/>
        <w:t xml:space="preserve">    </w:t>
      </w:r>
      <w:r w:rsidRPr="00637E4D">
        <w:rPr>
          <w:rFonts w:ascii="Consolas" w:hAnsi="Consolas" w:cs="Consolas"/>
          <w:sz w:val="20"/>
          <w:szCs w:val="20"/>
          <w:u w:val="wavyHeavy" w:color="7030A0"/>
        </w:rPr>
        <w:t>throw new Exception(</w:t>
      </w:r>
      <w:r w:rsidR="00D1530C">
        <w:rPr>
          <w:rFonts w:ascii="Consolas" w:hAnsi="Consolas" w:cs="Consolas"/>
          <w:sz w:val="20"/>
          <w:szCs w:val="20"/>
          <w:u w:val="wavyHeavy" w:color="7030A0"/>
        </w:rPr>
        <w:t>"</w:t>
      </w:r>
      <w:r w:rsidRPr="00637E4D">
        <w:rPr>
          <w:rFonts w:ascii="Consolas" w:hAnsi="Consolas" w:cs="Consolas"/>
          <w:sz w:val="20"/>
          <w:szCs w:val="20"/>
          <w:u w:val="wavyHeavy" w:color="7030A0"/>
        </w:rPr>
        <w:t>Not right.</w:t>
      </w:r>
      <w:r w:rsidR="00D1530C">
        <w:rPr>
          <w:rFonts w:ascii="Consolas" w:hAnsi="Consolas" w:cs="Consolas"/>
          <w:sz w:val="20"/>
          <w:szCs w:val="20"/>
          <w:u w:val="wavyHeavy" w:color="7030A0"/>
        </w:rPr>
        <w:t>"</w:t>
      </w:r>
      <w:r w:rsidRPr="00637E4D">
        <w:rPr>
          <w:rFonts w:ascii="Consolas" w:hAnsi="Consolas" w:cs="Consolas"/>
          <w:sz w:val="20"/>
          <w:szCs w:val="20"/>
          <w:u w:val="wavyHeavy" w:color="7030A0"/>
        </w:rPr>
        <w:t>);</w:t>
      </w:r>
      <w:r w:rsidR="00920864">
        <w:rPr>
          <w:rFonts w:ascii="Consolas" w:hAnsi="Consolas" w:cs="Consolas"/>
          <w:sz w:val="20"/>
          <w:szCs w:val="20"/>
          <w:u w:val="wavyHeavy" w:color="E36C0A" w:themeColor="accent6" w:themeShade="BF"/>
        </w:rPr>
        <w:t xml:space="preserve">  //</w:t>
      </w:r>
      <w:r w:rsidR="0045144B">
        <w:rPr>
          <w:rFonts w:ascii="Consolas" w:hAnsi="Consolas" w:cs="Consolas"/>
          <w:sz w:val="20"/>
          <w:szCs w:val="20"/>
          <w:u w:val="wavyHeavy" w:color="E36C0A" w:themeColor="accent6" w:themeShade="BF"/>
        </w:rPr>
        <w:t xml:space="preserve"> better</w:t>
      </w:r>
      <w:r w:rsidR="00920864" w:rsidDel="0045144B">
        <w:rPr>
          <w:rFonts w:ascii="Consolas" w:hAnsi="Consolas" w:cs="Consolas"/>
          <w:sz w:val="20"/>
          <w:szCs w:val="20"/>
          <w:u w:val="wavyHeavy" w:color="E36C0A" w:themeColor="accent6" w:themeShade="BF"/>
        </w:rPr>
        <w:t xml:space="preserve"> </w:t>
      </w:r>
      <w:r w:rsidR="0045144B">
        <w:rPr>
          <w:rFonts w:ascii="Consolas" w:hAnsi="Consolas" w:cs="Consolas"/>
          <w:sz w:val="20"/>
          <w:szCs w:val="20"/>
          <w:u w:val="wavyHeavy" w:color="E36C0A" w:themeColor="accent6" w:themeShade="BF"/>
        </w:rPr>
        <w:t>e</w:t>
      </w:r>
      <w:r w:rsidRPr="00637E4D">
        <w:rPr>
          <w:rFonts w:ascii="Consolas" w:hAnsi="Consolas" w:cs="Consolas"/>
          <w:sz w:val="20"/>
          <w:szCs w:val="20"/>
          <w:u w:val="wavyHeavy" w:color="E36C0A" w:themeColor="accent6" w:themeShade="BF"/>
        </w:rPr>
        <w:t>xception</w:t>
      </w:r>
      <w:r w:rsidR="0045144B">
        <w:rPr>
          <w:rFonts w:ascii="Consolas" w:hAnsi="Consolas" w:cs="Consolas"/>
          <w:sz w:val="20"/>
          <w:szCs w:val="20"/>
          <w:u w:val="wavyHeavy" w:color="E36C0A" w:themeColor="accent6" w:themeShade="BF"/>
        </w:rPr>
        <w:t>?</w:t>
      </w:r>
      <w:r w:rsidRPr="00637E4D">
        <w:rPr>
          <w:rFonts w:ascii="Consolas" w:hAnsi="Consolas" w:cs="Consolas"/>
          <w:sz w:val="20"/>
          <w:szCs w:val="20"/>
        </w:rPr>
        <w:br/>
        <w:t>}</w:t>
      </w:r>
    </w:p>
    <w:p w14:paraId="76AA9B16" w14:textId="729D64CB" w:rsidR="004D3359" w:rsidRDefault="004D3359" w:rsidP="00613BE6">
      <w:pPr>
        <w:jc w:val="left"/>
      </w:pPr>
      <w:r>
        <w:t xml:space="preserve">The statement node inside the </w:t>
      </w:r>
      <w:r w:rsidRPr="008F1A6C">
        <w:t>block</w:t>
      </w:r>
      <w:r>
        <w:t xml:space="preserve"> has a span indicated by the purple underline. </w:t>
      </w:r>
      <w:r w:rsidR="00D507DC">
        <w:t>It includes the characters</w:t>
      </w:r>
      <w:r>
        <w:t xml:space="preserve"> </w:t>
      </w:r>
      <w:r w:rsidRPr="00920864">
        <w:rPr>
          <w:rStyle w:val="CodeChar"/>
          <w:sz w:val="22"/>
        </w:rPr>
        <w:t>throw new Exception(“Not right.”);</w:t>
      </w:r>
      <w:r w:rsidR="00920864">
        <w:rPr>
          <w:rStyle w:val="CodeChar"/>
          <w:sz w:val="22"/>
        </w:rPr>
        <w:t>.</w:t>
      </w:r>
      <w:r w:rsidRPr="00920864">
        <w:rPr>
          <w:sz w:val="22"/>
        </w:rPr>
        <w:t xml:space="preserve"> </w:t>
      </w:r>
      <w:r w:rsidR="00D507DC">
        <w:t>The</w:t>
      </w:r>
      <w:r>
        <w:t xml:space="preserve"> full span is indicated by the orange underline.</w:t>
      </w:r>
      <w:r w:rsidR="00D507DC">
        <w:t xml:space="preserve"> It includes the same characters as the span and the characters associated with the leading and trailing trivia.</w:t>
      </w:r>
    </w:p>
    <w:p w14:paraId="0A0CA311" w14:textId="77777777" w:rsidR="004D3359" w:rsidRDefault="004D3359" w:rsidP="00920864">
      <w:pPr>
        <w:pStyle w:val="Heading3"/>
        <w:jc w:val="left"/>
      </w:pPr>
      <w:bookmarkStart w:id="97" w:name="_Toc305596524"/>
      <w:bookmarkStart w:id="98" w:name="_Toc305599455"/>
      <w:bookmarkStart w:id="99" w:name="_Toc306014928"/>
      <w:bookmarkStart w:id="100" w:name="_Toc306025823"/>
      <w:bookmarkStart w:id="101" w:name="_Toc306201216"/>
      <w:r>
        <w:t>Kinds</w:t>
      </w:r>
      <w:bookmarkEnd w:id="97"/>
      <w:bookmarkEnd w:id="98"/>
      <w:bookmarkEnd w:id="99"/>
      <w:bookmarkEnd w:id="100"/>
      <w:bookmarkEnd w:id="101"/>
    </w:p>
    <w:p w14:paraId="21D87142" w14:textId="1B30A26E" w:rsidR="004D3359" w:rsidRDefault="004D3359" w:rsidP="00613BE6">
      <w:pPr>
        <w:jc w:val="left"/>
      </w:pPr>
      <w:r>
        <w:t>Each node</w:t>
      </w:r>
      <w:r w:rsidR="00D507DC">
        <w:t>, token</w:t>
      </w:r>
      <w:r w:rsidR="004A0120">
        <w:t>,</w:t>
      </w:r>
      <w:r w:rsidR="00D507DC">
        <w:t xml:space="preserve"> or trivia</w:t>
      </w:r>
      <w:r>
        <w:t xml:space="preserve"> has a </w:t>
      </w:r>
      <w:r w:rsidRPr="00920864">
        <w:rPr>
          <w:rStyle w:val="CodeChar"/>
          <w:sz w:val="22"/>
        </w:rPr>
        <w:t>Kind</w:t>
      </w:r>
      <w:r>
        <w:t xml:space="preserve"> property</w:t>
      </w:r>
      <w:r w:rsidR="00D507DC">
        <w:t xml:space="preserve">, of type </w:t>
      </w:r>
      <w:r w:rsidR="00D507DC" w:rsidRPr="00920864">
        <w:rPr>
          <w:rStyle w:val="CodeChar"/>
          <w:sz w:val="22"/>
        </w:rPr>
        <w:t>SyntaxKind</w:t>
      </w:r>
      <w:r w:rsidR="00D507DC">
        <w:t xml:space="preserve">, that identifies the exact syntax element represented. Each language, C# or VB, has a single </w:t>
      </w:r>
      <w:r w:rsidR="00D507DC" w:rsidRPr="00920864">
        <w:rPr>
          <w:rStyle w:val="CodeChar"/>
          <w:sz w:val="22"/>
        </w:rPr>
        <w:t>SyntaxKind</w:t>
      </w:r>
      <w:r w:rsidR="00D507DC">
        <w:t xml:space="preserve"> enumeration that lists all the possible nodes, tokens</w:t>
      </w:r>
      <w:r w:rsidR="004A0120">
        <w:t>,</w:t>
      </w:r>
      <w:r w:rsidR="00D507DC">
        <w:t xml:space="preserve"> and trivia elements </w:t>
      </w:r>
      <w:r w:rsidR="004A0120">
        <w:t>in</w:t>
      </w:r>
      <w:r w:rsidR="00D507DC">
        <w:t xml:space="preserve"> the grammar.</w:t>
      </w:r>
    </w:p>
    <w:p w14:paraId="24C6154E" w14:textId="33D411FB" w:rsidR="00D507DC" w:rsidRDefault="004D3359" w:rsidP="00613BE6">
      <w:pPr>
        <w:jc w:val="left"/>
      </w:pPr>
      <w:r>
        <w:t xml:space="preserve">The </w:t>
      </w:r>
      <w:r w:rsidRPr="00920864">
        <w:rPr>
          <w:rStyle w:val="CodeChar"/>
          <w:sz w:val="22"/>
        </w:rPr>
        <w:t>Kind</w:t>
      </w:r>
      <w:r>
        <w:t xml:space="preserve"> property allows for easy disambiguation of </w:t>
      </w:r>
      <w:r w:rsidR="00D507DC">
        <w:t xml:space="preserve">syntax </w:t>
      </w:r>
      <w:r>
        <w:t xml:space="preserve">node types that share the same node class. </w:t>
      </w:r>
      <w:r w:rsidR="00D507DC">
        <w:t xml:space="preserve">For tokens and trivia, </w:t>
      </w:r>
      <w:r w:rsidR="004A0120">
        <w:t>this property</w:t>
      </w:r>
      <w:r w:rsidR="00D507DC">
        <w:t xml:space="preserve"> is the only way to distinguish one type of element from another.</w:t>
      </w:r>
      <w:r>
        <w:t xml:space="preserve"> </w:t>
      </w:r>
    </w:p>
    <w:p w14:paraId="123E2526" w14:textId="1B05BFEF" w:rsidR="00E5176C" w:rsidRDefault="004D3359" w:rsidP="00613BE6">
      <w:pPr>
        <w:jc w:val="left"/>
      </w:pPr>
      <w:r>
        <w:t xml:space="preserve">For example, a single </w:t>
      </w:r>
      <w:r w:rsidRPr="00920864">
        <w:rPr>
          <w:rStyle w:val="CodeChar"/>
          <w:sz w:val="22"/>
        </w:rPr>
        <w:t>BinaryExpressionSyntax</w:t>
      </w:r>
      <w:r w:rsidR="00000A89">
        <w:t xml:space="preserve"> </w:t>
      </w:r>
      <w:r w:rsidR="002819B9">
        <w:t xml:space="preserve">class </w:t>
      </w:r>
      <w:r w:rsidR="004A0120">
        <w:t xml:space="preserve">has </w:t>
      </w:r>
      <w:r w:rsidRPr="00920864">
        <w:rPr>
          <w:rStyle w:val="CodeChar"/>
          <w:sz w:val="22"/>
        </w:rPr>
        <w:t>Left</w:t>
      </w:r>
      <w:r>
        <w:t xml:space="preserve">, </w:t>
      </w:r>
      <w:r w:rsidRPr="00920864">
        <w:rPr>
          <w:rStyle w:val="CodeChar"/>
          <w:sz w:val="22"/>
        </w:rPr>
        <w:t>OperatorToken</w:t>
      </w:r>
      <w:r>
        <w:t xml:space="preserve">, and </w:t>
      </w:r>
      <w:r w:rsidRPr="00920864">
        <w:rPr>
          <w:rStyle w:val="CodeChar"/>
          <w:sz w:val="22"/>
        </w:rPr>
        <w:t>Right</w:t>
      </w:r>
      <w:r>
        <w:t xml:space="preserve"> </w:t>
      </w:r>
      <w:r w:rsidR="00487594">
        <w:t xml:space="preserve">as </w:t>
      </w:r>
      <w:r>
        <w:t>children</w:t>
      </w:r>
      <w:r w:rsidR="00D507DC">
        <w:t>. T</w:t>
      </w:r>
      <w:r>
        <w:t xml:space="preserve">he </w:t>
      </w:r>
      <w:r w:rsidRPr="00920864">
        <w:rPr>
          <w:rStyle w:val="CodeChar"/>
          <w:sz w:val="22"/>
        </w:rPr>
        <w:t>Kind</w:t>
      </w:r>
      <w:r>
        <w:t xml:space="preserve"> </w:t>
      </w:r>
      <w:r w:rsidR="00D507DC">
        <w:t>property distinguish</w:t>
      </w:r>
      <w:r w:rsidR="002819B9">
        <w:t>es</w:t>
      </w:r>
      <w:r>
        <w:t xml:space="preserve"> whether it is an </w:t>
      </w:r>
      <w:r w:rsidRPr="00920864">
        <w:rPr>
          <w:rStyle w:val="CodeChar"/>
          <w:sz w:val="22"/>
        </w:rPr>
        <w:t>AddExpression</w:t>
      </w:r>
      <w:r>
        <w:t xml:space="preserve">, </w:t>
      </w:r>
      <w:r w:rsidRPr="00920864">
        <w:rPr>
          <w:rStyle w:val="CodeChar"/>
          <w:sz w:val="22"/>
        </w:rPr>
        <w:t>SubtractExpression</w:t>
      </w:r>
      <w:r>
        <w:t xml:space="preserve">, or </w:t>
      </w:r>
      <w:r w:rsidRPr="00920864">
        <w:rPr>
          <w:rStyle w:val="CodeChar"/>
          <w:sz w:val="22"/>
        </w:rPr>
        <w:t>MultiplyExpression</w:t>
      </w:r>
      <w:r w:rsidR="00E5176C">
        <w:rPr>
          <w:rFonts w:ascii="Lucida Console" w:hAnsi="Lucida Console"/>
          <w:sz w:val="18"/>
          <w:szCs w:val="18"/>
        </w:rPr>
        <w:t xml:space="preserve"> </w:t>
      </w:r>
      <w:r w:rsidR="00E5176C" w:rsidRPr="00E5176C">
        <w:t>kind of syntax node.</w:t>
      </w:r>
    </w:p>
    <w:p w14:paraId="07FD2736" w14:textId="46A0E2BB" w:rsidR="00E03957" w:rsidRDefault="00E03957" w:rsidP="00E03957">
      <w:pPr>
        <w:pStyle w:val="Heading3"/>
      </w:pPr>
      <w:bookmarkStart w:id="102" w:name="_Toc306014929"/>
      <w:bookmarkStart w:id="103" w:name="_Toc306025824"/>
      <w:bookmarkStart w:id="104" w:name="_Toc306201217"/>
      <w:bookmarkStart w:id="105" w:name="_Ref305591252"/>
      <w:bookmarkStart w:id="106" w:name="_Ref305591290"/>
      <w:bookmarkStart w:id="107" w:name="_Toc305596525"/>
      <w:bookmarkStart w:id="108" w:name="_Toc305599456"/>
      <w:r>
        <w:t>Errors</w:t>
      </w:r>
      <w:bookmarkEnd w:id="102"/>
      <w:bookmarkEnd w:id="103"/>
      <w:bookmarkEnd w:id="104"/>
    </w:p>
    <w:p w14:paraId="05A037E2" w14:textId="7BE21C46" w:rsidR="00E03957" w:rsidRDefault="00000A89" w:rsidP="00E03957">
      <w:r>
        <w:t>Even when the source text contains syntax errors, a</w:t>
      </w:r>
      <w:r w:rsidR="00E03957">
        <w:t xml:space="preserve"> full syntax tree </w:t>
      </w:r>
      <w:r>
        <w:t xml:space="preserve">that is round-trippable to the source </w:t>
      </w:r>
      <w:r w:rsidR="00E03957">
        <w:t>is exposed</w:t>
      </w:r>
      <w:r>
        <w:t xml:space="preserve">. </w:t>
      </w:r>
      <w:r w:rsidR="00E03957">
        <w:t>When the parser encounters code that does not conform to the defined syntax of the language, it uses one of two techniques to create a syntax tree.</w:t>
      </w:r>
    </w:p>
    <w:p w14:paraId="049DC1F1" w14:textId="602D8A38" w:rsidR="00E03957" w:rsidRDefault="00000A89" w:rsidP="00E03957">
      <w:r>
        <w:t>First, i</w:t>
      </w:r>
      <w:r w:rsidR="00E03957">
        <w:t xml:space="preserve">f the parser expects a particular kind of token, but </w:t>
      </w:r>
      <w:r>
        <w:t>does not</w:t>
      </w:r>
      <w:r w:rsidR="00E03957">
        <w:t xml:space="preserve"> find it, it </w:t>
      </w:r>
      <w:r w:rsidR="000A3010">
        <w:t>may</w:t>
      </w:r>
      <w:r w:rsidR="00E03957">
        <w:t xml:space="preserve"> insert a </w:t>
      </w:r>
      <w:r w:rsidR="00E03957">
        <w:rPr>
          <w:i/>
        </w:rPr>
        <w:t>missing token</w:t>
      </w:r>
      <w:r w:rsidR="00E03957">
        <w:t xml:space="preserve"> into the syntax tree in the location that the token was expected. A missing token </w:t>
      </w:r>
      <w:r>
        <w:t>represents</w:t>
      </w:r>
      <w:r w:rsidR="00E03957">
        <w:t xml:space="preserve"> the actual token that was expected, but </w:t>
      </w:r>
      <w:r w:rsidR="000A3010">
        <w:t xml:space="preserve">it </w:t>
      </w:r>
      <w:r w:rsidR="00E03957">
        <w:t xml:space="preserve">has an empty span, and its </w:t>
      </w:r>
      <w:r w:rsidR="00E03957" w:rsidRPr="000A3010">
        <w:rPr>
          <w:rStyle w:val="CodeChar"/>
          <w:sz w:val="22"/>
        </w:rPr>
        <w:t>IsMissing</w:t>
      </w:r>
      <w:r w:rsidR="00E03957" w:rsidRPr="000A3010">
        <w:rPr>
          <w:sz w:val="22"/>
        </w:rPr>
        <w:t xml:space="preserve"> </w:t>
      </w:r>
      <w:r w:rsidR="00E03957">
        <w:t>property returns true.</w:t>
      </w:r>
    </w:p>
    <w:p w14:paraId="38DC617E" w14:textId="6CDA5624" w:rsidR="00210931" w:rsidRDefault="000A3010" w:rsidP="00BE239A">
      <w:pPr>
        <w:rPr>
          <w:rFonts w:ascii="Lucida Console" w:hAnsi="Lucida Console"/>
          <w:sz w:val="18"/>
          <w:szCs w:val="18"/>
        </w:rPr>
      </w:pPr>
      <w:r>
        <w:t>Second, t</w:t>
      </w:r>
      <w:r w:rsidR="00E03957">
        <w:t xml:space="preserve">he parser may skip tokens until it finds one where it can continue parsing. In this case, the skipped tokens </w:t>
      </w:r>
      <w:r w:rsidR="00A5030D">
        <w:t xml:space="preserve">that were skipped </w:t>
      </w:r>
      <w:r w:rsidR="00E03957">
        <w:t xml:space="preserve">are attached as a </w:t>
      </w:r>
      <w:r w:rsidR="00A5030D">
        <w:t xml:space="preserve">trivia node with the kind </w:t>
      </w:r>
      <w:r w:rsidR="00A5030D" w:rsidRPr="000A3010">
        <w:rPr>
          <w:rStyle w:val="CodeChar"/>
          <w:sz w:val="22"/>
        </w:rPr>
        <w:t>SkippedTokens</w:t>
      </w:r>
      <w:r w:rsidR="00A5030D">
        <w:t>.</w:t>
      </w:r>
      <w:r w:rsidR="00E03957">
        <w:t xml:space="preserve"> </w:t>
      </w:r>
    </w:p>
    <w:p w14:paraId="3088EB3C" w14:textId="77777777" w:rsidR="00697857" w:rsidRDefault="00697857" w:rsidP="00613BE6">
      <w:pPr>
        <w:pStyle w:val="Heading2"/>
        <w:jc w:val="left"/>
      </w:pPr>
      <w:bookmarkStart w:id="109" w:name="_Toc306014930"/>
      <w:bookmarkStart w:id="110" w:name="_Toc306025825"/>
      <w:bookmarkStart w:id="111" w:name="_Toc306201218"/>
      <w:r>
        <w:t>Obtaining a Syntax Tree</w:t>
      </w:r>
      <w:bookmarkEnd w:id="93"/>
      <w:bookmarkEnd w:id="105"/>
      <w:bookmarkEnd w:id="106"/>
      <w:bookmarkEnd w:id="107"/>
      <w:bookmarkEnd w:id="108"/>
      <w:bookmarkEnd w:id="109"/>
      <w:bookmarkEnd w:id="110"/>
      <w:bookmarkEnd w:id="111"/>
    </w:p>
    <w:p w14:paraId="7E035E27" w14:textId="42C4B740" w:rsidR="00D23216" w:rsidRPr="00300440" w:rsidRDefault="00D23216" w:rsidP="00300440">
      <w:pPr>
        <w:pStyle w:val="HTMLPreformatted"/>
        <w:keepNext/>
        <w:shd w:val="clear" w:color="auto" w:fill="FFFFFF"/>
        <w:rPr>
          <w:rFonts w:ascii="Times New Roman" w:hAnsi="Times New Roman" w:cs="Times New Roman"/>
          <w:sz w:val="24"/>
          <w:szCs w:val="24"/>
        </w:rPr>
      </w:pPr>
      <w:r>
        <w:rPr>
          <w:rFonts w:ascii="Times New Roman" w:hAnsi="Times New Roman" w:cs="Times New Roman"/>
          <w:sz w:val="24"/>
          <w:szCs w:val="24"/>
        </w:rPr>
        <w:t xml:space="preserve">The common </w:t>
      </w:r>
      <w:r w:rsidRPr="005B28C4">
        <w:rPr>
          <w:rFonts w:ascii="Times New Roman" w:hAnsi="Times New Roman" w:cs="Times New Roman"/>
          <w:sz w:val="24"/>
          <w:szCs w:val="24"/>
        </w:rPr>
        <w:t>Syntax</w:t>
      </w:r>
      <w:r>
        <w:rPr>
          <w:rFonts w:ascii="Times New Roman" w:hAnsi="Times New Roman" w:cs="Times New Roman"/>
          <w:sz w:val="24"/>
          <w:szCs w:val="24"/>
        </w:rPr>
        <w:t xml:space="preserve"> APIs are found in the </w:t>
      </w:r>
      <w:r w:rsidR="00300440" w:rsidRPr="00835CCB">
        <w:rPr>
          <w:rStyle w:val="CodeChar"/>
          <w:sz w:val="22"/>
        </w:rPr>
        <w:t>Roslyn.Compilers</w:t>
      </w:r>
      <w:r w:rsidR="00300440">
        <w:rPr>
          <w:rStyle w:val="CodeChar"/>
          <w:sz w:val="22"/>
        </w:rPr>
        <w:t xml:space="preserve"> </w:t>
      </w:r>
      <w:r w:rsidR="00300440">
        <w:rPr>
          <w:rFonts w:ascii="Times New Roman" w:hAnsi="Times New Roman" w:cs="Times New Roman"/>
          <w:sz w:val="24"/>
          <w:szCs w:val="24"/>
        </w:rPr>
        <w:t xml:space="preserve">and the </w:t>
      </w:r>
      <w:r w:rsidRPr="00835CCB">
        <w:rPr>
          <w:rStyle w:val="CodeChar"/>
          <w:sz w:val="22"/>
        </w:rPr>
        <w:t>Roslyn.Compilers</w:t>
      </w:r>
      <w:r w:rsidR="000A3010">
        <w:rPr>
          <w:rStyle w:val="CodeChar"/>
          <w:sz w:val="22"/>
        </w:rPr>
        <w:t>.Common</w:t>
      </w:r>
      <w:r w:rsidRPr="009F07D4">
        <w:rPr>
          <w:rStyle w:val="InlineCode"/>
          <w:sz w:val="18"/>
        </w:rPr>
        <w:t xml:space="preserve"> </w:t>
      </w:r>
      <w:r w:rsidR="000A3010">
        <w:rPr>
          <w:rFonts w:ascii="Times New Roman" w:hAnsi="Times New Roman" w:cs="Times New Roman"/>
          <w:sz w:val="24"/>
          <w:szCs w:val="24"/>
        </w:rPr>
        <w:t>namespace</w:t>
      </w:r>
      <w:r>
        <w:rPr>
          <w:rFonts w:ascii="Times New Roman" w:hAnsi="Times New Roman" w:cs="Times New Roman"/>
          <w:sz w:val="24"/>
          <w:szCs w:val="24"/>
        </w:rPr>
        <w:t>, wh</w:t>
      </w:r>
      <w:r w:rsidRPr="005B28C4">
        <w:rPr>
          <w:rFonts w:ascii="Times New Roman" w:hAnsi="Times New Roman" w:cs="Times New Roman"/>
          <w:sz w:val="24"/>
          <w:szCs w:val="24"/>
        </w:rPr>
        <w:t xml:space="preserve">ile the language specific Syntax APIs are found in </w:t>
      </w:r>
      <w:r w:rsidRPr="00115CC8">
        <w:rPr>
          <w:rStyle w:val="InlineCode"/>
        </w:rPr>
        <w:t>Roslyn.Compilers.CSharp</w:t>
      </w:r>
      <w:r w:rsidR="001F242C" w:rsidRPr="009F07D4">
        <w:rPr>
          <w:rStyle w:val="InlineCode"/>
          <w:sz w:val="20"/>
        </w:rPr>
        <w:t xml:space="preserve"> </w:t>
      </w:r>
      <w:r w:rsidRPr="005B28C4">
        <w:rPr>
          <w:rStyle w:val="InlineCode"/>
          <w:rFonts w:ascii="Times New Roman" w:hAnsi="Times New Roman" w:cs="Times New Roman"/>
          <w:sz w:val="24"/>
          <w:szCs w:val="24"/>
        </w:rPr>
        <w:t>a</w:t>
      </w:r>
      <w:r w:rsidRPr="005B28C4">
        <w:rPr>
          <w:rFonts w:ascii="Times New Roman" w:hAnsi="Times New Roman" w:cs="Times New Roman"/>
          <w:sz w:val="24"/>
          <w:szCs w:val="24"/>
        </w:rPr>
        <w:t>nd</w:t>
      </w:r>
      <w:r>
        <w:rPr>
          <w:rStyle w:val="InlineCode"/>
        </w:rPr>
        <w:t xml:space="preserve"> </w:t>
      </w:r>
      <w:r w:rsidRPr="00115CC8">
        <w:rPr>
          <w:rStyle w:val="InlineCode"/>
        </w:rPr>
        <w:t>Roslyn.Compilers.VisualBasic</w:t>
      </w:r>
      <w:r w:rsidR="001F242C">
        <w:rPr>
          <w:rStyle w:val="InlineCode"/>
        </w:rPr>
        <w:t>.</w:t>
      </w:r>
      <w:r w:rsidR="001F242C" w:rsidRPr="00115CC8">
        <w:t xml:space="preserve"> </w:t>
      </w:r>
      <w:r>
        <w:rPr>
          <w:rFonts w:ascii="Times New Roman" w:hAnsi="Times New Roman" w:cs="Times New Roman"/>
          <w:sz w:val="24"/>
          <w:szCs w:val="24"/>
        </w:rPr>
        <w:t xml:space="preserve">They are available </w:t>
      </w:r>
      <w:r w:rsidR="004A0120">
        <w:rPr>
          <w:rFonts w:ascii="Times New Roman" w:hAnsi="Times New Roman" w:cs="Times New Roman"/>
          <w:sz w:val="24"/>
          <w:szCs w:val="24"/>
        </w:rPr>
        <w:t xml:space="preserve">if you </w:t>
      </w:r>
      <w:r>
        <w:rPr>
          <w:rFonts w:ascii="Times New Roman" w:hAnsi="Times New Roman" w:cs="Times New Roman"/>
          <w:sz w:val="24"/>
          <w:szCs w:val="24"/>
        </w:rPr>
        <w:t>includ</w:t>
      </w:r>
      <w:r w:rsidR="004A0120">
        <w:rPr>
          <w:rFonts w:ascii="Times New Roman" w:hAnsi="Times New Roman" w:cs="Times New Roman"/>
          <w:sz w:val="24"/>
          <w:szCs w:val="24"/>
        </w:rPr>
        <w:t>e</w:t>
      </w:r>
      <w:r>
        <w:rPr>
          <w:rFonts w:ascii="Times New Roman" w:hAnsi="Times New Roman" w:cs="Times New Roman"/>
          <w:sz w:val="24"/>
          <w:szCs w:val="24"/>
        </w:rPr>
        <w:t xml:space="preserve"> the following using </w:t>
      </w:r>
      <w:r w:rsidR="000130D7">
        <w:rPr>
          <w:rFonts w:ascii="Times New Roman" w:hAnsi="Times New Roman" w:cs="Times New Roman"/>
          <w:sz w:val="24"/>
          <w:szCs w:val="24"/>
        </w:rPr>
        <w:t>directive</w:t>
      </w:r>
      <w:r w:rsidR="0090150F">
        <w:rPr>
          <w:rFonts w:ascii="Times New Roman" w:hAnsi="Times New Roman" w:cs="Times New Roman"/>
          <w:sz w:val="24"/>
          <w:szCs w:val="24"/>
        </w:rPr>
        <w:t>s</w:t>
      </w:r>
      <w:r>
        <w:rPr>
          <w:rFonts w:ascii="Times New Roman" w:hAnsi="Times New Roman" w:cs="Times New Roman"/>
          <w:sz w:val="24"/>
          <w:szCs w:val="24"/>
        </w:rPr>
        <w:t>:</w:t>
      </w:r>
    </w:p>
    <w:p w14:paraId="6240094F" w14:textId="77777777" w:rsidR="00D23216" w:rsidRDefault="00D23216" w:rsidP="00613BE6">
      <w:pPr>
        <w:pStyle w:val="HTMLPreformatted"/>
        <w:shd w:val="clear" w:color="auto" w:fill="FFFFFF"/>
        <w:rPr>
          <w:rFonts w:ascii="Times New Roman" w:hAnsi="Times New Roman" w:cs="Times New Roman"/>
          <w:sz w:val="24"/>
          <w:szCs w:val="24"/>
        </w:rPr>
      </w:pPr>
    </w:p>
    <w:p w14:paraId="4F1FD133" w14:textId="77777777" w:rsidR="00300440" w:rsidRDefault="00300440" w:rsidP="00300440">
      <w:pPr>
        <w:pStyle w:val="Code"/>
        <w:shd w:val="clear" w:color="auto" w:fill="F2F2F2" w:themeFill="background1" w:themeFillShade="F2"/>
        <w:jc w:val="left"/>
        <w:rPr>
          <w:rFonts w:ascii="Consolas" w:hAnsi="Consolas" w:cs="Consolas"/>
        </w:rPr>
      </w:pPr>
      <w:r w:rsidRPr="00D452BE">
        <w:rPr>
          <w:rFonts w:ascii="Consolas" w:hAnsi="Consolas" w:cs="Consolas"/>
          <w:color w:val="0000FF"/>
        </w:rPr>
        <w:lastRenderedPageBreak/>
        <w:t>using</w:t>
      </w:r>
      <w:r>
        <w:rPr>
          <w:rFonts w:ascii="Consolas" w:hAnsi="Consolas" w:cs="Consolas"/>
        </w:rPr>
        <w:t xml:space="preserve"> Roslyn.Compilers</w:t>
      </w:r>
      <w:r w:rsidRPr="00D452BE">
        <w:rPr>
          <w:rFonts w:ascii="Consolas" w:hAnsi="Consolas" w:cs="Consolas"/>
        </w:rPr>
        <w:t>;</w:t>
      </w:r>
    </w:p>
    <w:p w14:paraId="399EB1D4" w14:textId="77777777" w:rsidR="00300440" w:rsidRDefault="00300440" w:rsidP="00115CC8">
      <w:pPr>
        <w:pStyle w:val="HTMLPreformatted"/>
        <w:keepNext/>
        <w:shd w:val="clear" w:color="auto" w:fill="FFFFFF"/>
        <w:rPr>
          <w:rFonts w:ascii="Times New Roman" w:hAnsi="Times New Roman" w:cs="Times New Roman"/>
          <w:sz w:val="24"/>
          <w:szCs w:val="24"/>
        </w:rPr>
      </w:pPr>
    </w:p>
    <w:p w14:paraId="776B8133" w14:textId="77777777" w:rsidR="00300440" w:rsidRDefault="00300440" w:rsidP="00300440">
      <w:pPr>
        <w:pStyle w:val="Code"/>
        <w:shd w:val="clear" w:color="auto" w:fill="F2F2F2" w:themeFill="background1" w:themeFillShade="F2"/>
        <w:jc w:val="left"/>
        <w:rPr>
          <w:rFonts w:ascii="Consolas" w:hAnsi="Consolas" w:cs="Consolas"/>
        </w:rPr>
      </w:pPr>
      <w:r w:rsidRPr="00D452BE">
        <w:rPr>
          <w:rFonts w:ascii="Consolas" w:hAnsi="Consolas" w:cs="Consolas"/>
          <w:color w:val="0000FF"/>
        </w:rPr>
        <w:t>using</w:t>
      </w:r>
      <w:r>
        <w:rPr>
          <w:rFonts w:ascii="Consolas" w:hAnsi="Consolas" w:cs="Consolas"/>
        </w:rPr>
        <w:t xml:space="preserve"> Roslyn.Compilers.Common</w:t>
      </w:r>
      <w:r w:rsidRPr="00D452BE">
        <w:rPr>
          <w:rFonts w:ascii="Consolas" w:hAnsi="Consolas" w:cs="Consolas"/>
        </w:rPr>
        <w:t>;</w:t>
      </w:r>
    </w:p>
    <w:p w14:paraId="52A78C9A" w14:textId="77777777" w:rsidR="00300440" w:rsidRDefault="00300440" w:rsidP="00115CC8">
      <w:pPr>
        <w:pStyle w:val="HTMLPreformatted"/>
        <w:keepNext/>
        <w:shd w:val="clear" w:color="auto" w:fill="FFFFFF"/>
        <w:rPr>
          <w:rFonts w:ascii="Times New Roman" w:hAnsi="Times New Roman" w:cs="Times New Roman"/>
          <w:sz w:val="24"/>
          <w:szCs w:val="24"/>
        </w:rPr>
      </w:pPr>
    </w:p>
    <w:p w14:paraId="341E0131" w14:textId="77777777" w:rsidR="00300440" w:rsidRDefault="00300440" w:rsidP="00300440">
      <w:pPr>
        <w:pStyle w:val="Code"/>
        <w:shd w:val="clear" w:color="auto" w:fill="F2F2F2" w:themeFill="background1" w:themeFillShade="F2"/>
        <w:jc w:val="left"/>
        <w:rPr>
          <w:rFonts w:ascii="Consolas" w:hAnsi="Consolas" w:cs="Consolas"/>
        </w:rPr>
      </w:pPr>
      <w:r w:rsidRPr="00D452BE">
        <w:rPr>
          <w:rFonts w:ascii="Consolas" w:hAnsi="Consolas" w:cs="Consolas"/>
          <w:color w:val="0000FF"/>
        </w:rPr>
        <w:t>using</w:t>
      </w:r>
      <w:r>
        <w:rPr>
          <w:rFonts w:ascii="Consolas" w:hAnsi="Consolas" w:cs="Consolas"/>
        </w:rPr>
        <w:t xml:space="preserve"> Roslyn.Compilers.CSharp</w:t>
      </w:r>
      <w:r w:rsidRPr="00D452BE">
        <w:rPr>
          <w:rFonts w:ascii="Consolas" w:hAnsi="Consolas" w:cs="Consolas"/>
        </w:rPr>
        <w:t>;</w:t>
      </w:r>
    </w:p>
    <w:p w14:paraId="1E98BD4D" w14:textId="77777777" w:rsidR="00300440" w:rsidRDefault="00300440" w:rsidP="00115CC8">
      <w:pPr>
        <w:pStyle w:val="HTMLPreformatted"/>
        <w:keepNext/>
        <w:shd w:val="clear" w:color="auto" w:fill="FFFFFF"/>
        <w:rPr>
          <w:rFonts w:ascii="Times New Roman" w:hAnsi="Times New Roman" w:cs="Times New Roman"/>
          <w:sz w:val="24"/>
          <w:szCs w:val="24"/>
        </w:rPr>
      </w:pPr>
    </w:p>
    <w:p w14:paraId="3D0F31AD" w14:textId="77777777" w:rsidR="00300440" w:rsidRPr="009A44FA" w:rsidRDefault="00300440" w:rsidP="00300440">
      <w:pPr>
        <w:pStyle w:val="Code"/>
        <w:shd w:val="clear" w:color="auto" w:fill="F2F2F2" w:themeFill="background1" w:themeFillShade="F2"/>
        <w:jc w:val="left"/>
        <w:rPr>
          <w:rFonts w:ascii="Consolas" w:hAnsi="Consolas" w:cs="Consolas"/>
        </w:rPr>
      </w:pPr>
      <w:r w:rsidRPr="00D452BE">
        <w:rPr>
          <w:rFonts w:ascii="Consolas" w:hAnsi="Consolas" w:cs="Consolas"/>
          <w:color w:val="0000FF"/>
        </w:rPr>
        <w:t>using</w:t>
      </w:r>
      <w:r>
        <w:rPr>
          <w:rFonts w:ascii="Consolas" w:hAnsi="Consolas" w:cs="Consolas"/>
        </w:rPr>
        <w:t xml:space="preserve"> Roslyn.Compilers.VisualBasic</w:t>
      </w:r>
      <w:r w:rsidRPr="00D452BE">
        <w:rPr>
          <w:rFonts w:ascii="Consolas" w:hAnsi="Consolas" w:cs="Consolas"/>
        </w:rPr>
        <w:t>;</w:t>
      </w:r>
    </w:p>
    <w:p w14:paraId="4004B2A9" w14:textId="77777777" w:rsidR="00300440" w:rsidRDefault="00300440" w:rsidP="00115CC8">
      <w:pPr>
        <w:pStyle w:val="HTMLPreformatted"/>
        <w:keepNext/>
        <w:shd w:val="clear" w:color="auto" w:fill="FFFFFF"/>
        <w:rPr>
          <w:rFonts w:ascii="Times New Roman" w:hAnsi="Times New Roman" w:cs="Times New Roman"/>
          <w:sz w:val="24"/>
          <w:szCs w:val="24"/>
        </w:rPr>
      </w:pPr>
    </w:p>
    <w:p w14:paraId="1260C750" w14:textId="2D68D3A6" w:rsidR="001F242C" w:rsidRDefault="001F242C" w:rsidP="00115CC8">
      <w:pPr>
        <w:pStyle w:val="HTMLPreformatted"/>
        <w:keepNext/>
        <w:shd w:val="clear" w:color="auto" w:fill="FFFFFF"/>
        <w:rPr>
          <w:rFonts w:ascii="Times New Roman" w:hAnsi="Times New Roman" w:cs="Times New Roman"/>
          <w:sz w:val="24"/>
          <w:szCs w:val="24"/>
        </w:rPr>
      </w:pPr>
      <w:r>
        <w:rPr>
          <w:rFonts w:ascii="Times New Roman" w:hAnsi="Times New Roman" w:cs="Times New Roman"/>
          <w:sz w:val="24"/>
          <w:szCs w:val="24"/>
        </w:rPr>
        <w:t xml:space="preserve">The easiest way to obtain a syntax tree </w:t>
      </w:r>
      <w:r w:rsidR="008C54D4">
        <w:rPr>
          <w:rFonts w:ascii="Times New Roman" w:hAnsi="Times New Roman" w:cs="Times New Roman"/>
          <w:sz w:val="24"/>
          <w:szCs w:val="24"/>
        </w:rPr>
        <w:t xml:space="preserve">corresponding to </w:t>
      </w:r>
      <w:r>
        <w:rPr>
          <w:rFonts w:ascii="Times New Roman" w:hAnsi="Times New Roman" w:cs="Times New Roman"/>
          <w:sz w:val="24"/>
          <w:szCs w:val="24"/>
        </w:rPr>
        <w:t xml:space="preserve">a </w:t>
      </w:r>
      <w:r w:rsidR="00487594">
        <w:rPr>
          <w:rFonts w:ascii="Times New Roman" w:hAnsi="Times New Roman" w:cs="Times New Roman"/>
          <w:sz w:val="24"/>
          <w:szCs w:val="24"/>
        </w:rPr>
        <w:t xml:space="preserve">complete </w:t>
      </w:r>
      <w:r w:rsidR="008C54D4">
        <w:rPr>
          <w:rFonts w:ascii="Times New Roman" w:hAnsi="Times New Roman" w:cs="Times New Roman"/>
          <w:sz w:val="24"/>
          <w:szCs w:val="24"/>
        </w:rPr>
        <w:t xml:space="preserve">program </w:t>
      </w:r>
      <w:r>
        <w:rPr>
          <w:rFonts w:ascii="Times New Roman" w:hAnsi="Times New Roman" w:cs="Times New Roman"/>
          <w:sz w:val="24"/>
          <w:szCs w:val="24"/>
        </w:rPr>
        <w:t xml:space="preserve">is to use the </w:t>
      </w:r>
      <w:r w:rsidR="00F653FF" w:rsidRPr="008C54D4">
        <w:rPr>
          <w:rStyle w:val="CodeChar"/>
          <w:sz w:val="22"/>
        </w:rPr>
        <w:t>SyntaxTree.</w:t>
      </w:r>
      <w:r w:rsidR="00420100" w:rsidRPr="008C54D4">
        <w:rPr>
          <w:rStyle w:val="CodeChar"/>
          <w:sz w:val="22"/>
        </w:rPr>
        <w:t>Parse</w:t>
      </w:r>
      <w:r w:rsidR="0083521E">
        <w:rPr>
          <w:rStyle w:val="CodeChar"/>
          <w:sz w:val="22"/>
        </w:rPr>
        <w:t>Text</w:t>
      </w:r>
      <w:r w:rsidR="00420100">
        <w:rPr>
          <w:rFonts w:ascii="Times New Roman" w:hAnsi="Times New Roman" w:cs="Times New Roman"/>
          <w:sz w:val="24"/>
          <w:szCs w:val="24"/>
        </w:rPr>
        <w:t xml:space="preserve"> function</w:t>
      </w:r>
      <w:r w:rsidR="00340087">
        <w:rPr>
          <w:rFonts w:ascii="Times New Roman" w:hAnsi="Times New Roman" w:cs="Times New Roman"/>
          <w:sz w:val="24"/>
          <w:szCs w:val="24"/>
        </w:rPr>
        <w:t>,</w:t>
      </w:r>
      <w:r w:rsidR="00420100">
        <w:rPr>
          <w:rFonts w:ascii="Times New Roman" w:hAnsi="Times New Roman" w:cs="Times New Roman"/>
          <w:sz w:val="24"/>
          <w:szCs w:val="24"/>
        </w:rPr>
        <w:t xml:space="preserve"> which produces a syntax tree</w:t>
      </w:r>
      <w:r w:rsidR="006309F0">
        <w:rPr>
          <w:rFonts w:ascii="Times New Roman" w:hAnsi="Times New Roman" w:cs="Times New Roman"/>
          <w:sz w:val="24"/>
          <w:szCs w:val="24"/>
        </w:rPr>
        <w:t xml:space="preserve"> by parsing the source code. </w:t>
      </w:r>
      <w:r w:rsidR="0090150F">
        <w:rPr>
          <w:rFonts w:ascii="Times New Roman" w:hAnsi="Times New Roman" w:cs="Times New Roman"/>
          <w:sz w:val="24"/>
          <w:szCs w:val="24"/>
        </w:rPr>
        <w:t xml:space="preserve">To see how to obtain a syntax tree from </w:t>
      </w:r>
      <w:r w:rsidR="008C54D4">
        <w:rPr>
          <w:rFonts w:ascii="Times New Roman" w:hAnsi="Times New Roman" w:cs="Times New Roman"/>
          <w:sz w:val="24"/>
          <w:szCs w:val="24"/>
        </w:rPr>
        <w:t>source text</w:t>
      </w:r>
      <w:r w:rsidR="00536856">
        <w:rPr>
          <w:rFonts w:ascii="Times New Roman" w:hAnsi="Times New Roman" w:cs="Times New Roman"/>
          <w:sz w:val="24"/>
          <w:szCs w:val="24"/>
        </w:rPr>
        <w:t>, consider this example</w:t>
      </w:r>
      <w:r w:rsidR="0090150F">
        <w:rPr>
          <w:rFonts w:ascii="Times New Roman" w:hAnsi="Times New Roman" w:cs="Times New Roman"/>
          <w:sz w:val="24"/>
          <w:szCs w:val="24"/>
        </w:rPr>
        <w:t>:</w:t>
      </w:r>
    </w:p>
    <w:p w14:paraId="14066B5C" w14:textId="77777777" w:rsidR="00340087" w:rsidRDefault="00340087" w:rsidP="00115CC8">
      <w:pPr>
        <w:pStyle w:val="HTMLPreformatted"/>
        <w:keepNext/>
        <w:shd w:val="clear" w:color="auto" w:fill="FFFFFF"/>
        <w:rPr>
          <w:rFonts w:ascii="Times New Roman" w:hAnsi="Times New Roman" w:cs="Times New Roman"/>
          <w:sz w:val="24"/>
          <w:szCs w:val="24"/>
        </w:rPr>
      </w:pPr>
    </w:p>
    <w:p w14:paraId="2C4092F4" w14:textId="589E24B0" w:rsidR="00D23216" w:rsidRPr="007703B4" w:rsidRDefault="00D23216" w:rsidP="00613BE6">
      <w:pPr>
        <w:pStyle w:val="Code"/>
        <w:shd w:val="clear" w:color="auto" w:fill="F2F2F2" w:themeFill="background1" w:themeFillShade="F2"/>
        <w:jc w:val="left"/>
        <w:rPr>
          <w:rFonts w:ascii="Consolas" w:hAnsi="Consolas" w:cs="Consolas"/>
        </w:rPr>
      </w:pPr>
      <w:r w:rsidRPr="007703B4">
        <w:rPr>
          <w:rFonts w:ascii="Consolas" w:hAnsi="Consolas" w:cs="Consolas"/>
          <w:color w:val="2B91AF"/>
        </w:rPr>
        <w:t>SyntaxTree</w:t>
      </w:r>
      <w:r w:rsidRPr="007703B4">
        <w:rPr>
          <w:rFonts w:ascii="Consolas" w:hAnsi="Consolas" w:cs="Consolas"/>
        </w:rPr>
        <w:t> tree = </w:t>
      </w:r>
      <w:r w:rsidRPr="007703B4">
        <w:rPr>
          <w:rFonts w:ascii="Consolas" w:hAnsi="Consolas" w:cs="Consolas"/>
          <w:color w:val="2B91AF"/>
        </w:rPr>
        <w:t>SyntaxTree</w:t>
      </w:r>
      <w:r w:rsidRPr="007703B4">
        <w:rPr>
          <w:rFonts w:ascii="Consolas" w:hAnsi="Consolas" w:cs="Consolas"/>
        </w:rPr>
        <w:t>.</w:t>
      </w:r>
      <w:r w:rsidR="00756976" w:rsidRPr="007703B4">
        <w:rPr>
          <w:rFonts w:ascii="Consolas" w:hAnsi="Consolas" w:cs="Consolas"/>
        </w:rPr>
        <w:t>Parse</w:t>
      </w:r>
      <w:r w:rsidR="00756976">
        <w:rPr>
          <w:rFonts w:ascii="Consolas" w:hAnsi="Consolas" w:cs="Consolas"/>
        </w:rPr>
        <w:t>Text</w:t>
      </w:r>
      <w:r w:rsidRPr="007703B4">
        <w:rPr>
          <w:rFonts w:ascii="Consolas" w:hAnsi="Consolas" w:cs="Consolas"/>
        </w:rPr>
        <w:t>(</w:t>
      </w:r>
    </w:p>
    <w:p w14:paraId="44525755" w14:textId="77777777" w:rsidR="00D23216" w:rsidRPr="007703B4" w:rsidRDefault="00D23216" w:rsidP="00613BE6">
      <w:pPr>
        <w:pStyle w:val="Code"/>
        <w:shd w:val="clear" w:color="auto" w:fill="F2F2F2" w:themeFill="background1" w:themeFillShade="F2"/>
        <w:jc w:val="left"/>
        <w:rPr>
          <w:rFonts w:ascii="Consolas" w:hAnsi="Consolas" w:cs="Consolas"/>
        </w:rPr>
      </w:pPr>
      <w:r w:rsidRPr="007703B4">
        <w:rPr>
          <w:rFonts w:ascii="Consolas" w:hAnsi="Consolas" w:cs="Consolas"/>
        </w:rPr>
        <w:t>                </w:t>
      </w:r>
      <w:r w:rsidRPr="007703B4">
        <w:rPr>
          <w:rFonts w:ascii="Consolas" w:hAnsi="Consolas" w:cs="Consolas"/>
          <w:color w:val="A31515"/>
        </w:rPr>
        <w:t>@"using System;</w:t>
      </w:r>
    </w:p>
    <w:p w14:paraId="56FBA193" w14:textId="77777777" w:rsidR="00D23216" w:rsidRPr="007703B4" w:rsidRDefault="00D23216" w:rsidP="00613BE6">
      <w:pPr>
        <w:pStyle w:val="Code"/>
        <w:shd w:val="clear" w:color="auto" w:fill="F2F2F2" w:themeFill="background1" w:themeFillShade="F2"/>
        <w:jc w:val="left"/>
        <w:rPr>
          <w:rFonts w:ascii="Consolas" w:hAnsi="Consolas" w:cs="Consolas"/>
        </w:rPr>
      </w:pPr>
      <w:r w:rsidRPr="007703B4">
        <w:rPr>
          <w:rFonts w:ascii="Consolas" w:hAnsi="Consolas" w:cs="Consolas"/>
          <w:color w:val="A31515"/>
        </w:rPr>
        <w:t> </w:t>
      </w:r>
    </w:p>
    <w:p w14:paraId="0E727446" w14:textId="77777777" w:rsidR="00D23216" w:rsidRPr="007703B4" w:rsidRDefault="00D23216" w:rsidP="00613BE6">
      <w:pPr>
        <w:pStyle w:val="Code"/>
        <w:shd w:val="clear" w:color="auto" w:fill="F2F2F2" w:themeFill="background1" w:themeFillShade="F2"/>
        <w:jc w:val="left"/>
        <w:rPr>
          <w:rFonts w:ascii="Consolas" w:hAnsi="Consolas" w:cs="Consolas"/>
        </w:rPr>
      </w:pPr>
      <w:r w:rsidRPr="007703B4">
        <w:rPr>
          <w:rFonts w:ascii="Consolas" w:hAnsi="Consolas" w:cs="Consolas"/>
          <w:color w:val="A31515"/>
        </w:rPr>
        <w:t>                namespace HelloWorld</w:t>
      </w:r>
    </w:p>
    <w:p w14:paraId="57E35C2C" w14:textId="77777777" w:rsidR="00D23216" w:rsidRPr="007703B4" w:rsidRDefault="00D23216" w:rsidP="00613BE6">
      <w:pPr>
        <w:pStyle w:val="Code"/>
        <w:shd w:val="clear" w:color="auto" w:fill="F2F2F2" w:themeFill="background1" w:themeFillShade="F2"/>
        <w:jc w:val="left"/>
        <w:rPr>
          <w:rFonts w:ascii="Consolas" w:hAnsi="Consolas" w:cs="Consolas"/>
        </w:rPr>
      </w:pPr>
      <w:r w:rsidRPr="007703B4">
        <w:rPr>
          <w:rFonts w:ascii="Consolas" w:hAnsi="Consolas" w:cs="Consolas"/>
          <w:color w:val="A31515"/>
        </w:rPr>
        <w:t>                {</w:t>
      </w:r>
    </w:p>
    <w:p w14:paraId="4853ED69" w14:textId="77777777" w:rsidR="00D23216" w:rsidRPr="007703B4" w:rsidRDefault="00D23216" w:rsidP="00613BE6">
      <w:pPr>
        <w:pStyle w:val="Code"/>
        <w:shd w:val="clear" w:color="auto" w:fill="F2F2F2" w:themeFill="background1" w:themeFillShade="F2"/>
        <w:jc w:val="left"/>
        <w:rPr>
          <w:rFonts w:ascii="Consolas" w:hAnsi="Consolas" w:cs="Consolas"/>
        </w:rPr>
      </w:pPr>
      <w:r w:rsidRPr="007703B4">
        <w:rPr>
          <w:rFonts w:ascii="Consolas" w:hAnsi="Consolas" w:cs="Consolas"/>
          <w:color w:val="A31515"/>
        </w:rPr>
        <w:t>                    class Program</w:t>
      </w:r>
    </w:p>
    <w:p w14:paraId="56C79E6C" w14:textId="77777777" w:rsidR="00D23216" w:rsidRPr="007703B4" w:rsidRDefault="00D23216" w:rsidP="00613BE6">
      <w:pPr>
        <w:pStyle w:val="Code"/>
        <w:shd w:val="clear" w:color="auto" w:fill="F2F2F2" w:themeFill="background1" w:themeFillShade="F2"/>
        <w:jc w:val="left"/>
        <w:rPr>
          <w:rFonts w:ascii="Consolas" w:hAnsi="Consolas" w:cs="Consolas"/>
        </w:rPr>
      </w:pPr>
      <w:r w:rsidRPr="007703B4">
        <w:rPr>
          <w:rFonts w:ascii="Consolas" w:hAnsi="Consolas" w:cs="Consolas"/>
          <w:color w:val="A31515"/>
        </w:rPr>
        <w:t>                    {</w:t>
      </w:r>
    </w:p>
    <w:p w14:paraId="431587CD" w14:textId="77777777" w:rsidR="00D23216" w:rsidRPr="007703B4" w:rsidRDefault="00D23216" w:rsidP="00613BE6">
      <w:pPr>
        <w:pStyle w:val="Code"/>
        <w:shd w:val="clear" w:color="auto" w:fill="F2F2F2" w:themeFill="background1" w:themeFillShade="F2"/>
        <w:jc w:val="left"/>
        <w:rPr>
          <w:rFonts w:ascii="Consolas" w:hAnsi="Consolas" w:cs="Consolas"/>
        </w:rPr>
      </w:pPr>
      <w:r w:rsidRPr="007703B4">
        <w:rPr>
          <w:rFonts w:ascii="Consolas" w:hAnsi="Consolas" w:cs="Consolas"/>
          <w:color w:val="A31515"/>
        </w:rPr>
        <w:t>                        static void Main(string[] args)</w:t>
      </w:r>
    </w:p>
    <w:p w14:paraId="2C0792E6" w14:textId="77777777" w:rsidR="00D23216" w:rsidRPr="007703B4" w:rsidRDefault="00D23216" w:rsidP="00613BE6">
      <w:pPr>
        <w:pStyle w:val="Code"/>
        <w:shd w:val="clear" w:color="auto" w:fill="F2F2F2" w:themeFill="background1" w:themeFillShade="F2"/>
        <w:jc w:val="left"/>
        <w:rPr>
          <w:rFonts w:ascii="Consolas" w:hAnsi="Consolas" w:cs="Consolas"/>
        </w:rPr>
      </w:pPr>
      <w:r w:rsidRPr="007703B4">
        <w:rPr>
          <w:rFonts w:ascii="Consolas" w:hAnsi="Consolas" w:cs="Consolas"/>
          <w:color w:val="A31515"/>
        </w:rPr>
        <w:t>                        {</w:t>
      </w:r>
    </w:p>
    <w:p w14:paraId="399B49B6" w14:textId="77777777" w:rsidR="00D23216" w:rsidRPr="007703B4" w:rsidRDefault="00D23216" w:rsidP="00613BE6">
      <w:pPr>
        <w:pStyle w:val="Code"/>
        <w:shd w:val="clear" w:color="auto" w:fill="F2F2F2" w:themeFill="background1" w:themeFillShade="F2"/>
        <w:jc w:val="left"/>
        <w:rPr>
          <w:rFonts w:ascii="Consolas" w:hAnsi="Consolas" w:cs="Consolas"/>
        </w:rPr>
      </w:pPr>
      <w:r w:rsidRPr="007703B4">
        <w:rPr>
          <w:rFonts w:ascii="Consolas" w:hAnsi="Consolas" w:cs="Consolas"/>
          <w:color w:val="A31515"/>
        </w:rPr>
        <w:t>                            Console.WriteLine(""Hello, World!"");</w:t>
      </w:r>
    </w:p>
    <w:p w14:paraId="1567A1E3" w14:textId="77777777" w:rsidR="00D23216" w:rsidRPr="007703B4" w:rsidRDefault="00D23216" w:rsidP="00613BE6">
      <w:pPr>
        <w:pStyle w:val="Code"/>
        <w:shd w:val="clear" w:color="auto" w:fill="F2F2F2" w:themeFill="background1" w:themeFillShade="F2"/>
        <w:jc w:val="left"/>
        <w:rPr>
          <w:rFonts w:ascii="Consolas" w:hAnsi="Consolas" w:cs="Consolas"/>
        </w:rPr>
      </w:pPr>
      <w:r w:rsidRPr="007703B4">
        <w:rPr>
          <w:rFonts w:ascii="Consolas" w:hAnsi="Consolas" w:cs="Consolas"/>
          <w:color w:val="A31515"/>
        </w:rPr>
        <w:t>                        }</w:t>
      </w:r>
    </w:p>
    <w:p w14:paraId="43BA41FA" w14:textId="77777777" w:rsidR="00D23216" w:rsidRPr="007703B4" w:rsidRDefault="00D23216" w:rsidP="00613BE6">
      <w:pPr>
        <w:pStyle w:val="Code"/>
        <w:shd w:val="clear" w:color="auto" w:fill="F2F2F2" w:themeFill="background1" w:themeFillShade="F2"/>
        <w:jc w:val="left"/>
        <w:rPr>
          <w:rFonts w:ascii="Consolas" w:hAnsi="Consolas" w:cs="Consolas"/>
        </w:rPr>
      </w:pPr>
      <w:r w:rsidRPr="007703B4">
        <w:rPr>
          <w:rFonts w:ascii="Consolas" w:hAnsi="Consolas" w:cs="Consolas"/>
          <w:color w:val="A31515"/>
        </w:rPr>
        <w:t>                    }</w:t>
      </w:r>
    </w:p>
    <w:p w14:paraId="6EA2C47A" w14:textId="63AE3382" w:rsidR="0090150F" w:rsidRPr="006309F0" w:rsidRDefault="00D23216" w:rsidP="00613BE6">
      <w:pPr>
        <w:pStyle w:val="Code"/>
        <w:shd w:val="clear" w:color="auto" w:fill="F2F2F2" w:themeFill="background1" w:themeFillShade="F2"/>
        <w:jc w:val="left"/>
        <w:rPr>
          <w:rFonts w:ascii="Consolas" w:hAnsi="Consolas" w:cs="Consolas"/>
        </w:rPr>
      </w:pPr>
      <w:r w:rsidRPr="007703B4">
        <w:rPr>
          <w:rFonts w:ascii="Consolas" w:hAnsi="Consolas" w:cs="Consolas"/>
          <w:color w:val="A31515"/>
        </w:rPr>
        <w:t>                }"</w:t>
      </w:r>
      <w:r w:rsidRPr="007703B4">
        <w:rPr>
          <w:rFonts w:ascii="Consolas" w:hAnsi="Consolas" w:cs="Consolas"/>
        </w:rPr>
        <w:t>);</w:t>
      </w:r>
    </w:p>
    <w:p w14:paraId="45FE9758" w14:textId="77777777" w:rsidR="006309F0" w:rsidRDefault="006309F0" w:rsidP="00613BE6">
      <w:pPr>
        <w:pStyle w:val="HTMLPreformatted"/>
        <w:shd w:val="clear" w:color="auto" w:fill="FFFFFF"/>
        <w:rPr>
          <w:rFonts w:ascii="Times New Roman" w:hAnsi="Times New Roman" w:cs="Times New Roman"/>
          <w:sz w:val="24"/>
          <w:szCs w:val="24"/>
        </w:rPr>
      </w:pPr>
    </w:p>
    <w:p w14:paraId="17B05082" w14:textId="6A173071" w:rsidR="001F242C" w:rsidRDefault="00487594" w:rsidP="00115CC8">
      <w:pPr>
        <w:pStyle w:val="HTMLPreformatted"/>
        <w:keepNext/>
        <w:shd w:val="clear" w:color="auto" w:fill="FFFFFF"/>
        <w:rPr>
          <w:rFonts w:ascii="Times New Roman" w:hAnsi="Times New Roman" w:cs="Times New Roman"/>
          <w:sz w:val="24"/>
          <w:szCs w:val="24"/>
        </w:rPr>
      </w:pPr>
      <w:r>
        <w:rPr>
          <w:rFonts w:ascii="Times New Roman" w:hAnsi="Times New Roman" w:cs="Times New Roman"/>
          <w:sz w:val="24"/>
          <w:szCs w:val="24"/>
        </w:rPr>
        <w:t>Y</w:t>
      </w:r>
      <w:r w:rsidR="004A0120">
        <w:rPr>
          <w:rFonts w:ascii="Times New Roman" w:hAnsi="Times New Roman" w:cs="Times New Roman"/>
          <w:sz w:val="24"/>
          <w:szCs w:val="24"/>
        </w:rPr>
        <w:t>ou can also</w:t>
      </w:r>
      <w:r w:rsidR="001F242C">
        <w:rPr>
          <w:rFonts w:ascii="Times New Roman" w:hAnsi="Times New Roman" w:cs="Times New Roman"/>
          <w:sz w:val="24"/>
          <w:szCs w:val="24"/>
        </w:rPr>
        <w:t xml:space="preserve"> obtain </w:t>
      </w:r>
      <w:r>
        <w:rPr>
          <w:rFonts w:ascii="Times New Roman" w:hAnsi="Times New Roman" w:cs="Times New Roman"/>
          <w:sz w:val="24"/>
          <w:szCs w:val="24"/>
        </w:rPr>
        <w:t xml:space="preserve">a </w:t>
      </w:r>
      <w:r w:rsidR="001F242C">
        <w:rPr>
          <w:rFonts w:ascii="Times New Roman" w:hAnsi="Times New Roman" w:cs="Times New Roman"/>
          <w:sz w:val="24"/>
          <w:szCs w:val="24"/>
        </w:rPr>
        <w:t xml:space="preserve">syntax </w:t>
      </w:r>
      <w:r w:rsidR="0056083A">
        <w:rPr>
          <w:rFonts w:ascii="Times New Roman" w:hAnsi="Times New Roman" w:cs="Times New Roman"/>
          <w:sz w:val="24"/>
          <w:szCs w:val="24"/>
        </w:rPr>
        <w:t xml:space="preserve">node </w:t>
      </w:r>
      <w:r>
        <w:rPr>
          <w:rFonts w:ascii="Times New Roman" w:hAnsi="Times New Roman" w:cs="Times New Roman"/>
          <w:sz w:val="24"/>
          <w:szCs w:val="24"/>
        </w:rPr>
        <w:t xml:space="preserve">by </w:t>
      </w:r>
      <w:r w:rsidR="004A0120">
        <w:rPr>
          <w:rFonts w:ascii="Times New Roman" w:hAnsi="Times New Roman" w:cs="Times New Roman"/>
          <w:sz w:val="24"/>
          <w:szCs w:val="24"/>
        </w:rPr>
        <w:t xml:space="preserve">using the </w:t>
      </w:r>
      <w:r w:rsidR="001F242C">
        <w:rPr>
          <w:rFonts w:ascii="Times New Roman" w:hAnsi="Times New Roman" w:cs="Times New Roman"/>
          <w:sz w:val="24"/>
          <w:szCs w:val="24"/>
        </w:rPr>
        <w:t xml:space="preserve">parsing </w:t>
      </w:r>
      <w:r w:rsidR="008C54D4">
        <w:rPr>
          <w:rFonts w:ascii="Times New Roman" w:hAnsi="Times New Roman" w:cs="Times New Roman"/>
          <w:sz w:val="24"/>
          <w:szCs w:val="24"/>
        </w:rPr>
        <w:t xml:space="preserve">functions on the </w:t>
      </w:r>
      <w:r w:rsidR="008C54D4" w:rsidRPr="008C54D4">
        <w:rPr>
          <w:rStyle w:val="CodeChar"/>
          <w:sz w:val="22"/>
          <w:szCs w:val="22"/>
        </w:rPr>
        <w:t>Syntax</w:t>
      </w:r>
      <w:r w:rsidR="008C54D4">
        <w:rPr>
          <w:rFonts w:ascii="Times New Roman" w:hAnsi="Times New Roman" w:cs="Times New Roman"/>
          <w:sz w:val="24"/>
          <w:szCs w:val="24"/>
        </w:rPr>
        <w:t xml:space="preserve"> class</w:t>
      </w:r>
      <w:r>
        <w:rPr>
          <w:rFonts w:ascii="Times New Roman" w:hAnsi="Times New Roman" w:cs="Times New Roman"/>
          <w:sz w:val="24"/>
          <w:szCs w:val="24"/>
        </w:rPr>
        <w:t xml:space="preserve">.  These functions allow you </w:t>
      </w:r>
      <w:r w:rsidR="004A0120">
        <w:rPr>
          <w:rFonts w:ascii="Times New Roman" w:hAnsi="Times New Roman" w:cs="Times New Roman"/>
          <w:sz w:val="24"/>
          <w:szCs w:val="24"/>
        </w:rPr>
        <w:t xml:space="preserve">to </w:t>
      </w:r>
      <w:r w:rsidR="001F242C">
        <w:rPr>
          <w:rFonts w:ascii="Times New Roman" w:hAnsi="Times New Roman" w:cs="Times New Roman"/>
          <w:sz w:val="24"/>
          <w:szCs w:val="24"/>
        </w:rPr>
        <w:t>pars</w:t>
      </w:r>
      <w:r w:rsidR="004A0120">
        <w:rPr>
          <w:rFonts w:ascii="Times New Roman" w:hAnsi="Times New Roman" w:cs="Times New Roman"/>
          <w:sz w:val="24"/>
          <w:szCs w:val="24"/>
        </w:rPr>
        <w:t>e</w:t>
      </w:r>
      <w:r w:rsidR="001F242C">
        <w:rPr>
          <w:rFonts w:ascii="Times New Roman" w:hAnsi="Times New Roman" w:cs="Times New Roman"/>
          <w:sz w:val="24"/>
          <w:szCs w:val="24"/>
        </w:rPr>
        <w:t xml:space="preserve"> </w:t>
      </w:r>
      <w:r w:rsidR="008B2719">
        <w:rPr>
          <w:rFonts w:ascii="Times New Roman" w:hAnsi="Times New Roman" w:cs="Times New Roman"/>
          <w:sz w:val="24"/>
          <w:szCs w:val="24"/>
        </w:rPr>
        <w:t xml:space="preserve">a subset of a </w:t>
      </w:r>
      <w:r w:rsidR="008C54D4">
        <w:rPr>
          <w:rFonts w:ascii="Times New Roman" w:hAnsi="Times New Roman" w:cs="Times New Roman"/>
          <w:sz w:val="24"/>
          <w:szCs w:val="24"/>
        </w:rPr>
        <w:t>source file</w:t>
      </w:r>
      <w:r w:rsidR="008B2719">
        <w:rPr>
          <w:rFonts w:ascii="Times New Roman" w:hAnsi="Times New Roman" w:cs="Times New Roman"/>
          <w:sz w:val="24"/>
          <w:szCs w:val="24"/>
        </w:rPr>
        <w:t>, such as an expression, statement, or comment</w:t>
      </w:r>
      <w:r w:rsidR="00F86613">
        <w:rPr>
          <w:rFonts w:ascii="Times New Roman" w:hAnsi="Times New Roman" w:cs="Times New Roman"/>
          <w:sz w:val="24"/>
          <w:szCs w:val="24"/>
        </w:rPr>
        <w:t xml:space="preserve">. </w:t>
      </w:r>
    </w:p>
    <w:p w14:paraId="737C26CC" w14:textId="77777777" w:rsidR="00035613" w:rsidRDefault="00035613" w:rsidP="00115CC8">
      <w:pPr>
        <w:pStyle w:val="HTMLPreformatted"/>
        <w:keepNext/>
        <w:shd w:val="clear" w:color="auto" w:fill="FFFFFF"/>
        <w:rPr>
          <w:rFonts w:ascii="Times New Roman" w:hAnsi="Times New Roman" w:cs="Times New Roman"/>
          <w:sz w:val="24"/>
          <w:szCs w:val="24"/>
        </w:rPr>
      </w:pPr>
    </w:p>
    <w:p w14:paraId="62ED652D" w14:textId="1AC15BD3" w:rsidR="0084766C" w:rsidRDefault="00035613" w:rsidP="00613BE6">
      <w:pPr>
        <w:pStyle w:val="Code"/>
        <w:shd w:val="clear" w:color="auto" w:fill="F2F2F2" w:themeFill="background1" w:themeFillShade="F2"/>
        <w:jc w:val="left"/>
        <w:rPr>
          <w:rFonts w:ascii="Consolas" w:hAnsi="Consolas" w:cs="Consolas"/>
        </w:rPr>
      </w:pPr>
      <w:r w:rsidRPr="00035613">
        <w:rPr>
          <w:rFonts w:ascii="Consolas" w:hAnsi="Consolas" w:cs="Consolas"/>
          <w:color w:val="2B91AF"/>
        </w:rPr>
        <w:t>ExpressionSyntax</w:t>
      </w:r>
      <w:r w:rsidRPr="00035613">
        <w:rPr>
          <w:rFonts w:ascii="Consolas" w:hAnsi="Consolas" w:cs="Consolas"/>
        </w:rPr>
        <w:t> myExpression = </w:t>
      </w:r>
      <w:r w:rsidRPr="00035613">
        <w:rPr>
          <w:rFonts w:ascii="Consolas" w:hAnsi="Consolas" w:cs="Consolas"/>
          <w:color w:val="2B91AF"/>
        </w:rPr>
        <w:t>Syntax</w:t>
      </w:r>
      <w:r w:rsidRPr="00035613">
        <w:rPr>
          <w:rFonts w:ascii="Consolas" w:hAnsi="Consolas" w:cs="Consolas"/>
        </w:rPr>
        <w:t>.ParseExpression(</w:t>
      </w:r>
      <w:r w:rsidRPr="00035613">
        <w:rPr>
          <w:rFonts w:ascii="Consolas" w:hAnsi="Consolas" w:cs="Consolas"/>
          <w:color w:val="A31515"/>
        </w:rPr>
        <w:t>"1+1"</w:t>
      </w:r>
      <w:r w:rsidRPr="00035613">
        <w:rPr>
          <w:rFonts w:ascii="Consolas" w:hAnsi="Consolas" w:cs="Consolas"/>
        </w:rPr>
        <w:t>);</w:t>
      </w:r>
    </w:p>
    <w:p w14:paraId="788AD3AF" w14:textId="77777777" w:rsidR="00A35187" w:rsidRPr="00035613" w:rsidRDefault="00A35187" w:rsidP="00613BE6">
      <w:pPr>
        <w:pStyle w:val="Code"/>
        <w:shd w:val="clear" w:color="auto" w:fill="F2F2F2" w:themeFill="background1" w:themeFillShade="F2"/>
        <w:jc w:val="left"/>
        <w:rPr>
          <w:rFonts w:ascii="Consolas" w:hAnsi="Consolas" w:cs="Consolas"/>
        </w:rPr>
      </w:pPr>
    </w:p>
    <w:p w14:paraId="1C9E8CE8" w14:textId="1972A6AC" w:rsidR="00035613" w:rsidRPr="00115CC8" w:rsidRDefault="00035613" w:rsidP="00115CC8">
      <w:pPr>
        <w:pStyle w:val="Code"/>
        <w:shd w:val="clear" w:color="auto" w:fill="F2F2F2" w:themeFill="background1" w:themeFillShade="F2"/>
        <w:jc w:val="left"/>
        <w:rPr>
          <w:rFonts w:ascii="Consolas" w:hAnsi="Consolas" w:cs="Consolas"/>
        </w:rPr>
      </w:pPr>
      <w:r w:rsidRPr="00035613">
        <w:rPr>
          <w:rFonts w:ascii="Consolas" w:hAnsi="Consolas" w:cs="Consolas"/>
          <w:color w:val="2B91AF"/>
        </w:rPr>
        <w:t>StatementSyntax</w:t>
      </w:r>
      <w:r w:rsidRPr="00035613">
        <w:rPr>
          <w:rFonts w:ascii="Consolas" w:hAnsi="Consolas" w:cs="Consolas"/>
        </w:rPr>
        <w:t> myStatement = </w:t>
      </w:r>
      <w:r w:rsidRPr="00035613">
        <w:rPr>
          <w:rFonts w:ascii="Consolas" w:hAnsi="Consolas" w:cs="Consolas"/>
          <w:color w:val="2B91AF"/>
        </w:rPr>
        <w:t>Syntax</w:t>
      </w:r>
      <w:r w:rsidRPr="00035613">
        <w:rPr>
          <w:rFonts w:ascii="Consolas" w:hAnsi="Consolas" w:cs="Consolas"/>
        </w:rPr>
        <w:t>.ParseStatement(</w:t>
      </w:r>
      <w:r w:rsidRPr="00035613">
        <w:rPr>
          <w:rFonts w:ascii="Consolas" w:hAnsi="Consolas" w:cs="Consolas"/>
          <w:color w:val="A31515"/>
        </w:rPr>
        <w:t>"for (int i = 0; i &lt; </w:t>
      </w:r>
      <w:r w:rsidR="00115CC8">
        <w:rPr>
          <w:rFonts w:ascii="Consolas" w:hAnsi="Consolas" w:cs="Consolas"/>
          <w:color w:val="A31515"/>
        </w:rPr>
        <w:tab/>
      </w:r>
      <w:r w:rsidRPr="00035613">
        <w:rPr>
          <w:rFonts w:ascii="Consolas" w:hAnsi="Consolas" w:cs="Consolas"/>
          <w:color w:val="A31515"/>
        </w:rPr>
        <w:t>length; i++) { }"</w:t>
      </w:r>
      <w:r w:rsidRPr="00035613">
        <w:rPr>
          <w:rFonts w:ascii="Consolas" w:hAnsi="Consolas" w:cs="Consolas"/>
        </w:rPr>
        <w:t>);</w:t>
      </w:r>
    </w:p>
    <w:p w14:paraId="372BE19F" w14:textId="5107C9C8" w:rsidR="000C06CC" w:rsidRDefault="00487594" w:rsidP="00613BE6">
      <w:pPr>
        <w:jc w:val="left"/>
      </w:pPr>
      <w:r>
        <w:t>Th</w:t>
      </w:r>
      <w:r w:rsidR="000E0819">
        <w:t xml:space="preserve">e type of </w:t>
      </w:r>
      <w:r w:rsidR="00035613" w:rsidRPr="00FA489C">
        <w:rPr>
          <w:rStyle w:val="CodeChar"/>
          <w:sz w:val="22"/>
        </w:rPr>
        <w:t>myExpression</w:t>
      </w:r>
      <w:r w:rsidR="00035613" w:rsidRPr="00FA489C">
        <w:rPr>
          <w:sz w:val="22"/>
        </w:rPr>
        <w:t xml:space="preserve"> </w:t>
      </w:r>
      <w:r w:rsidR="00035613">
        <w:t xml:space="preserve">is </w:t>
      </w:r>
      <w:r w:rsidR="00035613" w:rsidRPr="000E0819">
        <w:rPr>
          <w:rStyle w:val="CodeChar"/>
          <w:sz w:val="22"/>
        </w:rPr>
        <w:t>BinaryExpressionSyntax</w:t>
      </w:r>
      <w:r w:rsidR="004A0120" w:rsidRPr="00115CC8">
        <w:t>,</w:t>
      </w:r>
      <w:r w:rsidR="00035613">
        <w:t xml:space="preserve"> </w:t>
      </w:r>
      <w:r>
        <w:t>and the type of</w:t>
      </w:r>
      <w:r w:rsidR="00035613">
        <w:t xml:space="preserve"> </w:t>
      </w:r>
      <w:r w:rsidR="00035613" w:rsidRPr="00FA489C">
        <w:rPr>
          <w:rStyle w:val="CodeChar"/>
          <w:sz w:val="22"/>
        </w:rPr>
        <w:t>myStatement</w:t>
      </w:r>
      <w:r w:rsidR="00035613">
        <w:t xml:space="preserve"> </w:t>
      </w:r>
      <w:r w:rsidR="0084766C">
        <w:t xml:space="preserve">is </w:t>
      </w:r>
      <w:r w:rsidR="00035613" w:rsidRPr="000E0819">
        <w:rPr>
          <w:rStyle w:val="CodeChar"/>
          <w:sz w:val="22"/>
        </w:rPr>
        <w:t>ForStatementSyntax</w:t>
      </w:r>
      <w:r w:rsidR="000C06CC">
        <w:t>.</w:t>
      </w:r>
    </w:p>
    <w:p w14:paraId="3088EB4F" w14:textId="77777777" w:rsidR="00616A98" w:rsidRPr="00616A98" w:rsidRDefault="00821395" w:rsidP="00613BE6">
      <w:pPr>
        <w:pStyle w:val="Heading2"/>
        <w:jc w:val="left"/>
      </w:pPr>
      <w:bookmarkStart w:id="112" w:name="_Toc305511471"/>
      <w:bookmarkStart w:id="113" w:name="_Toc305596526"/>
      <w:bookmarkStart w:id="114" w:name="_Toc305599457"/>
      <w:bookmarkStart w:id="115" w:name="_Toc306014931"/>
      <w:bookmarkStart w:id="116" w:name="_Toc306025826"/>
      <w:bookmarkStart w:id="117" w:name="_Toc306201219"/>
      <w:r>
        <w:t xml:space="preserve">Manipulating </w:t>
      </w:r>
      <w:r w:rsidR="00697857">
        <w:t xml:space="preserve">Syntax </w:t>
      </w:r>
      <w:r>
        <w:t>Nodes</w:t>
      </w:r>
      <w:bookmarkEnd w:id="112"/>
      <w:bookmarkEnd w:id="113"/>
      <w:bookmarkEnd w:id="114"/>
      <w:bookmarkEnd w:id="115"/>
      <w:bookmarkEnd w:id="116"/>
      <w:bookmarkEnd w:id="117"/>
    </w:p>
    <w:p w14:paraId="3088EB50" w14:textId="6EDE2489" w:rsidR="004525F7" w:rsidRPr="004B4FAD" w:rsidRDefault="00122B37" w:rsidP="00613BE6">
      <w:pPr>
        <w:jc w:val="left"/>
      </w:pPr>
      <w:r>
        <w:t>T</w:t>
      </w:r>
      <w:r w:rsidR="004B4FAD">
        <w:t xml:space="preserve">o allow refactoring and modification of code, </w:t>
      </w:r>
      <w:r>
        <w:t>you can easily</w:t>
      </w:r>
      <w:r w:rsidR="004525F7">
        <w:t xml:space="preserve"> </w:t>
      </w:r>
      <w:r w:rsidR="00154BA7">
        <w:t xml:space="preserve">modify syntax trees by constructing new syntax trees </w:t>
      </w:r>
      <w:r w:rsidR="000A3010">
        <w:t>from</w:t>
      </w:r>
      <w:r w:rsidR="00154BA7">
        <w:t xml:space="preserve"> pieces of existing </w:t>
      </w:r>
      <w:r w:rsidR="000A3010">
        <w:t>trees</w:t>
      </w:r>
      <w:r w:rsidR="00154BA7">
        <w:t xml:space="preserve"> and other nodes you create.</w:t>
      </w:r>
      <w:r w:rsidR="00154BA7" w:rsidDel="00154BA7">
        <w:t xml:space="preserve"> </w:t>
      </w:r>
    </w:p>
    <w:p w14:paraId="3088EB51" w14:textId="08C7F993" w:rsidR="00821395" w:rsidRDefault="001563C6" w:rsidP="00613BE6">
      <w:pPr>
        <w:pStyle w:val="Heading3"/>
        <w:jc w:val="left"/>
      </w:pPr>
      <w:bookmarkStart w:id="118" w:name="_Toc305511472"/>
      <w:bookmarkStart w:id="119" w:name="_Toc305596527"/>
      <w:bookmarkStart w:id="120" w:name="_Toc305599458"/>
      <w:bookmarkStart w:id="121" w:name="_Toc306014932"/>
      <w:bookmarkStart w:id="122" w:name="_Toc306025827"/>
      <w:bookmarkStart w:id="123" w:name="_Toc306201220"/>
      <w:r>
        <w:t>Creating</w:t>
      </w:r>
      <w:r w:rsidR="00821395">
        <w:t xml:space="preserve"> a node</w:t>
      </w:r>
      <w:bookmarkEnd w:id="118"/>
      <w:bookmarkEnd w:id="119"/>
      <w:bookmarkEnd w:id="120"/>
      <w:bookmarkEnd w:id="121"/>
      <w:bookmarkEnd w:id="122"/>
      <w:bookmarkEnd w:id="123"/>
    </w:p>
    <w:p w14:paraId="28189C94" w14:textId="676EFE02" w:rsidR="00C25265" w:rsidRDefault="00C25265" w:rsidP="00613BE6">
      <w:pPr>
        <w:jc w:val="left"/>
      </w:pPr>
      <w:r>
        <w:t xml:space="preserve">To create a node, you use the factory methods </w:t>
      </w:r>
      <w:r w:rsidR="00E250CA">
        <w:t xml:space="preserve">in </w:t>
      </w:r>
      <w:r>
        <w:t xml:space="preserve">the </w:t>
      </w:r>
      <w:r w:rsidRPr="003E001E">
        <w:rPr>
          <w:rStyle w:val="CodeChar"/>
          <w:sz w:val="22"/>
        </w:rPr>
        <w:t>Syntax</w:t>
      </w:r>
      <w:r w:rsidRPr="00C25265">
        <w:rPr>
          <w:b/>
        </w:rPr>
        <w:t xml:space="preserve"> </w:t>
      </w:r>
      <w:r>
        <w:t xml:space="preserve">class. </w:t>
      </w:r>
      <w:r w:rsidR="00122B37">
        <w:t>E</w:t>
      </w:r>
      <w:r>
        <w:t>ach kind of node, token</w:t>
      </w:r>
      <w:r w:rsidR="00122B37">
        <w:t>,</w:t>
      </w:r>
      <w:r>
        <w:t xml:space="preserve"> or trivia </w:t>
      </w:r>
      <w:r w:rsidR="00122B37">
        <w:t>has</w:t>
      </w:r>
      <w:r>
        <w:t xml:space="preserve"> a corresponding factory method </w:t>
      </w:r>
      <w:r w:rsidR="00122B37">
        <w:t>that you can use</w:t>
      </w:r>
      <w:r>
        <w:t xml:space="preserve"> to create an instance of that type.</w:t>
      </w:r>
    </w:p>
    <w:p w14:paraId="5B5FA5E6" w14:textId="3F59B498" w:rsidR="00FE4AF4" w:rsidRDefault="007927EF" w:rsidP="00BB7CFC">
      <w:pPr>
        <w:jc w:val="left"/>
      </w:pPr>
      <w:r>
        <w:lastRenderedPageBreak/>
        <w:t xml:space="preserve">To make a namespace declaration node you </w:t>
      </w:r>
      <w:r w:rsidR="0005252A">
        <w:t xml:space="preserve">can use the </w:t>
      </w:r>
      <w:r w:rsidR="00D146DD" w:rsidRPr="00917186">
        <w:rPr>
          <w:rStyle w:val="CodeChar"/>
          <w:sz w:val="22"/>
        </w:rPr>
        <w:t>Syntax.</w:t>
      </w:r>
      <w:r w:rsidR="0005252A" w:rsidRPr="00917186">
        <w:rPr>
          <w:rStyle w:val="CodeChar"/>
          <w:sz w:val="22"/>
        </w:rPr>
        <w:t>NamespaceDeclaration</w:t>
      </w:r>
      <w:r w:rsidR="00917186">
        <w:rPr>
          <w:rStyle w:val="CodeChar"/>
          <w:sz w:val="22"/>
        </w:rPr>
        <w:t xml:space="preserve"> </w:t>
      </w:r>
      <w:r w:rsidR="0005252A" w:rsidRPr="00917186">
        <w:rPr>
          <w:sz w:val="22"/>
        </w:rPr>
        <w:t xml:space="preserve"> </w:t>
      </w:r>
      <w:r w:rsidR="0005252A">
        <w:t xml:space="preserve">method. </w:t>
      </w:r>
    </w:p>
    <w:p w14:paraId="1A4A81B1" w14:textId="77777777" w:rsidR="00B9049B" w:rsidRDefault="00B9049B" w:rsidP="00BB7CFC">
      <w:pPr>
        <w:pStyle w:val="HTMLPreformatted"/>
        <w:shd w:val="clear" w:color="auto" w:fill="FFFFFF"/>
        <w:contextualSpacing/>
        <w:rPr>
          <w:rFonts w:ascii="Consolas" w:hAnsi="Consolas" w:cs="Consolas"/>
          <w:color w:val="0000FF"/>
        </w:rPr>
      </w:pPr>
    </w:p>
    <w:p w14:paraId="445E2979" w14:textId="5F7FFDDE" w:rsidR="00C117A0" w:rsidRDefault="002A61F5" w:rsidP="00BB7CFC">
      <w:pPr>
        <w:keepNext/>
        <w:contextualSpacing/>
        <w:jc w:val="left"/>
      </w:pPr>
      <w:r>
        <w:t>To</w:t>
      </w:r>
      <w:r w:rsidR="0064549C">
        <w:t xml:space="preserve"> create the </w:t>
      </w:r>
      <w:r w:rsidR="003A0339">
        <w:t xml:space="preserve">qualified name </w:t>
      </w:r>
      <w:r w:rsidR="00157630">
        <w:rPr>
          <w:rStyle w:val="CodeChar"/>
          <w:sz w:val="22"/>
        </w:rPr>
        <w:t>Roslyn</w:t>
      </w:r>
      <w:r w:rsidR="003A0339" w:rsidRPr="005727EB">
        <w:rPr>
          <w:rStyle w:val="CodeChar"/>
          <w:sz w:val="22"/>
        </w:rPr>
        <w:t>.</w:t>
      </w:r>
      <w:r w:rsidR="00157630">
        <w:rPr>
          <w:rStyle w:val="CodeChar"/>
          <w:sz w:val="22"/>
        </w:rPr>
        <w:t>Compilers</w:t>
      </w:r>
      <w:r w:rsidR="0064549C">
        <w:t xml:space="preserve"> y</w:t>
      </w:r>
      <w:r w:rsidR="0075755F">
        <w:t>ou can create it from its parts.</w:t>
      </w:r>
    </w:p>
    <w:p w14:paraId="449E1C5E" w14:textId="77777777" w:rsidR="00BB7CFC" w:rsidRPr="003A0339" w:rsidRDefault="00BB7CFC" w:rsidP="00BB7CFC">
      <w:pPr>
        <w:keepNext/>
        <w:contextualSpacing/>
        <w:jc w:val="left"/>
      </w:pPr>
    </w:p>
    <w:p w14:paraId="47C7F396" w14:textId="4A7AE239" w:rsidR="0081182B" w:rsidRPr="00FE4AF4" w:rsidRDefault="00FE4AF4" w:rsidP="00FE4AF4">
      <w:pPr>
        <w:pStyle w:val="HTMLPreformatted"/>
        <w:pBdr>
          <w:top w:val="single" w:sz="4" w:space="1" w:color="auto"/>
          <w:left w:val="single" w:sz="4" w:space="4" w:color="auto"/>
          <w:bottom w:val="single" w:sz="4" w:space="1" w:color="auto"/>
          <w:right w:val="single" w:sz="4" w:space="4" w:color="auto"/>
        </w:pBdr>
        <w:shd w:val="clear" w:color="auto" w:fill="F2F2F2" w:themeFill="background1" w:themeFillShade="F2"/>
        <w:ind w:left="720"/>
        <w:rPr>
          <w:rFonts w:ascii="Consolas" w:hAnsi="Consolas" w:cs="Consolas"/>
          <w:color w:val="000000"/>
        </w:rPr>
      </w:pPr>
      <w:r>
        <w:rPr>
          <w:rFonts w:ascii="Consolas" w:hAnsi="Consolas" w:cs="Consolas"/>
          <w:color w:val="2B91AF"/>
        </w:rPr>
        <w:t>QualifiedNameSyntax</w:t>
      </w:r>
      <w:r w:rsidR="00B9049B" w:rsidRPr="003A0339">
        <w:rPr>
          <w:rFonts w:ascii="Consolas" w:hAnsi="Consolas" w:cs="Consolas"/>
        </w:rPr>
        <w:t> namespaceName = </w:t>
      </w:r>
      <w:r w:rsidR="00B9049B" w:rsidRPr="003A0339">
        <w:rPr>
          <w:rFonts w:ascii="Consolas" w:hAnsi="Consolas" w:cs="Consolas"/>
          <w:color w:val="2B91AF"/>
        </w:rPr>
        <w:t>Syntax</w:t>
      </w:r>
      <w:r w:rsidR="00B9049B" w:rsidRPr="003A0339">
        <w:rPr>
          <w:rFonts w:ascii="Consolas" w:hAnsi="Consolas" w:cs="Consolas"/>
        </w:rPr>
        <w:t>.QualifiedName(</w:t>
      </w:r>
    </w:p>
    <w:p w14:paraId="1CC3A782" w14:textId="49F72C4B" w:rsidR="0081182B" w:rsidRDefault="0081182B" w:rsidP="00BB7CFC">
      <w:pPr>
        <w:pStyle w:val="Code"/>
        <w:shd w:val="clear" w:color="auto" w:fill="F2F2F2" w:themeFill="background1" w:themeFillShade="F2"/>
        <w:contextualSpacing/>
        <w:jc w:val="left"/>
        <w:rPr>
          <w:rFonts w:ascii="Consolas" w:hAnsi="Consolas" w:cs="Consolas"/>
        </w:rPr>
      </w:pPr>
      <w:r>
        <w:rPr>
          <w:rFonts w:ascii="Consolas" w:hAnsi="Consolas" w:cs="Consolas"/>
        </w:rPr>
        <w:t xml:space="preserve">                           </w:t>
      </w:r>
      <w:r w:rsidR="00B9049B" w:rsidRPr="003A0339">
        <w:rPr>
          <w:rFonts w:ascii="Consolas" w:hAnsi="Consolas" w:cs="Consolas"/>
        </w:rPr>
        <w:t>left: </w:t>
      </w:r>
      <w:r w:rsidR="00B9049B" w:rsidRPr="003A0339">
        <w:rPr>
          <w:rFonts w:ascii="Consolas" w:hAnsi="Consolas" w:cs="Consolas"/>
          <w:color w:val="2B91AF"/>
        </w:rPr>
        <w:t>Syntax</w:t>
      </w:r>
      <w:r w:rsidR="00B9049B" w:rsidRPr="003A0339">
        <w:rPr>
          <w:rFonts w:ascii="Consolas" w:hAnsi="Consolas" w:cs="Consolas"/>
        </w:rPr>
        <w:t>.IdentifierName(</w:t>
      </w:r>
      <w:r w:rsidR="00B9049B" w:rsidRPr="003A0339">
        <w:rPr>
          <w:rFonts w:ascii="Consolas" w:hAnsi="Consolas" w:cs="Consolas"/>
          <w:color w:val="A31515"/>
        </w:rPr>
        <w:t>"</w:t>
      </w:r>
      <w:r w:rsidR="00157630">
        <w:rPr>
          <w:rFonts w:ascii="Consolas" w:hAnsi="Consolas" w:cs="Consolas"/>
          <w:color w:val="A31515"/>
        </w:rPr>
        <w:t>Roslyn</w:t>
      </w:r>
      <w:r w:rsidR="00B9049B" w:rsidRPr="003A0339">
        <w:rPr>
          <w:rFonts w:ascii="Consolas" w:hAnsi="Consolas" w:cs="Consolas"/>
          <w:color w:val="A31515"/>
        </w:rPr>
        <w:t>"</w:t>
      </w:r>
      <w:r w:rsidR="00B9049B" w:rsidRPr="003A0339">
        <w:rPr>
          <w:rFonts w:ascii="Consolas" w:hAnsi="Consolas" w:cs="Consolas"/>
        </w:rPr>
        <w:t>), </w:t>
      </w:r>
    </w:p>
    <w:p w14:paraId="5ECF5C02" w14:textId="27001A21" w:rsidR="00B9049B" w:rsidRPr="003A0339" w:rsidRDefault="0081182B" w:rsidP="00BB7CFC">
      <w:pPr>
        <w:pStyle w:val="Code"/>
        <w:shd w:val="clear" w:color="auto" w:fill="F2F2F2" w:themeFill="background1" w:themeFillShade="F2"/>
        <w:contextualSpacing/>
        <w:jc w:val="left"/>
        <w:rPr>
          <w:rFonts w:ascii="Consolas" w:hAnsi="Consolas" w:cs="Consolas"/>
        </w:rPr>
      </w:pPr>
      <w:r>
        <w:rPr>
          <w:rFonts w:ascii="Consolas" w:hAnsi="Consolas" w:cs="Consolas"/>
        </w:rPr>
        <w:t xml:space="preserve">                           </w:t>
      </w:r>
      <w:r w:rsidR="00B9049B" w:rsidRPr="003A0339">
        <w:rPr>
          <w:rFonts w:ascii="Consolas" w:hAnsi="Consolas" w:cs="Consolas"/>
        </w:rPr>
        <w:t>right: </w:t>
      </w:r>
      <w:r w:rsidR="00B9049B" w:rsidRPr="003A0339">
        <w:rPr>
          <w:rFonts w:ascii="Consolas" w:hAnsi="Consolas" w:cs="Consolas"/>
          <w:color w:val="2B91AF"/>
        </w:rPr>
        <w:t>Syntax</w:t>
      </w:r>
      <w:r w:rsidR="00B9049B" w:rsidRPr="003A0339">
        <w:rPr>
          <w:rFonts w:ascii="Consolas" w:hAnsi="Consolas" w:cs="Consolas"/>
        </w:rPr>
        <w:t>.IdentifierName(</w:t>
      </w:r>
      <w:r w:rsidR="00B9049B" w:rsidRPr="003A0339">
        <w:rPr>
          <w:rFonts w:ascii="Consolas" w:hAnsi="Consolas" w:cs="Consolas"/>
          <w:color w:val="A31515"/>
        </w:rPr>
        <w:t>"</w:t>
      </w:r>
      <w:r w:rsidR="00157630">
        <w:rPr>
          <w:rFonts w:ascii="Consolas" w:hAnsi="Consolas" w:cs="Consolas"/>
          <w:color w:val="A31515"/>
        </w:rPr>
        <w:t>Compilers</w:t>
      </w:r>
      <w:r w:rsidR="00B9049B" w:rsidRPr="003A0339">
        <w:rPr>
          <w:rFonts w:ascii="Consolas" w:hAnsi="Consolas" w:cs="Consolas"/>
          <w:color w:val="A31515"/>
        </w:rPr>
        <w:t>"</w:t>
      </w:r>
      <w:r w:rsidR="00B9049B" w:rsidRPr="003A0339">
        <w:rPr>
          <w:rFonts w:ascii="Consolas" w:hAnsi="Consolas" w:cs="Consolas"/>
        </w:rPr>
        <w:t>));</w:t>
      </w:r>
    </w:p>
    <w:p w14:paraId="32C73D7F" w14:textId="77777777" w:rsidR="00B9049B" w:rsidRDefault="00B9049B" w:rsidP="00BB7CFC">
      <w:pPr>
        <w:pStyle w:val="HTMLPreformatted"/>
        <w:shd w:val="clear" w:color="auto" w:fill="FFFFFF"/>
        <w:contextualSpacing/>
        <w:rPr>
          <w:rFonts w:ascii="Consolas" w:hAnsi="Consolas" w:cs="Consolas"/>
          <w:color w:val="000000"/>
        </w:rPr>
      </w:pPr>
    </w:p>
    <w:p w14:paraId="41EDF467" w14:textId="1D09129A" w:rsidR="0064549C" w:rsidRDefault="0064549C" w:rsidP="00BB7CFC">
      <w:pPr>
        <w:keepNext/>
        <w:contextualSpacing/>
        <w:jc w:val="left"/>
      </w:pPr>
      <w:r>
        <w:t>Or you can g</w:t>
      </w:r>
      <w:r w:rsidR="0075755F">
        <w:t>et the parser to do it for you.</w:t>
      </w:r>
    </w:p>
    <w:p w14:paraId="6FF94943" w14:textId="77777777" w:rsidR="00BB7CFC" w:rsidRDefault="00BB7CFC" w:rsidP="00BB7CFC">
      <w:pPr>
        <w:keepNext/>
        <w:contextualSpacing/>
        <w:jc w:val="left"/>
      </w:pPr>
    </w:p>
    <w:p w14:paraId="4F224AEF" w14:textId="7E639DC8" w:rsidR="00BB7CFC" w:rsidRPr="00FE4AF4" w:rsidRDefault="00FE4AF4" w:rsidP="00FE4AF4">
      <w:pPr>
        <w:pStyle w:val="HTMLPreformatted"/>
        <w:pBdr>
          <w:top w:val="single" w:sz="4" w:space="1" w:color="auto"/>
          <w:left w:val="single" w:sz="4" w:space="4" w:color="auto"/>
          <w:bottom w:val="single" w:sz="4" w:space="1" w:color="auto"/>
          <w:right w:val="single" w:sz="4" w:space="4" w:color="auto"/>
        </w:pBdr>
        <w:shd w:val="clear" w:color="auto" w:fill="F2F2F2" w:themeFill="background1" w:themeFillShade="F2"/>
        <w:ind w:left="720"/>
        <w:rPr>
          <w:rFonts w:ascii="Consolas" w:hAnsi="Consolas" w:cs="Consolas"/>
          <w:color w:val="000000"/>
        </w:rPr>
      </w:pPr>
      <w:r>
        <w:rPr>
          <w:rFonts w:ascii="Consolas" w:hAnsi="Consolas" w:cs="Consolas"/>
          <w:color w:val="2B91AF"/>
        </w:rPr>
        <w:t xml:space="preserve">NameSyntax </w:t>
      </w:r>
      <w:r w:rsidR="0064549C" w:rsidRPr="00BB7CFC">
        <w:rPr>
          <w:rFonts w:ascii="Consolas" w:hAnsi="Consolas" w:cs="Consolas"/>
        </w:rPr>
        <w:t>namespaceName = </w:t>
      </w:r>
      <w:r w:rsidR="0064549C" w:rsidRPr="00BB7CFC">
        <w:rPr>
          <w:rFonts w:ascii="Consolas" w:hAnsi="Consolas" w:cs="Consolas"/>
          <w:color w:val="2B91AF"/>
        </w:rPr>
        <w:t>Syntax</w:t>
      </w:r>
      <w:r w:rsidR="0064549C" w:rsidRPr="00BB7CFC">
        <w:rPr>
          <w:rFonts w:ascii="Consolas" w:hAnsi="Consolas" w:cs="Consolas"/>
        </w:rPr>
        <w:t>.ParseName(</w:t>
      </w:r>
      <w:r w:rsidR="0064549C" w:rsidRPr="00BB7CFC">
        <w:rPr>
          <w:rFonts w:ascii="Consolas" w:hAnsi="Consolas" w:cs="Consolas"/>
          <w:color w:val="A31515"/>
        </w:rPr>
        <w:t>"Roslyn.Compilers"</w:t>
      </w:r>
      <w:r w:rsidR="0064549C" w:rsidRPr="00BB7CFC">
        <w:rPr>
          <w:rFonts w:ascii="Consolas" w:hAnsi="Consolas" w:cs="Consolas"/>
        </w:rPr>
        <w:t>);</w:t>
      </w:r>
    </w:p>
    <w:p w14:paraId="70EA1163" w14:textId="77777777" w:rsidR="00BB7CFC" w:rsidRDefault="00BB7CFC" w:rsidP="00BA1247">
      <w:pPr>
        <w:contextualSpacing/>
        <w:jc w:val="left"/>
      </w:pPr>
    </w:p>
    <w:p w14:paraId="3A09C4D7" w14:textId="7C07B658" w:rsidR="006307B3" w:rsidRDefault="003446CB" w:rsidP="00BB7CFC">
      <w:pPr>
        <w:keepNext/>
        <w:contextualSpacing/>
        <w:jc w:val="left"/>
      </w:pPr>
      <w:r>
        <w:t xml:space="preserve">Finally, </w:t>
      </w:r>
      <w:r w:rsidR="0064549C">
        <w:t xml:space="preserve">you can create the namespace </w:t>
      </w:r>
      <w:r w:rsidR="0075755F">
        <w:t>declaration.</w:t>
      </w:r>
    </w:p>
    <w:p w14:paraId="72F8030A" w14:textId="77777777" w:rsidR="00BB7CFC" w:rsidRPr="003446CB" w:rsidRDefault="00BB7CFC" w:rsidP="00BB7CFC">
      <w:pPr>
        <w:keepNext/>
        <w:contextualSpacing/>
        <w:jc w:val="left"/>
      </w:pPr>
    </w:p>
    <w:p w14:paraId="6B45D1A5" w14:textId="117DD128" w:rsidR="0081182B" w:rsidRPr="00FE4AF4" w:rsidRDefault="00FE4AF4" w:rsidP="00FE4AF4">
      <w:pPr>
        <w:pStyle w:val="HTMLPreformatted"/>
        <w:pBdr>
          <w:top w:val="single" w:sz="4" w:space="1" w:color="auto"/>
          <w:left w:val="single" w:sz="4" w:space="4" w:color="auto"/>
          <w:bottom w:val="single" w:sz="4" w:space="1" w:color="auto"/>
          <w:right w:val="single" w:sz="4" w:space="4" w:color="auto"/>
        </w:pBdr>
        <w:shd w:val="clear" w:color="auto" w:fill="F2F2F2" w:themeFill="background1" w:themeFillShade="F2"/>
        <w:ind w:left="720"/>
        <w:rPr>
          <w:rFonts w:ascii="Consolas" w:hAnsi="Consolas" w:cs="Consolas"/>
          <w:color w:val="000000"/>
        </w:rPr>
      </w:pPr>
      <w:r>
        <w:rPr>
          <w:rFonts w:ascii="Consolas" w:hAnsi="Consolas" w:cs="Consolas"/>
          <w:color w:val="2B91AF"/>
        </w:rPr>
        <w:t xml:space="preserve">NamespaceDeclarationSyntax </w:t>
      </w:r>
      <w:r w:rsidR="00B9049B" w:rsidRPr="003446CB">
        <w:rPr>
          <w:rFonts w:ascii="Consolas" w:hAnsi="Consolas" w:cs="Consolas"/>
        </w:rPr>
        <w:t>myNamespace = </w:t>
      </w:r>
      <w:r w:rsidR="00B9049B" w:rsidRPr="003446CB">
        <w:rPr>
          <w:rFonts w:ascii="Consolas" w:hAnsi="Consolas" w:cs="Consolas"/>
          <w:color w:val="2B91AF"/>
        </w:rPr>
        <w:t>Syntax</w:t>
      </w:r>
      <w:r w:rsidR="00B9049B" w:rsidRPr="003446CB">
        <w:rPr>
          <w:rFonts w:ascii="Consolas" w:hAnsi="Consolas" w:cs="Consolas"/>
        </w:rPr>
        <w:t>.NamespaceDeclaration(</w:t>
      </w:r>
    </w:p>
    <w:p w14:paraId="436680A8" w14:textId="7594AC38" w:rsidR="0091279E" w:rsidRPr="00D9146F" w:rsidRDefault="0081182B" w:rsidP="00023FCE">
      <w:pPr>
        <w:pStyle w:val="Code"/>
        <w:shd w:val="clear" w:color="auto" w:fill="F2F2F2" w:themeFill="background1" w:themeFillShade="F2"/>
        <w:contextualSpacing/>
        <w:jc w:val="left"/>
        <w:rPr>
          <w:rFonts w:ascii="Consolas" w:hAnsi="Consolas" w:cs="Consolas"/>
        </w:rPr>
      </w:pPr>
      <w:r>
        <w:rPr>
          <w:rFonts w:ascii="Consolas" w:hAnsi="Consolas" w:cs="Consolas"/>
          <w:color w:val="0000FF"/>
        </w:rPr>
        <w:t xml:space="preserve">                         </w:t>
      </w:r>
      <w:r w:rsidR="00B31A17">
        <w:rPr>
          <w:rFonts w:ascii="Consolas" w:hAnsi="Consolas" w:cs="Consolas"/>
          <w:color w:val="0000FF"/>
        </w:rPr>
        <w:t xml:space="preserve">  </w:t>
      </w:r>
      <w:r w:rsidR="00B9049B" w:rsidRPr="003446CB">
        <w:rPr>
          <w:rFonts w:ascii="Consolas" w:hAnsi="Consolas" w:cs="Consolas"/>
        </w:rPr>
        <w:t>namespaceName);</w:t>
      </w:r>
    </w:p>
    <w:p w14:paraId="7074956C" w14:textId="58BE63C6" w:rsidR="006307B3" w:rsidRPr="006307B3" w:rsidRDefault="003446CB" w:rsidP="00BB7CFC">
      <w:pPr>
        <w:keepNext/>
        <w:contextualSpacing/>
        <w:jc w:val="left"/>
      </w:pPr>
      <w:r>
        <w:t xml:space="preserve">If </w:t>
      </w:r>
      <w:r w:rsidRPr="003446CB">
        <w:rPr>
          <w:rStyle w:val="CodeChar"/>
          <w:sz w:val="22"/>
        </w:rPr>
        <w:t>myNamespace</w:t>
      </w:r>
      <w:r>
        <w:t xml:space="preserve"> </w:t>
      </w:r>
      <w:r w:rsidR="0040259D">
        <w:t>were</w:t>
      </w:r>
      <w:r>
        <w:t xml:space="preserve"> converted to text, this would be the result</w:t>
      </w:r>
      <w:r w:rsidR="003D24A3">
        <w:t>.</w:t>
      </w:r>
      <w:r w:rsidR="0091279E">
        <w:br/>
      </w:r>
    </w:p>
    <w:p w14:paraId="4AD2E17E" w14:textId="768BE0A0" w:rsidR="006D3250" w:rsidRPr="00FE4AF4" w:rsidRDefault="003446CB" w:rsidP="00FE4AF4">
      <w:pPr>
        <w:pStyle w:val="Code"/>
        <w:shd w:val="clear" w:color="auto" w:fill="F2F2F2" w:themeFill="background1" w:themeFillShade="F2"/>
        <w:contextualSpacing/>
        <w:jc w:val="left"/>
        <w:rPr>
          <w:rFonts w:ascii="Consolas" w:hAnsi="Consolas" w:cs="Consolas"/>
          <w:color w:val="C00000"/>
        </w:rPr>
      </w:pPr>
      <w:r w:rsidRPr="005727EB">
        <w:rPr>
          <w:rFonts w:ascii="Consolas" w:hAnsi="Consolas" w:cs="Consolas"/>
          <w:color w:val="C00000"/>
        </w:rPr>
        <w:t>namespace</w:t>
      </w:r>
      <w:r w:rsidR="00157630">
        <w:rPr>
          <w:rFonts w:ascii="Consolas" w:hAnsi="Consolas" w:cs="Consolas"/>
          <w:color w:val="C00000"/>
        </w:rPr>
        <w:t>Roslyn</w:t>
      </w:r>
      <w:r w:rsidRPr="005727EB">
        <w:rPr>
          <w:rFonts w:ascii="Consolas" w:hAnsi="Consolas" w:cs="Consolas"/>
          <w:color w:val="C00000"/>
        </w:rPr>
        <w:t>.</w:t>
      </w:r>
      <w:r w:rsidR="00157630">
        <w:rPr>
          <w:rFonts w:ascii="Consolas" w:hAnsi="Consolas" w:cs="Consolas"/>
          <w:color w:val="C00000"/>
        </w:rPr>
        <w:t>Compilers</w:t>
      </w:r>
      <w:r w:rsidRPr="005727EB">
        <w:rPr>
          <w:rFonts w:ascii="Consolas" w:hAnsi="Consolas" w:cs="Consolas"/>
          <w:color w:val="C00000"/>
        </w:rPr>
        <w:t>{}</w:t>
      </w:r>
      <w:bookmarkStart w:id="124" w:name="_Toc305511473"/>
    </w:p>
    <w:p w14:paraId="192FD852" w14:textId="22598D74" w:rsidR="00FE4AF4" w:rsidRDefault="0091279E" w:rsidP="00FE4AF4">
      <w:pPr>
        <w:jc w:val="left"/>
      </w:pPr>
      <w:r>
        <w:t>Unfortunately, this</w:t>
      </w:r>
      <w:r w:rsidR="0020684C">
        <w:t xml:space="preserve"> text has no </w:t>
      </w:r>
      <w:r>
        <w:t>whitespace and will produce errors if you try to parse it.</w:t>
      </w:r>
      <w:r w:rsidR="0020684C">
        <w:t xml:space="preserve"> </w:t>
      </w:r>
      <w:r>
        <w:t>T</w:t>
      </w:r>
      <w:r w:rsidR="0020684C">
        <w:t xml:space="preserve">his </w:t>
      </w:r>
      <w:r>
        <w:t xml:space="preserve">is probably not what you want. </w:t>
      </w:r>
      <w:r w:rsidR="0020684C">
        <w:t xml:space="preserve">When creating syntax nodes and tokens you have to specify the trivia explicitly. </w:t>
      </w:r>
    </w:p>
    <w:p w14:paraId="5B9F4EAA" w14:textId="639FCB90" w:rsidR="0020684C" w:rsidRDefault="00D146DD" w:rsidP="00FE4AF4">
      <w:pPr>
        <w:jc w:val="left"/>
      </w:pPr>
      <w:r>
        <w:t>Rather than use the default namespace token created for you, y</w:t>
      </w:r>
      <w:r w:rsidR="0020684C">
        <w:t xml:space="preserve">ou can add a space </w:t>
      </w:r>
      <w:r w:rsidR="00021723">
        <w:t>after the namespace token</w:t>
      </w:r>
      <w:r w:rsidR="0040259D">
        <w:t xml:space="preserve"> </w:t>
      </w:r>
      <w:r w:rsidR="0040259D" w:rsidRPr="00FE4AF4">
        <w:t>namespace</w:t>
      </w:r>
      <w:r w:rsidR="0020684C" w:rsidRPr="00FE4AF4">
        <w:t xml:space="preserve"> </w:t>
      </w:r>
      <w:r w:rsidR="00021723">
        <w:t xml:space="preserve">by </w:t>
      </w:r>
      <w:r w:rsidR="0091279E">
        <w:t>specifying it as an argument</w:t>
      </w:r>
      <w:r w:rsidR="00021723">
        <w:t xml:space="preserve"> when you construct the token</w:t>
      </w:r>
      <w:r w:rsidR="0091279E">
        <w:t xml:space="preserve">. The </w:t>
      </w:r>
      <w:r w:rsidR="0091279E" w:rsidRPr="00FE4AF4">
        <w:t>Syntax</w:t>
      </w:r>
      <w:r w:rsidR="0091279E">
        <w:t xml:space="preserve"> class has a </w:t>
      </w:r>
      <w:r w:rsidR="0091279E" w:rsidRPr="00FE4AF4">
        <w:t>Space</w:t>
      </w:r>
      <w:r w:rsidR="0091279E">
        <w:t xml:space="preserve"> property that is a trivia </w:t>
      </w:r>
      <w:r w:rsidR="0040259D">
        <w:t xml:space="preserve">that represents a whitespace </w:t>
      </w:r>
      <w:r w:rsidR="0091279E">
        <w:t>with a single space character.</w:t>
      </w:r>
      <w:r w:rsidR="0020684C">
        <w:br/>
      </w:r>
    </w:p>
    <w:p w14:paraId="3B95D83D" w14:textId="7B63E43F" w:rsidR="0020684C" w:rsidRPr="00FE4AF4" w:rsidRDefault="00FE4AF4" w:rsidP="00FE4AF4">
      <w:pPr>
        <w:pStyle w:val="HTMLPreformatted"/>
        <w:pBdr>
          <w:top w:val="single" w:sz="4" w:space="1" w:color="auto"/>
          <w:left w:val="single" w:sz="4" w:space="4" w:color="auto"/>
          <w:bottom w:val="single" w:sz="4" w:space="1" w:color="auto"/>
          <w:right w:val="single" w:sz="4" w:space="4" w:color="auto"/>
        </w:pBdr>
        <w:shd w:val="clear" w:color="auto" w:fill="F2F2F2" w:themeFill="background1" w:themeFillShade="F2"/>
        <w:ind w:left="720"/>
        <w:rPr>
          <w:rFonts w:ascii="Consolas" w:hAnsi="Consolas" w:cs="Consolas"/>
          <w:color w:val="000000"/>
        </w:rPr>
      </w:pPr>
      <w:r>
        <w:rPr>
          <w:rFonts w:ascii="Consolas" w:hAnsi="Consolas" w:cs="Consolas"/>
          <w:color w:val="2B91AF"/>
        </w:rPr>
        <w:t xml:space="preserve">SyntaxToken </w:t>
      </w:r>
      <w:r w:rsidR="0020684C" w:rsidRPr="0006390C">
        <w:rPr>
          <w:rFonts w:ascii="Consolas" w:hAnsi="Consolas" w:cs="Consolas"/>
        </w:rPr>
        <w:t>namespaceToken = </w:t>
      </w:r>
      <w:r w:rsidR="0020684C" w:rsidRPr="0006390C">
        <w:rPr>
          <w:rFonts w:ascii="Consolas" w:hAnsi="Consolas" w:cs="Consolas"/>
          <w:color w:val="2B91AF"/>
        </w:rPr>
        <w:t>Syntax</w:t>
      </w:r>
      <w:r w:rsidR="0020684C" w:rsidRPr="0006390C">
        <w:rPr>
          <w:rFonts w:ascii="Consolas" w:hAnsi="Consolas" w:cs="Consolas"/>
        </w:rPr>
        <w:t>.Token(</w:t>
      </w:r>
    </w:p>
    <w:p w14:paraId="79DF07E6" w14:textId="77777777" w:rsidR="0020684C" w:rsidRDefault="0020684C" w:rsidP="00BB7CFC">
      <w:pPr>
        <w:pStyle w:val="Code"/>
        <w:shd w:val="clear" w:color="auto" w:fill="F2F2F2" w:themeFill="background1" w:themeFillShade="F2"/>
        <w:contextualSpacing/>
        <w:jc w:val="left"/>
        <w:rPr>
          <w:rFonts w:ascii="Consolas" w:hAnsi="Consolas" w:cs="Consolas"/>
        </w:rPr>
      </w:pPr>
      <w:r>
        <w:rPr>
          <w:rFonts w:ascii="Consolas" w:hAnsi="Consolas" w:cs="Consolas"/>
          <w:color w:val="0000FF"/>
        </w:rPr>
        <w:t xml:space="preserve">                             </w:t>
      </w:r>
      <w:r w:rsidRPr="0006390C">
        <w:rPr>
          <w:rFonts w:ascii="Consolas" w:hAnsi="Consolas" w:cs="Consolas"/>
          <w:color w:val="2B91AF"/>
        </w:rPr>
        <w:t>SyntaxKind</w:t>
      </w:r>
      <w:r w:rsidRPr="0006390C">
        <w:rPr>
          <w:rFonts w:ascii="Consolas" w:hAnsi="Consolas" w:cs="Consolas"/>
        </w:rPr>
        <w:t>.NamespaceKeyword</w:t>
      </w:r>
      <w:r>
        <w:rPr>
          <w:rFonts w:ascii="Consolas" w:hAnsi="Consolas" w:cs="Consolas"/>
        </w:rPr>
        <w:t xml:space="preserve">, </w:t>
      </w:r>
    </w:p>
    <w:p w14:paraId="308F4863" w14:textId="690F4A1C" w:rsidR="0005252A" w:rsidRPr="0006390C" w:rsidRDefault="0020684C" w:rsidP="00023FCE">
      <w:pPr>
        <w:pStyle w:val="Code"/>
        <w:keepNext w:val="0"/>
        <w:shd w:val="clear" w:color="auto" w:fill="F2F2F2" w:themeFill="background1" w:themeFillShade="F2"/>
        <w:contextualSpacing/>
        <w:jc w:val="left"/>
        <w:rPr>
          <w:rFonts w:ascii="Consolas" w:hAnsi="Consolas" w:cs="Consolas"/>
        </w:rPr>
      </w:pPr>
      <w:r>
        <w:rPr>
          <w:rFonts w:ascii="Consolas" w:hAnsi="Consolas" w:cs="Consolas"/>
          <w:color w:val="2B91AF"/>
        </w:rPr>
        <w:t xml:space="preserve">                             </w:t>
      </w:r>
      <w:r w:rsidRPr="0006390C">
        <w:rPr>
          <w:rFonts w:ascii="Consolas" w:hAnsi="Consolas" w:cs="Consolas"/>
          <w:color w:val="2B91AF"/>
        </w:rPr>
        <w:t>Syntax</w:t>
      </w:r>
      <w:r>
        <w:rPr>
          <w:rFonts w:ascii="Consolas" w:hAnsi="Consolas" w:cs="Consolas"/>
        </w:rPr>
        <w:t>.Space</w:t>
      </w:r>
      <w:r w:rsidRPr="0006390C">
        <w:rPr>
          <w:rFonts w:ascii="Consolas" w:hAnsi="Consolas" w:cs="Consolas"/>
        </w:rPr>
        <w:t>);</w:t>
      </w:r>
    </w:p>
    <w:p w14:paraId="7116567C" w14:textId="72651C59" w:rsidR="0020684C" w:rsidRDefault="0020684C" w:rsidP="00BB7CFC">
      <w:pPr>
        <w:keepNext/>
        <w:contextualSpacing/>
        <w:jc w:val="left"/>
      </w:pPr>
      <w:r>
        <w:t>This wi</w:t>
      </w:r>
      <w:r w:rsidR="0075755F">
        <w:t>ll result in the following text.</w:t>
      </w:r>
      <w:r>
        <w:br/>
      </w:r>
    </w:p>
    <w:p w14:paraId="587875A2" w14:textId="4F571882" w:rsidR="0020684C" w:rsidRPr="005727EB" w:rsidRDefault="0020684C" w:rsidP="006D3250">
      <w:pPr>
        <w:pStyle w:val="Code"/>
        <w:keepNext w:val="0"/>
        <w:shd w:val="clear" w:color="auto" w:fill="F2F2F2" w:themeFill="background1" w:themeFillShade="F2"/>
        <w:contextualSpacing/>
        <w:jc w:val="left"/>
        <w:rPr>
          <w:rFonts w:ascii="Consolas" w:hAnsi="Consolas" w:cs="Consolas"/>
          <w:color w:val="C00000"/>
        </w:rPr>
      </w:pPr>
      <w:r>
        <w:rPr>
          <w:rFonts w:ascii="Consolas" w:hAnsi="Consolas" w:cs="Consolas"/>
          <w:color w:val="C00000"/>
        </w:rPr>
        <w:t>n</w:t>
      </w:r>
      <w:r w:rsidRPr="005727EB">
        <w:rPr>
          <w:rFonts w:ascii="Consolas" w:hAnsi="Consolas" w:cs="Consolas"/>
          <w:color w:val="C00000"/>
        </w:rPr>
        <w:t>amespace</w:t>
      </w:r>
      <w:r>
        <w:rPr>
          <w:rFonts w:ascii="Consolas" w:hAnsi="Consolas" w:cs="Consolas"/>
          <w:color w:val="C00000"/>
        </w:rPr>
        <w:t xml:space="preserve"> Roslyn</w:t>
      </w:r>
      <w:r w:rsidRPr="005727EB">
        <w:rPr>
          <w:rFonts w:ascii="Consolas" w:hAnsi="Consolas" w:cs="Consolas"/>
          <w:color w:val="C00000"/>
        </w:rPr>
        <w:t>.</w:t>
      </w:r>
      <w:r>
        <w:rPr>
          <w:rFonts w:ascii="Consolas" w:hAnsi="Consolas" w:cs="Consolas"/>
          <w:color w:val="C00000"/>
        </w:rPr>
        <w:t>Compilers</w:t>
      </w:r>
      <w:r w:rsidRPr="005727EB">
        <w:rPr>
          <w:rFonts w:ascii="Consolas" w:hAnsi="Consolas" w:cs="Consolas"/>
          <w:color w:val="C00000"/>
        </w:rPr>
        <w:t>{}</w:t>
      </w:r>
    </w:p>
    <w:p w14:paraId="39E6B8EA" w14:textId="3E964548" w:rsidR="0020684C" w:rsidRDefault="0091279E" w:rsidP="006D3250">
      <w:pPr>
        <w:keepNext/>
        <w:contextualSpacing/>
        <w:jc w:val="left"/>
      </w:pPr>
      <w:r>
        <w:br/>
      </w:r>
      <w:r w:rsidR="0020684C">
        <w:t xml:space="preserve">It is also possible to get the </w:t>
      </w:r>
      <w:r w:rsidR="002A61F5">
        <w:t>declaration node</w:t>
      </w:r>
      <w:r w:rsidR="0020684C">
        <w:t xml:space="preserve"> to format itself using simple built-in layout rules. You can create a new formatted </w:t>
      </w:r>
      <w:r w:rsidR="002A61F5">
        <w:t>node</w:t>
      </w:r>
      <w:r w:rsidR="0020684C">
        <w:t xml:space="preserve"> using the </w:t>
      </w:r>
      <w:r w:rsidR="00D146DD">
        <w:rPr>
          <w:rStyle w:val="CodeChar"/>
          <w:sz w:val="22"/>
          <w:szCs w:val="22"/>
        </w:rPr>
        <w:t>NormalizeWhitespace</w:t>
      </w:r>
      <w:r w:rsidR="00D146DD">
        <w:t xml:space="preserve"> </w:t>
      </w:r>
      <w:r w:rsidR="0020684C">
        <w:t>function.</w:t>
      </w:r>
      <w:r w:rsidR="0020684C">
        <w:br/>
      </w:r>
    </w:p>
    <w:p w14:paraId="0EA687CB" w14:textId="25ECAF74" w:rsidR="0020684C" w:rsidRPr="00FE4AF4" w:rsidRDefault="00FE4AF4" w:rsidP="00FE4AF4">
      <w:pPr>
        <w:pStyle w:val="HTMLPreformatted"/>
        <w:pBdr>
          <w:top w:val="single" w:sz="4" w:space="1" w:color="auto"/>
          <w:left w:val="single" w:sz="4" w:space="4" w:color="auto"/>
          <w:bottom w:val="single" w:sz="4" w:space="1" w:color="auto"/>
          <w:right w:val="single" w:sz="4" w:space="4" w:color="auto"/>
        </w:pBdr>
        <w:shd w:val="clear" w:color="auto" w:fill="F2F2F2" w:themeFill="background1" w:themeFillShade="F2"/>
        <w:ind w:left="720"/>
        <w:rPr>
          <w:rFonts w:ascii="Consolas" w:hAnsi="Consolas" w:cs="Consolas"/>
          <w:color w:val="000000"/>
        </w:rPr>
      </w:pPr>
      <w:r>
        <w:rPr>
          <w:rFonts w:ascii="Consolas" w:hAnsi="Consolas" w:cs="Consolas"/>
          <w:color w:val="2B91AF"/>
        </w:rPr>
        <w:t xml:space="preserve">NamespaceDeclarationSyntax </w:t>
      </w:r>
      <w:r w:rsidR="0020684C">
        <w:rPr>
          <w:rFonts w:ascii="Consolas" w:hAnsi="Consolas" w:cs="Consolas"/>
        </w:rPr>
        <w:t>formattedNamespace</w:t>
      </w:r>
      <w:r w:rsidR="0020684C" w:rsidRPr="0006390C">
        <w:rPr>
          <w:rFonts w:ascii="Consolas" w:hAnsi="Consolas" w:cs="Consolas"/>
        </w:rPr>
        <w:t> =</w:t>
      </w:r>
      <w:r w:rsidR="0020684C">
        <w:rPr>
          <w:rFonts w:ascii="Consolas" w:hAnsi="Consolas" w:cs="Consolas"/>
        </w:rPr>
        <w:t xml:space="preserve"> myNamespace.</w:t>
      </w:r>
      <w:r w:rsidR="0005252A" w:rsidRPr="0005252A">
        <w:t xml:space="preserve"> </w:t>
      </w:r>
      <w:r w:rsidR="0005252A" w:rsidRPr="0005252A">
        <w:rPr>
          <w:rFonts w:ascii="Consolas" w:hAnsi="Consolas" w:cs="Consolas"/>
        </w:rPr>
        <w:t>NormalizeWhitespace</w:t>
      </w:r>
      <w:r w:rsidR="0005252A">
        <w:rPr>
          <w:rFonts w:ascii="Consolas" w:hAnsi="Consolas" w:cs="Consolas"/>
        </w:rPr>
        <w:t>()</w:t>
      </w:r>
      <w:r w:rsidR="0020684C">
        <w:rPr>
          <w:rFonts w:ascii="Consolas" w:hAnsi="Consolas" w:cs="Consolas"/>
        </w:rPr>
        <w:t>;</w:t>
      </w:r>
      <w:r w:rsidR="0020684C" w:rsidRPr="0006390C">
        <w:rPr>
          <w:rFonts w:ascii="Consolas" w:hAnsi="Consolas" w:cs="Consolas"/>
        </w:rPr>
        <w:t> </w:t>
      </w:r>
    </w:p>
    <w:p w14:paraId="50C4EE75" w14:textId="0D3AC95A" w:rsidR="0020684C" w:rsidRDefault="0020684C" w:rsidP="00BB7CFC">
      <w:pPr>
        <w:keepNext/>
        <w:contextualSpacing/>
        <w:jc w:val="left"/>
      </w:pPr>
      <w:r>
        <w:lastRenderedPageBreak/>
        <w:t>This will result in the followi</w:t>
      </w:r>
      <w:r w:rsidR="0075755F">
        <w:t>ng text.</w:t>
      </w:r>
      <w:r>
        <w:br/>
      </w:r>
    </w:p>
    <w:p w14:paraId="018569FD" w14:textId="77777777" w:rsidR="0020684C" w:rsidRDefault="0020684C" w:rsidP="00BB7CFC">
      <w:pPr>
        <w:pStyle w:val="Code"/>
        <w:shd w:val="clear" w:color="auto" w:fill="F2F2F2" w:themeFill="background1" w:themeFillShade="F2"/>
        <w:contextualSpacing/>
        <w:jc w:val="left"/>
        <w:rPr>
          <w:rFonts w:ascii="Consolas" w:hAnsi="Consolas" w:cs="Consolas"/>
          <w:color w:val="C00000"/>
        </w:rPr>
      </w:pPr>
      <w:r>
        <w:rPr>
          <w:rFonts w:ascii="Consolas" w:hAnsi="Consolas" w:cs="Consolas"/>
          <w:color w:val="C00000"/>
        </w:rPr>
        <w:t>n</w:t>
      </w:r>
      <w:r w:rsidRPr="005727EB">
        <w:rPr>
          <w:rFonts w:ascii="Consolas" w:hAnsi="Consolas" w:cs="Consolas"/>
          <w:color w:val="C00000"/>
        </w:rPr>
        <w:t>amespace</w:t>
      </w:r>
      <w:r>
        <w:rPr>
          <w:rFonts w:ascii="Consolas" w:hAnsi="Consolas" w:cs="Consolas"/>
          <w:color w:val="C00000"/>
        </w:rPr>
        <w:t xml:space="preserve"> Roslyn</w:t>
      </w:r>
      <w:r w:rsidRPr="005727EB">
        <w:rPr>
          <w:rFonts w:ascii="Consolas" w:hAnsi="Consolas" w:cs="Consolas"/>
          <w:color w:val="C00000"/>
        </w:rPr>
        <w:t>.</w:t>
      </w:r>
      <w:r>
        <w:rPr>
          <w:rFonts w:ascii="Consolas" w:hAnsi="Consolas" w:cs="Consolas"/>
          <w:color w:val="C00000"/>
        </w:rPr>
        <w:t>Compilers</w:t>
      </w:r>
    </w:p>
    <w:p w14:paraId="0450E154" w14:textId="77777777" w:rsidR="0020684C" w:rsidRDefault="0020684C" w:rsidP="00BB7CFC">
      <w:pPr>
        <w:pStyle w:val="Code"/>
        <w:shd w:val="clear" w:color="auto" w:fill="F2F2F2" w:themeFill="background1" w:themeFillShade="F2"/>
        <w:contextualSpacing/>
        <w:jc w:val="left"/>
        <w:rPr>
          <w:rFonts w:ascii="Consolas" w:hAnsi="Consolas" w:cs="Consolas"/>
          <w:color w:val="C00000"/>
        </w:rPr>
      </w:pPr>
      <w:r w:rsidRPr="005727EB">
        <w:rPr>
          <w:rFonts w:ascii="Consolas" w:hAnsi="Consolas" w:cs="Consolas"/>
          <w:color w:val="C00000"/>
        </w:rPr>
        <w:t>{</w:t>
      </w:r>
    </w:p>
    <w:p w14:paraId="3BB8A917" w14:textId="05192A2E" w:rsidR="0020684C" w:rsidRPr="00576BAB" w:rsidRDefault="0020684C" w:rsidP="006D3250">
      <w:pPr>
        <w:pStyle w:val="Code"/>
        <w:keepNext w:val="0"/>
        <w:shd w:val="clear" w:color="auto" w:fill="F2F2F2" w:themeFill="background1" w:themeFillShade="F2"/>
        <w:contextualSpacing/>
        <w:jc w:val="left"/>
        <w:rPr>
          <w:rFonts w:ascii="Consolas" w:hAnsi="Consolas" w:cs="Consolas"/>
          <w:color w:val="C00000"/>
        </w:rPr>
      </w:pPr>
      <w:r w:rsidRPr="005727EB">
        <w:rPr>
          <w:rFonts w:ascii="Consolas" w:hAnsi="Consolas" w:cs="Consolas"/>
          <w:color w:val="C00000"/>
        </w:rPr>
        <w:t>}</w:t>
      </w:r>
    </w:p>
    <w:p w14:paraId="54028B30" w14:textId="19C5A9A3" w:rsidR="0090150F" w:rsidRDefault="001563C6" w:rsidP="00613BE6">
      <w:pPr>
        <w:pStyle w:val="Heading3"/>
        <w:jc w:val="left"/>
      </w:pPr>
      <w:bookmarkStart w:id="125" w:name="_Toc305596528"/>
      <w:bookmarkStart w:id="126" w:name="_Toc305599459"/>
      <w:bookmarkStart w:id="127" w:name="_Toc306014933"/>
      <w:bookmarkStart w:id="128" w:name="_Toc306025828"/>
      <w:bookmarkStart w:id="129" w:name="_Toc306201221"/>
      <w:r w:rsidRPr="00673E18">
        <w:t>Modifying</w:t>
      </w:r>
      <w:r>
        <w:t xml:space="preserve"> an existing </w:t>
      </w:r>
      <w:r w:rsidR="00821395">
        <w:t>node</w:t>
      </w:r>
      <w:bookmarkEnd w:id="124"/>
      <w:bookmarkEnd w:id="125"/>
      <w:bookmarkEnd w:id="126"/>
      <w:bookmarkEnd w:id="127"/>
      <w:bookmarkEnd w:id="128"/>
      <w:bookmarkEnd w:id="129"/>
    </w:p>
    <w:p w14:paraId="6E4055F7" w14:textId="51F175D8" w:rsidR="005577EA" w:rsidRDefault="00FA489C" w:rsidP="00613BE6">
      <w:pPr>
        <w:jc w:val="left"/>
      </w:pPr>
      <w:r>
        <w:t>If you intend to change the sou</w:t>
      </w:r>
      <w:r w:rsidR="005727EB">
        <w:t>rce code based on your analysis, you will often want to modify an existing node rather than creating an entirely new one.</w:t>
      </w:r>
      <w:r w:rsidR="005573D6">
        <w:t xml:space="preserve"> </w:t>
      </w:r>
      <w:r>
        <w:t>You can create a</w:t>
      </w:r>
      <w:r w:rsidR="0066391C">
        <w:t>n updated</w:t>
      </w:r>
      <w:r>
        <w:t xml:space="preserve"> </w:t>
      </w:r>
      <w:r w:rsidR="005727EB">
        <w:t xml:space="preserve">node </w:t>
      </w:r>
      <w:r w:rsidR="0066391C">
        <w:t xml:space="preserve">from an existing one </w:t>
      </w:r>
      <w:r>
        <w:t xml:space="preserve">by </w:t>
      </w:r>
      <w:r w:rsidR="0066391C">
        <w:t>specifying</w:t>
      </w:r>
      <w:r w:rsidR="005577EA">
        <w:t xml:space="preserve"> the elements you </w:t>
      </w:r>
      <w:r w:rsidR="007B5DD6">
        <w:t xml:space="preserve">want </w:t>
      </w:r>
      <w:r w:rsidR="0066391C">
        <w:t>changed</w:t>
      </w:r>
      <w:r w:rsidR="005577EA">
        <w:t>.</w:t>
      </w:r>
    </w:p>
    <w:p w14:paraId="298B7B6D" w14:textId="6F51DE12" w:rsidR="00B9049B" w:rsidRDefault="005577EA" w:rsidP="00613BE6">
      <w:pPr>
        <w:jc w:val="left"/>
      </w:pPr>
      <w:r>
        <w:t xml:space="preserve">For instance, </w:t>
      </w:r>
      <w:r w:rsidR="00021723">
        <w:t xml:space="preserve">you can </w:t>
      </w:r>
      <w:r>
        <w:t xml:space="preserve">update the namespace </w:t>
      </w:r>
      <w:r w:rsidRPr="005577EA">
        <w:rPr>
          <w:rStyle w:val="CodeChar"/>
          <w:sz w:val="22"/>
        </w:rPr>
        <w:t>HelloWorld</w:t>
      </w:r>
      <w:r>
        <w:t xml:space="preserve"> from the syntax tree in Section </w:t>
      </w:r>
      <w:r w:rsidR="00021723">
        <w:fldChar w:fldCharType="begin"/>
      </w:r>
      <w:r w:rsidR="00021723">
        <w:instrText xml:space="preserve"> REF _Ref305591290 \r \h </w:instrText>
      </w:r>
      <w:r w:rsidR="00613BE6">
        <w:instrText xml:space="preserve"> \* MERGEFORMAT </w:instrText>
      </w:r>
      <w:r w:rsidR="00021723">
        <w:fldChar w:fldCharType="separate"/>
      </w:r>
      <w:r w:rsidR="00021723">
        <w:t>3.2</w:t>
      </w:r>
      <w:r w:rsidR="00021723">
        <w:fldChar w:fldCharType="end"/>
      </w:r>
      <w:r w:rsidR="00021723">
        <w:t xml:space="preserve"> </w:t>
      </w:r>
      <w:r w:rsidR="00021723">
        <w:fldChar w:fldCharType="begin"/>
      </w:r>
      <w:r w:rsidR="00021723">
        <w:instrText xml:space="preserve"> REF _Ref305591252 \h </w:instrText>
      </w:r>
      <w:r w:rsidR="00613BE6">
        <w:instrText xml:space="preserve"> \* MERGEFORMAT </w:instrText>
      </w:r>
      <w:r w:rsidR="00021723">
        <w:fldChar w:fldCharType="end"/>
      </w:r>
      <w:r>
        <w:t xml:space="preserve">to </w:t>
      </w:r>
      <w:r w:rsidR="00021723">
        <w:t xml:space="preserve">the </w:t>
      </w:r>
      <w:r>
        <w:t xml:space="preserve">new namespace </w:t>
      </w:r>
      <w:r w:rsidR="00D26C09">
        <w:rPr>
          <w:rStyle w:val="CodeChar"/>
          <w:sz w:val="22"/>
        </w:rPr>
        <w:t>Roslyn.Compilers</w:t>
      </w:r>
      <w:r>
        <w:t>.</w:t>
      </w:r>
      <w:r w:rsidR="006307B3">
        <w:t xml:space="preserve"> </w:t>
      </w:r>
    </w:p>
    <w:p w14:paraId="4811EFC9" w14:textId="711012D9" w:rsidR="005577EA" w:rsidRDefault="0075755F" w:rsidP="00613BE6">
      <w:pPr>
        <w:keepNext/>
        <w:jc w:val="left"/>
      </w:pPr>
      <w:r>
        <w:t>To get the old namespace.</w:t>
      </w:r>
    </w:p>
    <w:p w14:paraId="64B3A015" w14:textId="77777777" w:rsidR="005577EA" w:rsidRPr="00B9049B" w:rsidRDefault="005577EA" w:rsidP="00613BE6">
      <w:pPr>
        <w:keepNext/>
        <w:contextualSpacing/>
        <w:jc w:val="left"/>
      </w:pPr>
    </w:p>
    <w:p w14:paraId="7E22557D" w14:textId="0413B5E2" w:rsidR="0081182B" w:rsidRPr="00E226AB" w:rsidRDefault="00E226AB" w:rsidP="00E226AB">
      <w:pPr>
        <w:pStyle w:val="HTMLPreformatted"/>
        <w:pBdr>
          <w:top w:val="single" w:sz="4" w:space="1" w:color="auto"/>
          <w:left w:val="single" w:sz="4" w:space="4" w:color="auto"/>
          <w:bottom w:val="single" w:sz="4" w:space="1" w:color="auto"/>
          <w:right w:val="single" w:sz="4" w:space="4" w:color="auto"/>
        </w:pBdr>
        <w:shd w:val="clear" w:color="auto" w:fill="F2F2F2" w:themeFill="background1" w:themeFillShade="F2"/>
        <w:ind w:left="720"/>
        <w:rPr>
          <w:rFonts w:ascii="Consolas" w:hAnsi="Consolas" w:cs="Consolas"/>
          <w:color w:val="000000"/>
        </w:rPr>
      </w:pPr>
      <w:r>
        <w:rPr>
          <w:rFonts w:ascii="Consolas" w:hAnsi="Consolas" w:cs="Consolas"/>
          <w:color w:val="2B91AF"/>
        </w:rPr>
        <w:t xml:space="preserve">NamespaceDeclarationSyntax </w:t>
      </w:r>
      <w:r w:rsidR="005577EA" w:rsidRPr="0090150F">
        <w:rPr>
          <w:rFonts w:ascii="Consolas" w:hAnsi="Consolas" w:cs="Consolas"/>
        </w:rPr>
        <w:t>oldNamespace = </w:t>
      </w:r>
      <w:r w:rsidR="00011E19">
        <w:rPr>
          <w:rFonts w:ascii="Consolas" w:hAnsi="Consolas" w:cs="Consolas"/>
        </w:rPr>
        <w:t>tree.</w:t>
      </w:r>
      <w:r w:rsidR="00000375">
        <w:rPr>
          <w:rFonts w:ascii="Consolas" w:hAnsi="Consolas" w:cs="Consolas"/>
        </w:rPr>
        <w:t>Get</w:t>
      </w:r>
      <w:r w:rsidR="00011E19">
        <w:rPr>
          <w:rFonts w:ascii="Consolas" w:hAnsi="Consolas" w:cs="Consolas"/>
        </w:rPr>
        <w:t>Ro</w:t>
      </w:r>
      <w:r w:rsidR="005577EA" w:rsidRPr="0090150F">
        <w:rPr>
          <w:rFonts w:ascii="Consolas" w:hAnsi="Consolas" w:cs="Consolas"/>
        </w:rPr>
        <w:t>ot</w:t>
      </w:r>
      <w:r w:rsidR="00000375">
        <w:rPr>
          <w:rFonts w:ascii="Consolas" w:hAnsi="Consolas" w:cs="Consolas"/>
        </w:rPr>
        <w:t>()</w:t>
      </w:r>
      <w:r w:rsidR="005577EA" w:rsidRPr="0090150F">
        <w:rPr>
          <w:rFonts w:ascii="Consolas" w:hAnsi="Consolas" w:cs="Consolas"/>
        </w:rPr>
        <w:t>.Descend</w:t>
      </w:r>
      <w:r w:rsidR="00000375">
        <w:rPr>
          <w:rFonts w:ascii="Consolas" w:hAnsi="Consolas" w:cs="Consolas"/>
        </w:rPr>
        <w:t>a</w:t>
      </w:r>
      <w:r w:rsidR="005577EA" w:rsidRPr="0090150F">
        <w:rPr>
          <w:rFonts w:ascii="Consolas" w:hAnsi="Consolas" w:cs="Consolas"/>
        </w:rPr>
        <w:t>ntNodes()</w:t>
      </w:r>
    </w:p>
    <w:p w14:paraId="3D32E0B4" w14:textId="20349538" w:rsidR="0081182B" w:rsidRDefault="0081182B" w:rsidP="00613BE6">
      <w:pPr>
        <w:pStyle w:val="Code"/>
        <w:shd w:val="clear" w:color="auto" w:fill="F2F2F2" w:themeFill="background1" w:themeFillShade="F2"/>
        <w:jc w:val="left"/>
        <w:rPr>
          <w:rFonts w:ascii="Consolas" w:hAnsi="Consolas" w:cs="Consolas"/>
        </w:rPr>
      </w:pPr>
      <w:r>
        <w:rPr>
          <w:rFonts w:ascii="Consolas" w:hAnsi="Consolas" w:cs="Consolas"/>
          <w:color w:val="0000FF"/>
        </w:rPr>
        <w:t xml:space="preserve">                       </w:t>
      </w:r>
      <w:r w:rsidR="00B31A17">
        <w:rPr>
          <w:rFonts w:ascii="Consolas" w:hAnsi="Consolas" w:cs="Consolas"/>
          <w:color w:val="0000FF"/>
        </w:rPr>
        <w:t xml:space="preserve">   </w:t>
      </w:r>
      <w:r w:rsidR="00157630">
        <w:rPr>
          <w:rFonts w:ascii="Consolas" w:hAnsi="Consolas" w:cs="Consolas"/>
        </w:rPr>
        <w:t>.</w:t>
      </w:r>
      <w:r w:rsidR="005577EA" w:rsidRPr="0090150F">
        <w:rPr>
          <w:rFonts w:ascii="Consolas" w:hAnsi="Consolas" w:cs="Consolas"/>
        </w:rPr>
        <w:t>OfType&lt;</w:t>
      </w:r>
      <w:r w:rsidR="005577EA" w:rsidRPr="0090150F">
        <w:rPr>
          <w:rFonts w:ascii="Consolas" w:hAnsi="Consolas" w:cs="Consolas"/>
          <w:color w:val="2B91AF"/>
        </w:rPr>
        <w:t>NamespaceDeclarationSyntax</w:t>
      </w:r>
      <w:r w:rsidR="005577EA" w:rsidRPr="0090150F">
        <w:rPr>
          <w:rFonts w:ascii="Consolas" w:hAnsi="Consolas" w:cs="Consolas"/>
        </w:rPr>
        <w:t>&gt;()</w:t>
      </w:r>
    </w:p>
    <w:p w14:paraId="57BFD285" w14:textId="6C624003" w:rsidR="006307B3" w:rsidRPr="006307B3" w:rsidRDefault="0081182B" w:rsidP="00613BE6">
      <w:pPr>
        <w:pStyle w:val="Code"/>
        <w:shd w:val="clear" w:color="auto" w:fill="F2F2F2" w:themeFill="background1" w:themeFillShade="F2"/>
        <w:jc w:val="left"/>
        <w:rPr>
          <w:rFonts w:ascii="Consolas" w:hAnsi="Consolas" w:cs="Consolas"/>
        </w:rPr>
      </w:pPr>
      <w:r>
        <w:rPr>
          <w:rFonts w:ascii="Consolas" w:hAnsi="Consolas" w:cs="Consolas"/>
        </w:rPr>
        <w:t xml:space="preserve">                       </w:t>
      </w:r>
      <w:r w:rsidR="00B31A17">
        <w:rPr>
          <w:rFonts w:ascii="Consolas" w:hAnsi="Consolas" w:cs="Consolas"/>
        </w:rPr>
        <w:t xml:space="preserve">   </w:t>
      </w:r>
      <w:r w:rsidR="005577EA" w:rsidRPr="0090150F">
        <w:rPr>
          <w:rFonts w:ascii="Consolas" w:hAnsi="Consolas" w:cs="Consolas"/>
        </w:rPr>
        <w:t>.First();</w:t>
      </w:r>
    </w:p>
    <w:p w14:paraId="17A3799A" w14:textId="77777777" w:rsidR="00123B11" w:rsidRDefault="00123B11" w:rsidP="00613BE6">
      <w:pPr>
        <w:jc w:val="left"/>
      </w:pPr>
    </w:p>
    <w:p w14:paraId="2661F558" w14:textId="703A7F84" w:rsidR="0090150F" w:rsidRDefault="006307B3" w:rsidP="002967FA">
      <w:pPr>
        <w:keepNext/>
        <w:jc w:val="left"/>
      </w:pPr>
      <w:r>
        <w:t xml:space="preserve">To </w:t>
      </w:r>
      <w:r w:rsidR="003D0DA8">
        <w:t>create an updated</w:t>
      </w:r>
      <w:r>
        <w:t xml:space="preserve"> node with the new nam</w:t>
      </w:r>
      <w:r w:rsidR="0075755F">
        <w:t>espace name.</w:t>
      </w:r>
    </w:p>
    <w:p w14:paraId="6F823E8D" w14:textId="77777777" w:rsidR="002967FA" w:rsidRPr="002967FA" w:rsidRDefault="002967FA" w:rsidP="002967FA">
      <w:pPr>
        <w:keepNext/>
        <w:contextualSpacing/>
        <w:jc w:val="left"/>
      </w:pPr>
    </w:p>
    <w:p w14:paraId="5B86FB6B" w14:textId="665D6203" w:rsidR="00E226AB" w:rsidRDefault="00E226AB" w:rsidP="00E226AB">
      <w:pPr>
        <w:pStyle w:val="HTMLPreformatted"/>
        <w:pBdr>
          <w:top w:val="single" w:sz="4" w:space="1" w:color="auto"/>
          <w:left w:val="single" w:sz="4" w:space="4" w:color="auto"/>
          <w:bottom w:val="single" w:sz="4" w:space="1" w:color="auto"/>
          <w:right w:val="single" w:sz="4" w:space="4" w:color="auto"/>
        </w:pBdr>
        <w:shd w:val="clear" w:color="auto" w:fill="F2F2F2" w:themeFill="background1" w:themeFillShade="F2"/>
        <w:ind w:left="720"/>
        <w:rPr>
          <w:rFonts w:ascii="Consolas" w:hAnsi="Consolas" w:cs="Consolas"/>
          <w:color w:val="000000"/>
        </w:rPr>
      </w:pPr>
      <w:r>
        <w:rPr>
          <w:rFonts w:ascii="Consolas" w:hAnsi="Consolas" w:cs="Consolas"/>
          <w:color w:val="2B91AF"/>
        </w:rPr>
        <w:t xml:space="preserve">NamespaceDeclarationSyntax </w:t>
      </w:r>
      <w:r w:rsidR="0090150F" w:rsidRPr="0090150F">
        <w:rPr>
          <w:rFonts w:ascii="Consolas" w:hAnsi="Consolas" w:cs="Consolas"/>
          <w:color w:val="000000"/>
        </w:rPr>
        <w:t>newNamespace = </w:t>
      </w:r>
    </w:p>
    <w:p w14:paraId="27215F17" w14:textId="2F51CD94" w:rsidR="0090150F" w:rsidRPr="0090150F" w:rsidRDefault="00E226AB" w:rsidP="00E226AB">
      <w:pPr>
        <w:pStyle w:val="HTMLPreformatted"/>
        <w:pBdr>
          <w:top w:val="single" w:sz="4" w:space="1" w:color="auto"/>
          <w:left w:val="single" w:sz="4" w:space="4" w:color="auto"/>
          <w:bottom w:val="single" w:sz="4" w:space="1" w:color="auto"/>
          <w:right w:val="single" w:sz="4" w:space="4" w:color="auto"/>
        </w:pBdr>
        <w:shd w:val="clear" w:color="auto" w:fill="F2F2F2" w:themeFill="background1" w:themeFillShade="F2"/>
        <w:ind w:left="720"/>
        <w:rPr>
          <w:rFonts w:ascii="Consolas" w:hAnsi="Consolas" w:cs="Consolas"/>
          <w:color w:val="000000"/>
        </w:rPr>
      </w:pPr>
      <w:r>
        <w:rPr>
          <w:rFonts w:ascii="Consolas" w:hAnsi="Consolas" w:cs="Consolas"/>
          <w:color w:val="000000"/>
        </w:rPr>
        <w:tab/>
      </w:r>
      <w:r>
        <w:rPr>
          <w:rFonts w:ascii="Consolas" w:hAnsi="Consolas" w:cs="Consolas"/>
          <w:color w:val="000000"/>
        </w:rPr>
        <w:tab/>
      </w:r>
      <w:r>
        <w:rPr>
          <w:rFonts w:ascii="Consolas" w:hAnsi="Consolas" w:cs="Consolas"/>
          <w:color w:val="000000"/>
        </w:rPr>
        <w:tab/>
      </w:r>
      <w:r w:rsidR="0090150F" w:rsidRPr="0090150F">
        <w:rPr>
          <w:rFonts w:ascii="Consolas" w:hAnsi="Consolas" w:cs="Consolas"/>
          <w:color w:val="000000"/>
        </w:rPr>
        <w:t>oldNamespace.</w:t>
      </w:r>
      <w:r w:rsidR="00000375">
        <w:rPr>
          <w:rFonts w:ascii="Consolas" w:hAnsi="Consolas" w:cs="Consolas"/>
          <w:color w:val="000000"/>
        </w:rPr>
        <w:t>WithName</w:t>
      </w:r>
      <w:r w:rsidR="0090150F" w:rsidRPr="0090150F">
        <w:rPr>
          <w:rFonts w:ascii="Consolas" w:hAnsi="Consolas" w:cs="Consolas"/>
          <w:color w:val="000000"/>
        </w:rPr>
        <w:t>(</w:t>
      </w:r>
    </w:p>
    <w:p w14:paraId="4649BE43" w14:textId="70486A93" w:rsidR="0090150F" w:rsidRPr="0090150F" w:rsidRDefault="0090150F" w:rsidP="00613BE6">
      <w:pPr>
        <w:pStyle w:val="Code"/>
        <w:shd w:val="clear" w:color="auto" w:fill="F2F2F2" w:themeFill="background1" w:themeFillShade="F2"/>
        <w:jc w:val="left"/>
        <w:rPr>
          <w:rFonts w:ascii="Consolas" w:hAnsi="Consolas" w:cs="Consolas"/>
          <w:color w:val="000000"/>
        </w:rPr>
      </w:pPr>
      <w:r w:rsidRPr="0090150F">
        <w:rPr>
          <w:rFonts w:ascii="Consolas" w:hAnsi="Consolas" w:cs="Consolas"/>
          <w:color w:val="000000"/>
        </w:rPr>
        <w:t>        </w:t>
      </w:r>
      <w:r w:rsidR="00E226AB">
        <w:rPr>
          <w:rFonts w:ascii="Consolas" w:hAnsi="Consolas" w:cs="Consolas"/>
          <w:color w:val="000000"/>
        </w:rPr>
        <w:t xml:space="preserve">                               </w:t>
      </w:r>
      <w:r w:rsidRPr="0090150F">
        <w:rPr>
          <w:rFonts w:ascii="Consolas" w:hAnsi="Consolas" w:cs="Consolas"/>
          <w:color w:val="000000"/>
        </w:rPr>
        <w:t>namespaceName </w:t>
      </w:r>
    </w:p>
    <w:p w14:paraId="57D6DA22" w14:textId="77FD7992" w:rsidR="00C7552B" w:rsidRPr="00EC177D" w:rsidRDefault="0090150F" w:rsidP="005564DE">
      <w:pPr>
        <w:pStyle w:val="Code"/>
        <w:shd w:val="clear" w:color="auto" w:fill="F2F2F2" w:themeFill="background1" w:themeFillShade="F2"/>
        <w:jc w:val="left"/>
        <w:rPr>
          <w:rFonts w:ascii="Consolas" w:hAnsi="Consolas" w:cs="Consolas"/>
          <w:color w:val="000000"/>
        </w:rPr>
      </w:pPr>
      <w:r w:rsidRPr="0090150F">
        <w:rPr>
          <w:rFonts w:ascii="Consolas" w:hAnsi="Consolas" w:cs="Consolas"/>
          <w:color w:val="000000"/>
        </w:rPr>
        <w:t>        </w:t>
      </w:r>
      <w:r>
        <w:rPr>
          <w:rFonts w:ascii="Consolas" w:hAnsi="Consolas" w:cs="Consolas"/>
          <w:color w:val="000000"/>
        </w:rPr>
        <w:t>                               </w:t>
      </w:r>
      <w:r w:rsidRPr="0090150F">
        <w:rPr>
          <w:rFonts w:ascii="Consolas" w:hAnsi="Consolas" w:cs="Consolas"/>
          <w:color w:val="000000"/>
        </w:rPr>
        <w:t>);</w:t>
      </w:r>
    </w:p>
    <w:p w14:paraId="70351CF6" w14:textId="15D97141" w:rsidR="00875350" w:rsidRDefault="00875350" w:rsidP="00613BE6">
      <w:pPr>
        <w:keepNext/>
        <w:jc w:val="left"/>
      </w:pPr>
      <w:r>
        <w:t xml:space="preserve">If </w:t>
      </w:r>
      <w:r w:rsidRPr="00875350">
        <w:rPr>
          <w:rStyle w:val="CodeChar"/>
          <w:sz w:val="22"/>
        </w:rPr>
        <w:t>newNamespace</w:t>
      </w:r>
      <w:r w:rsidRPr="00875350">
        <w:rPr>
          <w:sz w:val="22"/>
        </w:rPr>
        <w:t xml:space="preserve"> </w:t>
      </w:r>
      <w:r>
        <w:t>w</w:t>
      </w:r>
      <w:r w:rsidR="007B5DD6">
        <w:t>ere</w:t>
      </w:r>
      <w:r>
        <w:t xml:space="preserve"> converted to</w:t>
      </w:r>
      <w:r w:rsidR="0075755F">
        <w:t xml:space="preserve"> text, this would be the result.</w:t>
      </w:r>
    </w:p>
    <w:p w14:paraId="69FD644F" w14:textId="77777777" w:rsidR="00875350" w:rsidRDefault="00875350" w:rsidP="00613BE6">
      <w:pPr>
        <w:pStyle w:val="HTMLPreformatted"/>
        <w:keepNext/>
        <w:keepLines/>
        <w:shd w:val="clear" w:color="auto" w:fill="FFFFFF"/>
        <w:rPr>
          <w:rFonts w:ascii="Consolas" w:hAnsi="Consolas" w:cs="Consolas"/>
          <w:color w:val="000000"/>
        </w:rPr>
      </w:pPr>
    </w:p>
    <w:p w14:paraId="38FE10FA" w14:textId="1A5E2C58" w:rsidR="00875350" w:rsidRPr="00875350" w:rsidRDefault="00875350" w:rsidP="00613BE6">
      <w:pPr>
        <w:pStyle w:val="Code"/>
        <w:keepLines/>
        <w:shd w:val="clear" w:color="auto" w:fill="F2F2F2" w:themeFill="background1" w:themeFillShade="F2"/>
        <w:jc w:val="left"/>
        <w:rPr>
          <w:rFonts w:ascii="Consolas" w:hAnsi="Consolas" w:cs="Consolas"/>
          <w:color w:val="C00000"/>
        </w:rPr>
      </w:pPr>
      <w:r w:rsidRPr="00875350">
        <w:rPr>
          <w:rFonts w:ascii="Consolas" w:hAnsi="Consolas" w:cs="Consolas"/>
          <w:color w:val="C00000"/>
        </w:rPr>
        <w:t>namespace </w:t>
      </w:r>
      <w:r w:rsidR="00157630">
        <w:rPr>
          <w:rFonts w:ascii="Consolas" w:hAnsi="Consolas" w:cs="Consolas"/>
          <w:color w:val="C00000"/>
        </w:rPr>
        <w:t>Roslyn.Compilers</w:t>
      </w:r>
      <w:r w:rsidR="00157630" w:rsidRPr="00875350" w:rsidDel="00157630">
        <w:rPr>
          <w:rFonts w:ascii="Consolas" w:hAnsi="Consolas" w:cs="Consolas"/>
          <w:color w:val="C00000"/>
        </w:rPr>
        <w:t xml:space="preserve"> </w:t>
      </w:r>
      <w:r w:rsidRPr="00875350">
        <w:rPr>
          <w:rFonts w:ascii="Consolas" w:hAnsi="Consolas" w:cs="Consolas"/>
          <w:color w:val="C00000"/>
        </w:rPr>
        <w:t>{</w:t>
      </w:r>
    </w:p>
    <w:p w14:paraId="05DE1E57" w14:textId="7CB49284" w:rsidR="00875350" w:rsidRPr="00875350" w:rsidRDefault="00875350" w:rsidP="00613BE6">
      <w:pPr>
        <w:pStyle w:val="Code"/>
        <w:keepLines/>
        <w:shd w:val="clear" w:color="auto" w:fill="F2F2F2" w:themeFill="background1" w:themeFillShade="F2"/>
        <w:ind w:firstLine="720"/>
        <w:jc w:val="left"/>
        <w:rPr>
          <w:rFonts w:ascii="Consolas" w:hAnsi="Consolas" w:cs="Consolas"/>
          <w:color w:val="C00000"/>
        </w:rPr>
      </w:pPr>
      <w:r w:rsidRPr="00875350">
        <w:rPr>
          <w:rFonts w:ascii="Consolas" w:hAnsi="Consolas" w:cs="Consolas"/>
          <w:color w:val="C00000"/>
        </w:rPr>
        <w:t>class Program</w:t>
      </w:r>
    </w:p>
    <w:p w14:paraId="353EA914" w14:textId="3665D108" w:rsidR="00875350" w:rsidRPr="00875350" w:rsidRDefault="00875350" w:rsidP="00613BE6">
      <w:pPr>
        <w:pStyle w:val="Code"/>
        <w:keepLines/>
        <w:shd w:val="clear" w:color="auto" w:fill="F2F2F2" w:themeFill="background1" w:themeFillShade="F2"/>
        <w:jc w:val="left"/>
        <w:rPr>
          <w:rFonts w:ascii="Consolas" w:hAnsi="Consolas" w:cs="Consolas"/>
          <w:color w:val="C00000"/>
        </w:rPr>
      </w:pPr>
      <w:r w:rsidRPr="00875350">
        <w:rPr>
          <w:rFonts w:ascii="Consolas" w:hAnsi="Consolas" w:cs="Consolas"/>
          <w:color w:val="C00000"/>
        </w:rPr>
        <w:t>       {</w:t>
      </w:r>
    </w:p>
    <w:p w14:paraId="3FE923F4" w14:textId="55A5E1EB" w:rsidR="00875350" w:rsidRPr="00875350" w:rsidRDefault="00875350" w:rsidP="00613BE6">
      <w:pPr>
        <w:pStyle w:val="Code"/>
        <w:keepLines/>
        <w:shd w:val="clear" w:color="auto" w:fill="F2F2F2" w:themeFill="background1" w:themeFillShade="F2"/>
        <w:jc w:val="left"/>
        <w:rPr>
          <w:rFonts w:ascii="Consolas" w:hAnsi="Consolas" w:cs="Consolas"/>
          <w:color w:val="C00000"/>
        </w:rPr>
      </w:pPr>
      <w:r w:rsidRPr="00875350">
        <w:rPr>
          <w:rFonts w:ascii="Consolas" w:hAnsi="Consolas" w:cs="Consolas"/>
          <w:color w:val="C00000"/>
        </w:rPr>
        <w:t>       </w:t>
      </w:r>
      <w:r>
        <w:rPr>
          <w:rFonts w:ascii="Consolas" w:hAnsi="Consolas" w:cs="Consolas"/>
          <w:color w:val="C00000"/>
        </w:rPr>
        <w:tab/>
      </w:r>
      <w:r w:rsidRPr="00875350">
        <w:rPr>
          <w:rFonts w:ascii="Consolas" w:hAnsi="Consolas" w:cs="Consolas"/>
          <w:color w:val="C00000"/>
        </w:rPr>
        <w:t>static void Main(string[] args)</w:t>
      </w:r>
    </w:p>
    <w:p w14:paraId="6E15309D" w14:textId="57D8E357" w:rsidR="00875350" w:rsidRPr="00875350" w:rsidRDefault="00875350" w:rsidP="00613BE6">
      <w:pPr>
        <w:pStyle w:val="Code"/>
        <w:keepLines/>
        <w:shd w:val="clear" w:color="auto" w:fill="F2F2F2" w:themeFill="background1" w:themeFillShade="F2"/>
        <w:jc w:val="left"/>
        <w:rPr>
          <w:rFonts w:ascii="Consolas" w:hAnsi="Consolas" w:cs="Consolas"/>
          <w:color w:val="C00000"/>
        </w:rPr>
      </w:pPr>
      <w:r w:rsidRPr="00875350">
        <w:rPr>
          <w:rFonts w:ascii="Consolas" w:hAnsi="Consolas" w:cs="Consolas"/>
          <w:color w:val="C00000"/>
        </w:rPr>
        <w:t>             {</w:t>
      </w:r>
    </w:p>
    <w:p w14:paraId="3DF6E33B" w14:textId="479EEABF" w:rsidR="00875350" w:rsidRPr="00875350" w:rsidRDefault="00875350" w:rsidP="00613BE6">
      <w:pPr>
        <w:pStyle w:val="Code"/>
        <w:keepLines/>
        <w:shd w:val="clear" w:color="auto" w:fill="F2F2F2" w:themeFill="background1" w:themeFillShade="F2"/>
        <w:jc w:val="left"/>
        <w:rPr>
          <w:rFonts w:ascii="Consolas" w:hAnsi="Consolas" w:cs="Consolas"/>
          <w:color w:val="C00000"/>
        </w:rPr>
      </w:pPr>
      <w:r w:rsidRPr="00875350">
        <w:rPr>
          <w:rFonts w:ascii="Consolas" w:hAnsi="Consolas" w:cs="Consolas"/>
          <w:color w:val="C00000"/>
        </w:rPr>
        <w:t>             </w:t>
      </w:r>
      <w:r>
        <w:rPr>
          <w:rFonts w:ascii="Consolas" w:hAnsi="Consolas" w:cs="Consolas"/>
          <w:color w:val="C00000"/>
        </w:rPr>
        <w:tab/>
      </w:r>
      <w:r>
        <w:rPr>
          <w:rFonts w:ascii="Consolas" w:hAnsi="Consolas" w:cs="Consolas"/>
          <w:color w:val="C00000"/>
        </w:rPr>
        <w:tab/>
      </w:r>
      <w:r w:rsidRPr="00875350">
        <w:rPr>
          <w:rFonts w:ascii="Consolas" w:hAnsi="Consolas" w:cs="Consolas"/>
          <w:color w:val="C00000"/>
        </w:rPr>
        <w:t>Console.WriteLine(</w:t>
      </w:r>
      <w:r w:rsidR="0089766F" w:rsidRPr="00875350">
        <w:rPr>
          <w:rFonts w:ascii="Consolas" w:hAnsi="Consolas" w:cs="Consolas"/>
          <w:color w:val="C00000"/>
        </w:rPr>
        <w:t>""</w:t>
      </w:r>
      <w:r w:rsidRPr="00875350">
        <w:rPr>
          <w:rFonts w:ascii="Consolas" w:hAnsi="Consolas" w:cs="Consolas"/>
          <w:color w:val="C00000"/>
        </w:rPr>
        <w:t>Hello, World!"</w:t>
      </w:r>
      <w:r w:rsidR="0089766F" w:rsidRPr="00875350">
        <w:rPr>
          <w:rFonts w:ascii="Consolas" w:hAnsi="Consolas" w:cs="Consolas"/>
          <w:color w:val="C00000"/>
        </w:rPr>
        <w:t>"</w:t>
      </w:r>
      <w:r w:rsidRPr="00875350">
        <w:rPr>
          <w:rFonts w:ascii="Consolas" w:hAnsi="Consolas" w:cs="Consolas"/>
          <w:color w:val="C00000"/>
        </w:rPr>
        <w:t>);</w:t>
      </w:r>
    </w:p>
    <w:p w14:paraId="4378335D" w14:textId="0A1F637C" w:rsidR="00875350" w:rsidRPr="00875350" w:rsidRDefault="00875350" w:rsidP="00613BE6">
      <w:pPr>
        <w:pStyle w:val="Code"/>
        <w:keepLines/>
        <w:shd w:val="clear" w:color="auto" w:fill="F2F2F2" w:themeFill="background1" w:themeFillShade="F2"/>
        <w:jc w:val="left"/>
        <w:rPr>
          <w:rFonts w:ascii="Consolas" w:hAnsi="Consolas" w:cs="Consolas"/>
          <w:color w:val="C00000"/>
        </w:rPr>
      </w:pPr>
      <w:r w:rsidRPr="00875350">
        <w:rPr>
          <w:rFonts w:ascii="Consolas" w:hAnsi="Consolas" w:cs="Consolas"/>
          <w:color w:val="C00000"/>
        </w:rPr>
        <w:t>             }</w:t>
      </w:r>
    </w:p>
    <w:p w14:paraId="755743F5" w14:textId="71383D32" w:rsidR="00875350" w:rsidRPr="00875350" w:rsidRDefault="00875350" w:rsidP="00613BE6">
      <w:pPr>
        <w:pStyle w:val="Code"/>
        <w:keepLines/>
        <w:shd w:val="clear" w:color="auto" w:fill="F2F2F2" w:themeFill="background1" w:themeFillShade="F2"/>
        <w:jc w:val="left"/>
        <w:rPr>
          <w:rFonts w:ascii="Consolas" w:hAnsi="Consolas" w:cs="Consolas"/>
          <w:color w:val="C00000"/>
        </w:rPr>
      </w:pPr>
      <w:r w:rsidRPr="00875350">
        <w:rPr>
          <w:rFonts w:ascii="Consolas" w:hAnsi="Consolas" w:cs="Consolas"/>
          <w:color w:val="C00000"/>
        </w:rPr>
        <w:t>       }</w:t>
      </w:r>
    </w:p>
    <w:p w14:paraId="0B5D2886" w14:textId="6A57888C" w:rsidR="00875350" w:rsidRPr="00875350" w:rsidRDefault="00875350" w:rsidP="00613BE6">
      <w:pPr>
        <w:pStyle w:val="Code"/>
        <w:keepNext w:val="0"/>
        <w:keepLines/>
        <w:shd w:val="clear" w:color="auto" w:fill="F2F2F2" w:themeFill="background1" w:themeFillShade="F2"/>
        <w:jc w:val="left"/>
        <w:rPr>
          <w:rFonts w:ascii="Consolas" w:hAnsi="Consolas" w:cs="Consolas"/>
          <w:color w:val="C00000"/>
        </w:rPr>
      </w:pPr>
      <w:r w:rsidRPr="00875350">
        <w:rPr>
          <w:rFonts w:ascii="Consolas" w:hAnsi="Consolas" w:cs="Consolas"/>
          <w:color w:val="C00000"/>
        </w:rPr>
        <w:t>}</w:t>
      </w:r>
    </w:p>
    <w:p w14:paraId="3088EB55" w14:textId="77777777" w:rsidR="00821395" w:rsidRDefault="001563C6" w:rsidP="00613BE6">
      <w:pPr>
        <w:pStyle w:val="Heading3"/>
        <w:jc w:val="left"/>
      </w:pPr>
      <w:bookmarkStart w:id="130" w:name="_Toc305511474"/>
      <w:bookmarkStart w:id="131" w:name="_Toc305596529"/>
      <w:bookmarkStart w:id="132" w:name="_Toc305599460"/>
      <w:bookmarkStart w:id="133" w:name="_Toc306014934"/>
      <w:bookmarkStart w:id="134" w:name="_Toc306025829"/>
      <w:bookmarkStart w:id="135" w:name="_Toc306201222"/>
      <w:r>
        <w:t>Replacing</w:t>
      </w:r>
      <w:r w:rsidR="00821395">
        <w:t xml:space="preserve"> a node</w:t>
      </w:r>
      <w:bookmarkEnd w:id="130"/>
      <w:bookmarkEnd w:id="131"/>
      <w:bookmarkEnd w:id="132"/>
      <w:bookmarkEnd w:id="133"/>
      <w:bookmarkEnd w:id="134"/>
      <w:bookmarkEnd w:id="135"/>
    </w:p>
    <w:p w14:paraId="77F5D843" w14:textId="350EB1D3" w:rsidR="00536856" w:rsidRDefault="00536856" w:rsidP="00613BE6">
      <w:pPr>
        <w:keepNext/>
        <w:jc w:val="left"/>
      </w:pPr>
      <w:r>
        <w:t xml:space="preserve">You can replace </w:t>
      </w:r>
      <w:r w:rsidR="001846D3">
        <w:t xml:space="preserve">a </w:t>
      </w:r>
      <w:r>
        <w:t xml:space="preserve">node entirely in the </w:t>
      </w:r>
      <w:r w:rsidR="00B9049B">
        <w:t xml:space="preserve">current syntax </w:t>
      </w:r>
      <w:r>
        <w:t xml:space="preserve">tree by using the </w:t>
      </w:r>
      <w:r w:rsidRPr="00EC177D">
        <w:rPr>
          <w:rStyle w:val="CodeChar"/>
          <w:sz w:val="22"/>
        </w:rPr>
        <w:t>ReplaceNode</w:t>
      </w:r>
      <w:r>
        <w:t xml:space="preserve"> function</w:t>
      </w:r>
      <w:r w:rsidR="00B9049B">
        <w:t xml:space="preserve"> to create a tree </w:t>
      </w:r>
      <w:r w:rsidR="00C92B41">
        <w:t>with the old node replaced with</w:t>
      </w:r>
      <w:r w:rsidR="0075755F">
        <w:t xml:space="preserve"> the new node.</w:t>
      </w:r>
    </w:p>
    <w:p w14:paraId="39FEBBBF" w14:textId="77777777" w:rsidR="00536856" w:rsidRDefault="00536856" w:rsidP="00613BE6">
      <w:pPr>
        <w:keepNext/>
        <w:contextualSpacing/>
        <w:jc w:val="left"/>
      </w:pPr>
    </w:p>
    <w:p w14:paraId="0E6B5DAE" w14:textId="728D12CD" w:rsidR="00536856" w:rsidRPr="00E226AB" w:rsidRDefault="001905DE" w:rsidP="00E226AB">
      <w:pPr>
        <w:pStyle w:val="HTMLPreformatted"/>
        <w:pBdr>
          <w:top w:val="single" w:sz="4" w:space="1" w:color="auto"/>
          <w:left w:val="single" w:sz="4" w:space="4" w:color="auto"/>
          <w:bottom w:val="single" w:sz="4" w:space="1" w:color="auto"/>
          <w:right w:val="single" w:sz="4" w:space="4" w:color="auto"/>
        </w:pBdr>
        <w:shd w:val="clear" w:color="auto" w:fill="F2F2F2" w:themeFill="background1" w:themeFillShade="F2"/>
        <w:ind w:left="720"/>
        <w:rPr>
          <w:rFonts w:ascii="Consolas" w:hAnsi="Consolas" w:cs="Consolas"/>
          <w:color w:val="000000"/>
        </w:rPr>
      </w:pPr>
      <w:r>
        <w:rPr>
          <w:rFonts w:ascii="Consolas" w:hAnsi="Consolas" w:cs="Consolas"/>
          <w:color w:val="2B91AF"/>
        </w:rPr>
        <w:t>CompilationUnitSyntax</w:t>
      </w:r>
      <w:r w:rsidR="00E226AB">
        <w:rPr>
          <w:rFonts w:ascii="Consolas" w:hAnsi="Consolas" w:cs="Consolas"/>
          <w:color w:val="2B91AF"/>
        </w:rPr>
        <w:t xml:space="preserve"> </w:t>
      </w:r>
      <w:r w:rsidR="00C92B41">
        <w:rPr>
          <w:rFonts w:ascii="Consolas" w:hAnsi="Consolas" w:cs="Consolas"/>
        </w:rPr>
        <w:t>newR</w:t>
      </w:r>
      <w:r w:rsidR="0090150F" w:rsidRPr="0090150F">
        <w:rPr>
          <w:rFonts w:ascii="Consolas" w:hAnsi="Consolas" w:cs="Consolas"/>
        </w:rPr>
        <w:t>oot = </w:t>
      </w:r>
      <w:r w:rsidR="00011E19">
        <w:rPr>
          <w:rFonts w:ascii="Consolas" w:hAnsi="Consolas" w:cs="Consolas"/>
        </w:rPr>
        <w:t>tree.</w:t>
      </w:r>
      <w:r w:rsidR="00000375">
        <w:rPr>
          <w:rFonts w:ascii="Consolas" w:hAnsi="Consolas" w:cs="Consolas"/>
        </w:rPr>
        <w:t>Get</w:t>
      </w:r>
      <w:r w:rsidR="00011E19">
        <w:rPr>
          <w:rFonts w:ascii="Consolas" w:hAnsi="Consolas" w:cs="Consolas"/>
        </w:rPr>
        <w:t>R</w:t>
      </w:r>
      <w:r w:rsidR="0090150F" w:rsidRPr="0090150F">
        <w:rPr>
          <w:rFonts w:ascii="Consolas" w:hAnsi="Consolas" w:cs="Consolas"/>
        </w:rPr>
        <w:t>oot</w:t>
      </w:r>
      <w:r w:rsidR="00000375">
        <w:rPr>
          <w:rFonts w:ascii="Consolas" w:hAnsi="Consolas" w:cs="Consolas"/>
        </w:rPr>
        <w:t>()</w:t>
      </w:r>
      <w:r w:rsidR="0090150F" w:rsidRPr="0090150F">
        <w:rPr>
          <w:rFonts w:ascii="Consolas" w:hAnsi="Consolas" w:cs="Consolas"/>
        </w:rPr>
        <w:t>.ReplaceNode(oldNamespace, newNamespace);</w:t>
      </w:r>
    </w:p>
    <w:p w14:paraId="48DDE9B0" w14:textId="7EB25D37" w:rsidR="00EC177D" w:rsidRDefault="00536856" w:rsidP="00613BE6">
      <w:pPr>
        <w:keepNext/>
        <w:jc w:val="left"/>
      </w:pPr>
      <w:r>
        <w:lastRenderedPageBreak/>
        <w:t xml:space="preserve">If </w:t>
      </w:r>
      <w:r w:rsidR="00EC177D" w:rsidRPr="00EC177D">
        <w:rPr>
          <w:rStyle w:val="CodeChar"/>
          <w:sz w:val="22"/>
        </w:rPr>
        <w:t>newRoot</w:t>
      </w:r>
      <w:r w:rsidR="00EC177D" w:rsidRPr="00EC177D">
        <w:rPr>
          <w:sz w:val="22"/>
        </w:rPr>
        <w:t xml:space="preserve"> </w:t>
      </w:r>
      <w:r w:rsidR="00EC177D">
        <w:t xml:space="preserve">were converted to </w:t>
      </w:r>
      <w:r w:rsidR="0075755F">
        <w:t>text, you would see this result.</w:t>
      </w:r>
    </w:p>
    <w:p w14:paraId="5590AE0B" w14:textId="77777777" w:rsidR="00536856" w:rsidRDefault="00536856" w:rsidP="00613BE6">
      <w:pPr>
        <w:keepNext/>
        <w:contextualSpacing/>
        <w:jc w:val="left"/>
      </w:pPr>
    </w:p>
    <w:p w14:paraId="6486F4FB" w14:textId="77777777" w:rsidR="00536856" w:rsidRDefault="00536856" w:rsidP="00613BE6">
      <w:pPr>
        <w:pStyle w:val="HTMLPreformatted"/>
        <w:keepNext/>
        <w:pBdr>
          <w:top w:val="single" w:sz="4" w:space="1" w:color="auto"/>
          <w:left w:val="single" w:sz="4" w:space="4" w:color="auto"/>
          <w:bottom w:val="single" w:sz="4" w:space="1" w:color="auto"/>
          <w:right w:val="single" w:sz="4" w:space="4" w:color="auto"/>
        </w:pBdr>
        <w:shd w:val="clear" w:color="auto" w:fill="F2F2F2" w:themeFill="background1" w:themeFillShade="F2"/>
        <w:ind w:left="720"/>
        <w:rPr>
          <w:rFonts w:ascii="Consolas" w:hAnsi="Consolas" w:cs="Consolas"/>
          <w:color w:val="000000"/>
        </w:rPr>
      </w:pPr>
      <w:r>
        <w:rPr>
          <w:rFonts w:ascii="Consolas" w:hAnsi="Consolas" w:cs="Consolas"/>
          <w:color w:val="A31515"/>
        </w:rPr>
        <w:t>using System;</w:t>
      </w:r>
    </w:p>
    <w:p w14:paraId="28713673" w14:textId="77777777" w:rsidR="00536856" w:rsidRDefault="00536856" w:rsidP="00613BE6">
      <w:pPr>
        <w:pStyle w:val="HTMLPreformatted"/>
        <w:keepNext/>
        <w:pBdr>
          <w:top w:val="single" w:sz="4" w:space="1" w:color="auto"/>
          <w:left w:val="single" w:sz="4" w:space="4" w:color="auto"/>
          <w:bottom w:val="single" w:sz="4" w:space="1" w:color="auto"/>
          <w:right w:val="single" w:sz="4" w:space="4" w:color="auto"/>
        </w:pBdr>
        <w:shd w:val="clear" w:color="auto" w:fill="F2F2F2" w:themeFill="background1" w:themeFillShade="F2"/>
        <w:ind w:left="720"/>
        <w:rPr>
          <w:rFonts w:ascii="Consolas" w:hAnsi="Consolas" w:cs="Consolas"/>
          <w:color w:val="000000"/>
        </w:rPr>
      </w:pPr>
      <w:r>
        <w:rPr>
          <w:rFonts w:ascii="Consolas" w:hAnsi="Consolas" w:cs="Consolas"/>
          <w:color w:val="000000"/>
        </w:rPr>
        <w:t xml:space="preserve"> </w:t>
      </w:r>
    </w:p>
    <w:p w14:paraId="1A42A2FC" w14:textId="7415F774" w:rsidR="00536856" w:rsidRDefault="00536856" w:rsidP="00613BE6">
      <w:pPr>
        <w:pStyle w:val="HTMLPreformatted"/>
        <w:keepNext/>
        <w:pBdr>
          <w:top w:val="single" w:sz="4" w:space="1" w:color="auto"/>
          <w:left w:val="single" w:sz="4" w:space="4" w:color="auto"/>
          <w:bottom w:val="single" w:sz="4" w:space="1" w:color="auto"/>
          <w:right w:val="single" w:sz="4" w:space="4" w:color="auto"/>
        </w:pBdr>
        <w:shd w:val="clear" w:color="auto" w:fill="F2F2F2" w:themeFill="background1" w:themeFillShade="F2"/>
        <w:ind w:left="720"/>
        <w:rPr>
          <w:rFonts w:ascii="Consolas" w:hAnsi="Consolas" w:cs="Consolas"/>
          <w:color w:val="000000"/>
        </w:rPr>
      </w:pPr>
      <w:r>
        <w:rPr>
          <w:rFonts w:ascii="Consolas" w:hAnsi="Consolas" w:cs="Consolas"/>
          <w:color w:val="A31515"/>
        </w:rPr>
        <w:t>namespace </w:t>
      </w:r>
      <w:r w:rsidR="00157630">
        <w:rPr>
          <w:rFonts w:ascii="Consolas" w:hAnsi="Consolas" w:cs="Consolas"/>
          <w:color w:val="A31515"/>
        </w:rPr>
        <w:t>Roslyn.Compilers</w:t>
      </w:r>
    </w:p>
    <w:p w14:paraId="097362C9" w14:textId="1EAF500F" w:rsidR="00B9049B" w:rsidRDefault="00536856" w:rsidP="00613BE6">
      <w:pPr>
        <w:pStyle w:val="HTMLPreformatted"/>
        <w:keepNext/>
        <w:pBdr>
          <w:top w:val="single" w:sz="4" w:space="1" w:color="auto"/>
          <w:left w:val="single" w:sz="4" w:space="4" w:color="auto"/>
          <w:bottom w:val="single" w:sz="4" w:space="1" w:color="auto"/>
          <w:right w:val="single" w:sz="4" w:space="4" w:color="auto"/>
        </w:pBdr>
        <w:shd w:val="clear" w:color="auto" w:fill="F2F2F2" w:themeFill="background1" w:themeFillShade="F2"/>
        <w:ind w:left="720"/>
        <w:rPr>
          <w:rFonts w:ascii="Consolas" w:hAnsi="Consolas" w:cs="Consolas"/>
          <w:color w:val="000000"/>
        </w:rPr>
      </w:pPr>
      <w:r>
        <w:rPr>
          <w:rFonts w:ascii="Consolas" w:hAnsi="Consolas" w:cs="Consolas"/>
          <w:color w:val="A31515"/>
        </w:rPr>
        <w:t>{</w:t>
      </w:r>
    </w:p>
    <w:p w14:paraId="2AA16634" w14:textId="60A209E1" w:rsidR="00536856" w:rsidRDefault="00B9049B" w:rsidP="00613BE6">
      <w:pPr>
        <w:pStyle w:val="HTMLPreformatted"/>
        <w:keepNext/>
        <w:pBdr>
          <w:top w:val="single" w:sz="4" w:space="1" w:color="auto"/>
          <w:left w:val="single" w:sz="4" w:space="4" w:color="auto"/>
          <w:bottom w:val="single" w:sz="4" w:space="1" w:color="auto"/>
          <w:right w:val="single" w:sz="4" w:space="4" w:color="auto"/>
        </w:pBdr>
        <w:shd w:val="clear" w:color="auto" w:fill="F2F2F2" w:themeFill="background1" w:themeFillShade="F2"/>
        <w:ind w:left="720"/>
        <w:rPr>
          <w:rFonts w:ascii="Consolas" w:hAnsi="Consolas" w:cs="Consolas"/>
          <w:color w:val="000000"/>
        </w:rPr>
      </w:pPr>
      <w:r>
        <w:rPr>
          <w:rFonts w:ascii="Consolas" w:hAnsi="Consolas" w:cs="Consolas"/>
          <w:color w:val="000000"/>
        </w:rPr>
        <w:t xml:space="preserve">     </w:t>
      </w:r>
      <w:r w:rsidR="00536856">
        <w:rPr>
          <w:rFonts w:ascii="Consolas" w:hAnsi="Consolas" w:cs="Consolas"/>
          <w:color w:val="A31515"/>
        </w:rPr>
        <w:t>class Program</w:t>
      </w:r>
    </w:p>
    <w:p w14:paraId="0CDAA0AD" w14:textId="4361E4F7" w:rsidR="00536856" w:rsidRDefault="00536856" w:rsidP="00613BE6">
      <w:pPr>
        <w:pStyle w:val="HTMLPreformatted"/>
        <w:keepNext/>
        <w:pBdr>
          <w:top w:val="single" w:sz="4" w:space="1" w:color="auto"/>
          <w:left w:val="single" w:sz="4" w:space="4" w:color="auto"/>
          <w:bottom w:val="single" w:sz="4" w:space="1" w:color="auto"/>
          <w:right w:val="single" w:sz="4" w:space="4" w:color="auto"/>
        </w:pBdr>
        <w:shd w:val="clear" w:color="auto" w:fill="F2F2F2" w:themeFill="background1" w:themeFillShade="F2"/>
        <w:ind w:left="720"/>
        <w:rPr>
          <w:rFonts w:ascii="Consolas" w:hAnsi="Consolas" w:cs="Consolas"/>
          <w:color w:val="000000"/>
        </w:rPr>
      </w:pPr>
      <w:r>
        <w:rPr>
          <w:rFonts w:ascii="Consolas" w:hAnsi="Consolas" w:cs="Consolas"/>
          <w:color w:val="A31515"/>
        </w:rPr>
        <w:t>   </w:t>
      </w:r>
      <w:r w:rsidR="00B9049B">
        <w:rPr>
          <w:rFonts w:ascii="Consolas" w:hAnsi="Consolas" w:cs="Consolas"/>
          <w:color w:val="A31515"/>
        </w:rPr>
        <w:t xml:space="preserve">  </w:t>
      </w:r>
      <w:r>
        <w:rPr>
          <w:rFonts w:ascii="Consolas" w:hAnsi="Consolas" w:cs="Consolas"/>
          <w:color w:val="A31515"/>
        </w:rPr>
        <w:t>{</w:t>
      </w:r>
    </w:p>
    <w:p w14:paraId="3A52C0C6" w14:textId="5BF2336C" w:rsidR="00536856" w:rsidRDefault="00536856" w:rsidP="00613BE6">
      <w:pPr>
        <w:pStyle w:val="HTMLPreformatted"/>
        <w:keepNext/>
        <w:pBdr>
          <w:top w:val="single" w:sz="4" w:space="1" w:color="auto"/>
          <w:left w:val="single" w:sz="4" w:space="4" w:color="auto"/>
          <w:bottom w:val="single" w:sz="4" w:space="1" w:color="auto"/>
          <w:right w:val="single" w:sz="4" w:space="4" w:color="auto"/>
        </w:pBdr>
        <w:shd w:val="clear" w:color="auto" w:fill="F2F2F2" w:themeFill="background1" w:themeFillShade="F2"/>
        <w:ind w:left="720"/>
        <w:rPr>
          <w:rFonts w:ascii="Consolas" w:hAnsi="Consolas" w:cs="Consolas"/>
          <w:color w:val="000000"/>
        </w:rPr>
      </w:pPr>
      <w:r>
        <w:rPr>
          <w:rFonts w:ascii="Consolas" w:hAnsi="Consolas" w:cs="Consolas"/>
          <w:color w:val="A31515"/>
        </w:rPr>
        <w:t>   </w:t>
      </w:r>
      <w:r w:rsidR="00B9049B">
        <w:rPr>
          <w:rFonts w:ascii="Consolas" w:hAnsi="Consolas" w:cs="Consolas"/>
          <w:color w:val="A31515"/>
        </w:rPr>
        <w:t xml:space="preserve">       </w:t>
      </w:r>
      <w:r>
        <w:rPr>
          <w:rFonts w:ascii="Consolas" w:hAnsi="Consolas" w:cs="Consolas"/>
          <w:color w:val="A31515"/>
        </w:rPr>
        <w:t>static void Main(string[] args)</w:t>
      </w:r>
    </w:p>
    <w:p w14:paraId="13BA410D" w14:textId="75AB905F" w:rsidR="00536856" w:rsidRDefault="00536856" w:rsidP="00613BE6">
      <w:pPr>
        <w:pStyle w:val="HTMLPreformatted"/>
        <w:keepNext/>
        <w:pBdr>
          <w:top w:val="single" w:sz="4" w:space="1" w:color="auto"/>
          <w:left w:val="single" w:sz="4" w:space="4" w:color="auto"/>
          <w:bottom w:val="single" w:sz="4" w:space="1" w:color="auto"/>
          <w:right w:val="single" w:sz="4" w:space="4" w:color="auto"/>
        </w:pBdr>
        <w:shd w:val="clear" w:color="auto" w:fill="F2F2F2" w:themeFill="background1" w:themeFillShade="F2"/>
        <w:ind w:left="720"/>
        <w:rPr>
          <w:rFonts w:ascii="Consolas" w:hAnsi="Consolas" w:cs="Consolas"/>
          <w:color w:val="000000"/>
        </w:rPr>
      </w:pPr>
      <w:r>
        <w:rPr>
          <w:rFonts w:ascii="Consolas" w:hAnsi="Consolas" w:cs="Consolas"/>
          <w:color w:val="A31515"/>
        </w:rPr>
        <w:t>          </w:t>
      </w:r>
      <w:r>
        <w:rPr>
          <w:rFonts w:ascii="Consolas" w:hAnsi="Consolas" w:cs="Consolas"/>
          <w:color w:val="A31515"/>
        </w:rPr>
        <w:tab/>
        <w:t>{</w:t>
      </w:r>
    </w:p>
    <w:p w14:paraId="6B5E5062" w14:textId="7C40DCEE" w:rsidR="00536856" w:rsidRDefault="00536856" w:rsidP="00613BE6">
      <w:pPr>
        <w:pStyle w:val="HTMLPreformatted"/>
        <w:keepNext/>
        <w:pBdr>
          <w:top w:val="single" w:sz="4" w:space="1" w:color="auto"/>
          <w:left w:val="single" w:sz="4" w:space="4" w:color="auto"/>
          <w:bottom w:val="single" w:sz="4" w:space="1" w:color="auto"/>
          <w:right w:val="single" w:sz="4" w:space="4" w:color="auto"/>
        </w:pBdr>
        <w:shd w:val="clear" w:color="auto" w:fill="F2F2F2" w:themeFill="background1" w:themeFillShade="F2"/>
        <w:ind w:left="720"/>
        <w:rPr>
          <w:rFonts w:ascii="Consolas" w:hAnsi="Consolas" w:cs="Consolas"/>
          <w:color w:val="000000"/>
        </w:rPr>
      </w:pPr>
      <w:r>
        <w:rPr>
          <w:rFonts w:ascii="Consolas" w:hAnsi="Consolas" w:cs="Consolas"/>
          <w:color w:val="A31515"/>
        </w:rPr>
        <w:t>          </w:t>
      </w:r>
      <w:r w:rsidR="00B9049B">
        <w:rPr>
          <w:rFonts w:ascii="Consolas" w:hAnsi="Consolas" w:cs="Consolas"/>
          <w:color w:val="A31515"/>
        </w:rPr>
        <w:t xml:space="preserve">     </w:t>
      </w:r>
      <w:r w:rsidR="00D9146F">
        <w:rPr>
          <w:rFonts w:ascii="Consolas" w:hAnsi="Consolas" w:cs="Consolas"/>
          <w:color w:val="A31515"/>
        </w:rPr>
        <w:t>Console.WriteLine(""Hello, World!"</w:t>
      </w:r>
      <w:r>
        <w:rPr>
          <w:rFonts w:ascii="Consolas" w:hAnsi="Consolas" w:cs="Consolas"/>
          <w:color w:val="A31515"/>
        </w:rPr>
        <w:t>");</w:t>
      </w:r>
    </w:p>
    <w:p w14:paraId="1C3EB671" w14:textId="7FF691C0" w:rsidR="00536856" w:rsidRDefault="00536856" w:rsidP="00613BE6">
      <w:pPr>
        <w:pStyle w:val="HTMLPreformatted"/>
        <w:keepNext/>
        <w:pBdr>
          <w:top w:val="single" w:sz="4" w:space="1" w:color="auto"/>
          <w:left w:val="single" w:sz="4" w:space="4" w:color="auto"/>
          <w:bottom w:val="single" w:sz="4" w:space="1" w:color="auto"/>
          <w:right w:val="single" w:sz="4" w:space="4" w:color="auto"/>
        </w:pBdr>
        <w:shd w:val="clear" w:color="auto" w:fill="F2F2F2" w:themeFill="background1" w:themeFillShade="F2"/>
        <w:ind w:left="720"/>
        <w:rPr>
          <w:rFonts w:ascii="Consolas" w:hAnsi="Consolas" w:cs="Consolas"/>
          <w:color w:val="000000"/>
        </w:rPr>
      </w:pPr>
      <w:r>
        <w:rPr>
          <w:rFonts w:ascii="Consolas" w:hAnsi="Consolas" w:cs="Consolas"/>
          <w:color w:val="A31515"/>
        </w:rPr>
        <w:tab/>
      </w:r>
      <w:r>
        <w:rPr>
          <w:rFonts w:ascii="Consolas" w:hAnsi="Consolas" w:cs="Consolas"/>
          <w:color w:val="A31515"/>
        </w:rPr>
        <w:tab/>
        <w:t>}</w:t>
      </w:r>
    </w:p>
    <w:p w14:paraId="2CE9C3AD" w14:textId="78D58AB7" w:rsidR="00536856" w:rsidRDefault="00B9049B" w:rsidP="00613BE6">
      <w:pPr>
        <w:pStyle w:val="HTMLPreformatted"/>
        <w:keepNext/>
        <w:pBdr>
          <w:top w:val="single" w:sz="4" w:space="1" w:color="auto"/>
          <w:left w:val="single" w:sz="4" w:space="4" w:color="auto"/>
          <w:bottom w:val="single" w:sz="4" w:space="1" w:color="auto"/>
          <w:right w:val="single" w:sz="4" w:space="4" w:color="auto"/>
        </w:pBdr>
        <w:shd w:val="clear" w:color="auto" w:fill="F2F2F2" w:themeFill="background1" w:themeFillShade="F2"/>
        <w:ind w:left="720" w:firstLine="196"/>
        <w:rPr>
          <w:rFonts w:ascii="Consolas" w:hAnsi="Consolas" w:cs="Consolas"/>
          <w:color w:val="000000"/>
        </w:rPr>
      </w:pPr>
      <w:r>
        <w:rPr>
          <w:rFonts w:ascii="Consolas" w:hAnsi="Consolas" w:cs="Consolas"/>
          <w:color w:val="A31515"/>
        </w:rPr>
        <w:t xml:space="preserve">   </w:t>
      </w:r>
      <w:r w:rsidR="00536856">
        <w:rPr>
          <w:rFonts w:ascii="Consolas" w:hAnsi="Consolas" w:cs="Consolas"/>
          <w:color w:val="A31515"/>
        </w:rPr>
        <w:t>}</w:t>
      </w:r>
    </w:p>
    <w:p w14:paraId="1F048749" w14:textId="3A8407BB" w:rsidR="00536856" w:rsidRDefault="00536856" w:rsidP="00613BE6">
      <w:pPr>
        <w:pStyle w:val="HTMLPreformatted"/>
        <w:keepNext/>
        <w:pBdr>
          <w:top w:val="single" w:sz="4" w:space="1" w:color="auto"/>
          <w:left w:val="single" w:sz="4" w:space="4" w:color="auto"/>
          <w:bottom w:val="single" w:sz="4" w:space="1" w:color="auto"/>
          <w:right w:val="single" w:sz="4" w:space="4" w:color="auto"/>
        </w:pBdr>
        <w:shd w:val="clear" w:color="auto" w:fill="F2F2F2" w:themeFill="background1" w:themeFillShade="F2"/>
        <w:ind w:left="720"/>
        <w:rPr>
          <w:rFonts w:ascii="Consolas" w:hAnsi="Consolas" w:cs="Consolas"/>
          <w:color w:val="000000"/>
        </w:rPr>
      </w:pPr>
      <w:r>
        <w:rPr>
          <w:rFonts w:ascii="Consolas" w:hAnsi="Consolas" w:cs="Consolas"/>
          <w:color w:val="A31515"/>
        </w:rPr>
        <w:t>}</w:t>
      </w:r>
    </w:p>
    <w:p w14:paraId="2D6BEF5D" w14:textId="5AB5668B" w:rsidR="00011E19" w:rsidRDefault="00011E19" w:rsidP="00613BE6">
      <w:pPr>
        <w:pStyle w:val="Heading3"/>
        <w:jc w:val="left"/>
      </w:pPr>
      <w:bookmarkStart w:id="136" w:name="_Toc305596530"/>
      <w:bookmarkStart w:id="137" w:name="_Toc305599461"/>
      <w:bookmarkStart w:id="138" w:name="_Toc306014935"/>
      <w:bookmarkStart w:id="139" w:name="_Toc306025830"/>
      <w:bookmarkStart w:id="140" w:name="_Toc306201223"/>
      <w:bookmarkStart w:id="141" w:name="_Toc305511475"/>
      <w:r>
        <w:t>Creating a Syntax Tree</w:t>
      </w:r>
      <w:bookmarkEnd w:id="136"/>
      <w:bookmarkEnd w:id="137"/>
      <w:bookmarkEnd w:id="138"/>
      <w:bookmarkEnd w:id="139"/>
      <w:bookmarkEnd w:id="140"/>
    </w:p>
    <w:p w14:paraId="206AD031" w14:textId="52A373A7" w:rsidR="00011E19" w:rsidRDefault="00011E19" w:rsidP="00613BE6">
      <w:pPr>
        <w:jc w:val="left"/>
      </w:pPr>
      <w:r>
        <w:t xml:space="preserve">When you modify a syntax tree you don’t really change it. Syntax trees are immutable. Instead, you create </w:t>
      </w:r>
      <w:r w:rsidR="002967FA">
        <w:t xml:space="preserve">new </w:t>
      </w:r>
      <w:r>
        <w:t>trees</w:t>
      </w:r>
      <w:r w:rsidR="002967FA">
        <w:t xml:space="preserve"> </w:t>
      </w:r>
      <w:r>
        <w:t>from old trees</w:t>
      </w:r>
      <w:r w:rsidR="003465B5">
        <w:t xml:space="preserve"> </w:t>
      </w:r>
      <w:r>
        <w:t xml:space="preserve">with new nodes you have constructed. However, the functions that make </w:t>
      </w:r>
      <w:r w:rsidR="003465B5">
        <w:t>these trees do not</w:t>
      </w:r>
      <w:r>
        <w:t xml:space="preserve"> make new </w:t>
      </w:r>
      <w:r w:rsidR="003465B5" w:rsidRPr="00183E5B">
        <w:rPr>
          <w:rStyle w:val="CodeChar"/>
          <w:sz w:val="22"/>
        </w:rPr>
        <w:t>SyntaxTree</w:t>
      </w:r>
      <w:r w:rsidR="003465B5">
        <w:t xml:space="preserve"> instances</w:t>
      </w:r>
      <w:r>
        <w:t xml:space="preserve">. They make new syntax nodes. </w:t>
      </w:r>
    </w:p>
    <w:p w14:paraId="664B0BC7" w14:textId="60678898" w:rsidR="00C7552B" w:rsidRDefault="00011E19" w:rsidP="00613BE6">
      <w:pPr>
        <w:jc w:val="left"/>
      </w:pPr>
      <w:r>
        <w:t xml:space="preserve">If </w:t>
      </w:r>
      <w:r w:rsidR="003465B5">
        <w:t xml:space="preserve">you need </w:t>
      </w:r>
      <w:r>
        <w:t xml:space="preserve">to get back to an actual </w:t>
      </w:r>
      <w:r w:rsidR="003465B5" w:rsidRPr="00183E5B">
        <w:rPr>
          <w:rStyle w:val="CodeChar"/>
          <w:sz w:val="22"/>
        </w:rPr>
        <w:t>SyntaxTree</w:t>
      </w:r>
      <w:r>
        <w:t xml:space="preserve"> instance, you can construct one using the </w:t>
      </w:r>
      <w:r w:rsidRPr="00183E5B">
        <w:rPr>
          <w:rStyle w:val="CodeChar"/>
          <w:sz w:val="22"/>
        </w:rPr>
        <w:t>SyntaxTree.Create</w:t>
      </w:r>
      <w:r>
        <w:t xml:space="preserve"> function.</w:t>
      </w:r>
    </w:p>
    <w:p w14:paraId="0E07E84D" w14:textId="77777777" w:rsidR="002967FA" w:rsidRDefault="002967FA" w:rsidP="002967FA">
      <w:pPr>
        <w:contextualSpacing/>
        <w:jc w:val="left"/>
      </w:pPr>
    </w:p>
    <w:p w14:paraId="3A596470" w14:textId="291737E3" w:rsidR="00011E19" w:rsidRPr="00E226AB" w:rsidRDefault="00E226AB" w:rsidP="002E03D1">
      <w:pPr>
        <w:pStyle w:val="HTMLPreformatted"/>
        <w:pBdr>
          <w:top w:val="single" w:sz="4" w:space="1" w:color="auto"/>
          <w:left w:val="single" w:sz="4" w:space="4" w:color="auto"/>
          <w:bottom w:val="single" w:sz="4" w:space="1" w:color="auto"/>
          <w:right w:val="single" w:sz="4" w:space="4" w:color="auto"/>
        </w:pBdr>
        <w:shd w:val="clear" w:color="auto" w:fill="F2F2F2" w:themeFill="background1" w:themeFillShade="F2"/>
        <w:ind w:left="720"/>
        <w:rPr>
          <w:rFonts w:ascii="Consolas" w:hAnsi="Consolas" w:cs="Consolas"/>
          <w:color w:val="000000"/>
        </w:rPr>
      </w:pPr>
      <w:r>
        <w:rPr>
          <w:rFonts w:ascii="Consolas" w:hAnsi="Consolas" w:cs="Consolas"/>
          <w:color w:val="2B91AF"/>
        </w:rPr>
        <w:t xml:space="preserve">SyntaxTree </w:t>
      </w:r>
      <w:r w:rsidR="00011E19">
        <w:rPr>
          <w:rFonts w:ascii="Consolas" w:hAnsi="Consolas" w:cs="Consolas"/>
        </w:rPr>
        <w:t>newTree</w:t>
      </w:r>
      <w:r w:rsidR="00011E19" w:rsidRPr="0090150F">
        <w:rPr>
          <w:rFonts w:ascii="Consolas" w:hAnsi="Consolas" w:cs="Consolas"/>
        </w:rPr>
        <w:t> = </w:t>
      </w:r>
      <w:r w:rsidR="00011E19" w:rsidRPr="0090150F">
        <w:rPr>
          <w:rFonts w:ascii="Consolas" w:hAnsi="Consolas" w:cs="Consolas"/>
          <w:color w:val="2B91AF"/>
        </w:rPr>
        <w:t>Syntax</w:t>
      </w:r>
      <w:r w:rsidR="00011E19">
        <w:rPr>
          <w:rFonts w:ascii="Consolas" w:hAnsi="Consolas" w:cs="Consolas"/>
          <w:color w:val="2B91AF"/>
        </w:rPr>
        <w:t>Tree</w:t>
      </w:r>
      <w:r w:rsidR="00011E19">
        <w:rPr>
          <w:rFonts w:ascii="Consolas" w:hAnsi="Consolas" w:cs="Consolas"/>
        </w:rPr>
        <w:t>.Create(newRoot)</w:t>
      </w:r>
      <w:r w:rsidR="007A05BE">
        <w:rPr>
          <w:rFonts w:ascii="Consolas" w:hAnsi="Consolas" w:cs="Consolas"/>
        </w:rPr>
        <w:t>;</w:t>
      </w:r>
    </w:p>
    <w:p w14:paraId="3088EB57" w14:textId="77777777" w:rsidR="00821395" w:rsidRDefault="00821395" w:rsidP="00613BE6">
      <w:pPr>
        <w:pStyle w:val="Heading1"/>
        <w:jc w:val="left"/>
      </w:pPr>
      <w:bookmarkStart w:id="142" w:name="_Toc305596531"/>
      <w:bookmarkStart w:id="143" w:name="_Toc305599462"/>
      <w:bookmarkStart w:id="144" w:name="_Toc306014936"/>
      <w:bookmarkStart w:id="145" w:name="_Toc306025831"/>
      <w:bookmarkStart w:id="146" w:name="_Toc306201224"/>
      <w:r>
        <w:t>Working with Semantics</w:t>
      </w:r>
      <w:bookmarkEnd w:id="141"/>
      <w:bookmarkEnd w:id="142"/>
      <w:bookmarkEnd w:id="143"/>
      <w:bookmarkEnd w:id="144"/>
      <w:bookmarkEnd w:id="145"/>
      <w:bookmarkEnd w:id="146"/>
    </w:p>
    <w:p w14:paraId="6854C084" w14:textId="160BFDAE" w:rsidR="00F653FF" w:rsidRDefault="00F653FF" w:rsidP="00613BE6">
      <w:pPr>
        <w:jc w:val="left"/>
      </w:pPr>
      <w:r>
        <w:t>S</w:t>
      </w:r>
      <w:r w:rsidR="00B73D83">
        <w:t xml:space="preserve">yntax trees </w:t>
      </w:r>
      <w:r w:rsidR="0015544F">
        <w:t>represent the lexical and synt</w:t>
      </w:r>
      <w:r w:rsidR="00B73D83">
        <w:t>actic structure of source code</w:t>
      </w:r>
      <w:r w:rsidR="00202808">
        <w:t xml:space="preserve">. </w:t>
      </w:r>
      <w:r w:rsidR="007B5DD6">
        <w:t>Although</w:t>
      </w:r>
      <w:r w:rsidR="00202808">
        <w:t xml:space="preserve"> this information alone</w:t>
      </w:r>
      <w:r>
        <w:t xml:space="preserve"> is enough to </w:t>
      </w:r>
      <w:r w:rsidR="00405449">
        <w:t>describe</w:t>
      </w:r>
      <w:r>
        <w:t xml:space="preserve"> all the declarations and logic in the source</w:t>
      </w:r>
      <w:r w:rsidR="005826D1">
        <w:t xml:space="preserve">, it is not </w:t>
      </w:r>
      <w:r>
        <w:t>enough information to identify what is being referenced.</w:t>
      </w:r>
    </w:p>
    <w:p w14:paraId="337F1BC9" w14:textId="4BF6E42B" w:rsidR="00F653FF" w:rsidRDefault="00B73D83" w:rsidP="00613BE6">
      <w:pPr>
        <w:jc w:val="left"/>
      </w:pPr>
      <w:r>
        <w:t>For example, many types, fields, methods</w:t>
      </w:r>
      <w:r w:rsidR="00202808">
        <w:t>,</w:t>
      </w:r>
      <w:r>
        <w:t xml:space="preserve"> and local variables with the same name </w:t>
      </w:r>
      <w:r w:rsidR="007A6C30">
        <w:t xml:space="preserve">may be </w:t>
      </w:r>
      <w:r>
        <w:t xml:space="preserve">spread throughout the </w:t>
      </w:r>
      <w:r w:rsidR="009E67CD">
        <w:t>source</w:t>
      </w:r>
      <w:r>
        <w:t xml:space="preserve">. </w:t>
      </w:r>
      <w:r w:rsidR="007A6C30">
        <w:t>Although</w:t>
      </w:r>
      <w:r>
        <w:t xml:space="preserve"> each of these is uniquely different</w:t>
      </w:r>
      <w:r w:rsidR="00202808">
        <w:t>,</w:t>
      </w:r>
      <w:r>
        <w:t xml:space="preserve"> </w:t>
      </w:r>
      <w:r w:rsidR="009E67CD">
        <w:t>determining</w:t>
      </w:r>
      <w:r>
        <w:t xml:space="preserve"> </w:t>
      </w:r>
      <w:r w:rsidR="008C50AE">
        <w:t xml:space="preserve">which </w:t>
      </w:r>
      <w:r w:rsidR="004737BA">
        <w:t xml:space="preserve">one </w:t>
      </w:r>
      <w:r>
        <w:t xml:space="preserve">an identifier </w:t>
      </w:r>
      <w:r w:rsidR="00202808">
        <w:t>actually refers</w:t>
      </w:r>
      <w:r>
        <w:t xml:space="preserve"> to </w:t>
      </w:r>
      <w:r w:rsidR="009E67CD">
        <w:t>often</w:t>
      </w:r>
      <w:r>
        <w:t xml:space="preserve"> </w:t>
      </w:r>
      <w:r w:rsidR="00F653FF">
        <w:t xml:space="preserve">requires </w:t>
      </w:r>
      <w:r w:rsidR="00202808">
        <w:t xml:space="preserve">a </w:t>
      </w:r>
      <w:r w:rsidR="00F653FF">
        <w:t>deep underst</w:t>
      </w:r>
      <w:r w:rsidR="00405449">
        <w:t>anding of the language rules</w:t>
      </w:r>
      <w:r w:rsidR="00F653FF">
        <w:t>.</w:t>
      </w:r>
      <w:r>
        <w:t xml:space="preserve"> </w:t>
      </w:r>
    </w:p>
    <w:p w14:paraId="5399CCE3" w14:textId="504B05A9" w:rsidR="008C2C9E" w:rsidRDefault="008C2C9E" w:rsidP="00613BE6">
      <w:pPr>
        <w:jc w:val="left"/>
      </w:pPr>
      <w:r>
        <w:t xml:space="preserve">In addition to the program elements represented in source code, programs can </w:t>
      </w:r>
      <w:r w:rsidR="00A63C59">
        <w:t xml:space="preserve">also </w:t>
      </w:r>
      <w:r>
        <w:t xml:space="preserve">refer to previously compiled libraries, </w:t>
      </w:r>
      <w:r w:rsidR="003E09C4">
        <w:t>packaged</w:t>
      </w:r>
      <w:r>
        <w:t xml:space="preserve"> in assembly files. Although no source code </w:t>
      </w:r>
      <w:r w:rsidR="00904A57">
        <w:t xml:space="preserve">is </w:t>
      </w:r>
      <w:r>
        <w:t xml:space="preserve">available for assemblies and </w:t>
      </w:r>
      <w:r w:rsidR="003E09C4">
        <w:t>therefore</w:t>
      </w:r>
      <w:r>
        <w:t xml:space="preserve"> no syntax nodes or trees, programs can </w:t>
      </w:r>
      <w:r w:rsidR="001A4F3D">
        <w:t xml:space="preserve">still </w:t>
      </w:r>
      <w:r>
        <w:t xml:space="preserve">refer to </w:t>
      </w:r>
      <w:r w:rsidR="003E09C4">
        <w:t>elements</w:t>
      </w:r>
      <w:r>
        <w:t xml:space="preserve"> inside </w:t>
      </w:r>
      <w:r w:rsidR="00A20E5B">
        <w:t>them</w:t>
      </w:r>
      <w:r>
        <w:t>.</w:t>
      </w:r>
    </w:p>
    <w:p w14:paraId="00E69D90" w14:textId="5D9CAC54" w:rsidR="009E67CD" w:rsidRDefault="00A63C59" w:rsidP="00613BE6">
      <w:pPr>
        <w:jc w:val="left"/>
      </w:pPr>
      <w:r>
        <w:t>I</w:t>
      </w:r>
      <w:r w:rsidR="00F653FF">
        <w:t>n addition to a syntactic model of the source code</w:t>
      </w:r>
      <w:r w:rsidR="00202808">
        <w:t>,</w:t>
      </w:r>
      <w:r w:rsidR="00F653FF">
        <w:t xml:space="preserve"> </w:t>
      </w:r>
      <w:r w:rsidR="009E67CD">
        <w:t xml:space="preserve">a semantic model </w:t>
      </w:r>
      <w:r w:rsidR="00F653FF">
        <w:t>encapsulates the language rules, giving</w:t>
      </w:r>
      <w:r w:rsidR="009E67CD">
        <w:t xml:space="preserve"> you a</w:t>
      </w:r>
      <w:r w:rsidR="00405449">
        <w:t>n easy</w:t>
      </w:r>
      <w:r w:rsidR="009E67CD">
        <w:t xml:space="preserve"> way to </w:t>
      </w:r>
      <w:r w:rsidR="00405449">
        <w:t>make these distinctions</w:t>
      </w:r>
      <w:r w:rsidR="009E67CD">
        <w:t>.</w:t>
      </w:r>
    </w:p>
    <w:p w14:paraId="3088EB59" w14:textId="77777777" w:rsidR="006D0D1D" w:rsidRDefault="00821395" w:rsidP="00613BE6">
      <w:pPr>
        <w:pStyle w:val="Heading2"/>
        <w:jc w:val="left"/>
      </w:pPr>
      <w:bookmarkStart w:id="147" w:name="_Toc305511476"/>
      <w:bookmarkStart w:id="148" w:name="_Toc305596532"/>
      <w:bookmarkStart w:id="149" w:name="_Toc305599463"/>
      <w:bookmarkStart w:id="150" w:name="_Toc306014937"/>
      <w:bookmarkStart w:id="151" w:name="_Toc306025832"/>
      <w:bookmarkStart w:id="152" w:name="_Toc306201225"/>
      <w:r>
        <w:t>Key Concepts</w:t>
      </w:r>
      <w:bookmarkEnd w:id="147"/>
      <w:bookmarkEnd w:id="148"/>
      <w:bookmarkEnd w:id="149"/>
      <w:bookmarkEnd w:id="150"/>
      <w:bookmarkEnd w:id="151"/>
      <w:bookmarkEnd w:id="152"/>
    </w:p>
    <w:p w14:paraId="3088EB5A" w14:textId="057D1AE0" w:rsidR="000005B9" w:rsidRPr="000005B9" w:rsidRDefault="000005B9" w:rsidP="00613BE6">
      <w:pPr>
        <w:jc w:val="left"/>
      </w:pPr>
      <w:r>
        <w:t xml:space="preserve">This section will discuss the key concepts regarding the </w:t>
      </w:r>
      <w:r w:rsidR="009E67CD">
        <w:t>Semantic</w:t>
      </w:r>
      <w:r>
        <w:t xml:space="preserve"> API and how to work with semantic information.</w:t>
      </w:r>
    </w:p>
    <w:p w14:paraId="3088EB5B" w14:textId="77777777" w:rsidR="00821395" w:rsidRDefault="00821395" w:rsidP="00613BE6">
      <w:pPr>
        <w:pStyle w:val="Heading3"/>
        <w:jc w:val="left"/>
      </w:pPr>
      <w:bookmarkStart w:id="153" w:name="_Toc305511477"/>
      <w:bookmarkStart w:id="154" w:name="_Toc305596533"/>
      <w:bookmarkStart w:id="155" w:name="_Toc305599464"/>
      <w:bookmarkStart w:id="156" w:name="_Toc306014938"/>
      <w:bookmarkStart w:id="157" w:name="_Toc306025833"/>
      <w:bookmarkStart w:id="158" w:name="_Toc306201226"/>
      <w:r w:rsidRPr="005039C8">
        <w:lastRenderedPageBreak/>
        <w:t>Compilation</w:t>
      </w:r>
      <w:bookmarkEnd w:id="153"/>
      <w:bookmarkEnd w:id="154"/>
      <w:bookmarkEnd w:id="155"/>
      <w:bookmarkEnd w:id="156"/>
      <w:bookmarkEnd w:id="157"/>
      <w:bookmarkEnd w:id="158"/>
    </w:p>
    <w:p w14:paraId="635A2492" w14:textId="72B04CB4" w:rsidR="00145347" w:rsidRDefault="003171C8" w:rsidP="00613BE6">
      <w:pPr>
        <w:jc w:val="left"/>
      </w:pPr>
      <w:r>
        <w:t xml:space="preserve">A </w:t>
      </w:r>
      <w:r w:rsidR="00943FA1">
        <w:rPr>
          <w:i/>
        </w:rPr>
        <w:t>c</w:t>
      </w:r>
      <w:r w:rsidRPr="001C4028">
        <w:rPr>
          <w:i/>
        </w:rPr>
        <w:t>ompilation</w:t>
      </w:r>
      <w:r>
        <w:t xml:space="preserve"> </w:t>
      </w:r>
      <w:r w:rsidR="00E752C7">
        <w:t xml:space="preserve">is </w:t>
      </w:r>
      <w:r w:rsidR="00A66580">
        <w:t>a representation</w:t>
      </w:r>
      <w:r w:rsidR="00A12025">
        <w:t xml:space="preserve"> of</w:t>
      </w:r>
      <w:r w:rsidR="00A66580">
        <w:t xml:space="preserve"> </w:t>
      </w:r>
      <w:r w:rsidR="00F2540D">
        <w:t>everything needed to compile a C# or Visual Basic program</w:t>
      </w:r>
      <w:r w:rsidR="000169ED">
        <w:t>, which include</w:t>
      </w:r>
      <w:r w:rsidR="000B602A">
        <w:t>s</w:t>
      </w:r>
      <w:r w:rsidR="00F2540D">
        <w:t xml:space="preserve"> </w:t>
      </w:r>
      <w:r w:rsidR="00A12025">
        <w:t xml:space="preserve">all the </w:t>
      </w:r>
      <w:r w:rsidR="00F2540D">
        <w:t>assembly references, compiler options, and source fi</w:t>
      </w:r>
      <w:r w:rsidR="00145347">
        <w:t xml:space="preserve">les. </w:t>
      </w:r>
    </w:p>
    <w:p w14:paraId="11C7360B" w14:textId="1E1CEB15" w:rsidR="00D92431" w:rsidRDefault="00145347" w:rsidP="00613BE6">
      <w:pPr>
        <w:jc w:val="left"/>
      </w:pPr>
      <w:r>
        <w:t>Because all this information is in one place</w:t>
      </w:r>
      <w:r w:rsidR="00165E5F">
        <w:t>,</w:t>
      </w:r>
      <w:r>
        <w:t xml:space="preserve"> the elements </w:t>
      </w:r>
      <w:r w:rsidR="003E09C4">
        <w:t xml:space="preserve">contained in </w:t>
      </w:r>
      <w:r>
        <w:t xml:space="preserve">the source code </w:t>
      </w:r>
      <w:r w:rsidR="00F15945">
        <w:t xml:space="preserve">can be described </w:t>
      </w:r>
      <w:r>
        <w:t xml:space="preserve">in more detail. The compilation </w:t>
      </w:r>
      <w:r w:rsidR="0024245E">
        <w:t>represents e</w:t>
      </w:r>
      <w:r w:rsidR="00D92431">
        <w:t>ach declared type, member</w:t>
      </w:r>
      <w:r w:rsidR="00895528">
        <w:t>,</w:t>
      </w:r>
      <w:r w:rsidR="00D92431">
        <w:t xml:space="preserve"> or variable </w:t>
      </w:r>
      <w:r w:rsidR="0024245E">
        <w:t xml:space="preserve">as </w:t>
      </w:r>
      <w:r w:rsidR="00D92431">
        <w:t xml:space="preserve">a </w:t>
      </w:r>
      <w:r w:rsidR="0024245E" w:rsidRPr="001C4028">
        <w:rPr>
          <w:i/>
        </w:rPr>
        <w:t>symbol</w:t>
      </w:r>
      <w:r w:rsidR="00165E5F">
        <w:t>. The compilation</w:t>
      </w:r>
      <w:r w:rsidR="00AF63FB">
        <w:t xml:space="preserve"> </w:t>
      </w:r>
      <w:r w:rsidR="00D92431">
        <w:t xml:space="preserve">contains a variety of methods that help you find and relate the symbols </w:t>
      </w:r>
      <w:r w:rsidR="00F15945">
        <w:t xml:space="preserve">that </w:t>
      </w:r>
      <w:r w:rsidR="00B71AA6">
        <w:t xml:space="preserve">have either been </w:t>
      </w:r>
      <w:r w:rsidR="00D92431">
        <w:t>declared in the source</w:t>
      </w:r>
      <w:r w:rsidR="00F60167">
        <w:t xml:space="preserve"> </w:t>
      </w:r>
      <w:r w:rsidR="00B71AA6">
        <w:t xml:space="preserve">code </w:t>
      </w:r>
      <w:r w:rsidR="00F60167">
        <w:t>or imported as metadata</w:t>
      </w:r>
      <w:r w:rsidR="003E09C4">
        <w:t xml:space="preserve"> from an assembly.</w:t>
      </w:r>
    </w:p>
    <w:p w14:paraId="40BD11E4" w14:textId="58950A33" w:rsidR="00D92431" w:rsidRDefault="009E67CD" w:rsidP="00613BE6">
      <w:pPr>
        <w:jc w:val="left"/>
      </w:pPr>
      <w:r>
        <w:t>Similar to syntax trees, c</w:t>
      </w:r>
      <w:r w:rsidR="00D11FFC">
        <w:t xml:space="preserve">ompilations </w:t>
      </w:r>
      <w:r w:rsidR="00D11FFC" w:rsidRPr="006D0D1D">
        <w:t xml:space="preserve">are </w:t>
      </w:r>
      <w:r w:rsidR="00D92431" w:rsidRPr="006D0D1D">
        <w:t>immutable</w:t>
      </w:r>
      <w:r w:rsidR="003E09C4">
        <w:t xml:space="preserve">. </w:t>
      </w:r>
      <w:r w:rsidR="00F15945">
        <w:t>After</w:t>
      </w:r>
      <w:r w:rsidR="00D92431">
        <w:t xml:space="preserve"> you create </w:t>
      </w:r>
      <w:r w:rsidR="00205215">
        <w:t xml:space="preserve">a </w:t>
      </w:r>
      <w:r w:rsidR="000B602A">
        <w:t>compilation</w:t>
      </w:r>
      <w:r w:rsidR="00205215">
        <w:t xml:space="preserve">, </w:t>
      </w:r>
      <w:r w:rsidR="00D92431">
        <w:t xml:space="preserve">it cannot be changed by you or anyone else you might be sharing </w:t>
      </w:r>
      <w:r w:rsidR="000B602A">
        <w:t>it</w:t>
      </w:r>
      <w:r w:rsidR="00D92431">
        <w:t xml:space="preserve"> with.</w:t>
      </w:r>
      <w:r w:rsidR="00D11FFC">
        <w:t xml:space="preserve"> </w:t>
      </w:r>
      <w:r w:rsidR="00D92431">
        <w:t xml:space="preserve">However, </w:t>
      </w:r>
      <w:r w:rsidR="00F15945">
        <w:t>you can</w:t>
      </w:r>
      <w:r w:rsidR="00D92431">
        <w:t xml:space="preserve"> create a </w:t>
      </w:r>
      <w:r w:rsidR="00A63C59">
        <w:t xml:space="preserve">new </w:t>
      </w:r>
      <w:r w:rsidR="00D92431">
        <w:t>compilation from an existing compilation, specifying a change as you do so.</w:t>
      </w:r>
      <w:r w:rsidR="00A560CE">
        <w:t xml:space="preserve"> For example, you might create a compilation that is the same in every way as an existing compilation</w:t>
      </w:r>
      <w:r w:rsidR="00165E5F">
        <w:t>,</w:t>
      </w:r>
      <w:r w:rsidR="00A560CE">
        <w:t xml:space="preserve"> except it may include an additional source file or assembly reference.</w:t>
      </w:r>
    </w:p>
    <w:p w14:paraId="3088EB5F" w14:textId="77777777" w:rsidR="008D73D4" w:rsidRDefault="008D73D4" w:rsidP="00613BE6">
      <w:pPr>
        <w:pStyle w:val="Heading3"/>
        <w:jc w:val="left"/>
      </w:pPr>
      <w:bookmarkStart w:id="159" w:name="_Toc305511478"/>
      <w:bookmarkStart w:id="160" w:name="_Toc305596534"/>
      <w:bookmarkStart w:id="161" w:name="_Toc305599465"/>
      <w:bookmarkStart w:id="162" w:name="_Toc306014939"/>
      <w:bookmarkStart w:id="163" w:name="_Toc306025834"/>
      <w:bookmarkStart w:id="164" w:name="_Toc306201227"/>
      <w:r>
        <w:t>Symbols</w:t>
      </w:r>
      <w:bookmarkEnd w:id="159"/>
      <w:bookmarkEnd w:id="160"/>
      <w:bookmarkEnd w:id="161"/>
      <w:bookmarkEnd w:id="162"/>
      <w:bookmarkEnd w:id="163"/>
      <w:bookmarkEnd w:id="164"/>
    </w:p>
    <w:p w14:paraId="09EEF485" w14:textId="3B7F0A08" w:rsidR="00F60167" w:rsidRDefault="00AF63FB" w:rsidP="00613BE6">
      <w:pPr>
        <w:jc w:val="left"/>
      </w:pPr>
      <w:r>
        <w:t xml:space="preserve">A </w:t>
      </w:r>
      <w:r w:rsidR="001C4028" w:rsidRPr="001C4028">
        <w:rPr>
          <w:i/>
        </w:rPr>
        <w:t>symbol</w:t>
      </w:r>
      <w:r w:rsidR="00F60167">
        <w:t xml:space="preserve"> represent</w:t>
      </w:r>
      <w:r>
        <w:t>s</w:t>
      </w:r>
      <w:r w:rsidR="00F60167">
        <w:t xml:space="preserve"> </w:t>
      </w:r>
      <w:r>
        <w:t>a</w:t>
      </w:r>
      <w:r w:rsidR="00F60167">
        <w:t xml:space="preserve"> </w:t>
      </w:r>
      <w:r w:rsidR="0038118B">
        <w:t>distinct</w:t>
      </w:r>
      <w:r w:rsidR="00F60167">
        <w:t xml:space="preserve"> </w:t>
      </w:r>
      <w:r w:rsidR="00405449">
        <w:t>element</w:t>
      </w:r>
      <w:r w:rsidR="00F60167">
        <w:t xml:space="preserve"> declared by the source code or imported </w:t>
      </w:r>
      <w:r w:rsidR="007B3CA5">
        <w:t xml:space="preserve">from an assembly </w:t>
      </w:r>
      <w:r w:rsidR="00F60167">
        <w:t xml:space="preserve">as metadata. </w:t>
      </w:r>
      <w:r w:rsidR="00B71AA6">
        <w:t>Every</w:t>
      </w:r>
      <w:r w:rsidR="00F60167">
        <w:t xml:space="preserve"> namespace, type, </w:t>
      </w:r>
      <w:r w:rsidR="008C2C9E">
        <w:t>method, property, field, event</w:t>
      </w:r>
      <w:r w:rsidR="00F63318">
        <w:t>,</w:t>
      </w:r>
      <w:r w:rsidR="00B17BA4">
        <w:t xml:space="preserve"> parameter</w:t>
      </w:r>
      <w:r w:rsidR="00F63318">
        <w:t>,</w:t>
      </w:r>
      <w:r w:rsidR="00F60167">
        <w:t xml:space="preserve"> or local variable is </w:t>
      </w:r>
      <w:r w:rsidR="008C2C9E">
        <w:t xml:space="preserve">represented by </w:t>
      </w:r>
      <w:r w:rsidR="00F60167">
        <w:t xml:space="preserve">a symbol. </w:t>
      </w:r>
    </w:p>
    <w:p w14:paraId="02841E4A" w14:textId="77777777" w:rsidR="003E09C4" w:rsidRDefault="00F60167" w:rsidP="00613BE6">
      <w:pPr>
        <w:jc w:val="left"/>
      </w:pPr>
      <w:r>
        <w:t xml:space="preserve">A variety of </w:t>
      </w:r>
      <w:r w:rsidR="00AF63FB">
        <w:t>methods and properties</w:t>
      </w:r>
      <w:r w:rsidR="00B71AA6">
        <w:t xml:space="preserve"> on</w:t>
      </w:r>
      <w:r w:rsidR="00F63318">
        <w:t xml:space="preserve"> </w:t>
      </w:r>
      <w:r>
        <w:t xml:space="preserve">the </w:t>
      </w:r>
      <w:r w:rsidR="00B71AA6" w:rsidRPr="00B71AA6">
        <w:rPr>
          <w:rStyle w:val="CodeChar"/>
          <w:sz w:val="22"/>
        </w:rPr>
        <w:t>Compilation</w:t>
      </w:r>
      <w:r w:rsidR="00B71AA6" w:rsidRPr="00B71AA6">
        <w:rPr>
          <w:sz w:val="22"/>
        </w:rPr>
        <w:t xml:space="preserve"> </w:t>
      </w:r>
      <w:r w:rsidR="00B71AA6">
        <w:t>type</w:t>
      </w:r>
      <w:r>
        <w:t xml:space="preserve"> help you find symbols. For example, you can find a </w:t>
      </w:r>
      <w:r w:rsidR="001C4028">
        <w:t xml:space="preserve">symbol for a </w:t>
      </w:r>
      <w:r w:rsidR="00405449">
        <w:t xml:space="preserve">declared </w:t>
      </w:r>
      <w:r>
        <w:t xml:space="preserve">type by its common metadata name. You can also access the entire symbol table as a tree </w:t>
      </w:r>
      <w:r w:rsidR="007B3CA5">
        <w:t xml:space="preserve">of symbols </w:t>
      </w:r>
      <w:r>
        <w:t xml:space="preserve">rooted by </w:t>
      </w:r>
      <w:r w:rsidR="007B3CA5">
        <w:t>the global namespace.</w:t>
      </w:r>
    </w:p>
    <w:p w14:paraId="30560DCF" w14:textId="0DC00B98" w:rsidR="0038118B" w:rsidRDefault="00405449" w:rsidP="00613BE6">
      <w:pPr>
        <w:jc w:val="left"/>
      </w:pPr>
      <w:r>
        <w:t>Symbols also contain additional</w:t>
      </w:r>
      <w:r w:rsidR="007B3CA5">
        <w:t xml:space="preserve"> information </w:t>
      </w:r>
      <w:r w:rsidR="00F63318">
        <w:t xml:space="preserve">that </w:t>
      </w:r>
      <w:r w:rsidR="007B3CA5">
        <w:t xml:space="preserve">the compiler </w:t>
      </w:r>
      <w:r w:rsidR="0038118B">
        <w:t xml:space="preserve">determined </w:t>
      </w:r>
      <w:r w:rsidR="007B3CA5">
        <w:t xml:space="preserve">from </w:t>
      </w:r>
      <w:r w:rsidR="0038118B">
        <w:t>the source</w:t>
      </w:r>
      <w:r w:rsidR="00F85FA5">
        <w:t xml:space="preserve"> or metadata</w:t>
      </w:r>
      <w:r w:rsidR="00F63318">
        <w:t>,</w:t>
      </w:r>
      <w:r w:rsidR="0038118B">
        <w:t xml:space="preserve"> such as other </w:t>
      </w:r>
      <w:r w:rsidR="00AC2AC9">
        <w:t xml:space="preserve">referenced </w:t>
      </w:r>
      <w:r w:rsidR="0038118B">
        <w:t>symbols.</w:t>
      </w:r>
      <w:r w:rsidR="007B3CA5">
        <w:t xml:space="preserve"> Each kind of symbol is represented by a separate </w:t>
      </w:r>
      <w:r w:rsidR="0038118B">
        <w:t>subclass</w:t>
      </w:r>
      <w:r w:rsidR="00F85FA5">
        <w:t xml:space="preserve"> of the class </w:t>
      </w:r>
      <w:r w:rsidR="00F85FA5" w:rsidRPr="00820CA6">
        <w:rPr>
          <w:rStyle w:val="CodeChar"/>
          <w:sz w:val="22"/>
        </w:rPr>
        <w:t>Symbol</w:t>
      </w:r>
      <w:r w:rsidR="002C38A2">
        <w:t>,</w:t>
      </w:r>
      <w:r w:rsidR="0038118B">
        <w:t xml:space="preserve"> </w:t>
      </w:r>
      <w:r w:rsidR="007B3CA5">
        <w:t xml:space="preserve">each with its own </w:t>
      </w:r>
      <w:r w:rsidR="00F85FA5">
        <w:t xml:space="preserve">methods and </w:t>
      </w:r>
      <w:r w:rsidR="007B3CA5">
        <w:t xml:space="preserve">properties detailing the </w:t>
      </w:r>
      <w:r w:rsidR="00A46AA4">
        <w:t>information</w:t>
      </w:r>
      <w:r w:rsidR="007B3CA5">
        <w:t xml:space="preserve"> the compiler has gathered. Many of these properties directly reference other symbols. For example, the </w:t>
      </w:r>
      <w:r w:rsidR="007B3CA5" w:rsidRPr="00820CA6">
        <w:rPr>
          <w:rStyle w:val="CodeChar"/>
          <w:sz w:val="22"/>
        </w:rPr>
        <w:t>ReturnType</w:t>
      </w:r>
      <w:r w:rsidR="007B3CA5">
        <w:t xml:space="preserve"> </w:t>
      </w:r>
      <w:r w:rsidR="0038118B">
        <w:t xml:space="preserve">property </w:t>
      </w:r>
      <w:r w:rsidR="002C38A2">
        <w:t xml:space="preserve">of </w:t>
      </w:r>
      <w:r w:rsidR="0038118B">
        <w:t>the</w:t>
      </w:r>
      <w:r w:rsidR="007B3CA5">
        <w:t xml:space="preserve"> </w:t>
      </w:r>
      <w:r w:rsidR="007B3CA5" w:rsidRPr="00820CA6">
        <w:rPr>
          <w:rStyle w:val="CodeChar"/>
          <w:sz w:val="22"/>
        </w:rPr>
        <w:t>MethodSymbol</w:t>
      </w:r>
      <w:r w:rsidR="0038118B">
        <w:t xml:space="preserve"> class</w:t>
      </w:r>
      <w:r w:rsidR="00A46AA4">
        <w:t xml:space="preserve"> tells you the actual type symbol that the method declaration referenced.</w:t>
      </w:r>
    </w:p>
    <w:p w14:paraId="17914CEA" w14:textId="3DFC1426" w:rsidR="009C3D4E" w:rsidRPr="001B6C83" w:rsidRDefault="009C3D4E" w:rsidP="00613BE6">
      <w:pPr>
        <w:jc w:val="left"/>
      </w:pPr>
      <w:r>
        <w:t xml:space="preserve">Symbols present a common representation of namespaces, types, and members, between source code and metadata. For example, a method that was declared in source code and a method </w:t>
      </w:r>
      <w:r w:rsidR="00907BB0">
        <w:t xml:space="preserve">that was </w:t>
      </w:r>
      <w:r>
        <w:t xml:space="preserve">imported from metadata are both represented by a </w:t>
      </w:r>
      <w:r w:rsidRPr="008F1A6C">
        <w:rPr>
          <w:rStyle w:val="CodeChar"/>
          <w:sz w:val="22"/>
          <w:szCs w:val="22"/>
        </w:rPr>
        <w:t>MethodSymbol</w:t>
      </w:r>
      <w:r>
        <w:t xml:space="preserve"> with the same properties. </w:t>
      </w:r>
    </w:p>
    <w:p w14:paraId="7F920721" w14:textId="6CAAA4CD" w:rsidR="00A12025" w:rsidRPr="001B6C83" w:rsidRDefault="00A12025" w:rsidP="00613BE6">
      <w:pPr>
        <w:jc w:val="left"/>
      </w:pPr>
      <w:r>
        <w:t xml:space="preserve">Symbols are similar in concept to the CLR type system as </w:t>
      </w:r>
      <w:r w:rsidR="00A46AA4">
        <w:t>re</w:t>
      </w:r>
      <w:r>
        <w:t xml:space="preserve">presented by the </w:t>
      </w:r>
      <w:r w:rsidRPr="008B0304">
        <w:rPr>
          <w:rStyle w:val="CodeChar"/>
          <w:sz w:val="22"/>
        </w:rPr>
        <w:t>System.Reflection</w:t>
      </w:r>
      <w:r w:rsidRPr="008B0304">
        <w:rPr>
          <w:sz w:val="22"/>
        </w:rPr>
        <w:t xml:space="preserve"> </w:t>
      </w:r>
      <w:r>
        <w:t xml:space="preserve">API, yet </w:t>
      </w:r>
      <w:r w:rsidR="00907BB0">
        <w:t xml:space="preserve">they are </w:t>
      </w:r>
      <w:r>
        <w:t>richer in that they model more than just types</w:t>
      </w:r>
      <w:r w:rsidR="005500AB">
        <w:t>. N</w:t>
      </w:r>
      <w:r>
        <w:t>amespaces, local variables</w:t>
      </w:r>
      <w:r w:rsidR="00907BB0">
        <w:t>,</w:t>
      </w:r>
      <w:r>
        <w:t xml:space="preserve"> and labels are all symbols. In addition, symbols are a representation of language concepts</w:t>
      </w:r>
      <w:r w:rsidR="005500AB">
        <w:t>,</w:t>
      </w:r>
      <w:r>
        <w:t xml:space="preserve"> not CLR </w:t>
      </w:r>
      <w:r w:rsidR="005500AB">
        <w:t>concepts</w:t>
      </w:r>
      <w:r>
        <w:t xml:space="preserve">. There is a lot of overlap, </w:t>
      </w:r>
      <w:r w:rsidR="00AC2AC9">
        <w:t>but</w:t>
      </w:r>
      <w:r w:rsidR="005500AB">
        <w:t xml:space="preserve"> there are</w:t>
      </w:r>
      <w:r w:rsidR="00AC2AC9">
        <w:t xml:space="preserve"> many meaningful distinctions as well.</w:t>
      </w:r>
      <w:r w:rsidR="00AF63FB">
        <w:t xml:space="preserve"> For instance, an iterator method in C# </w:t>
      </w:r>
      <w:r w:rsidR="00820CA6">
        <w:t xml:space="preserve">or Visual Basic </w:t>
      </w:r>
      <w:r w:rsidR="00AF63FB">
        <w:t>is a single symbol</w:t>
      </w:r>
      <w:r w:rsidR="005500AB">
        <w:t>. However</w:t>
      </w:r>
      <w:r w:rsidR="00907BB0">
        <w:t>,</w:t>
      </w:r>
      <w:r w:rsidR="005500AB">
        <w:t xml:space="preserve"> when the iterator method is</w:t>
      </w:r>
      <w:r w:rsidR="00AF63FB">
        <w:t xml:space="preserve"> translated to CLR metadata</w:t>
      </w:r>
      <w:r w:rsidR="005500AB">
        <w:t>,</w:t>
      </w:r>
      <w:r w:rsidR="00AF63FB">
        <w:t xml:space="preserve"> it is a type and multiple methods.</w:t>
      </w:r>
    </w:p>
    <w:p w14:paraId="3088EB61" w14:textId="473EDE1D" w:rsidR="00821395" w:rsidRDefault="006D7D7A" w:rsidP="00613BE6">
      <w:pPr>
        <w:pStyle w:val="Heading3"/>
        <w:jc w:val="left"/>
      </w:pPr>
      <w:bookmarkStart w:id="165" w:name="_Toc305511479"/>
      <w:bookmarkStart w:id="166" w:name="_Toc305596535"/>
      <w:bookmarkStart w:id="167" w:name="_Toc305599466"/>
      <w:bookmarkStart w:id="168" w:name="_Toc306014940"/>
      <w:bookmarkStart w:id="169" w:name="_Toc306025835"/>
      <w:bookmarkStart w:id="170" w:name="_Toc306201228"/>
      <w:r>
        <w:lastRenderedPageBreak/>
        <w:t>Semantic</w:t>
      </w:r>
      <w:r w:rsidR="00943FA1">
        <w:t xml:space="preserve"> </w:t>
      </w:r>
      <w:r>
        <w:t>Model</w:t>
      </w:r>
      <w:bookmarkEnd w:id="165"/>
      <w:bookmarkEnd w:id="166"/>
      <w:bookmarkEnd w:id="167"/>
      <w:bookmarkEnd w:id="168"/>
      <w:bookmarkEnd w:id="169"/>
      <w:bookmarkEnd w:id="170"/>
    </w:p>
    <w:p w14:paraId="1BB3BBAC" w14:textId="08983601" w:rsidR="00521163" w:rsidRDefault="0024245E" w:rsidP="00613BE6">
      <w:pPr>
        <w:jc w:val="left"/>
      </w:pPr>
      <w:r>
        <w:t>A</w:t>
      </w:r>
      <w:r w:rsidR="00521163">
        <w:t xml:space="preserve"> </w:t>
      </w:r>
      <w:r w:rsidR="00943FA1" w:rsidRPr="00820CA6">
        <w:rPr>
          <w:i/>
        </w:rPr>
        <w:t>semantic model</w:t>
      </w:r>
      <w:r w:rsidR="00943FA1">
        <w:t xml:space="preserve"> </w:t>
      </w:r>
      <w:r w:rsidR="00521163">
        <w:t xml:space="preserve">represents all the semantic information for </w:t>
      </w:r>
      <w:r w:rsidR="00516360">
        <w:t xml:space="preserve">a </w:t>
      </w:r>
      <w:r w:rsidR="00521163">
        <w:t xml:space="preserve">single </w:t>
      </w:r>
      <w:r w:rsidR="009658AE">
        <w:t>source file</w:t>
      </w:r>
      <w:r w:rsidR="00521163">
        <w:t xml:space="preserve">. You can use it to discover </w:t>
      </w:r>
      <w:r w:rsidR="00934831">
        <w:t>the following:</w:t>
      </w:r>
      <w:r w:rsidR="00521163">
        <w:t xml:space="preserve"> </w:t>
      </w:r>
    </w:p>
    <w:p w14:paraId="008E22D3" w14:textId="499C576B" w:rsidR="00934831" w:rsidRDefault="00934831" w:rsidP="00820CA6">
      <w:pPr>
        <w:pStyle w:val="ListParagraph"/>
        <w:numPr>
          <w:ilvl w:val="0"/>
          <w:numId w:val="51"/>
        </w:numPr>
        <w:jc w:val="left"/>
      </w:pPr>
      <w:r>
        <w:t>The symbols reference</w:t>
      </w:r>
      <w:r w:rsidR="00023F3C">
        <w:t>d</w:t>
      </w:r>
      <w:r>
        <w:t xml:space="preserve"> at a specific location in source</w:t>
      </w:r>
      <w:r w:rsidR="00820CA6">
        <w:t>.</w:t>
      </w:r>
    </w:p>
    <w:p w14:paraId="38DB5E6D" w14:textId="0DD2709A" w:rsidR="00934831" w:rsidRDefault="00934831" w:rsidP="00820CA6">
      <w:pPr>
        <w:pStyle w:val="ListParagraph"/>
        <w:numPr>
          <w:ilvl w:val="0"/>
          <w:numId w:val="51"/>
        </w:numPr>
        <w:jc w:val="left"/>
      </w:pPr>
      <w:r>
        <w:t>The resultant type of any expression</w:t>
      </w:r>
      <w:r w:rsidR="00820CA6">
        <w:t>.</w:t>
      </w:r>
    </w:p>
    <w:p w14:paraId="7DB99371" w14:textId="5D36776B" w:rsidR="00934831" w:rsidRDefault="00934831" w:rsidP="00820CA6">
      <w:pPr>
        <w:pStyle w:val="ListParagraph"/>
        <w:numPr>
          <w:ilvl w:val="0"/>
          <w:numId w:val="51"/>
        </w:numPr>
        <w:jc w:val="left"/>
      </w:pPr>
      <w:r>
        <w:t>All diagnostics, which are errors and warnings</w:t>
      </w:r>
      <w:r w:rsidR="00820CA6">
        <w:t>.</w:t>
      </w:r>
    </w:p>
    <w:p w14:paraId="7FDAD377" w14:textId="0D903BE9" w:rsidR="00934831" w:rsidRDefault="00934831" w:rsidP="00820CA6">
      <w:pPr>
        <w:pStyle w:val="ListParagraph"/>
        <w:numPr>
          <w:ilvl w:val="0"/>
          <w:numId w:val="51"/>
        </w:numPr>
        <w:jc w:val="left"/>
      </w:pPr>
      <w:r>
        <w:t>How variables flow in and out of regions of source</w:t>
      </w:r>
      <w:r w:rsidR="00820CA6">
        <w:t>.</w:t>
      </w:r>
    </w:p>
    <w:p w14:paraId="6ECFF0D0" w14:textId="675841DE" w:rsidR="00934831" w:rsidRDefault="00934831" w:rsidP="00820CA6">
      <w:pPr>
        <w:pStyle w:val="ListParagraph"/>
        <w:numPr>
          <w:ilvl w:val="0"/>
          <w:numId w:val="51"/>
        </w:numPr>
        <w:jc w:val="left"/>
      </w:pPr>
      <w:r>
        <w:t>The answers to more speculative questions</w:t>
      </w:r>
      <w:r w:rsidR="00820CA6">
        <w:t>.</w:t>
      </w:r>
    </w:p>
    <w:p w14:paraId="3088EB64" w14:textId="77777777" w:rsidR="006A6EAE" w:rsidRDefault="006A6EAE" w:rsidP="00613BE6">
      <w:pPr>
        <w:pStyle w:val="Heading2"/>
        <w:jc w:val="left"/>
      </w:pPr>
      <w:bookmarkStart w:id="171" w:name="_Toc305511480"/>
      <w:bookmarkStart w:id="172" w:name="_Toc305596536"/>
      <w:bookmarkStart w:id="173" w:name="_Toc305599467"/>
      <w:bookmarkStart w:id="174" w:name="_Toc306014941"/>
      <w:bookmarkStart w:id="175" w:name="_Toc306025836"/>
      <w:bookmarkStart w:id="176" w:name="_Toc306201229"/>
      <w:r>
        <w:t>Obtaining a Compilation</w:t>
      </w:r>
      <w:bookmarkEnd w:id="171"/>
      <w:bookmarkEnd w:id="172"/>
      <w:bookmarkEnd w:id="173"/>
      <w:bookmarkEnd w:id="174"/>
      <w:bookmarkEnd w:id="175"/>
      <w:bookmarkEnd w:id="176"/>
    </w:p>
    <w:p w14:paraId="3088EB65" w14:textId="6775CA22" w:rsidR="00607A6E" w:rsidRDefault="00740582" w:rsidP="00613BE6">
      <w:pPr>
        <w:jc w:val="left"/>
      </w:pPr>
      <w:r>
        <w:t>You can create a</w:t>
      </w:r>
      <w:r w:rsidR="00607A6E">
        <w:t xml:space="preserve"> compilation </w:t>
      </w:r>
      <w:r w:rsidR="00516360">
        <w:t>by</w:t>
      </w:r>
      <w:r w:rsidR="00607A6E">
        <w:t xml:space="preserve"> combining </w:t>
      </w:r>
      <w:r w:rsidR="0024245E">
        <w:t>s</w:t>
      </w:r>
      <w:r w:rsidR="00516360">
        <w:t>yntax</w:t>
      </w:r>
      <w:r w:rsidR="00607A6E">
        <w:t xml:space="preserve"> trees</w:t>
      </w:r>
      <w:r w:rsidR="00516360">
        <w:t xml:space="preserve">, </w:t>
      </w:r>
      <w:r w:rsidR="00607A6E">
        <w:t>assembly references</w:t>
      </w:r>
      <w:r w:rsidR="00644194">
        <w:t>,</w:t>
      </w:r>
      <w:r w:rsidR="00516360">
        <w:t xml:space="preserve"> and compilation options. Creating a compilation does not produce an assembly on disk. </w:t>
      </w:r>
      <w:r>
        <w:t>A compilation</w:t>
      </w:r>
      <w:r w:rsidR="00516360">
        <w:t xml:space="preserve"> is merely an in-memory representation of the analysis the compiler does </w:t>
      </w:r>
      <w:r w:rsidR="00644194">
        <w:t xml:space="preserve">of </w:t>
      </w:r>
      <w:r w:rsidR="00516360">
        <w:t>the source files and imported metadata</w:t>
      </w:r>
      <w:r w:rsidR="00607A6E">
        <w:t>.</w:t>
      </w:r>
    </w:p>
    <w:p w14:paraId="7C4CF662" w14:textId="77777777" w:rsidR="004F0015" w:rsidRDefault="00516360" w:rsidP="004F0015">
      <w:pPr>
        <w:keepNext/>
        <w:jc w:val="left"/>
      </w:pPr>
      <w:r>
        <w:t xml:space="preserve">You can create a compilation using the </w:t>
      </w:r>
      <w:r w:rsidRPr="00820CA6">
        <w:rPr>
          <w:rStyle w:val="CodeChar"/>
          <w:sz w:val="22"/>
        </w:rPr>
        <w:t>Create</w:t>
      </w:r>
      <w:r>
        <w:t xml:space="preserve"> factory method. You can supply all the syntax trees, assembly references</w:t>
      </w:r>
      <w:r w:rsidR="00740582">
        <w:t>,</w:t>
      </w:r>
      <w:r>
        <w:t xml:space="preserve"> and options in one </w:t>
      </w:r>
      <w:r w:rsidR="00123B11">
        <w:t>call</w:t>
      </w:r>
      <w:r>
        <w:t xml:space="preserve"> or </w:t>
      </w:r>
      <w:r w:rsidR="00644194">
        <w:t xml:space="preserve">you can </w:t>
      </w:r>
      <w:r>
        <w:t>spread them out over multiple c</w:t>
      </w:r>
      <w:r w:rsidR="004F0015">
        <w:t>alls.</w:t>
      </w:r>
    </w:p>
    <w:p w14:paraId="00F80F5A" w14:textId="77777777" w:rsidR="004F0015" w:rsidRDefault="004F0015" w:rsidP="004F0015">
      <w:pPr>
        <w:keepNext/>
        <w:jc w:val="left"/>
      </w:pPr>
    </w:p>
    <w:p w14:paraId="03D4A7BF" w14:textId="45F24D1A" w:rsidR="004F0015" w:rsidRDefault="004F0015" w:rsidP="004F0015">
      <w:pPr>
        <w:pStyle w:val="HTMLPreformatted"/>
        <w:pBdr>
          <w:top w:val="single" w:sz="4" w:space="1" w:color="auto"/>
          <w:left w:val="single" w:sz="4" w:space="4" w:color="auto"/>
          <w:bottom w:val="single" w:sz="4" w:space="1" w:color="auto"/>
          <w:right w:val="single" w:sz="4" w:space="4" w:color="auto"/>
        </w:pBdr>
        <w:shd w:val="clear" w:color="auto" w:fill="F2F2F2" w:themeFill="background1" w:themeFillShade="F2"/>
        <w:ind w:left="720"/>
        <w:rPr>
          <w:rFonts w:ascii="Consolas" w:hAnsi="Consolas" w:cs="Consolas"/>
          <w:color w:val="000000"/>
        </w:rPr>
      </w:pPr>
      <w:r>
        <w:rPr>
          <w:rFonts w:ascii="Consolas" w:hAnsi="Consolas" w:cs="Consolas"/>
          <w:color w:val="2B91AF"/>
        </w:rPr>
        <w:t>SyntaxTree</w:t>
      </w:r>
      <w:r>
        <w:rPr>
          <w:rFonts w:ascii="Consolas" w:hAnsi="Consolas" w:cs="Consolas"/>
          <w:color w:val="000000"/>
        </w:rPr>
        <w:t> tree = </w:t>
      </w:r>
      <w:r>
        <w:rPr>
          <w:rFonts w:ascii="Consolas" w:hAnsi="Consolas" w:cs="Consolas"/>
          <w:color w:val="2B91AF"/>
        </w:rPr>
        <w:t>SyntaxTree</w:t>
      </w:r>
      <w:r>
        <w:rPr>
          <w:rFonts w:ascii="Consolas" w:hAnsi="Consolas" w:cs="Consolas"/>
          <w:color w:val="000000"/>
        </w:rPr>
        <w:t>.</w:t>
      </w:r>
      <w:r w:rsidR="001910DB">
        <w:rPr>
          <w:rFonts w:ascii="Consolas" w:hAnsi="Consolas" w:cs="Consolas"/>
          <w:color w:val="000000"/>
        </w:rPr>
        <w:t>ParseText</w:t>
      </w:r>
      <w:r>
        <w:rPr>
          <w:rFonts w:ascii="Consolas" w:hAnsi="Consolas" w:cs="Consolas"/>
          <w:color w:val="000000"/>
        </w:rPr>
        <w:t>(sourceText);</w:t>
      </w:r>
    </w:p>
    <w:p w14:paraId="10340E5A" w14:textId="77777777" w:rsidR="004F0015" w:rsidRDefault="004F0015" w:rsidP="004F0015">
      <w:pPr>
        <w:pStyle w:val="HTMLPreformatted"/>
        <w:pBdr>
          <w:top w:val="single" w:sz="4" w:space="1" w:color="auto"/>
          <w:left w:val="single" w:sz="4" w:space="4" w:color="auto"/>
          <w:bottom w:val="single" w:sz="4" w:space="1" w:color="auto"/>
          <w:right w:val="single" w:sz="4" w:space="4" w:color="auto"/>
        </w:pBdr>
        <w:shd w:val="clear" w:color="auto" w:fill="F2F2F2" w:themeFill="background1" w:themeFillShade="F2"/>
        <w:ind w:left="720"/>
        <w:rPr>
          <w:rFonts w:ascii="Consolas" w:hAnsi="Consolas" w:cs="Consolas"/>
          <w:color w:val="000000"/>
        </w:rPr>
      </w:pPr>
      <w:r>
        <w:rPr>
          <w:rFonts w:ascii="Consolas" w:hAnsi="Consolas" w:cs="Consolas"/>
          <w:color w:val="000000"/>
        </w:rPr>
        <w:t xml:space="preserve"> </w:t>
      </w:r>
    </w:p>
    <w:p w14:paraId="10DBA10B" w14:textId="2E7ED01B" w:rsidR="00491542" w:rsidRDefault="001910DB" w:rsidP="001910DB">
      <w:pPr>
        <w:pStyle w:val="HTMLPreformatted"/>
        <w:pBdr>
          <w:top w:val="single" w:sz="4" w:space="1" w:color="auto"/>
          <w:left w:val="single" w:sz="4" w:space="4" w:color="auto"/>
          <w:bottom w:val="single" w:sz="4" w:space="1" w:color="auto"/>
          <w:right w:val="single" w:sz="4" w:space="4" w:color="auto"/>
        </w:pBdr>
        <w:shd w:val="clear" w:color="auto" w:fill="F2F2F2" w:themeFill="background1" w:themeFillShade="F2"/>
        <w:ind w:left="720"/>
        <w:rPr>
          <w:rFonts w:ascii="Consolas" w:hAnsi="Consolas" w:cs="Consolas"/>
          <w:color w:val="000000"/>
        </w:rPr>
      </w:pPr>
      <w:r>
        <w:rPr>
          <w:rFonts w:ascii="Consolas" w:hAnsi="Consolas" w:cs="Consolas"/>
          <w:color w:val="2B91AF"/>
        </w:rPr>
        <w:t>MetadataReference</w:t>
      </w:r>
      <w:r>
        <w:rPr>
          <w:rFonts w:ascii="Consolas" w:hAnsi="Consolas" w:cs="Consolas"/>
          <w:color w:val="000000"/>
        </w:rPr>
        <w:t> </w:t>
      </w:r>
      <w:r w:rsidR="004F0015">
        <w:rPr>
          <w:rFonts w:ascii="Consolas" w:hAnsi="Consolas" w:cs="Consolas"/>
          <w:color w:val="000000"/>
        </w:rPr>
        <w:t>mscorlib = </w:t>
      </w:r>
      <w:r>
        <w:rPr>
          <w:rFonts w:ascii="Consolas" w:hAnsi="Consolas" w:cs="Consolas"/>
          <w:color w:val="2B91AF"/>
        </w:rPr>
        <w:t>MetadataReference</w:t>
      </w:r>
      <w:r>
        <w:rPr>
          <w:rFonts w:ascii="Consolas" w:hAnsi="Consolas" w:cs="Consolas"/>
          <w:color w:val="000000"/>
        </w:rPr>
        <w:t>.CreateAssemblyReference(</w:t>
      </w:r>
    </w:p>
    <w:p w14:paraId="6D12484A" w14:textId="23931737" w:rsidR="004F0015" w:rsidRPr="004F0015" w:rsidRDefault="00491542" w:rsidP="001910DB">
      <w:pPr>
        <w:pStyle w:val="HTMLPreformatted"/>
        <w:pBdr>
          <w:top w:val="single" w:sz="4" w:space="1" w:color="auto"/>
          <w:left w:val="single" w:sz="4" w:space="4" w:color="auto"/>
          <w:bottom w:val="single" w:sz="4" w:space="1" w:color="auto"/>
          <w:right w:val="single" w:sz="4" w:space="4" w:color="auto"/>
        </w:pBdr>
        <w:shd w:val="clear" w:color="auto" w:fill="F2F2F2" w:themeFill="background1" w:themeFillShade="F2"/>
        <w:ind w:left="720"/>
        <w:rPr>
          <w:rFonts w:ascii="Consolas" w:hAnsi="Consolas" w:cs="Consolas"/>
          <w:color w:val="000000"/>
        </w:rPr>
      </w:pPr>
      <w:r>
        <w:rPr>
          <w:rFonts w:ascii="Consolas" w:hAnsi="Consolas" w:cs="Consolas"/>
          <w:color w:val="2B91AF"/>
        </w:rPr>
        <w:t xml:space="preserve">                                 </w:t>
      </w:r>
      <w:r w:rsidR="001910DB" w:rsidRPr="007703B4">
        <w:rPr>
          <w:rFonts w:ascii="Consolas" w:hAnsi="Consolas" w:cs="Consolas"/>
          <w:color w:val="A31515"/>
        </w:rPr>
        <w:t>"</w:t>
      </w:r>
      <w:r w:rsidR="001910DB">
        <w:rPr>
          <w:rFonts w:ascii="Consolas" w:hAnsi="Consolas" w:cs="Consolas"/>
          <w:color w:val="A31515"/>
        </w:rPr>
        <w:t>mscorlib</w:t>
      </w:r>
      <w:r w:rsidR="001910DB" w:rsidRPr="007703B4">
        <w:rPr>
          <w:rFonts w:ascii="Consolas" w:hAnsi="Consolas" w:cs="Consolas"/>
          <w:color w:val="A31515"/>
        </w:rPr>
        <w:t>"</w:t>
      </w:r>
      <w:r w:rsidR="001910DB">
        <w:rPr>
          <w:rFonts w:ascii="Consolas" w:hAnsi="Consolas" w:cs="Consolas"/>
          <w:color w:val="000000"/>
        </w:rPr>
        <w:t>);</w:t>
      </w:r>
    </w:p>
    <w:p w14:paraId="6F657B2A" w14:textId="77777777" w:rsidR="00862A08" w:rsidRDefault="00862A08" w:rsidP="00820CA6">
      <w:pPr>
        <w:keepNext/>
        <w:jc w:val="left"/>
      </w:pPr>
    </w:p>
    <w:p w14:paraId="2332F717" w14:textId="7F303F68" w:rsidR="00862A08" w:rsidRPr="004F0015" w:rsidRDefault="004F0015" w:rsidP="00C82B04">
      <w:pPr>
        <w:pStyle w:val="HTMLPreformatted"/>
        <w:pBdr>
          <w:top w:val="single" w:sz="4" w:space="1" w:color="auto"/>
          <w:left w:val="single" w:sz="4" w:space="4" w:color="auto"/>
          <w:bottom w:val="single" w:sz="4" w:space="1" w:color="auto"/>
          <w:right w:val="single" w:sz="4" w:space="4" w:color="auto"/>
        </w:pBdr>
        <w:shd w:val="clear" w:color="auto" w:fill="F2F2F2" w:themeFill="background1" w:themeFillShade="F2"/>
        <w:ind w:left="720"/>
        <w:rPr>
          <w:rFonts w:ascii="Consolas" w:hAnsi="Consolas" w:cs="Consolas"/>
          <w:color w:val="000000"/>
        </w:rPr>
      </w:pPr>
      <w:r>
        <w:rPr>
          <w:rFonts w:ascii="Consolas" w:hAnsi="Consolas" w:cs="Consolas"/>
          <w:color w:val="2B91AF"/>
        </w:rPr>
        <w:t xml:space="preserve">Compilation </w:t>
      </w:r>
      <w:r w:rsidR="00862A08" w:rsidRPr="007703B4">
        <w:rPr>
          <w:rFonts w:ascii="Consolas" w:hAnsi="Consolas" w:cs="Consolas"/>
        </w:rPr>
        <w:t>compilation = </w:t>
      </w:r>
      <w:r w:rsidR="00862A08" w:rsidRPr="007703B4">
        <w:rPr>
          <w:rFonts w:ascii="Consolas" w:hAnsi="Consolas" w:cs="Consolas"/>
          <w:color w:val="2B91AF"/>
        </w:rPr>
        <w:t>Compilation</w:t>
      </w:r>
      <w:r w:rsidR="00862A08" w:rsidRPr="007703B4">
        <w:rPr>
          <w:rFonts w:ascii="Consolas" w:hAnsi="Consolas" w:cs="Consolas"/>
        </w:rPr>
        <w:t>.Create(</w:t>
      </w:r>
    </w:p>
    <w:p w14:paraId="753DF881" w14:textId="23AD8692" w:rsidR="00862A08" w:rsidRDefault="00862A08" w:rsidP="00C82B04">
      <w:pPr>
        <w:pStyle w:val="Code"/>
        <w:shd w:val="clear" w:color="auto" w:fill="F2F2F2" w:themeFill="background1" w:themeFillShade="F2"/>
        <w:jc w:val="left"/>
        <w:rPr>
          <w:rFonts w:ascii="Consolas" w:hAnsi="Consolas" w:cs="Consolas"/>
        </w:rPr>
      </w:pPr>
      <w:r>
        <w:rPr>
          <w:rFonts w:ascii="Consolas" w:hAnsi="Consolas" w:cs="Consolas"/>
          <w:color w:val="0000FF"/>
        </w:rPr>
        <w:t xml:space="preserve">                </w:t>
      </w:r>
      <w:r w:rsidR="004F0015">
        <w:rPr>
          <w:rFonts w:ascii="Consolas" w:hAnsi="Consolas" w:cs="Consolas"/>
          <w:color w:val="0000FF"/>
        </w:rPr>
        <w:tab/>
      </w:r>
      <w:r w:rsidR="004F0015">
        <w:rPr>
          <w:rFonts w:ascii="Consolas" w:hAnsi="Consolas" w:cs="Consolas"/>
          <w:color w:val="0000FF"/>
        </w:rPr>
        <w:tab/>
      </w:r>
      <w:r>
        <w:rPr>
          <w:rFonts w:ascii="Consolas" w:hAnsi="Consolas" w:cs="Consolas"/>
        </w:rPr>
        <w:t xml:space="preserve">outputName: </w:t>
      </w:r>
      <w:r w:rsidRPr="007703B4">
        <w:rPr>
          <w:rFonts w:ascii="Consolas" w:hAnsi="Consolas" w:cs="Consolas"/>
          <w:color w:val="A31515"/>
        </w:rPr>
        <w:t>"HelloWorld"</w:t>
      </w:r>
      <w:r>
        <w:rPr>
          <w:rFonts w:ascii="Consolas" w:hAnsi="Consolas" w:cs="Consolas"/>
        </w:rPr>
        <w:t>,</w:t>
      </w:r>
    </w:p>
    <w:p w14:paraId="6573742F" w14:textId="7DEA0CAC" w:rsidR="00862A08" w:rsidRDefault="00862A08" w:rsidP="00C82B04">
      <w:pPr>
        <w:pStyle w:val="Code"/>
        <w:shd w:val="clear" w:color="auto" w:fill="F2F2F2" w:themeFill="background1" w:themeFillShade="F2"/>
        <w:jc w:val="left"/>
        <w:rPr>
          <w:rFonts w:ascii="Consolas" w:hAnsi="Consolas" w:cs="Consolas"/>
        </w:rPr>
      </w:pPr>
      <w:r>
        <w:rPr>
          <w:rFonts w:ascii="Consolas" w:hAnsi="Consolas" w:cs="Consolas"/>
        </w:rPr>
        <w:t xml:space="preserve">                </w:t>
      </w:r>
      <w:r w:rsidR="004F0015">
        <w:rPr>
          <w:rFonts w:ascii="Consolas" w:hAnsi="Consolas" w:cs="Consolas"/>
        </w:rPr>
        <w:tab/>
      </w:r>
      <w:r w:rsidR="004F0015">
        <w:rPr>
          <w:rFonts w:ascii="Consolas" w:hAnsi="Consolas" w:cs="Consolas"/>
        </w:rPr>
        <w:tab/>
      </w:r>
      <w:r>
        <w:rPr>
          <w:rFonts w:ascii="Consolas" w:hAnsi="Consolas" w:cs="Consolas"/>
        </w:rPr>
        <w:t xml:space="preserve">syntaxTrees: </w:t>
      </w:r>
      <w:r w:rsidRPr="0032516C">
        <w:rPr>
          <w:rFonts w:ascii="Consolas" w:hAnsi="Consolas" w:cs="Consolas"/>
          <w:color w:val="0000FF"/>
        </w:rPr>
        <w:t>new</w:t>
      </w:r>
      <w:r>
        <w:rPr>
          <w:rFonts w:ascii="Consolas" w:hAnsi="Consolas" w:cs="Consolas"/>
        </w:rPr>
        <w:t xml:space="preserve"> [] { tree },</w:t>
      </w:r>
    </w:p>
    <w:p w14:paraId="193D0AB7" w14:textId="367075A8" w:rsidR="00862A08" w:rsidRDefault="00862A08" w:rsidP="00C82B04">
      <w:pPr>
        <w:pStyle w:val="Code"/>
        <w:shd w:val="clear" w:color="auto" w:fill="F2F2F2" w:themeFill="background1" w:themeFillShade="F2"/>
        <w:jc w:val="left"/>
        <w:rPr>
          <w:rFonts w:ascii="Consolas" w:hAnsi="Consolas" w:cs="Consolas"/>
        </w:rPr>
      </w:pPr>
      <w:r>
        <w:rPr>
          <w:rFonts w:ascii="Consolas" w:hAnsi="Consolas" w:cs="Consolas"/>
        </w:rPr>
        <w:t xml:space="preserve">                </w:t>
      </w:r>
      <w:r w:rsidR="004F0015">
        <w:rPr>
          <w:rFonts w:ascii="Consolas" w:hAnsi="Consolas" w:cs="Consolas"/>
        </w:rPr>
        <w:tab/>
      </w:r>
      <w:r w:rsidR="004F0015">
        <w:rPr>
          <w:rFonts w:ascii="Consolas" w:hAnsi="Consolas" w:cs="Consolas"/>
        </w:rPr>
        <w:tab/>
      </w:r>
      <w:r>
        <w:rPr>
          <w:rFonts w:ascii="Consolas" w:hAnsi="Consolas" w:cs="Consolas"/>
        </w:rPr>
        <w:t xml:space="preserve">references: </w:t>
      </w:r>
      <w:r w:rsidRPr="0032516C">
        <w:rPr>
          <w:rFonts w:ascii="Consolas" w:hAnsi="Consolas" w:cs="Consolas"/>
          <w:color w:val="0000FF"/>
        </w:rPr>
        <w:t>new</w:t>
      </w:r>
      <w:r>
        <w:rPr>
          <w:rFonts w:ascii="Consolas" w:hAnsi="Consolas" w:cs="Consolas"/>
        </w:rPr>
        <w:t xml:space="preserve"> [] {</w:t>
      </w:r>
      <w:r w:rsidR="006958AB">
        <w:rPr>
          <w:rFonts w:ascii="Consolas" w:hAnsi="Consolas" w:cs="Consolas"/>
        </w:rPr>
        <w:t xml:space="preserve"> </w:t>
      </w:r>
      <w:r>
        <w:rPr>
          <w:rFonts w:ascii="Consolas" w:hAnsi="Consolas" w:cs="Consolas"/>
        </w:rPr>
        <w:t>mscorlib });</w:t>
      </w:r>
    </w:p>
    <w:p w14:paraId="55D0C793" w14:textId="77777777" w:rsidR="00862A08" w:rsidRDefault="00862A08" w:rsidP="00613BE6">
      <w:pPr>
        <w:jc w:val="left"/>
      </w:pPr>
    </w:p>
    <w:p w14:paraId="018F2B7D" w14:textId="53A9B719" w:rsidR="00516360" w:rsidRPr="004F0015" w:rsidRDefault="004F0015" w:rsidP="004F0015">
      <w:pPr>
        <w:pStyle w:val="HTMLPreformatted"/>
        <w:pBdr>
          <w:top w:val="single" w:sz="4" w:space="1" w:color="auto"/>
          <w:left w:val="single" w:sz="4" w:space="4" w:color="auto"/>
          <w:bottom w:val="single" w:sz="4" w:space="1" w:color="auto"/>
          <w:right w:val="single" w:sz="4" w:space="4" w:color="auto"/>
        </w:pBdr>
        <w:shd w:val="clear" w:color="auto" w:fill="F2F2F2" w:themeFill="background1" w:themeFillShade="F2"/>
        <w:ind w:left="720"/>
        <w:rPr>
          <w:rFonts w:ascii="Consolas" w:hAnsi="Consolas" w:cs="Consolas"/>
          <w:color w:val="000000"/>
        </w:rPr>
      </w:pPr>
      <w:r>
        <w:rPr>
          <w:rFonts w:ascii="Consolas" w:hAnsi="Consolas" w:cs="Consolas"/>
          <w:color w:val="2B91AF"/>
        </w:rPr>
        <w:t xml:space="preserve">Compilation </w:t>
      </w:r>
      <w:r w:rsidR="00516360" w:rsidRPr="007703B4">
        <w:rPr>
          <w:rFonts w:ascii="Consolas" w:hAnsi="Consolas" w:cs="Consolas"/>
        </w:rPr>
        <w:t>compilation = </w:t>
      </w:r>
      <w:r w:rsidR="00516360" w:rsidRPr="007703B4">
        <w:rPr>
          <w:rFonts w:ascii="Consolas" w:hAnsi="Consolas" w:cs="Consolas"/>
          <w:color w:val="2B91AF"/>
        </w:rPr>
        <w:t>Compilation</w:t>
      </w:r>
      <w:r w:rsidR="00516360" w:rsidRPr="007703B4">
        <w:rPr>
          <w:rFonts w:ascii="Consolas" w:hAnsi="Consolas" w:cs="Consolas"/>
        </w:rPr>
        <w:t>.Create(</w:t>
      </w:r>
      <w:r w:rsidR="00516360" w:rsidRPr="007703B4">
        <w:rPr>
          <w:rFonts w:ascii="Consolas" w:hAnsi="Consolas" w:cs="Consolas"/>
          <w:color w:val="A31515"/>
        </w:rPr>
        <w:t>"HelloWorld"</w:t>
      </w:r>
      <w:r w:rsidR="00516360" w:rsidRPr="007703B4">
        <w:rPr>
          <w:rFonts w:ascii="Consolas" w:hAnsi="Consolas" w:cs="Consolas"/>
        </w:rPr>
        <w:t>)</w:t>
      </w:r>
    </w:p>
    <w:p w14:paraId="6C8418D3" w14:textId="205495C6" w:rsidR="00516360" w:rsidRPr="007703B4" w:rsidRDefault="00516360" w:rsidP="00613BE6">
      <w:pPr>
        <w:pStyle w:val="Code"/>
        <w:shd w:val="clear" w:color="auto" w:fill="F2F2F2" w:themeFill="background1" w:themeFillShade="F2"/>
        <w:jc w:val="left"/>
        <w:rPr>
          <w:rFonts w:ascii="Consolas" w:hAnsi="Consolas" w:cs="Consolas"/>
        </w:rPr>
      </w:pPr>
      <w:r>
        <w:rPr>
          <w:rFonts w:ascii="Consolas" w:hAnsi="Consolas" w:cs="Consolas"/>
        </w:rPr>
        <w:t xml:space="preserve"> </w:t>
      </w:r>
      <w:r w:rsidRPr="007703B4">
        <w:rPr>
          <w:rFonts w:ascii="Consolas" w:hAnsi="Consolas" w:cs="Consolas"/>
        </w:rPr>
        <w:tab/>
      </w:r>
      <w:r w:rsidRPr="007703B4">
        <w:rPr>
          <w:rFonts w:ascii="Consolas" w:hAnsi="Consolas" w:cs="Consolas"/>
        </w:rPr>
        <w:tab/>
        <w:t xml:space="preserve">  </w:t>
      </w:r>
      <w:r w:rsidR="004F0015">
        <w:rPr>
          <w:rFonts w:ascii="Consolas" w:hAnsi="Consolas" w:cs="Consolas"/>
        </w:rPr>
        <w:tab/>
      </w:r>
      <w:r w:rsidR="004F0015">
        <w:rPr>
          <w:rFonts w:ascii="Consolas" w:hAnsi="Consolas" w:cs="Consolas"/>
        </w:rPr>
        <w:tab/>
      </w:r>
      <w:r w:rsidRPr="007703B4">
        <w:rPr>
          <w:rFonts w:ascii="Consolas" w:hAnsi="Consolas" w:cs="Consolas"/>
        </w:rPr>
        <w:t>.AddReferences(</w:t>
      </w:r>
      <w:r>
        <w:rPr>
          <w:rFonts w:ascii="Consolas" w:hAnsi="Consolas" w:cs="Consolas"/>
        </w:rPr>
        <w:t>mscorlib</w:t>
      </w:r>
      <w:r w:rsidRPr="007703B4">
        <w:rPr>
          <w:rFonts w:ascii="Consolas" w:hAnsi="Consolas" w:cs="Consolas"/>
        </w:rPr>
        <w:t>)</w:t>
      </w:r>
    </w:p>
    <w:p w14:paraId="3088EB6B" w14:textId="02EACD0C" w:rsidR="00B860AC" w:rsidRPr="007703B4" w:rsidRDefault="00B860AC" w:rsidP="00613BE6">
      <w:pPr>
        <w:pStyle w:val="Code"/>
        <w:shd w:val="clear" w:color="auto" w:fill="F2F2F2" w:themeFill="background1" w:themeFillShade="F2"/>
        <w:jc w:val="left"/>
        <w:rPr>
          <w:rFonts w:ascii="Consolas" w:hAnsi="Consolas" w:cs="Consolas"/>
        </w:rPr>
      </w:pPr>
      <w:r w:rsidRPr="007703B4">
        <w:rPr>
          <w:rFonts w:ascii="Consolas" w:hAnsi="Consolas" w:cs="Consolas"/>
        </w:rPr>
        <w:tab/>
      </w:r>
      <w:r w:rsidRPr="007703B4">
        <w:rPr>
          <w:rFonts w:ascii="Consolas" w:hAnsi="Consolas" w:cs="Consolas"/>
        </w:rPr>
        <w:tab/>
        <w:t xml:space="preserve">  </w:t>
      </w:r>
      <w:r w:rsidR="004F0015">
        <w:rPr>
          <w:rFonts w:ascii="Consolas" w:hAnsi="Consolas" w:cs="Consolas"/>
        </w:rPr>
        <w:tab/>
      </w:r>
      <w:r w:rsidR="004F0015">
        <w:rPr>
          <w:rFonts w:ascii="Consolas" w:hAnsi="Consolas" w:cs="Consolas"/>
        </w:rPr>
        <w:tab/>
      </w:r>
      <w:r w:rsidRPr="007703B4">
        <w:rPr>
          <w:rFonts w:ascii="Consolas" w:hAnsi="Consolas" w:cs="Consolas"/>
        </w:rPr>
        <w:t>.AddSyntaxTrees(tree);</w:t>
      </w:r>
    </w:p>
    <w:p w14:paraId="18F442B9" w14:textId="21D9CA60" w:rsidR="00516360" w:rsidRDefault="00862A08" w:rsidP="00613BE6">
      <w:pPr>
        <w:jc w:val="left"/>
      </w:pPr>
      <w:r>
        <w:t>Creating multiple intermediate compilations is not expensive. All analysis work by the compiler is deferred until you need it.</w:t>
      </w:r>
    </w:p>
    <w:p w14:paraId="62E2DA0A" w14:textId="5A81D7C9" w:rsidR="0044759A" w:rsidRDefault="0044759A" w:rsidP="0044759A">
      <w:pPr>
        <w:pStyle w:val="Heading2"/>
      </w:pPr>
      <w:bookmarkStart w:id="177" w:name="_Toc306014942"/>
      <w:bookmarkStart w:id="178" w:name="_Toc306025837"/>
      <w:bookmarkStart w:id="179" w:name="_Toc306201230"/>
      <w:bookmarkStart w:id="180" w:name="_Toc305511481"/>
      <w:bookmarkStart w:id="181" w:name="_Toc305596537"/>
      <w:bookmarkStart w:id="182" w:name="_Toc305599468"/>
      <w:r>
        <w:t>Obtaining Symbols</w:t>
      </w:r>
      <w:bookmarkEnd w:id="177"/>
      <w:bookmarkEnd w:id="178"/>
      <w:bookmarkEnd w:id="179"/>
    </w:p>
    <w:p w14:paraId="5D2E766B" w14:textId="51F93E81" w:rsidR="0044759A" w:rsidRDefault="0075755F" w:rsidP="000E1046">
      <w:pPr>
        <w:jc w:val="left"/>
      </w:pPr>
      <w:r>
        <w:t xml:space="preserve">To navigate </w:t>
      </w:r>
      <w:r w:rsidR="0044759A">
        <w:t>the hierarchy of symbols i</w:t>
      </w:r>
      <w:r>
        <w:t>nside a compilation, you can call</w:t>
      </w:r>
      <w:r w:rsidR="0044759A">
        <w:t xml:space="preserve"> properties and methods on the compilation and other symbols.</w:t>
      </w:r>
    </w:p>
    <w:p w14:paraId="75B319CC" w14:textId="736470FD" w:rsidR="0044759A" w:rsidRDefault="0044759A" w:rsidP="000E1046">
      <w:pPr>
        <w:keepNext/>
        <w:jc w:val="left"/>
      </w:pPr>
      <w:r>
        <w:t>You can obtain a symbol re</w:t>
      </w:r>
      <w:r w:rsidR="0075755F">
        <w:t>presenting the global namespace.</w:t>
      </w:r>
      <w:r w:rsidR="000E1046">
        <w:br/>
      </w:r>
    </w:p>
    <w:p w14:paraId="045F0C68" w14:textId="68E8A746" w:rsidR="0044759A" w:rsidRPr="0075755F" w:rsidRDefault="0075755F" w:rsidP="0075755F">
      <w:pPr>
        <w:pStyle w:val="HTMLPreformatted"/>
        <w:pBdr>
          <w:top w:val="single" w:sz="4" w:space="1" w:color="auto"/>
          <w:left w:val="single" w:sz="4" w:space="4" w:color="auto"/>
          <w:bottom w:val="single" w:sz="4" w:space="1" w:color="auto"/>
          <w:right w:val="single" w:sz="4" w:space="4" w:color="auto"/>
        </w:pBdr>
        <w:shd w:val="clear" w:color="auto" w:fill="F2F2F2" w:themeFill="background1" w:themeFillShade="F2"/>
        <w:ind w:left="720"/>
        <w:rPr>
          <w:rFonts w:ascii="Consolas" w:hAnsi="Consolas" w:cs="Consolas"/>
          <w:color w:val="000000"/>
        </w:rPr>
      </w:pPr>
      <w:r>
        <w:rPr>
          <w:rFonts w:ascii="Consolas" w:hAnsi="Consolas" w:cs="Consolas"/>
          <w:color w:val="2B91AF"/>
        </w:rPr>
        <w:t xml:space="preserve">NamespaceSymbol </w:t>
      </w:r>
      <w:r w:rsidR="0044759A" w:rsidRPr="0044759A">
        <w:rPr>
          <w:rFonts w:ascii="Consolas" w:hAnsi="Consolas" w:cs="Consolas"/>
        </w:rPr>
        <w:t>globalNamespace = compilation.GlobalNamespace;</w:t>
      </w:r>
    </w:p>
    <w:p w14:paraId="5A28473A" w14:textId="33F15EAE" w:rsidR="0075755F" w:rsidRDefault="0044759A" w:rsidP="0075755F">
      <w:pPr>
        <w:keepNext/>
        <w:contextualSpacing/>
        <w:jc w:val="left"/>
      </w:pPr>
      <w:r>
        <w:lastRenderedPageBreak/>
        <w:t xml:space="preserve">From a namespace symbol, </w:t>
      </w:r>
      <w:r w:rsidR="0075755F">
        <w:t>you</w:t>
      </w:r>
      <w:r>
        <w:t xml:space="preserve"> can get all </w:t>
      </w:r>
      <w:r w:rsidR="0075755F">
        <w:t xml:space="preserve">the </w:t>
      </w:r>
      <w:r>
        <w:t xml:space="preserve">members </w:t>
      </w:r>
      <w:r w:rsidR="0075755F">
        <w:t xml:space="preserve">in that </w:t>
      </w:r>
      <w:r>
        <w:t>namespace, which include</w:t>
      </w:r>
      <w:r w:rsidR="0075755F">
        <w:t>s both namespaces and types.</w:t>
      </w:r>
    </w:p>
    <w:p w14:paraId="467C91C7" w14:textId="77777777" w:rsidR="0075755F" w:rsidRDefault="0075755F" w:rsidP="0075755F">
      <w:pPr>
        <w:keepNext/>
        <w:contextualSpacing/>
        <w:jc w:val="left"/>
      </w:pPr>
    </w:p>
    <w:p w14:paraId="1124717F" w14:textId="77777777" w:rsidR="00252AEB" w:rsidRDefault="00252AEB" w:rsidP="00252AEB">
      <w:pPr>
        <w:pStyle w:val="HTMLPreformatted"/>
        <w:pBdr>
          <w:top w:val="single" w:sz="4" w:space="1" w:color="auto"/>
          <w:left w:val="single" w:sz="4" w:space="4" w:color="auto"/>
          <w:bottom w:val="single" w:sz="4" w:space="1" w:color="auto"/>
          <w:right w:val="single" w:sz="4" w:space="4" w:color="auto"/>
        </w:pBdr>
        <w:shd w:val="clear" w:color="auto" w:fill="F2F2F2" w:themeFill="background1" w:themeFillShade="F2"/>
        <w:ind w:left="720"/>
        <w:rPr>
          <w:rFonts w:ascii="Consolas" w:hAnsi="Consolas" w:cs="Consolas"/>
          <w:color w:val="000000"/>
        </w:rPr>
      </w:pPr>
      <w:r>
        <w:rPr>
          <w:rFonts w:ascii="Consolas" w:hAnsi="Consolas" w:cs="Consolas"/>
          <w:color w:val="0000FF"/>
        </w:rPr>
        <w:t>foreach</w:t>
      </w:r>
      <w:r>
        <w:rPr>
          <w:rFonts w:ascii="Consolas" w:hAnsi="Consolas" w:cs="Consolas"/>
          <w:color w:val="000000"/>
        </w:rPr>
        <w:t> (</w:t>
      </w:r>
      <w:r>
        <w:rPr>
          <w:rFonts w:ascii="Consolas" w:hAnsi="Consolas" w:cs="Consolas"/>
          <w:color w:val="2B91AF"/>
        </w:rPr>
        <w:t>Symbol</w:t>
      </w:r>
      <w:r>
        <w:rPr>
          <w:rFonts w:ascii="Consolas" w:hAnsi="Consolas" w:cs="Consolas"/>
          <w:color w:val="000000"/>
        </w:rPr>
        <w:t> member </w:t>
      </w:r>
      <w:r>
        <w:rPr>
          <w:rFonts w:ascii="Consolas" w:hAnsi="Consolas" w:cs="Consolas"/>
          <w:color w:val="0000FF"/>
        </w:rPr>
        <w:t>in</w:t>
      </w:r>
      <w:r>
        <w:rPr>
          <w:rFonts w:ascii="Consolas" w:hAnsi="Consolas" w:cs="Consolas"/>
          <w:color w:val="000000"/>
        </w:rPr>
        <w:t> globalNamespace.GetMembers())</w:t>
      </w:r>
    </w:p>
    <w:p w14:paraId="3E22D367" w14:textId="615985CB" w:rsidR="00252AEB" w:rsidRDefault="00252AEB" w:rsidP="00252AEB">
      <w:pPr>
        <w:pStyle w:val="HTMLPreformatted"/>
        <w:pBdr>
          <w:top w:val="single" w:sz="4" w:space="1" w:color="auto"/>
          <w:left w:val="single" w:sz="4" w:space="4" w:color="auto"/>
          <w:bottom w:val="single" w:sz="4" w:space="1" w:color="auto"/>
          <w:right w:val="single" w:sz="4" w:space="4" w:color="auto"/>
        </w:pBdr>
        <w:shd w:val="clear" w:color="auto" w:fill="F2F2F2" w:themeFill="background1" w:themeFillShade="F2"/>
        <w:ind w:left="720"/>
        <w:rPr>
          <w:rFonts w:ascii="Consolas" w:hAnsi="Consolas" w:cs="Consolas"/>
          <w:color w:val="000000"/>
        </w:rPr>
      </w:pPr>
      <w:r>
        <w:rPr>
          <w:rFonts w:ascii="Consolas" w:hAnsi="Consolas" w:cs="Consolas"/>
          <w:color w:val="000000"/>
        </w:rPr>
        <w:t>{</w:t>
      </w:r>
    </w:p>
    <w:p w14:paraId="5914EE15" w14:textId="2AA766BB" w:rsidR="00252AEB" w:rsidRDefault="00252AEB" w:rsidP="00252AEB">
      <w:pPr>
        <w:pStyle w:val="HTMLPreformatted"/>
        <w:pBdr>
          <w:top w:val="single" w:sz="4" w:space="1" w:color="auto"/>
          <w:left w:val="single" w:sz="4" w:space="4" w:color="auto"/>
          <w:bottom w:val="single" w:sz="4" w:space="1" w:color="auto"/>
          <w:right w:val="single" w:sz="4" w:space="4" w:color="auto"/>
        </w:pBdr>
        <w:shd w:val="clear" w:color="auto" w:fill="F2F2F2" w:themeFill="background1" w:themeFillShade="F2"/>
        <w:ind w:left="720"/>
        <w:rPr>
          <w:rFonts w:ascii="Consolas" w:hAnsi="Consolas" w:cs="Consolas"/>
          <w:color w:val="000000"/>
        </w:rPr>
      </w:pPr>
      <w:r>
        <w:rPr>
          <w:rFonts w:ascii="Consolas" w:hAnsi="Consolas" w:cs="Consolas"/>
          <w:color w:val="000000"/>
        </w:rPr>
        <w:tab/>
      </w:r>
      <w:r>
        <w:rPr>
          <w:rFonts w:ascii="Consolas" w:hAnsi="Consolas" w:cs="Consolas"/>
          <w:color w:val="008000"/>
        </w:rPr>
        <w:t>// Process member</w:t>
      </w:r>
    </w:p>
    <w:p w14:paraId="12FE8967" w14:textId="354B3417" w:rsidR="00252AEB" w:rsidRDefault="00252AEB" w:rsidP="00252AEB">
      <w:pPr>
        <w:pStyle w:val="HTMLPreformatted"/>
        <w:pBdr>
          <w:top w:val="single" w:sz="4" w:space="1" w:color="auto"/>
          <w:left w:val="single" w:sz="4" w:space="4" w:color="auto"/>
          <w:bottom w:val="single" w:sz="4" w:space="1" w:color="auto"/>
          <w:right w:val="single" w:sz="4" w:space="4" w:color="auto"/>
        </w:pBdr>
        <w:shd w:val="clear" w:color="auto" w:fill="F2F2F2" w:themeFill="background1" w:themeFillShade="F2"/>
        <w:ind w:left="720"/>
        <w:rPr>
          <w:rFonts w:ascii="Consolas" w:hAnsi="Consolas" w:cs="Consolas"/>
          <w:color w:val="000000"/>
        </w:rPr>
      </w:pPr>
      <w:r>
        <w:rPr>
          <w:rFonts w:ascii="Consolas" w:hAnsi="Consolas" w:cs="Consolas"/>
          <w:color w:val="000000"/>
        </w:rPr>
        <w:t>}</w:t>
      </w:r>
    </w:p>
    <w:p w14:paraId="778B44BE" w14:textId="47600E98" w:rsidR="0044759A" w:rsidRDefault="0044759A" w:rsidP="0075755F">
      <w:pPr>
        <w:keepNext/>
        <w:contextualSpacing/>
        <w:jc w:val="left"/>
      </w:pPr>
      <w:r>
        <w:t xml:space="preserve">You can also ask for members </w:t>
      </w:r>
      <w:r w:rsidR="00FC5EBB">
        <w:t>with a</w:t>
      </w:r>
      <w:r w:rsidR="009C17CF">
        <w:t xml:space="preserve"> specific name.  This method is </w:t>
      </w:r>
      <w:r>
        <w:t xml:space="preserve">more efficient than </w:t>
      </w:r>
      <w:r w:rsidR="009C17CF">
        <w:t xml:space="preserve">first </w:t>
      </w:r>
      <w:r>
        <w:t>obta</w:t>
      </w:r>
      <w:r w:rsidR="005831F4">
        <w:t>ining all members and filtering</w:t>
      </w:r>
      <w:r w:rsidR="009C17CF">
        <w:t xml:space="preserve"> that list based on your interest</w:t>
      </w:r>
      <w:r w:rsidR="005831F4">
        <w:t>. For example, to get</w:t>
      </w:r>
      <w:r w:rsidR="009C17CF">
        <w:t xml:space="preserve"> the symbol for “System.String”.</w:t>
      </w:r>
    </w:p>
    <w:p w14:paraId="27644EFA" w14:textId="77777777" w:rsidR="009C17CF" w:rsidRDefault="009C17CF" w:rsidP="009C17CF">
      <w:pPr>
        <w:pStyle w:val="HTMLPreformatted"/>
        <w:shd w:val="clear" w:color="auto" w:fill="FFFFFF"/>
        <w:rPr>
          <w:rFonts w:ascii="Consolas" w:hAnsi="Consolas" w:cs="Consolas"/>
          <w:color w:val="2B91AF"/>
          <w:bdr w:val="single" w:sz="4" w:space="0" w:color="auto"/>
          <w:shd w:val="clear" w:color="auto" w:fill="F2F2F2" w:themeFill="background1" w:themeFillShade="F2"/>
        </w:rPr>
      </w:pPr>
    </w:p>
    <w:p w14:paraId="662468C5" w14:textId="77777777" w:rsidR="00DE1ABF" w:rsidRDefault="009C17CF" w:rsidP="009C17CF">
      <w:pPr>
        <w:pStyle w:val="HTMLPreformatted"/>
        <w:pBdr>
          <w:top w:val="single" w:sz="4" w:space="1" w:color="auto"/>
          <w:left w:val="single" w:sz="4" w:space="4" w:color="auto"/>
          <w:bottom w:val="single" w:sz="4" w:space="1" w:color="auto"/>
          <w:right w:val="single" w:sz="4" w:space="4" w:color="auto"/>
        </w:pBdr>
        <w:shd w:val="clear" w:color="auto" w:fill="F2F2F2" w:themeFill="background1" w:themeFillShade="F2"/>
        <w:ind w:left="720"/>
        <w:rPr>
          <w:rFonts w:ascii="Consolas" w:hAnsi="Consolas" w:cs="Consolas"/>
          <w:shd w:val="clear" w:color="auto" w:fill="F2F2F2" w:themeFill="background1" w:themeFillShade="F2"/>
        </w:rPr>
      </w:pPr>
      <w:r w:rsidRPr="009C17CF">
        <w:rPr>
          <w:rFonts w:ascii="Consolas" w:hAnsi="Consolas" w:cs="Consolas"/>
          <w:color w:val="2B91AF"/>
          <w:shd w:val="clear" w:color="auto" w:fill="F2F2F2" w:themeFill="background1" w:themeFillShade="F2"/>
        </w:rPr>
        <w:t xml:space="preserve">NamespaceSymbol </w:t>
      </w:r>
      <w:r w:rsidR="00DE1ABF">
        <w:rPr>
          <w:rFonts w:ascii="Consolas" w:hAnsi="Consolas" w:cs="Consolas"/>
          <w:shd w:val="clear" w:color="auto" w:fill="F2F2F2" w:themeFill="background1" w:themeFillShade="F2"/>
        </w:rPr>
        <w:t xml:space="preserve">systemNamespace = </w:t>
      </w:r>
      <w:r w:rsidR="005831F4" w:rsidRPr="009C17CF">
        <w:rPr>
          <w:rFonts w:ascii="Consolas" w:hAnsi="Consolas" w:cs="Consolas"/>
          <w:shd w:val="clear" w:color="auto" w:fill="F2F2F2" w:themeFill="background1" w:themeFillShade="F2"/>
        </w:rPr>
        <w:t>globalNamespace.GetMembers(</w:t>
      </w:r>
      <w:r w:rsidR="005831F4" w:rsidRPr="009C17CF">
        <w:rPr>
          <w:rFonts w:ascii="Consolas" w:hAnsi="Consolas" w:cs="Consolas"/>
          <w:color w:val="A31515"/>
          <w:shd w:val="clear" w:color="auto" w:fill="F2F2F2" w:themeFill="background1" w:themeFillShade="F2"/>
        </w:rPr>
        <w:t>"System"</w:t>
      </w:r>
      <w:r w:rsidR="005831F4" w:rsidRPr="009C17CF">
        <w:rPr>
          <w:rFonts w:ascii="Consolas" w:hAnsi="Consolas" w:cs="Consolas"/>
          <w:shd w:val="clear" w:color="auto" w:fill="F2F2F2" w:themeFill="background1" w:themeFillShade="F2"/>
        </w:rPr>
        <w:t>)</w:t>
      </w:r>
    </w:p>
    <w:p w14:paraId="08A93D7A" w14:textId="7C314B5A" w:rsidR="005831F4" w:rsidRPr="009C17CF" w:rsidRDefault="00DE1ABF" w:rsidP="00DE1ABF">
      <w:pPr>
        <w:pStyle w:val="HTMLPreformatted"/>
        <w:pBdr>
          <w:top w:val="single" w:sz="4" w:space="1" w:color="auto"/>
          <w:left w:val="single" w:sz="4" w:space="4" w:color="auto"/>
          <w:bottom w:val="single" w:sz="4" w:space="1" w:color="auto"/>
          <w:right w:val="single" w:sz="4" w:space="4" w:color="auto"/>
        </w:pBdr>
        <w:shd w:val="clear" w:color="auto" w:fill="F2F2F2" w:themeFill="background1" w:themeFillShade="F2"/>
        <w:ind w:left="720"/>
        <w:rPr>
          <w:rFonts w:ascii="Consolas" w:hAnsi="Consolas" w:cs="Consolas"/>
        </w:rPr>
      </w:pPr>
      <w:r>
        <w:rPr>
          <w:rFonts w:ascii="Consolas" w:hAnsi="Consolas" w:cs="Consolas"/>
          <w:shd w:val="clear" w:color="auto" w:fill="F2F2F2" w:themeFill="background1" w:themeFillShade="F2"/>
        </w:rPr>
        <w:tab/>
      </w:r>
      <w:r>
        <w:rPr>
          <w:rFonts w:ascii="Consolas" w:hAnsi="Consolas" w:cs="Consolas"/>
          <w:shd w:val="clear" w:color="auto" w:fill="F2F2F2" w:themeFill="background1" w:themeFillShade="F2"/>
        </w:rPr>
        <w:tab/>
      </w:r>
      <w:r>
        <w:rPr>
          <w:rFonts w:ascii="Consolas" w:hAnsi="Consolas" w:cs="Consolas"/>
          <w:shd w:val="clear" w:color="auto" w:fill="F2F2F2" w:themeFill="background1" w:themeFillShade="F2"/>
        </w:rPr>
        <w:tab/>
      </w:r>
      <w:r>
        <w:rPr>
          <w:rFonts w:ascii="Consolas" w:hAnsi="Consolas" w:cs="Consolas"/>
          <w:shd w:val="clear" w:color="auto" w:fill="F2F2F2" w:themeFill="background1" w:themeFillShade="F2"/>
        </w:rPr>
        <w:tab/>
        <w:t xml:space="preserve">       </w:t>
      </w:r>
      <w:r w:rsidR="005831F4" w:rsidRPr="009C17CF">
        <w:rPr>
          <w:rFonts w:ascii="Consolas" w:hAnsi="Consolas" w:cs="Consolas"/>
          <w:shd w:val="clear" w:color="auto" w:fill="F2F2F2" w:themeFill="background1" w:themeFillShade="F2"/>
        </w:rPr>
        <w:t>.First</w:t>
      </w:r>
      <w:r w:rsidR="005831F4">
        <w:rPr>
          <w:rFonts w:ascii="Consolas" w:hAnsi="Consolas" w:cs="Consolas"/>
        </w:rPr>
        <w:t>()</w:t>
      </w:r>
      <w:r>
        <w:rPr>
          <w:rFonts w:ascii="Consolas" w:hAnsi="Consolas" w:cs="Consolas"/>
        </w:rPr>
        <w:t xml:space="preserve"> </w:t>
      </w:r>
      <w:r w:rsidR="005831F4" w:rsidRPr="005831F4">
        <w:rPr>
          <w:rFonts w:ascii="Consolas" w:hAnsi="Consolas" w:cs="Consolas"/>
          <w:color w:val="0000FF"/>
        </w:rPr>
        <w:t>as</w:t>
      </w:r>
      <w:r w:rsidR="005831F4" w:rsidRPr="005831F4">
        <w:rPr>
          <w:rFonts w:ascii="Consolas" w:hAnsi="Consolas" w:cs="Consolas"/>
        </w:rPr>
        <w:t xml:space="preserve"> </w:t>
      </w:r>
      <w:r w:rsidR="009C17CF">
        <w:rPr>
          <w:rFonts w:ascii="Consolas" w:hAnsi="Consolas" w:cs="Consolas"/>
          <w:color w:val="2B91AF"/>
        </w:rPr>
        <w:t>NamespaceSymbol</w:t>
      </w:r>
      <w:r w:rsidR="005831F4" w:rsidRPr="005831F4">
        <w:rPr>
          <w:rFonts w:ascii="Consolas" w:hAnsi="Consolas" w:cs="Consolas"/>
        </w:rPr>
        <w:t>;</w:t>
      </w:r>
    </w:p>
    <w:p w14:paraId="56693C70" w14:textId="77777777" w:rsidR="009C17CF" w:rsidRDefault="009C17CF" w:rsidP="009C17CF">
      <w:pPr>
        <w:pStyle w:val="HTMLPreformatted"/>
        <w:shd w:val="clear" w:color="auto" w:fill="FFFFFF"/>
        <w:rPr>
          <w:rFonts w:ascii="Consolas" w:hAnsi="Consolas" w:cs="Consolas"/>
          <w:color w:val="2B91AF"/>
        </w:rPr>
      </w:pPr>
    </w:p>
    <w:p w14:paraId="4159CCA5" w14:textId="77777777" w:rsidR="00DE1ABF" w:rsidRDefault="009C17CF" w:rsidP="009C17CF">
      <w:pPr>
        <w:pStyle w:val="HTMLPreformatted"/>
        <w:pBdr>
          <w:top w:val="single" w:sz="4" w:space="1" w:color="auto"/>
          <w:left w:val="single" w:sz="4" w:space="4" w:color="auto"/>
          <w:bottom w:val="single" w:sz="4" w:space="1" w:color="auto"/>
          <w:right w:val="single" w:sz="4" w:space="4" w:color="auto"/>
        </w:pBdr>
        <w:shd w:val="clear" w:color="auto" w:fill="F2F2F2" w:themeFill="background1" w:themeFillShade="F2"/>
        <w:ind w:left="720"/>
        <w:rPr>
          <w:rFonts w:ascii="Consolas" w:hAnsi="Consolas" w:cs="Consolas"/>
        </w:rPr>
      </w:pPr>
      <w:r>
        <w:rPr>
          <w:rFonts w:ascii="Consolas" w:hAnsi="Consolas" w:cs="Consolas"/>
          <w:color w:val="2B91AF"/>
        </w:rPr>
        <w:t xml:space="preserve">NamedTypeSymbol </w:t>
      </w:r>
      <w:r w:rsidR="005831F4" w:rsidRPr="005831F4">
        <w:rPr>
          <w:rFonts w:ascii="Consolas" w:hAnsi="Consolas" w:cs="Consolas"/>
        </w:rPr>
        <w:t>stringType = syste</w:t>
      </w:r>
      <w:r w:rsidR="00DE1ABF">
        <w:rPr>
          <w:rFonts w:ascii="Consolas" w:hAnsi="Consolas" w:cs="Consolas"/>
        </w:rPr>
        <w:t>mNamespace</w:t>
      </w:r>
      <w:r w:rsidR="005831F4" w:rsidRPr="005831F4">
        <w:rPr>
          <w:rFonts w:ascii="Consolas" w:hAnsi="Consolas" w:cs="Consolas"/>
        </w:rPr>
        <w:t>.GetMembers(</w:t>
      </w:r>
      <w:r w:rsidR="005831F4" w:rsidRPr="005831F4">
        <w:rPr>
          <w:rFonts w:ascii="Consolas" w:hAnsi="Consolas" w:cs="Consolas"/>
          <w:color w:val="A31515"/>
        </w:rPr>
        <w:t>"String"</w:t>
      </w:r>
      <w:r w:rsidR="005831F4" w:rsidRPr="005831F4">
        <w:rPr>
          <w:rFonts w:ascii="Consolas" w:hAnsi="Consolas" w:cs="Consolas"/>
        </w:rPr>
        <w:t>)</w:t>
      </w:r>
    </w:p>
    <w:p w14:paraId="5FA81CA1" w14:textId="0F0BEDB7" w:rsidR="005831F4" w:rsidRPr="009C17CF" w:rsidRDefault="00DE1ABF" w:rsidP="00DE1ABF">
      <w:pPr>
        <w:pStyle w:val="HTMLPreformatted"/>
        <w:pBdr>
          <w:top w:val="single" w:sz="4" w:space="1" w:color="auto"/>
          <w:left w:val="single" w:sz="4" w:space="4" w:color="auto"/>
          <w:bottom w:val="single" w:sz="4" w:space="1" w:color="auto"/>
          <w:right w:val="single" w:sz="4" w:space="4" w:color="auto"/>
        </w:pBdr>
        <w:shd w:val="clear" w:color="auto" w:fill="F2F2F2" w:themeFill="background1" w:themeFillShade="F2"/>
        <w:ind w:left="720"/>
        <w:rPr>
          <w:rFonts w:ascii="Consolas" w:hAnsi="Consolas" w:cs="Consolas"/>
          <w:color w:val="2B91AF"/>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t xml:space="preserve">  </w:t>
      </w:r>
      <w:r w:rsidR="005831F4" w:rsidRPr="005831F4">
        <w:rPr>
          <w:rFonts w:ascii="Consolas" w:hAnsi="Consolas" w:cs="Consolas"/>
        </w:rPr>
        <w:t xml:space="preserve">.First() </w:t>
      </w:r>
      <w:r w:rsidR="005831F4" w:rsidRPr="005831F4">
        <w:rPr>
          <w:rFonts w:ascii="Consolas" w:hAnsi="Consolas" w:cs="Consolas"/>
          <w:color w:val="0000FF"/>
        </w:rPr>
        <w:t>as</w:t>
      </w:r>
      <w:r w:rsidR="005831F4" w:rsidRPr="005831F4">
        <w:rPr>
          <w:rFonts w:ascii="Consolas" w:hAnsi="Consolas" w:cs="Consolas"/>
        </w:rPr>
        <w:t xml:space="preserve"> </w:t>
      </w:r>
      <w:r w:rsidR="009C17CF">
        <w:rPr>
          <w:rFonts w:ascii="Consolas" w:hAnsi="Consolas" w:cs="Consolas"/>
          <w:color w:val="2B91AF"/>
        </w:rPr>
        <w:t>NamedTypeSymbol</w:t>
      </w:r>
      <w:r w:rsidR="005831F4" w:rsidRPr="005831F4">
        <w:rPr>
          <w:rFonts w:ascii="Consolas" w:hAnsi="Consolas" w:cs="Consolas"/>
        </w:rPr>
        <w:t>;</w:t>
      </w:r>
    </w:p>
    <w:p w14:paraId="579FA386" w14:textId="55ED3561" w:rsidR="000E1046" w:rsidRDefault="000E1046" w:rsidP="0075755F">
      <w:pPr>
        <w:keepNext/>
        <w:contextualSpacing/>
        <w:jc w:val="left"/>
      </w:pPr>
      <w:r>
        <w:t>You can also obtain a type directly if you know the metadata name.</w:t>
      </w:r>
      <w:r w:rsidR="00DE1ABF">
        <w:t xml:space="preserve"> The metadata name is the name that is encoded and referenced in CLR metadata.</w:t>
      </w:r>
      <w:r>
        <w:br/>
      </w:r>
    </w:p>
    <w:p w14:paraId="2E77F42F" w14:textId="77777777" w:rsidR="00DE1ABF" w:rsidRDefault="00DE1ABF" w:rsidP="00DE1ABF">
      <w:pPr>
        <w:pStyle w:val="HTMLPreformatted"/>
        <w:pBdr>
          <w:top w:val="single" w:sz="4" w:space="1" w:color="auto"/>
          <w:left w:val="single" w:sz="4" w:space="4" w:color="auto"/>
          <w:bottom w:val="single" w:sz="4" w:space="1" w:color="auto"/>
          <w:right w:val="single" w:sz="4" w:space="4" w:color="auto"/>
        </w:pBdr>
        <w:shd w:val="clear" w:color="auto" w:fill="F2F2F2" w:themeFill="background1" w:themeFillShade="F2"/>
        <w:ind w:left="720"/>
        <w:rPr>
          <w:rFonts w:ascii="Consolas" w:hAnsi="Consolas" w:cs="Consolas"/>
          <w:color w:val="000000"/>
        </w:rPr>
      </w:pPr>
      <w:r>
        <w:rPr>
          <w:rFonts w:ascii="Consolas" w:hAnsi="Consolas" w:cs="Consolas"/>
          <w:color w:val="2B91AF"/>
        </w:rPr>
        <w:t>NamedTypeSymbol</w:t>
      </w:r>
      <w:r>
        <w:rPr>
          <w:rFonts w:ascii="Consolas" w:hAnsi="Consolas" w:cs="Consolas"/>
          <w:color w:val="000000"/>
        </w:rPr>
        <w:t> stringType = compilation.GetTypeByMetadataName(</w:t>
      </w:r>
    </w:p>
    <w:p w14:paraId="0F5732D7" w14:textId="6872A2BD" w:rsidR="00DE1ABF" w:rsidRDefault="00DE1ABF" w:rsidP="00DE1ABF">
      <w:pPr>
        <w:pStyle w:val="HTMLPreformatted"/>
        <w:pBdr>
          <w:top w:val="single" w:sz="4" w:space="1" w:color="auto"/>
          <w:left w:val="single" w:sz="4" w:space="4" w:color="auto"/>
          <w:bottom w:val="single" w:sz="4" w:space="1" w:color="auto"/>
          <w:right w:val="single" w:sz="4" w:space="4" w:color="auto"/>
        </w:pBdr>
        <w:shd w:val="clear" w:color="auto" w:fill="F2F2F2" w:themeFill="background1" w:themeFillShade="F2"/>
        <w:ind w:left="720"/>
        <w:rPr>
          <w:rFonts w:ascii="Consolas" w:hAnsi="Consolas" w:cs="Consolas"/>
          <w:color w:val="000000"/>
        </w:rPr>
      </w:pPr>
      <w:r>
        <w:rPr>
          <w:rFonts w:ascii="Consolas" w:hAnsi="Consolas" w:cs="Consolas"/>
          <w:color w:val="2B91AF"/>
        </w:rPr>
        <w:tab/>
      </w:r>
      <w:r>
        <w:rPr>
          <w:rFonts w:ascii="Consolas" w:hAnsi="Consolas" w:cs="Consolas"/>
          <w:color w:val="2B91AF"/>
        </w:rPr>
        <w:tab/>
      </w:r>
      <w:r>
        <w:rPr>
          <w:rFonts w:ascii="Consolas" w:hAnsi="Consolas" w:cs="Consolas"/>
          <w:color w:val="2B91AF"/>
        </w:rPr>
        <w:tab/>
      </w:r>
      <w:r>
        <w:rPr>
          <w:rFonts w:ascii="Consolas" w:hAnsi="Consolas" w:cs="Consolas"/>
          <w:color w:val="2B91AF"/>
        </w:rPr>
        <w:tab/>
        <w:t xml:space="preserve">  </w:t>
      </w:r>
      <w:r>
        <w:rPr>
          <w:rFonts w:ascii="Consolas" w:hAnsi="Consolas" w:cs="Consolas"/>
          <w:color w:val="A31515"/>
        </w:rPr>
        <w:t>"System.String"</w:t>
      </w:r>
      <w:r>
        <w:rPr>
          <w:rFonts w:ascii="Consolas" w:hAnsi="Consolas" w:cs="Consolas"/>
          <w:color w:val="000000"/>
        </w:rPr>
        <w:t>);</w:t>
      </w:r>
    </w:p>
    <w:p w14:paraId="366A1F7D" w14:textId="61D61F5F" w:rsidR="005831F4" w:rsidRDefault="005831F4" w:rsidP="0075755F">
      <w:pPr>
        <w:keepNext/>
        <w:contextualSpacing/>
        <w:jc w:val="left"/>
      </w:pPr>
      <w:r>
        <w:t>From a type symbol, you can obtain all the fields, methods, properties, events, and nested types</w:t>
      </w:r>
      <w:r w:rsidR="003F3797">
        <w:t xml:space="preserve"> within that type</w:t>
      </w:r>
      <w:r>
        <w:t>:</w:t>
      </w:r>
    </w:p>
    <w:p w14:paraId="39067479" w14:textId="77777777" w:rsidR="005831F4" w:rsidRDefault="005831F4" w:rsidP="0075755F">
      <w:pPr>
        <w:keepNext/>
        <w:contextualSpacing/>
      </w:pPr>
    </w:p>
    <w:p w14:paraId="325AD534" w14:textId="512DFA9A" w:rsidR="005831F4" w:rsidRPr="005831F4" w:rsidRDefault="005831F4" w:rsidP="0075755F">
      <w:pPr>
        <w:pStyle w:val="Code"/>
        <w:shd w:val="clear" w:color="auto" w:fill="F2F2F2" w:themeFill="background1" w:themeFillShade="F2"/>
        <w:contextualSpacing/>
        <w:rPr>
          <w:rFonts w:ascii="Consolas" w:hAnsi="Consolas" w:cs="Consolas"/>
        </w:rPr>
      </w:pPr>
      <w:r w:rsidRPr="005831F4">
        <w:rPr>
          <w:rFonts w:ascii="Consolas" w:hAnsi="Consolas" w:cs="Consolas"/>
          <w:color w:val="0000FF"/>
        </w:rPr>
        <w:t>foreach</w:t>
      </w:r>
      <w:r w:rsidRPr="005831F4">
        <w:rPr>
          <w:rFonts w:ascii="Consolas" w:hAnsi="Consolas" w:cs="Consolas"/>
        </w:rPr>
        <w:t xml:space="preserve"> (</w:t>
      </w:r>
      <w:r w:rsidRPr="005831F4">
        <w:rPr>
          <w:rFonts w:ascii="Consolas" w:hAnsi="Consolas" w:cs="Consolas"/>
          <w:color w:val="2B91AF"/>
        </w:rPr>
        <w:t>Symbol</w:t>
      </w:r>
      <w:r w:rsidRPr="005831F4">
        <w:rPr>
          <w:rFonts w:ascii="Consolas" w:hAnsi="Consolas" w:cs="Consolas"/>
        </w:rPr>
        <w:t xml:space="preserve"> member </w:t>
      </w:r>
      <w:r w:rsidRPr="005831F4">
        <w:rPr>
          <w:rFonts w:ascii="Consolas" w:hAnsi="Consolas" w:cs="Consolas"/>
          <w:color w:val="0000FF"/>
        </w:rPr>
        <w:t>in</w:t>
      </w:r>
      <w:r w:rsidRPr="005831F4">
        <w:rPr>
          <w:rFonts w:ascii="Consolas" w:hAnsi="Consolas" w:cs="Consolas"/>
        </w:rPr>
        <w:t xml:space="preserve"> </w:t>
      </w:r>
      <w:r>
        <w:rPr>
          <w:rFonts w:ascii="Consolas" w:hAnsi="Consolas" w:cs="Consolas"/>
        </w:rPr>
        <w:t>stringType</w:t>
      </w:r>
      <w:r w:rsidRPr="005831F4">
        <w:rPr>
          <w:rFonts w:ascii="Consolas" w:hAnsi="Consolas" w:cs="Consolas"/>
        </w:rPr>
        <w:t>.GetMembers())</w:t>
      </w:r>
    </w:p>
    <w:p w14:paraId="61B1F7CB" w14:textId="77777777" w:rsidR="005831F4" w:rsidRPr="005831F4" w:rsidRDefault="005831F4" w:rsidP="0075755F">
      <w:pPr>
        <w:pStyle w:val="Code"/>
        <w:shd w:val="clear" w:color="auto" w:fill="F2F2F2" w:themeFill="background1" w:themeFillShade="F2"/>
        <w:contextualSpacing/>
        <w:rPr>
          <w:rFonts w:ascii="Consolas" w:hAnsi="Consolas" w:cs="Consolas"/>
        </w:rPr>
      </w:pPr>
      <w:r w:rsidRPr="005831F4">
        <w:rPr>
          <w:rFonts w:ascii="Consolas" w:hAnsi="Consolas" w:cs="Consolas"/>
        </w:rPr>
        <w:t>{</w:t>
      </w:r>
    </w:p>
    <w:p w14:paraId="037C00AA" w14:textId="6BF3CAA6" w:rsidR="005831F4" w:rsidRPr="005831F4" w:rsidRDefault="005831F4" w:rsidP="0075755F">
      <w:pPr>
        <w:pStyle w:val="Code"/>
        <w:shd w:val="clear" w:color="auto" w:fill="F2F2F2" w:themeFill="background1" w:themeFillShade="F2"/>
        <w:contextualSpacing/>
        <w:rPr>
          <w:rFonts w:ascii="Consolas" w:hAnsi="Consolas" w:cs="Consolas"/>
        </w:rPr>
      </w:pPr>
      <w:r w:rsidRPr="005831F4">
        <w:rPr>
          <w:rFonts w:ascii="Consolas" w:hAnsi="Consolas" w:cs="Consolas"/>
        </w:rPr>
        <w:t xml:space="preserve">    </w:t>
      </w:r>
      <w:r w:rsidRPr="005831F4">
        <w:rPr>
          <w:rFonts w:ascii="Consolas" w:hAnsi="Consolas" w:cs="Consolas"/>
          <w:color w:val="008000"/>
        </w:rPr>
        <w:t>// Process member</w:t>
      </w:r>
    </w:p>
    <w:p w14:paraId="47322C09" w14:textId="77777777" w:rsidR="005831F4" w:rsidRPr="005831F4" w:rsidRDefault="005831F4" w:rsidP="0075755F">
      <w:pPr>
        <w:pStyle w:val="Code"/>
        <w:keepNext w:val="0"/>
        <w:shd w:val="clear" w:color="auto" w:fill="F2F2F2" w:themeFill="background1" w:themeFillShade="F2"/>
        <w:contextualSpacing/>
        <w:rPr>
          <w:rFonts w:ascii="Consolas" w:hAnsi="Consolas" w:cs="Consolas"/>
        </w:rPr>
      </w:pPr>
      <w:r w:rsidRPr="005831F4">
        <w:rPr>
          <w:rFonts w:ascii="Consolas" w:hAnsi="Consolas" w:cs="Consolas"/>
        </w:rPr>
        <w:t>}</w:t>
      </w:r>
    </w:p>
    <w:p w14:paraId="73F97BC8" w14:textId="6CE1628E" w:rsidR="00252AEB" w:rsidRDefault="00252AEB" w:rsidP="00252AEB">
      <w:pPr>
        <w:keepNext/>
        <w:contextualSpacing/>
        <w:jc w:val="left"/>
      </w:pPr>
      <w:r>
        <w:t xml:space="preserve">You can use other properties and methods on each symbol to navigate the symbol model. </w:t>
      </w:r>
      <w:r w:rsidR="005831F4">
        <w:t xml:space="preserve">For example, you can obtain the base class </w:t>
      </w:r>
      <w:r w:rsidR="003F3797">
        <w:t xml:space="preserve">or </w:t>
      </w:r>
      <w:r>
        <w:t xml:space="preserve">the </w:t>
      </w:r>
      <w:r w:rsidR="003F3797">
        <w:t xml:space="preserve">interfaces </w:t>
      </w:r>
      <w:r w:rsidR="005831F4">
        <w:t>of a type:</w:t>
      </w:r>
    </w:p>
    <w:p w14:paraId="7E6715EF" w14:textId="77777777" w:rsidR="00252AEB" w:rsidRDefault="00252AEB" w:rsidP="00252AEB">
      <w:pPr>
        <w:keepNext/>
        <w:contextualSpacing/>
        <w:jc w:val="left"/>
      </w:pPr>
    </w:p>
    <w:p w14:paraId="0B17F214" w14:textId="0FCA0AD1" w:rsidR="00252AEB" w:rsidRPr="00252AEB" w:rsidRDefault="00252AEB" w:rsidP="00252AEB">
      <w:pPr>
        <w:pStyle w:val="HTMLPreformatted"/>
        <w:pBdr>
          <w:top w:val="single" w:sz="4" w:space="1" w:color="auto"/>
          <w:left w:val="single" w:sz="4" w:space="4" w:color="auto"/>
          <w:bottom w:val="single" w:sz="4" w:space="1" w:color="auto"/>
          <w:right w:val="single" w:sz="4" w:space="4" w:color="auto"/>
        </w:pBdr>
        <w:shd w:val="clear" w:color="auto" w:fill="F2F2F2" w:themeFill="background1" w:themeFillShade="F2"/>
        <w:ind w:left="720"/>
        <w:rPr>
          <w:rFonts w:ascii="Consolas" w:hAnsi="Consolas" w:cs="Consolas"/>
          <w:color w:val="000000"/>
        </w:rPr>
      </w:pPr>
      <w:r>
        <w:rPr>
          <w:rFonts w:ascii="Consolas" w:hAnsi="Consolas" w:cs="Consolas"/>
          <w:color w:val="2B91AF"/>
        </w:rPr>
        <w:t>NamedTypeSymbol</w:t>
      </w:r>
      <w:r>
        <w:rPr>
          <w:rFonts w:ascii="Consolas" w:hAnsi="Consolas" w:cs="Consolas"/>
          <w:color w:val="000000"/>
        </w:rPr>
        <w:t> baseType = stringType.BaseType;</w:t>
      </w:r>
    </w:p>
    <w:p w14:paraId="53C17BD7" w14:textId="77777777" w:rsidR="00252AEB" w:rsidRDefault="00252AEB" w:rsidP="00252AEB">
      <w:pPr>
        <w:pStyle w:val="HTMLPreformatted"/>
        <w:pBdr>
          <w:top w:val="single" w:sz="4" w:space="1" w:color="auto"/>
          <w:left w:val="single" w:sz="4" w:space="4" w:color="auto"/>
          <w:bottom w:val="single" w:sz="4" w:space="1" w:color="auto"/>
          <w:right w:val="single" w:sz="4" w:space="4" w:color="auto"/>
        </w:pBdr>
        <w:shd w:val="clear" w:color="auto" w:fill="F2F2F2" w:themeFill="background1" w:themeFillShade="F2"/>
        <w:ind w:left="720"/>
        <w:rPr>
          <w:rFonts w:ascii="Consolas" w:hAnsi="Consolas" w:cs="Consolas"/>
          <w:color w:val="0000FF"/>
        </w:rPr>
      </w:pPr>
      <w:bookmarkStart w:id="183" w:name="_Toc306014943"/>
      <w:bookmarkStart w:id="184" w:name="_Toc306025838"/>
    </w:p>
    <w:p w14:paraId="03B1F13D" w14:textId="19DBF84D" w:rsidR="00252AEB" w:rsidRDefault="00252AEB" w:rsidP="00252AEB">
      <w:pPr>
        <w:pStyle w:val="HTMLPreformatted"/>
        <w:pBdr>
          <w:top w:val="single" w:sz="4" w:space="1" w:color="auto"/>
          <w:left w:val="single" w:sz="4" w:space="4" w:color="auto"/>
          <w:bottom w:val="single" w:sz="4" w:space="1" w:color="auto"/>
          <w:right w:val="single" w:sz="4" w:space="4" w:color="auto"/>
        </w:pBdr>
        <w:shd w:val="clear" w:color="auto" w:fill="F2F2F2" w:themeFill="background1" w:themeFillShade="F2"/>
        <w:ind w:left="720"/>
        <w:rPr>
          <w:rFonts w:ascii="Consolas" w:hAnsi="Consolas" w:cs="Consolas"/>
          <w:color w:val="000000"/>
        </w:rPr>
      </w:pPr>
      <w:r>
        <w:rPr>
          <w:rFonts w:ascii="Consolas" w:hAnsi="Consolas" w:cs="Consolas"/>
          <w:color w:val="0000FF"/>
        </w:rPr>
        <w:t>foreach</w:t>
      </w:r>
      <w:r>
        <w:rPr>
          <w:rFonts w:ascii="Consolas" w:hAnsi="Consolas" w:cs="Consolas"/>
          <w:color w:val="000000"/>
        </w:rPr>
        <w:t> (</w:t>
      </w:r>
      <w:r>
        <w:rPr>
          <w:rFonts w:ascii="Consolas" w:hAnsi="Consolas" w:cs="Consolas"/>
          <w:color w:val="2B91AF"/>
        </w:rPr>
        <w:t>NamedTypeSymbol</w:t>
      </w:r>
      <w:r>
        <w:rPr>
          <w:rFonts w:ascii="Consolas" w:hAnsi="Consolas" w:cs="Consolas"/>
          <w:color w:val="000000"/>
        </w:rPr>
        <w:t> i </w:t>
      </w:r>
      <w:r>
        <w:rPr>
          <w:rFonts w:ascii="Consolas" w:hAnsi="Consolas" w:cs="Consolas"/>
          <w:color w:val="0000FF"/>
        </w:rPr>
        <w:t>in</w:t>
      </w:r>
      <w:r>
        <w:rPr>
          <w:rFonts w:ascii="Consolas" w:hAnsi="Consolas" w:cs="Consolas"/>
          <w:color w:val="000000"/>
        </w:rPr>
        <w:t> stringType.Interfaces) { </w:t>
      </w:r>
      <w:r>
        <w:rPr>
          <w:rFonts w:ascii="Consolas" w:hAnsi="Consolas" w:cs="Consolas"/>
          <w:color w:val="008000"/>
        </w:rPr>
        <w:t>/* ... */</w:t>
      </w:r>
      <w:r>
        <w:rPr>
          <w:rFonts w:ascii="Consolas" w:hAnsi="Consolas" w:cs="Consolas"/>
          <w:color w:val="000000"/>
        </w:rPr>
        <w:t> }</w:t>
      </w:r>
    </w:p>
    <w:p w14:paraId="3088EB6C" w14:textId="77777777" w:rsidR="00795218" w:rsidRDefault="00630669" w:rsidP="0075755F">
      <w:pPr>
        <w:pStyle w:val="Heading2"/>
        <w:contextualSpacing/>
        <w:jc w:val="left"/>
      </w:pPr>
      <w:bookmarkStart w:id="185" w:name="_Toc306201231"/>
      <w:r>
        <w:t>Asking Semantic Questions</w:t>
      </w:r>
      <w:bookmarkEnd w:id="180"/>
      <w:bookmarkEnd w:id="181"/>
      <w:bookmarkEnd w:id="182"/>
      <w:bookmarkEnd w:id="183"/>
      <w:bookmarkEnd w:id="184"/>
      <w:bookmarkEnd w:id="185"/>
      <w:r>
        <w:t xml:space="preserve"> </w:t>
      </w:r>
    </w:p>
    <w:p w14:paraId="3088EB6D" w14:textId="436565C1" w:rsidR="00630669" w:rsidRDefault="00862A08" w:rsidP="00613BE6">
      <w:pPr>
        <w:jc w:val="left"/>
      </w:pPr>
      <w:r>
        <w:t>When you want to know the</w:t>
      </w:r>
      <w:r w:rsidR="004C2B5C">
        <w:t xml:space="preserve"> resultant type of an express</w:t>
      </w:r>
      <w:r w:rsidR="00AF63FB">
        <w:t>ion</w:t>
      </w:r>
      <w:r w:rsidR="004C2B5C">
        <w:t xml:space="preserve"> or</w:t>
      </w:r>
      <w:r>
        <w:t xml:space="preserve"> </w:t>
      </w:r>
      <w:r w:rsidR="00740582">
        <w:t xml:space="preserve">the </w:t>
      </w:r>
      <w:r>
        <w:t xml:space="preserve">method symbol </w:t>
      </w:r>
      <w:r w:rsidR="00740582">
        <w:t xml:space="preserve">that </w:t>
      </w:r>
      <w:r>
        <w:t>was used in an invocation</w:t>
      </w:r>
      <w:r w:rsidR="00B21AE0">
        <w:t>,</w:t>
      </w:r>
      <w:r>
        <w:t xml:space="preserve"> you will need </w:t>
      </w:r>
      <w:r w:rsidR="00B21AE0">
        <w:t xml:space="preserve">to obtain </w:t>
      </w:r>
      <w:r>
        <w:t xml:space="preserve">a </w:t>
      </w:r>
      <w:r w:rsidRPr="00820CA6">
        <w:rPr>
          <w:rStyle w:val="CodeChar"/>
          <w:sz w:val="22"/>
        </w:rPr>
        <w:t>SemanticModel</w:t>
      </w:r>
      <w:r>
        <w:t xml:space="preserve"> for the source file.</w:t>
      </w:r>
    </w:p>
    <w:p w14:paraId="3088EB6E" w14:textId="0CCD06EE" w:rsidR="003937FD" w:rsidRDefault="00862A08" w:rsidP="00F67CEC">
      <w:pPr>
        <w:keepNext/>
        <w:jc w:val="left"/>
      </w:pPr>
      <w:r>
        <w:t xml:space="preserve">You can obtain a </w:t>
      </w:r>
      <w:r w:rsidR="00820CA6" w:rsidRPr="00820CA6">
        <w:rPr>
          <w:rStyle w:val="CodeChar"/>
          <w:sz w:val="22"/>
        </w:rPr>
        <w:t>SemanticModel</w:t>
      </w:r>
      <w:r w:rsidR="00820CA6">
        <w:t xml:space="preserve"> </w:t>
      </w:r>
      <w:r>
        <w:t>by requesting one from the compilation</w:t>
      </w:r>
      <w:r w:rsidR="002D4C97">
        <w:t>.</w:t>
      </w:r>
      <w:r w:rsidR="00820CA6">
        <w:t xml:space="preserve"> </w:t>
      </w:r>
      <w:r w:rsidR="00F67CEC">
        <w:br/>
      </w:r>
    </w:p>
    <w:p w14:paraId="05D82FAA" w14:textId="154F8E5B" w:rsidR="00862A08" w:rsidRPr="000160B0" w:rsidRDefault="00862A08" w:rsidP="000160B0">
      <w:pPr>
        <w:pStyle w:val="HTMLPreformatted"/>
        <w:shd w:val="clear" w:color="auto" w:fill="FFFFFF"/>
        <w:rPr>
          <w:rFonts w:ascii="Consolas" w:hAnsi="Consolas" w:cs="Consolas"/>
          <w:color w:val="000000"/>
        </w:rPr>
      </w:pPr>
      <w:r w:rsidRPr="003937FD">
        <w:rPr>
          <w:rFonts w:ascii="Consolas" w:hAnsi="Consolas" w:cs="Consolas"/>
        </w:rPr>
        <w:t xml:space="preserve">    </w:t>
      </w:r>
      <w:r w:rsidR="000160B0" w:rsidRPr="000160B0">
        <w:rPr>
          <w:rFonts w:ascii="Consolas" w:hAnsi="Consolas" w:cs="Consolas"/>
          <w:color w:val="2B91AF"/>
          <w:bdr w:val="single" w:sz="4" w:space="0" w:color="auto"/>
          <w:shd w:val="clear" w:color="auto" w:fill="F2F2F2" w:themeFill="background1" w:themeFillShade="F2"/>
        </w:rPr>
        <w:t xml:space="preserve">SemanticModel </w:t>
      </w:r>
      <w:r w:rsidRPr="000160B0">
        <w:rPr>
          <w:rFonts w:ascii="Consolas" w:hAnsi="Consolas" w:cs="Consolas"/>
          <w:bdr w:val="single" w:sz="4" w:space="0" w:color="auto"/>
          <w:shd w:val="clear" w:color="auto" w:fill="F2F2F2" w:themeFill="background1" w:themeFillShade="F2"/>
        </w:rPr>
        <w:t>semanticModel = compilation.GetSemanticModel(tree);</w:t>
      </w:r>
    </w:p>
    <w:p w14:paraId="73F5CB08" w14:textId="7C37C71B" w:rsidR="00862A08" w:rsidRDefault="00F67CEC" w:rsidP="00613BE6">
      <w:pPr>
        <w:jc w:val="left"/>
      </w:pPr>
      <w:r>
        <w:t xml:space="preserve">The syntax tree instance for the related source file must be one of the instances specified as part of the compilation. </w:t>
      </w:r>
      <w:r w:rsidR="00862A08">
        <w:t xml:space="preserve">Alternatively, </w:t>
      </w:r>
      <w:r w:rsidR="00740582">
        <w:t>you can</w:t>
      </w:r>
      <w:r w:rsidR="00862A08">
        <w:t xml:space="preserve"> obtain a semantic model from the </w:t>
      </w:r>
      <w:r w:rsidR="00F875C4">
        <w:rPr>
          <w:rStyle w:val="CodeChar"/>
          <w:sz w:val="22"/>
        </w:rPr>
        <w:t>ID</w:t>
      </w:r>
      <w:r w:rsidR="00144101" w:rsidRPr="00820CA6">
        <w:rPr>
          <w:rStyle w:val="CodeChar"/>
          <w:sz w:val="22"/>
        </w:rPr>
        <w:t>ocument</w:t>
      </w:r>
      <w:r w:rsidR="00144101">
        <w:t xml:space="preserve"> class</w:t>
      </w:r>
      <w:r w:rsidR="004F37D9">
        <w:t>. See Section</w:t>
      </w:r>
      <w:r w:rsidR="00144101">
        <w:t xml:space="preserve"> </w:t>
      </w:r>
      <w:r w:rsidR="002D4C97">
        <w:fldChar w:fldCharType="begin"/>
      </w:r>
      <w:r w:rsidR="002D4C97">
        <w:instrText xml:space="preserve"> REF _Ref305573040 \w \h </w:instrText>
      </w:r>
      <w:r w:rsidR="00613BE6">
        <w:instrText xml:space="preserve"> \* MERGEFORMAT </w:instrText>
      </w:r>
      <w:r w:rsidR="002D4C97">
        <w:fldChar w:fldCharType="separate"/>
      </w:r>
      <w:r w:rsidR="002D4C97">
        <w:t>5</w:t>
      </w:r>
      <w:r w:rsidR="002D4C97">
        <w:fldChar w:fldCharType="end"/>
      </w:r>
      <w:r w:rsidR="002D4C97">
        <w:t xml:space="preserve">, </w:t>
      </w:r>
      <w:r w:rsidR="002D4C97">
        <w:fldChar w:fldCharType="begin"/>
      </w:r>
      <w:r w:rsidR="002D4C97">
        <w:instrText xml:space="preserve"> REF _Ref305573066 \h </w:instrText>
      </w:r>
      <w:r w:rsidR="00613BE6">
        <w:instrText xml:space="preserve"> \* MERGEFORMAT </w:instrText>
      </w:r>
      <w:r w:rsidR="002D4C97">
        <w:fldChar w:fldCharType="separate"/>
      </w:r>
      <w:r w:rsidR="002D4C97">
        <w:t>Working with a Workspace</w:t>
      </w:r>
      <w:r w:rsidR="002D4C97">
        <w:fldChar w:fldCharType="end"/>
      </w:r>
      <w:r w:rsidR="002D4C97">
        <w:t>.</w:t>
      </w:r>
    </w:p>
    <w:p w14:paraId="5E1FB803" w14:textId="51995CD8" w:rsidR="00862A08" w:rsidRDefault="00740582" w:rsidP="00144782">
      <w:pPr>
        <w:contextualSpacing/>
        <w:jc w:val="left"/>
      </w:pPr>
      <w:r>
        <w:lastRenderedPageBreak/>
        <w:t>When</w:t>
      </w:r>
      <w:r w:rsidR="00144101">
        <w:t xml:space="preserve"> you have a semantic model</w:t>
      </w:r>
      <w:r w:rsidR="0027136A">
        <w:t>,</w:t>
      </w:r>
      <w:r w:rsidR="00144101">
        <w:t xml:space="preserve"> you can discover the symbol associated with any declaration in the tree.</w:t>
      </w:r>
    </w:p>
    <w:p w14:paraId="14E0B38F" w14:textId="77777777" w:rsidR="00144101" w:rsidRDefault="00144101" w:rsidP="00144782">
      <w:pPr>
        <w:contextualSpacing/>
        <w:jc w:val="left"/>
      </w:pPr>
    </w:p>
    <w:p w14:paraId="0E1C2DA1" w14:textId="18FB66F6" w:rsidR="00144782" w:rsidRDefault="00144782" w:rsidP="00144782">
      <w:pPr>
        <w:pStyle w:val="HTMLPreformatted"/>
        <w:pBdr>
          <w:top w:val="single" w:sz="4" w:space="1" w:color="auto"/>
          <w:left w:val="single" w:sz="4" w:space="4" w:color="auto"/>
          <w:bottom w:val="single" w:sz="4" w:space="1" w:color="auto"/>
          <w:right w:val="single" w:sz="4" w:space="4" w:color="auto"/>
        </w:pBdr>
        <w:shd w:val="clear" w:color="auto" w:fill="F2F2F2" w:themeFill="background1" w:themeFillShade="F2"/>
        <w:ind w:left="720"/>
        <w:contextualSpacing/>
        <w:rPr>
          <w:rFonts w:ascii="Consolas" w:hAnsi="Consolas" w:cs="Consolas"/>
        </w:rPr>
      </w:pPr>
      <w:r>
        <w:rPr>
          <w:rFonts w:ascii="Consolas" w:hAnsi="Consolas" w:cs="Consolas"/>
          <w:color w:val="2B91AF"/>
        </w:rPr>
        <w:t xml:space="preserve">MethodDeclarationSyntax </w:t>
      </w:r>
      <w:r w:rsidR="00144101">
        <w:rPr>
          <w:rFonts w:ascii="Consolas" w:hAnsi="Consolas" w:cs="Consolas"/>
        </w:rPr>
        <w:t>methodDecl = tree.</w:t>
      </w:r>
      <w:r w:rsidR="005564DE">
        <w:rPr>
          <w:rFonts w:ascii="Consolas" w:hAnsi="Consolas" w:cs="Consolas"/>
        </w:rPr>
        <w:t>Get</w:t>
      </w:r>
      <w:r w:rsidR="00144101">
        <w:rPr>
          <w:rFonts w:ascii="Consolas" w:hAnsi="Consolas" w:cs="Consolas"/>
        </w:rPr>
        <w:t>Root</w:t>
      </w:r>
      <w:r w:rsidR="005564DE">
        <w:rPr>
          <w:rFonts w:ascii="Consolas" w:hAnsi="Consolas" w:cs="Consolas"/>
        </w:rPr>
        <w:t>()</w:t>
      </w:r>
    </w:p>
    <w:p w14:paraId="15192458" w14:textId="12AB40F0" w:rsidR="00144782" w:rsidRDefault="00144782" w:rsidP="00144782">
      <w:pPr>
        <w:pStyle w:val="HTMLPreformatted"/>
        <w:pBdr>
          <w:top w:val="single" w:sz="4" w:space="1" w:color="auto"/>
          <w:left w:val="single" w:sz="4" w:space="4" w:color="auto"/>
          <w:bottom w:val="single" w:sz="4" w:space="1" w:color="auto"/>
          <w:right w:val="single" w:sz="4" w:space="4" w:color="auto"/>
        </w:pBdr>
        <w:shd w:val="clear" w:color="auto" w:fill="F2F2F2" w:themeFill="background1" w:themeFillShade="F2"/>
        <w:ind w:left="720"/>
        <w:contextualSpacing/>
        <w:rPr>
          <w:rFonts w:ascii="Consolas" w:hAnsi="Consolas" w:cs="Consolas"/>
        </w:rPr>
      </w:pPr>
      <w:r>
        <w:rPr>
          <w:rFonts w:ascii="Consolas" w:hAnsi="Consolas" w:cs="Consolas"/>
          <w:color w:val="2B91AF"/>
        </w:rPr>
        <w:tab/>
      </w:r>
      <w:r>
        <w:rPr>
          <w:rFonts w:ascii="Consolas" w:hAnsi="Consolas" w:cs="Consolas"/>
          <w:color w:val="2B91AF"/>
        </w:rPr>
        <w:tab/>
      </w:r>
      <w:r>
        <w:rPr>
          <w:rFonts w:ascii="Consolas" w:hAnsi="Consolas" w:cs="Consolas"/>
          <w:color w:val="2B91AF"/>
        </w:rPr>
        <w:tab/>
      </w:r>
      <w:r>
        <w:rPr>
          <w:rFonts w:ascii="Consolas" w:hAnsi="Consolas" w:cs="Consolas"/>
          <w:color w:val="2B91AF"/>
        </w:rPr>
        <w:tab/>
      </w:r>
      <w:r>
        <w:rPr>
          <w:rFonts w:ascii="Consolas" w:hAnsi="Consolas" w:cs="Consolas"/>
          <w:color w:val="2B91AF"/>
        </w:rPr>
        <w:tab/>
        <w:t xml:space="preserve">  </w:t>
      </w:r>
      <w:r w:rsidR="00144101">
        <w:rPr>
          <w:rFonts w:ascii="Consolas" w:hAnsi="Consolas" w:cs="Consolas"/>
        </w:rPr>
        <w:t>.Descend</w:t>
      </w:r>
      <w:r w:rsidR="005564DE">
        <w:rPr>
          <w:rFonts w:ascii="Consolas" w:hAnsi="Consolas" w:cs="Consolas"/>
        </w:rPr>
        <w:t>a</w:t>
      </w:r>
      <w:r w:rsidR="00144101">
        <w:rPr>
          <w:rFonts w:ascii="Consolas" w:hAnsi="Consolas" w:cs="Consolas"/>
        </w:rPr>
        <w:t>ntNodes()</w:t>
      </w:r>
    </w:p>
    <w:p w14:paraId="53D93A9E" w14:textId="77777777" w:rsidR="00144782" w:rsidRDefault="00144782" w:rsidP="00144782">
      <w:pPr>
        <w:pStyle w:val="HTMLPreformatted"/>
        <w:pBdr>
          <w:top w:val="single" w:sz="4" w:space="1" w:color="auto"/>
          <w:left w:val="single" w:sz="4" w:space="4" w:color="auto"/>
          <w:bottom w:val="single" w:sz="4" w:space="1" w:color="auto"/>
          <w:right w:val="single" w:sz="4" w:space="4" w:color="auto"/>
        </w:pBdr>
        <w:shd w:val="clear" w:color="auto" w:fill="F2F2F2" w:themeFill="background1" w:themeFillShade="F2"/>
        <w:ind w:left="720"/>
        <w:contextualSpacing/>
        <w:rPr>
          <w:rFonts w:ascii="Consolas" w:hAnsi="Consolas" w:cs="Consolas"/>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t xml:space="preserve">  </w:t>
      </w:r>
      <w:r w:rsidR="00144101">
        <w:rPr>
          <w:rFonts w:ascii="Consolas" w:hAnsi="Consolas" w:cs="Consolas"/>
        </w:rPr>
        <w:t>.OfType&lt;</w:t>
      </w:r>
      <w:r w:rsidR="00144101">
        <w:rPr>
          <w:rFonts w:ascii="Consolas" w:hAnsi="Consolas" w:cs="Consolas"/>
          <w:color w:val="2B91AF"/>
        </w:rPr>
        <w:t>MethodDeclarationSyntax</w:t>
      </w:r>
      <w:r w:rsidR="00144101">
        <w:rPr>
          <w:rFonts w:ascii="Consolas" w:hAnsi="Consolas" w:cs="Consolas"/>
        </w:rPr>
        <w:t>&gt;()</w:t>
      </w:r>
    </w:p>
    <w:p w14:paraId="223C73C0" w14:textId="6BDDEA3B" w:rsidR="00144101" w:rsidRDefault="00144782" w:rsidP="00144782">
      <w:pPr>
        <w:pStyle w:val="HTMLPreformatted"/>
        <w:pBdr>
          <w:top w:val="single" w:sz="4" w:space="1" w:color="auto"/>
          <w:left w:val="single" w:sz="4" w:space="4" w:color="auto"/>
          <w:bottom w:val="single" w:sz="4" w:space="1" w:color="auto"/>
          <w:right w:val="single" w:sz="4" w:space="4" w:color="auto"/>
        </w:pBdr>
        <w:shd w:val="clear" w:color="auto" w:fill="F2F2F2" w:themeFill="background1" w:themeFillShade="F2"/>
        <w:ind w:left="720"/>
        <w:contextualSpacing/>
        <w:rPr>
          <w:rFonts w:ascii="Consolas" w:hAnsi="Consolas" w:cs="Consolas"/>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t xml:space="preserve">  </w:t>
      </w:r>
      <w:r w:rsidR="00144101">
        <w:rPr>
          <w:rFonts w:ascii="Consolas" w:hAnsi="Consolas" w:cs="Consolas"/>
        </w:rPr>
        <w:t>.First();</w:t>
      </w:r>
    </w:p>
    <w:p w14:paraId="6175A2E0" w14:textId="1BAD3670" w:rsidR="00144101" w:rsidRDefault="00144101" w:rsidP="00144782">
      <w:pPr>
        <w:pStyle w:val="Code"/>
        <w:shd w:val="clear" w:color="auto" w:fill="F2F2F2" w:themeFill="background1" w:themeFillShade="F2"/>
        <w:contextualSpacing/>
        <w:jc w:val="left"/>
        <w:rPr>
          <w:rStyle w:val="Keyword"/>
          <w:rFonts w:ascii="Consolas" w:hAnsi="Consolas" w:cs="Consolas"/>
        </w:rPr>
      </w:pPr>
      <w:r>
        <w:rPr>
          <w:rStyle w:val="Keyword"/>
          <w:rFonts w:ascii="Consolas" w:hAnsi="Consolas" w:cs="Consolas"/>
        </w:rPr>
        <w:t xml:space="preserve">                                  </w:t>
      </w:r>
    </w:p>
    <w:p w14:paraId="4BF5B760" w14:textId="1765A508" w:rsidR="00144101" w:rsidRPr="00144782" w:rsidRDefault="00144782" w:rsidP="00144782">
      <w:pPr>
        <w:pStyle w:val="HTMLPreformatted"/>
        <w:pBdr>
          <w:top w:val="single" w:sz="4" w:space="1" w:color="auto"/>
          <w:left w:val="single" w:sz="4" w:space="4" w:color="auto"/>
          <w:bottom w:val="single" w:sz="4" w:space="1" w:color="auto"/>
          <w:right w:val="single" w:sz="4" w:space="4" w:color="auto"/>
        </w:pBdr>
        <w:shd w:val="clear" w:color="auto" w:fill="F2F2F2" w:themeFill="background1" w:themeFillShade="F2"/>
        <w:ind w:left="720"/>
        <w:contextualSpacing/>
        <w:rPr>
          <w:rFonts w:ascii="Consolas" w:hAnsi="Consolas" w:cs="Consolas"/>
          <w:color w:val="000000"/>
        </w:rPr>
      </w:pPr>
      <w:r>
        <w:rPr>
          <w:rFonts w:ascii="Consolas" w:hAnsi="Consolas" w:cs="Consolas"/>
          <w:color w:val="2B91AF"/>
        </w:rPr>
        <w:t xml:space="preserve">Symbol </w:t>
      </w:r>
      <w:r w:rsidR="00144101">
        <w:rPr>
          <w:rFonts w:ascii="Consolas" w:hAnsi="Consolas" w:cs="Consolas"/>
        </w:rPr>
        <w:t>methodSymbol = semanticModel.GetDeclaredSymbol(methodDecl);</w:t>
      </w:r>
    </w:p>
    <w:p w14:paraId="17C9620A" w14:textId="77777777" w:rsidR="00123B11" w:rsidRDefault="00123B11" w:rsidP="00144782">
      <w:pPr>
        <w:contextualSpacing/>
        <w:jc w:val="left"/>
      </w:pPr>
    </w:p>
    <w:p w14:paraId="2F968919" w14:textId="4C800F04" w:rsidR="00144101" w:rsidRDefault="00144101" w:rsidP="00144782">
      <w:pPr>
        <w:keepNext/>
        <w:keepLines/>
        <w:contextualSpacing/>
        <w:jc w:val="left"/>
      </w:pPr>
      <w:r>
        <w:t>You can find the resultant type of an expression:</w:t>
      </w:r>
      <w:r>
        <w:br/>
      </w:r>
    </w:p>
    <w:p w14:paraId="090E5CD2" w14:textId="4EE6F12E" w:rsidR="00144782" w:rsidRDefault="00144782" w:rsidP="00144782">
      <w:pPr>
        <w:pStyle w:val="HTMLPreformatted"/>
        <w:pBdr>
          <w:top w:val="single" w:sz="4" w:space="1" w:color="auto"/>
          <w:left w:val="single" w:sz="4" w:space="4" w:color="auto"/>
          <w:bottom w:val="single" w:sz="4" w:space="1" w:color="auto"/>
          <w:right w:val="single" w:sz="4" w:space="4" w:color="auto"/>
        </w:pBdr>
        <w:shd w:val="clear" w:color="auto" w:fill="F2F2F2" w:themeFill="background1" w:themeFillShade="F2"/>
        <w:ind w:left="720"/>
        <w:rPr>
          <w:rFonts w:ascii="Consolas" w:hAnsi="Consolas" w:cs="Consolas"/>
        </w:rPr>
      </w:pPr>
      <w:r>
        <w:rPr>
          <w:rFonts w:ascii="Consolas" w:hAnsi="Consolas" w:cs="Consolas"/>
          <w:color w:val="2B91AF"/>
        </w:rPr>
        <w:t xml:space="preserve">ExpressionSyntax </w:t>
      </w:r>
      <w:r w:rsidR="00144101">
        <w:rPr>
          <w:rFonts w:ascii="Consolas" w:hAnsi="Consolas" w:cs="Consolas"/>
        </w:rPr>
        <w:t>expression = methodDecl.Descend</w:t>
      </w:r>
      <w:r w:rsidR="005564DE">
        <w:rPr>
          <w:rFonts w:ascii="Consolas" w:hAnsi="Consolas" w:cs="Consolas"/>
        </w:rPr>
        <w:t>a</w:t>
      </w:r>
      <w:r w:rsidR="00144101">
        <w:rPr>
          <w:rFonts w:ascii="Consolas" w:hAnsi="Consolas" w:cs="Consolas"/>
        </w:rPr>
        <w:t>ntNodes()</w:t>
      </w:r>
    </w:p>
    <w:p w14:paraId="069DEA52" w14:textId="7AAB5521" w:rsidR="00144782" w:rsidRDefault="00144782" w:rsidP="00144782">
      <w:pPr>
        <w:pStyle w:val="HTMLPreformatted"/>
        <w:pBdr>
          <w:top w:val="single" w:sz="4" w:space="1" w:color="auto"/>
          <w:left w:val="single" w:sz="4" w:space="4" w:color="auto"/>
          <w:bottom w:val="single" w:sz="4" w:space="1" w:color="auto"/>
          <w:right w:val="single" w:sz="4" w:space="4" w:color="auto"/>
        </w:pBdr>
        <w:shd w:val="clear" w:color="auto" w:fill="F2F2F2" w:themeFill="background1" w:themeFillShade="F2"/>
        <w:ind w:left="720"/>
        <w:rPr>
          <w:rFonts w:ascii="Consolas" w:hAnsi="Consolas" w:cs="Consolas"/>
        </w:rPr>
      </w:pPr>
      <w:r>
        <w:rPr>
          <w:rFonts w:ascii="Consolas" w:hAnsi="Consolas" w:cs="Consolas"/>
        </w:rPr>
        <w:tab/>
      </w:r>
      <w:r>
        <w:rPr>
          <w:rFonts w:ascii="Consolas" w:hAnsi="Consolas" w:cs="Consolas"/>
        </w:rPr>
        <w:tab/>
      </w:r>
      <w:r>
        <w:rPr>
          <w:rFonts w:ascii="Consolas" w:hAnsi="Consolas" w:cs="Consolas"/>
        </w:rPr>
        <w:tab/>
        <w:t xml:space="preserve">    </w:t>
      </w:r>
      <w:r>
        <w:rPr>
          <w:rFonts w:ascii="Consolas" w:hAnsi="Consolas" w:cs="Consolas"/>
        </w:rPr>
        <w:tab/>
        <w:t xml:space="preserve">  </w:t>
      </w:r>
      <w:r w:rsidR="00144101">
        <w:rPr>
          <w:rFonts w:ascii="Consolas" w:hAnsi="Consolas" w:cs="Consolas"/>
        </w:rPr>
        <w:t>.OfType&lt;</w:t>
      </w:r>
      <w:r w:rsidR="00144101">
        <w:rPr>
          <w:rFonts w:ascii="Consolas" w:hAnsi="Consolas" w:cs="Consolas"/>
          <w:color w:val="2B91AF"/>
        </w:rPr>
        <w:t>ExpressionSyntax</w:t>
      </w:r>
      <w:r w:rsidR="00144101">
        <w:rPr>
          <w:rFonts w:ascii="Consolas" w:hAnsi="Consolas" w:cs="Consolas"/>
        </w:rPr>
        <w:t>&gt;()</w:t>
      </w:r>
    </w:p>
    <w:p w14:paraId="5F7F5D31" w14:textId="54CBA4F6" w:rsidR="00144101" w:rsidRPr="00144782" w:rsidRDefault="00144782" w:rsidP="00144782">
      <w:pPr>
        <w:pStyle w:val="HTMLPreformatted"/>
        <w:pBdr>
          <w:top w:val="single" w:sz="4" w:space="1" w:color="auto"/>
          <w:left w:val="single" w:sz="4" w:space="4" w:color="auto"/>
          <w:bottom w:val="single" w:sz="4" w:space="1" w:color="auto"/>
          <w:right w:val="single" w:sz="4" w:space="4" w:color="auto"/>
        </w:pBdr>
        <w:shd w:val="clear" w:color="auto" w:fill="F2F2F2" w:themeFill="background1" w:themeFillShade="F2"/>
        <w:ind w:left="720"/>
        <w:rPr>
          <w:rFonts w:ascii="Consolas" w:hAnsi="Consolas" w:cs="Consolas"/>
          <w:color w:val="000000"/>
        </w:rPr>
      </w:pPr>
      <w:r>
        <w:rPr>
          <w:rFonts w:ascii="Consolas" w:hAnsi="Consolas" w:cs="Consolas"/>
        </w:rPr>
        <w:tab/>
      </w:r>
      <w:r>
        <w:rPr>
          <w:rFonts w:ascii="Consolas" w:hAnsi="Consolas" w:cs="Consolas"/>
        </w:rPr>
        <w:tab/>
      </w:r>
      <w:r>
        <w:rPr>
          <w:rFonts w:ascii="Consolas" w:hAnsi="Consolas" w:cs="Consolas"/>
        </w:rPr>
        <w:tab/>
        <w:t xml:space="preserve">    </w:t>
      </w:r>
      <w:r>
        <w:rPr>
          <w:rFonts w:ascii="Consolas" w:hAnsi="Consolas" w:cs="Consolas"/>
        </w:rPr>
        <w:tab/>
        <w:t xml:space="preserve">  </w:t>
      </w:r>
      <w:r w:rsidR="00144101">
        <w:rPr>
          <w:rFonts w:ascii="Consolas" w:hAnsi="Consolas" w:cs="Consolas"/>
        </w:rPr>
        <w:t>.First();</w:t>
      </w:r>
    </w:p>
    <w:p w14:paraId="580D84EC" w14:textId="3C885C15" w:rsidR="00144101" w:rsidRDefault="00144101" w:rsidP="00144782">
      <w:pPr>
        <w:pStyle w:val="Code"/>
        <w:keepLines/>
        <w:shd w:val="clear" w:color="auto" w:fill="F2F2F2" w:themeFill="background1" w:themeFillShade="F2"/>
        <w:contextualSpacing/>
        <w:jc w:val="left"/>
        <w:rPr>
          <w:rStyle w:val="Keyword"/>
          <w:rFonts w:ascii="Consolas" w:hAnsi="Consolas" w:cs="Consolas"/>
        </w:rPr>
      </w:pPr>
      <w:r>
        <w:rPr>
          <w:rStyle w:val="Keyword"/>
          <w:rFonts w:ascii="Consolas" w:hAnsi="Consolas" w:cs="Consolas"/>
        </w:rPr>
        <w:t xml:space="preserve">                  </w:t>
      </w:r>
    </w:p>
    <w:p w14:paraId="103EAE46" w14:textId="25264AD7" w:rsidR="00B31A17" w:rsidRDefault="005564DE" w:rsidP="00B31A17">
      <w:pPr>
        <w:pStyle w:val="HTMLPreformatted"/>
        <w:pBdr>
          <w:top w:val="single" w:sz="4" w:space="1" w:color="auto"/>
          <w:left w:val="single" w:sz="4" w:space="4" w:color="auto"/>
          <w:bottom w:val="single" w:sz="4" w:space="1" w:color="auto"/>
          <w:right w:val="single" w:sz="4" w:space="4" w:color="auto"/>
        </w:pBdr>
        <w:shd w:val="clear" w:color="auto" w:fill="F2F2F2" w:themeFill="background1" w:themeFillShade="F2"/>
        <w:ind w:left="720"/>
        <w:rPr>
          <w:rFonts w:ascii="Consolas" w:hAnsi="Consolas" w:cs="Consolas"/>
        </w:rPr>
      </w:pPr>
      <w:r>
        <w:rPr>
          <w:rFonts w:ascii="Consolas" w:hAnsi="Consolas" w:cs="Consolas"/>
          <w:color w:val="2B91AF"/>
        </w:rPr>
        <w:t>Type</w:t>
      </w:r>
      <w:r w:rsidR="00144782">
        <w:rPr>
          <w:rFonts w:ascii="Consolas" w:hAnsi="Consolas" w:cs="Consolas"/>
          <w:color w:val="2B91AF"/>
        </w:rPr>
        <w:t xml:space="preserve">Info </w:t>
      </w:r>
      <w:r w:rsidR="00144101">
        <w:rPr>
          <w:rFonts w:ascii="Consolas" w:hAnsi="Consolas" w:cs="Consolas"/>
        </w:rPr>
        <w:t>info = semanticModel.Get</w:t>
      </w:r>
      <w:r>
        <w:rPr>
          <w:rFonts w:ascii="Consolas" w:hAnsi="Consolas" w:cs="Consolas"/>
        </w:rPr>
        <w:t>Type</w:t>
      </w:r>
      <w:r w:rsidR="00144101">
        <w:rPr>
          <w:rFonts w:ascii="Consolas" w:hAnsi="Consolas" w:cs="Consolas"/>
        </w:rPr>
        <w:t>Info(expression);</w:t>
      </w:r>
    </w:p>
    <w:p w14:paraId="5670D4D5" w14:textId="77777777" w:rsidR="008658B1" w:rsidRPr="00B31A17" w:rsidRDefault="008658B1" w:rsidP="00B31A17">
      <w:pPr>
        <w:pStyle w:val="HTMLPreformatted"/>
        <w:pBdr>
          <w:top w:val="single" w:sz="4" w:space="1" w:color="auto"/>
          <w:left w:val="single" w:sz="4" w:space="4" w:color="auto"/>
          <w:bottom w:val="single" w:sz="4" w:space="1" w:color="auto"/>
          <w:right w:val="single" w:sz="4" w:space="4" w:color="auto"/>
        </w:pBdr>
        <w:shd w:val="clear" w:color="auto" w:fill="F2F2F2" w:themeFill="background1" w:themeFillShade="F2"/>
        <w:ind w:left="720"/>
        <w:rPr>
          <w:rFonts w:ascii="Consolas" w:hAnsi="Consolas" w:cs="Consolas"/>
        </w:rPr>
      </w:pPr>
    </w:p>
    <w:p w14:paraId="170B4FE8" w14:textId="4FC1D480" w:rsidR="00144101" w:rsidRPr="00144782" w:rsidRDefault="00144782" w:rsidP="00144782">
      <w:pPr>
        <w:pStyle w:val="HTMLPreformatted"/>
        <w:pBdr>
          <w:top w:val="single" w:sz="4" w:space="1" w:color="auto"/>
          <w:left w:val="single" w:sz="4" w:space="4" w:color="auto"/>
          <w:bottom w:val="single" w:sz="4" w:space="1" w:color="auto"/>
          <w:right w:val="single" w:sz="4" w:space="4" w:color="auto"/>
        </w:pBdr>
        <w:shd w:val="clear" w:color="auto" w:fill="F2F2F2" w:themeFill="background1" w:themeFillShade="F2"/>
        <w:ind w:left="720"/>
        <w:rPr>
          <w:rFonts w:ascii="Consolas" w:hAnsi="Consolas" w:cs="Consolas"/>
          <w:color w:val="000000"/>
        </w:rPr>
      </w:pPr>
      <w:r>
        <w:rPr>
          <w:rFonts w:ascii="Consolas" w:hAnsi="Consolas" w:cs="Consolas"/>
          <w:color w:val="2B91AF"/>
        </w:rPr>
        <w:t xml:space="preserve">TypeSymbol </w:t>
      </w:r>
      <w:r w:rsidR="00144101">
        <w:rPr>
          <w:rFonts w:ascii="Consolas" w:hAnsi="Consolas" w:cs="Consolas"/>
        </w:rPr>
        <w:t>resultantType = info.Type;</w:t>
      </w:r>
    </w:p>
    <w:p w14:paraId="6B3054D6" w14:textId="36DA4794" w:rsidR="00144101" w:rsidRDefault="00144101" w:rsidP="00144782">
      <w:pPr>
        <w:keepNext/>
        <w:contextualSpacing/>
        <w:jc w:val="left"/>
      </w:pPr>
      <w:r>
        <w:br/>
      </w:r>
      <w:r w:rsidR="00697EAA">
        <w:t>You can also find</w:t>
      </w:r>
      <w:r>
        <w:t xml:space="preserve"> the method symbol reference</w:t>
      </w:r>
      <w:r w:rsidR="00B4178F">
        <w:t>d</w:t>
      </w:r>
      <w:r>
        <w:t xml:space="preserve"> in an invocation:</w:t>
      </w:r>
    </w:p>
    <w:p w14:paraId="329530EE" w14:textId="77777777" w:rsidR="00144101" w:rsidRDefault="00144101" w:rsidP="00144782">
      <w:pPr>
        <w:keepNext/>
        <w:contextualSpacing/>
        <w:jc w:val="left"/>
      </w:pPr>
    </w:p>
    <w:p w14:paraId="23DA62B3" w14:textId="4911E290" w:rsidR="00144782" w:rsidRDefault="00144782" w:rsidP="00144782">
      <w:pPr>
        <w:pStyle w:val="HTMLPreformatted"/>
        <w:pBdr>
          <w:top w:val="single" w:sz="4" w:space="1" w:color="auto"/>
          <w:left w:val="single" w:sz="4" w:space="4" w:color="auto"/>
          <w:bottom w:val="single" w:sz="4" w:space="1" w:color="auto"/>
          <w:right w:val="single" w:sz="4" w:space="4" w:color="auto"/>
        </w:pBdr>
        <w:shd w:val="clear" w:color="auto" w:fill="F2F2F2" w:themeFill="background1" w:themeFillShade="F2"/>
        <w:ind w:left="720"/>
        <w:rPr>
          <w:rFonts w:ascii="Consolas" w:hAnsi="Consolas" w:cs="Consolas"/>
        </w:rPr>
      </w:pPr>
      <w:r>
        <w:rPr>
          <w:rFonts w:ascii="Consolas" w:hAnsi="Consolas" w:cs="Consolas"/>
          <w:color w:val="2B91AF"/>
        </w:rPr>
        <w:t xml:space="preserve">InvocationExpressionSyntax </w:t>
      </w:r>
      <w:r w:rsidR="00144101">
        <w:rPr>
          <w:rFonts w:ascii="Consolas" w:hAnsi="Consolas" w:cs="Consolas"/>
        </w:rPr>
        <w:t>invocation = expression.Descend</w:t>
      </w:r>
      <w:r w:rsidR="005564DE">
        <w:rPr>
          <w:rFonts w:ascii="Consolas" w:hAnsi="Consolas" w:cs="Consolas"/>
        </w:rPr>
        <w:t>a</w:t>
      </w:r>
      <w:r w:rsidR="00144101">
        <w:rPr>
          <w:rFonts w:ascii="Consolas" w:hAnsi="Consolas" w:cs="Consolas"/>
        </w:rPr>
        <w:t>ntNodes()</w:t>
      </w:r>
    </w:p>
    <w:p w14:paraId="07D2F96B" w14:textId="5CAFC88E" w:rsidR="00144782" w:rsidRDefault="00144782" w:rsidP="00144782">
      <w:pPr>
        <w:pStyle w:val="HTMLPreformatted"/>
        <w:pBdr>
          <w:top w:val="single" w:sz="4" w:space="1" w:color="auto"/>
          <w:left w:val="single" w:sz="4" w:space="4" w:color="auto"/>
          <w:bottom w:val="single" w:sz="4" w:space="1" w:color="auto"/>
          <w:right w:val="single" w:sz="4" w:space="4" w:color="auto"/>
        </w:pBdr>
        <w:shd w:val="clear" w:color="auto" w:fill="F2F2F2" w:themeFill="background1" w:themeFillShade="F2"/>
        <w:ind w:left="720"/>
        <w:rPr>
          <w:rFonts w:ascii="Consolas" w:hAnsi="Consolas" w:cs="Consolas"/>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t xml:space="preserve">      </w:t>
      </w:r>
      <w:r w:rsidR="00144101">
        <w:rPr>
          <w:rFonts w:ascii="Consolas" w:hAnsi="Consolas" w:cs="Consolas"/>
        </w:rPr>
        <w:t>.OfType&lt;</w:t>
      </w:r>
      <w:r w:rsidR="00144101">
        <w:rPr>
          <w:rFonts w:ascii="Consolas" w:hAnsi="Consolas" w:cs="Consolas"/>
          <w:color w:val="2B91AF"/>
        </w:rPr>
        <w:t>InvocationExpressionSyntax</w:t>
      </w:r>
      <w:r w:rsidR="00144101">
        <w:rPr>
          <w:rFonts w:ascii="Consolas" w:hAnsi="Consolas" w:cs="Consolas"/>
        </w:rPr>
        <w:t>&gt;()</w:t>
      </w:r>
    </w:p>
    <w:p w14:paraId="1CDACF23" w14:textId="3478C5A3" w:rsidR="00144782" w:rsidRDefault="00144782" w:rsidP="00144782">
      <w:pPr>
        <w:pStyle w:val="HTMLPreformatted"/>
        <w:pBdr>
          <w:top w:val="single" w:sz="4" w:space="1" w:color="auto"/>
          <w:left w:val="single" w:sz="4" w:space="4" w:color="auto"/>
          <w:bottom w:val="single" w:sz="4" w:space="1" w:color="auto"/>
          <w:right w:val="single" w:sz="4" w:space="4" w:color="auto"/>
        </w:pBdr>
        <w:shd w:val="clear" w:color="auto" w:fill="F2F2F2" w:themeFill="background1" w:themeFillShade="F2"/>
        <w:ind w:left="720"/>
        <w:rPr>
          <w:rFonts w:ascii="Consolas" w:hAnsi="Consolas" w:cs="Consolas"/>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t xml:space="preserve">      </w:t>
      </w:r>
      <w:r w:rsidR="00144101">
        <w:rPr>
          <w:rFonts w:ascii="Consolas" w:hAnsi="Consolas" w:cs="Consolas"/>
        </w:rPr>
        <w:t>.First();</w:t>
      </w:r>
    </w:p>
    <w:p w14:paraId="2A865253" w14:textId="11493381" w:rsidR="00144101" w:rsidRPr="00144782" w:rsidRDefault="00144101" w:rsidP="00144782">
      <w:pPr>
        <w:pStyle w:val="Code"/>
        <w:shd w:val="clear" w:color="auto" w:fill="F2F2F2" w:themeFill="background1" w:themeFillShade="F2"/>
        <w:contextualSpacing/>
        <w:jc w:val="left"/>
        <w:rPr>
          <w:rStyle w:val="Keyword"/>
          <w:rFonts w:ascii="Consolas" w:hAnsi="Consolas" w:cs="Consolas"/>
          <w:color w:val="auto"/>
        </w:rPr>
      </w:pPr>
      <w:r>
        <w:rPr>
          <w:rStyle w:val="Keyword"/>
          <w:rFonts w:ascii="Consolas" w:hAnsi="Consolas" w:cs="Consolas"/>
        </w:rPr>
        <w:t xml:space="preserve">                  </w:t>
      </w:r>
    </w:p>
    <w:p w14:paraId="7E1102E7" w14:textId="41C4C93F" w:rsidR="00144101" w:rsidRDefault="005564DE" w:rsidP="00144782">
      <w:pPr>
        <w:pStyle w:val="HTMLPreformatted"/>
        <w:pBdr>
          <w:top w:val="single" w:sz="4" w:space="1" w:color="auto"/>
          <w:left w:val="single" w:sz="4" w:space="4" w:color="auto"/>
          <w:bottom w:val="single" w:sz="4" w:space="1" w:color="auto"/>
          <w:right w:val="single" w:sz="4" w:space="4" w:color="auto"/>
        </w:pBdr>
        <w:shd w:val="clear" w:color="auto" w:fill="F2F2F2" w:themeFill="background1" w:themeFillShade="F2"/>
        <w:ind w:left="720"/>
        <w:rPr>
          <w:rFonts w:ascii="Consolas" w:hAnsi="Consolas" w:cs="Consolas"/>
        </w:rPr>
      </w:pPr>
      <w:r>
        <w:rPr>
          <w:rFonts w:ascii="Consolas" w:hAnsi="Consolas" w:cs="Consolas"/>
          <w:color w:val="2B91AF"/>
        </w:rPr>
        <w:t>Symbol</w:t>
      </w:r>
      <w:r w:rsidR="00144782">
        <w:rPr>
          <w:rFonts w:ascii="Consolas" w:hAnsi="Consolas" w:cs="Consolas"/>
          <w:color w:val="2B91AF"/>
        </w:rPr>
        <w:t xml:space="preserve">Info </w:t>
      </w:r>
      <w:r w:rsidR="00144101">
        <w:rPr>
          <w:rFonts w:ascii="Consolas" w:hAnsi="Consolas" w:cs="Consolas"/>
        </w:rPr>
        <w:t>info = semanticModel.Get</w:t>
      </w:r>
      <w:r>
        <w:rPr>
          <w:rFonts w:ascii="Consolas" w:hAnsi="Consolas" w:cs="Consolas"/>
        </w:rPr>
        <w:t>Symbol</w:t>
      </w:r>
      <w:r w:rsidR="00144101">
        <w:rPr>
          <w:rFonts w:ascii="Consolas" w:hAnsi="Consolas" w:cs="Consolas"/>
        </w:rPr>
        <w:t>Info(invocation);</w:t>
      </w:r>
    </w:p>
    <w:p w14:paraId="38CD5ABC" w14:textId="77777777" w:rsidR="008658B1" w:rsidRPr="00144782" w:rsidRDefault="008658B1" w:rsidP="00144782">
      <w:pPr>
        <w:pStyle w:val="HTMLPreformatted"/>
        <w:pBdr>
          <w:top w:val="single" w:sz="4" w:space="1" w:color="auto"/>
          <w:left w:val="single" w:sz="4" w:space="4" w:color="auto"/>
          <w:bottom w:val="single" w:sz="4" w:space="1" w:color="auto"/>
          <w:right w:val="single" w:sz="4" w:space="4" w:color="auto"/>
        </w:pBdr>
        <w:shd w:val="clear" w:color="auto" w:fill="F2F2F2" w:themeFill="background1" w:themeFillShade="F2"/>
        <w:ind w:left="720"/>
        <w:rPr>
          <w:rFonts w:ascii="Consolas" w:hAnsi="Consolas" w:cs="Consolas"/>
          <w:color w:val="000000"/>
        </w:rPr>
      </w:pPr>
    </w:p>
    <w:p w14:paraId="59853C24" w14:textId="3D7895F1" w:rsidR="00144101" w:rsidRPr="00144782" w:rsidRDefault="00144782" w:rsidP="00144782">
      <w:pPr>
        <w:pStyle w:val="HTMLPreformatted"/>
        <w:pBdr>
          <w:top w:val="single" w:sz="4" w:space="1" w:color="auto"/>
          <w:left w:val="single" w:sz="4" w:space="4" w:color="auto"/>
          <w:bottom w:val="single" w:sz="4" w:space="1" w:color="auto"/>
          <w:right w:val="single" w:sz="4" w:space="4" w:color="auto"/>
        </w:pBdr>
        <w:shd w:val="clear" w:color="auto" w:fill="F2F2F2" w:themeFill="background1" w:themeFillShade="F2"/>
        <w:ind w:left="720"/>
        <w:rPr>
          <w:rFonts w:ascii="Consolas" w:hAnsi="Consolas" w:cs="Consolas"/>
          <w:color w:val="000000"/>
        </w:rPr>
      </w:pPr>
      <w:r>
        <w:rPr>
          <w:rFonts w:ascii="Consolas" w:hAnsi="Consolas" w:cs="Consolas"/>
          <w:color w:val="2B91AF"/>
        </w:rPr>
        <w:t xml:space="preserve">Symbol </w:t>
      </w:r>
      <w:r w:rsidR="00B4178F">
        <w:rPr>
          <w:rFonts w:ascii="Consolas" w:hAnsi="Consolas" w:cs="Consolas"/>
        </w:rPr>
        <w:t>invokedSymbol = info.Symbol</w:t>
      </w:r>
      <w:r w:rsidR="00144101">
        <w:rPr>
          <w:rFonts w:ascii="Consolas" w:hAnsi="Consolas" w:cs="Consolas"/>
        </w:rPr>
        <w:t>;</w:t>
      </w:r>
    </w:p>
    <w:p w14:paraId="12EA7542" w14:textId="55EFE1C0" w:rsidR="00A81609" w:rsidRDefault="00744B68" w:rsidP="00144782">
      <w:pPr>
        <w:contextualSpacing/>
        <w:jc w:val="left"/>
      </w:pPr>
      <w:r>
        <w:t xml:space="preserve">Note that the </w:t>
      </w:r>
      <w:r w:rsidRPr="001969B0">
        <w:rPr>
          <w:rStyle w:val="CodeChar"/>
          <w:sz w:val="22"/>
        </w:rPr>
        <w:t>Type</w:t>
      </w:r>
      <w:r w:rsidR="005564DE">
        <w:rPr>
          <w:rStyle w:val="CodeChar"/>
          <w:sz w:val="22"/>
        </w:rPr>
        <w:t>Symbol</w:t>
      </w:r>
      <w:r>
        <w:t xml:space="preserve"> and </w:t>
      </w:r>
      <w:r w:rsidRPr="001969B0">
        <w:rPr>
          <w:rStyle w:val="CodeChar"/>
          <w:sz w:val="22"/>
        </w:rPr>
        <w:t>Symbol</w:t>
      </w:r>
      <w:r>
        <w:t xml:space="preserve"> properties are different. The </w:t>
      </w:r>
      <w:r w:rsidRPr="001969B0">
        <w:rPr>
          <w:rStyle w:val="CodeChar"/>
          <w:sz w:val="22"/>
        </w:rPr>
        <w:t>Type</w:t>
      </w:r>
      <w:r w:rsidR="005564DE">
        <w:rPr>
          <w:rStyle w:val="CodeChar"/>
          <w:sz w:val="22"/>
        </w:rPr>
        <w:t>Symbol</w:t>
      </w:r>
      <w:r>
        <w:t xml:space="preserve"> property refers to the expression’s resultant type, and the </w:t>
      </w:r>
      <w:r w:rsidRPr="001969B0">
        <w:rPr>
          <w:rStyle w:val="CodeChar"/>
          <w:sz w:val="22"/>
        </w:rPr>
        <w:t>Symbol</w:t>
      </w:r>
      <w:r>
        <w:t xml:space="preserve"> property refers to a single symbol referenced by the expression. Some expressions </w:t>
      </w:r>
      <w:r w:rsidR="00697EAA">
        <w:t>have a type but no</w:t>
      </w:r>
      <w:r>
        <w:t xml:space="preserve"> symbols. Other expressions have both. An invocation expression has both a symbol and a resultant type. The symbol is the method symbol being invoked</w:t>
      </w:r>
      <w:r w:rsidR="0027136A">
        <w:t>,</w:t>
      </w:r>
      <w:r>
        <w:t xml:space="preserve"> and the resultant type is the return type of the method.</w:t>
      </w:r>
    </w:p>
    <w:p w14:paraId="729846A6" w14:textId="177C281A" w:rsidR="00144101" w:rsidRDefault="00A81609" w:rsidP="00613BE6">
      <w:pPr>
        <w:keepNext/>
        <w:jc w:val="left"/>
      </w:pPr>
      <w:r>
        <w:t>To</w:t>
      </w:r>
      <w:r w:rsidR="00B4178F">
        <w:t xml:space="preserve"> </w:t>
      </w:r>
      <w:r w:rsidR="00500456">
        <w:t>determine</w:t>
      </w:r>
      <w:r w:rsidR="00B4178F">
        <w:t xml:space="preserve"> the resultant type of an expression </w:t>
      </w:r>
      <w:r>
        <w:t>that does not appear</w:t>
      </w:r>
      <w:r w:rsidR="00697EAA">
        <w:t xml:space="preserve"> in the source or </w:t>
      </w:r>
      <w:r>
        <w:t>does but at</w:t>
      </w:r>
      <w:r w:rsidR="00B4178F">
        <w:t xml:space="preserve"> a different location</w:t>
      </w:r>
      <w:r>
        <w:t>,</w:t>
      </w:r>
      <w:r w:rsidR="00B4178F">
        <w:t xml:space="preserve"> </w:t>
      </w:r>
      <w:r w:rsidR="004C2B5C">
        <w:t>use</w:t>
      </w:r>
      <w:r w:rsidR="00B4178F">
        <w:t xml:space="preserve"> the speculative </w:t>
      </w:r>
      <w:r w:rsidR="005564DE">
        <w:rPr>
          <w:rStyle w:val="CodeChar"/>
          <w:sz w:val="22"/>
        </w:rPr>
        <w:t>GetSpeculativeTypeInfo</w:t>
      </w:r>
      <w:r w:rsidR="005564DE">
        <w:t xml:space="preserve"> </w:t>
      </w:r>
      <w:r w:rsidR="00B35F53">
        <w:t>method</w:t>
      </w:r>
      <w:r w:rsidR="005564DE">
        <w:t xml:space="preserve"> with the </w:t>
      </w:r>
      <w:r w:rsidR="005564DE" w:rsidRPr="00023FCE">
        <w:rPr>
          <w:rStyle w:val="CodeChar"/>
          <w:sz w:val="22"/>
        </w:rPr>
        <w:t>BindAsExpression</w:t>
      </w:r>
      <w:r w:rsidR="005564DE">
        <w:rPr>
          <w:rStyle w:val="CodeChar"/>
          <w:sz w:val="22"/>
        </w:rPr>
        <w:t xml:space="preserve"> </w:t>
      </w:r>
      <w:r w:rsidR="005564DE">
        <w:t>option</w:t>
      </w:r>
      <w:r w:rsidR="00B4178F">
        <w:t>:</w:t>
      </w:r>
      <w:r w:rsidR="00B4178F">
        <w:br/>
      </w:r>
    </w:p>
    <w:p w14:paraId="7E18F561" w14:textId="77777777" w:rsidR="00AD4C76" w:rsidRDefault="00AD4C76" w:rsidP="00AD4C76">
      <w:pPr>
        <w:pStyle w:val="HTMLPreformatted"/>
        <w:pBdr>
          <w:top w:val="single" w:sz="4" w:space="1" w:color="auto"/>
          <w:left w:val="single" w:sz="4" w:space="4" w:color="auto"/>
          <w:bottom w:val="single" w:sz="4" w:space="1" w:color="auto"/>
          <w:right w:val="single" w:sz="4" w:space="4" w:color="auto"/>
        </w:pBdr>
        <w:shd w:val="clear" w:color="auto" w:fill="F2F2F2" w:themeFill="background1" w:themeFillShade="F2"/>
        <w:ind w:left="720"/>
        <w:rPr>
          <w:rFonts w:ascii="Consolas" w:hAnsi="Consolas" w:cs="Consolas"/>
        </w:rPr>
      </w:pPr>
      <w:r>
        <w:rPr>
          <w:rFonts w:ascii="Consolas" w:hAnsi="Consolas" w:cs="Consolas"/>
          <w:color w:val="2B91AF"/>
        </w:rPr>
        <w:t xml:space="preserve">ExpressionSyntax </w:t>
      </w:r>
      <w:r w:rsidR="00B4178F">
        <w:rPr>
          <w:rFonts w:ascii="Consolas" w:hAnsi="Consolas" w:cs="Consolas"/>
        </w:rPr>
        <w:t xml:space="preserve">otherExpression = </w:t>
      </w:r>
      <w:r w:rsidR="00B4178F">
        <w:rPr>
          <w:rFonts w:ascii="Consolas" w:hAnsi="Consolas" w:cs="Consolas"/>
          <w:color w:val="2B91AF"/>
        </w:rPr>
        <w:t>Syntax</w:t>
      </w:r>
      <w:r w:rsidR="00B4178F">
        <w:rPr>
          <w:rFonts w:ascii="Consolas" w:hAnsi="Consolas" w:cs="Consolas"/>
        </w:rPr>
        <w:t>.ParseExpression(</w:t>
      </w:r>
      <w:r w:rsidR="00B4178F" w:rsidRPr="007703B4">
        <w:rPr>
          <w:rFonts w:ascii="Consolas" w:hAnsi="Consolas" w:cs="Consolas"/>
          <w:color w:val="A31515"/>
        </w:rPr>
        <w:t>"</w:t>
      </w:r>
      <w:r w:rsidR="00B4178F">
        <w:rPr>
          <w:rFonts w:ascii="Consolas" w:hAnsi="Consolas" w:cs="Consolas"/>
          <w:color w:val="A31515"/>
        </w:rPr>
        <w:t>X.Y</w:t>
      </w:r>
      <w:r w:rsidR="00B4178F" w:rsidRPr="007703B4">
        <w:rPr>
          <w:rFonts w:ascii="Consolas" w:hAnsi="Consolas" w:cs="Consolas"/>
          <w:color w:val="A31515"/>
        </w:rPr>
        <w:t>"</w:t>
      </w:r>
      <w:r w:rsidR="00B4178F">
        <w:rPr>
          <w:rFonts w:ascii="Consolas" w:hAnsi="Consolas" w:cs="Consolas"/>
        </w:rPr>
        <w:t>);</w:t>
      </w:r>
    </w:p>
    <w:p w14:paraId="502D4CD7" w14:textId="111B1E87" w:rsidR="00B4178F" w:rsidRPr="00AD4C76" w:rsidRDefault="00AD4C76" w:rsidP="00AD4C76">
      <w:pPr>
        <w:pStyle w:val="HTMLPreformatted"/>
        <w:pBdr>
          <w:top w:val="single" w:sz="4" w:space="1" w:color="auto"/>
          <w:left w:val="single" w:sz="4" w:space="4" w:color="auto"/>
          <w:bottom w:val="single" w:sz="4" w:space="1" w:color="auto"/>
          <w:right w:val="single" w:sz="4" w:space="4" w:color="auto"/>
        </w:pBdr>
        <w:shd w:val="clear" w:color="auto" w:fill="F2F2F2" w:themeFill="background1" w:themeFillShade="F2"/>
        <w:ind w:left="720"/>
        <w:rPr>
          <w:rStyle w:val="Keyword"/>
          <w:rFonts w:ascii="Consolas" w:hAnsi="Consolas" w:cs="Consolas"/>
          <w:color w:val="000000"/>
        </w:rPr>
      </w:pPr>
      <w:r>
        <w:rPr>
          <w:rStyle w:val="Keyword"/>
          <w:rFonts w:ascii="Consolas" w:hAnsi="Consolas" w:cs="Consolas"/>
        </w:rPr>
        <w:t>int</w:t>
      </w:r>
      <w:r w:rsidR="00B4178F" w:rsidRPr="003937FD">
        <w:rPr>
          <w:rFonts w:ascii="Consolas" w:hAnsi="Consolas" w:cs="Consolas"/>
        </w:rPr>
        <w:t xml:space="preserve"> </w:t>
      </w:r>
      <w:r w:rsidR="00B4178F">
        <w:rPr>
          <w:rFonts w:ascii="Consolas" w:hAnsi="Consolas" w:cs="Consolas"/>
        </w:rPr>
        <w:t>location = methodDecl.Body.Span.Start;</w:t>
      </w:r>
      <w:r w:rsidR="00B4178F">
        <w:rPr>
          <w:rFonts w:ascii="Consolas" w:hAnsi="Consolas" w:cs="Consolas"/>
        </w:rPr>
        <w:br/>
      </w:r>
      <w:r>
        <w:rPr>
          <w:rStyle w:val="Keyword"/>
          <w:rFonts w:ascii="Consolas" w:hAnsi="Consolas" w:cs="Consolas"/>
        </w:rPr>
        <w:t xml:space="preserve">   </w:t>
      </w:r>
      <w:r w:rsidR="00B4178F">
        <w:rPr>
          <w:rStyle w:val="Keyword"/>
          <w:rFonts w:ascii="Consolas" w:hAnsi="Consolas" w:cs="Consolas"/>
        </w:rPr>
        <w:t xml:space="preserve">             </w:t>
      </w:r>
    </w:p>
    <w:p w14:paraId="1141D841" w14:textId="135E84CD" w:rsidR="001A2F17" w:rsidRDefault="005564DE" w:rsidP="005564DE">
      <w:pPr>
        <w:pStyle w:val="HTMLPreformatted"/>
        <w:pBdr>
          <w:top w:val="single" w:sz="4" w:space="1" w:color="auto"/>
          <w:left w:val="single" w:sz="4" w:space="4" w:color="auto"/>
          <w:bottom w:val="single" w:sz="4" w:space="1" w:color="auto"/>
          <w:right w:val="single" w:sz="4" w:space="4" w:color="auto"/>
        </w:pBdr>
        <w:shd w:val="clear" w:color="auto" w:fill="F2F2F2" w:themeFill="background1" w:themeFillShade="F2"/>
        <w:ind w:left="720"/>
        <w:rPr>
          <w:rFonts w:ascii="Consolas" w:hAnsi="Consolas" w:cs="Consolas"/>
        </w:rPr>
      </w:pPr>
      <w:r>
        <w:rPr>
          <w:rFonts w:ascii="Consolas" w:hAnsi="Consolas" w:cs="Consolas"/>
          <w:color w:val="2B91AF"/>
        </w:rPr>
        <w:t>Type</w:t>
      </w:r>
      <w:r w:rsidR="00AD4C76">
        <w:rPr>
          <w:rFonts w:ascii="Consolas" w:hAnsi="Consolas" w:cs="Consolas"/>
          <w:color w:val="2B91AF"/>
        </w:rPr>
        <w:t xml:space="preserve">Info </w:t>
      </w:r>
      <w:r w:rsidR="00B4178F">
        <w:rPr>
          <w:rFonts w:ascii="Consolas" w:hAnsi="Consolas" w:cs="Consolas"/>
        </w:rPr>
        <w:t>info = semanti</w:t>
      </w:r>
      <w:r w:rsidR="00AD4C76">
        <w:rPr>
          <w:rFonts w:ascii="Consolas" w:hAnsi="Consolas" w:cs="Consolas"/>
        </w:rPr>
        <w:t>cModel.</w:t>
      </w:r>
      <w:r w:rsidRPr="005564DE">
        <w:rPr>
          <w:rFonts w:ascii="Consolas" w:hAnsi="Consolas" w:cs="Consolas"/>
        </w:rPr>
        <w:t>GetSpeculativeTypeInfo</w:t>
      </w:r>
      <w:r w:rsidR="00AD4C76">
        <w:rPr>
          <w:rFonts w:ascii="Consolas" w:hAnsi="Consolas" w:cs="Consolas"/>
        </w:rPr>
        <w:t>(</w:t>
      </w:r>
    </w:p>
    <w:p w14:paraId="63ECC9BA" w14:textId="2C196CFD" w:rsidR="006F4069" w:rsidRDefault="001A2F17" w:rsidP="005564DE">
      <w:pPr>
        <w:pStyle w:val="HTMLPreformatted"/>
        <w:pBdr>
          <w:top w:val="single" w:sz="4" w:space="1" w:color="auto"/>
          <w:left w:val="single" w:sz="4" w:space="4" w:color="auto"/>
          <w:bottom w:val="single" w:sz="4" w:space="1" w:color="auto"/>
          <w:right w:val="single" w:sz="4" w:space="4" w:color="auto"/>
        </w:pBdr>
        <w:shd w:val="clear" w:color="auto" w:fill="F2F2F2" w:themeFill="background1" w:themeFillShade="F2"/>
        <w:ind w:left="720"/>
        <w:rPr>
          <w:rFonts w:ascii="Consolas" w:hAnsi="Consolas" w:cs="Consolas"/>
        </w:rPr>
      </w:pPr>
      <w:r>
        <w:rPr>
          <w:rFonts w:ascii="Consolas" w:hAnsi="Consolas" w:cs="Consolas"/>
          <w:color w:val="2B91AF"/>
        </w:rPr>
        <w:t xml:space="preserve">  </w:t>
      </w:r>
      <w:r w:rsidR="006F4069">
        <w:rPr>
          <w:rFonts w:ascii="Consolas" w:hAnsi="Consolas" w:cs="Consolas"/>
          <w:color w:val="2B91AF"/>
        </w:rPr>
        <w:t xml:space="preserve">  </w:t>
      </w:r>
      <w:r w:rsidR="00AD4C76">
        <w:rPr>
          <w:rFonts w:ascii="Consolas" w:hAnsi="Consolas" w:cs="Consolas"/>
        </w:rPr>
        <w:t>location,</w:t>
      </w:r>
      <w:r w:rsidR="00764FED">
        <w:rPr>
          <w:rFonts w:ascii="Consolas" w:hAnsi="Consolas" w:cs="Consolas"/>
        </w:rPr>
        <w:t xml:space="preserve"> </w:t>
      </w:r>
      <w:r w:rsidR="00B4178F">
        <w:rPr>
          <w:rFonts w:ascii="Consolas" w:hAnsi="Consolas" w:cs="Consolas"/>
        </w:rPr>
        <w:t>otherExpression</w:t>
      </w:r>
      <w:r w:rsidR="005564DE">
        <w:rPr>
          <w:rFonts w:ascii="Consolas" w:hAnsi="Consolas" w:cs="Consolas"/>
        </w:rPr>
        <w:t>,</w:t>
      </w:r>
    </w:p>
    <w:p w14:paraId="74E9B00A" w14:textId="423F01B6" w:rsidR="00B4178F" w:rsidRDefault="006F4069" w:rsidP="005564DE">
      <w:pPr>
        <w:pStyle w:val="HTMLPreformatted"/>
        <w:pBdr>
          <w:top w:val="single" w:sz="4" w:space="1" w:color="auto"/>
          <w:left w:val="single" w:sz="4" w:space="4" w:color="auto"/>
          <w:bottom w:val="single" w:sz="4" w:space="1" w:color="auto"/>
          <w:right w:val="single" w:sz="4" w:space="4" w:color="auto"/>
        </w:pBdr>
        <w:shd w:val="clear" w:color="auto" w:fill="F2F2F2" w:themeFill="background1" w:themeFillShade="F2"/>
        <w:ind w:left="720"/>
        <w:rPr>
          <w:rFonts w:ascii="Consolas" w:hAnsi="Consolas" w:cs="Consolas"/>
        </w:rPr>
      </w:pPr>
      <w:r>
        <w:rPr>
          <w:rFonts w:ascii="Consolas" w:hAnsi="Consolas" w:cs="Consolas"/>
        </w:rPr>
        <w:t xml:space="preserve">    </w:t>
      </w:r>
      <w:r w:rsidR="005564DE" w:rsidRPr="005564DE">
        <w:rPr>
          <w:rFonts w:ascii="Consolas" w:hAnsi="Consolas" w:cs="Consolas"/>
        </w:rPr>
        <w:t>SpeculativeBindingOption.BindAsExpression</w:t>
      </w:r>
      <w:r w:rsidR="00B4178F">
        <w:rPr>
          <w:rFonts w:ascii="Consolas" w:hAnsi="Consolas" w:cs="Consolas"/>
        </w:rPr>
        <w:t>);</w:t>
      </w:r>
    </w:p>
    <w:p w14:paraId="2808C0F4" w14:textId="77777777" w:rsidR="005564DE" w:rsidRPr="00AD4C76" w:rsidRDefault="005564DE" w:rsidP="005564DE">
      <w:pPr>
        <w:pStyle w:val="HTMLPreformatted"/>
        <w:pBdr>
          <w:top w:val="single" w:sz="4" w:space="1" w:color="auto"/>
          <w:left w:val="single" w:sz="4" w:space="4" w:color="auto"/>
          <w:bottom w:val="single" w:sz="4" w:space="1" w:color="auto"/>
          <w:right w:val="single" w:sz="4" w:space="4" w:color="auto"/>
        </w:pBdr>
        <w:shd w:val="clear" w:color="auto" w:fill="F2F2F2" w:themeFill="background1" w:themeFillShade="F2"/>
        <w:ind w:left="720"/>
        <w:rPr>
          <w:rFonts w:ascii="Consolas" w:hAnsi="Consolas" w:cs="Consolas"/>
          <w:color w:val="000000"/>
        </w:rPr>
      </w:pPr>
    </w:p>
    <w:p w14:paraId="00343BC7" w14:textId="4B482810" w:rsidR="004C2B5C" w:rsidRPr="00AD4C76" w:rsidRDefault="00AD4C76" w:rsidP="00AD4C76">
      <w:pPr>
        <w:pStyle w:val="HTMLPreformatted"/>
        <w:pBdr>
          <w:top w:val="single" w:sz="4" w:space="1" w:color="auto"/>
          <w:left w:val="single" w:sz="4" w:space="4" w:color="auto"/>
          <w:bottom w:val="single" w:sz="4" w:space="1" w:color="auto"/>
          <w:right w:val="single" w:sz="4" w:space="4" w:color="auto"/>
        </w:pBdr>
        <w:shd w:val="clear" w:color="auto" w:fill="F2F2F2" w:themeFill="background1" w:themeFillShade="F2"/>
        <w:ind w:left="720"/>
        <w:rPr>
          <w:rFonts w:ascii="Consolas" w:hAnsi="Consolas" w:cs="Consolas"/>
          <w:color w:val="000000"/>
        </w:rPr>
      </w:pPr>
      <w:r>
        <w:rPr>
          <w:rFonts w:ascii="Consolas" w:hAnsi="Consolas" w:cs="Consolas"/>
          <w:color w:val="2B91AF"/>
        </w:rPr>
        <w:t xml:space="preserve">TypeSymbol </w:t>
      </w:r>
      <w:r w:rsidR="00B4178F">
        <w:rPr>
          <w:rFonts w:ascii="Consolas" w:hAnsi="Consolas" w:cs="Consolas"/>
        </w:rPr>
        <w:t>resultantType = info.Type;</w:t>
      </w:r>
    </w:p>
    <w:p w14:paraId="078BA202" w14:textId="6676E872" w:rsidR="004C2B5C" w:rsidRDefault="004C2B5C" w:rsidP="00E21EF8">
      <w:pPr>
        <w:keepNext/>
        <w:jc w:val="left"/>
      </w:pPr>
      <w:r>
        <w:lastRenderedPageBreak/>
        <w:t xml:space="preserve">Likewise, to determine </w:t>
      </w:r>
      <w:r w:rsidR="00A81609">
        <w:t>the type of</w:t>
      </w:r>
      <w:r>
        <w:t xml:space="preserve"> a </w:t>
      </w:r>
      <w:r w:rsidR="00B84E38">
        <w:t>type name</w:t>
      </w:r>
      <w:r>
        <w:t xml:space="preserve"> expression </w:t>
      </w:r>
      <w:r w:rsidR="00A81609">
        <w:t>that does not appear</w:t>
      </w:r>
      <w:r>
        <w:t xml:space="preserve"> in </w:t>
      </w:r>
      <w:r w:rsidR="00A81609">
        <w:t>the source or does but in a different</w:t>
      </w:r>
      <w:r>
        <w:t xml:space="preserve"> </w:t>
      </w:r>
      <w:r w:rsidR="00386B97">
        <w:t>location</w:t>
      </w:r>
      <w:r w:rsidR="00A81609">
        <w:t>,</w:t>
      </w:r>
      <w:r>
        <w:t xml:space="preserve"> use the </w:t>
      </w:r>
      <w:r w:rsidR="005564DE" w:rsidRPr="005564DE">
        <w:rPr>
          <w:rStyle w:val="CodeChar"/>
          <w:sz w:val="22"/>
        </w:rPr>
        <w:t>GetSpeculative</w:t>
      </w:r>
      <w:r w:rsidR="00E620E3">
        <w:rPr>
          <w:rStyle w:val="CodeChar"/>
          <w:sz w:val="22"/>
        </w:rPr>
        <w:t>Symbol</w:t>
      </w:r>
      <w:r w:rsidR="005564DE" w:rsidRPr="005564DE">
        <w:rPr>
          <w:rStyle w:val="CodeChar"/>
          <w:sz w:val="22"/>
        </w:rPr>
        <w:t>Info</w:t>
      </w:r>
      <w:r w:rsidR="00EE320A">
        <w:t xml:space="preserve"> m</w:t>
      </w:r>
      <w:r>
        <w:t>ethod</w:t>
      </w:r>
      <w:r w:rsidR="005564DE">
        <w:t xml:space="preserve"> with the </w:t>
      </w:r>
      <w:r w:rsidR="005564DE" w:rsidRPr="005268B4">
        <w:rPr>
          <w:rStyle w:val="CodeChar"/>
          <w:sz w:val="22"/>
        </w:rPr>
        <w:t>BindAs</w:t>
      </w:r>
      <w:r w:rsidR="005564DE">
        <w:rPr>
          <w:rStyle w:val="CodeChar"/>
          <w:sz w:val="22"/>
        </w:rPr>
        <w:t xml:space="preserve">TypeOrNamespace </w:t>
      </w:r>
      <w:r w:rsidR="005564DE" w:rsidRPr="00023FCE">
        <w:t>option</w:t>
      </w:r>
      <w:r>
        <w:t>:</w:t>
      </w:r>
      <w:r w:rsidR="00C7552B">
        <w:br/>
      </w:r>
    </w:p>
    <w:p w14:paraId="68904A93" w14:textId="7AA2C1E0" w:rsidR="004C2B5C" w:rsidRPr="00AD4C76" w:rsidRDefault="00AD4C76" w:rsidP="00AD4C76">
      <w:pPr>
        <w:pStyle w:val="HTMLPreformatted"/>
        <w:pBdr>
          <w:top w:val="single" w:sz="4" w:space="1" w:color="auto"/>
          <w:left w:val="single" w:sz="4" w:space="4" w:color="auto"/>
          <w:bottom w:val="single" w:sz="4" w:space="1" w:color="auto"/>
          <w:right w:val="single" w:sz="4" w:space="4" w:color="auto"/>
        </w:pBdr>
        <w:shd w:val="clear" w:color="auto" w:fill="F2F2F2" w:themeFill="background1" w:themeFillShade="F2"/>
        <w:ind w:left="720"/>
        <w:rPr>
          <w:rFonts w:ascii="Consolas" w:hAnsi="Consolas" w:cs="Consolas"/>
          <w:color w:val="000000"/>
        </w:rPr>
      </w:pPr>
      <w:r>
        <w:rPr>
          <w:rFonts w:ascii="Consolas" w:hAnsi="Consolas" w:cs="Consolas"/>
          <w:color w:val="2B91AF"/>
        </w:rPr>
        <w:t xml:space="preserve">ExpressionSyntax </w:t>
      </w:r>
      <w:r w:rsidR="004C2B5C">
        <w:rPr>
          <w:rFonts w:ascii="Consolas" w:hAnsi="Consolas" w:cs="Consolas"/>
        </w:rPr>
        <w:t xml:space="preserve">typeExpression = </w:t>
      </w:r>
      <w:r w:rsidR="004C2B5C">
        <w:rPr>
          <w:rFonts w:ascii="Consolas" w:hAnsi="Consolas" w:cs="Consolas"/>
          <w:color w:val="2B91AF"/>
        </w:rPr>
        <w:t>Syntax</w:t>
      </w:r>
      <w:r w:rsidR="004C2B5C">
        <w:rPr>
          <w:rFonts w:ascii="Consolas" w:hAnsi="Consolas" w:cs="Consolas"/>
        </w:rPr>
        <w:t>.</w:t>
      </w:r>
      <w:r w:rsidR="00614AAD">
        <w:rPr>
          <w:rFonts w:ascii="Consolas" w:hAnsi="Consolas" w:cs="Consolas"/>
        </w:rPr>
        <w:t>ParseTypeName</w:t>
      </w:r>
      <w:r w:rsidR="004C2B5C">
        <w:rPr>
          <w:rFonts w:ascii="Consolas" w:hAnsi="Consolas" w:cs="Consolas"/>
        </w:rPr>
        <w:t>(</w:t>
      </w:r>
      <w:r w:rsidR="004C2B5C" w:rsidRPr="007703B4">
        <w:rPr>
          <w:rFonts w:ascii="Consolas" w:hAnsi="Consolas" w:cs="Consolas"/>
          <w:color w:val="A31515"/>
        </w:rPr>
        <w:t>"</w:t>
      </w:r>
      <w:r w:rsidR="00614AAD">
        <w:rPr>
          <w:rFonts w:ascii="Consolas" w:hAnsi="Consolas" w:cs="Consolas"/>
          <w:color w:val="A31515"/>
        </w:rPr>
        <w:t>System.String</w:t>
      </w:r>
      <w:r w:rsidR="004C2B5C" w:rsidRPr="007703B4">
        <w:rPr>
          <w:rFonts w:ascii="Consolas" w:hAnsi="Consolas" w:cs="Consolas"/>
          <w:color w:val="A31515"/>
        </w:rPr>
        <w:t>"</w:t>
      </w:r>
      <w:r w:rsidR="004C2B5C">
        <w:rPr>
          <w:rFonts w:ascii="Consolas" w:hAnsi="Consolas" w:cs="Consolas"/>
        </w:rPr>
        <w:t>);</w:t>
      </w:r>
    </w:p>
    <w:p w14:paraId="2CE3268A" w14:textId="0E50DF52" w:rsidR="00AD4C76" w:rsidRDefault="00AD4C76" w:rsidP="00AD4C76">
      <w:pPr>
        <w:pStyle w:val="HTMLPreformatted"/>
        <w:pBdr>
          <w:top w:val="single" w:sz="4" w:space="1" w:color="auto"/>
          <w:left w:val="single" w:sz="4" w:space="4" w:color="auto"/>
          <w:bottom w:val="single" w:sz="4" w:space="1" w:color="auto"/>
          <w:right w:val="single" w:sz="4" w:space="4" w:color="auto"/>
        </w:pBdr>
        <w:shd w:val="clear" w:color="auto" w:fill="F2F2F2" w:themeFill="background1" w:themeFillShade="F2"/>
        <w:ind w:left="720"/>
        <w:rPr>
          <w:rFonts w:ascii="Consolas" w:hAnsi="Consolas" w:cs="Consolas"/>
        </w:rPr>
      </w:pPr>
      <w:r>
        <w:rPr>
          <w:rFonts w:ascii="Consolas" w:hAnsi="Consolas" w:cs="Consolas"/>
          <w:color w:val="0000FF"/>
        </w:rPr>
        <w:t xml:space="preserve">int </w:t>
      </w:r>
      <w:r w:rsidR="004C2B5C">
        <w:rPr>
          <w:rFonts w:ascii="Consolas" w:hAnsi="Consolas" w:cs="Consolas"/>
        </w:rPr>
        <w:t xml:space="preserve">location = </w:t>
      </w:r>
      <w:r w:rsidR="00614AAD">
        <w:rPr>
          <w:rFonts w:ascii="Consolas" w:hAnsi="Consolas" w:cs="Consolas"/>
        </w:rPr>
        <w:t>methodDecl.Body.Span.Start;</w:t>
      </w:r>
    </w:p>
    <w:p w14:paraId="0289D321" w14:textId="214A505B" w:rsidR="004C2B5C" w:rsidRPr="00AD4C76" w:rsidRDefault="004C2B5C" w:rsidP="00AD4C76">
      <w:pPr>
        <w:pStyle w:val="HTMLPreformatted"/>
        <w:pBdr>
          <w:top w:val="single" w:sz="4" w:space="1" w:color="auto"/>
          <w:left w:val="single" w:sz="4" w:space="4" w:color="auto"/>
          <w:bottom w:val="single" w:sz="4" w:space="1" w:color="auto"/>
          <w:right w:val="single" w:sz="4" w:space="4" w:color="auto"/>
        </w:pBdr>
        <w:shd w:val="clear" w:color="auto" w:fill="F2F2F2" w:themeFill="background1" w:themeFillShade="F2"/>
        <w:ind w:left="720"/>
        <w:rPr>
          <w:rStyle w:val="Keyword"/>
          <w:rFonts w:ascii="Consolas" w:hAnsi="Consolas" w:cs="Consolas"/>
          <w:color w:val="000000"/>
        </w:rPr>
      </w:pPr>
      <w:r>
        <w:rPr>
          <w:rStyle w:val="Keyword"/>
          <w:rFonts w:ascii="Consolas" w:hAnsi="Consolas" w:cs="Consolas"/>
        </w:rPr>
        <w:t xml:space="preserve">        </w:t>
      </w:r>
    </w:p>
    <w:p w14:paraId="607F7152" w14:textId="17D8CB71" w:rsidR="00EE320A" w:rsidRDefault="00E620E3" w:rsidP="00AD4C76">
      <w:pPr>
        <w:pStyle w:val="HTMLPreformatted"/>
        <w:pBdr>
          <w:top w:val="single" w:sz="4" w:space="1" w:color="auto"/>
          <w:left w:val="single" w:sz="4" w:space="4" w:color="auto"/>
          <w:bottom w:val="single" w:sz="4" w:space="1" w:color="auto"/>
          <w:right w:val="single" w:sz="4" w:space="4" w:color="auto"/>
        </w:pBdr>
        <w:shd w:val="clear" w:color="auto" w:fill="F2F2F2" w:themeFill="background1" w:themeFillShade="F2"/>
        <w:ind w:left="720"/>
        <w:rPr>
          <w:rFonts w:ascii="Consolas" w:hAnsi="Consolas" w:cs="Consolas"/>
        </w:rPr>
      </w:pPr>
      <w:r>
        <w:rPr>
          <w:rFonts w:ascii="Consolas" w:hAnsi="Consolas" w:cs="Consolas"/>
          <w:color w:val="2B91AF"/>
        </w:rPr>
        <w:t>Symbol</w:t>
      </w:r>
      <w:r w:rsidR="00AD4C76">
        <w:rPr>
          <w:rFonts w:ascii="Consolas" w:hAnsi="Consolas" w:cs="Consolas"/>
          <w:color w:val="2B91AF"/>
        </w:rPr>
        <w:t xml:space="preserve">Info </w:t>
      </w:r>
      <w:r w:rsidR="004C2B5C">
        <w:rPr>
          <w:rFonts w:ascii="Consolas" w:hAnsi="Consolas" w:cs="Consolas"/>
        </w:rPr>
        <w:t>info = semanticModel.</w:t>
      </w:r>
      <w:r w:rsidR="005564DE" w:rsidRPr="005564DE">
        <w:rPr>
          <w:rFonts w:ascii="Consolas" w:hAnsi="Consolas" w:cs="Consolas"/>
        </w:rPr>
        <w:t>GetSpeculative</w:t>
      </w:r>
      <w:r>
        <w:rPr>
          <w:rFonts w:ascii="Consolas" w:hAnsi="Consolas" w:cs="Consolas"/>
        </w:rPr>
        <w:t>Symbol</w:t>
      </w:r>
      <w:r w:rsidR="005564DE" w:rsidRPr="005564DE">
        <w:rPr>
          <w:rFonts w:ascii="Consolas" w:hAnsi="Consolas" w:cs="Consolas"/>
        </w:rPr>
        <w:t>Info</w:t>
      </w:r>
      <w:r w:rsidR="00614AAD">
        <w:rPr>
          <w:rFonts w:ascii="Consolas" w:hAnsi="Consolas" w:cs="Consolas"/>
        </w:rPr>
        <w:t>(</w:t>
      </w:r>
    </w:p>
    <w:p w14:paraId="5B63858D" w14:textId="77777777" w:rsidR="00EE320A" w:rsidRDefault="00EE320A" w:rsidP="00AD4C76">
      <w:pPr>
        <w:pStyle w:val="HTMLPreformatted"/>
        <w:pBdr>
          <w:top w:val="single" w:sz="4" w:space="1" w:color="auto"/>
          <w:left w:val="single" w:sz="4" w:space="4" w:color="auto"/>
          <w:bottom w:val="single" w:sz="4" w:space="1" w:color="auto"/>
          <w:right w:val="single" w:sz="4" w:space="4" w:color="auto"/>
        </w:pBdr>
        <w:shd w:val="clear" w:color="auto" w:fill="F2F2F2" w:themeFill="background1" w:themeFillShade="F2"/>
        <w:ind w:left="720"/>
        <w:rPr>
          <w:rFonts w:ascii="Consolas" w:hAnsi="Consolas" w:cs="Consolas"/>
        </w:rPr>
      </w:pPr>
      <w:r>
        <w:rPr>
          <w:rFonts w:ascii="Consolas" w:hAnsi="Consolas" w:cs="Consolas"/>
          <w:color w:val="2B91AF"/>
        </w:rPr>
        <w:t xml:space="preserve">    </w:t>
      </w:r>
      <w:r w:rsidR="00614AAD">
        <w:rPr>
          <w:rFonts w:ascii="Consolas" w:hAnsi="Consolas" w:cs="Consolas"/>
        </w:rPr>
        <w:t>location, type</w:t>
      </w:r>
      <w:r w:rsidR="004C2B5C">
        <w:rPr>
          <w:rFonts w:ascii="Consolas" w:hAnsi="Consolas" w:cs="Consolas"/>
        </w:rPr>
        <w:t>Expression</w:t>
      </w:r>
      <w:r w:rsidR="005564DE">
        <w:rPr>
          <w:rFonts w:ascii="Consolas" w:hAnsi="Consolas" w:cs="Consolas"/>
        </w:rPr>
        <w:t>,</w:t>
      </w:r>
    </w:p>
    <w:p w14:paraId="7C7557C6" w14:textId="7301766E" w:rsidR="004C2B5C" w:rsidRDefault="00EE320A" w:rsidP="00AD4C76">
      <w:pPr>
        <w:pStyle w:val="HTMLPreformatted"/>
        <w:pBdr>
          <w:top w:val="single" w:sz="4" w:space="1" w:color="auto"/>
          <w:left w:val="single" w:sz="4" w:space="4" w:color="auto"/>
          <w:bottom w:val="single" w:sz="4" w:space="1" w:color="auto"/>
          <w:right w:val="single" w:sz="4" w:space="4" w:color="auto"/>
        </w:pBdr>
        <w:shd w:val="clear" w:color="auto" w:fill="F2F2F2" w:themeFill="background1" w:themeFillShade="F2"/>
        <w:ind w:left="720"/>
        <w:rPr>
          <w:rFonts w:ascii="Consolas" w:hAnsi="Consolas" w:cs="Consolas"/>
        </w:rPr>
      </w:pPr>
      <w:r>
        <w:rPr>
          <w:rFonts w:ascii="Consolas" w:hAnsi="Consolas" w:cs="Consolas"/>
        </w:rPr>
        <w:t xml:space="preserve">    </w:t>
      </w:r>
      <w:r w:rsidR="005564DE" w:rsidRPr="005564DE">
        <w:rPr>
          <w:rFonts w:ascii="Consolas" w:hAnsi="Consolas" w:cs="Consolas"/>
        </w:rPr>
        <w:t>SpeculativeBindingOption.BindAsTypeOrNamespace</w:t>
      </w:r>
      <w:r w:rsidR="004C2B5C">
        <w:rPr>
          <w:rFonts w:ascii="Consolas" w:hAnsi="Consolas" w:cs="Consolas"/>
        </w:rPr>
        <w:t>);</w:t>
      </w:r>
    </w:p>
    <w:p w14:paraId="01FFC8DA" w14:textId="77777777" w:rsidR="008658B1" w:rsidRPr="00AD4C76" w:rsidRDefault="008658B1" w:rsidP="00AD4C76">
      <w:pPr>
        <w:pStyle w:val="HTMLPreformatted"/>
        <w:pBdr>
          <w:top w:val="single" w:sz="4" w:space="1" w:color="auto"/>
          <w:left w:val="single" w:sz="4" w:space="4" w:color="auto"/>
          <w:bottom w:val="single" w:sz="4" w:space="1" w:color="auto"/>
          <w:right w:val="single" w:sz="4" w:space="4" w:color="auto"/>
        </w:pBdr>
        <w:shd w:val="clear" w:color="auto" w:fill="F2F2F2" w:themeFill="background1" w:themeFillShade="F2"/>
        <w:ind w:left="720"/>
        <w:rPr>
          <w:rFonts w:ascii="Consolas" w:hAnsi="Consolas" w:cs="Consolas"/>
          <w:color w:val="000000"/>
        </w:rPr>
      </w:pPr>
    </w:p>
    <w:p w14:paraId="49DBE5AF" w14:textId="26AFF533" w:rsidR="004C2B5C" w:rsidRPr="00AD4C76" w:rsidRDefault="00AD4C76" w:rsidP="00AD4C76">
      <w:pPr>
        <w:pStyle w:val="HTMLPreformatted"/>
        <w:pBdr>
          <w:top w:val="single" w:sz="4" w:space="1" w:color="auto"/>
          <w:left w:val="single" w:sz="4" w:space="4" w:color="auto"/>
          <w:bottom w:val="single" w:sz="4" w:space="1" w:color="auto"/>
          <w:right w:val="single" w:sz="4" w:space="4" w:color="auto"/>
        </w:pBdr>
        <w:shd w:val="clear" w:color="auto" w:fill="F2F2F2" w:themeFill="background1" w:themeFillShade="F2"/>
        <w:ind w:left="720"/>
        <w:rPr>
          <w:rFonts w:ascii="Consolas" w:hAnsi="Consolas" w:cs="Consolas"/>
          <w:color w:val="000000"/>
        </w:rPr>
      </w:pPr>
      <w:r>
        <w:rPr>
          <w:rFonts w:ascii="Consolas" w:hAnsi="Consolas" w:cs="Consolas"/>
          <w:color w:val="2B91AF"/>
        </w:rPr>
        <w:t xml:space="preserve">Symbol </w:t>
      </w:r>
      <w:r w:rsidR="004C2B5C">
        <w:rPr>
          <w:rFonts w:ascii="Consolas" w:hAnsi="Consolas" w:cs="Consolas"/>
        </w:rPr>
        <w:t>resultantType = info.</w:t>
      </w:r>
      <w:r w:rsidR="00614AAD">
        <w:rPr>
          <w:rFonts w:ascii="Consolas" w:hAnsi="Consolas" w:cs="Consolas"/>
        </w:rPr>
        <w:t>Symbol</w:t>
      </w:r>
      <w:r w:rsidR="004C2B5C">
        <w:rPr>
          <w:rFonts w:ascii="Consolas" w:hAnsi="Consolas" w:cs="Consolas"/>
        </w:rPr>
        <w:t>;</w:t>
      </w:r>
    </w:p>
    <w:p w14:paraId="3088EB70" w14:textId="77777777" w:rsidR="006D7D7A" w:rsidRDefault="006D7D7A" w:rsidP="00613BE6">
      <w:pPr>
        <w:pStyle w:val="Heading2"/>
        <w:jc w:val="left"/>
      </w:pPr>
      <w:bookmarkStart w:id="186" w:name="_Toc305511482"/>
      <w:bookmarkStart w:id="187" w:name="_Toc305596538"/>
      <w:bookmarkStart w:id="188" w:name="_Toc305599469"/>
      <w:bookmarkStart w:id="189" w:name="_Toc306014944"/>
      <w:bookmarkStart w:id="190" w:name="_Toc306025839"/>
      <w:bookmarkStart w:id="191" w:name="_Toc306201232"/>
      <w:r>
        <w:t>Working with Fault Tolerance</w:t>
      </w:r>
      <w:bookmarkEnd w:id="186"/>
      <w:bookmarkEnd w:id="187"/>
      <w:bookmarkEnd w:id="188"/>
      <w:bookmarkEnd w:id="189"/>
      <w:bookmarkEnd w:id="190"/>
      <w:bookmarkEnd w:id="191"/>
    </w:p>
    <w:p w14:paraId="3088EB71" w14:textId="4EFEA1C9" w:rsidR="003937FD" w:rsidRDefault="00500456" w:rsidP="00613BE6">
      <w:pPr>
        <w:jc w:val="left"/>
      </w:pPr>
      <w:r>
        <w:t>R</w:t>
      </w:r>
      <w:r w:rsidR="00744B68">
        <w:t xml:space="preserve">arely is source code free of errors. If you are building a tool </w:t>
      </w:r>
      <w:r w:rsidR="008E32A2">
        <w:t>to analyze</w:t>
      </w:r>
      <w:r w:rsidR="00744B68">
        <w:t xml:space="preserve"> source code as a user types </w:t>
      </w:r>
      <w:r w:rsidR="00B35F53">
        <w:t>in an editor</w:t>
      </w:r>
      <w:r w:rsidR="008E32A2">
        <w:t>,</w:t>
      </w:r>
      <w:r w:rsidR="00744B68">
        <w:t xml:space="preserve"> you will have to deal with partially finished </w:t>
      </w:r>
      <w:r w:rsidR="00614AAD">
        <w:t>expressions</w:t>
      </w:r>
      <w:r w:rsidR="00744B68">
        <w:t xml:space="preserve"> and other unintended errors.</w:t>
      </w:r>
    </w:p>
    <w:p w14:paraId="535EC7E7" w14:textId="08B14350" w:rsidR="00744B68" w:rsidRDefault="00B35F53" w:rsidP="00613BE6">
      <w:pPr>
        <w:jc w:val="left"/>
      </w:pPr>
      <w:r>
        <w:t xml:space="preserve">The </w:t>
      </w:r>
      <w:r w:rsidR="00A81609" w:rsidRPr="00A81609">
        <w:t>semantic model</w:t>
      </w:r>
      <w:r>
        <w:t xml:space="preserve"> helps you understand the code even in the face of errors. The analysis engine underneath the semantic model </w:t>
      </w:r>
      <w:r w:rsidR="008E32A2">
        <w:t xml:space="preserve">provides </w:t>
      </w:r>
      <w:r w:rsidR="00E21EF8">
        <w:t xml:space="preserve">a best guess </w:t>
      </w:r>
      <w:r w:rsidR="008E32A2">
        <w:t xml:space="preserve">of </w:t>
      </w:r>
      <w:r>
        <w:t xml:space="preserve">resultant types for expressions. </w:t>
      </w:r>
      <w:r w:rsidR="00697EAA">
        <w:t xml:space="preserve">For example, </w:t>
      </w:r>
      <w:r>
        <w:t xml:space="preserve">a call to a method </w:t>
      </w:r>
      <w:r w:rsidR="00697EAA">
        <w:t>might</w:t>
      </w:r>
      <w:r>
        <w:t xml:space="preserve"> be ambiguous due to failure to pick a single overload</w:t>
      </w:r>
      <w:r w:rsidR="004B5B84">
        <w:t>,</w:t>
      </w:r>
      <w:r>
        <w:t xml:space="preserve"> yet the candidate methods all have the same return type</w:t>
      </w:r>
      <w:r w:rsidR="004B5B84">
        <w:t>. The</w:t>
      </w:r>
      <w:r>
        <w:t xml:space="preserve"> resultant type of the expression is deemed to be that </w:t>
      </w:r>
      <w:r w:rsidR="00614AAD">
        <w:t xml:space="preserve">common </w:t>
      </w:r>
      <w:r>
        <w:t>type</w:t>
      </w:r>
      <w:r w:rsidR="004B5B84">
        <w:t>,</w:t>
      </w:r>
      <w:r>
        <w:t xml:space="preserve"> even </w:t>
      </w:r>
      <w:r w:rsidR="00500456">
        <w:t>as</w:t>
      </w:r>
      <w:r>
        <w:t xml:space="preserve"> the expression overall is in error.</w:t>
      </w:r>
    </w:p>
    <w:p w14:paraId="3F78549E" w14:textId="5DA89BC2" w:rsidR="004C2B5C" w:rsidRDefault="00B35F53" w:rsidP="00E21EF8">
      <w:pPr>
        <w:keepNext/>
        <w:jc w:val="left"/>
      </w:pPr>
      <w:r>
        <w:t xml:space="preserve">If no single correct symbol can be determined for an invocation, </w:t>
      </w:r>
      <w:r w:rsidR="004C2B5C">
        <w:t>it is also possible to discover the candidate</w:t>
      </w:r>
      <w:r w:rsidR="00831DB4">
        <w:t>(</w:t>
      </w:r>
      <w:r w:rsidR="004C2B5C">
        <w:t>s</w:t>
      </w:r>
      <w:r w:rsidR="00831DB4">
        <w:t>)</w:t>
      </w:r>
      <w:r w:rsidR="004C2B5C">
        <w:t xml:space="preserve"> that the compiler was attempting to pick from.</w:t>
      </w:r>
    </w:p>
    <w:p w14:paraId="5E0E1781" w14:textId="77777777" w:rsidR="00A54EC5" w:rsidRDefault="00A54EC5" w:rsidP="00E21EF8">
      <w:pPr>
        <w:keepNext/>
        <w:jc w:val="left"/>
      </w:pPr>
    </w:p>
    <w:p w14:paraId="3CA0BEE2" w14:textId="38754107" w:rsidR="00A54EC5" w:rsidRDefault="007E40CF" w:rsidP="00A54EC5">
      <w:pPr>
        <w:pStyle w:val="HTMLPreformatted"/>
        <w:pBdr>
          <w:top w:val="single" w:sz="4" w:space="1" w:color="auto"/>
          <w:left w:val="single" w:sz="4" w:space="4" w:color="auto"/>
          <w:bottom w:val="single" w:sz="4" w:space="1" w:color="auto"/>
          <w:right w:val="single" w:sz="4" w:space="4" w:color="auto"/>
        </w:pBdr>
        <w:shd w:val="clear" w:color="auto" w:fill="F2F2F2" w:themeFill="background1" w:themeFillShade="F2"/>
        <w:ind w:left="720"/>
        <w:rPr>
          <w:rFonts w:ascii="Consolas" w:hAnsi="Consolas" w:cs="Consolas"/>
        </w:rPr>
      </w:pPr>
      <w:r>
        <w:rPr>
          <w:rFonts w:ascii="Consolas" w:hAnsi="Consolas" w:cs="Consolas"/>
          <w:color w:val="2B91AF"/>
        </w:rPr>
        <w:t xml:space="preserve">InvocationExpressionSyntax </w:t>
      </w:r>
      <w:r w:rsidR="004C2B5C">
        <w:rPr>
          <w:rFonts w:ascii="Consolas" w:hAnsi="Consolas" w:cs="Consolas"/>
        </w:rPr>
        <w:t>invocation = expression.Descend</w:t>
      </w:r>
      <w:r w:rsidR="00E620E3">
        <w:rPr>
          <w:rFonts w:ascii="Consolas" w:hAnsi="Consolas" w:cs="Consolas"/>
        </w:rPr>
        <w:t>a</w:t>
      </w:r>
      <w:r w:rsidR="004C2B5C">
        <w:rPr>
          <w:rFonts w:ascii="Consolas" w:hAnsi="Consolas" w:cs="Consolas"/>
        </w:rPr>
        <w:t>ntNodes()</w:t>
      </w:r>
    </w:p>
    <w:p w14:paraId="29AB80EC" w14:textId="77777777" w:rsidR="00A54EC5" w:rsidRDefault="00A54EC5" w:rsidP="00A54EC5">
      <w:pPr>
        <w:pStyle w:val="HTMLPreformatted"/>
        <w:pBdr>
          <w:top w:val="single" w:sz="4" w:space="1" w:color="auto"/>
          <w:left w:val="single" w:sz="4" w:space="4" w:color="auto"/>
          <w:bottom w:val="single" w:sz="4" w:space="1" w:color="auto"/>
          <w:right w:val="single" w:sz="4" w:space="4" w:color="auto"/>
        </w:pBdr>
        <w:shd w:val="clear" w:color="auto" w:fill="F2F2F2" w:themeFill="background1" w:themeFillShade="F2"/>
        <w:ind w:left="720"/>
        <w:rPr>
          <w:rFonts w:ascii="Consolas" w:hAnsi="Consolas" w:cs="Consolas"/>
        </w:rPr>
      </w:pPr>
      <w:r>
        <w:rPr>
          <w:rFonts w:ascii="Consolas" w:hAnsi="Consolas" w:cs="Consolas"/>
          <w:color w:val="2B91AF"/>
        </w:rPr>
        <w:tab/>
      </w:r>
      <w:r>
        <w:rPr>
          <w:rFonts w:ascii="Consolas" w:hAnsi="Consolas" w:cs="Consolas"/>
          <w:color w:val="2B91AF"/>
        </w:rPr>
        <w:tab/>
      </w:r>
      <w:r>
        <w:rPr>
          <w:rFonts w:ascii="Consolas" w:hAnsi="Consolas" w:cs="Consolas"/>
          <w:color w:val="2B91AF"/>
        </w:rPr>
        <w:tab/>
      </w:r>
      <w:r>
        <w:rPr>
          <w:rFonts w:ascii="Consolas" w:hAnsi="Consolas" w:cs="Consolas"/>
          <w:color w:val="2B91AF"/>
        </w:rPr>
        <w:tab/>
      </w:r>
      <w:r w:rsidR="004C2B5C">
        <w:rPr>
          <w:rFonts w:ascii="Consolas" w:hAnsi="Consolas" w:cs="Consolas"/>
        </w:rPr>
        <w:t>.OfType&lt;</w:t>
      </w:r>
      <w:r w:rsidR="004C2B5C">
        <w:rPr>
          <w:rFonts w:ascii="Consolas" w:hAnsi="Consolas" w:cs="Consolas"/>
          <w:color w:val="2B91AF"/>
        </w:rPr>
        <w:t>InvocationExpressionSyntax</w:t>
      </w:r>
      <w:r w:rsidR="004C2B5C">
        <w:rPr>
          <w:rFonts w:ascii="Consolas" w:hAnsi="Consolas" w:cs="Consolas"/>
        </w:rPr>
        <w:t>&gt;()</w:t>
      </w:r>
    </w:p>
    <w:p w14:paraId="5B06968C" w14:textId="00B7BF7B" w:rsidR="004C2B5C" w:rsidRPr="00A54EC5" w:rsidRDefault="00A54EC5" w:rsidP="00A54EC5">
      <w:pPr>
        <w:pStyle w:val="HTMLPreformatted"/>
        <w:pBdr>
          <w:top w:val="single" w:sz="4" w:space="1" w:color="auto"/>
          <w:left w:val="single" w:sz="4" w:space="4" w:color="auto"/>
          <w:bottom w:val="single" w:sz="4" w:space="1" w:color="auto"/>
          <w:right w:val="single" w:sz="4" w:space="4" w:color="auto"/>
        </w:pBdr>
        <w:shd w:val="clear" w:color="auto" w:fill="F2F2F2" w:themeFill="background1" w:themeFillShade="F2"/>
        <w:ind w:left="720"/>
        <w:rPr>
          <w:rFonts w:ascii="Consolas" w:hAnsi="Consolas" w:cs="Consolas"/>
          <w:color w:val="000000"/>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r>
      <w:r w:rsidR="004C2B5C">
        <w:rPr>
          <w:rFonts w:ascii="Consolas" w:hAnsi="Consolas" w:cs="Consolas"/>
        </w:rPr>
        <w:t>.First();</w:t>
      </w:r>
    </w:p>
    <w:p w14:paraId="26CA722C" w14:textId="0B724991" w:rsidR="004C2B5C" w:rsidRDefault="00A54EC5" w:rsidP="00A54EC5">
      <w:pPr>
        <w:pStyle w:val="Code"/>
        <w:shd w:val="clear" w:color="auto" w:fill="F2F2F2" w:themeFill="background1" w:themeFillShade="F2"/>
        <w:jc w:val="left"/>
        <w:rPr>
          <w:rStyle w:val="Keyword"/>
          <w:rFonts w:ascii="Consolas" w:hAnsi="Consolas" w:cs="Consolas"/>
        </w:rPr>
      </w:pPr>
      <w:r>
        <w:rPr>
          <w:rStyle w:val="Keyword"/>
          <w:rFonts w:ascii="Consolas" w:hAnsi="Consolas" w:cs="Consolas"/>
        </w:rPr>
        <w:t xml:space="preserve"> </w:t>
      </w:r>
    </w:p>
    <w:p w14:paraId="18E66762" w14:textId="61848D5A" w:rsidR="008658B1" w:rsidRPr="008658B1" w:rsidRDefault="00E620E3" w:rsidP="008658B1">
      <w:pPr>
        <w:pStyle w:val="HTMLPreformatted"/>
        <w:pBdr>
          <w:top w:val="single" w:sz="4" w:space="1" w:color="auto"/>
          <w:left w:val="single" w:sz="4" w:space="4" w:color="auto"/>
          <w:bottom w:val="single" w:sz="4" w:space="1" w:color="auto"/>
          <w:right w:val="single" w:sz="4" w:space="4" w:color="auto"/>
        </w:pBdr>
        <w:shd w:val="clear" w:color="auto" w:fill="F2F2F2" w:themeFill="background1" w:themeFillShade="F2"/>
        <w:ind w:left="720"/>
        <w:rPr>
          <w:rFonts w:ascii="Consolas" w:hAnsi="Consolas" w:cs="Consolas"/>
        </w:rPr>
      </w:pPr>
      <w:r>
        <w:rPr>
          <w:rFonts w:ascii="Consolas" w:hAnsi="Consolas" w:cs="Consolas"/>
          <w:color w:val="2B91AF"/>
        </w:rPr>
        <w:t>Symbol</w:t>
      </w:r>
      <w:r w:rsidR="007E40CF">
        <w:rPr>
          <w:rFonts w:ascii="Consolas" w:hAnsi="Consolas" w:cs="Consolas"/>
          <w:color w:val="2B91AF"/>
        </w:rPr>
        <w:t xml:space="preserve">Info </w:t>
      </w:r>
      <w:r w:rsidR="004C2B5C">
        <w:rPr>
          <w:rFonts w:ascii="Consolas" w:hAnsi="Consolas" w:cs="Consolas"/>
        </w:rPr>
        <w:t>info = semanticModel.GetS</w:t>
      </w:r>
      <w:r w:rsidR="00326E2D">
        <w:rPr>
          <w:rFonts w:ascii="Consolas" w:hAnsi="Consolas" w:cs="Consolas"/>
        </w:rPr>
        <w:t>ymbol</w:t>
      </w:r>
      <w:r w:rsidR="004C2B5C">
        <w:rPr>
          <w:rFonts w:ascii="Consolas" w:hAnsi="Consolas" w:cs="Consolas"/>
        </w:rPr>
        <w:t>Info(invocation);</w:t>
      </w:r>
    </w:p>
    <w:p w14:paraId="47D05C7F" w14:textId="7D8DA4B0" w:rsidR="004C2B5C" w:rsidRPr="00A54EC5" w:rsidRDefault="00A54EC5" w:rsidP="00A54EC5">
      <w:pPr>
        <w:pStyle w:val="HTMLPreformatted"/>
        <w:pBdr>
          <w:top w:val="single" w:sz="4" w:space="1" w:color="auto"/>
          <w:left w:val="single" w:sz="4" w:space="4" w:color="auto"/>
          <w:bottom w:val="single" w:sz="4" w:space="1" w:color="auto"/>
          <w:right w:val="single" w:sz="4" w:space="4" w:color="auto"/>
        </w:pBdr>
        <w:shd w:val="clear" w:color="auto" w:fill="F2F2F2" w:themeFill="background1" w:themeFillShade="F2"/>
        <w:ind w:left="720"/>
        <w:rPr>
          <w:rFonts w:ascii="Consolas" w:hAnsi="Consolas" w:cs="Consolas"/>
          <w:color w:val="000000"/>
        </w:rPr>
      </w:pPr>
      <w:r>
        <w:rPr>
          <w:rFonts w:ascii="Consolas" w:hAnsi="Consolas" w:cs="Consolas"/>
          <w:color w:val="2B91AF"/>
        </w:rPr>
        <w:t xml:space="preserve">Symbol </w:t>
      </w:r>
      <w:r w:rsidR="004C2B5C">
        <w:rPr>
          <w:rFonts w:ascii="Consolas" w:hAnsi="Consolas" w:cs="Consolas"/>
        </w:rPr>
        <w:t>invokedSymbol = info.Symbol;</w:t>
      </w:r>
    </w:p>
    <w:p w14:paraId="25A000E3" w14:textId="77777777" w:rsidR="0096745D" w:rsidRDefault="004C2B5C" w:rsidP="00A54EC5">
      <w:pPr>
        <w:pStyle w:val="Code"/>
        <w:shd w:val="clear" w:color="auto" w:fill="F2F2F2" w:themeFill="background1" w:themeFillShade="F2"/>
        <w:jc w:val="left"/>
        <w:rPr>
          <w:rFonts w:ascii="Consolas" w:hAnsi="Consolas" w:cs="Consolas"/>
        </w:rPr>
      </w:pPr>
      <w:r>
        <w:rPr>
          <w:rStyle w:val="Keyword"/>
          <w:rFonts w:ascii="Consolas" w:hAnsi="Consolas" w:cs="Consolas"/>
        </w:rPr>
        <w:br/>
        <w:t xml:space="preserve">if </w:t>
      </w:r>
      <w:r>
        <w:rPr>
          <w:rFonts w:ascii="Consolas" w:hAnsi="Consolas" w:cs="Consolas"/>
        </w:rPr>
        <w:t>(invokedSymbol == null)</w:t>
      </w:r>
    </w:p>
    <w:p w14:paraId="3ED2B8F9" w14:textId="77777777" w:rsidR="00A54EC5" w:rsidRDefault="004C2B5C" w:rsidP="00A54EC5">
      <w:pPr>
        <w:pStyle w:val="Code"/>
        <w:shd w:val="clear" w:color="auto" w:fill="F2F2F2" w:themeFill="background1" w:themeFillShade="F2"/>
        <w:jc w:val="left"/>
        <w:rPr>
          <w:rFonts w:ascii="Consolas" w:hAnsi="Consolas" w:cs="Consolas"/>
        </w:rPr>
      </w:pPr>
      <w:r>
        <w:rPr>
          <w:rFonts w:ascii="Consolas" w:hAnsi="Consolas" w:cs="Consolas"/>
        </w:rPr>
        <w:t>{</w:t>
      </w:r>
    </w:p>
    <w:p w14:paraId="536A9BFF" w14:textId="77777777" w:rsidR="00A54EC5" w:rsidRDefault="00A54EC5" w:rsidP="00A54EC5">
      <w:pPr>
        <w:pStyle w:val="Code"/>
        <w:shd w:val="clear" w:color="auto" w:fill="F2F2F2" w:themeFill="background1" w:themeFillShade="F2"/>
        <w:ind w:firstLine="720"/>
        <w:jc w:val="left"/>
        <w:rPr>
          <w:rFonts w:ascii="Consolas" w:hAnsi="Consolas" w:cs="Consolas"/>
        </w:rPr>
      </w:pPr>
      <w:r>
        <w:rPr>
          <w:rFonts w:ascii="Consolas" w:hAnsi="Consolas" w:cs="Consolas"/>
          <w:color w:val="2B91AF"/>
        </w:rPr>
        <w:t>ReadOnlyArray</w:t>
      </w:r>
      <w:r>
        <w:rPr>
          <w:rFonts w:ascii="Consolas" w:hAnsi="Consolas" w:cs="Consolas"/>
          <w:color w:val="000000"/>
        </w:rPr>
        <w:t>&lt;</w:t>
      </w:r>
      <w:r>
        <w:rPr>
          <w:rFonts w:ascii="Consolas" w:hAnsi="Consolas" w:cs="Consolas"/>
          <w:color w:val="2B91AF"/>
        </w:rPr>
        <w:t>Symbol</w:t>
      </w:r>
      <w:r>
        <w:rPr>
          <w:rFonts w:ascii="Consolas" w:hAnsi="Consolas" w:cs="Consolas"/>
          <w:color w:val="000000"/>
        </w:rPr>
        <w:t xml:space="preserve">&gt; </w:t>
      </w:r>
      <w:r w:rsidR="004C2B5C">
        <w:rPr>
          <w:rFonts w:ascii="Consolas" w:hAnsi="Consolas" w:cs="Consolas"/>
        </w:rPr>
        <w:t>candi</w:t>
      </w:r>
      <w:r w:rsidR="0096745D">
        <w:rPr>
          <w:rFonts w:ascii="Consolas" w:hAnsi="Consolas" w:cs="Consolas"/>
        </w:rPr>
        <w:t>d</w:t>
      </w:r>
      <w:r w:rsidR="004C2B5C">
        <w:rPr>
          <w:rFonts w:ascii="Consolas" w:hAnsi="Consolas" w:cs="Consolas"/>
        </w:rPr>
        <w:t>ates = info.CandidateSymbols;</w:t>
      </w:r>
    </w:p>
    <w:p w14:paraId="04CE5D8E" w14:textId="3BEF72BC" w:rsidR="004C2B5C" w:rsidRPr="00A54EC5" w:rsidRDefault="00A54EC5" w:rsidP="00A54EC5">
      <w:pPr>
        <w:pStyle w:val="Code"/>
        <w:shd w:val="clear" w:color="auto" w:fill="F2F2F2" w:themeFill="background1" w:themeFillShade="F2"/>
        <w:ind w:firstLine="720"/>
        <w:jc w:val="left"/>
        <w:rPr>
          <w:rFonts w:ascii="Consolas" w:hAnsi="Consolas" w:cs="Consolas"/>
        </w:rPr>
      </w:pPr>
      <w:r>
        <w:rPr>
          <w:rFonts w:ascii="Consolas" w:hAnsi="Consolas" w:cs="Consolas"/>
          <w:color w:val="2B91AF"/>
        </w:rPr>
        <w:t xml:space="preserve">CandidateReason </w:t>
      </w:r>
      <w:r w:rsidR="004C2B5C">
        <w:rPr>
          <w:rFonts w:ascii="Consolas" w:hAnsi="Consolas" w:cs="Consolas"/>
        </w:rPr>
        <w:t>reason = info.Candi</w:t>
      </w:r>
      <w:r w:rsidR="00BC53CC">
        <w:rPr>
          <w:rFonts w:ascii="Consolas" w:hAnsi="Consolas" w:cs="Consolas"/>
        </w:rPr>
        <w:t>d</w:t>
      </w:r>
      <w:r w:rsidR="004C2B5C">
        <w:rPr>
          <w:rFonts w:ascii="Consolas" w:hAnsi="Consolas" w:cs="Consolas"/>
        </w:rPr>
        <w:t>ateReason;</w:t>
      </w:r>
    </w:p>
    <w:p w14:paraId="1CF458C3" w14:textId="153302B5" w:rsidR="004C2B5C" w:rsidRDefault="004C2B5C" w:rsidP="00A54EC5">
      <w:pPr>
        <w:pStyle w:val="Code"/>
        <w:shd w:val="clear" w:color="auto" w:fill="F2F2F2" w:themeFill="background1" w:themeFillShade="F2"/>
        <w:ind w:firstLine="720"/>
        <w:jc w:val="left"/>
        <w:rPr>
          <w:rFonts w:ascii="Consolas" w:hAnsi="Consolas" w:cs="Consolas"/>
        </w:rPr>
      </w:pPr>
      <w:r>
        <w:rPr>
          <w:rFonts w:ascii="Consolas" w:hAnsi="Consolas" w:cs="Consolas"/>
        </w:rPr>
        <w:t>...</w:t>
      </w:r>
    </w:p>
    <w:p w14:paraId="70C8AF59" w14:textId="41A5F2C2" w:rsidR="004C2B5C" w:rsidRPr="00E21EF8" w:rsidRDefault="004C2B5C" w:rsidP="00A54EC5">
      <w:pPr>
        <w:pStyle w:val="Code"/>
        <w:shd w:val="clear" w:color="auto" w:fill="F2F2F2" w:themeFill="background1" w:themeFillShade="F2"/>
        <w:jc w:val="left"/>
        <w:rPr>
          <w:rFonts w:ascii="Consolas" w:hAnsi="Consolas" w:cs="Consolas"/>
        </w:rPr>
      </w:pPr>
      <w:r>
        <w:rPr>
          <w:rFonts w:ascii="Consolas" w:hAnsi="Consolas" w:cs="Consolas"/>
        </w:rPr>
        <w:t>}</w:t>
      </w:r>
    </w:p>
    <w:p w14:paraId="309181EF" w14:textId="56D44387" w:rsidR="004C2B5C" w:rsidRDefault="004C2B5C" w:rsidP="00613BE6">
      <w:pPr>
        <w:jc w:val="left"/>
      </w:pPr>
      <w:r>
        <w:t xml:space="preserve">The </w:t>
      </w:r>
      <w:r w:rsidRPr="00E21EF8">
        <w:rPr>
          <w:rStyle w:val="CodeChar"/>
          <w:sz w:val="22"/>
        </w:rPr>
        <w:t>CandidateSymbols</w:t>
      </w:r>
      <w:r>
        <w:t xml:space="preserve"> property is a list of all candidates</w:t>
      </w:r>
      <w:r w:rsidR="00697EAA">
        <w:t>,</w:t>
      </w:r>
      <w:r>
        <w:t xml:space="preserve"> and the </w:t>
      </w:r>
      <w:r w:rsidRPr="00E21EF8">
        <w:rPr>
          <w:rStyle w:val="CodeChar"/>
          <w:sz w:val="22"/>
        </w:rPr>
        <w:t>CandidateReason</w:t>
      </w:r>
      <w:r>
        <w:t xml:space="preserve"> is an en</w:t>
      </w:r>
      <w:r w:rsidR="00614AAD">
        <w:t>umeration value detailing why a</w:t>
      </w:r>
      <w:r>
        <w:t xml:space="preserve"> single symbol could not be determined.</w:t>
      </w:r>
    </w:p>
    <w:p w14:paraId="3088EB72" w14:textId="16245F88" w:rsidR="00B022CB" w:rsidRDefault="00B022CB" w:rsidP="00613BE6">
      <w:pPr>
        <w:pStyle w:val="Heading2"/>
        <w:jc w:val="left"/>
      </w:pPr>
      <w:bookmarkStart w:id="192" w:name="_Toc305511483"/>
      <w:bookmarkStart w:id="193" w:name="_Toc305596539"/>
      <w:bookmarkStart w:id="194" w:name="_Toc305599470"/>
      <w:bookmarkStart w:id="195" w:name="_Toc306014945"/>
      <w:bookmarkStart w:id="196" w:name="_Toc306025840"/>
      <w:bookmarkStart w:id="197" w:name="_Toc306201233"/>
      <w:r>
        <w:t xml:space="preserve">Using the </w:t>
      </w:r>
      <w:r w:rsidR="00614AAD">
        <w:t xml:space="preserve">Control and Data </w:t>
      </w:r>
      <w:r>
        <w:t>Flow Analysis APIs</w:t>
      </w:r>
      <w:bookmarkEnd w:id="192"/>
      <w:bookmarkEnd w:id="193"/>
      <w:bookmarkEnd w:id="194"/>
      <w:bookmarkEnd w:id="195"/>
      <w:bookmarkEnd w:id="196"/>
      <w:bookmarkEnd w:id="197"/>
    </w:p>
    <w:p w14:paraId="71EF985D" w14:textId="67B59B9D" w:rsidR="00BA5D6A" w:rsidRDefault="007A6D21" w:rsidP="00BA5D6A">
      <w:pPr>
        <w:jc w:val="left"/>
      </w:pPr>
      <w:r>
        <w:t>You can use the</w:t>
      </w:r>
      <w:r w:rsidR="00F67CEC">
        <w:t xml:space="preserve"> Control and Data</w:t>
      </w:r>
      <w:r>
        <w:t xml:space="preserve"> Flow Analysis APIs </w:t>
      </w:r>
      <w:r w:rsidR="00614AAD">
        <w:t>to determine which local variables are used in a region of code or which statements transfer control into or out of a region.</w:t>
      </w:r>
    </w:p>
    <w:p w14:paraId="01076572" w14:textId="54C39E29" w:rsidR="00614AAD" w:rsidRDefault="00614AAD" w:rsidP="00BA5D6A">
      <w:pPr>
        <w:jc w:val="left"/>
      </w:pPr>
      <w:r>
        <w:lastRenderedPageBreak/>
        <w:t>From a semantic model</w:t>
      </w:r>
      <w:r w:rsidR="007A6D21">
        <w:t>,</w:t>
      </w:r>
      <w:r>
        <w:t xml:space="preserve"> you can determine how control flows into and out of a region of source using the </w:t>
      </w:r>
      <w:r w:rsidR="003C474E" w:rsidRPr="003C474E">
        <w:rPr>
          <w:rStyle w:val="CodeChar"/>
          <w:sz w:val="22"/>
        </w:rPr>
        <w:t>AnalyzeControlFlow</w:t>
      </w:r>
      <w:r w:rsidR="00316B9A">
        <w:t xml:space="preserve"> m</w:t>
      </w:r>
      <w:r w:rsidR="00597416">
        <w:t>ethod.</w:t>
      </w:r>
    </w:p>
    <w:p w14:paraId="149CC054" w14:textId="77777777" w:rsidR="0068138F" w:rsidRDefault="0068138F" w:rsidP="00BA5D6A">
      <w:pPr>
        <w:jc w:val="left"/>
      </w:pPr>
    </w:p>
    <w:p w14:paraId="50A64CE0" w14:textId="1D67F8D3" w:rsidR="00B31A17" w:rsidRDefault="003C474E" w:rsidP="00B31A17">
      <w:pPr>
        <w:pStyle w:val="HTMLPreformatted"/>
        <w:pBdr>
          <w:top w:val="single" w:sz="4" w:space="1" w:color="auto"/>
          <w:left w:val="single" w:sz="4" w:space="4" w:color="auto"/>
          <w:bottom w:val="single" w:sz="4" w:space="1" w:color="auto"/>
          <w:right w:val="single" w:sz="4" w:space="4" w:color="auto"/>
        </w:pBdr>
        <w:shd w:val="clear" w:color="auto" w:fill="F2F2F2" w:themeFill="background1" w:themeFillShade="F2"/>
        <w:ind w:left="720"/>
        <w:rPr>
          <w:rStyle w:val="Keyword"/>
          <w:rFonts w:ascii="Consolas" w:hAnsi="Consolas" w:cs="Consolas"/>
        </w:rPr>
      </w:pPr>
      <w:r>
        <w:rPr>
          <w:rFonts w:ascii="Consolas" w:hAnsi="Consolas" w:cs="Consolas"/>
          <w:color w:val="2B91AF"/>
        </w:rPr>
        <w:t>Bloc</w:t>
      </w:r>
      <w:r w:rsidR="005A1359">
        <w:rPr>
          <w:rFonts w:ascii="Consolas" w:hAnsi="Consolas" w:cs="Consolas"/>
          <w:color w:val="2B91AF"/>
        </w:rPr>
        <w:t>kSyntax</w:t>
      </w:r>
      <w:r w:rsidR="00B31A17">
        <w:rPr>
          <w:rFonts w:ascii="Consolas" w:hAnsi="Consolas" w:cs="Consolas"/>
          <w:color w:val="2B91AF"/>
        </w:rPr>
        <w:t xml:space="preserve"> </w:t>
      </w:r>
      <w:r>
        <w:rPr>
          <w:rFonts w:ascii="Consolas" w:hAnsi="Consolas" w:cs="Consolas"/>
        </w:rPr>
        <w:t xml:space="preserve">statement </w:t>
      </w:r>
      <w:r w:rsidR="0068138F">
        <w:rPr>
          <w:rFonts w:ascii="Consolas" w:hAnsi="Consolas" w:cs="Consolas"/>
        </w:rPr>
        <w:t>= methodDecl.Body;</w:t>
      </w:r>
      <w:r w:rsidR="0068138F">
        <w:rPr>
          <w:rStyle w:val="Keyword"/>
          <w:rFonts w:ascii="Consolas" w:hAnsi="Consolas" w:cs="Consolas"/>
        </w:rPr>
        <w:t xml:space="preserve">    </w:t>
      </w:r>
    </w:p>
    <w:p w14:paraId="327CFF9C" w14:textId="16E00D83" w:rsidR="0068138F" w:rsidRPr="00B31A17" w:rsidRDefault="0068138F" w:rsidP="00B31A17">
      <w:pPr>
        <w:pStyle w:val="HTMLPreformatted"/>
        <w:pBdr>
          <w:top w:val="single" w:sz="4" w:space="1" w:color="auto"/>
          <w:left w:val="single" w:sz="4" w:space="4" w:color="auto"/>
          <w:bottom w:val="single" w:sz="4" w:space="1" w:color="auto"/>
          <w:right w:val="single" w:sz="4" w:space="4" w:color="auto"/>
        </w:pBdr>
        <w:shd w:val="clear" w:color="auto" w:fill="F2F2F2" w:themeFill="background1" w:themeFillShade="F2"/>
        <w:ind w:left="720"/>
        <w:rPr>
          <w:rStyle w:val="Keyword"/>
          <w:rFonts w:ascii="Consolas" w:hAnsi="Consolas" w:cs="Consolas"/>
          <w:color w:val="000000"/>
        </w:rPr>
      </w:pPr>
      <w:r>
        <w:rPr>
          <w:rStyle w:val="Keyword"/>
          <w:rFonts w:ascii="Consolas" w:hAnsi="Consolas" w:cs="Consolas"/>
        </w:rPr>
        <w:t xml:space="preserve">             </w:t>
      </w:r>
    </w:p>
    <w:p w14:paraId="091141DE" w14:textId="38C1845B" w:rsidR="00B31A17" w:rsidRDefault="00B31A17" w:rsidP="00B31A17">
      <w:pPr>
        <w:pStyle w:val="HTMLPreformatted"/>
        <w:pBdr>
          <w:top w:val="single" w:sz="4" w:space="1" w:color="auto"/>
          <w:left w:val="single" w:sz="4" w:space="4" w:color="auto"/>
          <w:bottom w:val="single" w:sz="4" w:space="1" w:color="auto"/>
          <w:right w:val="single" w:sz="4" w:space="4" w:color="auto"/>
        </w:pBdr>
        <w:shd w:val="clear" w:color="auto" w:fill="F2F2F2" w:themeFill="background1" w:themeFillShade="F2"/>
        <w:ind w:left="720"/>
        <w:rPr>
          <w:rFonts w:ascii="Consolas" w:hAnsi="Consolas" w:cs="Consolas"/>
        </w:rPr>
      </w:pPr>
      <w:r>
        <w:rPr>
          <w:rFonts w:ascii="Consolas" w:hAnsi="Consolas" w:cs="Consolas"/>
          <w:color w:val="2B91AF"/>
        </w:rPr>
        <w:t xml:space="preserve">ControlFlowAnalysis </w:t>
      </w:r>
      <w:r>
        <w:rPr>
          <w:rFonts w:ascii="Consolas" w:hAnsi="Consolas" w:cs="Consolas"/>
        </w:rPr>
        <w:t>controlFlow =</w:t>
      </w:r>
    </w:p>
    <w:p w14:paraId="0066CB75" w14:textId="72FF5865" w:rsidR="0068138F" w:rsidRPr="00B31A17" w:rsidRDefault="00B31A17" w:rsidP="00B31A17">
      <w:pPr>
        <w:pStyle w:val="HTMLPreformatted"/>
        <w:pBdr>
          <w:top w:val="single" w:sz="4" w:space="1" w:color="auto"/>
          <w:left w:val="single" w:sz="4" w:space="4" w:color="auto"/>
          <w:bottom w:val="single" w:sz="4" w:space="1" w:color="auto"/>
          <w:right w:val="single" w:sz="4" w:space="4" w:color="auto"/>
        </w:pBdr>
        <w:shd w:val="clear" w:color="auto" w:fill="F2F2F2" w:themeFill="background1" w:themeFillShade="F2"/>
        <w:ind w:left="720"/>
        <w:rPr>
          <w:rFonts w:ascii="Consolas" w:hAnsi="Consolas" w:cs="Consolas"/>
        </w:rPr>
      </w:pPr>
      <w:r>
        <w:rPr>
          <w:rFonts w:ascii="Consolas" w:hAnsi="Consolas" w:cs="Consolas"/>
          <w:color w:val="2B91AF"/>
        </w:rPr>
        <w:tab/>
      </w:r>
      <w:r>
        <w:rPr>
          <w:rFonts w:ascii="Consolas" w:hAnsi="Consolas" w:cs="Consolas"/>
          <w:color w:val="2B91AF"/>
        </w:rPr>
        <w:tab/>
      </w:r>
      <w:r>
        <w:rPr>
          <w:rFonts w:ascii="Consolas" w:hAnsi="Consolas" w:cs="Consolas"/>
          <w:color w:val="2B91AF"/>
        </w:rPr>
        <w:tab/>
        <w:t xml:space="preserve">        </w:t>
      </w:r>
      <w:r w:rsidR="0068138F">
        <w:rPr>
          <w:rFonts w:ascii="Consolas" w:hAnsi="Consolas" w:cs="Consolas"/>
        </w:rPr>
        <w:t>semanticModel.AnalyzeControlFlow(</w:t>
      </w:r>
      <w:r w:rsidR="003C474E">
        <w:rPr>
          <w:rFonts w:ascii="Consolas" w:hAnsi="Consolas" w:cs="Consolas"/>
        </w:rPr>
        <w:t>statement</w:t>
      </w:r>
      <w:r w:rsidR="0068138F">
        <w:rPr>
          <w:rFonts w:ascii="Consolas" w:hAnsi="Consolas" w:cs="Consolas"/>
        </w:rPr>
        <w:t>);</w:t>
      </w:r>
    </w:p>
    <w:p w14:paraId="271125EF" w14:textId="5E3490D2" w:rsidR="0068138F" w:rsidRDefault="0068138F" w:rsidP="0068138F">
      <w:pPr>
        <w:jc w:val="left"/>
      </w:pPr>
      <w:r>
        <w:br/>
        <w:t>To determine the return statements in the regio</w:t>
      </w:r>
      <w:r w:rsidR="00597416">
        <w:t>n.</w:t>
      </w:r>
    </w:p>
    <w:p w14:paraId="04F62D10" w14:textId="77777777" w:rsidR="0068138F" w:rsidRDefault="0068138F" w:rsidP="0068138F">
      <w:pPr>
        <w:jc w:val="left"/>
      </w:pPr>
    </w:p>
    <w:p w14:paraId="24C2FB56" w14:textId="77777777" w:rsidR="0068138F" w:rsidRPr="003937FD" w:rsidRDefault="0068138F" w:rsidP="0068138F">
      <w:pPr>
        <w:pStyle w:val="Code"/>
        <w:shd w:val="clear" w:color="auto" w:fill="F2F2F2" w:themeFill="background1" w:themeFillShade="F2"/>
        <w:contextualSpacing/>
        <w:jc w:val="left"/>
        <w:rPr>
          <w:rFonts w:ascii="Consolas" w:hAnsi="Consolas" w:cs="Consolas"/>
        </w:rPr>
      </w:pPr>
      <w:r>
        <w:rPr>
          <w:rStyle w:val="Keyword"/>
          <w:rFonts w:ascii="Consolas" w:hAnsi="Consolas" w:cs="Consolas"/>
        </w:rPr>
        <w:t>v</w:t>
      </w:r>
      <w:r w:rsidRPr="003937FD">
        <w:rPr>
          <w:rStyle w:val="Keyword"/>
          <w:rFonts w:ascii="Consolas" w:hAnsi="Consolas" w:cs="Consolas"/>
        </w:rPr>
        <w:t>ar</w:t>
      </w:r>
      <w:r w:rsidRPr="003937FD">
        <w:rPr>
          <w:rFonts w:ascii="Consolas" w:hAnsi="Consolas" w:cs="Consolas"/>
        </w:rPr>
        <w:t xml:space="preserve"> </w:t>
      </w:r>
      <w:r>
        <w:rPr>
          <w:rFonts w:ascii="Consolas" w:hAnsi="Consolas" w:cs="Consolas"/>
        </w:rPr>
        <w:t>returns = controlFlow.ReturnStatements;</w:t>
      </w:r>
    </w:p>
    <w:p w14:paraId="6730E21D" w14:textId="37D69C2F" w:rsidR="0068138F" w:rsidRDefault="0068138F" w:rsidP="0068138F">
      <w:pPr>
        <w:keepNext/>
        <w:contextualSpacing/>
        <w:jc w:val="left"/>
      </w:pPr>
      <w:r>
        <w:br/>
        <w:t xml:space="preserve">Or any statement </w:t>
      </w:r>
      <w:r w:rsidR="00597416">
        <w:t>that may jump out of the region.</w:t>
      </w:r>
      <w:r>
        <w:br/>
      </w:r>
    </w:p>
    <w:p w14:paraId="595F6480" w14:textId="48EF0384" w:rsidR="0068138F" w:rsidRPr="003B1363" w:rsidRDefault="0068138F" w:rsidP="0068138F">
      <w:pPr>
        <w:pStyle w:val="Code"/>
        <w:shd w:val="clear" w:color="auto" w:fill="F2F2F2" w:themeFill="background1" w:themeFillShade="F2"/>
        <w:contextualSpacing/>
        <w:jc w:val="left"/>
        <w:rPr>
          <w:rFonts w:ascii="Consolas" w:hAnsi="Consolas" w:cs="Consolas"/>
        </w:rPr>
      </w:pPr>
      <w:r>
        <w:rPr>
          <w:rStyle w:val="Keyword"/>
          <w:rFonts w:ascii="Consolas" w:hAnsi="Consolas" w:cs="Consolas"/>
        </w:rPr>
        <w:t>v</w:t>
      </w:r>
      <w:r w:rsidRPr="003937FD">
        <w:rPr>
          <w:rStyle w:val="Keyword"/>
          <w:rFonts w:ascii="Consolas" w:hAnsi="Consolas" w:cs="Consolas"/>
        </w:rPr>
        <w:t>ar</w:t>
      </w:r>
      <w:r w:rsidRPr="003937FD">
        <w:rPr>
          <w:rFonts w:ascii="Consolas" w:hAnsi="Consolas" w:cs="Consolas"/>
        </w:rPr>
        <w:t xml:space="preserve"> </w:t>
      </w:r>
      <w:r>
        <w:rPr>
          <w:rFonts w:ascii="Consolas" w:hAnsi="Consolas" w:cs="Consolas"/>
        </w:rPr>
        <w:t>jumpsOut = controlFlow.</w:t>
      </w:r>
      <w:r w:rsidR="00AB0EF8">
        <w:rPr>
          <w:rFonts w:ascii="Consolas" w:hAnsi="Consolas" w:cs="Consolas"/>
        </w:rPr>
        <w:t>ExitPoints</w:t>
      </w:r>
      <w:r>
        <w:rPr>
          <w:rFonts w:ascii="Consolas" w:hAnsi="Consolas" w:cs="Consolas"/>
        </w:rPr>
        <w:t>;</w:t>
      </w:r>
    </w:p>
    <w:p w14:paraId="7677D2EB" w14:textId="5F059F96" w:rsidR="003B1363" w:rsidRDefault="0068138F" w:rsidP="0068138F">
      <w:pPr>
        <w:jc w:val="left"/>
      </w:pPr>
      <w:r>
        <w:br/>
        <w:t>Or any statemen</w:t>
      </w:r>
      <w:r w:rsidR="00597416">
        <w:t>t that may jump into the region.</w:t>
      </w:r>
      <w:r w:rsidR="00145347">
        <w:br/>
      </w:r>
    </w:p>
    <w:p w14:paraId="33D91DED" w14:textId="1466BD4A" w:rsidR="003B1363" w:rsidRPr="003B1363" w:rsidRDefault="003B1363" w:rsidP="00BA5D6A">
      <w:pPr>
        <w:pStyle w:val="Code"/>
        <w:shd w:val="clear" w:color="auto" w:fill="F2F2F2" w:themeFill="background1" w:themeFillShade="F2"/>
        <w:contextualSpacing/>
        <w:jc w:val="left"/>
        <w:rPr>
          <w:rFonts w:ascii="Consolas" w:hAnsi="Consolas" w:cs="Consolas"/>
        </w:rPr>
      </w:pPr>
      <w:r>
        <w:rPr>
          <w:rStyle w:val="Keyword"/>
          <w:rFonts w:ascii="Consolas" w:hAnsi="Consolas" w:cs="Consolas"/>
        </w:rPr>
        <w:t>v</w:t>
      </w:r>
      <w:r w:rsidRPr="003937FD">
        <w:rPr>
          <w:rStyle w:val="Keyword"/>
          <w:rFonts w:ascii="Consolas" w:hAnsi="Consolas" w:cs="Consolas"/>
        </w:rPr>
        <w:t>ar</w:t>
      </w:r>
      <w:r w:rsidRPr="003937FD">
        <w:rPr>
          <w:rFonts w:ascii="Consolas" w:hAnsi="Consolas" w:cs="Consolas"/>
        </w:rPr>
        <w:t xml:space="preserve"> </w:t>
      </w:r>
      <w:r>
        <w:rPr>
          <w:rFonts w:ascii="Consolas" w:hAnsi="Consolas" w:cs="Consolas"/>
        </w:rPr>
        <w:t xml:space="preserve">jumpsIn = </w:t>
      </w:r>
      <w:r w:rsidR="009D4680">
        <w:rPr>
          <w:rFonts w:ascii="Consolas" w:hAnsi="Consolas" w:cs="Consolas"/>
        </w:rPr>
        <w:t>controlFlow</w:t>
      </w:r>
      <w:r>
        <w:rPr>
          <w:rFonts w:ascii="Consolas" w:hAnsi="Consolas" w:cs="Consolas"/>
        </w:rPr>
        <w:t>.</w:t>
      </w:r>
      <w:r w:rsidR="00AB0EF8">
        <w:rPr>
          <w:rFonts w:ascii="Consolas" w:hAnsi="Consolas" w:cs="Consolas"/>
        </w:rPr>
        <w:t>EntryPoints</w:t>
      </w:r>
      <w:r>
        <w:rPr>
          <w:rFonts w:ascii="Consolas" w:hAnsi="Consolas" w:cs="Consolas"/>
        </w:rPr>
        <w:t>;</w:t>
      </w:r>
    </w:p>
    <w:p w14:paraId="76F16F1D" w14:textId="77777777" w:rsidR="003B1363" w:rsidRDefault="003B1363" w:rsidP="00BA5D6A">
      <w:pPr>
        <w:contextualSpacing/>
        <w:jc w:val="left"/>
      </w:pPr>
    </w:p>
    <w:p w14:paraId="7335FDC5" w14:textId="4D1BCB53" w:rsidR="009D4680" w:rsidRPr="00B31A17" w:rsidRDefault="00FD154E" w:rsidP="00B31A17">
      <w:pPr>
        <w:keepNext/>
        <w:contextualSpacing/>
        <w:jc w:val="left"/>
        <w:rPr>
          <w:rStyle w:val="Keyword"/>
          <w:color w:val="auto"/>
        </w:rPr>
      </w:pPr>
      <w:r>
        <w:t>To determine</w:t>
      </w:r>
      <w:r w:rsidR="009D4680">
        <w:t xml:space="preserve"> which variables are assigned or referenced in a region of source code, use the </w:t>
      </w:r>
      <w:r w:rsidR="003C474E" w:rsidRPr="00023FCE">
        <w:rPr>
          <w:rStyle w:val="CodeChar"/>
          <w:sz w:val="22"/>
        </w:rPr>
        <w:t>AnalyzeDataFlow</w:t>
      </w:r>
      <w:r w:rsidR="00516B42" w:rsidRPr="0032516C">
        <w:t xml:space="preserve"> </w:t>
      </w:r>
      <w:r w:rsidR="009D4680" w:rsidRPr="0032516C">
        <w:t>method</w:t>
      </w:r>
      <w:r w:rsidR="00597416" w:rsidRPr="00516B42">
        <w:t>.</w:t>
      </w:r>
      <w:r w:rsidR="00145347">
        <w:br/>
      </w:r>
      <w:r w:rsidR="009D4680">
        <w:rPr>
          <w:rStyle w:val="Keyword"/>
          <w:rFonts w:ascii="Consolas" w:hAnsi="Consolas" w:cs="Consolas"/>
        </w:rPr>
        <w:t xml:space="preserve">           </w:t>
      </w:r>
    </w:p>
    <w:p w14:paraId="418BFB1F" w14:textId="3E540D56" w:rsidR="008658B1" w:rsidRDefault="008658B1" w:rsidP="008658B1">
      <w:pPr>
        <w:pStyle w:val="HTMLPreformatted"/>
        <w:pBdr>
          <w:top w:val="single" w:sz="4" w:space="1" w:color="auto"/>
          <w:left w:val="single" w:sz="4" w:space="4" w:color="auto"/>
          <w:bottom w:val="single" w:sz="4" w:space="1" w:color="auto"/>
          <w:right w:val="single" w:sz="4" w:space="4" w:color="auto"/>
        </w:pBdr>
        <w:shd w:val="clear" w:color="auto" w:fill="F2F2F2" w:themeFill="background1" w:themeFillShade="F2"/>
        <w:ind w:left="720"/>
        <w:rPr>
          <w:rFonts w:ascii="Consolas" w:hAnsi="Consolas" w:cs="Consolas"/>
        </w:rPr>
      </w:pPr>
      <w:r>
        <w:rPr>
          <w:rFonts w:ascii="Consolas" w:hAnsi="Consolas" w:cs="Consolas"/>
          <w:color w:val="2B91AF"/>
        </w:rPr>
        <w:t xml:space="preserve">DataFlowAnalysis </w:t>
      </w:r>
      <w:r>
        <w:rPr>
          <w:rFonts w:ascii="Consolas" w:hAnsi="Consolas" w:cs="Consolas"/>
        </w:rPr>
        <w:t>dataFlow =</w:t>
      </w:r>
    </w:p>
    <w:p w14:paraId="7955628D" w14:textId="39908272" w:rsidR="009D4680" w:rsidRPr="008658B1" w:rsidRDefault="008658B1" w:rsidP="008658B1">
      <w:pPr>
        <w:pStyle w:val="HTMLPreformatted"/>
        <w:pBdr>
          <w:top w:val="single" w:sz="4" w:space="1" w:color="auto"/>
          <w:left w:val="single" w:sz="4" w:space="4" w:color="auto"/>
          <w:bottom w:val="single" w:sz="4" w:space="1" w:color="auto"/>
          <w:right w:val="single" w:sz="4" w:space="4" w:color="auto"/>
        </w:pBdr>
        <w:shd w:val="clear" w:color="auto" w:fill="F2F2F2" w:themeFill="background1" w:themeFillShade="F2"/>
        <w:ind w:left="720"/>
        <w:rPr>
          <w:rFonts w:ascii="Consolas" w:hAnsi="Consolas" w:cs="Consolas"/>
          <w:color w:val="000000"/>
        </w:rPr>
      </w:pPr>
      <w:r>
        <w:rPr>
          <w:rFonts w:ascii="Consolas" w:hAnsi="Consolas" w:cs="Consolas"/>
          <w:color w:val="2B91AF"/>
        </w:rPr>
        <w:tab/>
      </w:r>
      <w:r>
        <w:rPr>
          <w:rFonts w:ascii="Consolas" w:hAnsi="Consolas" w:cs="Consolas"/>
          <w:color w:val="2B91AF"/>
        </w:rPr>
        <w:tab/>
      </w:r>
      <w:r>
        <w:rPr>
          <w:rFonts w:ascii="Consolas" w:hAnsi="Consolas" w:cs="Consolas"/>
          <w:color w:val="2B91AF"/>
        </w:rPr>
        <w:tab/>
        <w:t xml:space="preserve">    </w:t>
      </w:r>
      <w:r w:rsidR="009D4680">
        <w:rPr>
          <w:rFonts w:ascii="Consolas" w:hAnsi="Consolas" w:cs="Consolas"/>
        </w:rPr>
        <w:t>semanticModel.AnalyzeDataFlow(</w:t>
      </w:r>
      <w:r w:rsidR="003C474E">
        <w:rPr>
          <w:rFonts w:ascii="Consolas" w:hAnsi="Consolas" w:cs="Consolas"/>
        </w:rPr>
        <w:t>statement</w:t>
      </w:r>
      <w:r w:rsidR="009D4680">
        <w:rPr>
          <w:rFonts w:ascii="Consolas" w:hAnsi="Consolas" w:cs="Consolas"/>
        </w:rPr>
        <w:t>);</w:t>
      </w:r>
    </w:p>
    <w:p w14:paraId="1EA6A177" w14:textId="77777777" w:rsidR="009D4680" w:rsidRDefault="009D4680" w:rsidP="00BA5D6A">
      <w:pPr>
        <w:contextualSpacing/>
        <w:jc w:val="left"/>
      </w:pPr>
    </w:p>
    <w:p w14:paraId="07C62E3B" w14:textId="6C4AA8CD" w:rsidR="000F554B" w:rsidRDefault="00FD154E" w:rsidP="00BA5D6A">
      <w:pPr>
        <w:keepNext/>
        <w:contextualSpacing/>
        <w:jc w:val="left"/>
      </w:pPr>
      <w:r>
        <w:t>To</w:t>
      </w:r>
      <w:r w:rsidR="000F554B">
        <w:t xml:space="preserve"> determine </w:t>
      </w:r>
      <w:r w:rsidR="005B7D95">
        <w:t xml:space="preserve">the </w:t>
      </w:r>
      <w:r w:rsidR="000F554B">
        <w:t>local variables declared in a reg</w:t>
      </w:r>
      <w:r w:rsidR="00597416">
        <w:t>ion.</w:t>
      </w:r>
      <w:r w:rsidR="00145347">
        <w:br/>
      </w:r>
    </w:p>
    <w:p w14:paraId="0B9C571A" w14:textId="5D488EFD" w:rsidR="000F554B" w:rsidRPr="003B1363" w:rsidRDefault="000F554B" w:rsidP="00BA5D6A">
      <w:pPr>
        <w:pStyle w:val="Code"/>
        <w:shd w:val="clear" w:color="auto" w:fill="F2F2F2" w:themeFill="background1" w:themeFillShade="F2"/>
        <w:contextualSpacing/>
        <w:jc w:val="left"/>
        <w:rPr>
          <w:rFonts w:ascii="Consolas" w:hAnsi="Consolas" w:cs="Consolas"/>
        </w:rPr>
      </w:pPr>
      <w:r>
        <w:rPr>
          <w:rStyle w:val="Keyword"/>
          <w:rFonts w:ascii="Consolas" w:hAnsi="Consolas" w:cs="Consolas"/>
        </w:rPr>
        <w:t>v</w:t>
      </w:r>
      <w:r w:rsidRPr="003937FD">
        <w:rPr>
          <w:rStyle w:val="Keyword"/>
          <w:rFonts w:ascii="Consolas" w:hAnsi="Consolas" w:cs="Consolas"/>
        </w:rPr>
        <w:t>ar</w:t>
      </w:r>
      <w:r w:rsidRPr="003937FD">
        <w:rPr>
          <w:rFonts w:ascii="Consolas" w:hAnsi="Consolas" w:cs="Consolas"/>
        </w:rPr>
        <w:t xml:space="preserve"> </w:t>
      </w:r>
      <w:r>
        <w:rPr>
          <w:rFonts w:ascii="Consolas" w:hAnsi="Consolas" w:cs="Consolas"/>
        </w:rPr>
        <w:t>declared = dataFlow.VariablesDeclared;</w:t>
      </w:r>
    </w:p>
    <w:p w14:paraId="64ADBAF5" w14:textId="77777777" w:rsidR="000F554B" w:rsidRDefault="000F554B" w:rsidP="00BA5D6A">
      <w:pPr>
        <w:contextualSpacing/>
        <w:jc w:val="left"/>
      </w:pPr>
    </w:p>
    <w:p w14:paraId="659BABAE" w14:textId="443057AA" w:rsidR="000F554B" w:rsidRDefault="00FD154E" w:rsidP="00BA5D6A">
      <w:pPr>
        <w:keepNext/>
        <w:contextualSpacing/>
        <w:jc w:val="left"/>
      </w:pPr>
      <w:r>
        <w:t>To</w:t>
      </w:r>
      <w:r w:rsidR="000F554B">
        <w:t xml:space="preserve"> determine </w:t>
      </w:r>
      <w:r w:rsidR="005B7D95">
        <w:t xml:space="preserve">the </w:t>
      </w:r>
      <w:r w:rsidR="000F554B">
        <w:t xml:space="preserve">symbols </w:t>
      </w:r>
      <w:r w:rsidR="005B7D95">
        <w:t xml:space="preserve">inside a region that are </w:t>
      </w:r>
      <w:r w:rsidR="000F554B">
        <w:t>assi</w:t>
      </w:r>
      <w:r w:rsidR="00597416">
        <w:t>gned a value outside the region.</w:t>
      </w:r>
      <w:r w:rsidR="00145347">
        <w:br/>
      </w:r>
    </w:p>
    <w:p w14:paraId="42A596EC" w14:textId="16FD4A28" w:rsidR="000F554B" w:rsidRPr="003B1363" w:rsidRDefault="000F554B" w:rsidP="00BA5D6A">
      <w:pPr>
        <w:pStyle w:val="Code"/>
        <w:shd w:val="clear" w:color="auto" w:fill="F2F2F2" w:themeFill="background1" w:themeFillShade="F2"/>
        <w:contextualSpacing/>
        <w:jc w:val="left"/>
        <w:rPr>
          <w:rFonts w:ascii="Consolas" w:hAnsi="Consolas" w:cs="Consolas"/>
        </w:rPr>
      </w:pPr>
      <w:r>
        <w:rPr>
          <w:rStyle w:val="Keyword"/>
          <w:rFonts w:ascii="Consolas" w:hAnsi="Consolas" w:cs="Consolas"/>
        </w:rPr>
        <w:t>v</w:t>
      </w:r>
      <w:r w:rsidRPr="003937FD">
        <w:rPr>
          <w:rStyle w:val="Keyword"/>
          <w:rFonts w:ascii="Consolas" w:hAnsi="Consolas" w:cs="Consolas"/>
        </w:rPr>
        <w:t>ar</w:t>
      </w:r>
      <w:r w:rsidRPr="003937FD">
        <w:rPr>
          <w:rFonts w:ascii="Consolas" w:hAnsi="Consolas" w:cs="Consolas"/>
        </w:rPr>
        <w:t xml:space="preserve"> </w:t>
      </w:r>
      <w:r>
        <w:rPr>
          <w:rFonts w:ascii="Consolas" w:hAnsi="Consolas" w:cs="Consolas"/>
        </w:rPr>
        <w:t>usedInside = dataFlow.DataFlowsIn;</w:t>
      </w:r>
    </w:p>
    <w:p w14:paraId="4E134AC7" w14:textId="77777777" w:rsidR="000F554B" w:rsidRDefault="000F554B" w:rsidP="00BA5D6A">
      <w:pPr>
        <w:contextualSpacing/>
        <w:jc w:val="left"/>
      </w:pPr>
    </w:p>
    <w:p w14:paraId="666C388B" w14:textId="5D8EF1B8" w:rsidR="000F554B" w:rsidRDefault="00FD154E" w:rsidP="0068138F">
      <w:pPr>
        <w:keepNext/>
        <w:contextualSpacing/>
        <w:jc w:val="left"/>
      </w:pPr>
      <w:r>
        <w:t>To</w:t>
      </w:r>
      <w:r w:rsidR="000F554B">
        <w:t xml:space="preserve"> determine </w:t>
      </w:r>
      <w:r w:rsidR="00A6525E">
        <w:t xml:space="preserve">the </w:t>
      </w:r>
      <w:r w:rsidR="00583308">
        <w:t>symbols</w:t>
      </w:r>
      <w:r w:rsidR="000F554B">
        <w:t xml:space="preserve"> </w:t>
      </w:r>
      <w:r w:rsidR="00A6525E">
        <w:t>that are</w:t>
      </w:r>
      <w:r w:rsidR="000F554B">
        <w:t xml:space="preserve"> assigned a value inside the region </w:t>
      </w:r>
      <w:r w:rsidR="00A6525E">
        <w:t xml:space="preserve">but </w:t>
      </w:r>
      <w:r w:rsidR="00583308">
        <w:t>that are</w:t>
      </w:r>
      <w:r w:rsidR="0068138F">
        <w:t xml:space="preserve"> </w:t>
      </w:r>
      <w:r w:rsidR="000F554B">
        <w:t>conse</w:t>
      </w:r>
      <w:r w:rsidR="00597416">
        <w:t>quently used outside the region.</w:t>
      </w:r>
      <w:r w:rsidR="00145347">
        <w:br/>
      </w:r>
    </w:p>
    <w:p w14:paraId="2BC54E43" w14:textId="443A8E00" w:rsidR="000F554B" w:rsidRPr="008658B1" w:rsidRDefault="000F554B" w:rsidP="008658B1">
      <w:pPr>
        <w:pStyle w:val="Code"/>
        <w:shd w:val="clear" w:color="auto" w:fill="F2F2F2" w:themeFill="background1" w:themeFillShade="F2"/>
        <w:contextualSpacing/>
        <w:jc w:val="left"/>
        <w:rPr>
          <w:rFonts w:ascii="Consolas" w:hAnsi="Consolas" w:cs="Consolas"/>
        </w:rPr>
      </w:pPr>
      <w:r>
        <w:rPr>
          <w:rStyle w:val="Keyword"/>
          <w:rFonts w:ascii="Consolas" w:hAnsi="Consolas" w:cs="Consolas"/>
        </w:rPr>
        <w:t>v</w:t>
      </w:r>
      <w:r w:rsidRPr="003937FD">
        <w:rPr>
          <w:rStyle w:val="Keyword"/>
          <w:rFonts w:ascii="Consolas" w:hAnsi="Consolas" w:cs="Consolas"/>
        </w:rPr>
        <w:t>ar</w:t>
      </w:r>
      <w:r w:rsidRPr="003937FD">
        <w:rPr>
          <w:rFonts w:ascii="Consolas" w:hAnsi="Consolas" w:cs="Consolas"/>
        </w:rPr>
        <w:t xml:space="preserve"> </w:t>
      </w:r>
      <w:r>
        <w:rPr>
          <w:rFonts w:ascii="Consolas" w:hAnsi="Consolas" w:cs="Consolas"/>
        </w:rPr>
        <w:t>usedOutside = dataFlow.DataFlowsOut;</w:t>
      </w:r>
    </w:p>
    <w:p w14:paraId="00786E22" w14:textId="480FC07D" w:rsidR="000F554B" w:rsidRDefault="000F554B" w:rsidP="00BA5D6A">
      <w:pPr>
        <w:contextualSpacing/>
        <w:jc w:val="left"/>
      </w:pPr>
      <w:r>
        <w:t>In addition</w:t>
      </w:r>
      <w:r w:rsidR="009171B0">
        <w:t>,</w:t>
      </w:r>
      <w:r>
        <w:t xml:space="preserve"> you can determine any local variable </w:t>
      </w:r>
      <w:r w:rsidR="00A6525E">
        <w:t xml:space="preserve">that is </w:t>
      </w:r>
      <w:r>
        <w:t>read or written inside or outside the region.</w:t>
      </w:r>
    </w:p>
    <w:p w14:paraId="3088EB85" w14:textId="4610959D" w:rsidR="00FC1648" w:rsidRDefault="00FC1648" w:rsidP="00613BE6">
      <w:pPr>
        <w:pStyle w:val="Heading1"/>
        <w:jc w:val="left"/>
      </w:pPr>
      <w:bookmarkStart w:id="198" w:name="_Toc305511484"/>
      <w:bookmarkStart w:id="199" w:name="_Ref305572888"/>
      <w:bookmarkStart w:id="200" w:name="_Ref305572926"/>
      <w:bookmarkStart w:id="201" w:name="_Ref305572943"/>
      <w:bookmarkStart w:id="202" w:name="_Ref305572990"/>
      <w:bookmarkStart w:id="203" w:name="_Ref305573002"/>
      <w:bookmarkStart w:id="204" w:name="_Ref305573017"/>
      <w:bookmarkStart w:id="205" w:name="_Ref305573040"/>
      <w:bookmarkStart w:id="206" w:name="_Ref305573045"/>
      <w:bookmarkStart w:id="207" w:name="_Ref305573049"/>
      <w:bookmarkStart w:id="208" w:name="_Ref305573053"/>
      <w:bookmarkStart w:id="209" w:name="_Ref305573066"/>
      <w:bookmarkStart w:id="210" w:name="_Toc305596540"/>
      <w:bookmarkStart w:id="211" w:name="_Toc305599471"/>
      <w:bookmarkStart w:id="212" w:name="_Toc306014946"/>
      <w:bookmarkStart w:id="213" w:name="_Toc306025841"/>
      <w:bookmarkStart w:id="214" w:name="_Toc306201234"/>
      <w:r>
        <w:lastRenderedPageBreak/>
        <w:t xml:space="preserve">Working with </w:t>
      </w:r>
      <w:r w:rsidR="007B4C35">
        <w:t xml:space="preserve">a </w:t>
      </w:r>
      <w:r>
        <w:t>Workspace</w:t>
      </w:r>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p>
    <w:p w14:paraId="1A749EAB" w14:textId="60F8F147" w:rsidR="00B5529C" w:rsidRDefault="00694DF5" w:rsidP="00613BE6">
      <w:pPr>
        <w:jc w:val="left"/>
      </w:pPr>
      <w:r>
        <w:t xml:space="preserve">The </w:t>
      </w:r>
      <w:r w:rsidR="00CD6796">
        <w:t xml:space="preserve">Services </w:t>
      </w:r>
      <w:r w:rsidR="00B5529C">
        <w:t xml:space="preserve">layer </w:t>
      </w:r>
      <w:r>
        <w:t xml:space="preserve">is the starting point for doing code analysis and refactoring over entire solutions. </w:t>
      </w:r>
      <w:r w:rsidR="00CD6796">
        <w:t xml:space="preserve">Within this layer, the Workspace API </w:t>
      </w:r>
      <w:r>
        <w:t xml:space="preserve">assists you in organizing all the information about </w:t>
      </w:r>
      <w:r w:rsidR="00A4738D">
        <w:t>the projects in a solution</w:t>
      </w:r>
      <w:r>
        <w:t xml:space="preserve"> into single object model, offering you </w:t>
      </w:r>
      <w:r w:rsidR="00A3505C">
        <w:t xml:space="preserve">direct </w:t>
      </w:r>
      <w:r>
        <w:t xml:space="preserve">access </w:t>
      </w:r>
      <w:r w:rsidR="00B5529C">
        <w:t>to</w:t>
      </w:r>
      <w:r>
        <w:t xml:space="preserve"> </w:t>
      </w:r>
      <w:r w:rsidR="00A4738D">
        <w:t xml:space="preserve">compiler layer object models like </w:t>
      </w:r>
      <w:r>
        <w:t>source text, syntax trees, semantic models and compilations withou</w:t>
      </w:r>
      <w:r w:rsidR="00B5529C">
        <w:t xml:space="preserve">t needing to parse files, configure options or manage </w:t>
      </w:r>
      <w:r w:rsidR="00A4738D">
        <w:t>inter-</w:t>
      </w:r>
      <w:r w:rsidR="00B5529C">
        <w:t xml:space="preserve">project dependencies. </w:t>
      </w:r>
    </w:p>
    <w:p w14:paraId="74DF056A" w14:textId="6E944104" w:rsidR="00B5529C" w:rsidRDefault="00B5529C" w:rsidP="00613BE6">
      <w:pPr>
        <w:jc w:val="left"/>
      </w:pPr>
      <w:r>
        <w:t>Host environments</w:t>
      </w:r>
      <w:r w:rsidR="001964E2">
        <w:t>,</w:t>
      </w:r>
      <w:r>
        <w:t xml:space="preserve"> like an IDE</w:t>
      </w:r>
      <w:r w:rsidR="001964E2">
        <w:t>,</w:t>
      </w:r>
      <w:r>
        <w:t xml:space="preserve"> provide </w:t>
      </w:r>
      <w:r w:rsidR="007F4E37">
        <w:t>a workspace</w:t>
      </w:r>
      <w:r>
        <w:t xml:space="preserve"> for you corresponding to the open solution. It is also possible to use this model outside of an IDE by simpl</w:t>
      </w:r>
      <w:r w:rsidR="00A4738D">
        <w:t xml:space="preserve">y loading a </w:t>
      </w:r>
      <w:r>
        <w:t>solution file.</w:t>
      </w:r>
    </w:p>
    <w:p w14:paraId="3088EB87" w14:textId="77777777" w:rsidR="00C64854" w:rsidRDefault="00C64854" w:rsidP="00613BE6">
      <w:pPr>
        <w:pStyle w:val="Heading2"/>
        <w:jc w:val="left"/>
      </w:pPr>
      <w:bookmarkStart w:id="215" w:name="_Toc305511485"/>
      <w:bookmarkStart w:id="216" w:name="_Toc305596541"/>
      <w:bookmarkStart w:id="217" w:name="_Toc305599472"/>
      <w:bookmarkStart w:id="218" w:name="_Toc306014947"/>
      <w:bookmarkStart w:id="219" w:name="_Toc306025842"/>
      <w:bookmarkStart w:id="220" w:name="_Toc306201235"/>
      <w:r>
        <w:t>Key Concepts</w:t>
      </w:r>
      <w:bookmarkEnd w:id="215"/>
      <w:bookmarkEnd w:id="216"/>
      <w:bookmarkEnd w:id="217"/>
      <w:bookmarkEnd w:id="218"/>
      <w:bookmarkEnd w:id="219"/>
      <w:bookmarkEnd w:id="220"/>
    </w:p>
    <w:p w14:paraId="3088EB88" w14:textId="702DFDB0" w:rsidR="00C64854" w:rsidRDefault="00C64854" w:rsidP="00613BE6">
      <w:pPr>
        <w:jc w:val="left"/>
      </w:pPr>
      <w:r>
        <w:t>This section will discuss the key concepts regarding the Workspace API and how to easily work with solutions, projects</w:t>
      </w:r>
      <w:r w:rsidR="00A6525E">
        <w:t>,</w:t>
      </w:r>
      <w:r>
        <w:t xml:space="preserve"> </w:t>
      </w:r>
      <w:r w:rsidR="001849AC">
        <w:t>and</w:t>
      </w:r>
      <w:r>
        <w:t xml:space="preserve"> documents.</w:t>
      </w:r>
    </w:p>
    <w:p w14:paraId="339000C1" w14:textId="43065CFB" w:rsidR="00E2723F" w:rsidRDefault="00E2723F" w:rsidP="00613BE6">
      <w:pPr>
        <w:pStyle w:val="Heading3"/>
        <w:jc w:val="left"/>
      </w:pPr>
      <w:bookmarkStart w:id="221" w:name="_Toc305511486"/>
      <w:bookmarkStart w:id="222" w:name="_Toc305596542"/>
      <w:bookmarkStart w:id="223" w:name="_Toc305599473"/>
      <w:bookmarkStart w:id="224" w:name="_Toc306014948"/>
      <w:bookmarkStart w:id="225" w:name="_Toc306025843"/>
      <w:bookmarkStart w:id="226" w:name="_Toc306201236"/>
      <w:r>
        <w:t>Workspace</w:t>
      </w:r>
      <w:bookmarkEnd w:id="221"/>
      <w:bookmarkEnd w:id="222"/>
      <w:bookmarkEnd w:id="223"/>
      <w:bookmarkEnd w:id="224"/>
      <w:bookmarkEnd w:id="225"/>
      <w:bookmarkEnd w:id="226"/>
    </w:p>
    <w:p w14:paraId="2D3E1DB4" w14:textId="7F6BC150" w:rsidR="00E2723F" w:rsidRDefault="00E2723F" w:rsidP="00613BE6">
      <w:pPr>
        <w:jc w:val="left"/>
      </w:pPr>
      <w:r>
        <w:t xml:space="preserve">A </w:t>
      </w:r>
      <w:r w:rsidR="00943FA1">
        <w:rPr>
          <w:i/>
        </w:rPr>
        <w:t>w</w:t>
      </w:r>
      <w:r w:rsidRPr="00DF4091">
        <w:rPr>
          <w:i/>
        </w:rPr>
        <w:t>orkspace</w:t>
      </w:r>
      <w:r>
        <w:t xml:space="preserve"> is an active representation of your solution as a collection of projects, each with a collection of documents. </w:t>
      </w:r>
      <w:r w:rsidR="00D67571">
        <w:t>A</w:t>
      </w:r>
      <w:r w:rsidR="000B5A2E">
        <w:t xml:space="preserve"> workspace</w:t>
      </w:r>
      <w:r>
        <w:t xml:space="preserve"> is </w:t>
      </w:r>
      <w:r w:rsidR="00D67571">
        <w:t xml:space="preserve">typically </w:t>
      </w:r>
      <w:r>
        <w:t xml:space="preserve">tied </w:t>
      </w:r>
      <w:r w:rsidR="00C50E5D">
        <w:t>to</w:t>
      </w:r>
      <w:r>
        <w:t xml:space="preserve"> a host environment that is constantly changing as a user types or manipulates properties. </w:t>
      </w:r>
    </w:p>
    <w:p w14:paraId="0AD4982F" w14:textId="1A605A0E" w:rsidR="00B2630C" w:rsidRDefault="00727AF5" w:rsidP="00613BE6">
      <w:pPr>
        <w:jc w:val="left"/>
        <w:rPr>
          <w:rStyle w:val="arial9italic"/>
          <w:rFonts w:ascii="Times New Roman" w:hAnsi="Times New Roman"/>
          <w:i w:val="0"/>
          <w:sz w:val="24"/>
        </w:rPr>
      </w:pPr>
      <w:r>
        <w:t xml:space="preserve">The workspace provides access to the </w:t>
      </w:r>
      <w:r w:rsidR="00C50E5D">
        <w:t xml:space="preserve">current </w:t>
      </w:r>
      <w:r>
        <w:t xml:space="preserve">model of the solution. </w:t>
      </w:r>
      <w:r w:rsidR="00E2723F">
        <w:t>When a change</w:t>
      </w:r>
      <w:r>
        <w:t xml:space="preserve"> in the host environment occurs</w:t>
      </w:r>
      <w:r w:rsidR="00240497">
        <w:t>,</w:t>
      </w:r>
      <w:r>
        <w:t xml:space="preserve"> the workspace fires corresponding events</w:t>
      </w:r>
      <w:r w:rsidR="00D67571">
        <w:t>,</w:t>
      </w:r>
      <w:r>
        <w:t xml:space="preserve"> and the </w:t>
      </w:r>
      <w:r w:rsidRPr="00C50E5D">
        <w:rPr>
          <w:rStyle w:val="CodeChar"/>
          <w:sz w:val="22"/>
        </w:rPr>
        <w:t>CurrentSolution</w:t>
      </w:r>
      <w:r>
        <w:t xml:space="preserve"> property </w:t>
      </w:r>
      <w:r w:rsidR="00A972FC">
        <w:t xml:space="preserve">is </w:t>
      </w:r>
      <w:r w:rsidR="003F1E30">
        <w:t>update</w:t>
      </w:r>
      <w:r w:rsidR="00A972FC">
        <w:t>d.</w:t>
      </w:r>
      <w:r w:rsidR="00240497">
        <w:t xml:space="preserve"> </w:t>
      </w:r>
      <w:r w:rsidRPr="00B644D1">
        <w:rPr>
          <w:rStyle w:val="arial9italic"/>
          <w:rFonts w:ascii="Times New Roman" w:hAnsi="Times New Roman"/>
          <w:i w:val="0"/>
          <w:sz w:val="24"/>
        </w:rPr>
        <w:t>For example, when the user types in a text editor corresponding</w:t>
      </w:r>
      <w:r>
        <w:rPr>
          <w:rStyle w:val="arial9italic"/>
          <w:rFonts w:ascii="Times New Roman" w:hAnsi="Times New Roman"/>
          <w:i w:val="0"/>
          <w:sz w:val="24"/>
        </w:rPr>
        <w:t xml:space="preserve"> to one of the source documents</w:t>
      </w:r>
      <w:r w:rsidR="00D67571">
        <w:rPr>
          <w:rStyle w:val="arial9italic"/>
          <w:rFonts w:ascii="Times New Roman" w:hAnsi="Times New Roman"/>
          <w:i w:val="0"/>
          <w:sz w:val="24"/>
        </w:rPr>
        <w:t>,</w:t>
      </w:r>
      <w:r w:rsidRPr="00B644D1">
        <w:rPr>
          <w:rStyle w:val="arial9italic"/>
          <w:rFonts w:ascii="Times New Roman" w:hAnsi="Times New Roman"/>
          <w:i w:val="0"/>
          <w:sz w:val="24"/>
        </w:rPr>
        <w:t xml:space="preserve"> the workspace </w:t>
      </w:r>
      <w:r w:rsidR="00C50E5D">
        <w:rPr>
          <w:rStyle w:val="arial9italic"/>
          <w:rFonts w:ascii="Times New Roman" w:hAnsi="Times New Roman"/>
          <w:i w:val="0"/>
          <w:sz w:val="24"/>
        </w:rPr>
        <w:t xml:space="preserve">uses an event to signal </w:t>
      </w:r>
      <w:r w:rsidRPr="00B644D1">
        <w:rPr>
          <w:rStyle w:val="arial9italic"/>
          <w:rFonts w:ascii="Times New Roman" w:hAnsi="Times New Roman"/>
          <w:i w:val="0"/>
          <w:sz w:val="24"/>
        </w:rPr>
        <w:t>that</w:t>
      </w:r>
      <w:r>
        <w:rPr>
          <w:rStyle w:val="arial9italic"/>
          <w:rFonts w:ascii="Times New Roman" w:hAnsi="Times New Roman"/>
          <w:i w:val="0"/>
          <w:sz w:val="24"/>
        </w:rPr>
        <w:t xml:space="preserve"> the</w:t>
      </w:r>
      <w:r w:rsidRPr="00B644D1">
        <w:rPr>
          <w:rStyle w:val="arial9italic"/>
          <w:rFonts w:ascii="Times New Roman" w:hAnsi="Times New Roman"/>
          <w:i w:val="0"/>
          <w:sz w:val="24"/>
        </w:rPr>
        <w:t xml:space="preserve"> overall mo</w:t>
      </w:r>
      <w:r>
        <w:rPr>
          <w:rStyle w:val="arial9italic"/>
          <w:rFonts w:ascii="Times New Roman" w:hAnsi="Times New Roman"/>
          <w:i w:val="0"/>
          <w:sz w:val="24"/>
        </w:rPr>
        <w:t>del of the solution has changed</w:t>
      </w:r>
      <w:r w:rsidRPr="00B644D1">
        <w:rPr>
          <w:rStyle w:val="arial9italic"/>
          <w:rFonts w:ascii="Times New Roman" w:hAnsi="Times New Roman"/>
          <w:i w:val="0"/>
          <w:sz w:val="24"/>
        </w:rPr>
        <w:t xml:space="preserve"> and which document was modified. </w:t>
      </w:r>
      <w:r>
        <w:rPr>
          <w:rStyle w:val="arial9italic"/>
          <w:rFonts w:ascii="Times New Roman" w:hAnsi="Times New Roman"/>
          <w:i w:val="0"/>
          <w:sz w:val="24"/>
        </w:rPr>
        <w:t>You</w:t>
      </w:r>
      <w:r w:rsidRPr="00B644D1">
        <w:rPr>
          <w:rStyle w:val="arial9italic"/>
          <w:rFonts w:ascii="Times New Roman" w:hAnsi="Times New Roman"/>
          <w:i w:val="0"/>
          <w:sz w:val="24"/>
        </w:rPr>
        <w:t xml:space="preserve"> can then react </w:t>
      </w:r>
      <w:r w:rsidR="00C50E5D">
        <w:rPr>
          <w:rStyle w:val="arial9italic"/>
          <w:rFonts w:ascii="Times New Roman" w:hAnsi="Times New Roman"/>
          <w:i w:val="0"/>
          <w:sz w:val="24"/>
        </w:rPr>
        <w:t xml:space="preserve">to those changes </w:t>
      </w:r>
      <w:r w:rsidRPr="00B644D1">
        <w:rPr>
          <w:rStyle w:val="arial9italic"/>
          <w:rFonts w:ascii="Times New Roman" w:hAnsi="Times New Roman"/>
          <w:i w:val="0"/>
          <w:sz w:val="24"/>
        </w:rPr>
        <w:t>by analyzing t</w:t>
      </w:r>
      <w:r>
        <w:rPr>
          <w:rStyle w:val="arial9italic"/>
          <w:rFonts w:ascii="Times New Roman" w:hAnsi="Times New Roman"/>
          <w:i w:val="0"/>
          <w:sz w:val="24"/>
        </w:rPr>
        <w:t xml:space="preserve">he new model for correctness, </w:t>
      </w:r>
      <w:r w:rsidRPr="00B644D1">
        <w:rPr>
          <w:rStyle w:val="arial9italic"/>
          <w:rFonts w:ascii="Times New Roman" w:hAnsi="Times New Roman"/>
          <w:i w:val="0"/>
          <w:sz w:val="24"/>
        </w:rPr>
        <w:t>highlight</w:t>
      </w:r>
      <w:r>
        <w:rPr>
          <w:rStyle w:val="arial9italic"/>
          <w:rFonts w:ascii="Times New Roman" w:hAnsi="Times New Roman"/>
          <w:i w:val="0"/>
          <w:sz w:val="24"/>
        </w:rPr>
        <w:t>ing areas of significance</w:t>
      </w:r>
      <w:r w:rsidR="00C50E5D">
        <w:rPr>
          <w:rStyle w:val="arial9italic"/>
          <w:rFonts w:ascii="Times New Roman" w:hAnsi="Times New Roman"/>
          <w:i w:val="0"/>
          <w:sz w:val="24"/>
        </w:rPr>
        <w:t>,</w:t>
      </w:r>
      <w:r>
        <w:rPr>
          <w:rStyle w:val="arial9italic"/>
          <w:rFonts w:ascii="Times New Roman" w:hAnsi="Times New Roman"/>
          <w:i w:val="0"/>
          <w:sz w:val="24"/>
        </w:rPr>
        <w:t xml:space="preserve"> or by</w:t>
      </w:r>
      <w:r w:rsidRPr="00B644D1">
        <w:rPr>
          <w:rStyle w:val="arial9italic"/>
          <w:rFonts w:ascii="Times New Roman" w:hAnsi="Times New Roman"/>
          <w:i w:val="0"/>
          <w:sz w:val="24"/>
        </w:rPr>
        <w:t xml:space="preserve"> mak</w:t>
      </w:r>
      <w:r w:rsidR="00D67571">
        <w:rPr>
          <w:rStyle w:val="arial9italic"/>
          <w:rFonts w:ascii="Times New Roman" w:hAnsi="Times New Roman"/>
          <w:i w:val="0"/>
          <w:sz w:val="24"/>
        </w:rPr>
        <w:t>ing</w:t>
      </w:r>
      <w:r w:rsidRPr="00B644D1">
        <w:rPr>
          <w:rStyle w:val="arial9italic"/>
          <w:rFonts w:ascii="Times New Roman" w:hAnsi="Times New Roman"/>
          <w:i w:val="0"/>
          <w:sz w:val="24"/>
        </w:rPr>
        <w:t xml:space="preserve"> </w:t>
      </w:r>
      <w:r w:rsidR="00C50E5D">
        <w:rPr>
          <w:rStyle w:val="arial9italic"/>
          <w:rFonts w:ascii="Times New Roman" w:hAnsi="Times New Roman"/>
          <w:i w:val="0"/>
          <w:sz w:val="24"/>
        </w:rPr>
        <w:t>a suggestion for a code change</w:t>
      </w:r>
      <w:r w:rsidRPr="00B644D1">
        <w:rPr>
          <w:rStyle w:val="arial9italic"/>
          <w:rFonts w:ascii="Times New Roman" w:hAnsi="Times New Roman"/>
          <w:i w:val="0"/>
          <w:sz w:val="24"/>
        </w:rPr>
        <w:t xml:space="preserve">. </w:t>
      </w:r>
    </w:p>
    <w:p w14:paraId="7C29B090" w14:textId="54163CCF" w:rsidR="002262B2" w:rsidRDefault="00D67571" w:rsidP="00613BE6">
      <w:pPr>
        <w:jc w:val="left"/>
        <w:rPr>
          <w:rStyle w:val="arial9italic"/>
          <w:rFonts w:ascii="Times New Roman" w:hAnsi="Times New Roman"/>
          <w:i w:val="0"/>
          <w:sz w:val="24"/>
        </w:rPr>
      </w:pPr>
      <w:r>
        <w:t>You can also</w:t>
      </w:r>
      <w:r w:rsidR="002262B2">
        <w:t xml:space="preserve"> create stand-alone workspaces that are disconnected from the host environment or used in an application that has no host environment.</w:t>
      </w:r>
    </w:p>
    <w:p w14:paraId="3088EB89" w14:textId="77777777" w:rsidR="003F1B7B" w:rsidRPr="00861018" w:rsidRDefault="003F1B7B" w:rsidP="00613BE6">
      <w:pPr>
        <w:pStyle w:val="Heading3"/>
        <w:jc w:val="left"/>
        <w:rPr>
          <w:rStyle w:val="arial9italic"/>
          <w:i w:val="0"/>
          <w:sz w:val="26"/>
        </w:rPr>
      </w:pPr>
      <w:bookmarkStart w:id="227" w:name="_Toc305511487"/>
      <w:bookmarkStart w:id="228" w:name="_Toc305596543"/>
      <w:bookmarkStart w:id="229" w:name="_Toc305599474"/>
      <w:bookmarkStart w:id="230" w:name="_Toc306014949"/>
      <w:bookmarkStart w:id="231" w:name="_Toc306025844"/>
      <w:bookmarkStart w:id="232" w:name="_Toc306201237"/>
      <w:r>
        <w:t>Solutions, Projects, Documents</w:t>
      </w:r>
      <w:bookmarkEnd w:id="227"/>
      <w:bookmarkEnd w:id="228"/>
      <w:bookmarkEnd w:id="229"/>
      <w:bookmarkEnd w:id="230"/>
      <w:bookmarkEnd w:id="231"/>
      <w:bookmarkEnd w:id="232"/>
    </w:p>
    <w:p w14:paraId="04AF601D" w14:textId="5F980D59" w:rsidR="000B5A2E" w:rsidRDefault="00D67571" w:rsidP="00613BE6">
      <w:pPr>
        <w:jc w:val="left"/>
        <w:rPr>
          <w:rStyle w:val="arial9italic"/>
          <w:rFonts w:ascii="Times New Roman" w:hAnsi="Times New Roman"/>
          <w:i w:val="0"/>
          <w:sz w:val="24"/>
        </w:rPr>
      </w:pPr>
      <w:r>
        <w:rPr>
          <w:rStyle w:val="arial9italic"/>
          <w:rFonts w:ascii="Times New Roman" w:hAnsi="Times New Roman"/>
          <w:i w:val="0"/>
          <w:sz w:val="24"/>
        </w:rPr>
        <w:t xml:space="preserve">Although a </w:t>
      </w:r>
      <w:r w:rsidR="000B5A2E">
        <w:rPr>
          <w:rStyle w:val="arial9italic"/>
          <w:rFonts w:ascii="Times New Roman" w:hAnsi="Times New Roman"/>
          <w:i w:val="0"/>
          <w:sz w:val="24"/>
        </w:rPr>
        <w:t>workspace may chang</w:t>
      </w:r>
      <w:r>
        <w:rPr>
          <w:rStyle w:val="arial9italic"/>
          <w:rFonts w:ascii="Times New Roman" w:hAnsi="Times New Roman"/>
          <w:i w:val="0"/>
          <w:sz w:val="24"/>
        </w:rPr>
        <w:t>e</w:t>
      </w:r>
      <w:r w:rsidR="000B5A2E">
        <w:rPr>
          <w:rStyle w:val="arial9italic"/>
          <w:rFonts w:ascii="Times New Roman" w:hAnsi="Times New Roman"/>
          <w:i w:val="0"/>
          <w:sz w:val="24"/>
        </w:rPr>
        <w:t xml:space="preserve"> every time a key is pressed, </w:t>
      </w:r>
      <w:r>
        <w:rPr>
          <w:rStyle w:val="arial9italic"/>
          <w:rFonts w:ascii="Times New Roman" w:hAnsi="Times New Roman"/>
          <w:i w:val="0"/>
          <w:sz w:val="24"/>
        </w:rPr>
        <w:t>you can</w:t>
      </w:r>
      <w:r w:rsidR="000B5A2E">
        <w:rPr>
          <w:rStyle w:val="arial9italic"/>
          <w:rFonts w:ascii="Times New Roman" w:hAnsi="Times New Roman"/>
          <w:i w:val="0"/>
          <w:sz w:val="24"/>
        </w:rPr>
        <w:t xml:space="preserve"> work with the model of the solution in isolation. </w:t>
      </w:r>
    </w:p>
    <w:p w14:paraId="3088EB8B" w14:textId="4DAC5D47" w:rsidR="0014665A" w:rsidRDefault="000B5A2E" w:rsidP="00613BE6">
      <w:pPr>
        <w:jc w:val="left"/>
        <w:rPr>
          <w:rStyle w:val="arial9italic"/>
          <w:rFonts w:ascii="Times New Roman" w:hAnsi="Times New Roman"/>
          <w:i w:val="0"/>
          <w:sz w:val="24"/>
        </w:rPr>
      </w:pPr>
      <w:r>
        <w:rPr>
          <w:rStyle w:val="arial9italic"/>
          <w:rFonts w:ascii="Times New Roman" w:hAnsi="Times New Roman"/>
          <w:i w:val="0"/>
          <w:sz w:val="24"/>
        </w:rPr>
        <w:t xml:space="preserve">A </w:t>
      </w:r>
      <w:r w:rsidR="00B204B5">
        <w:rPr>
          <w:i/>
        </w:rPr>
        <w:t>s</w:t>
      </w:r>
      <w:r w:rsidRPr="007E0B96">
        <w:rPr>
          <w:i/>
        </w:rPr>
        <w:t>olution</w:t>
      </w:r>
      <w:r>
        <w:rPr>
          <w:rStyle w:val="arial9italic"/>
          <w:rFonts w:ascii="Times New Roman" w:hAnsi="Times New Roman"/>
          <w:i w:val="0"/>
          <w:sz w:val="24"/>
        </w:rPr>
        <w:t xml:space="preserve"> is an immutable model of the projects and documents.</w:t>
      </w:r>
      <w:r w:rsidR="003F3DD3">
        <w:rPr>
          <w:rStyle w:val="arial9italic"/>
          <w:rFonts w:ascii="Times New Roman" w:hAnsi="Times New Roman"/>
          <w:i w:val="0"/>
          <w:sz w:val="24"/>
        </w:rPr>
        <w:t xml:space="preserve"> </w:t>
      </w:r>
      <w:r w:rsidR="0014665A">
        <w:rPr>
          <w:rStyle w:val="arial9italic"/>
          <w:rFonts w:ascii="Times New Roman" w:hAnsi="Times New Roman"/>
          <w:i w:val="0"/>
          <w:sz w:val="24"/>
        </w:rPr>
        <w:t xml:space="preserve">This means that the model can be </w:t>
      </w:r>
      <w:r w:rsidR="00F82ADC">
        <w:rPr>
          <w:rStyle w:val="arial9italic"/>
          <w:rFonts w:ascii="Times New Roman" w:hAnsi="Times New Roman"/>
          <w:i w:val="0"/>
          <w:sz w:val="24"/>
        </w:rPr>
        <w:t xml:space="preserve">shared </w:t>
      </w:r>
      <w:r w:rsidR="0014665A">
        <w:rPr>
          <w:rStyle w:val="arial9italic"/>
          <w:rFonts w:ascii="Times New Roman" w:hAnsi="Times New Roman"/>
          <w:i w:val="0"/>
          <w:sz w:val="24"/>
        </w:rPr>
        <w:t>without</w:t>
      </w:r>
      <w:r w:rsidR="00F82ADC">
        <w:rPr>
          <w:rStyle w:val="arial9italic"/>
          <w:rFonts w:ascii="Times New Roman" w:hAnsi="Times New Roman"/>
          <w:i w:val="0"/>
          <w:sz w:val="24"/>
        </w:rPr>
        <w:t xml:space="preserve"> </w:t>
      </w:r>
      <w:r w:rsidR="0014665A">
        <w:rPr>
          <w:rStyle w:val="arial9italic"/>
          <w:rFonts w:ascii="Times New Roman" w:hAnsi="Times New Roman"/>
          <w:i w:val="0"/>
          <w:sz w:val="24"/>
        </w:rPr>
        <w:t>locking or duplication.</w:t>
      </w:r>
      <w:r>
        <w:rPr>
          <w:rStyle w:val="arial9italic"/>
          <w:rFonts w:ascii="Times New Roman" w:hAnsi="Times New Roman"/>
          <w:i w:val="0"/>
          <w:sz w:val="24"/>
        </w:rPr>
        <w:t xml:space="preserve"> </w:t>
      </w:r>
      <w:r w:rsidR="00D67571">
        <w:rPr>
          <w:rStyle w:val="arial9italic"/>
          <w:rFonts w:ascii="Times New Roman" w:hAnsi="Times New Roman"/>
          <w:i w:val="0"/>
          <w:sz w:val="24"/>
        </w:rPr>
        <w:t>After</w:t>
      </w:r>
      <w:r>
        <w:rPr>
          <w:rStyle w:val="arial9italic"/>
          <w:rFonts w:ascii="Times New Roman" w:hAnsi="Times New Roman"/>
          <w:i w:val="0"/>
          <w:sz w:val="24"/>
        </w:rPr>
        <w:t xml:space="preserve"> you obtain a solution instance from the Workspace’s </w:t>
      </w:r>
      <w:r w:rsidRPr="007E0B96">
        <w:rPr>
          <w:rStyle w:val="CodeChar"/>
          <w:sz w:val="22"/>
        </w:rPr>
        <w:t>CurrentSolution</w:t>
      </w:r>
      <w:r>
        <w:rPr>
          <w:rStyle w:val="arial9italic"/>
          <w:rFonts w:ascii="Times New Roman" w:hAnsi="Times New Roman"/>
          <w:i w:val="0"/>
          <w:sz w:val="24"/>
        </w:rPr>
        <w:t xml:space="preserve"> property, </w:t>
      </w:r>
      <w:r w:rsidR="00D67571">
        <w:rPr>
          <w:rStyle w:val="arial9italic"/>
          <w:rFonts w:ascii="Times New Roman" w:hAnsi="Times New Roman"/>
          <w:i w:val="0"/>
          <w:sz w:val="24"/>
        </w:rPr>
        <w:t xml:space="preserve">that instance </w:t>
      </w:r>
      <w:r>
        <w:rPr>
          <w:rStyle w:val="arial9italic"/>
          <w:rFonts w:ascii="Times New Roman" w:hAnsi="Times New Roman"/>
          <w:i w:val="0"/>
          <w:sz w:val="24"/>
        </w:rPr>
        <w:t>will never change.</w:t>
      </w:r>
      <w:r w:rsidR="002262B2">
        <w:rPr>
          <w:rStyle w:val="arial9italic"/>
          <w:rFonts w:ascii="Times New Roman" w:hAnsi="Times New Roman"/>
          <w:i w:val="0"/>
          <w:sz w:val="24"/>
        </w:rPr>
        <w:t xml:space="preserve"> </w:t>
      </w:r>
      <w:r w:rsidR="00D67571">
        <w:rPr>
          <w:rStyle w:val="arial9italic"/>
          <w:rFonts w:ascii="Times New Roman" w:hAnsi="Times New Roman"/>
          <w:i w:val="0"/>
          <w:sz w:val="24"/>
        </w:rPr>
        <w:t>However</w:t>
      </w:r>
      <w:r w:rsidR="002262B2">
        <w:rPr>
          <w:rStyle w:val="arial9italic"/>
          <w:rFonts w:ascii="Times New Roman" w:hAnsi="Times New Roman"/>
          <w:i w:val="0"/>
          <w:sz w:val="24"/>
        </w:rPr>
        <w:t xml:space="preserve">, like with syntax trees and compilations, </w:t>
      </w:r>
      <w:r w:rsidR="00D67571">
        <w:rPr>
          <w:rStyle w:val="arial9italic"/>
          <w:rFonts w:ascii="Times New Roman" w:hAnsi="Times New Roman"/>
          <w:i w:val="0"/>
          <w:sz w:val="24"/>
        </w:rPr>
        <w:t>you can</w:t>
      </w:r>
      <w:r w:rsidR="002262B2">
        <w:rPr>
          <w:rStyle w:val="arial9italic"/>
          <w:rFonts w:ascii="Times New Roman" w:hAnsi="Times New Roman"/>
          <w:i w:val="0"/>
          <w:sz w:val="24"/>
        </w:rPr>
        <w:t xml:space="preserve"> modify solutions by </w:t>
      </w:r>
      <w:r w:rsidR="0058036B">
        <w:rPr>
          <w:rStyle w:val="arial9italic"/>
          <w:rFonts w:ascii="Times New Roman" w:hAnsi="Times New Roman"/>
          <w:i w:val="0"/>
          <w:sz w:val="24"/>
        </w:rPr>
        <w:t xml:space="preserve">constructing new </w:t>
      </w:r>
      <w:r w:rsidR="002262B2">
        <w:rPr>
          <w:rStyle w:val="arial9italic"/>
          <w:rFonts w:ascii="Times New Roman" w:hAnsi="Times New Roman"/>
          <w:i w:val="0"/>
          <w:sz w:val="24"/>
        </w:rPr>
        <w:t>instances based on existing solutions and specific changes. To get the workspace to reflect your changes</w:t>
      </w:r>
      <w:r w:rsidR="00D67571">
        <w:rPr>
          <w:rStyle w:val="arial9italic"/>
          <w:rFonts w:ascii="Times New Roman" w:hAnsi="Times New Roman"/>
          <w:i w:val="0"/>
          <w:sz w:val="24"/>
        </w:rPr>
        <w:t>,</w:t>
      </w:r>
      <w:r w:rsidR="002262B2">
        <w:rPr>
          <w:rStyle w:val="arial9italic"/>
          <w:rFonts w:ascii="Times New Roman" w:hAnsi="Times New Roman"/>
          <w:i w:val="0"/>
          <w:sz w:val="24"/>
        </w:rPr>
        <w:t xml:space="preserve"> you must </w:t>
      </w:r>
      <w:r w:rsidR="007E0B96">
        <w:rPr>
          <w:rStyle w:val="arial9italic"/>
          <w:rFonts w:ascii="Times New Roman" w:hAnsi="Times New Roman"/>
          <w:i w:val="0"/>
          <w:sz w:val="24"/>
        </w:rPr>
        <w:t xml:space="preserve">explicitly apply </w:t>
      </w:r>
      <w:r w:rsidR="002262B2">
        <w:rPr>
          <w:rStyle w:val="arial9italic"/>
          <w:rFonts w:ascii="Times New Roman" w:hAnsi="Times New Roman"/>
          <w:i w:val="0"/>
          <w:sz w:val="24"/>
        </w:rPr>
        <w:t>the changed solution back to the workspace.</w:t>
      </w:r>
    </w:p>
    <w:p w14:paraId="157D9533" w14:textId="0368B3EF" w:rsidR="000B5A2E" w:rsidRDefault="000B5A2E" w:rsidP="00613BE6">
      <w:pPr>
        <w:jc w:val="left"/>
        <w:rPr>
          <w:rStyle w:val="arial9italic"/>
          <w:rFonts w:ascii="Times New Roman" w:hAnsi="Times New Roman"/>
          <w:i w:val="0"/>
          <w:sz w:val="24"/>
        </w:rPr>
      </w:pPr>
      <w:r>
        <w:rPr>
          <w:rStyle w:val="arial9italic"/>
          <w:rFonts w:ascii="Times New Roman" w:hAnsi="Times New Roman"/>
          <w:i w:val="0"/>
          <w:sz w:val="24"/>
        </w:rPr>
        <w:t xml:space="preserve">A </w:t>
      </w:r>
      <w:r w:rsidR="00B204B5">
        <w:rPr>
          <w:i/>
        </w:rPr>
        <w:t>p</w:t>
      </w:r>
      <w:r w:rsidRPr="007C5F61">
        <w:rPr>
          <w:i/>
        </w:rPr>
        <w:t>roject</w:t>
      </w:r>
      <w:r>
        <w:rPr>
          <w:rStyle w:val="arial9italic"/>
          <w:rFonts w:ascii="Times New Roman" w:hAnsi="Times New Roman"/>
          <w:i w:val="0"/>
          <w:sz w:val="24"/>
        </w:rPr>
        <w:t xml:space="preserve"> is </w:t>
      </w:r>
      <w:r w:rsidR="002262B2">
        <w:rPr>
          <w:rStyle w:val="arial9italic"/>
          <w:rFonts w:ascii="Times New Roman" w:hAnsi="Times New Roman"/>
          <w:i w:val="0"/>
          <w:sz w:val="24"/>
        </w:rPr>
        <w:t xml:space="preserve">a part of the </w:t>
      </w:r>
      <w:r w:rsidR="007C5F61">
        <w:rPr>
          <w:rStyle w:val="arial9italic"/>
          <w:rFonts w:ascii="Times New Roman" w:hAnsi="Times New Roman"/>
          <w:i w:val="0"/>
          <w:sz w:val="24"/>
        </w:rPr>
        <w:t xml:space="preserve">overall </w:t>
      </w:r>
      <w:r>
        <w:rPr>
          <w:rStyle w:val="arial9italic"/>
          <w:rFonts w:ascii="Times New Roman" w:hAnsi="Times New Roman"/>
          <w:i w:val="0"/>
          <w:sz w:val="24"/>
        </w:rPr>
        <w:t xml:space="preserve">immutable </w:t>
      </w:r>
      <w:r w:rsidR="002262B2">
        <w:rPr>
          <w:rStyle w:val="arial9italic"/>
          <w:rFonts w:ascii="Times New Roman" w:hAnsi="Times New Roman"/>
          <w:i w:val="0"/>
          <w:sz w:val="24"/>
        </w:rPr>
        <w:t xml:space="preserve">solution </w:t>
      </w:r>
      <w:r>
        <w:rPr>
          <w:rStyle w:val="arial9italic"/>
          <w:rFonts w:ascii="Times New Roman" w:hAnsi="Times New Roman"/>
          <w:i w:val="0"/>
          <w:sz w:val="24"/>
        </w:rPr>
        <w:t>model</w:t>
      </w:r>
      <w:r w:rsidR="002262B2">
        <w:rPr>
          <w:rStyle w:val="arial9italic"/>
          <w:rFonts w:ascii="Times New Roman" w:hAnsi="Times New Roman"/>
          <w:i w:val="0"/>
          <w:sz w:val="24"/>
        </w:rPr>
        <w:t>. It represents</w:t>
      </w:r>
      <w:r w:rsidR="007C5F61">
        <w:rPr>
          <w:rStyle w:val="arial9italic"/>
          <w:rFonts w:ascii="Times New Roman" w:hAnsi="Times New Roman"/>
          <w:i w:val="0"/>
          <w:sz w:val="24"/>
        </w:rPr>
        <w:t xml:space="preserve"> a</w:t>
      </w:r>
      <w:r w:rsidR="004F7F4E">
        <w:rPr>
          <w:rStyle w:val="arial9italic"/>
          <w:rFonts w:ascii="Times New Roman" w:hAnsi="Times New Roman"/>
          <w:i w:val="0"/>
          <w:sz w:val="24"/>
        </w:rPr>
        <w:t xml:space="preserve">ll the source code </w:t>
      </w:r>
      <w:r>
        <w:rPr>
          <w:rStyle w:val="arial9italic"/>
          <w:rFonts w:ascii="Times New Roman" w:hAnsi="Times New Roman"/>
          <w:i w:val="0"/>
          <w:sz w:val="24"/>
        </w:rPr>
        <w:t xml:space="preserve">documents, parse and compilation options, and both assembly and project-to-project </w:t>
      </w:r>
      <w:r>
        <w:rPr>
          <w:rStyle w:val="arial9italic"/>
          <w:rFonts w:ascii="Times New Roman" w:hAnsi="Times New Roman"/>
          <w:i w:val="0"/>
          <w:sz w:val="24"/>
        </w:rPr>
        <w:lastRenderedPageBreak/>
        <w:t xml:space="preserve">references. </w:t>
      </w:r>
      <w:r w:rsidR="002262B2">
        <w:rPr>
          <w:rStyle w:val="arial9italic"/>
          <w:rFonts w:ascii="Times New Roman" w:hAnsi="Times New Roman"/>
          <w:i w:val="0"/>
          <w:sz w:val="24"/>
        </w:rPr>
        <w:t>From a project</w:t>
      </w:r>
      <w:r w:rsidR="00D67571">
        <w:rPr>
          <w:rStyle w:val="arial9italic"/>
          <w:rFonts w:ascii="Times New Roman" w:hAnsi="Times New Roman"/>
          <w:i w:val="0"/>
          <w:sz w:val="24"/>
        </w:rPr>
        <w:t>,</w:t>
      </w:r>
      <w:r w:rsidR="002262B2">
        <w:rPr>
          <w:rStyle w:val="arial9italic"/>
          <w:rFonts w:ascii="Times New Roman" w:hAnsi="Times New Roman"/>
          <w:i w:val="0"/>
          <w:sz w:val="24"/>
        </w:rPr>
        <w:t xml:space="preserve"> you can access the corresponding compilation without needing to </w:t>
      </w:r>
      <w:r w:rsidR="007C5F61">
        <w:rPr>
          <w:rStyle w:val="arial9italic"/>
          <w:rFonts w:ascii="Times New Roman" w:hAnsi="Times New Roman"/>
          <w:i w:val="0"/>
          <w:sz w:val="24"/>
        </w:rPr>
        <w:t>determine</w:t>
      </w:r>
      <w:r w:rsidR="002262B2">
        <w:rPr>
          <w:rStyle w:val="arial9italic"/>
          <w:rFonts w:ascii="Times New Roman" w:hAnsi="Times New Roman"/>
          <w:i w:val="0"/>
          <w:sz w:val="24"/>
        </w:rPr>
        <w:t xml:space="preserve"> project dependencies or parse any source files.</w:t>
      </w:r>
    </w:p>
    <w:p w14:paraId="5C8402F1" w14:textId="4D6BC8B3" w:rsidR="000B5A2E" w:rsidRDefault="000B5A2E" w:rsidP="00613BE6">
      <w:pPr>
        <w:jc w:val="left"/>
        <w:rPr>
          <w:rStyle w:val="arial9italic"/>
          <w:rFonts w:ascii="Times New Roman" w:hAnsi="Times New Roman"/>
          <w:i w:val="0"/>
          <w:sz w:val="24"/>
        </w:rPr>
      </w:pPr>
      <w:r>
        <w:rPr>
          <w:rStyle w:val="arial9italic"/>
          <w:rFonts w:ascii="Times New Roman" w:hAnsi="Times New Roman"/>
          <w:i w:val="0"/>
          <w:sz w:val="24"/>
        </w:rPr>
        <w:t xml:space="preserve">A </w:t>
      </w:r>
      <w:r w:rsidR="00B204B5">
        <w:rPr>
          <w:i/>
        </w:rPr>
        <w:t>d</w:t>
      </w:r>
      <w:r w:rsidRPr="007C5F61">
        <w:rPr>
          <w:i/>
        </w:rPr>
        <w:t>ocument</w:t>
      </w:r>
      <w:r>
        <w:rPr>
          <w:rStyle w:val="arial9italic"/>
          <w:rFonts w:ascii="Times New Roman" w:hAnsi="Times New Roman"/>
          <w:i w:val="0"/>
          <w:sz w:val="24"/>
        </w:rPr>
        <w:t xml:space="preserve"> is </w:t>
      </w:r>
      <w:r w:rsidR="002262B2">
        <w:rPr>
          <w:rStyle w:val="arial9italic"/>
          <w:rFonts w:ascii="Times New Roman" w:hAnsi="Times New Roman"/>
          <w:i w:val="0"/>
          <w:sz w:val="24"/>
        </w:rPr>
        <w:t xml:space="preserve">also a part of the overall </w:t>
      </w:r>
      <w:r>
        <w:rPr>
          <w:rStyle w:val="arial9italic"/>
          <w:rFonts w:ascii="Times New Roman" w:hAnsi="Times New Roman"/>
          <w:i w:val="0"/>
          <w:sz w:val="24"/>
        </w:rPr>
        <w:t xml:space="preserve">immutable </w:t>
      </w:r>
      <w:r w:rsidR="002262B2">
        <w:rPr>
          <w:rStyle w:val="arial9italic"/>
          <w:rFonts w:ascii="Times New Roman" w:hAnsi="Times New Roman"/>
          <w:i w:val="0"/>
          <w:sz w:val="24"/>
        </w:rPr>
        <w:t xml:space="preserve">solution </w:t>
      </w:r>
      <w:r>
        <w:rPr>
          <w:rStyle w:val="arial9italic"/>
          <w:rFonts w:ascii="Times New Roman" w:hAnsi="Times New Roman"/>
          <w:i w:val="0"/>
          <w:sz w:val="24"/>
        </w:rPr>
        <w:t>model</w:t>
      </w:r>
      <w:r w:rsidR="002262B2">
        <w:rPr>
          <w:rStyle w:val="arial9italic"/>
          <w:rFonts w:ascii="Times New Roman" w:hAnsi="Times New Roman"/>
          <w:i w:val="0"/>
          <w:sz w:val="24"/>
        </w:rPr>
        <w:t xml:space="preserve">. </w:t>
      </w:r>
      <w:r w:rsidR="00D67571">
        <w:rPr>
          <w:rStyle w:val="arial9italic"/>
          <w:rFonts w:ascii="Times New Roman" w:hAnsi="Times New Roman"/>
          <w:i w:val="0"/>
          <w:sz w:val="24"/>
        </w:rPr>
        <w:t>A document</w:t>
      </w:r>
      <w:r w:rsidR="002262B2">
        <w:rPr>
          <w:rStyle w:val="arial9italic"/>
          <w:rFonts w:ascii="Times New Roman" w:hAnsi="Times New Roman"/>
          <w:i w:val="0"/>
          <w:sz w:val="24"/>
        </w:rPr>
        <w:t xml:space="preserve"> represents a single source</w:t>
      </w:r>
      <w:r>
        <w:rPr>
          <w:rStyle w:val="arial9italic"/>
          <w:rFonts w:ascii="Times New Roman" w:hAnsi="Times New Roman"/>
          <w:i w:val="0"/>
          <w:sz w:val="24"/>
        </w:rPr>
        <w:t xml:space="preserve"> file </w:t>
      </w:r>
      <w:r w:rsidR="00D67571">
        <w:rPr>
          <w:rStyle w:val="arial9italic"/>
          <w:rFonts w:ascii="Times New Roman" w:hAnsi="Times New Roman"/>
          <w:i w:val="0"/>
          <w:sz w:val="24"/>
        </w:rPr>
        <w:t>from which</w:t>
      </w:r>
      <w:r>
        <w:rPr>
          <w:rStyle w:val="arial9italic"/>
          <w:rFonts w:ascii="Times New Roman" w:hAnsi="Times New Roman"/>
          <w:i w:val="0"/>
          <w:sz w:val="24"/>
        </w:rPr>
        <w:t xml:space="preserve"> you can access the text of the file, the syntax tree</w:t>
      </w:r>
      <w:r w:rsidR="00D67571">
        <w:rPr>
          <w:rStyle w:val="arial9italic"/>
          <w:rFonts w:ascii="Times New Roman" w:hAnsi="Times New Roman"/>
          <w:i w:val="0"/>
          <w:sz w:val="24"/>
        </w:rPr>
        <w:t>,</w:t>
      </w:r>
      <w:r>
        <w:rPr>
          <w:rStyle w:val="arial9italic"/>
          <w:rFonts w:ascii="Times New Roman" w:hAnsi="Times New Roman"/>
          <w:i w:val="0"/>
          <w:sz w:val="24"/>
        </w:rPr>
        <w:t xml:space="preserve"> and the semantic model.</w:t>
      </w:r>
    </w:p>
    <w:p w14:paraId="59F8E121" w14:textId="66669C53" w:rsidR="008625E1" w:rsidRDefault="008625E1" w:rsidP="007C5F61">
      <w:pPr>
        <w:keepNext/>
        <w:jc w:val="left"/>
        <w:rPr>
          <w:rStyle w:val="arial9italic"/>
          <w:rFonts w:ascii="Times New Roman" w:hAnsi="Times New Roman"/>
          <w:i w:val="0"/>
          <w:sz w:val="24"/>
        </w:rPr>
      </w:pPr>
      <w:r>
        <w:rPr>
          <w:rStyle w:val="arial9italic"/>
          <w:rFonts w:ascii="Times New Roman" w:hAnsi="Times New Roman"/>
          <w:i w:val="0"/>
          <w:sz w:val="24"/>
        </w:rPr>
        <w:t>The following diagram</w:t>
      </w:r>
      <w:r w:rsidR="00C17EAA">
        <w:rPr>
          <w:rStyle w:val="arial9italic"/>
          <w:rFonts w:ascii="Times New Roman" w:hAnsi="Times New Roman"/>
          <w:i w:val="0"/>
          <w:sz w:val="24"/>
        </w:rPr>
        <w:t xml:space="preserve"> is a representation of how the Workspace relates to the host environme</w:t>
      </w:r>
      <w:r>
        <w:rPr>
          <w:rStyle w:val="arial9italic"/>
          <w:rFonts w:ascii="Times New Roman" w:hAnsi="Times New Roman"/>
          <w:i w:val="0"/>
          <w:sz w:val="24"/>
        </w:rPr>
        <w:t>nt</w:t>
      </w:r>
      <w:r w:rsidR="002262B2">
        <w:rPr>
          <w:rStyle w:val="arial9italic"/>
          <w:rFonts w:ascii="Times New Roman" w:hAnsi="Times New Roman"/>
          <w:i w:val="0"/>
          <w:sz w:val="24"/>
        </w:rPr>
        <w:t>, tools</w:t>
      </w:r>
      <w:r w:rsidR="00D67571">
        <w:rPr>
          <w:rStyle w:val="arial9italic"/>
          <w:rFonts w:ascii="Times New Roman" w:hAnsi="Times New Roman"/>
          <w:i w:val="0"/>
          <w:sz w:val="24"/>
        </w:rPr>
        <w:t>,</w:t>
      </w:r>
      <w:r w:rsidR="002262B2">
        <w:rPr>
          <w:rStyle w:val="arial9italic"/>
          <w:rFonts w:ascii="Times New Roman" w:hAnsi="Times New Roman"/>
          <w:i w:val="0"/>
          <w:sz w:val="24"/>
        </w:rPr>
        <w:t xml:space="preserve"> </w:t>
      </w:r>
      <w:r>
        <w:rPr>
          <w:rStyle w:val="arial9italic"/>
          <w:rFonts w:ascii="Times New Roman" w:hAnsi="Times New Roman"/>
          <w:i w:val="0"/>
          <w:sz w:val="24"/>
        </w:rPr>
        <w:t xml:space="preserve">and </w:t>
      </w:r>
      <w:r w:rsidR="002262B2">
        <w:rPr>
          <w:rStyle w:val="arial9italic"/>
          <w:rFonts w:ascii="Times New Roman" w:hAnsi="Times New Roman"/>
          <w:i w:val="0"/>
          <w:sz w:val="24"/>
        </w:rPr>
        <w:t>how</w:t>
      </w:r>
      <w:r>
        <w:rPr>
          <w:rStyle w:val="arial9italic"/>
          <w:rFonts w:ascii="Times New Roman" w:hAnsi="Times New Roman"/>
          <w:i w:val="0"/>
          <w:sz w:val="24"/>
        </w:rPr>
        <w:t xml:space="preserve"> edits are made.</w:t>
      </w:r>
    </w:p>
    <w:p w14:paraId="7E7AE510" w14:textId="77777777" w:rsidR="001172FC" w:rsidRDefault="001172FC" w:rsidP="007C5F61">
      <w:pPr>
        <w:keepNext/>
        <w:jc w:val="left"/>
        <w:rPr>
          <w:rStyle w:val="arial9italic"/>
          <w:rFonts w:ascii="Times New Roman" w:hAnsi="Times New Roman"/>
          <w:i w:val="0"/>
          <w:sz w:val="24"/>
        </w:rPr>
      </w:pPr>
    </w:p>
    <w:p w14:paraId="3088EB8F" w14:textId="6EDF1187" w:rsidR="00C64854" w:rsidRPr="00C64854" w:rsidRDefault="00861018" w:rsidP="00613BE6">
      <w:pPr>
        <w:jc w:val="left"/>
        <w:rPr>
          <w:rStyle w:val="arial9italic"/>
          <w:rFonts w:ascii="Times New Roman" w:hAnsi="Times New Roman"/>
          <w:i w:val="0"/>
          <w:sz w:val="24"/>
        </w:rPr>
      </w:pPr>
      <w:r>
        <w:rPr>
          <w:noProof/>
        </w:rPr>
        <w:drawing>
          <wp:inline distT="0" distB="0" distL="0" distR="0" wp14:anchorId="3088EC1E" wp14:editId="3088EC1F">
            <wp:extent cx="5061097" cy="3108935"/>
            <wp:effectExtent l="0" t="0" r="6350"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061097" cy="3108935"/>
                    </a:xfrm>
                    <a:prstGeom prst="rect">
                      <a:avLst/>
                    </a:prstGeom>
                    <a:noFill/>
                  </pic:spPr>
                </pic:pic>
              </a:graphicData>
            </a:graphic>
          </wp:inline>
        </w:drawing>
      </w:r>
    </w:p>
    <w:p w14:paraId="3088EB91" w14:textId="4792D994" w:rsidR="00FA232D" w:rsidRDefault="00924D8F" w:rsidP="00613BE6">
      <w:pPr>
        <w:pStyle w:val="Heading2"/>
        <w:jc w:val="left"/>
      </w:pPr>
      <w:bookmarkStart w:id="233" w:name="_Toc305511488"/>
      <w:bookmarkStart w:id="234" w:name="_Toc305596544"/>
      <w:bookmarkStart w:id="235" w:name="_Toc305599475"/>
      <w:bookmarkStart w:id="236" w:name="_Toc306014950"/>
      <w:bookmarkStart w:id="237" w:name="_Toc306025845"/>
      <w:bookmarkStart w:id="238" w:name="_Toc306201238"/>
      <w:r>
        <w:t>Obtaining</w:t>
      </w:r>
      <w:r w:rsidR="00FA232D">
        <w:t xml:space="preserve"> a Workspace</w:t>
      </w:r>
      <w:bookmarkEnd w:id="233"/>
      <w:bookmarkEnd w:id="234"/>
      <w:bookmarkEnd w:id="235"/>
      <w:bookmarkEnd w:id="236"/>
      <w:bookmarkEnd w:id="237"/>
      <w:bookmarkEnd w:id="238"/>
    </w:p>
    <w:p w14:paraId="3088EB92" w14:textId="2C1F14B5" w:rsidR="003F3DD3" w:rsidRDefault="00946EB8" w:rsidP="007C5F61">
      <w:pPr>
        <w:pStyle w:val="HTMLPreformatted"/>
        <w:keepNext/>
        <w:shd w:val="clear" w:color="auto" w:fill="FFFFFF"/>
        <w:rPr>
          <w:rFonts w:ascii="Times New Roman" w:hAnsi="Times New Roman" w:cs="Times New Roman"/>
          <w:sz w:val="24"/>
          <w:szCs w:val="24"/>
        </w:rPr>
      </w:pPr>
      <w:r>
        <w:rPr>
          <w:rFonts w:ascii="Times New Roman" w:hAnsi="Times New Roman" w:cs="Times New Roman"/>
          <w:sz w:val="24"/>
          <w:szCs w:val="24"/>
        </w:rPr>
        <w:t xml:space="preserve">The </w:t>
      </w:r>
      <w:r w:rsidRPr="0044495D">
        <w:rPr>
          <w:rFonts w:ascii="Times New Roman" w:hAnsi="Times New Roman"/>
          <w:sz w:val="24"/>
        </w:rPr>
        <w:t>Workspace</w:t>
      </w:r>
      <w:r>
        <w:rPr>
          <w:rFonts w:ascii="Times New Roman" w:hAnsi="Times New Roman" w:cs="Times New Roman"/>
          <w:sz w:val="24"/>
          <w:szCs w:val="24"/>
        </w:rPr>
        <w:t xml:space="preserve"> API</w:t>
      </w:r>
      <w:r w:rsidR="00CD6796">
        <w:rPr>
          <w:rFonts w:ascii="Times New Roman" w:hAnsi="Times New Roman" w:cs="Times New Roman"/>
          <w:sz w:val="24"/>
          <w:szCs w:val="24"/>
        </w:rPr>
        <w:t>s</w:t>
      </w:r>
      <w:r>
        <w:rPr>
          <w:rFonts w:ascii="Times New Roman" w:hAnsi="Times New Roman" w:cs="Times New Roman"/>
          <w:sz w:val="24"/>
          <w:szCs w:val="24"/>
        </w:rPr>
        <w:t xml:space="preserve"> </w:t>
      </w:r>
      <w:r w:rsidR="00CD6796">
        <w:rPr>
          <w:rFonts w:ascii="Times New Roman" w:hAnsi="Times New Roman" w:cs="Times New Roman"/>
          <w:sz w:val="24"/>
          <w:szCs w:val="24"/>
        </w:rPr>
        <w:t xml:space="preserve">is </w:t>
      </w:r>
      <w:r w:rsidR="0049706F">
        <w:rPr>
          <w:rFonts w:ascii="Times New Roman" w:hAnsi="Times New Roman" w:cs="Times New Roman"/>
          <w:sz w:val="24"/>
          <w:szCs w:val="24"/>
        </w:rPr>
        <w:t xml:space="preserve">found in the </w:t>
      </w:r>
      <w:r w:rsidR="00E25A69">
        <w:rPr>
          <w:rStyle w:val="InlineCode"/>
        </w:rPr>
        <w:t>Roslyn.Services</w:t>
      </w:r>
      <w:r w:rsidR="00E25A69">
        <w:rPr>
          <w:rFonts w:ascii="Times New Roman" w:hAnsi="Times New Roman" w:cs="Times New Roman"/>
          <w:sz w:val="24"/>
          <w:szCs w:val="24"/>
        </w:rPr>
        <w:t xml:space="preserve"> </w:t>
      </w:r>
      <w:r w:rsidR="0049706F">
        <w:rPr>
          <w:rFonts w:ascii="Times New Roman" w:hAnsi="Times New Roman" w:cs="Times New Roman"/>
          <w:sz w:val="24"/>
          <w:szCs w:val="24"/>
        </w:rPr>
        <w:t>namespace</w:t>
      </w:r>
      <w:r w:rsidR="005A1986">
        <w:rPr>
          <w:rFonts w:ascii="Times New Roman" w:hAnsi="Times New Roman" w:cs="Times New Roman"/>
          <w:sz w:val="24"/>
          <w:szCs w:val="24"/>
        </w:rPr>
        <w:t>,</w:t>
      </w:r>
      <w:r w:rsidR="0049706F">
        <w:rPr>
          <w:rFonts w:ascii="Times New Roman" w:hAnsi="Times New Roman" w:cs="Times New Roman"/>
          <w:sz w:val="24"/>
          <w:szCs w:val="24"/>
        </w:rPr>
        <w:t xml:space="preserve"> </w:t>
      </w:r>
      <w:r w:rsidR="00E25A69">
        <w:rPr>
          <w:rFonts w:ascii="Times New Roman" w:hAnsi="Times New Roman" w:cs="Times New Roman"/>
          <w:sz w:val="24"/>
          <w:szCs w:val="24"/>
        </w:rPr>
        <w:t xml:space="preserve">and </w:t>
      </w:r>
      <w:r w:rsidR="00D67571">
        <w:rPr>
          <w:rFonts w:ascii="Times New Roman" w:hAnsi="Times New Roman" w:cs="Times New Roman"/>
          <w:sz w:val="24"/>
          <w:szCs w:val="24"/>
        </w:rPr>
        <w:t xml:space="preserve">they </w:t>
      </w:r>
      <w:r w:rsidR="00E25A69">
        <w:rPr>
          <w:rFonts w:ascii="Times New Roman" w:hAnsi="Times New Roman" w:cs="Times New Roman"/>
          <w:sz w:val="24"/>
          <w:szCs w:val="24"/>
        </w:rPr>
        <w:t xml:space="preserve">are </w:t>
      </w:r>
      <w:r>
        <w:rPr>
          <w:rFonts w:ascii="Times New Roman" w:hAnsi="Times New Roman" w:cs="Times New Roman"/>
          <w:sz w:val="24"/>
          <w:szCs w:val="24"/>
        </w:rPr>
        <w:t xml:space="preserve">available </w:t>
      </w:r>
      <w:r w:rsidR="00D67571">
        <w:rPr>
          <w:rFonts w:ascii="Times New Roman" w:hAnsi="Times New Roman" w:cs="Times New Roman"/>
          <w:sz w:val="24"/>
          <w:szCs w:val="24"/>
        </w:rPr>
        <w:t>if you include</w:t>
      </w:r>
      <w:r w:rsidR="001C0B8D">
        <w:rPr>
          <w:rFonts w:ascii="Times New Roman" w:hAnsi="Times New Roman" w:cs="Times New Roman"/>
          <w:sz w:val="24"/>
          <w:szCs w:val="24"/>
        </w:rPr>
        <w:t xml:space="preserve"> the following using </w:t>
      </w:r>
      <w:r w:rsidR="00FA489C">
        <w:rPr>
          <w:rFonts w:ascii="Times New Roman" w:hAnsi="Times New Roman" w:cs="Times New Roman"/>
          <w:sz w:val="24"/>
          <w:szCs w:val="24"/>
        </w:rPr>
        <w:t>directive</w:t>
      </w:r>
      <w:r>
        <w:rPr>
          <w:rFonts w:ascii="Times New Roman" w:hAnsi="Times New Roman" w:cs="Times New Roman"/>
          <w:sz w:val="24"/>
          <w:szCs w:val="24"/>
        </w:rPr>
        <w:t>:</w:t>
      </w:r>
    </w:p>
    <w:p w14:paraId="3088EB93" w14:textId="77777777" w:rsidR="00DC4960" w:rsidRDefault="00DC4960" w:rsidP="007C5F61">
      <w:pPr>
        <w:pStyle w:val="HTMLPreformatted"/>
        <w:keepNext/>
        <w:shd w:val="clear" w:color="auto" w:fill="FFFFFF"/>
        <w:rPr>
          <w:rFonts w:ascii="Consolas" w:hAnsi="Consolas" w:cs="Consolas"/>
          <w:color w:val="0000FF"/>
        </w:rPr>
      </w:pPr>
    </w:p>
    <w:p w14:paraId="3088EB94" w14:textId="32973DD6" w:rsidR="00DC4960" w:rsidRPr="00D452BE" w:rsidRDefault="00DC4960" w:rsidP="00613BE6">
      <w:pPr>
        <w:pStyle w:val="Code"/>
        <w:shd w:val="clear" w:color="auto" w:fill="F2F2F2" w:themeFill="background1" w:themeFillShade="F2"/>
        <w:jc w:val="left"/>
        <w:rPr>
          <w:rFonts w:ascii="Consolas" w:hAnsi="Consolas" w:cs="Consolas"/>
        </w:rPr>
      </w:pPr>
      <w:r w:rsidRPr="00D452BE">
        <w:rPr>
          <w:rFonts w:ascii="Consolas" w:hAnsi="Consolas" w:cs="Consolas"/>
          <w:color w:val="0000FF"/>
        </w:rPr>
        <w:t>using</w:t>
      </w:r>
      <w:r w:rsidR="0049706F">
        <w:rPr>
          <w:rFonts w:ascii="Consolas" w:hAnsi="Consolas" w:cs="Consolas"/>
        </w:rPr>
        <w:t xml:space="preserve"> Roslyn.Services</w:t>
      </w:r>
      <w:r w:rsidRPr="00D452BE">
        <w:rPr>
          <w:rFonts w:ascii="Consolas" w:hAnsi="Consolas" w:cs="Consolas"/>
        </w:rPr>
        <w:t xml:space="preserve">; </w:t>
      </w:r>
    </w:p>
    <w:p w14:paraId="3088EB95" w14:textId="77777777" w:rsidR="003F3DD3" w:rsidRDefault="003F3DD3" w:rsidP="00613BE6">
      <w:pPr>
        <w:pStyle w:val="HTMLPreformatted"/>
        <w:shd w:val="clear" w:color="auto" w:fill="FFFFFF"/>
        <w:rPr>
          <w:rFonts w:ascii="Times New Roman" w:hAnsi="Times New Roman" w:cs="Times New Roman"/>
          <w:sz w:val="24"/>
          <w:szCs w:val="24"/>
        </w:rPr>
      </w:pPr>
    </w:p>
    <w:p w14:paraId="68ED6439" w14:textId="5A89DA0D" w:rsidR="00CE3ABF" w:rsidRDefault="00D67571" w:rsidP="00613BE6">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T</w:t>
      </w:r>
      <w:r w:rsidR="00CE3ABF">
        <w:rPr>
          <w:rFonts w:ascii="Times New Roman" w:hAnsi="Times New Roman" w:cs="Times New Roman"/>
          <w:sz w:val="24"/>
          <w:szCs w:val="24"/>
        </w:rPr>
        <w:t xml:space="preserve">he workspace you use will </w:t>
      </w:r>
      <w:r>
        <w:rPr>
          <w:rFonts w:ascii="Times New Roman" w:hAnsi="Times New Roman" w:cs="Times New Roman"/>
          <w:sz w:val="24"/>
          <w:szCs w:val="24"/>
        </w:rPr>
        <w:t xml:space="preserve">typically </w:t>
      </w:r>
      <w:r w:rsidR="00CE3ABF">
        <w:rPr>
          <w:rFonts w:ascii="Times New Roman" w:hAnsi="Times New Roman" w:cs="Times New Roman"/>
          <w:sz w:val="24"/>
          <w:szCs w:val="24"/>
        </w:rPr>
        <w:t>be provided directly by the host environment (such as the Visual Studio IDE</w:t>
      </w:r>
      <w:r w:rsidR="005A1986">
        <w:rPr>
          <w:rFonts w:ascii="Times New Roman" w:hAnsi="Times New Roman" w:cs="Times New Roman"/>
          <w:sz w:val="24"/>
          <w:szCs w:val="24"/>
        </w:rPr>
        <w:t>)</w:t>
      </w:r>
      <w:r w:rsidR="00CE3ABF">
        <w:rPr>
          <w:rFonts w:ascii="Times New Roman" w:hAnsi="Times New Roman" w:cs="Times New Roman"/>
          <w:sz w:val="24"/>
          <w:szCs w:val="24"/>
        </w:rPr>
        <w:t xml:space="preserve">.  </w:t>
      </w:r>
      <w:r w:rsidR="007C5F61">
        <w:rPr>
          <w:rFonts w:ascii="Times New Roman" w:hAnsi="Times New Roman" w:cs="Times New Roman"/>
          <w:sz w:val="24"/>
          <w:szCs w:val="24"/>
        </w:rPr>
        <w:t xml:space="preserve">However, you can </w:t>
      </w:r>
      <w:r w:rsidR="00CE3ABF">
        <w:rPr>
          <w:rFonts w:ascii="Times New Roman" w:hAnsi="Times New Roman" w:cs="Times New Roman"/>
          <w:sz w:val="24"/>
          <w:szCs w:val="24"/>
        </w:rPr>
        <w:t xml:space="preserve">work with a workspace outside of a host environment by constructing your own </w:t>
      </w:r>
      <w:r w:rsidR="00B204B5">
        <w:rPr>
          <w:rStyle w:val="CodeChar"/>
          <w:sz w:val="22"/>
          <w:szCs w:val="22"/>
        </w:rPr>
        <w:t>IW</w:t>
      </w:r>
      <w:r w:rsidR="00CE3ABF" w:rsidRPr="007C5F61">
        <w:rPr>
          <w:rStyle w:val="CodeChar"/>
          <w:sz w:val="22"/>
          <w:szCs w:val="22"/>
        </w:rPr>
        <w:t>orkspace</w:t>
      </w:r>
      <w:r w:rsidR="00CE3ABF">
        <w:rPr>
          <w:rFonts w:ascii="Times New Roman" w:hAnsi="Times New Roman" w:cs="Times New Roman"/>
          <w:sz w:val="24"/>
          <w:szCs w:val="24"/>
        </w:rPr>
        <w:t xml:space="preserve"> instance. </w:t>
      </w:r>
    </w:p>
    <w:p w14:paraId="762AC9B4" w14:textId="77777777" w:rsidR="00CE3ABF" w:rsidRDefault="00CE3ABF" w:rsidP="00613BE6">
      <w:pPr>
        <w:pStyle w:val="HTMLPreformatted"/>
        <w:shd w:val="clear" w:color="auto" w:fill="FFFFFF"/>
        <w:rPr>
          <w:rFonts w:ascii="Times New Roman" w:hAnsi="Times New Roman" w:cs="Times New Roman"/>
          <w:sz w:val="24"/>
          <w:szCs w:val="24"/>
        </w:rPr>
      </w:pPr>
    </w:p>
    <w:p w14:paraId="3088EB96" w14:textId="3B668149" w:rsidR="003F3DD3" w:rsidRDefault="00924D8F" w:rsidP="007C5F61">
      <w:pPr>
        <w:pStyle w:val="HTMLPreformatted"/>
        <w:keepNext/>
        <w:shd w:val="clear" w:color="auto" w:fill="FFFFFF"/>
        <w:rPr>
          <w:rFonts w:ascii="Times New Roman" w:hAnsi="Times New Roman" w:cs="Times New Roman"/>
          <w:sz w:val="24"/>
          <w:szCs w:val="24"/>
        </w:rPr>
      </w:pPr>
      <w:r>
        <w:rPr>
          <w:rFonts w:ascii="Times New Roman" w:hAnsi="Times New Roman" w:cs="Times New Roman"/>
          <w:sz w:val="24"/>
          <w:szCs w:val="24"/>
        </w:rPr>
        <w:t>You can construc</w:t>
      </w:r>
      <w:r w:rsidR="00CE3ABF">
        <w:rPr>
          <w:rFonts w:ascii="Times New Roman" w:hAnsi="Times New Roman" w:cs="Times New Roman"/>
          <w:sz w:val="24"/>
          <w:szCs w:val="24"/>
        </w:rPr>
        <w:t>t a w</w:t>
      </w:r>
      <w:r>
        <w:rPr>
          <w:rFonts w:ascii="Times New Roman" w:hAnsi="Times New Roman" w:cs="Times New Roman"/>
          <w:sz w:val="24"/>
          <w:szCs w:val="24"/>
        </w:rPr>
        <w:t>orkspace by lo</w:t>
      </w:r>
      <w:r w:rsidR="00CE3ABF">
        <w:rPr>
          <w:rFonts w:ascii="Times New Roman" w:hAnsi="Times New Roman" w:cs="Times New Roman"/>
          <w:sz w:val="24"/>
          <w:szCs w:val="24"/>
        </w:rPr>
        <w:t xml:space="preserve">ading a solution </w:t>
      </w:r>
      <w:r w:rsidR="0044495D">
        <w:rPr>
          <w:rFonts w:ascii="Times New Roman" w:hAnsi="Times New Roman" w:cs="Times New Roman"/>
          <w:sz w:val="24"/>
          <w:szCs w:val="24"/>
        </w:rPr>
        <w:t>file</w:t>
      </w:r>
      <w:r w:rsidR="00CE3ABF">
        <w:rPr>
          <w:rFonts w:ascii="Times New Roman" w:hAnsi="Times New Roman" w:cs="Times New Roman"/>
          <w:sz w:val="24"/>
          <w:szCs w:val="24"/>
        </w:rPr>
        <w:t>.</w:t>
      </w:r>
    </w:p>
    <w:p w14:paraId="3088EB97" w14:textId="77777777" w:rsidR="003F3DD3" w:rsidRDefault="003F3DD3" w:rsidP="007C5F61">
      <w:pPr>
        <w:pStyle w:val="HTMLPreformatted"/>
        <w:keepNext/>
        <w:shd w:val="clear" w:color="auto" w:fill="FFFFFF"/>
        <w:rPr>
          <w:rFonts w:ascii="Times New Roman" w:hAnsi="Times New Roman" w:cs="Times New Roman"/>
          <w:sz w:val="24"/>
          <w:szCs w:val="24"/>
        </w:rPr>
      </w:pPr>
    </w:p>
    <w:p w14:paraId="3088EB98" w14:textId="5FAD0824" w:rsidR="00861FED" w:rsidRDefault="00B204B5" w:rsidP="00613BE6">
      <w:pPr>
        <w:pStyle w:val="Code"/>
        <w:shd w:val="clear" w:color="auto" w:fill="F2F2F2" w:themeFill="background1" w:themeFillShade="F2"/>
        <w:jc w:val="left"/>
        <w:rPr>
          <w:rFonts w:ascii="Consolas" w:hAnsi="Consolas" w:cs="Consolas"/>
        </w:rPr>
      </w:pPr>
      <w:r>
        <w:rPr>
          <w:rFonts w:ascii="Consolas" w:hAnsi="Consolas" w:cs="Consolas"/>
          <w:color w:val="2B91AF"/>
        </w:rPr>
        <w:t>I</w:t>
      </w:r>
      <w:r w:rsidRPr="00861FED">
        <w:rPr>
          <w:rFonts w:ascii="Consolas" w:hAnsi="Consolas" w:cs="Consolas"/>
          <w:color w:val="2B91AF"/>
        </w:rPr>
        <w:t>Workspace</w:t>
      </w:r>
      <w:r w:rsidRPr="00861FED" w:rsidDel="00B204B5">
        <w:rPr>
          <w:rFonts w:ascii="Consolas" w:hAnsi="Consolas" w:cs="Consolas"/>
          <w:color w:val="0000FF"/>
        </w:rPr>
        <w:t xml:space="preserve"> </w:t>
      </w:r>
      <w:r w:rsidR="00861FED" w:rsidRPr="00861FED">
        <w:rPr>
          <w:rFonts w:ascii="Consolas" w:hAnsi="Consolas" w:cs="Consolas"/>
        </w:rPr>
        <w:t>workspace = </w:t>
      </w:r>
      <w:r w:rsidR="00861FED" w:rsidRPr="00861FED">
        <w:rPr>
          <w:rFonts w:ascii="Consolas" w:hAnsi="Consolas" w:cs="Consolas"/>
          <w:color w:val="2B91AF"/>
        </w:rPr>
        <w:t>Workspace</w:t>
      </w:r>
      <w:r w:rsidR="00861FED" w:rsidRPr="00861FED">
        <w:rPr>
          <w:rFonts w:ascii="Consolas" w:hAnsi="Consolas" w:cs="Consolas"/>
        </w:rPr>
        <w:t>.LoadSolution(</w:t>
      </w:r>
      <w:r w:rsidR="00861FED">
        <w:rPr>
          <w:rFonts w:ascii="Consolas" w:hAnsi="Consolas" w:cs="Consolas"/>
          <w:color w:val="A31515"/>
        </w:rPr>
        <w:t>@"HelloWorld</w:t>
      </w:r>
      <w:r w:rsidR="00861FED" w:rsidRPr="00861FED">
        <w:rPr>
          <w:rFonts w:ascii="Consolas" w:hAnsi="Consolas" w:cs="Consolas"/>
          <w:color w:val="A31515"/>
        </w:rPr>
        <w:t>.sln"</w:t>
      </w:r>
      <w:r w:rsidR="00861FED" w:rsidRPr="00861FED">
        <w:rPr>
          <w:rFonts w:ascii="Consolas" w:hAnsi="Consolas" w:cs="Consolas"/>
        </w:rPr>
        <w:t>);</w:t>
      </w:r>
    </w:p>
    <w:p w14:paraId="712AE5AF" w14:textId="631A5675" w:rsidR="00CE3ABF" w:rsidRPr="008658B1" w:rsidRDefault="008658B1" w:rsidP="008658B1">
      <w:pPr>
        <w:pStyle w:val="HTMLPreformatted"/>
        <w:pBdr>
          <w:top w:val="single" w:sz="4" w:space="1" w:color="auto"/>
          <w:left w:val="single" w:sz="4" w:space="4" w:color="auto"/>
          <w:bottom w:val="single" w:sz="4" w:space="1" w:color="auto"/>
          <w:right w:val="single" w:sz="4" w:space="4" w:color="auto"/>
        </w:pBdr>
        <w:shd w:val="clear" w:color="auto" w:fill="F2F2F2" w:themeFill="background1" w:themeFillShade="F2"/>
        <w:ind w:left="720"/>
        <w:rPr>
          <w:rFonts w:ascii="Consolas" w:hAnsi="Consolas" w:cs="Consolas"/>
          <w:color w:val="000000"/>
        </w:rPr>
      </w:pPr>
      <w:r>
        <w:rPr>
          <w:rFonts w:ascii="Consolas" w:hAnsi="Consolas" w:cs="Consolas"/>
          <w:color w:val="2B91AF"/>
        </w:rPr>
        <w:t xml:space="preserve">ISolution </w:t>
      </w:r>
      <w:r w:rsidR="00CE3ABF" w:rsidRPr="00861FED">
        <w:rPr>
          <w:rFonts w:ascii="Consolas" w:hAnsi="Consolas" w:cs="Consolas"/>
        </w:rPr>
        <w:t>solution = workspace.CurrentSolution;</w:t>
      </w:r>
    </w:p>
    <w:p w14:paraId="15BA689B" w14:textId="77777777" w:rsidR="00CE3ABF" w:rsidRDefault="00CE3ABF" w:rsidP="00613BE6">
      <w:pPr>
        <w:pStyle w:val="HTMLPreformatted"/>
        <w:shd w:val="clear" w:color="auto" w:fill="FFFFFF"/>
        <w:rPr>
          <w:rFonts w:ascii="Times New Roman" w:hAnsi="Times New Roman" w:cs="Times New Roman"/>
          <w:sz w:val="24"/>
          <w:szCs w:val="24"/>
        </w:rPr>
      </w:pPr>
    </w:p>
    <w:p w14:paraId="5232E198" w14:textId="0505779D" w:rsidR="007C5F61" w:rsidRDefault="00CE3ABF" w:rsidP="007C5F61">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Unlike a workspace</w:t>
      </w:r>
      <w:r w:rsidR="007C5F61">
        <w:rPr>
          <w:rFonts w:ascii="Times New Roman" w:hAnsi="Times New Roman" w:cs="Times New Roman"/>
          <w:sz w:val="24"/>
          <w:szCs w:val="24"/>
        </w:rPr>
        <w:t xml:space="preserve"> provided by the host environment</w:t>
      </w:r>
      <w:r>
        <w:rPr>
          <w:rFonts w:ascii="Times New Roman" w:hAnsi="Times New Roman" w:cs="Times New Roman"/>
          <w:sz w:val="24"/>
          <w:szCs w:val="24"/>
        </w:rPr>
        <w:t>, this manually loaded w</w:t>
      </w:r>
      <w:r w:rsidR="00924D8F">
        <w:rPr>
          <w:rFonts w:ascii="Times New Roman" w:hAnsi="Times New Roman" w:cs="Times New Roman"/>
          <w:sz w:val="24"/>
          <w:szCs w:val="24"/>
        </w:rPr>
        <w:t xml:space="preserve">orkspace will not </w:t>
      </w:r>
      <w:r>
        <w:rPr>
          <w:rFonts w:ascii="Times New Roman" w:hAnsi="Times New Roman" w:cs="Times New Roman"/>
          <w:sz w:val="24"/>
          <w:szCs w:val="24"/>
        </w:rPr>
        <w:t>update automatically based on</w:t>
      </w:r>
      <w:r w:rsidR="00924D8F">
        <w:rPr>
          <w:rFonts w:ascii="Times New Roman" w:hAnsi="Times New Roman" w:cs="Times New Roman"/>
          <w:sz w:val="24"/>
          <w:szCs w:val="24"/>
        </w:rPr>
        <w:t xml:space="preserve"> </w:t>
      </w:r>
      <w:r>
        <w:rPr>
          <w:rFonts w:ascii="Times New Roman" w:hAnsi="Times New Roman" w:cs="Times New Roman"/>
          <w:sz w:val="24"/>
          <w:szCs w:val="24"/>
        </w:rPr>
        <w:t xml:space="preserve">external </w:t>
      </w:r>
      <w:r w:rsidR="00924D8F">
        <w:rPr>
          <w:rFonts w:ascii="Times New Roman" w:hAnsi="Times New Roman" w:cs="Times New Roman"/>
          <w:sz w:val="24"/>
          <w:szCs w:val="24"/>
        </w:rPr>
        <w:t>changes in the host environment</w:t>
      </w:r>
      <w:r w:rsidR="0044495D">
        <w:rPr>
          <w:rFonts w:ascii="Times New Roman" w:hAnsi="Times New Roman" w:cs="Times New Roman"/>
          <w:sz w:val="24"/>
          <w:szCs w:val="24"/>
        </w:rPr>
        <w:t>.</w:t>
      </w:r>
      <w:r w:rsidR="00924D8F">
        <w:rPr>
          <w:rFonts w:ascii="Times New Roman" w:hAnsi="Times New Roman" w:cs="Times New Roman"/>
          <w:sz w:val="24"/>
          <w:szCs w:val="24"/>
        </w:rPr>
        <w:t xml:space="preserve"> Unless </w:t>
      </w:r>
      <w:r w:rsidR="00924D8F">
        <w:rPr>
          <w:rFonts w:ascii="Times New Roman" w:hAnsi="Times New Roman" w:cs="Times New Roman"/>
          <w:sz w:val="24"/>
          <w:szCs w:val="24"/>
        </w:rPr>
        <w:lastRenderedPageBreak/>
        <w:t>you update</w:t>
      </w:r>
      <w:r>
        <w:rPr>
          <w:rFonts w:ascii="Times New Roman" w:hAnsi="Times New Roman" w:cs="Times New Roman"/>
          <w:sz w:val="24"/>
          <w:szCs w:val="24"/>
        </w:rPr>
        <w:t xml:space="preserve"> the workspace yourself</w:t>
      </w:r>
      <w:r w:rsidR="005A1986">
        <w:rPr>
          <w:rFonts w:ascii="Times New Roman" w:hAnsi="Times New Roman" w:cs="Times New Roman"/>
          <w:sz w:val="24"/>
          <w:szCs w:val="24"/>
        </w:rPr>
        <w:t>,</w:t>
      </w:r>
      <w:r>
        <w:rPr>
          <w:rFonts w:ascii="Times New Roman" w:hAnsi="Times New Roman" w:cs="Times New Roman"/>
          <w:sz w:val="24"/>
          <w:szCs w:val="24"/>
        </w:rPr>
        <w:t xml:space="preserve"> the </w:t>
      </w:r>
      <w:r w:rsidR="007B4C35">
        <w:rPr>
          <w:rFonts w:ascii="Times New Roman" w:hAnsi="Times New Roman" w:cs="Times New Roman"/>
          <w:sz w:val="24"/>
          <w:szCs w:val="24"/>
        </w:rPr>
        <w:t>current</w:t>
      </w:r>
      <w:r>
        <w:rPr>
          <w:rFonts w:ascii="Times New Roman" w:hAnsi="Times New Roman" w:cs="Times New Roman"/>
          <w:sz w:val="24"/>
          <w:szCs w:val="24"/>
        </w:rPr>
        <w:t xml:space="preserve"> solution will stay the same for the duration of its use.</w:t>
      </w:r>
    </w:p>
    <w:p w14:paraId="3DCA6B05" w14:textId="77777777" w:rsidR="007C5F61" w:rsidRDefault="007C5F61" w:rsidP="007C5F61">
      <w:pPr>
        <w:pStyle w:val="HTMLPreformatted"/>
        <w:shd w:val="clear" w:color="auto" w:fill="FFFFFF"/>
        <w:rPr>
          <w:rFonts w:ascii="Times New Roman" w:hAnsi="Times New Roman" w:cs="Times New Roman"/>
          <w:sz w:val="24"/>
          <w:szCs w:val="24"/>
        </w:rPr>
      </w:pPr>
    </w:p>
    <w:p w14:paraId="7570198F" w14:textId="4F718CC9" w:rsidR="00924D8F" w:rsidRDefault="00CE3ABF" w:rsidP="00D35C11">
      <w:pPr>
        <w:pStyle w:val="HTMLPreformatted"/>
        <w:keepNext/>
        <w:shd w:val="clear" w:color="auto" w:fill="FFFFFF"/>
        <w:rPr>
          <w:rFonts w:ascii="Times New Roman" w:hAnsi="Times New Roman" w:cs="Times New Roman"/>
          <w:sz w:val="24"/>
          <w:szCs w:val="24"/>
        </w:rPr>
      </w:pPr>
      <w:r>
        <w:rPr>
          <w:rFonts w:ascii="Times New Roman" w:hAnsi="Times New Roman" w:cs="Times New Roman"/>
          <w:sz w:val="24"/>
          <w:szCs w:val="24"/>
        </w:rPr>
        <w:t>If you do not expect to make edits and save changes back to the workspace, you can construct a</w:t>
      </w:r>
      <w:r w:rsidR="00B204B5">
        <w:rPr>
          <w:rFonts w:ascii="Times New Roman" w:hAnsi="Times New Roman" w:cs="Times New Roman"/>
          <w:sz w:val="24"/>
          <w:szCs w:val="24"/>
        </w:rPr>
        <w:t>n</w:t>
      </w:r>
      <w:r>
        <w:rPr>
          <w:rFonts w:ascii="Times New Roman" w:hAnsi="Times New Roman" w:cs="Times New Roman"/>
          <w:sz w:val="24"/>
          <w:szCs w:val="24"/>
        </w:rPr>
        <w:t xml:space="preserve"> </w:t>
      </w:r>
      <w:r w:rsidR="00B204B5">
        <w:rPr>
          <w:rStyle w:val="CodeChar"/>
          <w:sz w:val="22"/>
          <w:szCs w:val="22"/>
        </w:rPr>
        <w:t>IS</w:t>
      </w:r>
      <w:r w:rsidRPr="00EF16ED">
        <w:rPr>
          <w:rStyle w:val="CodeChar"/>
          <w:sz w:val="22"/>
          <w:szCs w:val="22"/>
        </w:rPr>
        <w:t>olution</w:t>
      </w:r>
      <w:r>
        <w:rPr>
          <w:rFonts w:ascii="Times New Roman" w:hAnsi="Times New Roman" w:cs="Times New Roman"/>
          <w:sz w:val="24"/>
          <w:szCs w:val="24"/>
        </w:rPr>
        <w:t xml:space="preserve"> instance separately.</w:t>
      </w:r>
    </w:p>
    <w:p w14:paraId="7240A100" w14:textId="77777777" w:rsidR="00CE3ABF" w:rsidRDefault="00CE3ABF" w:rsidP="00613BE6">
      <w:pPr>
        <w:pStyle w:val="HTMLPreformatted"/>
        <w:keepNext/>
        <w:shd w:val="clear" w:color="auto" w:fill="FFFFFF"/>
        <w:rPr>
          <w:rFonts w:ascii="Times New Roman" w:hAnsi="Times New Roman" w:cs="Times New Roman"/>
          <w:sz w:val="24"/>
          <w:szCs w:val="24"/>
        </w:rPr>
      </w:pPr>
    </w:p>
    <w:p w14:paraId="004B6D33" w14:textId="3CE6E380" w:rsidR="00CE3ABF" w:rsidRDefault="00B204B5" w:rsidP="00613BE6">
      <w:pPr>
        <w:pStyle w:val="Code"/>
        <w:shd w:val="clear" w:color="auto" w:fill="F2F2F2" w:themeFill="background1" w:themeFillShade="F2"/>
        <w:jc w:val="left"/>
        <w:rPr>
          <w:rFonts w:ascii="Consolas" w:hAnsi="Consolas" w:cs="Consolas"/>
        </w:rPr>
      </w:pPr>
      <w:r>
        <w:rPr>
          <w:rFonts w:ascii="Consolas" w:hAnsi="Consolas" w:cs="Consolas"/>
          <w:color w:val="2B91AF"/>
        </w:rPr>
        <w:t>ISolution</w:t>
      </w:r>
      <w:r w:rsidRPr="00861FED" w:rsidDel="00B204B5">
        <w:rPr>
          <w:rFonts w:ascii="Consolas" w:hAnsi="Consolas" w:cs="Consolas"/>
          <w:color w:val="0000FF"/>
        </w:rPr>
        <w:t xml:space="preserve"> </w:t>
      </w:r>
      <w:r w:rsidR="00CE3ABF">
        <w:rPr>
          <w:rFonts w:ascii="Consolas" w:hAnsi="Consolas" w:cs="Consolas"/>
        </w:rPr>
        <w:t>solution</w:t>
      </w:r>
      <w:r w:rsidR="00CE3ABF" w:rsidRPr="00861FED">
        <w:rPr>
          <w:rFonts w:ascii="Consolas" w:hAnsi="Consolas" w:cs="Consolas"/>
        </w:rPr>
        <w:t> = </w:t>
      </w:r>
      <w:r w:rsidR="00CE3ABF">
        <w:rPr>
          <w:rFonts w:ascii="Consolas" w:hAnsi="Consolas" w:cs="Consolas"/>
          <w:color w:val="2B91AF"/>
        </w:rPr>
        <w:t>Solution</w:t>
      </w:r>
      <w:r w:rsidR="00CE3ABF" w:rsidRPr="00861FED">
        <w:rPr>
          <w:rFonts w:ascii="Consolas" w:hAnsi="Consolas" w:cs="Consolas"/>
        </w:rPr>
        <w:t>.Load(</w:t>
      </w:r>
      <w:r w:rsidR="00CE3ABF">
        <w:rPr>
          <w:rFonts w:ascii="Consolas" w:hAnsi="Consolas" w:cs="Consolas"/>
          <w:color w:val="A31515"/>
        </w:rPr>
        <w:t>@"HelloWorld</w:t>
      </w:r>
      <w:r w:rsidR="00CE3ABF" w:rsidRPr="00861FED">
        <w:rPr>
          <w:rFonts w:ascii="Consolas" w:hAnsi="Consolas" w:cs="Consolas"/>
          <w:color w:val="A31515"/>
        </w:rPr>
        <w:t>.sln"</w:t>
      </w:r>
      <w:r w:rsidR="00CE3ABF" w:rsidRPr="00861FED">
        <w:rPr>
          <w:rFonts w:ascii="Consolas" w:hAnsi="Consolas" w:cs="Consolas"/>
        </w:rPr>
        <w:t>);</w:t>
      </w:r>
    </w:p>
    <w:p w14:paraId="50D4ED7E" w14:textId="77777777" w:rsidR="00CE3ABF" w:rsidRDefault="00CE3ABF" w:rsidP="00613BE6">
      <w:pPr>
        <w:pStyle w:val="HTMLPreformatted"/>
        <w:shd w:val="clear" w:color="auto" w:fill="FFFFFF"/>
        <w:rPr>
          <w:rFonts w:ascii="Times New Roman" w:hAnsi="Times New Roman" w:cs="Times New Roman"/>
          <w:sz w:val="24"/>
          <w:szCs w:val="24"/>
        </w:rPr>
      </w:pPr>
    </w:p>
    <w:p w14:paraId="3088EB9B" w14:textId="00B2723B" w:rsidR="00861FED" w:rsidRDefault="0049706F" w:rsidP="00613BE6">
      <w:pPr>
        <w:pStyle w:val="HTMLPreformatted"/>
        <w:keepNext/>
        <w:shd w:val="clear" w:color="auto" w:fill="FFFFFF"/>
        <w:rPr>
          <w:rFonts w:ascii="Times New Roman" w:hAnsi="Times New Roman" w:cs="Times New Roman"/>
          <w:sz w:val="24"/>
          <w:szCs w:val="24"/>
        </w:rPr>
      </w:pPr>
      <w:r>
        <w:rPr>
          <w:rFonts w:ascii="Times New Roman" w:hAnsi="Times New Roman" w:cs="Times New Roman"/>
          <w:sz w:val="24"/>
          <w:szCs w:val="24"/>
        </w:rPr>
        <w:t>Alternatively, you can</w:t>
      </w:r>
      <w:r w:rsidR="003F3DD3">
        <w:rPr>
          <w:rFonts w:ascii="Times New Roman" w:hAnsi="Times New Roman" w:cs="Times New Roman"/>
          <w:sz w:val="24"/>
          <w:szCs w:val="24"/>
        </w:rPr>
        <w:t xml:space="preserve"> </w:t>
      </w:r>
      <w:r w:rsidR="000C5793">
        <w:rPr>
          <w:rFonts w:ascii="Times New Roman" w:hAnsi="Times New Roman" w:cs="Times New Roman"/>
          <w:sz w:val="24"/>
          <w:szCs w:val="24"/>
        </w:rPr>
        <w:t>create an empty</w:t>
      </w:r>
      <w:r w:rsidR="003F3DD3">
        <w:rPr>
          <w:rFonts w:ascii="Times New Roman" w:hAnsi="Times New Roman" w:cs="Times New Roman"/>
          <w:sz w:val="24"/>
          <w:szCs w:val="24"/>
        </w:rPr>
        <w:t xml:space="preserve"> </w:t>
      </w:r>
      <w:r w:rsidR="00B204B5">
        <w:rPr>
          <w:rStyle w:val="CodeChar"/>
          <w:sz w:val="22"/>
          <w:szCs w:val="22"/>
        </w:rPr>
        <w:t>IS</w:t>
      </w:r>
      <w:r w:rsidR="003F3DD3" w:rsidRPr="00EF16ED">
        <w:rPr>
          <w:rStyle w:val="CodeChar"/>
          <w:sz w:val="22"/>
          <w:szCs w:val="22"/>
        </w:rPr>
        <w:t>olution</w:t>
      </w:r>
      <w:r w:rsidR="008A759D">
        <w:rPr>
          <w:rFonts w:ascii="Times New Roman" w:hAnsi="Times New Roman" w:cs="Times New Roman"/>
          <w:sz w:val="24"/>
          <w:szCs w:val="24"/>
        </w:rPr>
        <w:t xml:space="preserve"> instance</w:t>
      </w:r>
      <w:r w:rsidR="003F3DD3">
        <w:rPr>
          <w:rFonts w:ascii="Times New Roman" w:hAnsi="Times New Roman" w:cs="Times New Roman"/>
          <w:sz w:val="24"/>
          <w:szCs w:val="24"/>
        </w:rPr>
        <w:t xml:space="preserve"> </w:t>
      </w:r>
      <w:r w:rsidR="00CE3ABF">
        <w:rPr>
          <w:rFonts w:ascii="Times New Roman" w:hAnsi="Times New Roman" w:cs="Times New Roman"/>
          <w:sz w:val="24"/>
          <w:szCs w:val="24"/>
        </w:rPr>
        <w:t>and build up your projects and documents manually.</w:t>
      </w:r>
    </w:p>
    <w:p w14:paraId="3088EB9C" w14:textId="77777777" w:rsidR="00A04FA4" w:rsidRDefault="00A04FA4" w:rsidP="00613BE6">
      <w:pPr>
        <w:pStyle w:val="HTMLPreformatted"/>
        <w:keepNext/>
        <w:shd w:val="clear" w:color="auto" w:fill="FFFFFF"/>
        <w:rPr>
          <w:rFonts w:ascii="Times New Roman" w:hAnsi="Times New Roman" w:cs="Times New Roman"/>
          <w:sz w:val="24"/>
          <w:szCs w:val="24"/>
        </w:rPr>
      </w:pPr>
    </w:p>
    <w:p w14:paraId="3088EB9D" w14:textId="77777777" w:rsidR="00A04FA4" w:rsidRDefault="00A04FA4" w:rsidP="00613BE6">
      <w:pPr>
        <w:pStyle w:val="Code"/>
        <w:shd w:val="clear" w:color="auto" w:fill="F2F2F2" w:themeFill="background1" w:themeFillShade="F2"/>
        <w:jc w:val="left"/>
        <w:rPr>
          <w:rFonts w:ascii="Consolas" w:hAnsi="Consolas" w:cs="Consolas"/>
        </w:rPr>
      </w:pPr>
      <w:r w:rsidRPr="00A04FA4">
        <w:rPr>
          <w:rFonts w:ascii="Consolas" w:hAnsi="Consolas" w:cs="Consolas"/>
          <w:color w:val="2B91AF"/>
        </w:rPr>
        <w:t>ProjectId</w:t>
      </w:r>
      <w:r w:rsidRPr="00A04FA4">
        <w:rPr>
          <w:rFonts w:ascii="Consolas" w:hAnsi="Consolas" w:cs="Consolas"/>
        </w:rPr>
        <w:t> pid1, pid2;</w:t>
      </w:r>
    </w:p>
    <w:p w14:paraId="20FFD086" w14:textId="006DFD9D" w:rsidR="008B19B9" w:rsidRPr="00A04FA4" w:rsidRDefault="008B19B9" w:rsidP="00EE4F38">
      <w:pPr>
        <w:pStyle w:val="Code"/>
        <w:shd w:val="clear" w:color="auto" w:fill="F2F2F2" w:themeFill="background1" w:themeFillShade="F2"/>
        <w:jc w:val="left"/>
        <w:rPr>
          <w:rFonts w:ascii="Consolas" w:hAnsi="Consolas" w:cs="Consolas"/>
        </w:rPr>
      </w:pPr>
      <w:r>
        <w:rPr>
          <w:rFonts w:ascii="Consolas" w:hAnsi="Consolas" w:cs="Consolas"/>
          <w:color w:val="2B91AF"/>
        </w:rPr>
        <w:t>DocumentId</w:t>
      </w:r>
      <w:r w:rsidRPr="00A04FA4">
        <w:rPr>
          <w:rFonts w:ascii="Consolas" w:hAnsi="Consolas" w:cs="Consolas"/>
        </w:rPr>
        <w:t> </w:t>
      </w:r>
      <w:r>
        <w:rPr>
          <w:rFonts w:ascii="Consolas" w:hAnsi="Consolas" w:cs="Consolas"/>
        </w:rPr>
        <w:t>d</w:t>
      </w:r>
      <w:r w:rsidRPr="00A04FA4">
        <w:rPr>
          <w:rFonts w:ascii="Consolas" w:hAnsi="Consolas" w:cs="Consolas"/>
        </w:rPr>
        <w:t>id1, </w:t>
      </w:r>
      <w:r>
        <w:rPr>
          <w:rFonts w:ascii="Consolas" w:hAnsi="Consolas" w:cs="Consolas"/>
        </w:rPr>
        <w:t>d</w:t>
      </w:r>
      <w:r w:rsidRPr="00A04FA4">
        <w:rPr>
          <w:rFonts w:ascii="Consolas" w:hAnsi="Consolas" w:cs="Consolas"/>
        </w:rPr>
        <w:t>id2;</w:t>
      </w:r>
    </w:p>
    <w:p w14:paraId="3088EB9E" w14:textId="73043430" w:rsidR="00A04FA4" w:rsidRPr="008658B1" w:rsidRDefault="008658B1" w:rsidP="008658B1">
      <w:pPr>
        <w:pStyle w:val="HTMLPreformatted"/>
        <w:pBdr>
          <w:top w:val="single" w:sz="4" w:space="1" w:color="auto"/>
          <w:left w:val="single" w:sz="4" w:space="4" w:color="auto"/>
          <w:bottom w:val="single" w:sz="4" w:space="1" w:color="auto"/>
          <w:right w:val="single" w:sz="4" w:space="4" w:color="auto"/>
        </w:pBdr>
        <w:shd w:val="clear" w:color="auto" w:fill="F2F2F2" w:themeFill="background1" w:themeFillShade="F2"/>
        <w:ind w:left="720"/>
        <w:rPr>
          <w:rFonts w:ascii="Consolas" w:hAnsi="Consolas" w:cs="Consolas"/>
          <w:color w:val="000000"/>
        </w:rPr>
      </w:pPr>
      <w:r>
        <w:rPr>
          <w:rFonts w:ascii="Consolas" w:hAnsi="Consolas" w:cs="Consolas"/>
          <w:color w:val="2B91AF"/>
        </w:rPr>
        <w:t xml:space="preserve">ISolution </w:t>
      </w:r>
      <w:r w:rsidR="00A04FA4" w:rsidRPr="00A04FA4">
        <w:rPr>
          <w:rFonts w:ascii="Consolas" w:hAnsi="Consolas" w:cs="Consolas"/>
        </w:rPr>
        <w:t>solution = </w:t>
      </w:r>
      <w:r w:rsidR="0049706F">
        <w:rPr>
          <w:rFonts w:ascii="Consolas" w:hAnsi="Consolas" w:cs="Consolas"/>
        </w:rPr>
        <w:br/>
        <w:t xml:space="preserve">    </w:t>
      </w:r>
      <w:r w:rsidR="00A04FA4" w:rsidRPr="00A04FA4">
        <w:rPr>
          <w:rFonts w:ascii="Consolas" w:hAnsi="Consolas" w:cs="Consolas"/>
          <w:color w:val="2B91AF"/>
        </w:rPr>
        <w:t>Solution</w:t>
      </w:r>
      <w:r w:rsidR="00A04FA4" w:rsidRPr="00A04FA4">
        <w:rPr>
          <w:rFonts w:ascii="Consolas" w:hAnsi="Consolas" w:cs="Consolas"/>
        </w:rPr>
        <w:t>.Create(</w:t>
      </w:r>
      <w:r w:rsidR="00A04FA4" w:rsidRPr="00A04FA4">
        <w:rPr>
          <w:rFonts w:ascii="Consolas" w:hAnsi="Consolas" w:cs="Consolas"/>
          <w:color w:val="2B91AF"/>
        </w:rPr>
        <w:t>SolutionId</w:t>
      </w:r>
      <w:r w:rsidR="00A04FA4" w:rsidRPr="00A04FA4">
        <w:rPr>
          <w:rFonts w:ascii="Consolas" w:hAnsi="Consolas" w:cs="Consolas"/>
        </w:rPr>
        <w:t>.CreateNewId(</w:t>
      </w:r>
      <w:r w:rsidR="00A04FA4" w:rsidRPr="00A04FA4">
        <w:rPr>
          <w:rFonts w:ascii="Consolas" w:hAnsi="Consolas" w:cs="Consolas"/>
          <w:color w:val="A31515"/>
        </w:rPr>
        <w:t>"Solution"</w:t>
      </w:r>
      <w:r w:rsidR="00A04FA4" w:rsidRPr="00A04FA4">
        <w:rPr>
          <w:rFonts w:ascii="Consolas" w:hAnsi="Consolas" w:cs="Consolas"/>
        </w:rPr>
        <w:t>))</w:t>
      </w:r>
    </w:p>
    <w:p w14:paraId="3088EB9F" w14:textId="7CC46050" w:rsidR="00A04FA4" w:rsidRPr="00A04FA4" w:rsidRDefault="00A04FA4" w:rsidP="00613BE6">
      <w:pPr>
        <w:pStyle w:val="Code"/>
        <w:shd w:val="clear" w:color="auto" w:fill="F2F2F2" w:themeFill="background1" w:themeFillShade="F2"/>
        <w:jc w:val="left"/>
        <w:rPr>
          <w:rFonts w:ascii="Consolas" w:hAnsi="Consolas" w:cs="Consolas"/>
        </w:rPr>
      </w:pPr>
      <w:r w:rsidRPr="00A04FA4">
        <w:rPr>
          <w:rFonts w:ascii="Consolas" w:hAnsi="Consolas" w:cs="Consolas"/>
        </w:rPr>
        <w:t>    .AddCSharpProject(</w:t>
      </w:r>
      <w:r w:rsidRPr="00A04FA4">
        <w:rPr>
          <w:rFonts w:ascii="Consolas" w:hAnsi="Consolas" w:cs="Consolas"/>
          <w:color w:val="A31515"/>
        </w:rPr>
        <w:t>"</w:t>
      </w:r>
      <w:r w:rsidR="00D65CAF">
        <w:rPr>
          <w:rFonts w:ascii="Consolas" w:hAnsi="Consolas" w:cs="Consolas"/>
          <w:color w:val="A31515"/>
        </w:rPr>
        <w:t>Project1</w:t>
      </w:r>
      <w:r w:rsidRPr="00A04FA4">
        <w:rPr>
          <w:rFonts w:ascii="Consolas" w:hAnsi="Consolas" w:cs="Consolas"/>
          <w:color w:val="A31515"/>
        </w:rPr>
        <w:t>.dll"</w:t>
      </w:r>
      <w:r w:rsidRPr="00A04FA4">
        <w:rPr>
          <w:rFonts w:ascii="Consolas" w:hAnsi="Consolas" w:cs="Consolas"/>
        </w:rPr>
        <w:t>, </w:t>
      </w:r>
      <w:r w:rsidRPr="00A04FA4">
        <w:rPr>
          <w:rFonts w:ascii="Consolas" w:hAnsi="Consolas" w:cs="Consolas"/>
          <w:color w:val="A31515"/>
        </w:rPr>
        <w:t>"</w:t>
      </w:r>
      <w:r w:rsidR="00D65CAF">
        <w:rPr>
          <w:rFonts w:ascii="Consolas" w:hAnsi="Consolas" w:cs="Consolas"/>
          <w:color w:val="A31515"/>
        </w:rPr>
        <w:t>Project1</w:t>
      </w:r>
      <w:r w:rsidRPr="00A04FA4">
        <w:rPr>
          <w:rFonts w:ascii="Consolas" w:hAnsi="Consolas" w:cs="Consolas"/>
          <w:color w:val="A31515"/>
        </w:rPr>
        <w:t>"</w:t>
      </w:r>
      <w:r w:rsidRPr="00A04FA4">
        <w:rPr>
          <w:rFonts w:ascii="Consolas" w:hAnsi="Consolas" w:cs="Consolas"/>
        </w:rPr>
        <w:t>, </w:t>
      </w:r>
      <w:r w:rsidRPr="00A04FA4">
        <w:rPr>
          <w:rFonts w:ascii="Consolas" w:hAnsi="Consolas" w:cs="Consolas"/>
          <w:color w:val="0000FF"/>
        </w:rPr>
        <w:t>out</w:t>
      </w:r>
      <w:r w:rsidRPr="00A04FA4">
        <w:rPr>
          <w:rFonts w:ascii="Consolas" w:hAnsi="Consolas" w:cs="Consolas"/>
        </w:rPr>
        <w:t> pid1)</w:t>
      </w:r>
    </w:p>
    <w:p w14:paraId="3088EBA0" w14:textId="77E91FF5" w:rsidR="00A04FA4" w:rsidRPr="00A04FA4" w:rsidRDefault="00A04FA4" w:rsidP="00613BE6">
      <w:pPr>
        <w:pStyle w:val="Code"/>
        <w:shd w:val="clear" w:color="auto" w:fill="F2F2F2" w:themeFill="background1" w:themeFillShade="F2"/>
        <w:jc w:val="left"/>
        <w:rPr>
          <w:rFonts w:ascii="Consolas" w:hAnsi="Consolas" w:cs="Consolas"/>
        </w:rPr>
      </w:pPr>
      <w:r w:rsidRPr="00A04FA4">
        <w:rPr>
          <w:rFonts w:ascii="Consolas" w:hAnsi="Consolas" w:cs="Consolas"/>
        </w:rPr>
        <w:t>    .AddDocument(pid1, </w:t>
      </w:r>
      <w:r w:rsidRPr="00A04FA4">
        <w:rPr>
          <w:rFonts w:ascii="Consolas" w:hAnsi="Consolas" w:cs="Consolas"/>
          <w:color w:val="A31515"/>
        </w:rPr>
        <w:t>"</w:t>
      </w:r>
      <w:r w:rsidR="00D65CAF">
        <w:rPr>
          <w:rFonts w:ascii="Consolas" w:hAnsi="Consolas" w:cs="Consolas"/>
          <w:color w:val="A31515"/>
        </w:rPr>
        <w:t>A</w:t>
      </w:r>
      <w:r w:rsidRPr="00A04FA4">
        <w:rPr>
          <w:rFonts w:ascii="Consolas" w:hAnsi="Consolas" w:cs="Consolas"/>
          <w:color w:val="A31515"/>
        </w:rPr>
        <w:t>.cs"</w:t>
      </w:r>
      <w:r w:rsidRPr="00A04FA4">
        <w:rPr>
          <w:rFonts w:ascii="Consolas" w:hAnsi="Consolas" w:cs="Consolas"/>
        </w:rPr>
        <w:t>, </w:t>
      </w:r>
      <w:r w:rsidRPr="00A04FA4">
        <w:rPr>
          <w:rFonts w:ascii="Consolas" w:hAnsi="Consolas" w:cs="Consolas"/>
          <w:color w:val="A31515"/>
        </w:rPr>
        <w:t>"</w:t>
      </w:r>
      <w:r w:rsidR="008A759D">
        <w:rPr>
          <w:rFonts w:ascii="Consolas" w:hAnsi="Consolas" w:cs="Consolas"/>
          <w:color w:val="A31515"/>
        </w:rPr>
        <w:t xml:space="preserve">public </w:t>
      </w:r>
      <w:r w:rsidRPr="00A04FA4">
        <w:rPr>
          <w:rFonts w:ascii="Consolas" w:hAnsi="Consolas" w:cs="Consolas"/>
          <w:color w:val="A31515"/>
        </w:rPr>
        <w:t>class </w:t>
      </w:r>
      <w:r w:rsidR="00D65CAF">
        <w:rPr>
          <w:rFonts w:ascii="Consolas" w:hAnsi="Consolas" w:cs="Consolas"/>
          <w:color w:val="A31515"/>
        </w:rPr>
        <w:t>A</w:t>
      </w:r>
      <w:r w:rsidRPr="00A04FA4">
        <w:rPr>
          <w:rFonts w:ascii="Consolas" w:hAnsi="Consolas" w:cs="Consolas"/>
          <w:color w:val="A31515"/>
        </w:rPr>
        <w:t> { }"</w:t>
      </w:r>
      <w:r w:rsidR="008B19B9" w:rsidRPr="00A04FA4">
        <w:rPr>
          <w:rFonts w:ascii="Consolas" w:hAnsi="Consolas" w:cs="Consolas"/>
        </w:rPr>
        <w:t>, </w:t>
      </w:r>
      <w:r w:rsidR="008B19B9" w:rsidRPr="00A04FA4">
        <w:rPr>
          <w:rFonts w:ascii="Consolas" w:hAnsi="Consolas" w:cs="Consolas"/>
          <w:color w:val="0000FF"/>
        </w:rPr>
        <w:t>out</w:t>
      </w:r>
      <w:r w:rsidR="008B19B9">
        <w:rPr>
          <w:rFonts w:ascii="Consolas" w:hAnsi="Consolas" w:cs="Consolas"/>
        </w:rPr>
        <w:t> d</w:t>
      </w:r>
      <w:r w:rsidR="008B19B9" w:rsidRPr="00A04FA4">
        <w:rPr>
          <w:rFonts w:ascii="Consolas" w:hAnsi="Consolas" w:cs="Consolas"/>
        </w:rPr>
        <w:t>id1</w:t>
      </w:r>
      <w:r w:rsidRPr="00A04FA4">
        <w:rPr>
          <w:rFonts w:ascii="Consolas" w:hAnsi="Consolas" w:cs="Consolas"/>
        </w:rPr>
        <w:t>)</w:t>
      </w:r>
    </w:p>
    <w:p w14:paraId="3088EBA1" w14:textId="1657BBBD" w:rsidR="00A04FA4" w:rsidRPr="00A04FA4" w:rsidRDefault="00A04FA4" w:rsidP="00613BE6">
      <w:pPr>
        <w:pStyle w:val="Code"/>
        <w:shd w:val="clear" w:color="auto" w:fill="F2F2F2" w:themeFill="background1" w:themeFillShade="F2"/>
        <w:jc w:val="left"/>
        <w:rPr>
          <w:rFonts w:ascii="Consolas" w:hAnsi="Consolas" w:cs="Consolas"/>
        </w:rPr>
      </w:pPr>
      <w:r w:rsidRPr="00A04FA4">
        <w:rPr>
          <w:rFonts w:ascii="Consolas" w:hAnsi="Consolas" w:cs="Consolas"/>
        </w:rPr>
        <w:t>    .AddCSharpProject(</w:t>
      </w:r>
      <w:r w:rsidRPr="00A04FA4">
        <w:rPr>
          <w:rFonts w:ascii="Consolas" w:hAnsi="Consolas" w:cs="Consolas"/>
          <w:color w:val="A31515"/>
        </w:rPr>
        <w:t>"</w:t>
      </w:r>
      <w:r w:rsidR="00D65CAF">
        <w:rPr>
          <w:rFonts w:ascii="Consolas" w:hAnsi="Consolas" w:cs="Consolas"/>
          <w:color w:val="A31515"/>
        </w:rPr>
        <w:t>Project2</w:t>
      </w:r>
      <w:r w:rsidRPr="00A04FA4">
        <w:rPr>
          <w:rFonts w:ascii="Consolas" w:hAnsi="Consolas" w:cs="Consolas"/>
          <w:color w:val="A31515"/>
        </w:rPr>
        <w:t>.dll"</w:t>
      </w:r>
      <w:r w:rsidRPr="00A04FA4">
        <w:rPr>
          <w:rFonts w:ascii="Consolas" w:hAnsi="Consolas" w:cs="Consolas"/>
        </w:rPr>
        <w:t>, </w:t>
      </w:r>
      <w:r w:rsidRPr="00A04FA4">
        <w:rPr>
          <w:rFonts w:ascii="Consolas" w:hAnsi="Consolas" w:cs="Consolas"/>
          <w:color w:val="A31515"/>
        </w:rPr>
        <w:t>"</w:t>
      </w:r>
      <w:r w:rsidR="00D65CAF">
        <w:rPr>
          <w:rFonts w:ascii="Consolas" w:hAnsi="Consolas" w:cs="Consolas"/>
          <w:color w:val="A31515"/>
        </w:rPr>
        <w:t>Project2</w:t>
      </w:r>
      <w:r w:rsidRPr="00A04FA4">
        <w:rPr>
          <w:rFonts w:ascii="Consolas" w:hAnsi="Consolas" w:cs="Consolas"/>
          <w:color w:val="A31515"/>
        </w:rPr>
        <w:t>"</w:t>
      </w:r>
      <w:r w:rsidRPr="00A04FA4">
        <w:rPr>
          <w:rFonts w:ascii="Consolas" w:hAnsi="Consolas" w:cs="Consolas"/>
        </w:rPr>
        <w:t>, </w:t>
      </w:r>
      <w:r w:rsidRPr="00A04FA4">
        <w:rPr>
          <w:rFonts w:ascii="Consolas" w:hAnsi="Consolas" w:cs="Consolas"/>
          <w:color w:val="0000FF"/>
        </w:rPr>
        <w:t>out</w:t>
      </w:r>
      <w:r w:rsidRPr="00A04FA4">
        <w:rPr>
          <w:rFonts w:ascii="Consolas" w:hAnsi="Consolas" w:cs="Consolas"/>
        </w:rPr>
        <w:t> pid2)</w:t>
      </w:r>
    </w:p>
    <w:p w14:paraId="3088EBA2" w14:textId="41BEA39E" w:rsidR="00A04FA4" w:rsidRPr="00A04FA4" w:rsidRDefault="00A04FA4" w:rsidP="00613BE6">
      <w:pPr>
        <w:pStyle w:val="Code"/>
        <w:shd w:val="clear" w:color="auto" w:fill="F2F2F2" w:themeFill="background1" w:themeFillShade="F2"/>
        <w:jc w:val="left"/>
        <w:rPr>
          <w:rFonts w:ascii="Consolas" w:hAnsi="Consolas" w:cs="Consolas"/>
        </w:rPr>
      </w:pPr>
      <w:r w:rsidRPr="00A04FA4">
        <w:rPr>
          <w:rFonts w:ascii="Consolas" w:hAnsi="Consolas" w:cs="Consolas"/>
        </w:rPr>
        <w:t>    .AddDocument(pid2, </w:t>
      </w:r>
      <w:r w:rsidRPr="00A04FA4">
        <w:rPr>
          <w:rFonts w:ascii="Consolas" w:hAnsi="Consolas" w:cs="Consolas"/>
          <w:color w:val="A31515"/>
        </w:rPr>
        <w:t>"</w:t>
      </w:r>
      <w:r w:rsidR="00D65CAF">
        <w:rPr>
          <w:rFonts w:ascii="Consolas" w:hAnsi="Consolas" w:cs="Consolas"/>
          <w:color w:val="A31515"/>
        </w:rPr>
        <w:t>B</w:t>
      </w:r>
      <w:r w:rsidRPr="00A04FA4">
        <w:rPr>
          <w:rFonts w:ascii="Consolas" w:hAnsi="Consolas" w:cs="Consolas"/>
          <w:color w:val="A31515"/>
        </w:rPr>
        <w:t>.cs"</w:t>
      </w:r>
      <w:r w:rsidRPr="00A04FA4">
        <w:rPr>
          <w:rFonts w:ascii="Consolas" w:hAnsi="Consolas" w:cs="Consolas"/>
        </w:rPr>
        <w:t>, </w:t>
      </w:r>
      <w:r w:rsidRPr="00A04FA4">
        <w:rPr>
          <w:rFonts w:ascii="Consolas" w:hAnsi="Consolas" w:cs="Consolas"/>
          <w:color w:val="A31515"/>
        </w:rPr>
        <w:t>"class B : </w:t>
      </w:r>
      <w:r w:rsidR="00D65CAF">
        <w:rPr>
          <w:rFonts w:ascii="Consolas" w:hAnsi="Consolas" w:cs="Consolas"/>
          <w:color w:val="A31515"/>
        </w:rPr>
        <w:t>A</w:t>
      </w:r>
      <w:r w:rsidRPr="00A04FA4">
        <w:rPr>
          <w:rFonts w:ascii="Consolas" w:hAnsi="Consolas" w:cs="Consolas"/>
          <w:color w:val="A31515"/>
        </w:rPr>
        <w:t> { }"</w:t>
      </w:r>
      <w:r w:rsidR="008B19B9" w:rsidRPr="00A04FA4">
        <w:rPr>
          <w:rFonts w:ascii="Consolas" w:hAnsi="Consolas" w:cs="Consolas"/>
        </w:rPr>
        <w:t>, </w:t>
      </w:r>
      <w:r w:rsidR="008B19B9" w:rsidRPr="00A04FA4">
        <w:rPr>
          <w:rFonts w:ascii="Consolas" w:hAnsi="Consolas" w:cs="Consolas"/>
          <w:color w:val="0000FF"/>
        </w:rPr>
        <w:t>out</w:t>
      </w:r>
      <w:r w:rsidR="008B19B9">
        <w:rPr>
          <w:rFonts w:ascii="Consolas" w:hAnsi="Consolas" w:cs="Consolas"/>
        </w:rPr>
        <w:t> d</w:t>
      </w:r>
      <w:r w:rsidR="008B19B9" w:rsidRPr="00A04FA4">
        <w:rPr>
          <w:rFonts w:ascii="Consolas" w:hAnsi="Consolas" w:cs="Consolas"/>
        </w:rPr>
        <w:t>id</w:t>
      </w:r>
      <w:r w:rsidR="008B19B9">
        <w:rPr>
          <w:rFonts w:ascii="Consolas" w:hAnsi="Consolas" w:cs="Consolas"/>
        </w:rPr>
        <w:t>2</w:t>
      </w:r>
      <w:r w:rsidRPr="00A04FA4">
        <w:rPr>
          <w:rFonts w:ascii="Consolas" w:hAnsi="Consolas" w:cs="Consolas"/>
        </w:rPr>
        <w:t>)</w:t>
      </w:r>
    </w:p>
    <w:p w14:paraId="3088EBA5" w14:textId="638028C3" w:rsidR="00156C39" w:rsidRPr="00FA489C" w:rsidRDefault="00A04FA4" w:rsidP="00613BE6">
      <w:pPr>
        <w:pStyle w:val="Code"/>
        <w:shd w:val="clear" w:color="auto" w:fill="F2F2F2" w:themeFill="background1" w:themeFillShade="F2"/>
        <w:jc w:val="left"/>
        <w:rPr>
          <w:rFonts w:ascii="Consolas" w:hAnsi="Consolas" w:cs="Consolas"/>
        </w:rPr>
      </w:pPr>
      <w:r w:rsidRPr="00A04FA4">
        <w:rPr>
          <w:rFonts w:ascii="Consolas" w:hAnsi="Consolas" w:cs="Consolas"/>
        </w:rPr>
        <w:t xml:space="preserve">    .AddProjectReference(pid2, pid1); </w:t>
      </w:r>
    </w:p>
    <w:p w14:paraId="42D64BAA" w14:textId="0A07763E" w:rsidR="000C5793" w:rsidRPr="00FA489C" w:rsidRDefault="000C5793" w:rsidP="00597416">
      <w:pPr>
        <w:pStyle w:val="Heading2"/>
        <w:contextualSpacing/>
        <w:jc w:val="left"/>
      </w:pPr>
      <w:bookmarkStart w:id="239" w:name="_Toc305511489"/>
      <w:bookmarkStart w:id="240" w:name="_Toc305596545"/>
      <w:bookmarkStart w:id="241" w:name="_Toc305599476"/>
      <w:bookmarkStart w:id="242" w:name="_Toc306014951"/>
      <w:bookmarkStart w:id="243" w:name="_Toc306025846"/>
      <w:bookmarkStart w:id="244" w:name="_Toc306201239"/>
      <w:r>
        <w:t>Working with a Solution</w:t>
      </w:r>
      <w:bookmarkEnd w:id="239"/>
      <w:bookmarkEnd w:id="240"/>
      <w:bookmarkEnd w:id="241"/>
      <w:bookmarkEnd w:id="242"/>
      <w:bookmarkEnd w:id="243"/>
      <w:bookmarkEnd w:id="244"/>
    </w:p>
    <w:p w14:paraId="5132CA06" w14:textId="77777777" w:rsidR="0062693F" w:rsidRDefault="000C5793" w:rsidP="00597416">
      <w:pPr>
        <w:pStyle w:val="HTMLPreformatted"/>
        <w:shd w:val="clear" w:color="auto" w:fill="FFFFFF"/>
        <w:contextualSpacing/>
        <w:rPr>
          <w:rFonts w:ascii="Times New Roman" w:hAnsi="Times New Roman" w:cs="Times New Roman"/>
          <w:sz w:val="24"/>
          <w:szCs w:val="24"/>
        </w:rPr>
      </w:pPr>
      <w:r>
        <w:rPr>
          <w:rFonts w:ascii="Times New Roman" w:hAnsi="Times New Roman" w:cs="Times New Roman"/>
          <w:sz w:val="24"/>
          <w:szCs w:val="24"/>
        </w:rPr>
        <w:t xml:space="preserve">The </w:t>
      </w:r>
      <w:r w:rsidR="00B204B5">
        <w:rPr>
          <w:rFonts w:ascii="Times New Roman" w:hAnsi="Times New Roman"/>
          <w:sz w:val="24"/>
        </w:rPr>
        <w:t>s</w:t>
      </w:r>
      <w:r w:rsidRPr="0062693F">
        <w:rPr>
          <w:rFonts w:ascii="Times New Roman" w:hAnsi="Times New Roman"/>
          <w:sz w:val="24"/>
        </w:rPr>
        <w:t>olution</w:t>
      </w:r>
      <w:r>
        <w:rPr>
          <w:rFonts w:ascii="Times New Roman" w:hAnsi="Times New Roman" w:cs="Times New Roman"/>
          <w:sz w:val="24"/>
          <w:szCs w:val="24"/>
        </w:rPr>
        <w:t xml:space="preserve"> is the immutable part of the </w:t>
      </w:r>
      <w:r w:rsidR="00A96D86">
        <w:rPr>
          <w:rFonts w:ascii="Times New Roman" w:hAnsi="Times New Roman" w:cs="Times New Roman"/>
          <w:sz w:val="24"/>
          <w:szCs w:val="24"/>
        </w:rPr>
        <w:t>w</w:t>
      </w:r>
      <w:r w:rsidRPr="00A96D86">
        <w:rPr>
          <w:rFonts w:ascii="Times New Roman" w:hAnsi="Times New Roman" w:cs="Times New Roman"/>
          <w:sz w:val="24"/>
          <w:szCs w:val="24"/>
        </w:rPr>
        <w:t>orkspace</w:t>
      </w:r>
      <w:r w:rsidR="005A1986">
        <w:rPr>
          <w:rFonts w:ascii="Times New Roman" w:hAnsi="Times New Roman" w:cs="Times New Roman"/>
          <w:sz w:val="24"/>
          <w:szCs w:val="24"/>
        </w:rPr>
        <w:t>,</w:t>
      </w:r>
      <w:r>
        <w:rPr>
          <w:rFonts w:ascii="Times New Roman" w:hAnsi="Times New Roman" w:cs="Times New Roman"/>
          <w:sz w:val="24"/>
          <w:szCs w:val="24"/>
        </w:rPr>
        <w:t xml:space="preserve"> representing a snapshot in time of the state of your projects and documents. </w:t>
      </w:r>
      <w:r w:rsidR="005B08E6">
        <w:rPr>
          <w:rFonts w:ascii="Times New Roman" w:hAnsi="Times New Roman" w:cs="Times New Roman"/>
          <w:sz w:val="24"/>
          <w:szCs w:val="24"/>
        </w:rPr>
        <w:t xml:space="preserve">Each solution contains a collection of </w:t>
      </w:r>
      <w:r w:rsidR="00B204B5" w:rsidRPr="0062693F">
        <w:rPr>
          <w:rStyle w:val="CodeChar"/>
          <w:sz w:val="22"/>
          <w:szCs w:val="22"/>
        </w:rPr>
        <w:t>I</w:t>
      </w:r>
      <w:r w:rsidR="005B08E6" w:rsidRPr="0062693F">
        <w:rPr>
          <w:rStyle w:val="CodeChar"/>
          <w:sz w:val="22"/>
          <w:szCs w:val="22"/>
        </w:rPr>
        <w:t>Project</w:t>
      </w:r>
      <w:r w:rsidR="005B08E6">
        <w:rPr>
          <w:rFonts w:ascii="Times New Roman" w:hAnsi="Times New Roman" w:cs="Times New Roman"/>
          <w:sz w:val="24"/>
          <w:szCs w:val="24"/>
        </w:rPr>
        <w:t xml:space="preserve"> instances. </w:t>
      </w:r>
    </w:p>
    <w:p w14:paraId="14880FAF" w14:textId="77777777" w:rsidR="00B41CAE" w:rsidRDefault="00B41CAE" w:rsidP="00597416">
      <w:pPr>
        <w:pStyle w:val="HTMLPreformatted"/>
        <w:shd w:val="clear" w:color="auto" w:fill="FFFFFF"/>
        <w:contextualSpacing/>
        <w:rPr>
          <w:rFonts w:ascii="Times New Roman" w:hAnsi="Times New Roman" w:cs="Times New Roman"/>
          <w:sz w:val="24"/>
          <w:szCs w:val="24"/>
        </w:rPr>
      </w:pPr>
    </w:p>
    <w:p w14:paraId="46313F8E" w14:textId="5A36F191" w:rsidR="005B08E6" w:rsidRDefault="005B08E6" w:rsidP="00597416">
      <w:pPr>
        <w:pStyle w:val="HTMLPreformatted"/>
        <w:keepNext/>
        <w:shd w:val="clear" w:color="auto" w:fill="FFFFFF"/>
        <w:contextualSpacing/>
        <w:rPr>
          <w:rFonts w:ascii="Times New Roman" w:hAnsi="Times New Roman" w:cs="Times New Roman"/>
          <w:sz w:val="24"/>
          <w:szCs w:val="24"/>
        </w:rPr>
      </w:pPr>
      <w:r w:rsidDel="00782014">
        <w:rPr>
          <w:rFonts w:ascii="Times New Roman" w:hAnsi="Times New Roman" w:cs="Times New Roman"/>
          <w:sz w:val="24"/>
          <w:szCs w:val="24"/>
        </w:rPr>
        <w:t xml:space="preserve">You can access a project </w:t>
      </w:r>
      <w:r w:rsidR="00592EBF">
        <w:rPr>
          <w:rFonts w:ascii="Times New Roman" w:hAnsi="Times New Roman" w:cs="Times New Roman"/>
          <w:sz w:val="24"/>
          <w:szCs w:val="24"/>
        </w:rPr>
        <w:t>by</w:t>
      </w:r>
      <w:r>
        <w:rPr>
          <w:rFonts w:ascii="Times New Roman" w:hAnsi="Times New Roman" w:cs="Times New Roman"/>
          <w:sz w:val="24"/>
          <w:szCs w:val="24"/>
        </w:rPr>
        <w:t xml:space="preserve"> its </w:t>
      </w:r>
      <w:r w:rsidRPr="001C6916">
        <w:rPr>
          <w:rStyle w:val="CodeChar"/>
          <w:sz w:val="22"/>
        </w:rPr>
        <w:t>ProjectId</w:t>
      </w:r>
      <w:r w:rsidR="005A1986" w:rsidRPr="001C6916">
        <w:t>,</w:t>
      </w:r>
      <w:r w:rsidR="00592EBF">
        <w:rPr>
          <w:rFonts w:ascii="Times New Roman" w:hAnsi="Times New Roman" w:cs="Times New Roman"/>
          <w:sz w:val="24"/>
          <w:szCs w:val="24"/>
        </w:rPr>
        <w:t xml:space="preserve"> if y</w:t>
      </w:r>
      <w:r w:rsidR="00597416">
        <w:rPr>
          <w:rFonts w:ascii="Times New Roman" w:hAnsi="Times New Roman" w:cs="Times New Roman"/>
          <w:sz w:val="24"/>
          <w:szCs w:val="24"/>
        </w:rPr>
        <w:t>ou already know it.</w:t>
      </w:r>
    </w:p>
    <w:p w14:paraId="35743565" w14:textId="77777777" w:rsidR="005B08E6" w:rsidRDefault="005B08E6" w:rsidP="00597416">
      <w:pPr>
        <w:pStyle w:val="HTMLPreformatted"/>
        <w:keepNext/>
        <w:shd w:val="clear" w:color="auto" w:fill="FFFFFF"/>
        <w:contextualSpacing/>
        <w:rPr>
          <w:rFonts w:ascii="Times New Roman" w:hAnsi="Times New Roman" w:cs="Times New Roman"/>
          <w:sz w:val="24"/>
          <w:szCs w:val="24"/>
        </w:rPr>
      </w:pPr>
    </w:p>
    <w:p w14:paraId="2F0A33DB" w14:textId="63EF62F9" w:rsidR="005B08E6" w:rsidRPr="00A04FA4" w:rsidRDefault="00B204B5" w:rsidP="00597416">
      <w:pPr>
        <w:pStyle w:val="Code"/>
        <w:shd w:val="clear" w:color="auto" w:fill="F2F2F2" w:themeFill="background1" w:themeFillShade="F2"/>
        <w:contextualSpacing/>
        <w:jc w:val="left"/>
        <w:rPr>
          <w:rFonts w:ascii="Consolas" w:hAnsi="Consolas" w:cs="Consolas"/>
        </w:rPr>
      </w:pPr>
      <w:r>
        <w:rPr>
          <w:rFonts w:ascii="Consolas" w:hAnsi="Consolas" w:cs="Consolas"/>
          <w:color w:val="2B91AF"/>
        </w:rPr>
        <w:t>IProject</w:t>
      </w:r>
      <w:r w:rsidRPr="00B6193F" w:rsidDel="00B204B5">
        <w:rPr>
          <w:rFonts w:ascii="Consolas" w:hAnsi="Consolas" w:cs="Consolas"/>
          <w:color w:val="0000FF"/>
        </w:rPr>
        <w:t xml:space="preserve"> </w:t>
      </w:r>
      <w:r w:rsidR="005B08E6">
        <w:rPr>
          <w:rFonts w:ascii="Consolas" w:hAnsi="Consolas" w:cs="Consolas"/>
        </w:rPr>
        <w:t xml:space="preserve">project </w:t>
      </w:r>
      <w:r w:rsidR="00592EBF">
        <w:rPr>
          <w:rFonts w:ascii="Consolas" w:hAnsi="Consolas" w:cs="Consolas"/>
        </w:rPr>
        <w:t>= solution.GetProject(projectId</w:t>
      </w:r>
      <w:r w:rsidR="005B08E6">
        <w:rPr>
          <w:rFonts w:ascii="Consolas" w:hAnsi="Consolas" w:cs="Consolas"/>
        </w:rPr>
        <w:t>)</w:t>
      </w:r>
      <w:r w:rsidR="005B08E6" w:rsidRPr="00B6193F">
        <w:rPr>
          <w:rFonts w:ascii="Consolas" w:hAnsi="Consolas" w:cs="Consolas"/>
        </w:rPr>
        <w:t>;</w:t>
      </w:r>
    </w:p>
    <w:p w14:paraId="1F1DE185" w14:textId="77777777" w:rsidR="005B08E6" w:rsidRDefault="005B08E6" w:rsidP="00597416">
      <w:pPr>
        <w:pStyle w:val="HTMLPreformatted"/>
        <w:shd w:val="clear" w:color="auto" w:fill="FFFFFF"/>
        <w:contextualSpacing/>
        <w:rPr>
          <w:rFonts w:ascii="Times New Roman" w:hAnsi="Times New Roman" w:cs="Times New Roman"/>
          <w:sz w:val="24"/>
          <w:szCs w:val="24"/>
        </w:rPr>
      </w:pPr>
    </w:p>
    <w:p w14:paraId="6AA66B6D" w14:textId="5C8CA5CA" w:rsidR="005B08E6" w:rsidRDefault="005B08E6" w:rsidP="00597416">
      <w:pPr>
        <w:pStyle w:val="HTMLPreformatted"/>
        <w:keepNext/>
        <w:shd w:val="clear" w:color="auto" w:fill="FFFFFF"/>
        <w:contextualSpacing/>
        <w:rPr>
          <w:rFonts w:ascii="Times New Roman" w:hAnsi="Times New Roman" w:cs="Times New Roman"/>
          <w:sz w:val="24"/>
          <w:szCs w:val="24"/>
        </w:rPr>
      </w:pPr>
      <w:r>
        <w:rPr>
          <w:rFonts w:ascii="Times New Roman" w:hAnsi="Times New Roman" w:cs="Times New Roman"/>
          <w:sz w:val="24"/>
          <w:szCs w:val="24"/>
        </w:rPr>
        <w:t xml:space="preserve">Or </w:t>
      </w:r>
      <w:r w:rsidR="005A1986">
        <w:rPr>
          <w:rFonts w:ascii="Times New Roman" w:hAnsi="Times New Roman" w:cs="Times New Roman"/>
          <w:sz w:val="24"/>
          <w:szCs w:val="24"/>
        </w:rPr>
        <w:t>you can access project</w:t>
      </w:r>
      <w:r w:rsidR="00D90F16">
        <w:rPr>
          <w:rFonts w:ascii="Times New Roman" w:hAnsi="Times New Roman" w:cs="Times New Roman"/>
          <w:sz w:val="24"/>
          <w:szCs w:val="24"/>
        </w:rPr>
        <w:t>s</w:t>
      </w:r>
      <w:r w:rsidR="005A1986">
        <w:rPr>
          <w:rFonts w:ascii="Times New Roman" w:hAnsi="Times New Roman" w:cs="Times New Roman"/>
          <w:sz w:val="24"/>
          <w:szCs w:val="24"/>
        </w:rPr>
        <w:t xml:space="preserve"> </w:t>
      </w:r>
      <w:r w:rsidR="00597416">
        <w:rPr>
          <w:rFonts w:ascii="Times New Roman" w:hAnsi="Times New Roman" w:cs="Times New Roman"/>
          <w:sz w:val="24"/>
          <w:szCs w:val="24"/>
        </w:rPr>
        <w:t>by assembly name.</w:t>
      </w:r>
    </w:p>
    <w:p w14:paraId="113636AF" w14:textId="77777777" w:rsidR="005B08E6" w:rsidRDefault="005B08E6" w:rsidP="00597416">
      <w:pPr>
        <w:pStyle w:val="HTMLPreformatted"/>
        <w:keepNext/>
        <w:shd w:val="clear" w:color="auto" w:fill="FFFFFF"/>
        <w:contextualSpacing/>
        <w:rPr>
          <w:rFonts w:ascii="Times New Roman" w:hAnsi="Times New Roman" w:cs="Times New Roman"/>
          <w:sz w:val="24"/>
          <w:szCs w:val="24"/>
        </w:rPr>
      </w:pPr>
    </w:p>
    <w:p w14:paraId="5B9024C8" w14:textId="2A6334A8" w:rsidR="005B08E6" w:rsidRPr="00A04FA4" w:rsidRDefault="003C474E" w:rsidP="00597416">
      <w:pPr>
        <w:pStyle w:val="Code"/>
        <w:shd w:val="clear" w:color="auto" w:fill="F2F2F2" w:themeFill="background1" w:themeFillShade="F2"/>
        <w:contextualSpacing/>
        <w:jc w:val="left"/>
        <w:rPr>
          <w:rFonts w:ascii="Consolas" w:hAnsi="Consolas" w:cs="Consolas"/>
        </w:rPr>
      </w:pPr>
      <w:r>
        <w:rPr>
          <w:rFonts w:ascii="Consolas" w:hAnsi="Consolas" w:cs="Consolas"/>
          <w:color w:val="2B91AF"/>
        </w:rPr>
        <w:t>IEnumerable&lt;</w:t>
      </w:r>
      <w:r w:rsidR="00B204B5">
        <w:rPr>
          <w:rFonts w:ascii="Consolas" w:hAnsi="Consolas" w:cs="Consolas"/>
          <w:color w:val="2B91AF"/>
        </w:rPr>
        <w:t>IProject</w:t>
      </w:r>
      <w:r>
        <w:rPr>
          <w:rFonts w:ascii="Consolas" w:hAnsi="Consolas" w:cs="Consolas"/>
          <w:color w:val="2B91AF"/>
        </w:rPr>
        <w:t>&gt;</w:t>
      </w:r>
      <w:r w:rsidR="00B204B5" w:rsidRPr="00B6193F" w:rsidDel="00B204B5">
        <w:rPr>
          <w:rFonts w:ascii="Consolas" w:hAnsi="Consolas" w:cs="Consolas"/>
          <w:color w:val="0000FF"/>
        </w:rPr>
        <w:t xml:space="preserve"> </w:t>
      </w:r>
      <w:r w:rsidR="00592EBF">
        <w:rPr>
          <w:rFonts w:ascii="Consolas" w:hAnsi="Consolas" w:cs="Consolas"/>
        </w:rPr>
        <w:t>project = solution</w:t>
      </w:r>
      <w:r w:rsidR="005B08E6">
        <w:rPr>
          <w:rFonts w:ascii="Consolas" w:hAnsi="Consolas" w:cs="Consolas"/>
        </w:rPr>
        <w:t>.Ge</w:t>
      </w:r>
      <w:r w:rsidR="00592EBF">
        <w:rPr>
          <w:rFonts w:ascii="Consolas" w:hAnsi="Consolas" w:cs="Consolas"/>
        </w:rPr>
        <w:t>tProject</w:t>
      </w:r>
      <w:r w:rsidR="00D90F16">
        <w:rPr>
          <w:rFonts w:ascii="Consolas" w:hAnsi="Consolas" w:cs="Consolas"/>
        </w:rPr>
        <w:t>s</w:t>
      </w:r>
      <w:r w:rsidR="00592EBF">
        <w:rPr>
          <w:rFonts w:ascii="Consolas" w:hAnsi="Consolas" w:cs="Consolas"/>
        </w:rPr>
        <w:t>ByAssemblyName</w:t>
      </w:r>
      <w:r w:rsidR="00592EBF" w:rsidRPr="00A04FA4">
        <w:rPr>
          <w:rFonts w:ascii="Consolas" w:hAnsi="Consolas" w:cs="Consolas"/>
        </w:rPr>
        <w:t>(</w:t>
      </w:r>
      <w:r w:rsidR="00592EBF" w:rsidRPr="00A04FA4">
        <w:rPr>
          <w:rFonts w:ascii="Consolas" w:hAnsi="Consolas" w:cs="Consolas"/>
          <w:color w:val="A31515"/>
        </w:rPr>
        <w:t>"</w:t>
      </w:r>
      <w:r w:rsidR="00780FD7">
        <w:rPr>
          <w:rFonts w:ascii="Consolas" w:hAnsi="Consolas" w:cs="Consolas"/>
          <w:color w:val="A31515"/>
        </w:rPr>
        <w:t>Project1</w:t>
      </w:r>
      <w:r w:rsidR="00592EBF" w:rsidRPr="00A04FA4">
        <w:rPr>
          <w:rFonts w:ascii="Consolas" w:hAnsi="Consolas" w:cs="Consolas"/>
          <w:color w:val="A31515"/>
        </w:rPr>
        <w:t>.dll"</w:t>
      </w:r>
      <w:r w:rsidR="005B08E6">
        <w:rPr>
          <w:rFonts w:ascii="Consolas" w:hAnsi="Consolas" w:cs="Consolas"/>
        </w:rPr>
        <w:t>)</w:t>
      </w:r>
      <w:r w:rsidR="005B08E6" w:rsidRPr="00B6193F">
        <w:rPr>
          <w:rFonts w:ascii="Consolas" w:hAnsi="Consolas" w:cs="Consolas"/>
        </w:rPr>
        <w:t>;</w:t>
      </w:r>
    </w:p>
    <w:p w14:paraId="3FAE33D3" w14:textId="77777777" w:rsidR="005B08E6" w:rsidRDefault="005B08E6" w:rsidP="00597416">
      <w:pPr>
        <w:pStyle w:val="HTMLPreformatted"/>
        <w:shd w:val="clear" w:color="auto" w:fill="FFFFFF"/>
        <w:contextualSpacing/>
        <w:rPr>
          <w:rFonts w:ascii="Times New Roman" w:hAnsi="Times New Roman" w:cs="Times New Roman"/>
          <w:sz w:val="24"/>
          <w:szCs w:val="24"/>
        </w:rPr>
      </w:pPr>
    </w:p>
    <w:p w14:paraId="514C9168" w14:textId="1E3DD869" w:rsidR="00DF5277" w:rsidRDefault="00DF5277" w:rsidP="00597416">
      <w:pPr>
        <w:pStyle w:val="HTMLPreformatted"/>
        <w:shd w:val="clear" w:color="auto" w:fill="FFFFFF"/>
        <w:contextualSpacing/>
        <w:rPr>
          <w:rFonts w:ascii="Times New Roman" w:hAnsi="Times New Roman" w:cs="Times New Roman"/>
          <w:sz w:val="24"/>
          <w:szCs w:val="24"/>
        </w:rPr>
      </w:pPr>
      <w:r>
        <w:rPr>
          <w:rFonts w:ascii="Times New Roman" w:hAnsi="Times New Roman" w:cs="Times New Roman"/>
          <w:sz w:val="24"/>
          <w:szCs w:val="24"/>
        </w:rPr>
        <w:t>Or you can enumera</w:t>
      </w:r>
      <w:r w:rsidR="00597416">
        <w:rPr>
          <w:rFonts w:ascii="Times New Roman" w:hAnsi="Times New Roman" w:cs="Times New Roman"/>
          <w:sz w:val="24"/>
          <w:szCs w:val="24"/>
        </w:rPr>
        <w:t>te all projects in the solution.</w:t>
      </w:r>
    </w:p>
    <w:p w14:paraId="01733008" w14:textId="77777777" w:rsidR="00DF5277" w:rsidRDefault="00DF5277" w:rsidP="00597416">
      <w:pPr>
        <w:pStyle w:val="HTMLPreformatted"/>
        <w:keepNext/>
        <w:shd w:val="clear" w:color="auto" w:fill="FFFFFF"/>
        <w:contextualSpacing/>
        <w:rPr>
          <w:rFonts w:ascii="Times New Roman" w:hAnsi="Times New Roman" w:cs="Times New Roman"/>
          <w:sz w:val="24"/>
          <w:szCs w:val="24"/>
        </w:rPr>
      </w:pPr>
    </w:p>
    <w:p w14:paraId="3B064FF0" w14:textId="480BEB3C" w:rsidR="00DF5277" w:rsidRPr="00377445" w:rsidRDefault="00DF5277" w:rsidP="00597416">
      <w:pPr>
        <w:pStyle w:val="HTMLPreformatted"/>
        <w:pBdr>
          <w:top w:val="single" w:sz="4" w:space="1" w:color="auto"/>
          <w:left w:val="single" w:sz="4" w:space="4" w:color="auto"/>
          <w:bottom w:val="single" w:sz="4" w:space="1" w:color="auto"/>
          <w:right w:val="single" w:sz="4" w:space="4" w:color="auto"/>
        </w:pBdr>
        <w:shd w:val="clear" w:color="auto" w:fill="F2F2F2" w:themeFill="background1" w:themeFillShade="F2"/>
        <w:ind w:left="720"/>
        <w:contextualSpacing/>
        <w:rPr>
          <w:rFonts w:ascii="Consolas" w:hAnsi="Consolas" w:cs="Consolas"/>
          <w:color w:val="000000"/>
        </w:rPr>
      </w:pPr>
      <w:r>
        <w:rPr>
          <w:rFonts w:ascii="Consolas" w:hAnsi="Consolas" w:cs="Consolas"/>
          <w:color w:val="0000FF"/>
        </w:rPr>
        <w:t>foreach</w:t>
      </w:r>
      <w:r w:rsidRPr="00A04FA4">
        <w:rPr>
          <w:rFonts w:ascii="Consolas" w:hAnsi="Consolas" w:cs="Consolas"/>
        </w:rPr>
        <w:t> (</w:t>
      </w:r>
      <w:r>
        <w:rPr>
          <w:rFonts w:ascii="Consolas" w:hAnsi="Consolas" w:cs="Consolas"/>
          <w:color w:val="2B91AF"/>
        </w:rPr>
        <w:t>IProject</w:t>
      </w:r>
      <w:r w:rsidRPr="00861FED" w:rsidDel="00B204B5">
        <w:rPr>
          <w:rFonts w:ascii="Consolas" w:hAnsi="Consolas" w:cs="Consolas"/>
          <w:color w:val="0000FF"/>
        </w:rPr>
        <w:t xml:space="preserve"> </w:t>
      </w:r>
      <w:r>
        <w:rPr>
          <w:rFonts w:ascii="Consolas" w:hAnsi="Consolas" w:cs="Consolas"/>
        </w:rPr>
        <w:t xml:space="preserve">project </w:t>
      </w:r>
      <w:r w:rsidR="00BD08C4">
        <w:rPr>
          <w:rFonts w:ascii="Consolas" w:hAnsi="Consolas" w:cs="Consolas"/>
          <w:color w:val="0000FF"/>
        </w:rPr>
        <w:t>in</w:t>
      </w:r>
      <w:r w:rsidR="00BD08C4" w:rsidDel="00BD08C4">
        <w:rPr>
          <w:rFonts w:ascii="Consolas" w:hAnsi="Consolas" w:cs="Consolas"/>
        </w:rPr>
        <w:t xml:space="preserve"> </w:t>
      </w:r>
      <w:r>
        <w:rPr>
          <w:rFonts w:ascii="Consolas" w:hAnsi="Consolas" w:cs="Consolas"/>
          <w:color w:val="000000"/>
        </w:rPr>
        <w:t>solution.Projects) { ... }</w:t>
      </w:r>
    </w:p>
    <w:p w14:paraId="13A49797" w14:textId="77777777" w:rsidR="00DF5277" w:rsidRDefault="00DF5277" w:rsidP="00597416">
      <w:pPr>
        <w:pStyle w:val="HTMLPreformatted"/>
        <w:shd w:val="clear" w:color="auto" w:fill="FFFFFF"/>
        <w:contextualSpacing/>
        <w:rPr>
          <w:rFonts w:ascii="Times New Roman" w:hAnsi="Times New Roman" w:cs="Times New Roman"/>
          <w:sz w:val="24"/>
          <w:szCs w:val="24"/>
        </w:rPr>
      </w:pPr>
    </w:p>
    <w:p w14:paraId="1CBB01ED" w14:textId="3C97A952" w:rsidR="00592EBF" w:rsidRDefault="00592EBF" w:rsidP="00597416">
      <w:pPr>
        <w:pStyle w:val="HTMLPreformatted"/>
        <w:shd w:val="clear" w:color="auto" w:fill="FFFFFF"/>
        <w:contextualSpacing/>
        <w:rPr>
          <w:rFonts w:ascii="Times New Roman" w:hAnsi="Times New Roman" w:cs="Times New Roman"/>
          <w:sz w:val="24"/>
          <w:szCs w:val="24"/>
        </w:rPr>
      </w:pPr>
      <w:r>
        <w:rPr>
          <w:rFonts w:ascii="Times New Roman" w:hAnsi="Times New Roman" w:cs="Times New Roman"/>
          <w:sz w:val="24"/>
          <w:szCs w:val="24"/>
        </w:rPr>
        <w:t xml:space="preserve">Each project contains a collection of </w:t>
      </w:r>
      <w:r w:rsidR="00B204B5">
        <w:rPr>
          <w:rStyle w:val="CodeChar"/>
          <w:sz w:val="22"/>
          <w:szCs w:val="22"/>
        </w:rPr>
        <w:t>ID</w:t>
      </w:r>
      <w:r w:rsidRPr="0062693F">
        <w:rPr>
          <w:rStyle w:val="CodeChar"/>
          <w:sz w:val="22"/>
          <w:szCs w:val="22"/>
        </w:rPr>
        <w:t>ocument</w:t>
      </w:r>
      <w:r>
        <w:rPr>
          <w:rFonts w:ascii="Times New Roman" w:hAnsi="Times New Roman" w:cs="Times New Roman"/>
          <w:sz w:val="24"/>
          <w:szCs w:val="24"/>
        </w:rPr>
        <w:t xml:space="preserve"> instances</w:t>
      </w:r>
      <w:r w:rsidR="005A1986">
        <w:rPr>
          <w:rFonts w:ascii="Times New Roman" w:hAnsi="Times New Roman" w:cs="Times New Roman"/>
          <w:sz w:val="24"/>
          <w:szCs w:val="24"/>
        </w:rPr>
        <w:t>.</w:t>
      </w:r>
      <w:r w:rsidR="0062693F">
        <w:rPr>
          <w:rFonts w:ascii="Times New Roman" w:hAnsi="Times New Roman" w:cs="Times New Roman"/>
          <w:sz w:val="24"/>
          <w:szCs w:val="24"/>
        </w:rPr>
        <w:t xml:space="preserve"> </w:t>
      </w:r>
      <w:r w:rsidR="005A1986" w:rsidDel="00782014">
        <w:rPr>
          <w:rFonts w:ascii="Times New Roman" w:hAnsi="Times New Roman" w:cs="Times New Roman"/>
          <w:sz w:val="24"/>
          <w:szCs w:val="24"/>
        </w:rPr>
        <w:t xml:space="preserve">You can access a document </w:t>
      </w:r>
      <w:r>
        <w:rPr>
          <w:rFonts w:ascii="Times New Roman" w:hAnsi="Times New Roman" w:cs="Times New Roman"/>
          <w:sz w:val="24"/>
          <w:szCs w:val="24"/>
        </w:rPr>
        <w:t xml:space="preserve">by its </w:t>
      </w:r>
      <w:r w:rsidRPr="001C6916">
        <w:rPr>
          <w:rStyle w:val="CodeChar"/>
          <w:sz w:val="22"/>
        </w:rPr>
        <w:t>DocumentId</w:t>
      </w:r>
      <w:r w:rsidR="00FD07FC" w:rsidRPr="001C6916">
        <w:t>,</w:t>
      </w:r>
      <w:r>
        <w:rPr>
          <w:rFonts w:ascii="Times New Roman" w:hAnsi="Times New Roman" w:cs="Times New Roman"/>
          <w:sz w:val="24"/>
          <w:szCs w:val="24"/>
        </w:rPr>
        <w:t xml:space="preserve"> if you know it</w:t>
      </w:r>
      <w:r w:rsidR="00597416">
        <w:rPr>
          <w:rFonts w:ascii="Times New Roman" w:hAnsi="Times New Roman" w:cs="Times New Roman"/>
          <w:sz w:val="24"/>
          <w:szCs w:val="24"/>
        </w:rPr>
        <w:t>.</w:t>
      </w:r>
    </w:p>
    <w:p w14:paraId="219DC6E9" w14:textId="77777777" w:rsidR="00592EBF" w:rsidRDefault="00592EBF" w:rsidP="00597416">
      <w:pPr>
        <w:pStyle w:val="HTMLPreformatted"/>
        <w:keepNext/>
        <w:shd w:val="clear" w:color="auto" w:fill="FFFFFF"/>
        <w:contextualSpacing/>
        <w:rPr>
          <w:rFonts w:ascii="Times New Roman" w:hAnsi="Times New Roman" w:cs="Times New Roman"/>
          <w:sz w:val="24"/>
          <w:szCs w:val="24"/>
        </w:rPr>
      </w:pPr>
    </w:p>
    <w:p w14:paraId="031CDB04" w14:textId="449A6CB8" w:rsidR="00592EBF" w:rsidRPr="00567DA9" w:rsidRDefault="00B204B5" w:rsidP="00597416">
      <w:pPr>
        <w:pStyle w:val="Code"/>
        <w:shd w:val="clear" w:color="auto" w:fill="F2F2F2" w:themeFill="background1" w:themeFillShade="F2"/>
        <w:contextualSpacing/>
        <w:jc w:val="left"/>
        <w:rPr>
          <w:rFonts w:ascii="Consolas" w:hAnsi="Consolas"/>
          <w:lang w:val="fr-FR"/>
        </w:rPr>
      </w:pPr>
      <w:r>
        <w:rPr>
          <w:rFonts w:ascii="Consolas" w:hAnsi="Consolas" w:cs="Consolas"/>
          <w:color w:val="2B91AF"/>
        </w:rPr>
        <w:t>IDocument</w:t>
      </w:r>
      <w:r w:rsidRPr="00567DA9" w:rsidDel="00B204B5">
        <w:rPr>
          <w:rFonts w:ascii="Consolas" w:hAnsi="Consolas"/>
          <w:color w:val="0000FF"/>
          <w:lang w:val="fr-FR"/>
        </w:rPr>
        <w:t xml:space="preserve"> </w:t>
      </w:r>
      <w:r w:rsidR="00592EBF" w:rsidRPr="00567DA9">
        <w:rPr>
          <w:rFonts w:ascii="Consolas" w:hAnsi="Consolas"/>
          <w:lang w:val="fr-FR"/>
        </w:rPr>
        <w:t>document = project.GetDocument(docId);</w:t>
      </w:r>
    </w:p>
    <w:p w14:paraId="0AB1B7BE" w14:textId="77777777" w:rsidR="00DF5277" w:rsidRDefault="00DF5277" w:rsidP="00597416">
      <w:pPr>
        <w:pStyle w:val="HTMLPreformatted"/>
        <w:shd w:val="clear" w:color="auto" w:fill="FFFFFF"/>
        <w:contextualSpacing/>
        <w:rPr>
          <w:rFonts w:ascii="Times New Roman" w:hAnsi="Times New Roman"/>
          <w:sz w:val="24"/>
          <w:lang w:val="fr-FR"/>
        </w:rPr>
      </w:pPr>
    </w:p>
    <w:p w14:paraId="2D42E9D3" w14:textId="0543A5CE" w:rsidR="00DF5277" w:rsidRDefault="00DF5277" w:rsidP="00597416">
      <w:pPr>
        <w:pStyle w:val="HTMLPreformatted"/>
        <w:keepNext/>
        <w:shd w:val="clear" w:color="auto" w:fill="FFFFFF"/>
        <w:contextualSpacing/>
        <w:rPr>
          <w:rFonts w:ascii="Times New Roman" w:hAnsi="Times New Roman" w:cs="Times New Roman"/>
          <w:sz w:val="24"/>
          <w:szCs w:val="24"/>
        </w:rPr>
      </w:pPr>
      <w:r>
        <w:rPr>
          <w:rFonts w:ascii="Times New Roman" w:hAnsi="Times New Roman"/>
          <w:sz w:val="24"/>
          <w:lang w:val="fr-FR"/>
        </w:rPr>
        <w:t>Or you can enumerate</w:t>
      </w:r>
      <w:r>
        <w:rPr>
          <w:rFonts w:ascii="Times New Roman" w:hAnsi="Times New Roman" w:cs="Times New Roman"/>
          <w:sz w:val="24"/>
          <w:szCs w:val="24"/>
        </w:rPr>
        <w:t xml:space="preserve"> all documents</w:t>
      </w:r>
      <w:r w:rsidR="00597416">
        <w:rPr>
          <w:rFonts w:ascii="Times New Roman" w:hAnsi="Times New Roman" w:cs="Times New Roman"/>
          <w:sz w:val="24"/>
          <w:szCs w:val="24"/>
        </w:rPr>
        <w:t xml:space="preserve"> in the project.</w:t>
      </w:r>
    </w:p>
    <w:p w14:paraId="77FC1540" w14:textId="77777777" w:rsidR="00DF5277" w:rsidRDefault="00DF5277" w:rsidP="00597416">
      <w:pPr>
        <w:pStyle w:val="HTMLPreformatted"/>
        <w:keepNext/>
        <w:shd w:val="clear" w:color="auto" w:fill="FFFFFF"/>
        <w:contextualSpacing/>
        <w:rPr>
          <w:rFonts w:ascii="Times New Roman" w:hAnsi="Times New Roman" w:cs="Times New Roman"/>
          <w:sz w:val="24"/>
          <w:szCs w:val="24"/>
        </w:rPr>
      </w:pPr>
    </w:p>
    <w:p w14:paraId="1CC835E8" w14:textId="414757F8" w:rsidR="00DF5277" w:rsidRPr="00377445" w:rsidRDefault="00DF5277" w:rsidP="00597416">
      <w:pPr>
        <w:pStyle w:val="HTMLPreformatted"/>
        <w:pBdr>
          <w:top w:val="single" w:sz="4" w:space="1" w:color="auto"/>
          <w:left w:val="single" w:sz="4" w:space="4" w:color="auto"/>
          <w:bottom w:val="single" w:sz="4" w:space="1" w:color="auto"/>
          <w:right w:val="single" w:sz="4" w:space="4" w:color="auto"/>
        </w:pBdr>
        <w:shd w:val="clear" w:color="auto" w:fill="F2F2F2" w:themeFill="background1" w:themeFillShade="F2"/>
        <w:ind w:left="720"/>
        <w:contextualSpacing/>
        <w:rPr>
          <w:rFonts w:ascii="Consolas" w:hAnsi="Consolas" w:cs="Consolas"/>
          <w:color w:val="000000"/>
        </w:rPr>
      </w:pPr>
      <w:r>
        <w:rPr>
          <w:rFonts w:ascii="Consolas" w:hAnsi="Consolas" w:cs="Consolas"/>
          <w:color w:val="0000FF"/>
        </w:rPr>
        <w:t>foreach</w:t>
      </w:r>
      <w:r w:rsidRPr="00A04FA4">
        <w:rPr>
          <w:rFonts w:ascii="Consolas" w:hAnsi="Consolas" w:cs="Consolas"/>
        </w:rPr>
        <w:t> (</w:t>
      </w:r>
      <w:r>
        <w:rPr>
          <w:rFonts w:ascii="Consolas" w:hAnsi="Consolas" w:cs="Consolas"/>
          <w:color w:val="2B91AF"/>
        </w:rPr>
        <w:t>IDocument</w:t>
      </w:r>
      <w:r w:rsidRPr="00B6193F" w:rsidDel="00B204B5">
        <w:rPr>
          <w:rFonts w:ascii="Consolas" w:hAnsi="Consolas" w:cs="Consolas"/>
          <w:color w:val="0000FF"/>
        </w:rPr>
        <w:t xml:space="preserve"> </w:t>
      </w:r>
      <w:r>
        <w:rPr>
          <w:rFonts w:ascii="Consolas" w:hAnsi="Consolas" w:cs="Consolas"/>
        </w:rPr>
        <w:t xml:space="preserve">document </w:t>
      </w:r>
      <w:r w:rsidR="00BD08C4">
        <w:rPr>
          <w:rFonts w:ascii="Consolas" w:hAnsi="Consolas" w:cs="Consolas"/>
          <w:color w:val="0000FF"/>
        </w:rPr>
        <w:t>in</w:t>
      </w:r>
      <w:r w:rsidR="00BD08C4" w:rsidDel="00BD08C4">
        <w:rPr>
          <w:rFonts w:ascii="Consolas" w:hAnsi="Consolas" w:cs="Consolas"/>
        </w:rPr>
        <w:t xml:space="preserve"> </w:t>
      </w:r>
      <w:r>
        <w:rPr>
          <w:rFonts w:ascii="Consolas" w:hAnsi="Consolas" w:cs="Consolas"/>
          <w:color w:val="000000"/>
        </w:rPr>
        <w:t>project.Documents) { ... }</w:t>
      </w:r>
    </w:p>
    <w:p w14:paraId="47C8D049" w14:textId="5B3D59E1" w:rsidR="00DF5277" w:rsidRPr="00567DA9" w:rsidDel="00DF5277" w:rsidRDefault="00DF5277" w:rsidP="00597416">
      <w:pPr>
        <w:pStyle w:val="HTMLPreformatted"/>
        <w:shd w:val="clear" w:color="auto" w:fill="FFFFFF"/>
        <w:contextualSpacing/>
        <w:rPr>
          <w:rFonts w:ascii="Times New Roman" w:hAnsi="Times New Roman"/>
          <w:sz w:val="24"/>
          <w:lang w:val="fr-FR"/>
        </w:rPr>
      </w:pPr>
    </w:p>
    <w:p w14:paraId="0C967540" w14:textId="77777777" w:rsidR="00DF5277" w:rsidRPr="00567DA9" w:rsidRDefault="00DF5277" w:rsidP="00597416">
      <w:pPr>
        <w:pStyle w:val="HTMLPreformatted"/>
        <w:shd w:val="clear" w:color="auto" w:fill="FFFFFF"/>
        <w:contextualSpacing/>
        <w:rPr>
          <w:rFonts w:ascii="Times New Roman" w:hAnsi="Times New Roman"/>
          <w:sz w:val="24"/>
          <w:lang w:val="fr-FR"/>
        </w:rPr>
      </w:pPr>
    </w:p>
    <w:p w14:paraId="6F638BB0" w14:textId="387A8059" w:rsidR="00592EBF" w:rsidRDefault="005A1986" w:rsidP="00597416">
      <w:pPr>
        <w:pStyle w:val="HTMLPreformatted"/>
        <w:keepNext/>
        <w:shd w:val="clear" w:color="auto" w:fill="FFFFFF"/>
        <w:contextualSpacing/>
        <w:rPr>
          <w:rFonts w:ascii="Times New Roman" w:hAnsi="Times New Roman" w:cs="Times New Roman"/>
          <w:sz w:val="24"/>
          <w:szCs w:val="24"/>
        </w:rPr>
      </w:pPr>
      <w:r>
        <w:rPr>
          <w:rFonts w:ascii="Times New Roman" w:hAnsi="Times New Roman" w:cs="Times New Roman"/>
          <w:sz w:val="24"/>
          <w:szCs w:val="24"/>
        </w:rPr>
        <w:t>Y</w:t>
      </w:r>
      <w:r w:rsidR="00592EBF">
        <w:rPr>
          <w:rFonts w:ascii="Times New Roman" w:hAnsi="Times New Roman" w:cs="Times New Roman"/>
          <w:sz w:val="24"/>
          <w:szCs w:val="24"/>
        </w:rPr>
        <w:t>ou can access the text</w:t>
      </w:r>
      <w:r>
        <w:rPr>
          <w:rFonts w:ascii="Times New Roman" w:hAnsi="Times New Roman" w:cs="Times New Roman"/>
          <w:sz w:val="24"/>
          <w:szCs w:val="24"/>
        </w:rPr>
        <w:t xml:space="preserve"> from a document.</w:t>
      </w:r>
    </w:p>
    <w:p w14:paraId="31197541" w14:textId="77777777" w:rsidR="00592EBF" w:rsidRDefault="00592EBF" w:rsidP="00597416">
      <w:pPr>
        <w:pStyle w:val="HTMLPreformatted"/>
        <w:keepNext/>
        <w:shd w:val="clear" w:color="auto" w:fill="FFFFFF"/>
        <w:contextualSpacing/>
        <w:rPr>
          <w:rFonts w:ascii="Times New Roman" w:hAnsi="Times New Roman" w:cs="Times New Roman"/>
          <w:sz w:val="24"/>
          <w:szCs w:val="24"/>
        </w:rPr>
      </w:pPr>
    </w:p>
    <w:p w14:paraId="17ABE478" w14:textId="303AC0A5" w:rsidR="00592EBF" w:rsidRPr="00A04FA4" w:rsidRDefault="00B204B5" w:rsidP="00597416">
      <w:pPr>
        <w:pStyle w:val="Code"/>
        <w:shd w:val="clear" w:color="auto" w:fill="F2F2F2" w:themeFill="background1" w:themeFillShade="F2"/>
        <w:contextualSpacing/>
        <w:jc w:val="left"/>
        <w:rPr>
          <w:rFonts w:ascii="Consolas" w:hAnsi="Consolas" w:cs="Consolas"/>
        </w:rPr>
      </w:pPr>
      <w:r>
        <w:rPr>
          <w:rFonts w:ascii="Consolas" w:hAnsi="Consolas" w:cs="Consolas"/>
          <w:color w:val="2B91AF"/>
        </w:rPr>
        <w:t>I</w:t>
      </w:r>
      <w:r w:rsidR="0062693F">
        <w:rPr>
          <w:rFonts w:ascii="Consolas" w:hAnsi="Consolas" w:cs="Consolas"/>
          <w:color w:val="2B91AF"/>
        </w:rPr>
        <w:t>Text</w:t>
      </w:r>
      <w:r w:rsidRPr="00B6193F" w:rsidDel="00B204B5">
        <w:rPr>
          <w:rFonts w:ascii="Consolas" w:hAnsi="Consolas" w:cs="Consolas"/>
          <w:color w:val="0000FF"/>
        </w:rPr>
        <w:t xml:space="preserve"> </w:t>
      </w:r>
      <w:r w:rsidR="00592EBF">
        <w:rPr>
          <w:rFonts w:ascii="Consolas" w:hAnsi="Consolas" w:cs="Consolas"/>
        </w:rPr>
        <w:t>text = document.GetText()</w:t>
      </w:r>
      <w:r w:rsidR="00592EBF" w:rsidRPr="00B6193F">
        <w:rPr>
          <w:rFonts w:ascii="Consolas" w:hAnsi="Consolas" w:cs="Consolas"/>
        </w:rPr>
        <w:t>;</w:t>
      </w:r>
    </w:p>
    <w:p w14:paraId="6D5D8B5E" w14:textId="77777777" w:rsidR="00592EBF" w:rsidRDefault="00592EBF" w:rsidP="00597416">
      <w:pPr>
        <w:pStyle w:val="HTMLPreformatted"/>
        <w:shd w:val="clear" w:color="auto" w:fill="FFFFFF"/>
        <w:contextualSpacing/>
        <w:rPr>
          <w:rFonts w:ascii="Times New Roman" w:hAnsi="Times New Roman" w:cs="Times New Roman"/>
          <w:sz w:val="24"/>
          <w:szCs w:val="24"/>
        </w:rPr>
      </w:pPr>
    </w:p>
    <w:p w14:paraId="74279004" w14:textId="08C9F64E" w:rsidR="00592EBF" w:rsidRDefault="00592EBF" w:rsidP="00597416">
      <w:pPr>
        <w:pStyle w:val="HTMLPreformatted"/>
        <w:keepNext/>
        <w:shd w:val="clear" w:color="auto" w:fill="FFFFFF"/>
        <w:contextualSpacing/>
        <w:rPr>
          <w:rFonts w:ascii="Times New Roman" w:hAnsi="Times New Roman" w:cs="Times New Roman"/>
          <w:sz w:val="24"/>
          <w:szCs w:val="24"/>
        </w:rPr>
      </w:pPr>
      <w:r>
        <w:rPr>
          <w:rFonts w:ascii="Times New Roman" w:hAnsi="Times New Roman" w:cs="Times New Roman"/>
          <w:sz w:val="24"/>
          <w:szCs w:val="24"/>
        </w:rPr>
        <w:t>Or the syntax tree</w:t>
      </w:r>
      <w:r w:rsidR="005A1986">
        <w:rPr>
          <w:rFonts w:ascii="Times New Roman" w:hAnsi="Times New Roman" w:cs="Times New Roman"/>
          <w:sz w:val="24"/>
          <w:szCs w:val="24"/>
        </w:rPr>
        <w:t xml:space="preserve"> from a document</w:t>
      </w:r>
      <w:r w:rsidR="00597416">
        <w:rPr>
          <w:rFonts w:ascii="Times New Roman" w:hAnsi="Times New Roman" w:cs="Times New Roman"/>
          <w:sz w:val="24"/>
          <w:szCs w:val="24"/>
        </w:rPr>
        <w:t>.</w:t>
      </w:r>
    </w:p>
    <w:p w14:paraId="7B769AB0" w14:textId="77777777" w:rsidR="00597416" w:rsidRDefault="00597416" w:rsidP="00597416">
      <w:pPr>
        <w:pStyle w:val="HTMLPreformatted"/>
        <w:keepNext/>
        <w:shd w:val="clear" w:color="auto" w:fill="FFFFFF"/>
        <w:contextualSpacing/>
        <w:rPr>
          <w:rFonts w:ascii="Times New Roman" w:hAnsi="Times New Roman" w:cs="Times New Roman"/>
          <w:sz w:val="24"/>
          <w:szCs w:val="24"/>
        </w:rPr>
      </w:pPr>
    </w:p>
    <w:p w14:paraId="6E3EBC7A" w14:textId="5BD3C624" w:rsidR="00592EBF" w:rsidRPr="00597416" w:rsidRDefault="00597416" w:rsidP="00597416">
      <w:pPr>
        <w:pStyle w:val="HTMLPreformatted"/>
        <w:pBdr>
          <w:top w:val="single" w:sz="4" w:space="1" w:color="auto"/>
          <w:left w:val="single" w:sz="4" w:space="4" w:color="auto"/>
          <w:bottom w:val="single" w:sz="4" w:space="1" w:color="auto"/>
          <w:right w:val="single" w:sz="4" w:space="4" w:color="auto"/>
        </w:pBdr>
        <w:shd w:val="clear" w:color="auto" w:fill="F2F2F2" w:themeFill="background1" w:themeFillShade="F2"/>
        <w:ind w:left="720"/>
        <w:contextualSpacing/>
        <w:rPr>
          <w:rFonts w:ascii="Consolas" w:hAnsi="Consolas" w:cs="Consolas"/>
          <w:color w:val="000000"/>
        </w:rPr>
      </w:pPr>
      <w:r>
        <w:rPr>
          <w:rFonts w:ascii="Consolas" w:hAnsi="Consolas" w:cs="Consolas"/>
          <w:color w:val="2B91AF"/>
        </w:rPr>
        <w:t xml:space="preserve">CommonSyntaxTree </w:t>
      </w:r>
      <w:r w:rsidR="00592EBF">
        <w:rPr>
          <w:rFonts w:ascii="Consolas" w:hAnsi="Consolas" w:cs="Consolas"/>
        </w:rPr>
        <w:t>syntax = document.GetSyntaxTree()</w:t>
      </w:r>
      <w:r w:rsidR="00592EBF" w:rsidRPr="00B6193F">
        <w:rPr>
          <w:rFonts w:ascii="Consolas" w:hAnsi="Consolas" w:cs="Consolas"/>
        </w:rPr>
        <w:t>;</w:t>
      </w:r>
    </w:p>
    <w:p w14:paraId="41FB9F28" w14:textId="77777777" w:rsidR="00592EBF" w:rsidRDefault="00592EBF" w:rsidP="00597416">
      <w:pPr>
        <w:pStyle w:val="HTMLPreformatted"/>
        <w:shd w:val="clear" w:color="auto" w:fill="FFFFFF"/>
        <w:contextualSpacing/>
        <w:rPr>
          <w:rFonts w:ascii="Times New Roman" w:hAnsi="Times New Roman" w:cs="Times New Roman"/>
          <w:sz w:val="24"/>
          <w:szCs w:val="24"/>
        </w:rPr>
      </w:pPr>
    </w:p>
    <w:p w14:paraId="2CA4093D" w14:textId="560A62C8" w:rsidR="00597416" w:rsidRDefault="005A1986" w:rsidP="00597416">
      <w:pPr>
        <w:pStyle w:val="HTMLPreformatted"/>
        <w:keepNext/>
        <w:shd w:val="clear" w:color="auto" w:fill="FFFFFF"/>
        <w:contextualSpacing/>
        <w:rPr>
          <w:rFonts w:ascii="Times New Roman" w:hAnsi="Times New Roman" w:cs="Times New Roman"/>
          <w:sz w:val="24"/>
          <w:szCs w:val="24"/>
        </w:rPr>
      </w:pPr>
      <w:r>
        <w:rPr>
          <w:rFonts w:ascii="Times New Roman" w:hAnsi="Times New Roman" w:cs="Times New Roman"/>
          <w:sz w:val="24"/>
          <w:szCs w:val="24"/>
        </w:rPr>
        <w:t xml:space="preserve">Or </w:t>
      </w:r>
      <w:r w:rsidR="000C278F">
        <w:rPr>
          <w:rFonts w:ascii="Times New Roman" w:hAnsi="Times New Roman" w:cs="Times New Roman"/>
          <w:sz w:val="24"/>
          <w:szCs w:val="24"/>
        </w:rPr>
        <w:t xml:space="preserve">the </w:t>
      </w:r>
      <w:r w:rsidR="0062693F">
        <w:rPr>
          <w:rFonts w:ascii="Times New Roman" w:hAnsi="Times New Roman" w:cs="Times New Roman"/>
          <w:sz w:val="24"/>
          <w:szCs w:val="24"/>
        </w:rPr>
        <w:t>semantic model</w:t>
      </w:r>
      <w:r>
        <w:rPr>
          <w:rFonts w:ascii="Times New Roman" w:hAnsi="Times New Roman" w:cs="Times New Roman"/>
          <w:sz w:val="24"/>
          <w:szCs w:val="24"/>
        </w:rPr>
        <w:t xml:space="preserve"> from a document</w:t>
      </w:r>
      <w:r w:rsidR="00597416">
        <w:rPr>
          <w:rFonts w:ascii="Times New Roman" w:hAnsi="Times New Roman" w:cs="Times New Roman"/>
          <w:sz w:val="24"/>
          <w:szCs w:val="24"/>
        </w:rPr>
        <w:t>.</w:t>
      </w:r>
    </w:p>
    <w:p w14:paraId="144527A4" w14:textId="77777777" w:rsidR="00597416" w:rsidRDefault="00597416" w:rsidP="00597416">
      <w:pPr>
        <w:pStyle w:val="HTMLPreformatted"/>
        <w:keepNext/>
        <w:shd w:val="clear" w:color="auto" w:fill="FFFFFF"/>
        <w:contextualSpacing/>
        <w:rPr>
          <w:rFonts w:ascii="Times New Roman" w:hAnsi="Times New Roman" w:cs="Times New Roman"/>
          <w:sz w:val="24"/>
          <w:szCs w:val="24"/>
        </w:rPr>
      </w:pPr>
    </w:p>
    <w:p w14:paraId="3088EBAA" w14:textId="2C03439A" w:rsidR="00B6193F" w:rsidRPr="00597416" w:rsidRDefault="00597416" w:rsidP="00597416">
      <w:pPr>
        <w:pStyle w:val="HTMLPreformatted"/>
        <w:keepNext/>
        <w:pBdr>
          <w:top w:val="single" w:sz="4" w:space="1" w:color="auto"/>
          <w:left w:val="single" w:sz="4" w:space="4" w:color="auto"/>
          <w:bottom w:val="single" w:sz="4" w:space="1" w:color="auto"/>
          <w:right w:val="single" w:sz="4" w:space="4" w:color="auto"/>
        </w:pBdr>
        <w:shd w:val="clear" w:color="auto" w:fill="F2F2F2" w:themeFill="background1" w:themeFillShade="F2"/>
        <w:ind w:left="576"/>
        <w:contextualSpacing/>
        <w:rPr>
          <w:rFonts w:ascii="Times New Roman" w:hAnsi="Times New Roman" w:cs="Times New Roman"/>
          <w:sz w:val="24"/>
          <w:szCs w:val="24"/>
        </w:rPr>
      </w:pPr>
      <w:r>
        <w:rPr>
          <w:rFonts w:ascii="Consolas" w:hAnsi="Consolas" w:cs="Consolas"/>
          <w:color w:val="2B91AF"/>
        </w:rPr>
        <w:t xml:space="preserve">ISemanticModel </w:t>
      </w:r>
      <w:r w:rsidR="00592EBF">
        <w:rPr>
          <w:rFonts w:ascii="Consolas" w:hAnsi="Consolas" w:cs="Consolas"/>
        </w:rPr>
        <w:t>semantic</w:t>
      </w:r>
      <w:r w:rsidR="00B204B5">
        <w:rPr>
          <w:rFonts w:ascii="Consolas" w:hAnsi="Consolas" w:cs="Consolas"/>
        </w:rPr>
        <w:t>Model</w:t>
      </w:r>
      <w:r w:rsidR="00592EBF">
        <w:rPr>
          <w:rFonts w:ascii="Consolas" w:hAnsi="Consolas" w:cs="Consolas"/>
        </w:rPr>
        <w:t xml:space="preserve"> = document.GetSemanticModel()</w:t>
      </w:r>
      <w:r w:rsidR="00592EBF" w:rsidRPr="00B6193F">
        <w:rPr>
          <w:rFonts w:ascii="Consolas" w:hAnsi="Consolas" w:cs="Consolas"/>
        </w:rPr>
        <w:t>;</w:t>
      </w:r>
    </w:p>
    <w:p w14:paraId="4F284EBA" w14:textId="7126B1B7" w:rsidR="00924D8F" w:rsidRDefault="00924D8F" w:rsidP="00597416">
      <w:pPr>
        <w:pStyle w:val="Heading2"/>
        <w:contextualSpacing/>
        <w:jc w:val="left"/>
      </w:pPr>
      <w:bookmarkStart w:id="245" w:name="_Toc305511490"/>
      <w:bookmarkStart w:id="246" w:name="_Toc305596546"/>
      <w:bookmarkStart w:id="247" w:name="_Toc305599477"/>
      <w:bookmarkStart w:id="248" w:name="_Toc306014952"/>
      <w:bookmarkStart w:id="249" w:name="_Toc306025847"/>
      <w:bookmarkStart w:id="250" w:name="_Toc306201240"/>
      <w:r>
        <w:t>Updating a Workspace</w:t>
      </w:r>
      <w:bookmarkEnd w:id="245"/>
      <w:bookmarkEnd w:id="246"/>
      <w:bookmarkEnd w:id="247"/>
      <w:bookmarkEnd w:id="248"/>
      <w:bookmarkEnd w:id="249"/>
      <w:bookmarkEnd w:id="250"/>
    </w:p>
    <w:p w14:paraId="0B2DC003" w14:textId="7411408C" w:rsidR="007B4C35" w:rsidRDefault="00766167" w:rsidP="00597416">
      <w:pPr>
        <w:contextualSpacing/>
        <w:jc w:val="left"/>
      </w:pPr>
      <w:r>
        <w:t xml:space="preserve">If you intend to change the source code based on </w:t>
      </w:r>
      <w:r w:rsidR="007B4C35">
        <w:t>your</w:t>
      </w:r>
      <w:r>
        <w:t xml:space="preserve"> analysis</w:t>
      </w:r>
      <w:r w:rsidR="00BC0CCC">
        <w:t>,</w:t>
      </w:r>
      <w:r>
        <w:t xml:space="preserve"> you will eventually need to update the Workspace </w:t>
      </w:r>
      <w:r w:rsidR="00FD07FC">
        <w:t>when you</w:t>
      </w:r>
      <w:r>
        <w:t xml:space="preserve"> save your changes.</w:t>
      </w:r>
      <w:r w:rsidR="007B4C35">
        <w:t xml:space="preserve"> </w:t>
      </w:r>
      <w:r>
        <w:t xml:space="preserve">Before you </w:t>
      </w:r>
      <w:r w:rsidR="000C278F">
        <w:t>can update the workspace</w:t>
      </w:r>
      <w:r w:rsidR="00FD07FC">
        <w:t>,</w:t>
      </w:r>
      <w:r w:rsidR="000C278F">
        <w:t xml:space="preserve"> you need to create a</w:t>
      </w:r>
      <w:r w:rsidR="002C43D1">
        <w:t>n</w:t>
      </w:r>
      <w:r w:rsidR="000C278F">
        <w:t xml:space="preserve"> </w:t>
      </w:r>
      <w:r w:rsidR="00B204B5">
        <w:rPr>
          <w:rStyle w:val="CodeChar"/>
          <w:sz w:val="22"/>
          <w:szCs w:val="22"/>
        </w:rPr>
        <w:t>IS</w:t>
      </w:r>
      <w:r w:rsidR="000C278F" w:rsidRPr="002C43D1">
        <w:rPr>
          <w:rStyle w:val="CodeChar"/>
          <w:sz w:val="22"/>
          <w:szCs w:val="22"/>
        </w:rPr>
        <w:t>olution</w:t>
      </w:r>
      <w:r w:rsidR="000C278F">
        <w:t xml:space="preserve"> instance that includes your changes.</w:t>
      </w:r>
      <w:r w:rsidR="007B4C35">
        <w:t xml:space="preserve"> </w:t>
      </w:r>
    </w:p>
    <w:p w14:paraId="373B2F3D" w14:textId="1B586E82" w:rsidR="000C278F" w:rsidRDefault="000C278F" w:rsidP="00597416">
      <w:pPr>
        <w:keepNext/>
        <w:contextualSpacing/>
        <w:jc w:val="left"/>
      </w:pPr>
      <w:r>
        <w:t xml:space="preserve">You can create a new solution by </w:t>
      </w:r>
      <w:r w:rsidR="00242B11">
        <w:t xml:space="preserve">updating </w:t>
      </w:r>
      <w:r w:rsidR="0044495D">
        <w:t>an</w:t>
      </w:r>
      <w:r w:rsidR="007B4C35">
        <w:t xml:space="preserve"> existing one with the text of a document </w:t>
      </w:r>
      <w:r w:rsidR="00BC0CCC">
        <w:t>that you obtained</w:t>
      </w:r>
      <w:r w:rsidR="00242B11">
        <w:t xml:space="preserve"> from a transformed syntax tree.  </w:t>
      </w:r>
    </w:p>
    <w:p w14:paraId="21FA533F" w14:textId="77777777" w:rsidR="00597416" w:rsidRDefault="00597416" w:rsidP="00597416">
      <w:pPr>
        <w:keepNext/>
        <w:contextualSpacing/>
        <w:jc w:val="left"/>
      </w:pPr>
    </w:p>
    <w:p w14:paraId="5D84A77F" w14:textId="1AC11A31" w:rsidR="00242B11" w:rsidRPr="00597416" w:rsidRDefault="00597416" w:rsidP="00597416">
      <w:pPr>
        <w:pStyle w:val="HTMLPreformatted"/>
        <w:pBdr>
          <w:top w:val="single" w:sz="4" w:space="1" w:color="auto"/>
          <w:left w:val="single" w:sz="4" w:space="4" w:color="auto"/>
          <w:bottom w:val="single" w:sz="4" w:space="1" w:color="auto"/>
          <w:right w:val="single" w:sz="4" w:space="4" w:color="auto"/>
        </w:pBdr>
        <w:shd w:val="clear" w:color="auto" w:fill="F2F2F2" w:themeFill="background1" w:themeFillShade="F2"/>
        <w:ind w:left="720"/>
        <w:contextualSpacing/>
        <w:rPr>
          <w:rFonts w:ascii="Consolas" w:hAnsi="Consolas" w:cs="Consolas"/>
          <w:color w:val="000000"/>
        </w:rPr>
      </w:pPr>
      <w:r>
        <w:rPr>
          <w:rFonts w:ascii="Consolas" w:hAnsi="Consolas" w:cs="Consolas"/>
          <w:color w:val="2B91AF"/>
        </w:rPr>
        <w:t xml:space="preserve">IText </w:t>
      </w:r>
      <w:r w:rsidR="00242B11">
        <w:rPr>
          <w:rFonts w:ascii="Consolas" w:hAnsi="Consolas" w:cs="Consolas"/>
        </w:rPr>
        <w:t xml:space="preserve">newText = </w:t>
      </w:r>
      <w:r w:rsidR="007E5E78">
        <w:rPr>
          <w:rFonts w:ascii="Consolas" w:hAnsi="Consolas" w:cs="Consolas"/>
        </w:rPr>
        <w:t>newRoot</w:t>
      </w:r>
      <w:r w:rsidR="00242B11">
        <w:rPr>
          <w:rFonts w:ascii="Consolas" w:hAnsi="Consolas" w:cs="Consolas"/>
        </w:rPr>
        <w:t>.</w:t>
      </w:r>
      <w:r w:rsidR="00A31949">
        <w:rPr>
          <w:rFonts w:ascii="Consolas" w:hAnsi="Consolas" w:cs="Consolas"/>
        </w:rPr>
        <w:t>GetText</w:t>
      </w:r>
      <w:r w:rsidR="00242B11">
        <w:rPr>
          <w:rFonts w:ascii="Consolas" w:hAnsi="Consolas" w:cs="Consolas"/>
        </w:rPr>
        <w:t>();</w:t>
      </w:r>
    </w:p>
    <w:p w14:paraId="538F3042" w14:textId="280302AE" w:rsidR="000C278F" w:rsidRPr="00597416" w:rsidRDefault="00597416" w:rsidP="00597416">
      <w:pPr>
        <w:pStyle w:val="HTMLPreformatted"/>
        <w:pBdr>
          <w:top w:val="single" w:sz="4" w:space="1" w:color="auto"/>
          <w:left w:val="single" w:sz="4" w:space="4" w:color="auto"/>
          <w:bottom w:val="single" w:sz="4" w:space="1" w:color="auto"/>
          <w:right w:val="single" w:sz="4" w:space="4" w:color="auto"/>
        </w:pBdr>
        <w:shd w:val="clear" w:color="auto" w:fill="F2F2F2" w:themeFill="background1" w:themeFillShade="F2"/>
        <w:ind w:left="720"/>
        <w:contextualSpacing/>
        <w:rPr>
          <w:rFonts w:ascii="Consolas" w:hAnsi="Consolas" w:cs="Consolas"/>
          <w:color w:val="000000"/>
        </w:rPr>
      </w:pPr>
      <w:r>
        <w:rPr>
          <w:rFonts w:ascii="Consolas" w:hAnsi="Consolas" w:cs="Consolas"/>
          <w:color w:val="2B91AF"/>
        </w:rPr>
        <w:t xml:space="preserve">ISolution </w:t>
      </w:r>
      <w:r w:rsidR="000C278F">
        <w:rPr>
          <w:rFonts w:ascii="Consolas" w:hAnsi="Consolas" w:cs="Consolas"/>
        </w:rPr>
        <w:t>newSolution = solution.UpdateDocument(docId, newText);</w:t>
      </w:r>
    </w:p>
    <w:p w14:paraId="483546B6" w14:textId="2D0710DA" w:rsidR="00242B11" w:rsidRDefault="007B4C35" w:rsidP="00597416">
      <w:pPr>
        <w:contextualSpacing/>
        <w:jc w:val="left"/>
      </w:pPr>
      <w:r>
        <w:br/>
      </w:r>
      <w:r w:rsidR="00FD07FC">
        <w:t>When</w:t>
      </w:r>
      <w:r w:rsidR="00242B11">
        <w:t xml:space="preserve"> you have a new solution instance</w:t>
      </w:r>
      <w:r w:rsidR="00295C83">
        <w:t>,</w:t>
      </w:r>
      <w:r w:rsidR="00242B11">
        <w:t xml:space="preserve"> you can either continue on with your analysis</w:t>
      </w:r>
      <w:r>
        <w:t xml:space="preserve"> </w:t>
      </w:r>
      <w:r w:rsidR="00242B11">
        <w:t>or commit the changes back to the workspace. Creating a solution from changes to an old solution does not automatically change the workspace. You can commit your changes by applying them to the workspace:</w:t>
      </w:r>
    </w:p>
    <w:p w14:paraId="2E877A2D" w14:textId="77777777" w:rsidR="00242B11" w:rsidRDefault="00242B11" w:rsidP="00597416">
      <w:pPr>
        <w:keepNext/>
        <w:contextualSpacing/>
        <w:jc w:val="left"/>
      </w:pPr>
    </w:p>
    <w:p w14:paraId="02AD5E14" w14:textId="7D167B2D" w:rsidR="00242B11" w:rsidRPr="00A04FA4" w:rsidRDefault="00242B11" w:rsidP="00597416">
      <w:pPr>
        <w:pStyle w:val="Code"/>
        <w:shd w:val="clear" w:color="auto" w:fill="F2F2F2" w:themeFill="background1" w:themeFillShade="F2"/>
        <w:contextualSpacing/>
        <w:jc w:val="left"/>
        <w:rPr>
          <w:rFonts w:ascii="Consolas" w:hAnsi="Consolas" w:cs="Consolas"/>
        </w:rPr>
      </w:pPr>
      <w:r>
        <w:rPr>
          <w:rFonts w:ascii="Consolas" w:hAnsi="Consolas" w:cs="Consolas"/>
        </w:rPr>
        <w:t>workspace.ApplyChanges(solution, newSolution);</w:t>
      </w:r>
    </w:p>
    <w:p w14:paraId="0865F27C" w14:textId="25AE911E" w:rsidR="00766167" w:rsidRDefault="007B4C35" w:rsidP="00597416">
      <w:pPr>
        <w:contextualSpacing/>
        <w:jc w:val="left"/>
      </w:pPr>
      <w:r>
        <w:br/>
      </w:r>
      <w:r w:rsidR="00FD07FC">
        <w:t>To apply the changes, y</w:t>
      </w:r>
      <w:r w:rsidR="00242B11">
        <w:t xml:space="preserve">ou must specify both the original solution you started from and the new solution. </w:t>
      </w:r>
    </w:p>
    <w:p w14:paraId="3088EBB0" w14:textId="26CB5E51" w:rsidR="003A3FE8" w:rsidRDefault="003A3FE8" w:rsidP="00613BE6">
      <w:pPr>
        <w:pStyle w:val="Heading1"/>
        <w:jc w:val="left"/>
      </w:pPr>
      <w:bookmarkStart w:id="251" w:name="_Toc305511491"/>
      <w:bookmarkStart w:id="252" w:name="_Toc305596547"/>
      <w:bookmarkStart w:id="253" w:name="_Toc305599478"/>
      <w:bookmarkStart w:id="254" w:name="_Toc306014953"/>
      <w:bookmarkStart w:id="255" w:name="_Toc306025848"/>
      <w:bookmarkStart w:id="256" w:name="_Toc306201241"/>
      <w:r>
        <w:t xml:space="preserve">Working with </w:t>
      </w:r>
      <w:r w:rsidR="00CD6796">
        <w:t xml:space="preserve">Editor </w:t>
      </w:r>
      <w:r>
        <w:t>Services</w:t>
      </w:r>
      <w:bookmarkEnd w:id="251"/>
      <w:bookmarkEnd w:id="252"/>
      <w:bookmarkEnd w:id="253"/>
      <w:bookmarkEnd w:id="254"/>
      <w:bookmarkEnd w:id="255"/>
      <w:bookmarkEnd w:id="256"/>
    </w:p>
    <w:p w14:paraId="3088EBB1" w14:textId="64ED19E3" w:rsidR="000F7A27" w:rsidRDefault="00943CBB" w:rsidP="00613BE6">
      <w:pPr>
        <w:jc w:val="left"/>
      </w:pPr>
      <w:r>
        <w:t>The C</w:t>
      </w:r>
      <w:r w:rsidR="002D2900">
        <w:t xml:space="preserve">ompiler </w:t>
      </w:r>
      <w:r>
        <w:t xml:space="preserve">and </w:t>
      </w:r>
      <w:r w:rsidR="00CD6796">
        <w:t xml:space="preserve">Services </w:t>
      </w:r>
      <w:r w:rsidR="00C446E2">
        <w:t xml:space="preserve">APIs </w:t>
      </w:r>
      <w:r w:rsidR="002D2900">
        <w:t>are sufficient for code analysis and code manipulation</w:t>
      </w:r>
      <w:r w:rsidR="00FD07FC">
        <w:t>;</w:t>
      </w:r>
      <w:r w:rsidR="002D2900">
        <w:t xml:space="preserve"> however, in many scenarios, you may </w:t>
      </w:r>
      <w:r w:rsidR="00FD07FC">
        <w:t>want</w:t>
      </w:r>
      <w:r w:rsidR="002D2900">
        <w:t xml:space="preserve"> to </w:t>
      </w:r>
      <w:r w:rsidR="00DF411A">
        <w:t>create an</w:t>
      </w:r>
      <w:r w:rsidR="003171C8">
        <w:t xml:space="preserve"> extension </w:t>
      </w:r>
      <w:r w:rsidR="00DF411A">
        <w:t>to</w:t>
      </w:r>
      <w:r w:rsidR="003171C8">
        <w:t xml:space="preserve"> Visual Studio</w:t>
      </w:r>
      <w:r w:rsidR="00DF411A">
        <w:t xml:space="preserve"> or augment an existing feature in the IDE</w:t>
      </w:r>
      <w:r w:rsidR="003171C8">
        <w:t xml:space="preserve">. The </w:t>
      </w:r>
      <w:r w:rsidR="00CD6796">
        <w:t xml:space="preserve">Editor </w:t>
      </w:r>
      <w:r w:rsidR="003171C8">
        <w:t xml:space="preserve">Services APIs </w:t>
      </w:r>
      <w:r w:rsidR="000F7A27">
        <w:t xml:space="preserve">allow you to easily connect your code analysis logic with Visual Studio features such as IntelliSense, smart tags, and </w:t>
      </w:r>
      <w:r w:rsidR="00295C83">
        <w:t>wavy underlines for errors</w:t>
      </w:r>
      <w:r w:rsidR="000F7A27">
        <w:t>.</w:t>
      </w:r>
    </w:p>
    <w:p w14:paraId="3088EBB2" w14:textId="5A3A78F2" w:rsidR="00BF280F" w:rsidRPr="00BF280F" w:rsidRDefault="002D2900" w:rsidP="00613BE6">
      <w:pPr>
        <w:jc w:val="left"/>
      </w:pPr>
      <w:r>
        <w:t xml:space="preserve">The </w:t>
      </w:r>
      <w:r w:rsidR="00CD6796">
        <w:t xml:space="preserve">Editor </w:t>
      </w:r>
      <w:r>
        <w:t>Services APIs have a dependency on the Visual Studio text editor.</w:t>
      </w:r>
    </w:p>
    <w:p w14:paraId="3088EBB3" w14:textId="77777777" w:rsidR="003A3FE8" w:rsidRDefault="003A3FE8" w:rsidP="00613BE6">
      <w:pPr>
        <w:pStyle w:val="Heading2"/>
        <w:jc w:val="left"/>
      </w:pPr>
      <w:bookmarkStart w:id="257" w:name="_Toc305511492"/>
      <w:bookmarkStart w:id="258" w:name="_Toc305596548"/>
      <w:bookmarkStart w:id="259" w:name="_Toc305599479"/>
      <w:bookmarkStart w:id="260" w:name="_Toc306014954"/>
      <w:bookmarkStart w:id="261" w:name="_Toc306025849"/>
      <w:bookmarkStart w:id="262" w:name="_Toc306201242"/>
      <w:r>
        <w:lastRenderedPageBreak/>
        <w:t>Key Concepts</w:t>
      </w:r>
      <w:bookmarkEnd w:id="257"/>
      <w:bookmarkEnd w:id="258"/>
      <w:bookmarkEnd w:id="259"/>
      <w:bookmarkEnd w:id="260"/>
      <w:bookmarkEnd w:id="261"/>
      <w:bookmarkEnd w:id="262"/>
    </w:p>
    <w:p w14:paraId="3088EBB4" w14:textId="556A09C3" w:rsidR="002D2900" w:rsidRPr="002D2900" w:rsidRDefault="002D2900" w:rsidP="00613BE6">
      <w:pPr>
        <w:jc w:val="left"/>
      </w:pPr>
      <w:r>
        <w:t xml:space="preserve">This section will discuss the key concepts in working with the </w:t>
      </w:r>
      <w:r w:rsidR="00CD6796">
        <w:t xml:space="preserve">Editor </w:t>
      </w:r>
      <w:r>
        <w:t>Services APIs to gain access to IDE services such as refactoring</w:t>
      </w:r>
      <w:r w:rsidR="00FD07FC">
        <w:t>,</w:t>
      </w:r>
      <w:r>
        <w:t xml:space="preserve"> </w:t>
      </w:r>
      <w:r w:rsidR="00D9146F">
        <w:t>find all references</w:t>
      </w:r>
      <w:r>
        <w:t>, formatting, and IntelliSense extensions.</w:t>
      </w:r>
    </w:p>
    <w:p w14:paraId="3088EBB5" w14:textId="77777777" w:rsidR="003A3FE8" w:rsidRDefault="003A3FE8" w:rsidP="00613BE6">
      <w:pPr>
        <w:pStyle w:val="Heading3"/>
        <w:jc w:val="left"/>
      </w:pPr>
      <w:bookmarkStart w:id="263" w:name="_Toc305511493"/>
      <w:bookmarkStart w:id="264" w:name="_Toc305596549"/>
      <w:bookmarkStart w:id="265" w:name="_Toc305599480"/>
      <w:bookmarkStart w:id="266" w:name="_Toc306014955"/>
      <w:bookmarkStart w:id="267" w:name="_Toc306025850"/>
      <w:bookmarkStart w:id="268" w:name="_Toc306201243"/>
      <w:r>
        <w:t>Managed Extensibility Framework</w:t>
      </w:r>
      <w:bookmarkEnd w:id="263"/>
      <w:bookmarkEnd w:id="264"/>
      <w:bookmarkEnd w:id="265"/>
      <w:bookmarkEnd w:id="266"/>
      <w:bookmarkEnd w:id="267"/>
      <w:bookmarkEnd w:id="268"/>
    </w:p>
    <w:p w14:paraId="0DA73925" w14:textId="22B9D3C9" w:rsidR="003D261F" w:rsidRDefault="002B25DF" w:rsidP="00613BE6">
      <w:pPr>
        <w:jc w:val="left"/>
      </w:pPr>
      <w:r>
        <w:t xml:space="preserve">The </w:t>
      </w:r>
      <w:r w:rsidR="00CD6796">
        <w:t xml:space="preserve">Editor </w:t>
      </w:r>
      <w:r>
        <w:t xml:space="preserve">Services APIs have a dependency on the </w:t>
      </w:r>
      <w:r w:rsidRPr="002B25DF">
        <w:rPr>
          <w:i/>
        </w:rPr>
        <w:t>Managed Exten</w:t>
      </w:r>
      <w:r w:rsidR="006856ED">
        <w:rPr>
          <w:i/>
        </w:rPr>
        <w:t xml:space="preserve">sibility </w:t>
      </w:r>
      <w:r w:rsidRPr="002B25DF">
        <w:rPr>
          <w:i/>
        </w:rPr>
        <w:t>Framework</w:t>
      </w:r>
      <w:r>
        <w:t xml:space="preserve">, otherwise known as MEF, to </w:t>
      </w:r>
      <w:r w:rsidR="00DF411A">
        <w:t>load and discover extensions to Visual Studio.</w:t>
      </w:r>
      <w:r>
        <w:t xml:space="preserve">  </w:t>
      </w:r>
      <w:r w:rsidR="002D2900" w:rsidRPr="002B25DF">
        <w:t>MEF</w:t>
      </w:r>
      <w:r w:rsidR="002D2900" w:rsidRPr="002D2900">
        <w:t xml:space="preserve"> is a library for creating lightweight, extensible applications. It allows application developers to discover and use extensions with no configuration required. It also lets extension developers easily encapsulate code and avoid fragile hard dependencies. MEF not only allows extensions to be reused within applications, but across applications as well.</w:t>
      </w:r>
    </w:p>
    <w:p w14:paraId="10645AD1" w14:textId="47717DAB" w:rsidR="00D11896" w:rsidRDefault="00D11896" w:rsidP="00613BE6">
      <w:pPr>
        <w:pStyle w:val="Heading2"/>
        <w:jc w:val="left"/>
      </w:pPr>
      <w:bookmarkStart w:id="269" w:name="_Toc306014956"/>
      <w:bookmarkStart w:id="270" w:name="_Toc306025851"/>
      <w:bookmarkStart w:id="271" w:name="_Toc306201244"/>
      <w:bookmarkStart w:id="272" w:name="_Toc305511494"/>
      <w:bookmarkStart w:id="273" w:name="_Toc305596550"/>
      <w:r>
        <w:t>Creating an IDE extension</w:t>
      </w:r>
      <w:bookmarkEnd w:id="269"/>
      <w:bookmarkEnd w:id="270"/>
      <w:bookmarkEnd w:id="271"/>
    </w:p>
    <w:p w14:paraId="69A2C789" w14:textId="4126F1F0" w:rsidR="00D11896" w:rsidRDefault="00D11896" w:rsidP="00613BE6">
      <w:pPr>
        <w:pStyle w:val="HTMLPreformatted"/>
        <w:keepNext/>
        <w:shd w:val="clear" w:color="auto" w:fill="FFFFFF"/>
        <w:rPr>
          <w:rFonts w:ascii="Times New Roman" w:hAnsi="Times New Roman" w:cs="Times New Roman"/>
          <w:sz w:val="24"/>
          <w:szCs w:val="24"/>
        </w:rPr>
      </w:pPr>
      <w:r>
        <w:rPr>
          <w:rFonts w:ascii="Times New Roman" w:hAnsi="Times New Roman" w:cs="Times New Roman"/>
          <w:sz w:val="24"/>
          <w:szCs w:val="24"/>
        </w:rPr>
        <w:t xml:space="preserve">The </w:t>
      </w:r>
      <w:r w:rsidR="00CD6796">
        <w:rPr>
          <w:rFonts w:ascii="Times New Roman" w:hAnsi="Times New Roman" w:cs="Times New Roman"/>
          <w:sz w:val="24"/>
          <w:szCs w:val="24"/>
        </w:rPr>
        <w:t xml:space="preserve">Editor </w:t>
      </w:r>
      <w:r>
        <w:rPr>
          <w:rFonts w:ascii="Times New Roman" w:hAnsi="Times New Roman" w:cs="Times New Roman"/>
          <w:sz w:val="24"/>
          <w:szCs w:val="24"/>
        </w:rPr>
        <w:t xml:space="preserve">Services APIs are found in the </w:t>
      </w:r>
      <w:r w:rsidRPr="00943CBB">
        <w:rPr>
          <w:rStyle w:val="CodeChar"/>
          <w:sz w:val="22"/>
        </w:rPr>
        <w:t>Roslyn.Services.Editor</w:t>
      </w:r>
      <w:r w:rsidRPr="00943CBB">
        <w:rPr>
          <w:rStyle w:val="InlineCode"/>
          <w:sz w:val="18"/>
        </w:rPr>
        <w:t xml:space="preserve"> </w:t>
      </w:r>
      <w:r>
        <w:rPr>
          <w:rFonts w:ascii="Times New Roman" w:hAnsi="Times New Roman" w:cs="Times New Roman"/>
          <w:sz w:val="24"/>
          <w:szCs w:val="24"/>
        </w:rPr>
        <w:t>namespace and they are available if you include the following using directive:</w:t>
      </w:r>
    </w:p>
    <w:p w14:paraId="24CDCC01" w14:textId="77777777" w:rsidR="00D11896" w:rsidRDefault="00D11896" w:rsidP="00613BE6">
      <w:pPr>
        <w:pStyle w:val="HTMLPreformatted"/>
        <w:keepNext/>
        <w:shd w:val="clear" w:color="auto" w:fill="FFFFFF"/>
        <w:rPr>
          <w:rFonts w:ascii="Consolas" w:hAnsi="Consolas" w:cs="Consolas"/>
          <w:color w:val="0000FF"/>
        </w:rPr>
      </w:pPr>
    </w:p>
    <w:p w14:paraId="06181829" w14:textId="77777777" w:rsidR="00D11896" w:rsidRPr="00D9146F" w:rsidRDefault="00D11896" w:rsidP="00613BE6">
      <w:pPr>
        <w:pStyle w:val="Code"/>
        <w:shd w:val="clear" w:color="auto" w:fill="F2F2F2" w:themeFill="background1" w:themeFillShade="F2"/>
        <w:ind w:left="576"/>
        <w:jc w:val="left"/>
        <w:rPr>
          <w:rFonts w:ascii="Consolas" w:hAnsi="Consolas" w:cs="Consolas"/>
        </w:rPr>
      </w:pPr>
      <w:r w:rsidRPr="00D452BE">
        <w:rPr>
          <w:rFonts w:ascii="Consolas" w:hAnsi="Consolas" w:cs="Consolas"/>
          <w:color w:val="0000FF"/>
        </w:rPr>
        <w:t>using</w:t>
      </w:r>
      <w:r>
        <w:rPr>
          <w:rFonts w:ascii="Consolas" w:hAnsi="Consolas" w:cs="Consolas"/>
        </w:rPr>
        <w:t xml:space="preserve"> Roslyn.Services.Editor</w:t>
      </w:r>
      <w:r w:rsidRPr="00D452BE">
        <w:rPr>
          <w:rFonts w:ascii="Consolas" w:hAnsi="Consolas" w:cs="Consolas"/>
        </w:rPr>
        <w:t>;</w:t>
      </w:r>
    </w:p>
    <w:p w14:paraId="08B9310E" w14:textId="723FBFD4" w:rsidR="002011E2" w:rsidRDefault="003D261F" w:rsidP="00613BE6">
      <w:pPr>
        <w:jc w:val="left"/>
      </w:pPr>
      <w:r>
        <w:t>To extend the Visual Studio IDE</w:t>
      </w:r>
      <w:r w:rsidR="002011E2">
        <w:t xml:space="preserve">, the </w:t>
      </w:r>
      <w:r w:rsidR="00CD6796">
        <w:t xml:space="preserve">Editor </w:t>
      </w:r>
      <w:r w:rsidR="002011E2">
        <w:t xml:space="preserve">Services API exposes a set of extension points to existing language service features.  A few examples of these include the completion list, syntax classifiers, and code refactorings.  For each of these extensions, you need to create your own MEF provider and ensure that there is at least one </w:t>
      </w:r>
      <w:r w:rsidR="002011E2" w:rsidRPr="002011E2">
        <w:rPr>
          <w:rStyle w:val="CodeChar"/>
          <w:sz w:val="22"/>
        </w:rPr>
        <w:t>Export*</w:t>
      </w:r>
      <w:r w:rsidR="002011E2">
        <w:t xml:space="preserve"> attribute that describes important details about the provider.</w:t>
      </w:r>
    </w:p>
    <w:p w14:paraId="5886AC54" w14:textId="47D24D04" w:rsidR="00746B0D" w:rsidRDefault="002011E2" w:rsidP="00613BE6">
      <w:pPr>
        <w:jc w:val="left"/>
      </w:pPr>
      <w:r>
        <w:t xml:space="preserve">To </w:t>
      </w:r>
      <w:r w:rsidR="00746B0D">
        <w:t>write</w:t>
      </w:r>
      <w:r>
        <w:t xml:space="preserve"> your own code refactoring</w:t>
      </w:r>
      <w:r w:rsidR="00746B0D">
        <w:t>, create a</w:t>
      </w:r>
      <w:r w:rsidR="003240B2">
        <w:t xml:space="preserve"> provider for a</w:t>
      </w:r>
      <w:r w:rsidR="00746B0D">
        <w:t xml:space="preserve"> </w:t>
      </w:r>
      <w:r w:rsidR="00746B0D" w:rsidRPr="003240B2">
        <w:rPr>
          <w:i/>
        </w:rPr>
        <w:t>code issue</w:t>
      </w:r>
      <w:r w:rsidR="003240B2">
        <w:t xml:space="preserve">.  </w:t>
      </w:r>
      <w:r w:rsidR="00746B0D">
        <w:t>The code issue provider makes it easy to surface an error or suggestion to the user as a wavy underline in the editor or appear in the Error List window.</w:t>
      </w:r>
    </w:p>
    <w:p w14:paraId="2211D158" w14:textId="77777777" w:rsidR="00943CBB" w:rsidRDefault="00943CBB" w:rsidP="00613BE6">
      <w:pPr>
        <w:jc w:val="left"/>
      </w:pPr>
    </w:p>
    <w:p w14:paraId="1FF77D92" w14:textId="0780F1E6" w:rsidR="00943CBB" w:rsidRDefault="00943CBB" w:rsidP="00EE4F38">
      <w:pPr>
        <w:pStyle w:val="HTMLPreformatted"/>
        <w:pBdr>
          <w:top w:val="single" w:sz="4" w:space="1" w:color="auto"/>
          <w:left w:val="single" w:sz="4" w:space="4" w:color="auto"/>
          <w:bottom w:val="single" w:sz="4" w:space="1" w:color="auto"/>
          <w:right w:val="single" w:sz="4" w:space="4" w:color="auto"/>
        </w:pBdr>
        <w:shd w:val="clear" w:color="auto" w:fill="F2F2F2" w:themeFill="background1" w:themeFillShade="F2"/>
        <w:ind w:left="720"/>
        <w:rPr>
          <w:rFonts w:ascii="Consolas" w:hAnsi="Consolas" w:cs="Consolas"/>
          <w:color w:val="000000"/>
        </w:rPr>
      </w:pPr>
      <w:r>
        <w:rPr>
          <w:rFonts w:ascii="Consolas" w:hAnsi="Consolas" w:cs="Consolas"/>
          <w:color w:val="000000"/>
        </w:rPr>
        <w:t>[</w:t>
      </w:r>
      <w:r>
        <w:rPr>
          <w:rFonts w:ascii="Consolas" w:hAnsi="Consolas" w:cs="Consolas"/>
          <w:color w:val="2B91AF"/>
        </w:rPr>
        <w:t>ExportCodeIssueProvider</w:t>
      </w:r>
      <w:r>
        <w:rPr>
          <w:rFonts w:ascii="Consolas" w:hAnsi="Consolas" w:cs="Consolas"/>
          <w:color w:val="000000"/>
        </w:rPr>
        <w:t>(</w:t>
      </w:r>
      <w:r>
        <w:rPr>
          <w:rFonts w:ascii="Consolas" w:hAnsi="Consolas" w:cs="Consolas"/>
          <w:color w:val="A31515"/>
        </w:rPr>
        <w:t>"FirstQuickFixCS"</w:t>
      </w:r>
      <w:r>
        <w:rPr>
          <w:rFonts w:ascii="Consolas" w:hAnsi="Consolas" w:cs="Consolas"/>
          <w:color w:val="000000"/>
        </w:rPr>
        <w:t>, </w:t>
      </w:r>
      <w:r>
        <w:rPr>
          <w:rFonts w:ascii="Consolas" w:hAnsi="Consolas" w:cs="Consolas"/>
          <w:color w:val="2B91AF"/>
        </w:rPr>
        <w:t>LanguageNames</w:t>
      </w:r>
      <w:r>
        <w:rPr>
          <w:rFonts w:ascii="Consolas" w:hAnsi="Consolas" w:cs="Consolas"/>
          <w:color w:val="000000"/>
        </w:rPr>
        <w:t>.CSharp)]</w:t>
      </w:r>
    </w:p>
    <w:p w14:paraId="55FE49D0" w14:textId="3CF5229A" w:rsidR="00943CBB" w:rsidRPr="00943CBB" w:rsidRDefault="00943CBB" w:rsidP="00943CBB">
      <w:pPr>
        <w:pStyle w:val="HTMLPreformatted"/>
        <w:pBdr>
          <w:top w:val="single" w:sz="4" w:space="1" w:color="auto"/>
          <w:left w:val="single" w:sz="4" w:space="4" w:color="auto"/>
          <w:bottom w:val="single" w:sz="4" w:space="1" w:color="auto"/>
          <w:right w:val="single" w:sz="4" w:space="4" w:color="auto"/>
        </w:pBdr>
        <w:shd w:val="clear" w:color="auto" w:fill="F2F2F2" w:themeFill="background1" w:themeFillShade="F2"/>
        <w:ind w:left="720"/>
        <w:rPr>
          <w:rFonts w:ascii="Consolas" w:hAnsi="Consolas" w:cs="Consolas"/>
          <w:color w:val="000000"/>
        </w:rPr>
      </w:pPr>
      <w:r>
        <w:rPr>
          <w:rFonts w:ascii="Consolas" w:hAnsi="Consolas" w:cs="Consolas"/>
          <w:color w:val="0000FF"/>
        </w:rPr>
        <w:t>class</w:t>
      </w:r>
      <w:r>
        <w:rPr>
          <w:rFonts w:ascii="Consolas" w:hAnsi="Consolas" w:cs="Consolas"/>
          <w:color w:val="000000"/>
        </w:rPr>
        <w:t> </w:t>
      </w:r>
      <w:r>
        <w:rPr>
          <w:rFonts w:ascii="Consolas" w:hAnsi="Consolas" w:cs="Consolas"/>
          <w:color w:val="2B91AF"/>
        </w:rPr>
        <w:t>CodeIssueProvider</w:t>
      </w:r>
      <w:r>
        <w:rPr>
          <w:rFonts w:ascii="Consolas" w:hAnsi="Consolas" w:cs="Consolas"/>
          <w:color w:val="000000"/>
        </w:rPr>
        <w:t> : </w:t>
      </w:r>
      <w:r>
        <w:rPr>
          <w:rFonts w:ascii="Consolas" w:hAnsi="Consolas" w:cs="Consolas"/>
          <w:color w:val="2B91AF"/>
        </w:rPr>
        <w:t xml:space="preserve">ICodeIssueProvider </w:t>
      </w:r>
      <w:r w:rsidRPr="003240B2">
        <w:rPr>
          <w:rFonts w:ascii="Consolas" w:hAnsi="Consolas" w:cs="Consolas"/>
        </w:rPr>
        <w:t>{}</w:t>
      </w:r>
    </w:p>
    <w:p w14:paraId="75D8F246" w14:textId="1CF22AF2" w:rsidR="003240B2" w:rsidRDefault="003240B2" w:rsidP="00613BE6">
      <w:pPr>
        <w:jc w:val="left"/>
      </w:pPr>
      <w:r>
        <w:t xml:space="preserve">In this case, the code issue provider will only appear if the source file contains C# code.  To create a code issue for VB, use  </w:t>
      </w:r>
      <w:r w:rsidR="00943CBB">
        <w:rPr>
          <w:rStyle w:val="CodeChar"/>
          <w:sz w:val="22"/>
        </w:rPr>
        <w:t>Language</w:t>
      </w:r>
      <w:r w:rsidRPr="003240B2">
        <w:rPr>
          <w:rStyle w:val="CodeChar"/>
          <w:sz w:val="22"/>
        </w:rPr>
        <w:t>Names.VisualBasic</w:t>
      </w:r>
      <w:r>
        <w:rPr>
          <w:sz w:val="22"/>
        </w:rPr>
        <w:t>.</w:t>
      </w:r>
    </w:p>
    <w:bookmarkEnd w:id="272"/>
    <w:bookmarkEnd w:id="273"/>
    <w:p w14:paraId="29217BFC" w14:textId="335682AA" w:rsidR="007B5550" w:rsidRDefault="003D261F" w:rsidP="00613BE6">
      <w:pPr>
        <w:jc w:val="left"/>
      </w:pPr>
      <w:r>
        <w:t xml:space="preserve">Every </w:t>
      </w:r>
      <w:r w:rsidR="00746B0D">
        <w:t xml:space="preserve">code issue provider </w:t>
      </w:r>
      <w:r>
        <w:t xml:space="preserve">must implement the </w:t>
      </w:r>
      <w:r w:rsidRPr="00780AED">
        <w:rPr>
          <w:rStyle w:val="CodeChar"/>
          <w:sz w:val="22"/>
        </w:rPr>
        <w:t>ICodeIssueProvider</w:t>
      </w:r>
      <w:r w:rsidRPr="00780AED">
        <w:rPr>
          <w:sz w:val="22"/>
        </w:rPr>
        <w:t xml:space="preserve"> </w:t>
      </w:r>
      <w:r>
        <w:t xml:space="preserve">interface. This interface contains </w:t>
      </w:r>
      <w:r w:rsidR="00C26C4F">
        <w:t xml:space="preserve">two </w:t>
      </w:r>
      <w:r>
        <w:t>methods</w:t>
      </w:r>
      <w:r w:rsidR="00C26C4F">
        <w:t xml:space="preserve"> for operating on syntax nodes or tokens, and two properties to restrict the kinds of syntax nodes and tokens for which the methods will be called.</w:t>
      </w:r>
    </w:p>
    <w:p w14:paraId="446088E4" w14:textId="77777777" w:rsidR="003240B2" w:rsidRDefault="003240B2" w:rsidP="00613BE6">
      <w:pPr>
        <w:jc w:val="left"/>
      </w:pPr>
    </w:p>
    <w:p w14:paraId="16FF26A7" w14:textId="155097BD" w:rsidR="007B5550" w:rsidRDefault="007B5550" w:rsidP="00613BE6">
      <w:pPr>
        <w:pStyle w:val="HTMLPreformatted"/>
        <w:pBdr>
          <w:top w:val="single" w:sz="4" w:space="1" w:color="auto"/>
          <w:left w:val="single" w:sz="4" w:space="4" w:color="auto"/>
          <w:bottom w:val="single" w:sz="4" w:space="1" w:color="auto"/>
          <w:right w:val="single" w:sz="4" w:space="4" w:color="auto"/>
        </w:pBdr>
        <w:shd w:val="clear" w:color="auto" w:fill="F2F2F2" w:themeFill="background1" w:themeFillShade="F2"/>
        <w:ind w:left="720"/>
        <w:rPr>
          <w:rFonts w:ascii="Consolas" w:hAnsi="Consolas" w:cs="Consolas"/>
          <w:color w:val="000000"/>
        </w:rPr>
      </w:pPr>
      <w:r>
        <w:rPr>
          <w:rFonts w:ascii="Consolas" w:hAnsi="Consolas" w:cs="Consolas"/>
          <w:color w:val="0000FF"/>
        </w:rPr>
        <w:t>public</w:t>
      </w:r>
      <w:r>
        <w:rPr>
          <w:rFonts w:ascii="Consolas" w:hAnsi="Consolas" w:cs="Consolas"/>
          <w:color w:val="000000"/>
        </w:rPr>
        <w:t> </w:t>
      </w:r>
      <w:r>
        <w:rPr>
          <w:rFonts w:ascii="Consolas" w:hAnsi="Consolas" w:cs="Consolas"/>
          <w:color w:val="0000FF"/>
        </w:rPr>
        <w:t>interface</w:t>
      </w:r>
      <w:r>
        <w:rPr>
          <w:rFonts w:ascii="Consolas" w:hAnsi="Consolas" w:cs="Consolas"/>
          <w:color w:val="000000"/>
        </w:rPr>
        <w:t> </w:t>
      </w:r>
      <w:r>
        <w:rPr>
          <w:rFonts w:ascii="Consolas" w:hAnsi="Consolas" w:cs="Consolas"/>
          <w:color w:val="2B91AF"/>
        </w:rPr>
        <w:t>ICodeIssueProvider</w:t>
      </w:r>
    </w:p>
    <w:p w14:paraId="557A9568" w14:textId="5F6A8A82" w:rsidR="007B5550" w:rsidRDefault="007B5550" w:rsidP="00613BE6">
      <w:pPr>
        <w:pStyle w:val="HTMLPreformatted"/>
        <w:pBdr>
          <w:top w:val="single" w:sz="4" w:space="1" w:color="auto"/>
          <w:left w:val="single" w:sz="4" w:space="4" w:color="auto"/>
          <w:bottom w:val="single" w:sz="4" w:space="1" w:color="auto"/>
          <w:right w:val="single" w:sz="4" w:space="4" w:color="auto"/>
        </w:pBdr>
        <w:shd w:val="clear" w:color="auto" w:fill="F2F2F2" w:themeFill="background1" w:themeFillShade="F2"/>
        <w:ind w:left="720"/>
        <w:rPr>
          <w:rFonts w:ascii="Consolas" w:hAnsi="Consolas" w:cs="Consolas"/>
          <w:color w:val="000000"/>
        </w:rPr>
      </w:pPr>
      <w:r>
        <w:rPr>
          <w:rFonts w:ascii="Consolas" w:hAnsi="Consolas" w:cs="Consolas"/>
          <w:color w:val="000000"/>
        </w:rPr>
        <w:t>{</w:t>
      </w:r>
    </w:p>
    <w:p w14:paraId="747DF7AD" w14:textId="77777777" w:rsidR="00750ECD" w:rsidRDefault="00576BAB" w:rsidP="00613BE6">
      <w:pPr>
        <w:pStyle w:val="HTMLPreformatted"/>
        <w:pBdr>
          <w:top w:val="single" w:sz="4" w:space="1" w:color="auto"/>
          <w:left w:val="single" w:sz="4" w:space="4" w:color="auto"/>
          <w:bottom w:val="single" w:sz="4" w:space="1" w:color="auto"/>
          <w:right w:val="single" w:sz="4" w:space="4" w:color="auto"/>
        </w:pBdr>
        <w:shd w:val="clear" w:color="auto" w:fill="F2F2F2" w:themeFill="background1" w:themeFillShade="F2"/>
        <w:ind w:left="720"/>
        <w:rPr>
          <w:rFonts w:ascii="Consolas" w:hAnsi="Consolas" w:cs="Consolas"/>
          <w:color w:val="000000"/>
        </w:rPr>
      </w:pPr>
      <w:r>
        <w:rPr>
          <w:rFonts w:ascii="Consolas" w:hAnsi="Consolas" w:cs="Consolas"/>
          <w:color w:val="000000"/>
        </w:rPr>
        <w:tab/>
      </w:r>
      <w:r w:rsidR="007B5550">
        <w:rPr>
          <w:rFonts w:ascii="Consolas" w:hAnsi="Consolas" w:cs="Consolas"/>
          <w:color w:val="2B91AF"/>
        </w:rPr>
        <w:t>IEnumerable</w:t>
      </w:r>
      <w:r w:rsidR="007B5550">
        <w:rPr>
          <w:rFonts w:ascii="Consolas" w:hAnsi="Consolas" w:cs="Consolas"/>
          <w:color w:val="000000"/>
        </w:rPr>
        <w:t>&lt;</w:t>
      </w:r>
      <w:r w:rsidR="007B5550">
        <w:rPr>
          <w:rFonts w:ascii="Consolas" w:hAnsi="Consolas" w:cs="Consolas"/>
          <w:color w:val="2B91AF"/>
        </w:rPr>
        <w:t>CodeIssue</w:t>
      </w:r>
      <w:r w:rsidR="007B5550">
        <w:rPr>
          <w:rFonts w:ascii="Consolas" w:hAnsi="Consolas" w:cs="Consolas"/>
          <w:color w:val="000000"/>
        </w:rPr>
        <w:t>&gt; GetIssues(</w:t>
      </w:r>
    </w:p>
    <w:p w14:paraId="25F12560" w14:textId="2BD976CF" w:rsidR="00576BAB" w:rsidRDefault="00750ECD" w:rsidP="00613BE6">
      <w:pPr>
        <w:pStyle w:val="HTMLPreformatted"/>
        <w:pBdr>
          <w:top w:val="single" w:sz="4" w:space="1" w:color="auto"/>
          <w:left w:val="single" w:sz="4" w:space="4" w:color="auto"/>
          <w:bottom w:val="single" w:sz="4" w:space="1" w:color="auto"/>
          <w:right w:val="single" w:sz="4" w:space="4" w:color="auto"/>
        </w:pBdr>
        <w:shd w:val="clear" w:color="auto" w:fill="F2F2F2" w:themeFill="background1" w:themeFillShade="F2"/>
        <w:ind w:left="720"/>
        <w:rPr>
          <w:rFonts w:ascii="Consolas" w:hAnsi="Consolas" w:cs="Consolas"/>
          <w:color w:val="000000"/>
        </w:rPr>
      </w:pPr>
      <w:r>
        <w:rPr>
          <w:rFonts w:ascii="Consolas" w:hAnsi="Consolas" w:cs="Consolas"/>
          <w:color w:val="2B91AF"/>
        </w:rPr>
        <w:t xml:space="preserve">               </w:t>
      </w:r>
      <w:r w:rsidR="007B5550">
        <w:rPr>
          <w:rFonts w:ascii="Consolas" w:hAnsi="Consolas" w:cs="Consolas"/>
          <w:color w:val="2B91AF"/>
        </w:rPr>
        <w:t>IDocument</w:t>
      </w:r>
      <w:r w:rsidR="007B5550">
        <w:rPr>
          <w:rFonts w:ascii="Consolas" w:hAnsi="Consolas" w:cs="Consolas"/>
          <w:color w:val="000000"/>
        </w:rPr>
        <w:t> document, </w:t>
      </w:r>
    </w:p>
    <w:p w14:paraId="63629185" w14:textId="07894287" w:rsidR="00576BAB" w:rsidRDefault="00750ECD" w:rsidP="00613BE6">
      <w:pPr>
        <w:pStyle w:val="HTMLPreformatted"/>
        <w:pBdr>
          <w:top w:val="single" w:sz="4" w:space="1" w:color="auto"/>
          <w:left w:val="single" w:sz="4" w:space="4" w:color="auto"/>
          <w:bottom w:val="single" w:sz="4" w:space="1" w:color="auto"/>
          <w:right w:val="single" w:sz="4" w:space="4" w:color="auto"/>
        </w:pBdr>
        <w:shd w:val="clear" w:color="auto" w:fill="F2F2F2" w:themeFill="background1" w:themeFillShade="F2"/>
        <w:ind w:left="720"/>
        <w:rPr>
          <w:rFonts w:ascii="Consolas" w:hAnsi="Consolas" w:cs="Consolas"/>
          <w:color w:val="000000"/>
        </w:rPr>
      </w:pPr>
      <w:r>
        <w:rPr>
          <w:rFonts w:ascii="Consolas" w:hAnsi="Consolas" w:cs="Consolas"/>
          <w:color w:val="000000"/>
        </w:rPr>
        <w:t xml:space="preserve">               </w:t>
      </w:r>
      <w:r w:rsidR="007B5550">
        <w:rPr>
          <w:rFonts w:ascii="Consolas" w:hAnsi="Consolas" w:cs="Consolas"/>
          <w:color w:val="2B91AF"/>
        </w:rPr>
        <w:t>CommonSyntaxNode</w:t>
      </w:r>
      <w:r w:rsidR="007B5550">
        <w:rPr>
          <w:rFonts w:ascii="Consolas" w:hAnsi="Consolas" w:cs="Consolas"/>
          <w:color w:val="000000"/>
        </w:rPr>
        <w:t> node, </w:t>
      </w:r>
    </w:p>
    <w:p w14:paraId="781F412A" w14:textId="3956CA04" w:rsidR="007B5550" w:rsidRDefault="007B716F" w:rsidP="00613BE6">
      <w:pPr>
        <w:pStyle w:val="HTMLPreformatted"/>
        <w:pBdr>
          <w:top w:val="single" w:sz="4" w:space="1" w:color="auto"/>
          <w:left w:val="single" w:sz="4" w:space="4" w:color="auto"/>
          <w:bottom w:val="single" w:sz="4" w:space="1" w:color="auto"/>
          <w:right w:val="single" w:sz="4" w:space="4" w:color="auto"/>
        </w:pBdr>
        <w:shd w:val="clear" w:color="auto" w:fill="F2F2F2" w:themeFill="background1" w:themeFillShade="F2"/>
        <w:ind w:left="720"/>
        <w:rPr>
          <w:rFonts w:ascii="Consolas" w:hAnsi="Consolas" w:cs="Consolas"/>
          <w:color w:val="000000"/>
        </w:rPr>
      </w:pPr>
      <w:r>
        <w:rPr>
          <w:rFonts w:ascii="Consolas" w:hAnsi="Consolas" w:cs="Consolas"/>
          <w:color w:val="000000"/>
        </w:rPr>
        <w:t xml:space="preserve"> </w:t>
      </w:r>
      <w:r>
        <w:rPr>
          <w:rFonts w:ascii="Consolas" w:hAnsi="Consolas" w:cs="Consolas"/>
          <w:color w:val="000000"/>
        </w:rPr>
        <w:tab/>
      </w:r>
      <w:r>
        <w:rPr>
          <w:rFonts w:ascii="Consolas" w:hAnsi="Consolas" w:cs="Consolas"/>
          <w:color w:val="000000"/>
        </w:rPr>
        <w:tab/>
        <w:t xml:space="preserve">     </w:t>
      </w:r>
      <w:r w:rsidR="007B5550">
        <w:rPr>
          <w:rFonts w:ascii="Consolas" w:hAnsi="Consolas" w:cs="Consolas"/>
          <w:color w:val="2B91AF"/>
        </w:rPr>
        <w:t>CancellationToken</w:t>
      </w:r>
      <w:r w:rsidR="007B5550">
        <w:rPr>
          <w:rFonts w:ascii="Consolas" w:hAnsi="Consolas" w:cs="Consolas"/>
          <w:color w:val="000000"/>
        </w:rPr>
        <w:t> cancellationToken);</w:t>
      </w:r>
    </w:p>
    <w:p w14:paraId="073F383C" w14:textId="77777777" w:rsidR="00A319DB" w:rsidRDefault="00A319DB" w:rsidP="00613BE6">
      <w:pPr>
        <w:pStyle w:val="HTMLPreformatted"/>
        <w:pBdr>
          <w:top w:val="single" w:sz="4" w:space="1" w:color="auto"/>
          <w:left w:val="single" w:sz="4" w:space="4" w:color="auto"/>
          <w:bottom w:val="single" w:sz="4" w:space="1" w:color="auto"/>
          <w:right w:val="single" w:sz="4" w:space="4" w:color="auto"/>
        </w:pBdr>
        <w:shd w:val="clear" w:color="auto" w:fill="F2F2F2" w:themeFill="background1" w:themeFillShade="F2"/>
        <w:ind w:left="720"/>
        <w:rPr>
          <w:rFonts w:ascii="Consolas" w:hAnsi="Consolas" w:cs="Consolas"/>
          <w:color w:val="000000"/>
        </w:rPr>
      </w:pPr>
    </w:p>
    <w:p w14:paraId="4FE60C57" w14:textId="77777777" w:rsidR="00A319DB" w:rsidRDefault="00A319DB" w:rsidP="00A319DB">
      <w:pPr>
        <w:pStyle w:val="HTMLPreformatted"/>
        <w:pBdr>
          <w:top w:val="single" w:sz="4" w:space="1" w:color="auto"/>
          <w:left w:val="single" w:sz="4" w:space="4" w:color="auto"/>
          <w:bottom w:val="single" w:sz="4" w:space="1" w:color="auto"/>
          <w:right w:val="single" w:sz="4" w:space="4" w:color="auto"/>
        </w:pBdr>
        <w:shd w:val="clear" w:color="auto" w:fill="F2F2F2" w:themeFill="background1" w:themeFillShade="F2"/>
        <w:ind w:left="720"/>
        <w:rPr>
          <w:rFonts w:ascii="Consolas" w:hAnsi="Consolas" w:cs="Consolas"/>
          <w:color w:val="000000"/>
        </w:rPr>
      </w:pPr>
      <w:r>
        <w:rPr>
          <w:rFonts w:ascii="Consolas" w:hAnsi="Consolas" w:cs="Consolas"/>
          <w:color w:val="000000"/>
        </w:rPr>
        <w:tab/>
      </w:r>
      <w:r>
        <w:rPr>
          <w:rFonts w:ascii="Consolas" w:hAnsi="Consolas" w:cs="Consolas"/>
          <w:color w:val="2B91AF"/>
        </w:rPr>
        <w:t>IEnumerable</w:t>
      </w:r>
      <w:r>
        <w:rPr>
          <w:rFonts w:ascii="Consolas" w:hAnsi="Consolas" w:cs="Consolas"/>
          <w:color w:val="000000"/>
        </w:rPr>
        <w:t>&lt;</w:t>
      </w:r>
      <w:r>
        <w:rPr>
          <w:rFonts w:ascii="Consolas" w:hAnsi="Consolas" w:cs="Consolas"/>
          <w:color w:val="2B91AF"/>
        </w:rPr>
        <w:t>CodeIssue</w:t>
      </w:r>
      <w:r>
        <w:rPr>
          <w:rFonts w:ascii="Consolas" w:hAnsi="Consolas" w:cs="Consolas"/>
          <w:color w:val="000000"/>
        </w:rPr>
        <w:t>&gt; GetIssues(</w:t>
      </w:r>
    </w:p>
    <w:p w14:paraId="47745446" w14:textId="77777777" w:rsidR="00A319DB" w:rsidRDefault="00A319DB" w:rsidP="00A319DB">
      <w:pPr>
        <w:pStyle w:val="HTMLPreformatted"/>
        <w:pBdr>
          <w:top w:val="single" w:sz="4" w:space="1" w:color="auto"/>
          <w:left w:val="single" w:sz="4" w:space="4" w:color="auto"/>
          <w:bottom w:val="single" w:sz="4" w:space="1" w:color="auto"/>
          <w:right w:val="single" w:sz="4" w:space="4" w:color="auto"/>
        </w:pBdr>
        <w:shd w:val="clear" w:color="auto" w:fill="F2F2F2" w:themeFill="background1" w:themeFillShade="F2"/>
        <w:ind w:left="720"/>
        <w:rPr>
          <w:rFonts w:ascii="Consolas" w:hAnsi="Consolas" w:cs="Consolas"/>
          <w:color w:val="000000"/>
        </w:rPr>
      </w:pPr>
      <w:r>
        <w:rPr>
          <w:rFonts w:ascii="Consolas" w:hAnsi="Consolas" w:cs="Consolas"/>
          <w:color w:val="2B91AF"/>
        </w:rPr>
        <w:lastRenderedPageBreak/>
        <w:t xml:space="preserve">               IDocument</w:t>
      </w:r>
      <w:r>
        <w:rPr>
          <w:rFonts w:ascii="Consolas" w:hAnsi="Consolas" w:cs="Consolas"/>
          <w:color w:val="000000"/>
        </w:rPr>
        <w:t> document, </w:t>
      </w:r>
    </w:p>
    <w:p w14:paraId="54D1E622" w14:textId="14135862" w:rsidR="00A319DB" w:rsidRDefault="00A319DB" w:rsidP="00A319DB">
      <w:pPr>
        <w:pStyle w:val="HTMLPreformatted"/>
        <w:pBdr>
          <w:top w:val="single" w:sz="4" w:space="1" w:color="auto"/>
          <w:left w:val="single" w:sz="4" w:space="4" w:color="auto"/>
          <w:bottom w:val="single" w:sz="4" w:space="1" w:color="auto"/>
          <w:right w:val="single" w:sz="4" w:space="4" w:color="auto"/>
        </w:pBdr>
        <w:shd w:val="clear" w:color="auto" w:fill="F2F2F2" w:themeFill="background1" w:themeFillShade="F2"/>
        <w:ind w:left="720"/>
        <w:rPr>
          <w:rFonts w:ascii="Consolas" w:hAnsi="Consolas" w:cs="Consolas"/>
          <w:color w:val="000000"/>
        </w:rPr>
      </w:pPr>
      <w:r>
        <w:rPr>
          <w:rFonts w:ascii="Consolas" w:hAnsi="Consolas" w:cs="Consolas"/>
          <w:color w:val="000000"/>
        </w:rPr>
        <w:t xml:space="preserve">               </w:t>
      </w:r>
      <w:r>
        <w:rPr>
          <w:rFonts w:ascii="Consolas" w:hAnsi="Consolas" w:cs="Consolas"/>
          <w:color w:val="2B91AF"/>
        </w:rPr>
        <w:t>CommonSyntaxToken</w:t>
      </w:r>
      <w:r>
        <w:rPr>
          <w:rFonts w:ascii="Consolas" w:hAnsi="Consolas" w:cs="Consolas"/>
          <w:color w:val="000000"/>
        </w:rPr>
        <w:t> token, </w:t>
      </w:r>
    </w:p>
    <w:p w14:paraId="3B45948A" w14:textId="18DF81D6" w:rsidR="002D6068" w:rsidRDefault="00A319DB" w:rsidP="00756976">
      <w:pPr>
        <w:pStyle w:val="HTMLPreformatted"/>
        <w:pBdr>
          <w:top w:val="single" w:sz="4" w:space="1" w:color="auto"/>
          <w:left w:val="single" w:sz="4" w:space="4" w:color="auto"/>
          <w:bottom w:val="single" w:sz="4" w:space="1" w:color="auto"/>
          <w:right w:val="single" w:sz="4" w:space="4" w:color="auto"/>
        </w:pBdr>
        <w:shd w:val="clear" w:color="auto" w:fill="F2F2F2" w:themeFill="background1" w:themeFillShade="F2"/>
        <w:ind w:left="720"/>
        <w:rPr>
          <w:rFonts w:ascii="Consolas" w:hAnsi="Consolas" w:cs="Consolas"/>
          <w:color w:val="000000"/>
        </w:rPr>
      </w:pPr>
      <w:r>
        <w:rPr>
          <w:rFonts w:ascii="Consolas" w:hAnsi="Consolas" w:cs="Consolas"/>
          <w:color w:val="000000"/>
        </w:rPr>
        <w:t xml:space="preserve"> </w:t>
      </w:r>
      <w:r>
        <w:rPr>
          <w:rFonts w:ascii="Consolas" w:hAnsi="Consolas" w:cs="Consolas"/>
          <w:color w:val="000000"/>
        </w:rPr>
        <w:tab/>
      </w:r>
      <w:r>
        <w:rPr>
          <w:rFonts w:ascii="Consolas" w:hAnsi="Consolas" w:cs="Consolas"/>
          <w:color w:val="000000"/>
        </w:rPr>
        <w:tab/>
        <w:t xml:space="preserve">     </w:t>
      </w:r>
      <w:r>
        <w:rPr>
          <w:rFonts w:ascii="Consolas" w:hAnsi="Consolas" w:cs="Consolas"/>
          <w:color w:val="2B91AF"/>
        </w:rPr>
        <w:t>CancellationToken</w:t>
      </w:r>
      <w:r>
        <w:rPr>
          <w:rFonts w:ascii="Consolas" w:hAnsi="Consolas" w:cs="Consolas"/>
          <w:color w:val="000000"/>
        </w:rPr>
        <w:t> cancellationToken);</w:t>
      </w:r>
    </w:p>
    <w:p w14:paraId="776032F1" w14:textId="77777777" w:rsidR="002D6068" w:rsidRDefault="002D6068" w:rsidP="001910DB">
      <w:pPr>
        <w:pStyle w:val="HTMLPreformatted"/>
        <w:pBdr>
          <w:top w:val="single" w:sz="4" w:space="1" w:color="auto"/>
          <w:left w:val="single" w:sz="4" w:space="4" w:color="auto"/>
          <w:bottom w:val="single" w:sz="4" w:space="1" w:color="auto"/>
          <w:right w:val="single" w:sz="4" w:space="4" w:color="auto"/>
        </w:pBdr>
        <w:shd w:val="clear" w:color="auto" w:fill="F2F2F2" w:themeFill="background1" w:themeFillShade="F2"/>
        <w:ind w:left="720"/>
        <w:rPr>
          <w:rFonts w:ascii="Consolas" w:hAnsi="Consolas" w:cs="Consolas"/>
          <w:color w:val="000000"/>
        </w:rPr>
      </w:pPr>
    </w:p>
    <w:p w14:paraId="6BA8C15B" w14:textId="1F1A52DF" w:rsidR="002D6068" w:rsidRDefault="002D6068" w:rsidP="00A319DB">
      <w:pPr>
        <w:pStyle w:val="HTMLPreformatted"/>
        <w:pBdr>
          <w:top w:val="single" w:sz="4" w:space="1" w:color="auto"/>
          <w:left w:val="single" w:sz="4" w:space="4" w:color="auto"/>
          <w:bottom w:val="single" w:sz="4" w:space="1" w:color="auto"/>
          <w:right w:val="single" w:sz="4" w:space="4" w:color="auto"/>
        </w:pBdr>
        <w:shd w:val="clear" w:color="auto" w:fill="F2F2F2" w:themeFill="background1" w:themeFillShade="F2"/>
        <w:ind w:left="720"/>
        <w:rPr>
          <w:rFonts w:ascii="Consolas" w:hAnsi="Consolas" w:cs="Consolas"/>
          <w:color w:val="000000"/>
        </w:rPr>
      </w:pPr>
      <w:r>
        <w:rPr>
          <w:rFonts w:ascii="Consolas" w:hAnsi="Consolas" w:cs="Consolas"/>
          <w:color w:val="2B91AF"/>
        </w:rPr>
        <w:t xml:space="preserve">  IEnumerable</w:t>
      </w:r>
      <w:r>
        <w:rPr>
          <w:rFonts w:ascii="Consolas" w:hAnsi="Consolas" w:cs="Consolas"/>
          <w:color w:val="000000"/>
        </w:rPr>
        <w:t>&lt;</w:t>
      </w:r>
      <w:r>
        <w:rPr>
          <w:rFonts w:ascii="Consolas" w:hAnsi="Consolas" w:cs="Consolas"/>
          <w:color w:val="2B91AF"/>
        </w:rPr>
        <w:t>CodeIssue</w:t>
      </w:r>
      <w:r>
        <w:rPr>
          <w:rFonts w:ascii="Consolas" w:hAnsi="Consolas" w:cs="Consolas"/>
          <w:color w:val="000000"/>
        </w:rPr>
        <w:t xml:space="preserve">&gt; SyntaxNodeTypes { </w:t>
      </w:r>
      <w:r>
        <w:rPr>
          <w:rFonts w:ascii="Consolas" w:hAnsi="Consolas" w:cs="Consolas"/>
          <w:color w:val="0000FF"/>
        </w:rPr>
        <w:t>get</w:t>
      </w:r>
      <w:r>
        <w:rPr>
          <w:rFonts w:ascii="Consolas" w:hAnsi="Consolas" w:cs="Consolas"/>
          <w:color w:val="000000"/>
        </w:rPr>
        <w:t>; }</w:t>
      </w:r>
    </w:p>
    <w:p w14:paraId="4FEA03D6" w14:textId="22DA1398" w:rsidR="002D6068" w:rsidRDefault="002D6068" w:rsidP="00A319DB">
      <w:pPr>
        <w:pStyle w:val="HTMLPreformatted"/>
        <w:pBdr>
          <w:top w:val="single" w:sz="4" w:space="1" w:color="auto"/>
          <w:left w:val="single" w:sz="4" w:space="4" w:color="auto"/>
          <w:bottom w:val="single" w:sz="4" w:space="1" w:color="auto"/>
          <w:right w:val="single" w:sz="4" w:space="4" w:color="auto"/>
        </w:pBdr>
        <w:shd w:val="clear" w:color="auto" w:fill="F2F2F2" w:themeFill="background1" w:themeFillShade="F2"/>
        <w:ind w:left="720"/>
        <w:rPr>
          <w:rFonts w:ascii="Consolas" w:hAnsi="Consolas" w:cs="Consolas"/>
          <w:color w:val="000000"/>
        </w:rPr>
      </w:pPr>
      <w:r>
        <w:rPr>
          <w:rFonts w:ascii="Consolas" w:hAnsi="Consolas" w:cs="Consolas"/>
          <w:color w:val="2B91AF"/>
        </w:rPr>
        <w:t xml:space="preserve">  IEnumerable</w:t>
      </w:r>
      <w:r>
        <w:rPr>
          <w:rFonts w:ascii="Consolas" w:hAnsi="Consolas" w:cs="Consolas"/>
          <w:color w:val="000000"/>
        </w:rPr>
        <w:t>&lt;</w:t>
      </w:r>
      <w:r>
        <w:rPr>
          <w:rFonts w:ascii="Consolas" w:hAnsi="Consolas" w:cs="Consolas"/>
          <w:color w:val="0000FF"/>
        </w:rPr>
        <w:t>int</w:t>
      </w:r>
      <w:r>
        <w:rPr>
          <w:rFonts w:ascii="Consolas" w:hAnsi="Consolas" w:cs="Consolas"/>
          <w:color w:val="000000"/>
        </w:rPr>
        <w:t xml:space="preserve">&gt; SyntaxTokenKinds { </w:t>
      </w:r>
      <w:r>
        <w:rPr>
          <w:rFonts w:ascii="Consolas" w:hAnsi="Consolas" w:cs="Consolas"/>
          <w:color w:val="0000FF"/>
        </w:rPr>
        <w:t>get</w:t>
      </w:r>
      <w:r>
        <w:rPr>
          <w:rFonts w:ascii="Consolas" w:hAnsi="Consolas" w:cs="Consolas"/>
          <w:color w:val="000000"/>
        </w:rPr>
        <w:t>; }</w:t>
      </w:r>
    </w:p>
    <w:p w14:paraId="54DF645F" w14:textId="2AC06F57" w:rsidR="007B5550" w:rsidRDefault="007B5550" w:rsidP="00613BE6">
      <w:pPr>
        <w:pStyle w:val="HTMLPreformatted"/>
        <w:pBdr>
          <w:top w:val="single" w:sz="4" w:space="1" w:color="auto"/>
          <w:left w:val="single" w:sz="4" w:space="4" w:color="auto"/>
          <w:bottom w:val="single" w:sz="4" w:space="1" w:color="auto"/>
          <w:right w:val="single" w:sz="4" w:space="4" w:color="auto"/>
        </w:pBdr>
        <w:shd w:val="clear" w:color="auto" w:fill="F2F2F2" w:themeFill="background1" w:themeFillShade="F2"/>
        <w:ind w:left="720"/>
        <w:rPr>
          <w:rFonts w:ascii="Consolas" w:hAnsi="Consolas" w:cs="Consolas"/>
          <w:color w:val="000000"/>
        </w:rPr>
      </w:pPr>
      <w:r>
        <w:rPr>
          <w:rFonts w:ascii="Consolas" w:hAnsi="Consolas" w:cs="Consolas"/>
          <w:color w:val="000000"/>
        </w:rPr>
        <w:t>}</w:t>
      </w:r>
    </w:p>
    <w:p w14:paraId="33D9F7A2" w14:textId="77777777" w:rsidR="00576BAB" w:rsidRDefault="00576BAB" w:rsidP="00613BE6">
      <w:pPr>
        <w:pStyle w:val="HTMLPreformatted"/>
        <w:shd w:val="clear" w:color="auto" w:fill="FFFFFF"/>
        <w:rPr>
          <w:rFonts w:ascii="Consolas" w:hAnsi="Consolas" w:cs="Consolas"/>
          <w:color w:val="000000"/>
        </w:rPr>
      </w:pPr>
    </w:p>
    <w:p w14:paraId="1ADDBC4B" w14:textId="16262F8E" w:rsidR="007B5550" w:rsidRDefault="003240B2" w:rsidP="00613BE6">
      <w:pPr>
        <w:jc w:val="left"/>
      </w:pPr>
      <w:r>
        <w:t xml:space="preserve">In addition to highlighting a code issue as a wavy underline, it is possible to create an automatic edit that will fix or change your source code. </w:t>
      </w:r>
      <w:r w:rsidR="007B5550">
        <w:t xml:space="preserve">A </w:t>
      </w:r>
      <w:r w:rsidR="007B5550">
        <w:rPr>
          <w:i/>
        </w:rPr>
        <w:t>c</w:t>
      </w:r>
      <w:r w:rsidR="007B5550" w:rsidRPr="007B5550">
        <w:rPr>
          <w:i/>
        </w:rPr>
        <w:t>ode</w:t>
      </w:r>
      <w:r w:rsidR="007B5550">
        <w:rPr>
          <w:i/>
        </w:rPr>
        <w:t xml:space="preserve"> a</w:t>
      </w:r>
      <w:r w:rsidR="007B5550" w:rsidRPr="007B5550">
        <w:rPr>
          <w:i/>
        </w:rPr>
        <w:t>ction</w:t>
      </w:r>
      <w:r w:rsidR="007B5550">
        <w:t xml:space="preserve"> represents a single action that </w:t>
      </w:r>
      <w:r>
        <w:t>can be applied to source cod</w:t>
      </w:r>
      <w:r w:rsidR="00780AED">
        <w:t>e.  It is created by implementing</w:t>
      </w:r>
      <w:r>
        <w:t xml:space="preserve"> the </w:t>
      </w:r>
      <w:r w:rsidRPr="003240B2">
        <w:rPr>
          <w:rStyle w:val="CodeChar"/>
          <w:sz w:val="22"/>
        </w:rPr>
        <w:t>ICodeAction</w:t>
      </w:r>
      <w:r w:rsidRPr="003240B2">
        <w:rPr>
          <w:sz w:val="22"/>
        </w:rPr>
        <w:t xml:space="preserve"> </w:t>
      </w:r>
      <w:r w:rsidR="00943CBB">
        <w:t>interface</w:t>
      </w:r>
      <w:r>
        <w:t>.</w:t>
      </w:r>
    </w:p>
    <w:p w14:paraId="3D558D9A" w14:textId="77777777" w:rsidR="005B6766" w:rsidRDefault="005B6766" w:rsidP="00613BE6">
      <w:pPr>
        <w:jc w:val="left"/>
      </w:pPr>
    </w:p>
    <w:p w14:paraId="022F5D9F" w14:textId="337C2776" w:rsidR="007B5550" w:rsidRDefault="007B5550" w:rsidP="00613BE6">
      <w:pPr>
        <w:pStyle w:val="Code"/>
        <w:shd w:val="clear" w:color="auto" w:fill="F2F2F2" w:themeFill="background1" w:themeFillShade="F2"/>
        <w:jc w:val="left"/>
        <w:rPr>
          <w:rFonts w:ascii="Consolas" w:hAnsi="Consolas" w:cs="Consolas"/>
          <w:color w:val="000000"/>
        </w:rPr>
      </w:pPr>
      <w:r>
        <w:rPr>
          <w:rFonts w:ascii="Consolas" w:hAnsi="Consolas" w:cs="Consolas"/>
          <w:color w:val="0000FF"/>
        </w:rPr>
        <w:t>public</w:t>
      </w:r>
      <w:r>
        <w:rPr>
          <w:rFonts w:ascii="Consolas" w:hAnsi="Consolas" w:cs="Consolas"/>
          <w:color w:val="000000"/>
        </w:rPr>
        <w:t> </w:t>
      </w:r>
      <w:r>
        <w:rPr>
          <w:rFonts w:ascii="Consolas" w:hAnsi="Consolas" w:cs="Consolas"/>
          <w:color w:val="0000FF"/>
        </w:rPr>
        <w:t>interface</w:t>
      </w:r>
      <w:r>
        <w:rPr>
          <w:rFonts w:ascii="Consolas" w:hAnsi="Consolas" w:cs="Consolas"/>
          <w:color w:val="000000"/>
        </w:rPr>
        <w:t> </w:t>
      </w:r>
      <w:r>
        <w:rPr>
          <w:rFonts w:ascii="Consolas" w:hAnsi="Consolas" w:cs="Consolas"/>
          <w:color w:val="2B91AF"/>
        </w:rPr>
        <w:t>ICodeAction</w:t>
      </w:r>
    </w:p>
    <w:p w14:paraId="6E274419" w14:textId="3D029EF4" w:rsidR="007B5550" w:rsidRDefault="007B5550" w:rsidP="00613BE6">
      <w:pPr>
        <w:pStyle w:val="Code"/>
        <w:shd w:val="clear" w:color="auto" w:fill="F2F2F2" w:themeFill="background1" w:themeFillShade="F2"/>
        <w:jc w:val="left"/>
        <w:rPr>
          <w:rFonts w:ascii="Consolas" w:hAnsi="Consolas" w:cs="Consolas"/>
          <w:color w:val="000000"/>
        </w:rPr>
      </w:pPr>
      <w:r>
        <w:rPr>
          <w:rFonts w:ascii="Consolas" w:hAnsi="Consolas" w:cs="Consolas"/>
          <w:color w:val="000000"/>
        </w:rPr>
        <w:t>{</w:t>
      </w:r>
    </w:p>
    <w:p w14:paraId="736C5AC8" w14:textId="2898BC40" w:rsidR="007B5550" w:rsidRDefault="007B5550" w:rsidP="00613BE6">
      <w:pPr>
        <w:pStyle w:val="Code"/>
        <w:shd w:val="clear" w:color="auto" w:fill="F2F2F2" w:themeFill="background1" w:themeFillShade="F2"/>
        <w:ind w:firstLine="720"/>
        <w:jc w:val="left"/>
        <w:rPr>
          <w:rFonts w:ascii="Consolas" w:hAnsi="Consolas" w:cs="Consolas"/>
          <w:color w:val="000000"/>
        </w:rPr>
      </w:pPr>
      <w:r>
        <w:rPr>
          <w:rFonts w:ascii="Consolas" w:hAnsi="Consolas" w:cs="Consolas"/>
          <w:color w:val="0000FF"/>
        </w:rPr>
        <w:t>string</w:t>
      </w:r>
      <w:r>
        <w:rPr>
          <w:rFonts w:ascii="Consolas" w:hAnsi="Consolas" w:cs="Consolas"/>
          <w:color w:val="000000"/>
        </w:rPr>
        <w:t> Description { </w:t>
      </w:r>
      <w:r>
        <w:rPr>
          <w:rFonts w:ascii="Consolas" w:hAnsi="Consolas" w:cs="Consolas"/>
          <w:color w:val="0000FF"/>
        </w:rPr>
        <w:t>get</w:t>
      </w:r>
      <w:r>
        <w:rPr>
          <w:rFonts w:ascii="Consolas" w:hAnsi="Consolas" w:cs="Consolas"/>
          <w:color w:val="000000"/>
        </w:rPr>
        <w:t>; }</w:t>
      </w:r>
    </w:p>
    <w:p w14:paraId="070DC813" w14:textId="69228610" w:rsidR="007B5550" w:rsidRDefault="007B5550" w:rsidP="00613BE6">
      <w:pPr>
        <w:pStyle w:val="Code"/>
        <w:shd w:val="clear" w:color="auto" w:fill="F2F2F2" w:themeFill="background1" w:themeFillShade="F2"/>
        <w:ind w:firstLine="720"/>
        <w:jc w:val="left"/>
        <w:rPr>
          <w:rFonts w:ascii="Consolas" w:hAnsi="Consolas" w:cs="Consolas"/>
          <w:color w:val="000000"/>
        </w:rPr>
      </w:pPr>
      <w:r>
        <w:rPr>
          <w:rFonts w:ascii="Consolas" w:hAnsi="Consolas" w:cs="Consolas"/>
          <w:color w:val="2B91AF"/>
        </w:rPr>
        <w:t>ICodeActionEdit</w:t>
      </w:r>
      <w:r>
        <w:rPr>
          <w:rFonts w:ascii="Consolas" w:hAnsi="Consolas" w:cs="Consolas"/>
          <w:color w:val="000000"/>
        </w:rPr>
        <w:t> GetEdit(</w:t>
      </w:r>
      <w:r>
        <w:rPr>
          <w:rFonts w:ascii="Consolas" w:hAnsi="Consolas" w:cs="Consolas"/>
          <w:color w:val="2B91AF"/>
        </w:rPr>
        <w:t>CancellationToken</w:t>
      </w:r>
      <w:r>
        <w:rPr>
          <w:rFonts w:ascii="Consolas" w:hAnsi="Consolas" w:cs="Consolas"/>
          <w:color w:val="000000"/>
        </w:rPr>
        <w:t> cancellationToken);</w:t>
      </w:r>
    </w:p>
    <w:p w14:paraId="068ADCDC" w14:textId="29CEA150" w:rsidR="00780AED" w:rsidRPr="00780AED" w:rsidRDefault="007B5550" w:rsidP="00613BE6">
      <w:pPr>
        <w:pStyle w:val="Code"/>
        <w:shd w:val="clear" w:color="auto" w:fill="F2F2F2" w:themeFill="background1" w:themeFillShade="F2"/>
        <w:jc w:val="left"/>
        <w:rPr>
          <w:rFonts w:ascii="Consolas" w:hAnsi="Consolas" w:cs="Consolas"/>
          <w:color w:val="000000"/>
        </w:rPr>
      </w:pPr>
      <w:r>
        <w:rPr>
          <w:rFonts w:ascii="Consolas" w:hAnsi="Consolas" w:cs="Consolas"/>
          <w:color w:val="000000"/>
        </w:rPr>
        <w:t>}</w:t>
      </w:r>
      <w:bookmarkStart w:id="274" w:name="_Toc305511495"/>
      <w:bookmarkStart w:id="275" w:name="_Toc305596551"/>
      <w:bookmarkStart w:id="276" w:name="_Toc305599482"/>
      <w:r w:rsidR="00780AED">
        <w:t xml:space="preserve"> </w:t>
      </w:r>
    </w:p>
    <w:p w14:paraId="0E28913D" w14:textId="42C9BC10" w:rsidR="007B5550" w:rsidRDefault="007B5550" w:rsidP="00613BE6">
      <w:pPr>
        <w:jc w:val="left"/>
      </w:pPr>
      <w:r>
        <w:t>To unders</w:t>
      </w:r>
      <w:r w:rsidR="00780AED">
        <w:t xml:space="preserve">tand more about how to use the </w:t>
      </w:r>
      <w:r w:rsidR="00CD6796">
        <w:t xml:space="preserve">Editor </w:t>
      </w:r>
      <w:r w:rsidR="00180B9D">
        <w:t>Services APIs</w:t>
      </w:r>
      <w:r>
        <w:t xml:space="preserve">, see the How to Write a Quick Fix </w:t>
      </w:r>
      <w:r w:rsidR="00780AED">
        <w:t>walkthrough</w:t>
      </w:r>
      <w:r w:rsidR="00180B9D">
        <w:t xml:space="preserve"> and the </w:t>
      </w:r>
      <w:r w:rsidR="007B716F">
        <w:t>samples included in the Roslyn CTP.</w:t>
      </w:r>
    </w:p>
    <w:p w14:paraId="3088EBBC" w14:textId="09950517" w:rsidR="00A40FEF" w:rsidRPr="00A40FEF" w:rsidRDefault="00D33BDD" w:rsidP="00613BE6">
      <w:pPr>
        <w:pStyle w:val="Heading1"/>
        <w:jc w:val="left"/>
      </w:pPr>
      <w:bookmarkStart w:id="277" w:name="_Toc306014957"/>
      <w:bookmarkStart w:id="278" w:name="_Toc306025852"/>
      <w:bookmarkStart w:id="279" w:name="_Toc306201245"/>
      <w:r w:rsidRPr="005039C8">
        <w:t>Summary</w:t>
      </w:r>
      <w:bookmarkEnd w:id="14"/>
      <w:bookmarkEnd w:id="274"/>
      <w:bookmarkEnd w:id="275"/>
      <w:bookmarkEnd w:id="276"/>
      <w:bookmarkEnd w:id="277"/>
      <w:bookmarkEnd w:id="278"/>
      <w:bookmarkEnd w:id="279"/>
    </w:p>
    <w:p w14:paraId="2E5E0CF3" w14:textId="7707068F" w:rsidR="00AF7C69" w:rsidRPr="00345C6B" w:rsidRDefault="00AF7C69" w:rsidP="00613BE6">
      <w:pPr>
        <w:jc w:val="left"/>
      </w:pPr>
      <w:r>
        <w:t xml:space="preserve">Project Roslyn exposes a set of Compiler APIs, </w:t>
      </w:r>
      <w:r w:rsidR="00CD6796">
        <w:t xml:space="preserve">Services </w:t>
      </w:r>
      <w:r>
        <w:t xml:space="preserve">APIs, and </w:t>
      </w:r>
      <w:r w:rsidR="00CD6796">
        <w:t xml:space="preserve">Editor </w:t>
      </w:r>
      <w:r>
        <w:t>Services APIs</w:t>
      </w:r>
      <w:r w:rsidRPr="00036EC7">
        <w:t xml:space="preserve"> </w:t>
      </w:r>
      <w:r>
        <w:t xml:space="preserve">that provides rich information about your source code </w:t>
      </w:r>
      <w:r w:rsidR="006A247D">
        <w:t xml:space="preserve">and </w:t>
      </w:r>
      <w:r>
        <w:t xml:space="preserve">that has full fidelity with the C# and Visual Basic languages.  </w:t>
      </w:r>
      <w:r w:rsidRPr="00036EC7">
        <w:t xml:space="preserve">The transition to compilers as </w:t>
      </w:r>
      <w:r w:rsidR="007B716F">
        <w:t>a</w:t>
      </w:r>
      <w:r>
        <w:t xml:space="preserve"> </w:t>
      </w:r>
      <w:r w:rsidR="007B716F">
        <w:t>service</w:t>
      </w:r>
      <w:r>
        <w:t xml:space="preserve"> </w:t>
      </w:r>
      <w:r w:rsidRPr="00036EC7">
        <w:t>dramatically lowers the barrier to entry for creating code focused tools and applications</w:t>
      </w:r>
      <w:r>
        <w:t>. It</w:t>
      </w:r>
      <w:r w:rsidRPr="00036EC7">
        <w:t xml:space="preserve"> creates many opportunities for innovation in areas such as meta-programming, code generation and transformation, interactive use of the C# and VB languages</w:t>
      </w:r>
      <w:r>
        <w:t>,</w:t>
      </w:r>
      <w:r w:rsidRPr="00036EC7">
        <w:t xml:space="preserve"> and embedding of C# and VB in domain specific languages.</w:t>
      </w:r>
      <w:r>
        <w:t xml:space="preserve">  </w:t>
      </w:r>
    </w:p>
    <w:sectPr w:rsidR="00AF7C69" w:rsidRPr="00345C6B" w:rsidSect="00066418">
      <w:headerReference w:type="even" r:id="rId26"/>
      <w:headerReference w:type="default" r:id="rId27"/>
      <w:footerReference w:type="even" r:id="rId28"/>
      <w:footerReference w:type="default" r:id="rId29"/>
      <w:type w:val="oddPage"/>
      <w:pgSz w:w="12240" w:h="15840" w:code="1"/>
      <w:pgMar w:top="1440"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E24676B" w14:textId="77777777" w:rsidR="00C52F9A" w:rsidRDefault="00C52F9A">
      <w:r>
        <w:separator/>
      </w:r>
    </w:p>
  </w:endnote>
  <w:endnote w:type="continuationSeparator" w:id="0">
    <w:p w14:paraId="4FBB68D8" w14:textId="77777777" w:rsidR="00C52F9A" w:rsidRDefault="00C52F9A">
      <w:r>
        <w:continuationSeparator/>
      </w:r>
    </w:p>
  </w:endnote>
  <w:endnote w:type="continuationNotice" w:id="1">
    <w:p w14:paraId="3E94AA71" w14:textId="77777777" w:rsidR="00C52F9A" w:rsidRDefault="00C52F9A">
      <w:pPr>
        <w:spacing w:before="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Lucida Console">
    <w:panose1 w:val="020B0609040504020204"/>
    <w:charset w:val="00"/>
    <w:family w:val="modern"/>
    <w:pitch w:val="fixed"/>
    <w:sig w:usb0="8000028F" w:usb1="00001800" w:usb2="00000000" w:usb3="00000000" w:csb0="0000001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88EC24" w14:textId="6A859A2A" w:rsidR="00D90F16" w:rsidRDefault="00D90F16">
    <w:pPr>
      <w:pStyle w:val="Footer"/>
      <w:jc w:val="center"/>
    </w:pPr>
    <w:r>
      <w:t xml:space="preserve">Copyright </w:t>
    </w:r>
    <w:r>
      <w:fldChar w:fldCharType="begin"/>
    </w:r>
    <w:r>
      <w:instrText>SYMBOL 211 \f "Symbol"</w:instrText>
    </w:r>
    <w:r>
      <w:fldChar w:fldCharType="end"/>
    </w:r>
    <w:r>
      <w:t xml:space="preserve"> Microsoft Corporation </w:t>
    </w:r>
    <w:r>
      <w:fldChar w:fldCharType="begin"/>
    </w:r>
    <w:r>
      <w:instrText xml:space="preserve"> SAVEDATE  \@ "yyyy"  \* MERGEFORMAT </w:instrText>
    </w:r>
    <w:r>
      <w:fldChar w:fldCharType="separate"/>
    </w:r>
    <w:r w:rsidR="00B22E33">
      <w:rPr>
        <w:noProof/>
      </w:rPr>
      <w:t>2012</w:t>
    </w:r>
    <w:r>
      <w:fldChar w:fldCharType="end"/>
    </w:r>
    <w:r>
      <w:t>. All Rights Reserved.</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88EC25" w14:textId="77777777" w:rsidR="00D90F16" w:rsidRDefault="00D90F16" w:rsidP="00AA7F9C">
    <w:pPr>
      <w:pStyle w:val="Footer"/>
      <w:jc w:val="center"/>
    </w:pPr>
    <w:r>
      <w:t xml:space="preserve">Copyright </w:t>
    </w:r>
    <w:r>
      <w:fldChar w:fldCharType="begin"/>
    </w:r>
    <w:r>
      <w:instrText>SYMBOL 211 \f "Symbol"</w:instrText>
    </w:r>
    <w:r>
      <w:fldChar w:fldCharType="end"/>
    </w:r>
    <w:r>
      <w:t xml:space="preserve"> Microsoft Corporation </w:t>
    </w:r>
    <w:r>
      <w:fldChar w:fldCharType="begin"/>
    </w:r>
    <w:r>
      <w:instrText xml:space="preserve"> SAVEDATE  \@ "yyyy"  \* MERGEFORMAT </w:instrText>
    </w:r>
    <w:r>
      <w:fldChar w:fldCharType="separate"/>
    </w:r>
    <w:r w:rsidR="00B22E33">
      <w:rPr>
        <w:noProof/>
      </w:rPr>
      <w:t>2012</w:t>
    </w:r>
    <w:r>
      <w:fldChar w:fldCharType="end"/>
    </w:r>
    <w:r>
      <w:fldChar w:fldCharType="begin"/>
    </w:r>
    <w:r>
      <w:instrText xml:space="preserve">IF DATE \@ "yyyy" = "1998" "1998-" </w:instrText>
    </w:r>
    <w:r>
      <w:fldChar w:fldCharType="end"/>
    </w:r>
    <w:r>
      <w:t>. All Rights Reserved.</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88EC2A" w14:textId="77777777" w:rsidR="00D90F16" w:rsidRPr="007D76C9" w:rsidRDefault="00D90F16" w:rsidP="007D76C9">
    <w:pPr>
      <w:pStyle w:val="Footer"/>
      <w:tabs>
        <w:tab w:val="clear" w:pos="9936"/>
        <w:tab w:val="right" w:pos="8640"/>
      </w:tabs>
      <w:rPr>
        <w:color w:val="808080"/>
      </w:rPr>
    </w:pPr>
    <w:r w:rsidRPr="007D76C9">
      <w:rPr>
        <w:rStyle w:val="PageNumber"/>
        <w:i w:val="0"/>
        <w:color w:val="808080"/>
        <w:sz w:val="20"/>
      </w:rPr>
      <w:fldChar w:fldCharType="begin"/>
    </w:r>
    <w:r w:rsidRPr="007D76C9">
      <w:rPr>
        <w:rStyle w:val="PageNumber"/>
        <w:i w:val="0"/>
        <w:color w:val="808080"/>
        <w:sz w:val="20"/>
      </w:rPr>
      <w:instrText xml:space="preserve"> PAGE </w:instrText>
    </w:r>
    <w:r w:rsidRPr="007D76C9">
      <w:rPr>
        <w:rStyle w:val="PageNumber"/>
        <w:i w:val="0"/>
        <w:color w:val="808080"/>
        <w:sz w:val="20"/>
      </w:rPr>
      <w:fldChar w:fldCharType="separate"/>
    </w:r>
    <w:r w:rsidR="00B22E33">
      <w:rPr>
        <w:rStyle w:val="PageNumber"/>
        <w:i w:val="0"/>
        <w:noProof/>
        <w:color w:val="808080"/>
        <w:sz w:val="20"/>
      </w:rPr>
      <w:t>24</w:t>
    </w:r>
    <w:r w:rsidRPr="007D76C9">
      <w:rPr>
        <w:rStyle w:val="PageNumber"/>
        <w:i w:val="0"/>
        <w:color w:val="808080"/>
        <w:sz w:val="20"/>
      </w:rPr>
      <w:fldChar w:fldCharType="end"/>
    </w:r>
    <w:r w:rsidRPr="007D76C9">
      <w:rPr>
        <w:rStyle w:val="PageNumber"/>
        <w:i w:val="0"/>
        <w:color w:val="808080"/>
        <w:sz w:val="20"/>
      </w:rPr>
      <w:tab/>
    </w:r>
    <w:r w:rsidRPr="007D76C9">
      <w:rPr>
        <w:color w:val="808080"/>
      </w:rPr>
      <w:t xml:space="preserve">Copyright </w:t>
    </w:r>
    <w:r w:rsidRPr="007D76C9">
      <w:rPr>
        <w:color w:val="808080"/>
      </w:rPr>
      <w:fldChar w:fldCharType="begin"/>
    </w:r>
    <w:r w:rsidRPr="007D76C9">
      <w:rPr>
        <w:color w:val="808080"/>
      </w:rPr>
      <w:instrText>SYMBOL 211 \f "Symbol"</w:instrText>
    </w:r>
    <w:r w:rsidRPr="007D76C9">
      <w:rPr>
        <w:color w:val="808080"/>
      </w:rPr>
      <w:fldChar w:fldCharType="end"/>
    </w:r>
    <w:r w:rsidRPr="007D76C9">
      <w:rPr>
        <w:color w:val="808080"/>
      </w:rPr>
      <w:t xml:space="preserve"> Microsoft Corporation </w:t>
    </w:r>
    <w:r>
      <w:rPr>
        <w:color w:val="808080"/>
      </w:rPr>
      <w:t>2011</w:t>
    </w:r>
    <w:r w:rsidRPr="007D76C9">
      <w:rPr>
        <w:color w:val="808080"/>
      </w:rPr>
      <w:fldChar w:fldCharType="begin"/>
    </w:r>
    <w:r w:rsidRPr="007D76C9">
      <w:rPr>
        <w:color w:val="808080"/>
      </w:rPr>
      <w:instrText xml:space="preserve">IF DATE \@ "yyyy" = "1998" "1998-" </w:instrText>
    </w:r>
    <w:r w:rsidRPr="007D76C9">
      <w:rPr>
        <w:color w:val="808080"/>
      </w:rPr>
      <w:fldChar w:fldCharType="end"/>
    </w:r>
    <w:r w:rsidRPr="007D76C9">
      <w:rPr>
        <w:color w:val="808080"/>
      </w:rPr>
      <w:t>. All Rights Reserved.</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88EC2B" w14:textId="77777777" w:rsidR="00D90F16" w:rsidRPr="007D76C9" w:rsidRDefault="00D90F16" w:rsidP="00066418">
    <w:pPr>
      <w:pStyle w:val="Footer"/>
      <w:tabs>
        <w:tab w:val="clear" w:pos="9936"/>
        <w:tab w:val="right" w:pos="8640"/>
      </w:tabs>
      <w:jc w:val="right"/>
      <w:rPr>
        <w:color w:val="808080"/>
      </w:rPr>
    </w:pPr>
    <w:r w:rsidRPr="007D76C9">
      <w:rPr>
        <w:color w:val="808080"/>
      </w:rPr>
      <w:t xml:space="preserve">Copyright </w:t>
    </w:r>
    <w:r w:rsidRPr="007D76C9">
      <w:rPr>
        <w:color w:val="808080"/>
      </w:rPr>
      <w:fldChar w:fldCharType="begin"/>
    </w:r>
    <w:r w:rsidRPr="007D76C9">
      <w:rPr>
        <w:color w:val="808080"/>
      </w:rPr>
      <w:instrText>SYMBOL 211 \f "Symbol"</w:instrText>
    </w:r>
    <w:r w:rsidRPr="007D76C9">
      <w:rPr>
        <w:color w:val="808080"/>
      </w:rPr>
      <w:fldChar w:fldCharType="end"/>
    </w:r>
    <w:r w:rsidRPr="007D76C9">
      <w:rPr>
        <w:color w:val="808080"/>
      </w:rPr>
      <w:t xml:space="preserve"> Microsoft Corporation </w:t>
    </w:r>
    <w:r>
      <w:rPr>
        <w:color w:val="808080"/>
      </w:rPr>
      <w:t>2011</w:t>
    </w:r>
    <w:r w:rsidRPr="007D76C9">
      <w:rPr>
        <w:color w:val="808080"/>
      </w:rPr>
      <w:fldChar w:fldCharType="begin"/>
    </w:r>
    <w:r w:rsidRPr="007D76C9">
      <w:rPr>
        <w:color w:val="808080"/>
      </w:rPr>
      <w:instrText xml:space="preserve">IF DATE \@ "yyyy" = "1998" "1998-" </w:instrText>
    </w:r>
    <w:r w:rsidRPr="007D76C9">
      <w:rPr>
        <w:color w:val="808080"/>
      </w:rPr>
      <w:fldChar w:fldCharType="end"/>
    </w:r>
    <w:r w:rsidRPr="007D76C9">
      <w:rPr>
        <w:color w:val="808080"/>
      </w:rPr>
      <w:t>. All Rights Reserved.</w:t>
    </w:r>
    <w:r w:rsidRPr="007D76C9">
      <w:rPr>
        <w:color w:val="808080"/>
      </w:rPr>
      <w:tab/>
    </w:r>
    <w:r w:rsidRPr="007D76C9">
      <w:rPr>
        <w:rStyle w:val="PageNumber"/>
        <w:i w:val="0"/>
        <w:color w:val="808080"/>
        <w:sz w:val="20"/>
      </w:rPr>
      <w:fldChar w:fldCharType="begin"/>
    </w:r>
    <w:r w:rsidRPr="007D76C9">
      <w:rPr>
        <w:rStyle w:val="PageNumber"/>
        <w:i w:val="0"/>
        <w:color w:val="808080"/>
        <w:sz w:val="20"/>
      </w:rPr>
      <w:instrText xml:space="preserve"> PAGE </w:instrText>
    </w:r>
    <w:r w:rsidRPr="007D76C9">
      <w:rPr>
        <w:rStyle w:val="PageNumber"/>
        <w:i w:val="0"/>
        <w:color w:val="808080"/>
        <w:sz w:val="20"/>
      </w:rPr>
      <w:fldChar w:fldCharType="separate"/>
    </w:r>
    <w:r w:rsidR="00B22E33">
      <w:rPr>
        <w:rStyle w:val="PageNumber"/>
        <w:i w:val="0"/>
        <w:noProof/>
        <w:color w:val="808080"/>
        <w:sz w:val="20"/>
      </w:rPr>
      <w:t>1</w:t>
    </w:r>
    <w:r w:rsidRPr="007D76C9">
      <w:rPr>
        <w:rStyle w:val="PageNumber"/>
        <w:i w:val="0"/>
        <w:color w:val="808080"/>
        <w:sz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3CB4485" w14:textId="77777777" w:rsidR="00C52F9A" w:rsidRDefault="00C52F9A">
      <w:r>
        <w:separator/>
      </w:r>
    </w:p>
  </w:footnote>
  <w:footnote w:type="continuationSeparator" w:id="0">
    <w:p w14:paraId="7F7A0E08" w14:textId="77777777" w:rsidR="00C52F9A" w:rsidRDefault="00C52F9A">
      <w:r>
        <w:continuationSeparator/>
      </w:r>
    </w:p>
  </w:footnote>
  <w:footnote w:type="continuationNotice" w:id="1">
    <w:p w14:paraId="2DE2C0EC" w14:textId="77777777" w:rsidR="00C52F9A" w:rsidRDefault="00C52F9A">
      <w:pPr>
        <w:spacing w:before="0"/>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88EC26" w14:textId="77777777" w:rsidR="00D90F16" w:rsidRDefault="00D90F16" w:rsidP="007D76C9">
    <w:pPr>
      <w:pStyle w:val="Header"/>
      <w:spacing w:before="0"/>
      <w:jc w:val="center"/>
      <w:rPr>
        <w:rFonts w:ascii="Arial" w:hAnsi="Arial"/>
        <w:color w:val="808080"/>
        <w:sz w:val="20"/>
      </w:rPr>
    </w:pPr>
    <w:r>
      <w:rPr>
        <w:rFonts w:ascii="Arial" w:hAnsi="Arial"/>
        <w:color w:val="808080"/>
        <w:sz w:val="20"/>
      </w:rPr>
      <w:t>The Roslyn Project</w:t>
    </w:r>
  </w:p>
  <w:p w14:paraId="3088EC27" w14:textId="77777777" w:rsidR="00D90F16" w:rsidRDefault="00D90F16" w:rsidP="007D76C9">
    <w:pPr>
      <w:pStyle w:val="Header"/>
      <w:jc w:val="cen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88EC28" w14:textId="77777777" w:rsidR="00D90F16" w:rsidRPr="00CE61D0" w:rsidRDefault="00D90F16" w:rsidP="007D76C9">
    <w:pPr>
      <w:pStyle w:val="Header"/>
      <w:tabs>
        <w:tab w:val="center" w:pos="4680"/>
        <w:tab w:val="right" w:pos="9360"/>
      </w:tabs>
      <w:spacing w:before="0"/>
      <w:rPr>
        <w:rFonts w:ascii="Arial" w:hAnsi="Arial"/>
        <w:color w:val="808080"/>
        <w:sz w:val="20"/>
      </w:rPr>
    </w:pPr>
    <w:r>
      <w:rPr>
        <w:rFonts w:ascii="Arial" w:hAnsi="Arial"/>
        <w:color w:val="808080"/>
        <w:sz w:val="20"/>
      </w:rPr>
      <w:tab/>
      <w:t>The Roslyn Project</w:t>
    </w:r>
  </w:p>
  <w:p w14:paraId="3088EC29" w14:textId="77777777" w:rsidR="00D90F16" w:rsidRDefault="00D90F1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21C287C4"/>
    <w:lvl w:ilvl="0">
      <w:start w:val="1"/>
      <w:numFmt w:val="decimal"/>
      <w:lvlText w:val="%1."/>
      <w:lvlJc w:val="left"/>
      <w:pPr>
        <w:tabs>
          <w:tab w:val="num" w:pos="1800"/>
        </w:tabs>
        <w:ind w:left="1800" w:hanging="360"/>
      </w:pPr>
    </w:lvl>
  </w:abstractNum>
  <w:abstractNum w:abstractNumId="1">
    <w:nsid w:val="FFFFFF7D"/>
    <w:multiLevelType w:val="singleLevel"/>
    <w:tmpl w:val="C06A1D80"/>
    <w:lvl w:ilvl="0">
      <w:start w:val="1"/>
      <w:numFmt w:val="decimal"/>
      <w:lvlText w:val="%1."/>
      <w:lvlJc w:val="left"/>
      <w:pPr>
        <w:tabs>
          <w:tab w:val="num" w:pos="1440"/>
        </w:tabs>
        <w:ind w:left="1440" w:hanging="360"/>
      </w:pPr>
    </w:lvl>
  </w:abstractNum>
  <w:abstractNum w:abstractNumId="2">
    <w:nsid w:val="FFFFFF7E"/>
    <w:multiLevelType w:val="singleLevel"/>
    <w:tmpl w:val="41C490DC"/>
    <w:lvl w:ilvl="0">
      <w:start w:val="1"/>
      <w:numFmt w:val="decimal"/>
      <w:lvlText w:val="%1."/>
      <w:lvlJc w:val="left"/>
      <w:pPr>
        <w:tabs>
          <w:tab w:val="num" w:pos="1080"/>
        </w:tabs>
        <w:ind w:left="1080" w:hanging="360"/>
      </w:pPr>
    </w:lvl>
  </w:abstractNum>
  <w:abstractNum w:abstractNumId="3">
    <w:nsid w:val="FFFFFF7F"/>
    <w:multiLevelType w:val="singleLevel"/>
    <w:tmpl w:val="EE50F456"/>
    <w:lvl w:ilvl="0">
      <w:start w:val="1"/>
      <w:numFmt w:val="decimal"/>
      <w:lvlText w:val="%1."/>
      <w:lvlJc w:val="left"/>
      <w:pPr>
        <w:tabs>
          <w:tab w:val="num" w:pos="720"/>
        </w:tabs>
        <w:ind w:left="720" w:hanging="360"/>
      </w:pPr>
    </w:lvl>
  </w:abstractNum>
  <w:abstractNum w:abstractNumId="4">
    <w:nsid w:val="FFFFFF80"/>
    <w:multiLevelType w:val="singleLevel"/>
    <w:tmpl w:val="0F361020"/>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F042CD2E"/>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2760D304"/>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E7568852"/>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09C42402"/>
    <w:lvl w:ilvl="0">
      <w:start w:val="1"/>
      <w:numFmt w:val="decimal"/>
      <w:lvlText w:val="%1."/>
      <w:lvlJc w:val="left"/>
      <w:pPr>
        <w:tabs>
          <w:tab w:val="num" w:pos="360"/>
        </w:tabs>
        <w:ind w:left="360" w:hanging="360"/>
      </w:pPr>
    </w:lvl>
  </w:abstractNum>
  <w:abstractNum w:abstractNumId="9">
    <w:nsid w:val="FFFFFF89"/>
    <w:multiLevelType w:val="singleLevel"/>
    <w:tmpl w:val="2390B4FE"/>
    <w:lvl w:ilvl="0">
      <w:start w:val="1"/>
      <w:numFmt w:val="bullet"/>
      <w:lvlText w:val=""/>
      <w:lvlJc w:val="left"/>
      <w:pPr>
        <w:tabs>
          <w:tab w:val="num" w:pos="360"/>
        </w:tabs>
        <w:ind w:left="360" w:hanging="360"/>
      </w:pPr>
      <w:rPr>
        <w:rFonts w:ascii="Symbol" w:hAnsi="Symbol" w:hint="default"/>
      </w:rPr>
    </w:lvl>
  </w:abstractNum>
  <w:abstractNum w:abstractNumId="10">
    <w:nsid w:val="01FB1C36"/>
    <w:multiLevelType w:val="multilevel"/>
    <w:tmpl w:val="97D4183A"/>
    <w:lvl w:ilvl="0">
      <w:start w:val="4"/>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nsid w:val="095F2FA3"/>
    <w:multiLevelType w:val="multilevel"/>
    <w:tmpl w:val="84C4EE9A"/>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2">
    <w:nsid w:val="0B8A59FD"/>
    <w:multiLevelType w:val="hybridMultilevel"/>
    <w:tmpl w:val="0FDCEA8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nsid w:val="0EB2032F"/>
    <w:multiLevelType w:val="hybridMultilevel"/>
    <w:tmpl w:val="7E6458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2BFCC108">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0FEB6962"/>
    <w:multiLevelType w:val="hybridMultilevel"/>
    <w:tmpl w:val="581ECA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0FEC126D"/>
    <w:multiLevelType w:val="hybridMultilevel"/>
    <w:tmpl w:val="49CC8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22547A4"/>
    <w:multiLevelType w:val="multilevel"/>
    <w:tmpl w:val="97D4183A"/>
    <w:lvl w:ilvl="0">
      <w:start w:val="4"/>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nsid w:val="19E87C25"/>
    <w:multiLevelType w:val="multilevel"/>
    <w:tmpl w:val="549C3D1C"/>
    <w:lvl w:ilvl="0">
      <w:start w:val="4"/>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8">
    <w:nsid w:val="1A7A7AD6"/>
    <w:multiLevelType w:val="hybridMultilevel"/>
    <w:tmpl w:val="34E4916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9">
    <w:nsid w:val="1E07187B"/>
    <w:multiLevelType w:val="hybridMultilevel"/>
    <w:tmpl w:val="C36ED1F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22B77345"/>
    <w:multiLevelType w:val="multilevel"/>
    <w:tmpl w:val="9A4E284A"/>
    <w:styleLink w:val="Steps"/>
    <w:lvl w:ilvl="0">
      <w:start w:val="1"/>
      <w:numFmt w:val="decimal"/>
      <w:lvlText w:val="%1."/>
      <w:lvlJc w:val="left"/>
      <w:pPr>
        <w:ind w:left="720" w:hanging="360"/>
      </w:pPr>
      <w:rPr>
        <w:rFonts w:hint="default"/>
      </w:rPr>
    </w:lvl>
    <w:lvl w:ilvl="1">
      <w:start w:val="1"/>
      <w:numFmt w:val="bullet"/>
      <w:lvlText w:val=""/>
      <w:lvlJc w:val="left"/>
      <w:pPr>
        <w:ind w:left="1440" w:hanging="360"/>
      </w:pPr>
      <w:rPr>
        <w:rFonts w:ascii="Symbol" w:hAnsi="Symbol" w:hint="default"/>
        <w:color w:val="auto"/>
      </w:rPr>
    </w:lvl>
    <w:lvl w:ilvl="2">
      <w:start w:val="1"/>
      <w:numFmt w:val="bullet"/>
      <w:lvlText w:val=""/>
      <w:lvlJc w:val="left"/>
      <w:pPr>
        <w:ind w:left="2160" w:hanging="180"/>
      </w:pPr>
      <w:rPr>
        <w:rFonts w:ascii="Wingdings" w:hAnsi="Wingdings" w:hint="default"/>
        <w:color w:val="auto"/>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nsid w:val="25A43C0B"/>
    <w:multiLevelType w:val="hybridMultilevel"/>
    <w:tmpl w:val="76BCAAF2"/>
    <w:lvl w:ilvl="0" w:tplc="74AC5760">
      <w:start w:val="1"/>
      <w:numFmt w:val="bullet"/>
      <w:lvlText w:val="•"/>
      <w:lvlJc w:val="left"/>
      <w:pPr>
        <w:tabs>
          <w:tab w:val="num" w:pos="720"/>
        </w:tabs>
        <w:ind w:left="720" w:hanging="360"/>
      </w:pPr>
      <w:rPr>
        <w:rFonts w:ascii="Arial" w:hAnsi="Arial" w:hint="default"/>
      </w:rPr>
    </w:lvl>
    <w:lvl w:ilvl="1" w:tplc="6108C814">
      <w:start w:val="1"/>
      <w:numFmt w:val="bullet"/>
      <w:lvlText w:val="•"/>
      <w:lvlJc w:val="left"/>
      <w:pPr>
        <w:tabs>
          <w:tab w:val="num" w:pos="1440"/>
        </w:tabs>
        <w:ind w:left="1440" w:hanging="360"/>
      </w:pPr>
      <w:rPr>
        <w:rFonts w:ascii="Arial" w:hAnsi="Arial" w:hint="default"/>
      </w:rPr>
    </w:lvl>
    <w:lvl w:ilvl="2" w:tplc="22E65312" w:tentative="1">
      <w:start w:val="1"/>
      <w:numFmt w:val="bullet"/>
      <w:lvlText w:val="•"/>
      <w:lvlJc w:val="left"/>
      <w:pPr>
        <w:tabs>
          <w:tab w:val="num" w:pos="2160"/>
        </w:tabs>
        <w:ind w:left="2160" w:hanging="360"/>
      </w:pPr>
      <w:rPr>
        <w:rFonts w:ascii="Arial" w:hAnsi="Arial" w:hint="default"/>
      </w:rPr>
    </w:lvl>
    <w:lvl w:ilvl="3" w:tplc="6A641748" w:tentative="1">
      <w:start w:val="1"/>
      <w:numFmt w:val="bullet"/>
      <w:lvlText w:val="•"/>
      <w:lvlJc w:val="left"/>
      <w:pPr>
        <w:tabs>
          <w:tab w:val="num" w:pos="2880"/>
        </w:tabs>
        <w:ind w:left="2880" w:hanging="360"/>
      </w:pPr>
      <w:rPr>
        <w:rFonts w:ascii="Arial" w:hAnsi="Arial" w:hint="default"/>
      </w:rPr>
    </w:lvl>
    <w:lvl w:ilvl="4" w:tplc="897A944E" w:tentative="1">
      <w:start w:val="1"/>
      <w:numFmt w:val="bullet"/>
      <w:lvlText w:val="•"/>
      <w:lvlJc w:val="left"/>
      <w:pPr>
        <w:tabs>
          <w:tab w:val="num" w:pos="3600"/>
        </w:tabs>
        <w:ind w:left="3600" w:hanging="360"/>
      </w:pPr>
      <w:rPr>
        <w:rFonts w:ascii="Arial" w:hAnsi="Arial" w:hint="default"/>
      </w:rPr>
    </w:lvl>
    <w:lvl w:ilvl="5" w:tplc="F1C80AA6" w:tentative="1">
      <w:start w:val="1"/>
      <w:numFmt w:val="bullet"/>
      <w:lvlText w:val="•"/>
      <w:lvlJc w:val="left"/>
      <w:pPr>
        <w:tabs>
          <w:tab w:val="num" w:pos="4320"/>
        </w:tabs>
        <w:ind w:left="4320" w:hanging="360"/>
      </w:pPr>
      <w:rPr>
        <w:rFonts w:ascii="Arial" w:hAnsi="Arial" w:hint="default"/>
      </w:rPr>
    </w:lvl>
    <w:lvl w:ilvl="6" w:tplc="FF46E9AE" w:tentative="1">
      <w:start w:val="1"/>
      <w:numFmt w:val="bullet"/>
      <w:lvlText w:val="•"/>
      <w:lvlJc w:val="left"/>
      <w:pPr>
        <w:tabs>
          <w:tab w:val="num" w:pos="5040"/>
        </w:tabs>
        <w:ind w:left="5040" w:hanging="360"/>
      </w:pPr>
      <w:rPr>
        <w:rFonts w:ascii="Arial" w:hAnsi="Arial" w:hint="default"/>
      </w:rPr>
    </w:lvl>
    <w:lvl w:ilvl="7" w:tplc="51FA36AA" w:tentative="1">
      <w:start w:val="1"/>
      <w:numFmt w:val="bullet"/>
      <w:lvlText w:val="•"/>
      <w:lvlJc w:val="left"/>
      <w:pPr>
        <w:tabs>
          <w:tab w:val="num" w:pos="5760"/>
        </w:tabs>
        <w:ind w:left="5760" w:hanging="360"/>
      </w:pPr>
      <w:rPr>
        <w:rFonts w:ascii="Arial" w:hAnsi="Arial" w:hint="default"/>
      </w:rPr>
    </w:lvl>
    <w:lvl w:ilvl="8" w:tplc="6FF0EC68" w:tentative="1">
      <w:start w:val="1"/>
      <w:numFmt w:val="bullet"/>
      <w:lvlText w:val="•"/>
      <w:lvlJc w:val="left"/>
      <w:pPr>
        <w:tabs>
          <w:tab w:val="num" w:pos="6480"/>
        </w:tabs>
        <w:ind w:left="6480" w:hanging="360"/>
      </w:pPr>
      <w:rPr>
        <w:rFonts w:ascii="Arial" w:hAnsi="Arial" w:hint="default"/>
      </w:rPr>
    </w:lvl>
  </w:abstractNum>
  <w:abstractNum w:abstractNumId="22">
    <w:nsid w:val="25A97C0F"/>
    <w:multiLevelType w:val="hybridMultilevel"/>
    <w:tmpl w:val="31447C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2A3D0F86"/>
    <w:multiLevelType w:val="hybridMultilevel"/>
    <w:tmpl w:val="8534A6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2CA038C5"/>
    <w:multiLevelType w:val="hybridMultilevel"/>
    <w:tmpl w:val="1CD46F8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5">
    <w:nsid w:val="30B0044F"/>
    <w:multiLevelType w:val="hybridMultilevel"/>
    <w:tmpl w:val="02CA62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5C90E7F"/>
    <w:multiLevelType w:val="hybridMultilevel"/>
    <w:tmpl w:val="96FA678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37602932"/>
    <w:multiLevelType w:val="hybridMultilevel"/>
    <w:tmpl w:val="E80E08D4"/>
    <w:lvl w:ilvl="0" w:tplc="04090001">
      <w:numFmt w:val="bullet"/>
      <w:lvlText w:val=""/>
      <w:lvlJc w:val="left"/>
      <w:pPr>
        <w:ind w:left="792" w:hanging="360"/>
      </w:pPr>
      <w:rPr>
        <w:rFonts w:ascii="Symbol" w:eastAsia="Times New Roman" w:hAnsi="Symbol" w:cs="Times New Roman"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28">
    <w:nsid w:val="3A9113F5"/>
    <w:multiLevelType w:val="hybridMultilevel"/>
    <w:tmpl w:val="81702E1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3C9A30B0"/>
    <w:multiLevelType w:val="hybridMultilevel"/>
    <w:tmpl w:val="FABA46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3E3A78B5"/>
    <w:multiLevelType w:val="hybridMultilevel"/>
    <w:tmpl w:val="E0F600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40890C36"/>
    <w:multiLevelType w:val="hybridMultilevel"/>
    <w:tmpl w:val="265875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45272FB9"/>
    <w:multiLevelType w:val="hybridMultilevel"/>
    <w:tmpl w:val="1BEA265E"/>
    <w:lvl w:ilvl="0" w:tplc="288E5200">
      <w:start w:val="1"/>
      <w:numFmt w:val="bullet"/>
      <w:lvlText w:val="•"/>
      <w:lvlJc w:val="left"/>
      <w:pPr>
        <w:tabs>
          <w:tab w:val="num" w:pos="720"/>
        </w:tabs>
        <w:ind w:left="720" w:hanging="360"/>
      </w:pPr>
      <w:rPr>
        <w:rFonts w:ascii="Arial" w:hAnsi="Arial" w:hint="default"/>
      </w:rPr>
    </w:lvl>
    <w:lvl w:ilvl="1" w:tplc="379E3240">
      <w:start w:val="1"/>
      <w:numFmt w:val="bullet"/>
      <w:lvlText w:val="•"/>
      <w:lvlJc w:val="left"/>
      <w:pPr>
        <w:tabs>
          <w:tab w:val="num" w:pos="1440"/>
        </w:tabs>
        <w:ind w:left="1440" w:hanging="360"/>
      </w:pPr>
      <w:rPr>
        <w:rFonts w:ascii="Arial" w:hAnsi="Arial" w:hint="default"/>
      </w:rPr>
    </w:lvl>
    <w:lvl w:ilvl="2" w:tplc="2B9A23F0" w:tentative="1">
      <w:start w:val="1"/>
      <w:numFmt w:val="bullet"/>
      <w:lvlText w:val="•"/>
      <w:lvlJc w:val="left"/>
      <w:pPr>
        <w:tabs>
          <w:tab w:val="num" w:pos="2160"/>
        </w:tabs>
        <w:ind w:left="2160" w:hanging="360"/>
      </w:pPr>
      <w:rPr>
        <w:rFonts w:ascii="Arial" w:hAnsi="Arial" w:hint="default"/>
      </w:rPr>
    </w:lvl>
    <w:lvl w:ilvl="3" w:tplc="074C7328" w:tentative="1">
      <w:start w:val="1"/>
      <w:numFmt w:val="bullet"/>
      <w:lvlText w:val="•"/>
      <w:lvlJc w:val="left"/>
      <w:pPr>
        <w:tabs>
          <w:tab w:val="num" w:pos="2880"/>
        </w:tabs>
        <w:ind w:left="2880" w:hanging="360"/>
      </w:pPr>
      <w:rPr>
        <w:rFonts w:ascii="Arial" w:hAnsi="Arial" w:hint="default"/>
      </w:rPr>
    </w:lvl>
    <w:lvl w:ilvl="4" w:tplc="4B4620BC" w:tentative="1">
      <w:start w:val="1"/>
      <w:numFmt w:val="bullet"/>
      <w:lvlText w:val="•"/>
      <w:lvlJc w:val="left"/>
      <w:pPr>
        <w:tabs>
          <w:tab w:val="num" w:pos="3600"/>
        </w:tabs>
        <w:ind w:left="3600" w:hanging="360"/>
      </w:pPr>
      <w:rPr>
        <w:rFonts w:ascii="Arial" w:hAnsi="Arial" w:hint="default"/>
      </w:rPr>
    </w:lvl>
    <w:lvl w:ilvl="5" w:tplc="479C9CCE" w:tentative="1">
      <w:start w:val="1"/>
      <w:numFmt w:val="bullet"/>
      <w:lvlText w:val="•"/>
      <w:lvlJc w:val="left"/>
      <w:pPr>
        <w:tabs>
          <w:tab w:val="num" w:pos="4320"/>
        </w:tabs>
        <w:ind w:left="4320" w:hanging="360"/>
      </w:pPr>
      <w:rPr>
        <w:rFonts w:ascii="Arial" w:hAnsi="Arial" w:hint="default"/>
      </w:rPr>
    </w:lvl>
    <w:lvl w:ilvl="6" w:tplc="392EE5DA" w:tentative="1">
      <w:start w:val="1"/>
      <w:numFmt w:val="bullet"/>
      <w:lvlText w:val="•"/>
      <w:lvlJc w:val="left"/>
      <w:pPr>
        <w:tabs>
          <w:tab w:val="num" w:pos="5040"/>
        </w:tabs>
        <w:ind w:left="5040" w:hanging="360"/>
      </w:pPr>
      <w:rPr>
        <w:rFonts w:ascii="Arial" w:hAnsi="Arial" w:hint="default"/>
      </w:rPr>
    </w:lvl>
    <w:lvl w:ilvl="7" w:tplc="5B08AD3C" w:tentative="1">
      <w:start w:val="1"/>
      <w:numFmt w:val="bullet"/>
      <w:lvlText w:val="•"/>
      <w:lvlJc w:val="left"/>
      <w:pPr>
        <w:tabs>
          <w:tab w:val="num" w:pos="5760"/>
        </w:tabs>
        <w:ind w:left="5760" w:hanging="360"/>
      </w:pPr>
      <w:rPr>
        <w:rFonts w:ascii="Arial" w:hAnsi="Arial" w:hint="default"/>
      </w:rPr>
    </w:lvl>
    <w:lvl w:ilvl="8" w:tplc="4848540E" w:tentative="1">
      <w:start w:val="1"/>
      <w:numFmt w:val="bullet"/>
      <w:lvlText w:val="•"/>
      <w:lvlJc w:val="left"/>
      <w:pPr>
        <w:tabs>
          <w:tab w:val="num" w:pos="6480"/>
        </w:tabs>
        <w:ind w:left="6480" w:hanging="360"/>
      </w:pPr>
      <w:rPr>
        <w:rFonts w:ascii="Arial" w:hAnsi="Arial" w:hint="default"/>
      </w:rPr>
    </w:lvl>
  </w:abstractNum>
  <w:abstractNum w:abstractNumId="33">
    <w:nsid w:val="4B177392"/>
    <w:multiLevelType w:val="multilevel"/>
    <w:tmpl w:val="081A3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nsid w:val="4B2C0A23"/>
    <w:multiLevelType w:val="hybridMultilevel"/>
    <w:tmpl w:val="49BAF0CA"/>
    <w:lvl w:ilvl="0" w:tplc="39B4F8FC">
      <w:start w:val="1"/>
      <w:numFmt w:val="bullet"/>
      <w:lvlText w:val="•"/>
      <w:lvlJc w:val="left"/>
      <w:pPr>
        <w:tabs>
          <w:tab w:val="num" w:pos="720"/>
        </w:tabs>
        <w:ind w:left="720" w:hanging="360"/>
      </w:pPr>
      <w:rPr>
        <w:rFonts w:ascii="Arial" w:hAnsi="Arial" w:hint="default"/>
      </w:rPr>
    </w:lvl>
    <w:lvl w:ilvl="1" w:tplc="7234C398">
      <w:start w:val="1"/>
      <w:numFmt w:val="bullet"/>
      <w:lvlText w:val="•"/>
      <w:lvlJc w:val="left"/>
      <w:pPr>
        <w:tabs>
          <w:tab w:val="num" w:pos="1440"/>
        </w:tabs>
        <w:ind w:left="1440" w:hanging="360"/>
      </w:pPr>
      <w:rPr>
        <w:rFonts w:ascii="Arial" w:hAnsi="Arial" w:hint="default"/>
      </w:rPr>
    </w:lvl>
    <w:lvl w:ilvl="2" w:tplc="545E0772" w:tentative="1">
      <w:start w:val="1"/>
      <w:numFmt w:val="bullet"/>
      <w:lvlText w:val="•"/>
      <w:lvlJc w:val="left"/>
      <w:pPr>
        <w:tabs>
          <w:tab w:val="num" w:pos="2160"/>
        </w:tabs>
        <w:ind w:left="2160" w:hanging="360"/>
      </w:pPr>
      <w:rPr>
        <w:rFonts w:ascii="Arial" w:hAnsi="Arial" w:hint="default"/>
      </w:rPr>
    </w:lvl>
    <w:lvl w:ilvl="3" w:tplc="F7B81A3A" w:tentative="1">
      <w:start w:val="1"/>
      <w:numFmt w:val="bullet"/>
      <w:lvlText w:val="•"/>
      <w:lvlJc w:val="left"/>
      <w:pPr>
        <w:tabs>
          <w:tab w:val="num" w:pos="2880"/>
        </w:tabs>
        <w:ind w:left="2880" w:hanging="360"/>
      </w:pPr>
      <w:rPr>
        <w:rFonts w:ascii="Arial" w:hAnsi="Arial" w:hint="default"/>
      </w:rPr>
    </w:lvl>
    <w:lvl w:ilvl="4" w:tplc="8946DB1E" w:tentative="1">
      <w:start w:val="1"/>
      <w:numFmt w:val="bullet"/>
      <w:lvlText w:val="•"/>
      <w:lvlJc w:val="left"/>
      <w:pPr>
        <w:tabs>
          <w:tab w:val="num" w:pos="3600"/>
        </w:tabs>
        <w:ind w:left="3600" w:hanging="360"/>
      </w:pPr>
      <w:rPr>
        <w:rFonts w:ascii="Arial" w:hAnsi="Arial" w:hint="default"/>
      </w:rPr>
    </w:lvl>
    <w:lvl w:ilvl="5" w:tplc="8C4231B8" w:tentative="1">
      <w:start w:val="1"/>
      <w:numFmt w:val="bullet"/>
      <w:lvlText w:val="•"/>
      <w:lvlJc w:val="left"/>
      <w:pPr>
        <w:tabs>
          <w:tab w:val="num" w:pos="4320"/>
        </w:tabs>
        <w:ind w:left="4320" w:hanging="360"/>
      </w:pPr>
      <w:rPr>
        <w:rFonts w:ascii="Arial" w:hAnsi="Arial" w:hint="default"/>
      </w:rPr>
    </w:lvl>
    <w:lvl w:ilvl="6" w:tplc="D29A1A4E" w:tentative="1">
      <w:start w:val="1"/>
      <w:numFmt w:val="bullet"/>
      <w:lvlText w:val="•"/>
      <w:lvlJc w:val="left"/>
      <w:pPr>
        <w:tabs>
          <w:tab w:val="num" w:pos="5040"/>
        </w:tabs>
        <w:ind w:left="5040" w:hanging="360"/>
      </w:pPr>
      <w:rPr>
        <w:rFonts w:ascii="Arial" w:hAnsi="Arial" w:hint="default"/>
      </w:rPr>
    </w:lvl>
    <w:lvl w:ilvl="7" w:tplc="7284CB86" w:tentative="1">
      <w:start w:val="1"/>
      <w:numFmt w:val="bullet"/>
      <w:lvlText w:val="•"/>
      <w:lvlJc w:val="left"/>
      <w:pPr>
        <w:tabs>
          <w:tab w:val="num" w:pos="5760"/>
        </w:tabs>
        <w:ind w:left="5760" w:hanging="360"/>
      </w:pPr>
      <w:rPr>
        <w:rFonts w:ascii="Arial" w:hAnsi="Arial" w:hint="default"/>
      </w:rPr>
    </w:lvl>
    <w:lvl w:ilvl="8" w:tplc="604EF02C" w:tentative="1">
      <w:start w:val="1"/>
      <w:numFmt w:val="bullet"/>
      <w:lvlText w:val="•"/>
      <w:lvlJc w:val="left"/>
      <w:pPr>
        <w:tabs>
          <w:tab w:val="num" w:pos="6480"/>
        </w:tabs>
        <w:ind w:left="6480" w:hanging="360"/>
      </w:pPr>
      <w:rPr>
        <w:rFonts w:ascii="Arial" w:hAnsi="Arial" w:hint="default"/>
      </w:rPr>
    </w:lvl>
  </w:abstractNum>
  <w:abstractNum w:abstractNumId="35">
    <w:nsid w:val="5450450B"/>
    <w:multiLevelType w:val="hybridMultilevel"/>
    <w:tmpl w:val="1536125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6">
    <w:nsid w:val="55915D6F"/>
    <w:multiLevelType w:val="hybridMultilevel"/>
    <w:tmpl w:val="846462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559871AE"/>
    <w:multiLevelType w:val="hybridMultilevel"/>
    <w:tmpl w:val="C7B85F9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8">
    <w:nsid w:val="586C625D"/>
    <w:multiLevelType w:val="hybridMultilevel"/>
    <w:tmpl w:val="84DA248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nsid w:val="5CDA55DA"/>
    <w:multiLevelType w:val="multilevel"/>
    <w:tmpl w:val="9A4E284A"/>
    <w:numStyleLink w:val="Steps"/>
  </w:abstractNum>
  <w:abstractNum w:abstractNumId="40">
    <w:nsid w:val="5DF82F18"/>
    <w:multiLevelType w:val="hybridMultilevel"/>
    <w:tmpl w:val="A182A1B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1">
    <w:nsid w:val="60393E7E"/>
    <w:multiLevelType w:val="hybridMultilevel"/>
    <w:tmpl w:val="EFDEC1A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2">
    <w:nsid w:val="627451BD"/>
    <w:multiLevelType w:val="hybridMultilevel"/>
    <w:tmpl w:val="F07C86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663959C8"/>
    <w:multiLevelType w:val="hybridMultilevel"/>
    <w:tmpl w:val="12F0D7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4">
    <w:nsid w:val="665B05E0"/>
    <w:multiLevelType w:val="hybridMultilevel"/>
    <w:tmpl w:val="07D849E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5">
    <w:nsid w:val="69AE1531"/>
    <w:multiLevelType w:val="hybridMultilevel"/>
    <w:tmpl w:val="59BCD53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6">
    <w:nsid w:val="6A1A3221"/>
    <w:multiLevelType w:val="hybridMultilevel"/>
    <w:tmpl w:val="BABC6F42"/>
    <w:lvl w:ilvl="0" w:tplc="940C11F0">
      <w:start w:val="1"/>
      <w:numFmt w:val="bullet"/>
      <w:lvlText w:val="•"/>
      <w:lvlJc w:val="left"/>
      <w:pPr>
        <w:tabs>
          <w:tab w:val="num" w:pos="720"/>
        </w:tabs>
        <w:ind w:left="720" w:hanging="360"/>
      </w:pPr>
      <w:rPr>
        <w:rFonts w:ascii="Arial" w:hAnsi="Arial" w:hint="default"/>
      </w:rPr>
    </w:lvl>
    <w:lvl w:ilvl="1" w:tplc="82962CFE">
      <w:start w:val="1"/>
      <w:numFmt w:val="bullet"/>
      <w:lvlText w:val="•"/>
      <w:lvlJc w:val="left"/>
      <w:pPr>
        <w:tabs>
          <w:tab w:val="num" w:pos="1440"/>
        </w:tabs>
        <w:ind w:left="1440" w:hanging="360"/>
      </w:pPr>
      <w:rPr>
        <w:rFonts w:ascii="Arial" w:hAnsi="Arial" w:hint="default"/>
      </w:rPr>
    </w:lvl>
    <w:lvl w:ilvl="2" w:tplc="93B646DE" w:tentative="1">
      <w:start w:val="1"/>
      <w:numFmt w:val="bullet"/>
      <w:lvlText w:val="•"/>
      <w:lvlJc w:val="left"/>
      <w:pPr>
        <w:tabs>
          <w:tab w:val="num" w:pos="2160"/>
        </w:tabs>
        <w:ind w:left="2160" w:hanging="360"/>
      </w:pPr>
      <w:rPr>
        <w:rFonts w:ascii="Arial" w:hAnsi="Arial" w:hint="default"/>
      </w:rPr>
    </w:lvl>
    <w:lvl w:ilvl="3" w:tplc="08200390" w:tentative="1">
      <w:start w:val="1"/>
      <w:numFmt w:val="bullet"/>
      <w:lvlText w:val="•"/>
      <w:lvlJc w:val="left"/>
      <w:pPr>
        <w:tabs>
          <w:tab w:val="num" w:pos="2880"/>
        </w:tabs>
        <w:ind w:left="2880" w:hanging="360"/>
      </w:pPr>
      <w:rPr>
        <w:rFonts w:ascii="Arial" w:hAnsi="Arial" w:hint="default"/>
      </w:rPr>
    </w:lvl>
    <w:lvl w:ilvl="4" w:tplc="0C5477B4" w:tentative="1">
      <w:start w:val="1"/>
      <w:numFmt w:val="bullet"/>
      <w:lvlText w:val="•"/>
      <w:lvlJc w:val="left"/>
      <w:pPr>
        <w:tabs>
          <w:tab w:val="num" w:pos="3600"/>
        </w:tabs>
        <w:ind w:left="3600" w:hanging="360"/>
      </w:pPr>
      <w:rPr>
        <w:rFonts w:ascii="Arial" w:hAnsi="Arial" w:hint="default"/>
      </w:rPr>
    </w:lvl>
    <w:lvl w:ilvl="5" w:tplc="A920B6BE" w:tentative="1">
      <w:start w:val="1"/>
      <w:numFmt w:val="bullet"/>
      <w:lvlText w:val="•"/>
      <w:lvlJc w:val="left"/>
      <w:pPr>
        <w:tabs>
          <w:tab w:val="num" w:pos="4320"/>
        </w:tabs>
        <w:ind w:left="4320" w:hanging="360"/>
      </w:pPr>
      <w:rPr>
        <w:rFonts w:ascii="Arial" w:hAnsi="Arial" w:hint="default"/>
      </w:rPr>
    </w:lvl>
    <w:lvl w:ilvl="6" w:tplc="38709E1C" w:tentative="1">
      <w:start w:val="1"/>
      <w:numFmt w:val="bullet"/>
      <w:lvlText w:val="•"/>
      <w:lvlJc w:val="left"/>
      <w:pPr>
        <w:tabs>
          <w:tab w:val="num" w:pos="5040"/>
        </w:tabs>
        <w:ind w:left="5040" w:hanging="360"/>
      </w:pPr>
      <w:rPr>
        <w:rFonts w:ascii="Arial" w:hAnsi="Arial" w:hint="default"/>
      </w:rPr>
    </w:lvl>
    <w:lvl w:ilvl="7" w:tplc="2D268D08" w:tentative="1">
      <w:start w:val="1"/>
      <w:numFmt w:val="bullet"/>
      <w:lvlText w:val="•"/>
      <w:lvlJc w:val="left"/>
      <w:pPr>
        <w:tabs>
          <w:tab w:val="num" w:pos="5760"/>
        </w:tabs>
        <w:ind w:left="5760" w:hanging="360"/>
      </w:pPr>
      <w:rPr>
        <w:rFonts w:ascii="Arial" w:hAnsi="Arial" w:hint="default"/>
      </w:rPr>
    </w:lvl>
    <w:lvl w:ilvl="8" w:tplc="D4E277B6" w:tentative="1">
      <w:start w:val="1"/>
      <w:numFmt w:val="bullet"/>
      <w:lvlText w:val="•"/>
      <w:lvlJc w:val="left"/>
      <w:pPr>
        <w:tabs>
          <w:tab w:val="num" w:pos="6480"/>
        </w:tabs>
        <w:ind w:left="6480" w:hanging="360"/>
      </w:pPr>
      <w:rPr>
        <w:rFonts w:ascii="Arial" w:hAnsi="Arial" w:hint="default"/>
      </w:rPr>
    </w:lvl>
  </w:abstractNum>
  <w:abstractNum w:abstractNumId="47">
    <w:nsid w:val="6A662108"/>
    <w:multiLevelType w:val="hybridMultilevel"/>
    <w:tmpl w:val="C9E63A5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8">
    <w:nsid w:val="6C2E765C"/>
    <w:multiLevelType w:val="hybridMultilevel"/>
    <w:tmpl w:val="12BCF7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6DFE65FF"/>
    <w:multiLevelType w:val="hybridMultilevel"/>
    <w:tmpl w:val="5A0CF2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0">
    <w:nsid w:val="753D63B9"/>
    <w:multiLevelType w:val="hybridMultilevel"/>
    <w:tmpl w:val="F5903AC4"/>
    <w:lvl w:ilvl="0" w:tplc="FF70F98A">
      <w:start w:val="1"/>
      <w:numFmt w:val="bullet"/>
      <w:lvlText w:val="•"/>
      <w:lvlJc w:val="left"/>
      <w:pPr>
        <w:tabs>
          <w:tab w:val="num" w:pos="720"/>
        </w:tabs>
        <w:ind w:left="720" w:hanging="360"/>
      </w:pPr>
      <w:rPr>
        <w:rFonts w:ascii="Arial" w:hAnsi="Arial" w:hint="default"/>
      </w:rPr>
    </w:lvl>
    <w:lvl w:ilvl="1" w:tplc="EDB86996">
      <w:start w:val="2440"/>
      <w:numFmt w:val="bullet"/>
      <w:lvlText w:val="•"/>
      <w:lvlJc w:val="left"/>
      <w:pPr>
        <w:tabs>
          <w:tab w:val="num" w:pos="1440"/>
        </w:tabs>
        <w:ind w:left="1440" w:hanging="360"/>
      </w:pPr>
      <w:rPr>
        <w:rFonts w:ascii="Arial" w:hAnsi="Arial" w:hint="default"/>
      </w:rPr>
    </w:lvl>
    <w:lvl w:ilvl="2" w:tplc="38EC43E8" w:tentative="1">
      <w:start w:val="1"/>
      <w:numFmt w:val="bullet"/>
      <w:lvlText w:val="•"/>
      <w:lvlJc w:val="left"/>
      <w:pPr>
        <w:tabs>
          <w:tab w:val="num" w:pos="2160"/>
        </w:tabs>
        <w:ind w:left="2160" w:hanging="360"/>
      </w:pPr>
      <w:rPr>
        <w:rFonts w:ascii="Arial" w:hAnsi="Arial" w:hint="default"/>
      </w:rPr>
    </w:lvl>
    <w:lvl w:ilvl="3" w:tplc="6A7C75A6" w:tentative="1">
      <w:start w:val="1"/>
      <w:numFmt w:val="bullet"/>
      <w:lvlText w:val="•"/>
      <w:lvlJc w:val="left"/>
      <w:pPr>
        <w:tabs>
          <w:tab w:val="num" w:pos="2880"/>
        </w:tabs>
        <w:ind w:left="2880" w:hanging="360"/>
      </w:pPr>
      <w:rPr>
        <w:rFonts w:ascii="Arial" w:hAnsi="Arial" w:hint="default"/>
      </w:rPr>
    </w:lvl>
    <w:lvl w:ilvl="4" w:tplc="D6FC0434" w:tentative="1">
      <w:start w:val="1"/>
      <w:numFmt w:val="bullet"/>
      <w:lvlText w:val="•"/>
      <w:lvlJc w:val="left"/>
      <w:pPr>
        <w:tabs>
          <w:tab w:val="num" w:pos="3600"/>
        </w:tabs>
        <w:ind w:left="3600" w:hanging="360"/>
      </w:pPr>
      <w:rPr>
        <w:rFonts w:ascii="Arial" w:hAnsi="Arial" w:hint="default"/>
      </w:rPr>
    </w:lvl>
    <w:lvl w:ilvl="5" w:tplc="87765342" w:tentative="1">
      <w:start w:val="1"/>
      <w:numFmt w:val="bullet"/>
      <w:lvlText w:val="•"/>
      <w:lvlJc w:val="left"/>
      <w:pPr>
        <w:tabs>
          <w:tab w:val="num" w:pos="4320"/>
        </w:tabs>
        <w:ind w:left="4320" w:hanging="360"/>
      </w:pPr>
      <w:rPr>
        <w:rFonts w:ascii="Arial" w:hAnsi="Arial" w:hint="default"/>
      </w:rPr>
    </w:lvl>
    <w:lvl w:ilvl="6" w:tplc="5DF2A332" w:tentative="1">
      <w:start w:val="1"/>
      <w:numFmt w:val="bullet"/>
      <w:lvlText w:val="•"/>
      <w:lvlJc w:val="left"/>
      <w:pPr>
        <w:tabs>
          <w:tab w:val="num" w:pos="5040"/>
        </w:tabs>
        <w:ind w:left="5040" w:hanging="360"/>
      </w:pPr>
      <w:rPr>
        <w:rFonts w:ascii="Arial" w:hAnsi="Arial" w:hint="default"/>
      </w:rPr>
    </w:lvl>
    <w:lvl w:ilvl="7" w:tplc="5FFCCA0A" w:tentative="1">
      <w:start w:val="1"/>
      <w:numFmt w:val="bullet"/>
      <w:lvlText w:val="•"/>
      <w:lvlJc w:val="left"/>
      <w:pPr>
        <w:tabs>
          <w:tab w:val="num" w:pos="5760"/>
        </w:tabs>
        <w:ind w:left="5760" w:hanging="360"/>
      </w:pPr>
      <w:rPr>
        <w:rFonts w:ascii="Arial" w:hAnsi="Arial" w:hint="default"/>
      </w:rPr>
    </w:lvl>
    <w:lvl w:ilvl="8" w:tplc="5B008960" w:tentative="1">
      <w:start w:val="1"/>
      <w:numFmt w:val="bullet"/>
      <w:lvlText w:val="•"/>
      <w:lvlJc w:val="left"/>
      <w:pPr>
        <w:tabs>
          <w:tab w:val="num" w:pos="6480"/>
        </w:tabs>
        <w:ind w:left="6480" w:hanging="360"/>
      </w:pPr>
      <w:rPr>
        <w:rFonts w:ascii="Arial" w:hAnsi="Arial" w:hint="default"/>
      </w:rPr>
    </w:lvl>
  </w:abstractNum>
  <w:abstractNum w:abstractNumId="51">
    <w:nsid w:val="77176D59"/>
    <w:multiLevelType w:val="multilevel"/>
    <w:tmpl w:val="04090025"/>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52">
    <w:nsid w:val="7CEA7B0E"/>
    <w:multiLevelType w:val="hybridMultilevel"/>
    <w:tmpl w:val="44B41AFC"/>
    <w:lvl w:ilvl="0" w:tplc="9856B9E2">
      <w:start w:val="1"/>
      <w:numFmt w:val="bullet"/>
      <w:lvlText w:val="•"/>
      <w:lvlJc w:val="left"/>
      <w:pPr>
        <w:tabs>
          <w:tab w:val="num" w:pos="720"/>
        </w:tabs>
        <w:ind w:left="720" w:hanging="360"/>
      </w:pPr>
      <w:rPr>
        <w:rFonts w:ascii="Times New Roman" w:hAnsi="Times New Roman" w:hint="default"/>
      </w:rPr>
    </w:lvl>
    <w:lvl w:ilvl="1" w:tplc="CB1212E4">
      <w:start w:val="2023"/>
      <w:numFmt w:val="bullet"/>
      <w:lvlText w:val="•"/>
      <w:lvlJc w:val="left"/>
      <w:pPr>
        <w:tabs>
          <w:tab w:val="num" w:pos="1440"/>
        </w:tabs>
        <w:ind w:left="1440" w:hanging="360"/>
      </w:pPr>
      <w:rPr>
        <w:rFonts w:ascii="Times New Roman" w:hAnsi="Times New Roman" w:hint="default"/>
      </w:rPr>
    </w:lvl>
    <w:lvl w:ilvl="2" w:tplc="2C867A74" w:tentative="1">
      <w:start w:val="1"/>
      <w:numFmt w:val="bullet"/>
      <w:lvlText w:val="•"/>
      <w:lvlJc w:val="left"/>
      <w:pPr>
        <w:tabs>
          <w:tab w:val="num" w:pos="2160"/>
        </w:tabs>
        <w:ind w:left="2160" w:hanging="360"/>
      </w:pPr>
      <w:rPr>
        <w:rFonts w:ascii="Times New Roman" w:hAnsi="Times New Roman" w:hint="default"/>
      </w:rPr>
    </w:lvl>
    <w:lvl w:ilvl="3" w:tplc="19B6BC54" w:tentative="1">
      <w:start w:val="1"/>
      <w:numFmt w:val="bullet"/>
      <w:lvlText w:val="•"/>
      <w:lvlJc w:val="left"/>
      <w:pPr>
        <w:tabs>
          <w:tab w:val="num" w:pos="2880"/>
        </w:tabs>
        <w:ind w:left="2880" w:hanging="360"/>
      </w:pPr>
      <w:rPr>
        <w:rFonts w:ascii="Times New Roman" w:hAnsi="Times New Roman" w:hint="default"/>
      </w:rPr>
    </w:lvl>
    <w:lvl w:ilvl="4" w:tplc="5B66B9C2" w:tentative="1">
      <w:start w:val="1"/>
      <w:numFmt w:val="bullet"/>
      <w:lvlText w:val="•"/>
      <w:lvlJc w:val="left"/>
      <w:pPr>
        <w:tabs>
          <w:tab w:val="num" w:pos="3600"/>
        </w:tabs>
        <w:ind w:left="3600" w:hanging="360"/>
      </w:pPr>
      <w:rPr>
        <w:rFonts w:ascii="Times New Roman" w:hAnsi="Times New Roman" w:hint="default"/>
      </w:rPr>
    </w:lvl>
    <w:lvl w:ilvl="5" w:tplc="C660F5DA" w:tentative="1">
      <w:start w:val="1"/>
      <w:numFmt w:val="bullet"/>
      <w:lvlText w:val="•"/>
      <w:lvlJc w:val="left"/>
      <w:pPr>
        <w:tabs>
          <w:tab w:val="num" w:pos="4320"/>
        </w:tabs>
        <w:ind w:left="4320" w:hanging="360"/>
      </w:pPr>
      <w:rPr>
        <w:rFonts w:ascii="Times New Roman" w:hAnsi="Times New Roman" w:hint="default"/>
      </w:rPr>
    </w:lvl>
    <w:lvl w:ilvl="6" w:tplc="3C0016C4" w:tentative="1">
      <w:start w:val="1"/>
      <w:numFmt w:val="bullet"/>
      <w:lvlText w:val="•"/>
      <w:lvlJc w:val="left"/>
      <w:pPr>
        <w:tabs>
          <w:tab w:val="num" w:pos="5040"/>
        </w:tabs>
        <w:ind w:left="5040" w:hanging="360"/>
      </w:pPr>
      <w:rPr>
        <w:rFonts w:ascii="Times New Roman" w:hAnsi="Times New Roman" w:hint="default"/>
      </w:rPr>
    </w:lvl>
    <w:lvl w:ilvl="7" w:tplc="D7FC7928" w:tentative="1">
      <w:start w:val="1"/>
      <w:numFmt w:val="bullet"/>
      <w:lvlText w:val="•"/>
      <w:lvlJc w:val="left"/>
      <w:pPr>
        <w:tabs>
          <w:tab w:val="num" w:pos="5760"/>
        </w:tabs>
        <w:ind w:left="5760" w:hanging="360"/>
      </w:pPr>
      <w:rPr>
        <w:rFonts w:ascii="Times New Roman" w:hAnsi="Times New Roman" w:hint="default"/>
      </w:rPr>
    </w:lvl>
    <w:lvl w:ilvl="8" w:tplc="89AE4998" w:tentative="1">
      <w:start w:val="1"/>
      <w:numFmt w:val="bullet"/>
      <w:lvlText w:val="•"/>
      <w:lvlJc w:val="left"/>
      <w:pPr>
        <w:tabs>
          <w:tab w:val="num" w:pos="6480"/>
        </w:tabs>
        <w:ind w:left="6480" w:hanging="360"/>
      </w:pPr>
      <w:rPr>
        <w:rFonts w:ascii="Times New Roman" w:hAnsi="Times New Roman" w:hint="default"/>
      </w:rPr>
    </w:lvl>
  </w:abstractNum>
  <w:abstractNum w:abstractNumId="53">
    <w:nsid w:val="7F971E27"/>
    <w:multiLevelType w:val="hybridMultilevel"/>
    <w:tmpl w:val="D4D8E532"/>
    <w:lvl w:ilvl="0" w:tplc="73A02EB8">
      <w:start w:val="1"/>
      <w:numFmt w:val="bullet"/>
      <w:lvlText w:val="•"/>
      <w:lvlJc w:val="left"/>
      <w:pPr>
        <w:tabs>
          <w:tab w:val="num" w:pos="720"/>
        </w:tabs>
        <w:ind w:left="720" w:hanging="360"/>
      </w:pPr>
      <w:rPr>
        <w:rFonts w:ascii="Arial" w:hAnsi="Arial" w:hint="default"/>
      </w:rPr>
    </w:lvl>
    <w:lvl w:ilvl="1" w:tplc="94480864" w:tentative="1">
      <w:start w:val="1"/>
      <w:numFmt w:val="bullet"/>
      <w:lvlText w:val="•"/>
      <w:lvlJc w:val="left"/>
      <w:pPr>
        <w:tabs>
          <w:tab w:val="num" w:pos="1440"/>
        </w:tabs>
        <w:ind w:left="1440" w:hanging="360"/>
      </w:pPr>
      <w:rPr>
        <w:rFonts w:ascii="Arial" w:hAnsi="Arial" w:hint="default"/>
      </w:rPr>
    </w:lvl>
    <w:lvl w:ilvl="2" w:tplc="41B4F888" w:tentative="1">
      <w:start w:val="1"/>
      <w:numFmt w:val="bullet"/>
      <w:lvlText w:val="•"/>
      <w:lvlJc w:val="left"/>
      <w:pPr>
        <w:tabs>
          <w:tab w:val="num" w:pos="2160"/>
        </w:tabs>
        <w:ind w:left="2160" w:hanging="360"/>
      </w:pPr>
      <w:rPr>
        <w:rFonts w:ascii="Arial" w:hAnsi="Arial" w:hint="default"/>
      </w:rPr>
    </w:lvl>
    <w:lvl w:ilvl="3" w:tplc="42B21F36" w:tentative="1">
      <w:start w:val="1"/>
      <w:numFmt w:val="bullet"/>
      <w:lvlText w:val="•"/>
      <w:lvlJc w:val="left"/>
      <w:pPr>
        <w:tabs>
          <w:tab w:val="num" w:pos="2880"/>
        </w:tabs>
        <w:ind w:left="2880" w:hanging="360"/>
      </w:pPr>
      <w:rPr>
        <w:rFonts w:ascii="Arial" w:hAnsi="Arial" w:hint="default"/>
      </w:rPr>
    </w:lvl>
    <w:lvl w:ilvl="4" w:tplc="DCCE8BDE" w:tentative="1">
      <w:start w:val="1"/>
      <w:numFmt w:val="bullet"/>
      <w:lvlText w:val="•"/>
      <w:lvlJc w:val="left"/>
      <w:pPr>
        <w:tabs>
          <w:tab w:val="num" w:pos="3600"/>
        </w:tabs>
        <w:ind w:left="3600" w:hanging="360"/>
      </w:pPr>
      <w:rPr>
        <w:rFonts w:ascii="Arial" w:hAnsi="Arial" w:hint="default"/>
      </w:rPr>
    </w:lvl>
    <w:lvl w:ilvl="5" w:tplc="5186DF34" w:tentative="1">
      <w:start w:val="1"/>
      <w:numFmt w:val="bullet"/>
      <w:lvlText w:val="•"/>
      <w:lvlJc w:val="left"/>
      <w:pPr>
        <w:tabs>
          <w:tab w:val="num" w:pos="4320"/>
        </w:tabs>
        <w:ind w:left="4320" w:hanging="360"/>
      </w:pPr>
      <w:rPr>
        <w:rFonts w:ascii="Arial" w:hAnsi="Arial" w:hint="default"/>
      </w:rPr>
    </w:lvl>
    <w:lvl w:ilvl="6" w:tplc="4A761600" w:tentative="1">
      <w:start w:val="1"/>
      <w:numFmt w:val="bullet"/>
      <w:lvlText w:val="•"/>
      <w:lvlJc w:val="left"/>
      <w:pPr>
        <w:tabs>
          <w:tab w:val="num" w:pos="5040"/>
        </w:tabs>
        <w:ind w:left="5040" w:hanging="360"/>
      </w:pPr>
      <w:rPr>
        <w:rFonts w:ascii="Arial" w:hAnsi="Arial" w:hint="default"/>
      </w:rPr>
    </w:lvl>
    <w:lvl w:ilvl="7" w:tplc="75E2DF2E" w:tentative="1">
      <w:start w:val="1"/>
      <w:numFmt w:val="bullet"/>
      <w:lvlText w:val="•"/>
      <w:lvlJc w:val="left"/>
      <w:pPr>
        <w:tabs>
          <w:tab w:val="num" w:pos="5760"/>
        </w:tabs>
        <w:ind w:left="5760" w:hanging="360"/>
      </w:pPr>
      <w:rPr>
        <w:rFonts w:ascii="Arial" w:hAnsi="Arial" w:hint="default"/>
      </w:rPr>
    </w:lvl>
    <w:lvl w:ilvl="8" w:tplc="9FB2F1D0" w:tentative="1">
      <w:start w:val="1"/>
      <w:numFmt w:val="bullet"/>
      <w:lvlText w:val="•"/>
      <w:lvlJc w:val="left"/>
      <w:pPr>
        <w:tabs>
          <w:tab w:val="num" w:pos="6480"/>
        </w:tabs>
        <w:ind w:left="6480" w:hanging="360"/>
      </w:pPr>
      <w:rPr>
        <w:rFonts w:ascii="Arial" w:hAnsi="Arial" w:hint="default"/>
      </w:rPr>
    </w:lvl>
  </w:abstractNum>
  <w:num w:numId="1">
    <w:abstractNumId w:val="17"/>
  </w:num>
  <w:num w:numId="2">
    <w:abstractNumId w:val="19"/>
  </w:num>
  <w:num w:numId="3">
    <w:abstractNumId w:val="38"/>
  </w:num>
  <w:num w:numId="4">
    <w:abstractNumId w:val="45"/>
  </w:num>
  <w:num w:numId="5">
    <w:abstractNumId w:val="26"/>
  </w:num>
  <w:num w:numId="6">
    <w:abstractNumId w:val="43"/>
  </w:num>
  <w:num w:numId="7">
    <w:abstractNumId w:val="28"/>
  </w:num>
  <w:num w:numId="8">
    <w:abstractNumId w:val="47"/>
  </w:num>
  <w:num w:numId="9">
    <w:abstractNumId w:val="12"/>
  </w:num>
  <w:num w:numId="10">
    <w:abstractNumId w:val="18"/>
  </w:num>
  <w:num w:numId="11">
    <w:abstractNumId w:val="37"/>
  </w:num>
  <w:num w:numId="12">
    <w:abstractNumId w:val="24"/>
  </w:num>
  <w:num w:numId="13">
    <w:abstractNumId w:val="40"/>
  </w:num>
  <w:num w:numId="14">
    <w:abstractNumId w:val="35"/>
  </w:num>
  <w:num w:numId="15">
    <w:abstractNumId w:val="49"/>
  </w:num>
  <w:num w:numId="16">
    <w:abstractNumId w:val="51"/>
  </w:num>
  <w:num w:numId="17">
    <w:abstractNumId w:val="10"/>
  </w:num>
  <w:num w:numId="18">
    <w:abstractNumId w:val="16"/>
  </w:num>
  <w:num w:numId="19">
    <w:abstractNumId w:val="9"/>
  </w:num>
  <w:num w:numId="20">
    <w:abstractNumId w:val="7"/>
  </w:num>
  <w:num w:numId="21">
    <w:abstractNumId w:val="6"/>
  </w:num>
  <w:num w:numId="22">
    <w:abstractNumId w:val="5"/>
  </w:num>
  <w:num w:numId="23">
    <w:abstractNumId w:val="4"/>
  </w:num>
  <w:num w:numId="24">
    <w:abstractNumId w:val="8"/>
  </w:num>
  <w:num w:numId="25">
    <w:abstractNumId w:val="3"/>
  </w:num>
  <w:num w:numId="26">
    <w:abstractNumId w:val="2"/>
  </w:num>
  <w:num w:numId="27">
    <w:abstractNumId w:val="1"/>
  </w:num>
  <w:num w:numId="28">
    <w:abstractNumId w:val="0"/>
  </w:num>
  <w:num w:numId="29">
    <w:abstractNumId w:val="41"/>
  </w:num>
  <w:num w:numId="30">
    <w:abstractNumId w:val="44"/>
  </w:num>
  <w:num w:numId="31">
    <w:abstractNumId w:val="11"/>
  </w:num>
  <w:num w:numId="32">
    <w:abstractNumId w:val="27"/>
  </w:num>
  <w:num w:numId="33">
    <w:abstractNumId w:val="33"/>
  </w:num>
  <w:num w:numId="34">
    <w:abstractNumId w:val="46"/>
  </w:num>
  <w:num w:numId="35">
    <w:abstractNumId w:val="32"/>
  </w:num>
  <w:num w:numId="36">
    <w:abstractNumId w:val="21"/>
  </w:num>
  <w:num w:numId="37">
    <w:abstractNumId w:val="34"/>
  </w:num>
  <w:num w:numId="38">
    <w:abstractNumId w:val="53"/>
  </w:num>
  <w:num w:numId="39">
    <w:abstractNumId w:val="52"/>
  </w:num>
  <w:num w:numId="40">
    <w:abstractNumId w:val="50"/>
  </w:num>
  <w:num w:numId="41">
    <w:abstractNumId w:val="14"/>
  </w:num>
  <w:num w:numId="42">
    <w:abstractNumId w:val="31"/>
  </w:num>
  <w:num w:numId="43">
    <w:abstractNumId w:val="22"/>
  </w:num>
  <w:num w:numId="44">
    <w:abstractNumId w:val="48"/>
  </w:num>
  <w:num w:numId="45">
    <w:abstractNumId w:val="42"/>
  </w:num>
  <w:num w:numId="46">
    <w:abstractNumId w:val="25"/>
  </w:num>
  <w:num w:numId="47">
    <w:abstractNumId w:val="13"/>
  </w:num>
  <w:num w:numId="48">
    <w:abstractNumId w:val="29"/>
  </w:num>
  <w:num w:numId="49">
    <w:abstractNumId w:val="30"/>
  </w:num>
  <w:num w:numId="50">
    <w:abstractNumId w:val="36"/>
  </w:num>
  <w:num w:numId="51">
    <w:abstractNumId w:val="15"/>
  </w:num>
  <w:num w:numId="52">
    <w:abstractNumId w:val="39"/>
  </w:num>
  <w:num w:numId="53">
    <w:abstractNumId w:val="20"/>
  </w:num>
  <w:num w:numId="54">
    <w:abstractNumId w:val="23"/>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17B5"/>
    <w:rsid w:val="00000375"/>
    <w:rsid w:val="000005B9"/>
    <w:rsid w:val="00000A89"/>
    <w:rsid w:val="000019CA"/>
    <w:rsid w:val="00004590"/>
    <w:rsid w:val="00005052"/>
    <w:rsid w:val="00005CFB"/>
    <w:rsid w:val="00007C75"/>
    <w:rsid w:val="00007FD8"/>
    <w:rsid w:val="000101CA"/>
    <w:rsid w:val="00011B24"/>
    <w:rsid w:val="00011D79"/>
    <w:rsid w:val="00011E19"/>
    <w:rsid w:val="00012D0D"/>
    <w:rsid w:val="000130D7"/>
    <w:rsid w:val="00014635"/>
    <w:rsid w:val="00014A5C"/>
    <w:rsid w:val="00015078"/>
    <w:rsid w:val="000160B0"/>
    <w:rsid w:val="00016145"/>
    <w:rsid w:val="000169ED"/>
    <w:rsid w:val="00017F6D"/>
    <w:rsid w:val="00020DBC"/>
    <w:rsid w:val="00021309"/>
    <w:rsid w:val="00021554"/>
    <w:rsid w:val="00021723"/>
    <w:rsid w:val="00021C1C"/>
    <w:rsid w:val="00022D87"/>
    <w:rsid w:val="000235A7"/>
    <w:rsid w:val="00023F3C"/>
    <w:rsid w:val="00023FCE"/>
    <w:rsid w:val="00024EF4"/>
    <w:rsid w:val="000259B2"/>
    <w:rsid w:val="0002695C"/>
    <w:rsid w:val="00027E1D"/>
    <w:rsid w:val="000304D4"/>
    <w:rsid w:val="000304FD"/>
    <w:rsid w:val="000330C4"/>
    <w:rsid w:val="000343C4"/>
    <w:rsid w:val="000353E1"/>
    <w:rsid w:val="00035613"/>
    <w:rsid w:val="00035AEA"/>
    <w:rsid w:val="000361EC"/>
    <w:rsid w:val="00036207"/>
    <w:rsid w:val="000362A6"/>
    <w:rsid w:val="00036347"/>
    <w:rsid w:val="00036EC7"/>
    <w:rsid w:val="00037F70"/>
    <w:rsid w:val="0004027E"/>
    <w:rsid w:val="00040885"/>
    <w:rsid w:val="00040957"/>
    <w:rsid w:val="000410B6"/>
    <w:rsid w:val="00041D22"/>
    <w:rsid w:val="00045C0C"/>
    <w:rsid w:val="00045F23"/>
    <w:rsid w:val="00046594"/>
    <w:rsid w:val="000475DC"/>
    <w:rsid w:val="00047FDC"/>
    <w:rsid w:val="00051197"/>
    <w:rsid w:val="0005252A"/>
    <w:rsid w:val="0005492A"/>
    <w:rsid w:val="00054AC7"/>
    <w:rsid w:val="00054BDB"/>
    <w:rsid w:val="00054D4B"/>
    <w:rsid w:val="000562A4"/>
    <w:rsid w:val="0005669C"/>
    <w:rsid w:val="00057E4D"/>
    <w:rsid w:val="00057E9F"/>
    <w:rsid w:val="000610F9"/>
    <w:rsid w:val="00062945"/>
    <w:rsid w:val="0006390C"/>
    <w:rsid w:val="00065CFE"/>
    <w:rsid w:val="000660D4"/>
    <w:rsid w:val="00066418"/>
    <w:rsid w:val="00066504"/>
    <w:rsid w:val="00066F07"/>
    <w:rsid w:val="000703CC"/>
    <w:rsid w:val="000708D7"/>
    <w:rsid w:val="000719DC"/>
    <w:rsid w:val="00071D4B"/>
    <w:rsid w:val="0007266B"/>
    <w:rsid w:val="00073E69"/>
    <w:rsid w:val="00075CFF"/>
    <w:rsid w:val="00075EBE"/>
    <w:rsid w:val="00076206"/>
    <w:rsid w:val="000776C9"/>
    <w:rsid w:val="00077780"/>
    <w:rsid w:val="000777C4"/>
    <w:rsid w:val="0008290B"/>
    <w:rsid w:val="0008329D"/>
    <w:rsid w:val="000832F0"/>
    <w:rsid w:val="000844F3"/>
    <w:rsid w:val="00086387"/>
    <w:rsid w:val="00086627"/>
    <w:rsid w:val="0008662A"/>
    <w:rsid w:val="00086A63"/>
    <w:rsid w:val="00087CD5"/>
    <w:rsid w:val="00087FBE"/>
    <w:rsid w:val="000911C6"/>
    <w:rsid w:val="000924AC"/>
    <w:rsid w:val="00093182"/>
    <w:rsid w:val="000938F9"/>
    <w:rsid w:val="0009473E"/>
    <w:rsid w:val="0009483C"/>
    <w:rsid w:val="00096D8E"/>
    <w:rsid w:val="000A135A"/>
    <w:rsid w:val="000A181E"/>
    <w:rsid w:val="000A3010"/>
    <w:rsid w:val="000A3D98"/>
    <w:rsid w:val="000A5AA6"/>
    <w:rsid w:val="000A5C3B"/>
    <w:rsid w:val="000B26FA"/>
    <w:rsid w:val="000B2710"/>
    <w:rsid w:val="000B2AF5"/>
    <w:rsid w:val="000B2B23"/>
    <w:rsid w:val="000B2F4A"/>
    <w:rsid w:val="000B43D7"/>
    <w:rsid w:val="000B47DD"/>
    <w:rsid w:val="000B48E4"/>
    <w:rsid w:val="000B5A2E"/>
    <w:rsid w:val="000B5A6B"/>
    <w:rsid w:val="000B602A"/>
    <w:rsid w:val="000C06CC"/>
    <w:rsid w:val="000C0D18"/>
    <w:rsid w:val="000C200A"/>
    <w:rsid w:val="000C278F"/>
    <w:rsid w:val="000C5793"/>
    <w:rsid w:val="000D0976"/>
    <w:rsid w:val="000D3311"/>
    <w:rsid w:val="000D38BF"/>
    <w:rsid w:val="000D3EAE"/>
    <w:rsid w:val="000D460F"/>
    <w:rsid w:val="000D589D"/>
    <w:rsid w:val="000D60EE"/>
    <w:rsid w:val="000D6736"/>
    <w:rsid w:val="000E0819"/>
    <w:rsid w:val="000E0889"/>
    <w:rsid w:val="000E1046"/>
    <w:rsid w:val="000E185B"/>
    <w:rsid w:val="000E3F01"/>
    <w:rsid w:val="000E3FF8"/>
    <w:rsid w:val="000E466E"/>
    <w:rsid w:val="000E52E7"/>
    <w:rsid w:val="000E7747"/>
    <w:rsid w:val="000F037B"/>
    <w:rsid w:val="000F03AE"/>
    <w:rsid w:val="000F0FEF"/>
    <w:rsid w:val="000F2D71"/>
    <w:rsid w:val="000F406A"/>
    <w:rsid w:val="000F4875"/>
    <w:rsid w:val="000F4A30"/>
    <w:rsid w:val="000F554B"/>
    <w:rsid w:val="000F68CD"/>
    <w:rsid w:val="000F7A27"/>
    <w:rsid w:val="000F7AF9"/>
    <w:rsid w:val="00100408"/>
    <w:rsid w:val="00101172"/>
    <w:rsid w:val="001028E2"/>
    <w:rsid w:val="00103AAB"/>
    <w:rsid w:val="0010575C"/>
    <w:rsid w:val="00106021"/>
    <w:rsid w:val="00106AB5"/>
    <w:rsid w:val="00110189"/>
    <w:rsid w:val="00111536"/>
    <w:rsid w:val="0011162F"/>
    <w:rsid w:val="00112A58"/>
    <w:rsid w:val="00112D18"/>
    <w:rsid w:val="001157DC"/>
    <w:rsid w:val="00115CC8"/>
    <w:rsid w:val="001170F3"/>
    <w:rsid w:val="001172FC"/>
    <w:rsid w:val="00120CEF"/>
    <w:rsid w:val="00120F0E"/>
    <w:rsid w:val="00121A9A"/>
    <w:rsid w:val="00122B37"/>
    <w:rsid w:val="00123B11"/>
    <w:rsid w:val="00123B9B"/>
    <w:rsid w:val="001248C9"/>
    <w:rsid w:val="001259B0"/>
    <w:rsid w:val="001266E3"/>
    <w:rsid w:val="001268F8"/>
    <w:rsid w:val="00130905"/>
    <w:rsid w:val="00132389"/>
    <w:rsid w:val="00132C27"/>
    <w:rsid w:val="0013393B"/>
    <w:rsid w:val="001339FA"/>
    <w:rsid w:val="00134145"/>
    <w:rsid w:val="0013586E"/>
    <w:rsid w:val="001359B2"/>
    <w:rsid w:val="00136830"/>
    <w:rsid w:val="00142447"/>
    <w:rsid w:val="00142D57"/>
    <w:rsid w:val="00144101"/>
    <w:rsid w:val="0014435A"/>
    <w:rsid w:val="001443D8"/>
    <w:rsid w:val="00144782"/>
    <w:rsid w:val="00145347"/>
    <w:rsid w:val="00145916"/>
    <w:rsid w:val="0014665A"/>
    <w:rsid w:val="001468A7"/>
    <w:rsid w:val="00146E49"/>
    <w:rsid w:val="0014738C"/>
    <w:rsid w:val="00147824"/>
    <w:rsid w:val="00150FBF"/>
    <w:rsid w:val="00154096"/>
    <w:rsid w:val="00154B55"/>
    <w:rsid w:val="00154BA7"/>
    <w:rsid w:val="00155186"/>
    <w:rsid w:val="0015544F"/>
    <w:rsid w:val="001554D9"/>
    <w:rsid w:val="00156243"/>
    <w:rsid w:val="001563C6"/>
    <w:rsid w:val="001568FB"/>
    <w:rsid w:val="00156C39"/>
    <w:rsid w:val="00157630"/>
    <w:rsid w:val="00157CF9"/>
    <w:rsid w:val="0016310E"/>
    <w:rsid w:val="00164607"/>
    <w:rsid w:val="001650BC"/>
    <w:rsid w:val="001652B4"/>
    <w:rsid w:val="00165E5F"/>
    <w:rsid w:val="00166029"/>
    <w:rsid w:val="00166142"/>
    <w:rsid w:val="00166521"/>
    <w:rsid w:val="00166C06"/>
    <w:rsid w:val="00166EC2"/>
    <w:rsid w:val="00167607"/>
    <w:rsid w:val="00170463"/>
    <w:rsid w:val="00173D74"/>
    <w:rsid w:val="00175FF7"/>
    <w:rsid w:val="00176D0E"/>
    <w:rsid w:val="00177486"/>
    <w:rsid w:val="00177935"/>
    <w:rsid w:val="001779E4"/>
    <w:rsid w:val="00180B9D"/>
    <w:rsid w:val="0018188F"/>
    <w:rsid w:val="00181904"/>
    <w:rsid w:val="0018287E"/>
    <w:rsid w:val="00182D61"/>
    <w:rsid w:val="00182D6E"/>
    <w:rsid w:val="00182F6C"/>
    <w:rsid w:val="00183AF0"/>
    <w:rsid w:val="00183E5B"/>
    <w:rsid w:val="001846D3"/>
    <w:rsid w:val="001849AC"/>
    <w:rsid w:val="00187723"/>
    <w:rsid w:val="001905DE"/>
    <w:rsid w:val="00190C2A"/>
    <w:rsid w:val="001910DB"/>
    <w:rsid w:val="0019247F"/>
    <w:rsid w:val="001949C1"/>
    <w:rsid w:val="001953E9"/>
    <w:rsid w:val="001964E2"/>
    <w:rsid w:val="001969B0"/>
    <w:rsid w:val="001A2A2C"/>
    <w:rsid w:val="001A2F17"/>
    <w:rsid w:val="001A4F3D"/>
    <w:rsid w:val="001A53F0"/>
    <w:rsid w:val="001A6637"/>
    <w:rsid w:val="001A684F"/>
    <w:rsid w:val="001A7094"/>
    <w:rsid w:val="001B07F3"/>
    <w:rsid w:val="001B0B96"/>
    <w:rsid w:val="001B1368"/>
    <w:rsid w:val="001B2652"/>
    <w:rsid w:val="001B26EF"/>
    <w:rsid w:val="001B2756"/>
    <w:rsid w:val="001B3528"/>
    <w:rsid w:val="001B3601"/>
    <w:rsid w:val="001B48B1"/>
    <w:rsid w:val="001B593B"/>
    <w:rsid w:val="001B6C83"/>
    <w:rsid w:val="001C0B8D"/>
    <w:rsid w:val="001C124A"/>
    <w:rsid w:val="001C2DF9"/>
    <w:rsid w:val="001C30DA"/>
    <w:rsid w:val="001C3176"/>
    <w:rsid w:val="001C3C9A"/>
    <w:rsid w:val="001C4028"/>
    <w:rsid w:val="001C5BA5"/>
    <w:rsid w:val="001C61E2"/>
    <w:rsid w:val="001C6916"/>
    <w:rsid w:val="001C740E"/>
    <w:rsid w:val="001C75D9"/>
    <w:rsid w:val="001C7F12"/>
    <w:rsid w:val="001D0599"/>
    <w:rsid w:val="001D22B6"/>
    <w:rsid w:val="001D3018"/>
    <w:rsid w:val="001D4A37"/>
    <w:rsid w:val="001D5EB7"/>
    <w:rsid w:val="001D6961"/>
    <w:rsid w:val="001D7741"/>
    <w:rsid w:val="001E04F2"/>
    <w:rsid w:val="001E0825"/>
    <w:rsid w:val="001E1335"/>
    <w:rsid w:val="001F242C"/>
    <w:rsid w:val="001F325B"/>
    <w:rsid w:val="001F65B4"/>
    <w:rsid w:val="002011E2"/>
    <w:rsid w:val="00202808"/>
    <w:rsid w:val="002040C0"/>
    <w:rsid w:val="00204CB8"/>
    <w:rsid w:val="00205215"/>
    <w:rsid w:val="0020684C"/>
    <w:rsid w:val="0021001A"/>
    <w:rsid w:val="002100DC"/>
    <w:rsid w:val="00210931"/>
    <w:rsid w:val="00211C23"/>
    <w:rsid w:val="002148A3"/>
    <w:rsid w:val="002148F8"/>
    <w:rsid w:val="00215A6D"/>
    <w:rsid w:val="00217C63"/>
    <w:rsid w:val="00217C98"/>
    <w:rsid w:val="00220C8C"/>
    <w:rsid w:val="00221244"/>
    <w:rsid w:val="00221AB4"/>
    <w:rsid w:val="002243FF"/>
    <w:rsid w:val="002262B2"/>
    <w:rsid w:val="002274C9"/>
    <w:rsid w:val="00232AE5"/>
    <w:rsid w:val="00235CAA"/>
    <w:rsid w:val="00237980"/>
    <w:rsid w:val="00240497"/>
    <w:rsid w:val="00240F26"/>
    <w:rsid w:val="00241289"/>
    <w:rsid w:val="0024128F"/>
    <w:rsid w:val="00241643"/>
    <w:rsid w:val="0024245E"/>
    <w:rsid w:val="00242B11"/>
    <w:rsid w:val="0024453C"/>
    <w:rsid w:val="00247454"/>
    <w:rsid w:val="00251DFB"/>
    <w:rsid w:val="00251EF3"/>
    <w:rsid w:val="00252AEB"/>
    <w:rsid w:val="002567C7"/>
    <w:rsid w:val="002567EE"/>
    <w:rsid w:val="00256BC4"/>
    <w:rsid w:val="0026013E"/>
    <w:rsid w:val="0026131E"/>
    <w:rsid w:val="0026183E"/>
    <w:rsid w:val="002629F7"/>
    <w:rsid w:val="002632E6"/>
    <w:rsid w:val="00263E9E"/>
    <w:rsid w:val="00264CB7"/>
    <w:rsid w:val="002665A5"/>
    <w:rsid w:val="00266A97"/>
    <w:rsid w:val="00267D7B"/>
    <w:rsid w:val="00270E8D"/>
    <w:rsid w:val="00271183"/>
    <w:rsid w:val="0027134A"/>
    <w:rsid w:val="0027136A"/>
    <w:rsid w:val="002717B5"/>
    <w:rsid w:val="00272D73"/>
    <w:rsid w:val="00273DC8"/>
    <w:rsid w:val="00274B8B"/>
    <w:rsid w:val="00276498"/>
    <w:rsid w:val="0027681F"/>
    <w:rsid w:val="002772B3"/>
    <w:rsid w:val="00277661"/>
    <w:rsid w:val="00277E15"/>
    <w:rsid w:val="0028123E"/>
    <w:rsid w:val="002812AC"/>
    <w:rsid w:val="002817F8"/>
    <w:rsid w:val="00281933"/>
    <w:rsid w:val="002819B9"/>
    <w:rsid w:val="00281E2D"/>
    <w:rsid w:val="0028241D"/>
    <w:rsid w:val="002828F7"/>
    <w:rsid w:val="0028413F"/>
    <w:rsid w:val="00285891"/>
    <w:rsid w:val="002874B5"/>
    <w:rsid w:val="00287F84"/>
    <w:rsid w:val="00290E8E"/>
    <w:rsid w:val="00292043"/>
    <w:rsid w:val="00293BAA"/>
    <w:rsid w:val="00294BD0"/>
    <w:rsid w:val="00294D23"/>
    <w:rsid w:val="00295C83"/>
    <w:rsid w:val="00295D25"/>
    <w:rsid w:val="0029603E"/>
    <w:rsid w:val="002967FA"/>
    <w:rsid w:val="00297043"/>
    <w:rsid w:val="002A0BE4"/>
    <w:rsid w:val="002A3AEA"/>
    <w:rsid w:val="002A4232"/>
    <w:rsid w:val="002A61F5"/>
    <w:rsid w:val="002A6943"/>
    <w:rsid w:val="002B1893"/>
    <w:rsid w:val="002B25DF"/>
    <w:rsid w:val="002B2DEB"/>
    <w:rsid w:val="002B406F"/>
    <w:rsid w:val="002B493D"/>
    <w:rsid w:val="002B5114"/>
    <w:rsid w:val="002B5C09"/>
    <w:rsid w:val="002C0343"/>
    <w:rsid w:val="002C0C4A"/>
    <w:rsid w:val="002C180D"/>
    <w:rsid w:val="002C2479"/>
    <w:rsid w:val="002C38A2"/>
    <w:rsid w:val="002C3A7F"/>
    <w:rsid w:val="002C43D1"/>
    <w:rsid w:val="002C6870"/>
    <w:rsid w:val="002D2900"/>
    <w:rsid w:val="002D3746"/>
    <w:rsid w:val="002D3AD2"/>
    <w:rsid w:val="002D3C68"/>
    <w:rsid w:val="002D4110"/>
    <w:rsid w:val="002D4C97"/>
    <w:rsid w:val="002D4FAC"/>
    <w:rsid w:val="002D6068"/>
    <w:rsid w:val="002D67E0"/>
    <w:rsid w:val="002D7D26"/>
    <w:rsid w:val="002E03D1"/>
    <w:rsid w:val="002E1D1F"/>
    <w:rsid w:val="002E28EA"/>
    <w:rsid w:val="002E57F2"/>
    <w:rsid w:val="002E60F5"/>
    <w:rsid w:val="002E7431"/>
    <w:rsid w:val="002E7580"/>
    <w:rsid w:val="002E780B"/>
    <w:rsid w:val="002E7EBA"/>
    <w:rsid w:val="002F1C27"/>
    <w:rsid w:val="002F1E2E"/>
    <w:rsid w:val="002F1F00"/>
    <w:rsid w:val="002F1F86"/>
    <w:rsid w:val="002F6820"/>
    <w:rsid w:val="003003F8"/>
    <w:rsid w:val="00300440"/>
    <w:rsid w:val="003013B3"/>
    <w:rsid w:val="00301E2D"/>
    <w:rsid w:val="003023C8"/>
    <w:rsid w:val="00302AFD"/>
    <w:rsid w:val="00304AAD"/>
    <w:rsid w:val="00305C51"/>
    <w:rsid w:val="0031010E"/>
    <w:rsid w:val="00312C2F"/>
    <w:rsid w:val="00313A07"/>
    <w:rsid w:val="00313AB5"/>
    <w:rsid w:val="00314A5A"/>
    <w:rsid w:val="00315220"/>
    <w:rsid w:val="00315CAE"/>
    <w:rsid w:val="003169A4"/>
    <w:rsid w:val="00316B9A"/>
    <w:rsid w:val="003171C8"/>
    <w:rsid w:val="003174B7"/>
    <w:rsid w:val="00320132"/>
    <w:rsid w:val="0032165E"/>
    <w:rsid w:val="00321C74"/>
    <w:rsid w:val="00321FD8"/>
    <w:rsid w:val="0032239A"/>
    <w:rsid w:val="00323156"/>
    <w:rsid w:val="0032320B"/>
    <w:rsid w:val="003240B2"/>
    <w:rsid w:val="00324144"/>
    <w:rsid w:val="003246CC"/>
    <w:rsid w:val="0032516C"/>
    <w:rsid w:val="003251AD"/>
    <w:rsid w:val="003261FB"/>
    <w:rsid w:val="00326E2D"/>
    <w:rsid w:val="00330CAC"/>
    <w:rsid w:val="00331E5D"/>
    <w:rsid w:val="00333255"/>
    <w:rsid w:val="003350FD"/>
    <w:rsid w:val="003379C0"/>
    <w:rsid w:val="00337CA7"/>
    <w:rsid w:val="00340087"/>
    <w:rsid w:val="003407B6"/>
    <w:rsid w:val="00342043"/>
    <w:rsid w:val="00342569"/>
    <w:rsid w:val="003425D2"/>
    <w:rsid w:val="00342D50"/>
    <w:rsid w:val="00343857"/>
    <w:rsid w:val="00343C37"/>
    <w:rsid w:val="003446CB"/>
    <w:rsid w:val="00345468"/>
    <w:rsid w:val="00345C6B"/>
    <w:rsid w:val="00345D4A"/>
    <w:rsid w:val="003465B5"/>
    <w:rsid w:val="003468D9"/>
    <w:rsid w:val="003514CB"/>
    <w:rsid w:val="0035182E"/>
    <w:rsid w:val="003523A7"/>
    <w:rsid w:val="00352E24"/>
    <w:rsid w:val="00352EB3"/>
    <w:rsid w:val="0035340D"/>
    <w:rsid w:val="0035472C"/>
    <w:rsid w:val="003548AB"/>
    <w:rsid w:val="00356D68"/>
    <w:rsid w:val="003611C0"/>
    <w:rsid w:val="003617B4"/>
    <w:rsid w:val="003617E6"/>
    <w:rsid w:val="00361ED7"/>
    <w:rsid w:val="003635BA"/>
    <w:rsid w:val="0036399D"/>
    <w:rsid w:val="003648A7"/>
    <w:rsid w:val="00365FE2"/>
    <w:rsid w:val="00366E5A"/>
    <w:rsid w:val="00366FE7"/>
    <w:rsid w:val="0037067A"/>
    <w:rsid w:val="00370D14"/>
    <w:rsid w:val="003719FF"/>
    <w:rsid w:val="00371FDF"/>
    <w:rsid w:val="00372B0C"/>
    <w:rsid w:val="00375841"/>
    <w:rsid w:val="00375EDE"/>
    <w:rsid w:val="003771A1"/>
    <w:rsid w:val="00377445"/>
    <w:rsid w:val="00380156"/>
    <w:rsid w:val="0038118B"/>
    <w:rsid w:val="00381233"/>
    <w:rsid w:val="0038179B"/>
    <w:rsid w:val="00381C86"/>
    <w:rsid w:val="00385AFB"/>
    <w:rsid w:val="0038660C"/>
    <w:rsid w:val="00386B97"/>
    <w:rsid w:val="00390859"/>
    <w:rsid w:val="00391692"/>
    <w:rsid w:val="003937FD"/>
    <w:rsid w:val="00394089"/>
    <w:rsid w:val="00394CB0"/>
    <w:rsid w:val="0039630C"/>
    <w:rsid w:val="00396325"/>
    <w:rsid w:val="003A0339"/>
    <w:rsid w:val="003A1051"/>
    <w:rsid w:val="003A20E6"/>
    <w:rsid w:val="003A2290"/>
    <w:rsid w:val="003A2D46"/>
    <w:rsid w:val="003A3FE8"/>
    <w:rsid w:val="003A4874"/>
    <w:rsid w:val="003A4B26"/>
    <w:rsid w:val="003A4F63"/>
    <w:rsid w:val="003A50D5"/>
    <w:rsid w:val="003A5D45"/>
    <w:rsid w:val="003A6B2C"/>
    <w:rsid w:val="003A779D"/>
    <w:rsid w:val="003B1363"/>
    <w:rsid w:val="003B1DF5"/>
    <w:rsid w:val="003B2854"/>
    <w:rsid w:val="003B3BC9"/>
    <w:rsid w:val="003B4D51"/>
    <w:rsid w:val="003B5276"/>
    <w:rsid w:val="003B7158"/>
    <w:rsid w:val="003B7804"/>
    <w:rsid w:val="003C0371"/>
    <w:rsid w:val="003C21C8"/>
    <w:rsid w:val="003C2634"/>
    <w:rsid w:val="003C3F94"/>
    <w:rsid w:val="003C474E"/>
    <w:rsid w:val="003C4829"/>
    <w:rsid w:val="003C4E53"/>
    <w:rsid w:val="003C5F80"/>
    <w:rsid w:val="003C687C"/>
    <w:rsid w:val="003D0DA8"/>
    <w:rsid w:val="003D14EB"/>
    <w:rsid w:val="003D179A"/>
    <w:rsid w:val="003D17DA"/>
    <w:rsid w:val="003D1C94"/>
    <w:rsid w:val="003D24A3"/>
    <w:rsid w:val="003D24B7"/>
    <w:rsid w:val="003D261F"/>
    <w:rsid w:val="003D27B1"/>
    <w:rsid w:val="003D30AC"/>
    <w:rsid w:val="003D30E3"/>
    <w:rsid w:val="003D3FBF"/>
    <w:rsid w:val="003D43D1"/>
    <w:rsid w:val="003D4F36"/>
    <w:rsid w:val="003D631A"/>
    <w:rsid w:val="003D6F6B"/>
    <w:rsid w:val="003D7A93"/>
    <w:rsid w:val="003E001E"/>
    <w:rsid w:val="003E09C4"/>
    <w:rsid w:val="003E0A01"/>
    <w:rsid w:val="003E0DAE"/>
    <w:rsid w:val="003E0E74"/>
    <w:rsid w:val="003E24C1"/>
    <w:rsid w:val="003E2C88"/>
    <w:rsid w:val="003E315F"/>
    <w:rsid w:val="003E4CA5"/>
    <w:rsid w:val="003E5602"/>
    <w:rsid w:val="003E5A16"/>
    <w:rsid w:val="003E6B4E"/>
    <w:rsid w:val="003E70D0"/>
    <w:rsid w:val="003E7A8B"/>
    <w:rsid w:val="003E7F80"/>
    <w:rsid w:val="003F058C"/>
    <w:rsid w:val="003F0868"/>
    <w:rsid w:val="003F159D"/>
    <w:rsid w:val="003F1B7B"/>
    <w:rsid w:val="003F1E30"/>
    <w:rsid w:val="003F2DE7"/>
    <w:rsid w:val="003F3797"/>
    <w:rsid w:val="003F3DD3"/>
    <w:rsid w:val="003F40E4"/>
    <w:rsid w:val="003F47C8"/>
    <w:rsid w:val="003F5231"/>
    <w:rsid w:val="003F5BEF"/>
    <w:rsid w:val="003F71F9"/>
    <w:rsid w:val="00400718"/>
    <w:rsid w:val="004013C0"/>
    <w:rsid w:val="0040259D"/>
    <w:rsid w:val="00403669"/>
    <w:rsid w:val="0040398E"/>
    <w:rsid w:val="00404177"/>
    <w:rsid w:val="00405449"/>
    <w:rsid w:val="00405D0D"/>
    <w:rsid w:val="0040683A"/>
    <w:rsid w:val="00406BA8"/>
    <w:rsid w:val="00406ED4"/>
    <w:rsid w:val="0040776E"/>
    <w:rsid w:val="00407ED7"/>
    <w:rsid w:val="0041061B"/>
    <w:rsid w:val="004109D7"/>
    <w:rsid w:val="0041142C"/>
    <w:rsid w:val="00412483"/>
    <w:rsid w:val="0041330A"/>
    <w:rsid w:val="00413B38"/>
    <w:rsid w:val="00414F1F"/>
    <w:rsid w:val="00417E88"/>
    <w:rsid w:val="004200F3"/>
    <w:rsid w:val="00420100"/>
    <w:rsid w:val="00420311"/>
    <w:rsid w:val="004203C1"/>
    <w:rsid w:val="004215CA"/>
    <w:rsid w:val="00421C92"/>
    <w:rsid w:val="0042371C"/>
    <w:rsid w:val="004242CE"/>
    <w:rsid w:val="00427017"/>
    <w:rsid w:val="00430BDD"/>
    <w:rsid w:val="00431EAF"/>
    <w:rsid w:val="004322DD"/>
    <w:rsid w:val="0043302E"/>
    <w:rsid w:val="004350F8"/>
    <w:rsid w:val="0043570A"/>
    <w:rsid w:val="00437B1B"/>
    <w:rsid w:val="00437DD0"/>
    <w:rsid w:val="00442B96"/>
    <w:rsid w:val="00443367"/>
    <w:rsid w:val="00443615"/>
    <w:rsid w:val="0044481B"/>
    <w:rsid w:val="0044495D"/>
    <w:rsid w:val="00444A2B"/>
    <w:rsid w:val="00446E2B"/>
    <w:rsid w:val="0044759A"/>
    <w:rsid w:val="0045144B"/>
    <w:rsid w:val="00451569"/>
    <w:rsid w:val="00451BC7"/>
    <w:rsid w:val="004525F7"/>
    <w:rsid w:val="00452BFC"/>
    <w:rsid w:val="00452F6C"/>
    <w:rsid w:val="00456458"/>
    <w:rsid w:val="004565D5"/>
    <w:rsid w:val="00456AC9"/>
    <w:rsid w:val="00457B5E"/>
    <w:rsid w:val="0046038A"/>
    <w:rsid w:val="00462BD3"/>
    <w:rsid w:val="00462DD2"/>
    <w:rsid w:val="00465A66"/>
    <w:rsid w:val="00471DF7"/>
    <w:rsid w:val="004737BA"/>
    <w:rsid w:val="00475C39"/>
    <w:rsid w:val="004770CE"/>
    <w:rsid w:val="0047779D"/>
    <w:rsid w:val="00477ADB"/>
    <w:rsid w:val="0048045C"/>
    <w:rsid w:val="00480A9C"/>
    <w:rsid w:val="00481F99"/>
    <w:rsid w:val="00483441"/>
    <w:rsid w:val="004838EB"/>
    <w:rsid w:val="00483B14"/>
    <w:rsid w:val="00483C11"/>
    <w:rsid w:val="00483C9B"/>
    <w:rsid w:val="00484CEF"/>
    <w:rsid w:val="00485E26"/>
    <w:rsid w:val="00487594"/>
    <w:rsid w:val="00487B74"/>
    <w:rsid w:val="004910D7"/>
    <w:rsid w:val="00491542"/>
    <w:rsid w:val="004917AB"/>
    <w:rsid w:val="00491A0F"/>
    <w:rsid w:val="00491B94"/>
    <w:rsid w:val="0049706F"/>
    <w:rsid w:val="00497C7B"/>
    <w:rsid w:val="004A0120"/>
    <w:rsid w:val="004A0735"/>
    <w:rsid w:val="004A258E"/>
    <w:rsid w:val="004A2685"/>
    <w:rsid w:val="004A578F"/>
    <w:rsid w:val="004A6B64"/>
    <w:rsid w:val="004A747F"/>
    <w:rsid w:val="004B0200"/>
    <w:rsid w:val="004B02FF"/>
    <w:rsid w:val="004B03C3"/>
    <w:rsid w:val="004B12D7"/>
    <w:rsid w:val="004B1A65"/>
    <w:rsid w:val="004B1C28"/>
    <w:rsid w:val="004B2DB8"/>
    <w:rsid w:val="004B3401"/>
    <w:rsid w:val="004B3A00"/>
    <w:rsid w:val="004B41FA"/>
    <w:rsid w:val="004B43A7"/>
    <w:rsid w:val="004B4FAD"/>
    <w:rsid w:val="004B55A7"/>
    <w:rsid w:val="004B5B84"/>
    <w:rsid w:val="004B74CC"/>
    <w:rsid w:val="004B7D9D"/>
    <w:rsid w:val="004C2ACD"/>
    <w:rsid w:val="004C2B5C"/>
    <w:rsid w:val="004C2BAD"/>
    <w:rsid w:val="004C4273"/>
    <w:rsid w:val="004C6726"/>
    <w:rsid w:val="004C672E"/>
    <w:rsid w:val="004C7C8E"/>
    <w:rsid w:val="004D07F9"/>
    <w:rsid w:val="004D0CA4"/>
    <w:rsid w:val="004D13D7"/>
    <w:rsid w:val="004D15BC"/>
    <w:rsid w:val="004D1ACF"/>
    <w:rsid w:val="004D1E0A"/>
    <w:rsid w:val="004D3359"/>
    <w:rsid w:val="004D3D2E"/>
    <w:rsid w:val="004D3F2F"/>
    <w:rsid w:val="004D4F99"/>
    <w:rsid w:val="004D65A6"/>
    <w:rsid w:val="004E14E0"/>
    <w:rsid w:val="004E1EC6"/>
    <w:rsid w:val="004E29BB"/>
    <w:rsid w:val="004E29F0"/>
    <w:rsid w:val="004E368A"/>
    <w:rsid w:val="004E3C1E"/>
    <w:rsid w:val="004E469B"/>
    <w:rsid w:val="004E4DB3"/>
    <w:rsid w:val="004E5809"/>
    <w:rsid w:val="004E5EF6"/>
    <w:rsid w:val="004F0015"/>
    <w:rsid w:val="004F074C"/>
    <w:rsid w:val="004F0CD7"/>
    <w:rsid w:val="004F10CA"/>
    <w:rsid w:val="004F1B52"/>
    <w:rsid w:val="004F37D9"/>
    <w:rsid w:val="004F4780"/>
    <w:rsid w:val="004F47A1"/>
    <w:rsid w:val="004F64F6"/>
    <w:rsid w:val="004F67EA"/>
    <w:rsid w:val="004F7882"/>
    <w:rsid w:val="004F7F4E"/>
    <w:rsid w:val="00500456"/>
    <w:rsid w:val="00500C18"/>
    <w:rsid w:val="005017F2"/>
    <w:rsid w:val="005039C8"/>
    <w:rsid w:val="00503EE7"/>
    <w:rsid w:val="00504D63"/>
    <w:rsid w:val="0050686A"/>
    <w:rsid w:val="005072FE"/>
    <w:rsid w:val="00510385"/>
    <w:rsid w:val="00510D53"/>
    <w:rsid w:val="00511435"/>
    <w:rsid w:val="00512821"/>
    <w:rsid w:val="0051371E"/>
    <w:rsid w:val="00515343"/>
    <w:rsid w:val="005153EB"/>
    <w:rsid w:val="00516360"/>
    <w:rsid w:val="00516896"/>
    <w:rsid w:val="00516B42"/>
    <w:rsid w:val="00516D47"/>
    <w:rsid w:val="005175E0"/>
    <w:rsid w:val="00517AC8"/>
    <w:rsid w:val="00520B1F"/>
    <w:rsid w:val="00521163"/>
    <w:rsid w:val="00523164"/>
    <w:rsid w:val="00523ABE"/>
    <w:rsid w:val="00523FEE"/>
    <w:rsid w:val="00524301"/>
    <w:rsid w:val="005256DF"/>
    <w:rsid w:val="00527BB3"/>
    <w:rsid w:val="005321A4"/>
    <w:rsid w:val="00534CA7"/>
    <w:rsid w:val="00534D95"/>
    <w:rsid w:val="00534F4D"/>
    <w:rsid w:val="00536856"/>
    <w:rsid w:val="005376A9"/>
    <w:rsid w:val="00540475"/>
    <w:rsid w:val="00541564"/>
    <w:rsid w:val="00542627"/>
    <w:rsid w:val="0054274A"/>
    <w:rsid w:val="00543C53"/>
    <w:rsid w:val="005441E3"/>
    <w:rsid w:val="005448EB"/>
    <w:rsid w:val="00544CB5"/>
    <w:rsid w:val="005465ED"/>
    <w:rsid w:val="0054781B"/>
    <w:rsid w:val="005500AB"/>
    <w:rsid w:val="005508BF"/>
    <w:rsid w:val="00552803"/>
    <w:rsid w:val="00554935"/>
    <w:rsid w:val="00555736"/>
    <w:rsid w:val="005564DE"/>
    <w:rsid w:val="005573D6"/>
    <w:rsid w:val="005577EA"/>
    <w:rsid w:val="005578FF"/>
    <w:rsid w:val="0056083A"/>
    <w:rsid w:val="0056124D"/>
    <w:rsid w:val="00563AAD"/>
    <w:rsid w:val="00564611"/>
    <w:rsid w:val="005648EF"/>
    <w:rsid w:val="00567DA9"/>
    <w:rsid w:val="005727EB"/>
    <w:rsid w:val="00573D3B"/>
    <w:rsid w:val="00574B03"/>
    <w:rsid w:val="005758D1"/>
    <w:rsid w:val="00576BAB"/>
    <w:rsid w:val="00576DE0"/>
    <w:rsid w:val="00577F84"/>
    <w:rsid w:val="0058036B"/>
    <w:rsid w:val="00581B93"/>
    <w:rsid w:val="00581D6A"/>
    <w:rsid w:val="00582181"/>
    <w:rsid w:val="005826D1"/>
    <w:rsid w:val="005831F4"/>
    <w:rsid w:val="00583252"/>
    <w:rsid w:val="00583308"/>
    <w:rsid w:val="0058347B"/>
    <w:rsid w:val="005837F2"/>
    <w:rsid w:val="0058750D"/>
    <w:rsid w:val="00587C58"/>
    <w:rsid w:val="005918A6"/>
    <w:rsid w:val="00592EBF"/>
    <w:rsid w:val="005939E6"/>
    <w:rsid w:val="00594027"/>
    <w:rsid w:val="00597416"/>
    <w:rsid w:val="005A131F"/>
    <w:rsid w:val="005A1359"/>
    <w:rsid w:val="005A16ED"/>
    <w:rsid w:val="005A1986"/>
    <w:rsid w:val="005A29F9"/>
    <w:rsid w:val="005A2C8F"/>
    <w:rsid w:val="005A3FC6"/>
    <w:rsid w:val="005A74CB"/>
    <w:rsid w:val="005A7CC1"/>
    <w:rsid w:val="005B08E6"/>
    <w:rsid w:val="005B2CA5"/>
    <w:rsid w:val="005B376B"/>
    <w:rsid w:val="005B4994"/>
    <w:rsid w:val="005B4C6E"/>
    <w:rsid w:val="005B6766"/>
    <w:rsid w:val="005B7D95"/>
    <w:rsid w:val="005B7F2B"/>
    <w:rsid w:val="005C17BF"/>
    <w:rsid w:val="005C2D04"/>
    <w:rsid w:val="005C3037"/>
    <w:rsid w:val="005C3376"/>
    <w:rsid w:val="005C38E8"/>
    <w:rsid w:val="005C60A1"/>
    <w:rsid w:val="005C66A0"/>
    <w:rsid w:val="005D1ABB"/>
    <w:rsid w:val="005D4B02"/>
    <w:rsid w:val="005D5B67"/>
    <w:rsid w:val="005D65FE"/>
    <w:rsid w:val="005D6922"/>
    <w:rsid w:val="005D6A7F"/>
    <w:rsid w:val="005D74F8"/>
    <w:rsid w:val="005D768E"/>
    <w:rsid w:val="005E0A1B"/>
    <w:rsid w:val="005E248A"/>
    <w:rsid w:val="005E3415"/>
    <w:rsid w:val="005E3FA6"/>
    <w:rsid w:val="005E453C"/>
    <w:rsid w:val="005F18EA"/>
    <w:rsid w:val="005F3E42"/>
    <w:rsid w:val="005F3F67"/>
    <w:rsid w:val="005F514D"/>
    <w:rsid w:val="00601846"/>
    <w:rsid w:val="00604CE0"/>
    <w:rsid w:val="00605779"/>
    <w:rsid w:val="006064A1"/>
    <w:rsid w:val="00607669"/>
    <w:rsid w:val="00607A6E"/>
    <w:rsid w:val="0061182B"/>
    <w:rsid w:val="0061187B"/>
    <w:rsid w:val="00611B32"/>
    <w:rsid w:val="006134E7"/>
    <w:rsid w:val="00613BE6"/>
    <w:rsid w:val="00614AAD"/>
    <w:rsid w:val="006155F9"/>
    <w:rsid w:val="006166A1"/>
    <w:rsid w:val="00616A98"/>
    <w:rsid w:val="00617760"/>
    <w:rsid w:val="0062015B"/>
    <w:rsid w:val="00620FAA"/>
    <w:rsid w:val="00621A02"/>
    <w:rsid w:val="00624454"/>
    <w:rsid w:val="00626514"/>
    <w:rsid w:val="0062693F"/>
    <w:rsid w:val="0062730C"/>
    <w:rsid w:val="00627CFA"/>
    <w:rsid w:val="00630669"/>
    <w:rsid w:val="006307B3"/>
    <w:rsid w:val="006309F0"/>
    <w:rsid w:val="006311FB"/>
    <w:rsid w:val="00632093"/>
    <w:rsid w:val="00632661"/>
    <w:rsid w:val="00632B12"/>
    <w:rsid w:val="00633226"/>
    <w:rsid w:val="006341FC"/>
    <w:rsid w:val="00635001"/>
    <w:rsid w:val="00635E33"/>
    <w:rsid w:val="00637E4D"/>
    <w:rsid w:val="00641B9A"/>
    <w:rsid w:val="00642B3B"/>
    <w:rsid w:val="00644194"/>
    <w:rsid w:val="0064487E"/>
    <w:rsid w:val="00645191"/>
    <w:rsid w:val="006453A0"/>
    <w:rsid w:val="0064549C"/>
    <w:rsid w:val="00645DB7"/>
    <w:rsid w:val="00645E87"/>
    <w:rsid w:val="00646488"/>
    <w:rsid w:val="006465B0"/>
    <w:rsid w:val="00646EAC"/>
    <w:rsid w:val="006479DD"/>
    <w:rsid w:val="00647B73"/>
    <w:rsid w:val="00651186"/>
    <w:rsid w:val="00653121"/>
    <w:rsid w:val="006535DD"/>
    <w:rsid w:val="00655A86"/>
    <w:rsid w:val="0065636C"/>
    <w:rsid w:val="00657038"/>
    <w:rsid w:val="00662819"/>
    <w:rsid w:val="006638FB"/>
    <w:rsid w:val="0066391C"/>
    <w:rsid w:val="00667367"/>
    <w:rsid w:val="006678E4"/>
    <w:rsid w:val="00672906"/>
    <w:rsid w:val="00673E18"/>
    <w:rsid w:val="00673E3C"/>
    <w:rsid w:val="006753EF"/>
    <w:rsid w:val="00675E78"/>
    <w:rsid w:val="006766DF"/>
    <w:rsid w:val="006775DE"/>
    <w:rsid w:val="0067797D"/>
    <w:rsid w:val="00677F08"/>
    <w:rsid w:val="006805ED"/>
    <w:rsid w:val="00680D09"/>
    <w:rsid w:val="0068138F"/>
    <w:rsid w:val="00683573"/>
    <w:rsid w:val="006856ED"/>
    <w:rsid w:val="00685F3E"/>
    <w:rsid w:val="006860B3"/>
    <w:rsid w:val="006870E3"/>
    <w:rsid w:val="0068766E"/>
    <w:rsid w:val="00690457"/>
    <w:rsid w:val="006936E9"/>
    <w:rsid w:val="00694DF5"/>
    <w:rsid w:val="006958AB"/>
    <w:rsid w:val="0069607D"/>
    <w:rsid w:val="00697857"/>
    <w:rsid w:val="00697CCD"/>
    <w:rsid w:val="00697EAA"/>
    <w:rsid w:val="006A0662"/>
    <w:rsid w:val="006A0DC5"/>
    <w:rsid w:val="006A1DDA"/>
    <w:rsid w:val="006A247D"/>
    <w:rsid w:val="006A2A73"/>
    <w:rsid w:val="006A3691"/>
    <w:rsid w:val="006A383B"/>
    <w:rsid w:val="006A49BB"/>
    <w:rsid w:val="006A684A"/>
    <w:rsid w:val="006A6EAE"/>
    <w:rsid w:val="006B127C"/>
    <w:rsid w:val="006B2B44"/>
    <w:rsid w:val="006B46B8"/>
    <w:rsid w:val="006B47EA"/>
    <w:rsid w:val="006B5093"/>
    <w:rsid w:val="006B511A"/>
    <w:rsid w:val="006B66C2"/>
    <w:rsid w:val="006C146F"/>
    <w:rsid w:val="006C1C0D"/>
    <w:rsid w:val="006C3FCF"/>
    <w:rsid w:val="006C415A"/>
    <w:rsid w:val="006C56C9"/>
    <w:rsid w:val="006C6105"/>
    <w:rsid w:val="006C6CD0"/>
    <w:rsid w:val="006C710C"/>
    <w:rsid w:val="006D0D1D"/>
    <w:rsid w:val="006D140D"/>
    <w:rsid w:val="006D2347"/>
    <w:rsid w:val="006D3250"/>
    <w:rsid w:val="006D36EF"/>
    <w:rsid w:val="006D4EE4"/>
    <w:rsid w:val="006D7124"/>
    <w:rsid w:val="006D7D7A"/>
    <w:rsid w:val="006E0A51"/>
    <w:rsid w:val="006E2CA9"/>
    <w:rsid w:val="006E4C67"/>
    <w:rsid w:val="006E786F"/>
    <w:rsid w:val="006F08B5"/>
    <w:rsid w:val="006F4069"/>
    <w:rsid w:val="006F536E"/>
    <w:rsid w:val="006F5A6D"/>
    <w:rsid w:val="006F6478"/>
    <w:rsid w:val="006F65DD"/>
    <w:rsid w:val="006F66ED"/>
    <w:rsid w:val="006F71AA"/>
    <w:rsid w:val="006F7554"/>
    <w:rsid w:val="00701C55"/>
    <w:rsid w:val="00702C5E"/>
    <w:rsid w:val="00702C77"/>
    <w:rsid w:val="00703807"/>
    <w:rsid w:val="00704BEF"/>
    <w:rsid w:val="00705082"/>
    <w:rsid w:val="00705D42"/>
    <w:rsid w:val="00706185"/>
    <w:rsid w:val="00706D85"/>
    <w:rsid w:val="007109D5"/>
    <w:rsid w:val="0071172B"/>
    <w:rsid w:val="007209A5"/>
    <w:rsid w:val="00721313"/>
    <w:rsid w:val="00721B1E"/>
    <w:rsid w:val="00723929"/>
    <w:rsid w:val="00724176"/>
    <w:rsid w:val="007249BC"/>
    <w:rsid w:val="00727688"/>
    <w:rsid w:val="00727AF5"/>
    <w:rsid w:val="00731815"/>
    <w:rsid w:val="0073367D"/>
    <w:rsid w:val="00733CB5"/>
    <w:rsid w:val="00735B33"/>
    <w:rsid w:val="007361C4"/>
    <w:rsid w:val="00737076"/>
    <w:rsid w:val="00740582"/>
    <w:rsid w:val="00740BED"/>
    <w:rsid w:val="00741196"/>
    <w:rsid w:val="0074206B"/>
    <w:rsid w:val="007420C1"/>
    <w:rsid w:val="00742FF1"/>
    <w:rsid w:val="00743202"/>
    <w:rsid w:val="007447B4"/>
    <w:rsid w:val="00744911"/>
    <w:rsid w:val="00744B68"/>
    <w:rsid w:val="00746684"/>
    <w:rsid w:val="00746B0D"/>
    <w:rsid w:val="00746C11"/>
    <w:rsid w:val="00750ECD"/>
    <w:rsid w:val="0075144E"/>
    <w:rsid w:val="0075259B"/>
    <w:rsid w:val="00753289"/>
    <w:rsid w:val="00756976"/>
    <w:rsid w:val="00756D89"/>
    <w:rsid w:val="0075755F"/>
    <w:rsid w:val="007601EA"/>
    <w:rsid w:val="00760DF7"/>
    <w:rsid w:val="00761C7C"/>
    <w:rsid w:val="00763DAC"/>
    <w:rsid w:val="00764BC4"/>
    <w:rsid w:val="00764FED"/>
    <w:rsid w:val="00765C56"/>
    <w:rsid w:val="00766167"/>
    <w:rsid w:val="00767A12"/>
    <w:rsid w:val="007703B4"/>
    <w:rsid w:val="007714E6"/>
    <w:rsid w:val="00772285"/>
    <w:rsid w:val="00773C7D"/>
    <w:rsid w:val="00777859"/>
    <w:rsid w:val="00777DDE"/>
    <w:rsid w:val="00780158"/>
    <w:rsid w:val="0078040F"/>
    <w:rsid w:val="00780AED"/>
    <w:rsid w:val="00780FD7"/>
    <w:rsid w:val="0078141A"/>
    <w:rsid w:val="00782014"/>
    <w:rsid w:val="00782FC0"/>
    <w:rsid w:val="00784EC4"/>
    <w:rsid w:val="00785F05"/>
    <w:rsid w:val="007861DD"/>
    <w:rsid w:val="0078658A"/>
    <w:rsid w:val="0078753C"/>
    <w:rsid w:val="00787924"/>
    <w:rsid w:val="00787EFA"/>
    <w:rsid w:val="00787FA1"/>
    <w:rsid w:val="00790424"/>
    <w:rsid w:val="007924B9"/>
    <w:rsid w:val="00792503"/>
    <w:rsid w:val="007927EF"/>
    <w:rsid w:val="00793086"/>
    <w:rsid w:val="007934EB"/>
    <w:rsid w:val="00793A00"/>
    <w:rsid w:val="00794C70"/>
    <w:rsid w:val="00794D9B"/>
    <w:rsid w:val="00795218"/>
    <w:rsid w:val="0079723E"/>
    <w:rsid w:val="00797995"/>
    <w:rsid w:val="007A05BE"/>
    <w:rsid w:val="007A0CCA"/>
    <w:rsid w:val="007A1863"/>
    <w:rsid w:val="007A1B47"/>
    <w:rsid w:val="007A1FFD"/>
    <w:rsid w:val="007A24B8"/>
    <w:rsid w:val="007A2C66"/>
    <w:rsid w:val="007A34A4"/>
    <w:rsid w:val="007A41EB"/>
    <w:rsid w:val="007A4BAF"/>
    <w:rsid w:val="007A5FDF"/>
    <w:rsid w:val="007A6370"/>
    <w:rsid w:val="007A6959"/>
    <w:rsid w:val="007A6C30"/>
    <w:rsid w:val="007A6D21"/>
    <w:rsid w:val="007B0C31"/>
    <w:rsid w:val="007B0F80"/>
    <w:rsid w:val="007B103E"/>
    <w:rsid w:val="007B34D6"/>
    <w:rsid w:val="007B357F"/>
    <w:rsid w:val="007B38C8"/>
    <w:rsid w:val="007B3CA5"/>
    <w:rsid w:val="007B4486"/>
    <w:rsid w:val="007B4739"/>
    <w:rsid w:val="007B4C35"/>
    <w:rsid w:val="007B5550"/>
    <w:rsid w:val="007B5CD1"/>
    <w:rsid w:val="007B5DD6"/>
    <w:rsid w:val="007B68AF"/>
    <w:rsid w:val="007B6A96"/>
    <w:rsid w:val="007B6CD7"/>
    <w:rsid w:val="007B716F"/>
    <w:rsid w:val="007B7195"/>
    <w:rsid w:val="007C0421"/>
    <w:rsid w:val="007C1994"/>
    <w:rsid w:val="007C3675"/>
    <w:rsid w:val="007C3A30"/>
    <w:rsid w:val="007C490F"/>
    <w:rsid w:val="007C4B00"/>
    <w:rsid w:val="007C53FF"/>
    <w:rsid w:val="007C5DB6"/>
    <w:rsid w:val="007C5E9E"/>
    <w:rsid w:val="007C5F61"/>
    <w:rsid w:val="007C7038"/>
    <w:rsid w:val="007C7680"/>
    <w:rsid w:val="007D1865"/>
    <w:rsid w:val="007D2D2E"/>
    <w:rsid w:val="007D3DD0"/>
    <w:rsid w:val="007D5E1E"/>
    <w:rsid w:val="007D6494"/>
    <w:rsid w:val="007D7550"/>
    <w:rsid w:val="007D76C9"/>
    <w:rsid w:val="007E010D"/>
    <w:rsid w:val="007E0B96"/>
    <w:rsid w:val="007E12BB"/>
    <w:rsid w:val="007E2487"/>
    <w:rsid w:val="007E371D"/>
    <w:rsid w:val="007E40CF"/>
    <w:rsid w:val="007E4576"/>
    <w:rsid w:val="007E5A45"/>
    <w:rsid w:val="007E5E78"/>
    <w:rsid w:val="007E7E33"/>
    <w:rsid w:val="007F4E37"/>
    <w:rsid w:val="007F614B"/>
    <w:rsid w:val="007F6DA8"/>
    <w:rsid w:val="008021A7"/>
    <w:rsid w:val="0080379E"/>
    <w:rsid w:val="00803C5E"/>
    <w:rsid w:val="008055D8"/>
    <w:rsid w:val="00810B1D"/>
    <w:rsid w:val="00810D18"/>
    <w:rsid w:val="00811490"/>
    <w:rsid w:val="0081182B"/>
    <w:rsid w:val="00811D55"/>
    <w:rsid w:val="00812358"/>
    <w:rsid w:val="00812A73"/>
    <w:rsid w:val="008139D2"/>
    <w:rsid w:val="00814B65"/>
    <w:rsid w:val="008203BF"/>
    <w:rsid w:val="00820A1B"/>
    <w:rsid w:val="00820A95"/>
    <w:rsid w:val="00820CA6"/>
    <w:rsid w:val="00821395"/>
    <w:rsid w:val="00822B72"/>
    <w:rsid w:val="008238A3"/>
    <w:rsid w:val="00823D01"/>
    <w:rsid w:val="00824EF7"/>
    <w:rsid w:val="0082577B"/>
    <w:rsid w:val="00825A7C"/>
    <w:rsid w:val="00831DB4"/>
    <w:rsid w:val="008329F3"/>
    <w:rsid w:val="00832E8B"/>
    <w:rsid w:val="0083475D"/>
    <w:rsid w:val="008351D0"/>
    <w:rsid w:val="0083521E"/>
    <w:rsid w:val="0083540C"/>
    <w:rsid w:val="00835CCB"/>
    <w:rsid w:val="00836984"/>
    <w:rsid w:val="00836BE2"/>
    <w:rsid w:val="00837F2D"/>
    <w:rsid w:val="00840A57"/>
    <w:rsid w:val="00841A9E"/>
    <w:rsid w:val="00841CC6"/>
    <w:rsid w:val="008420FD"/>
    <w:rsid w:val="00845DAC"/>
    <w:rsid w:val="00846199"/>
    <w:rsid w:val="0084766C"/>
    <w:rsid w:val="00847997"/>
    <w:rsid w:val="00850339"/>
    <w:rsid w:val="00850EE0"/>
    <w:rsid w:val="008530B9"/>
    <w:rsid w:val="008535C2"/>
    <w:rsid w:val="00854301"/>
    <w:rsid w:val="00854711"/>
    <w:rsid w:val="00855560"/>
    <w:rsid w:val="008578AE"/>
    <w:rsid w:val="00860E25"/>
    <w:rsid w:val="00861018"/>
    <w:rsid w:val="00861FED"/>
    <w:rsid w:val="008624B0"/>
    <w:rsid w:val="008625E1"/>
    <w:rsid w:val="008626E0"/>
    <w:rsid w:val="00862A08"/>
    <w:rsid w:val="00862E72"/>
    <w:rsid w:val="008638AA"/>
    <w:rsid w:val="008641F7"/>
    <w:rsid w:val="00864964"/>
    <w:rsid w:val="00865399"/>
    <w:rsid w:val="008658B1"/>
    <w:rsid w:val="008662D5"/>
    <w:rsid w:val="00866374"/>
    <w:rsid w:val="00866763"/>
    <w:rsid w:val="00866A5A"/>
    <w:rsid w:val="00867907"/>
    <w:rsid w:val="00870233"/>
    <w:rsid w:val="0087059C"/>
    <w:rsid w:val="0087125F"/>
    <w:rsid w:val="00871876"/>
    <w:rsid w:val="008734DF"/>
    <w:rsid w:val="008740BF"/>
    <w:rsid w:val="008743FE"/>
    <w:rsid w:val="00874A8E"/>
    <w:rsid w:val="00875350"/>
    <w:rsid w:val="00876CAA"/>
    <w:rsid w:val="00880470"/>
    <w:rsid w:val="0088089B"/>
    <w:rsid w:val="00880C2C"/>
    <w:rsid w:val="00880DA9"/>
    <w:rsid w:val="008813F5"/>
    <w:rsid w:val="00881895"/>
    <w:rsid w:val="0088385F"/>
    <w:rsid w:val="00883DA7"/>
    <w:rsid w:val="0088433F"/>
    <w:rsid w:val="008845DC"/>
    <w:rsid w:val="00886DA2"/>
    <w:rsid w:val="0089270F"/>
    <w:rsid w:val="00892DE3"/>
    <w:rsid w:val="00895528"/>
    <w:rsid w:val="008958C2"/>
    <w:rsid w:val="00896B0F"/>
    <w:rsid w:val="0089766F"/>
    <w:rsid w:val="00897C82"/>
    <w:rsid w:val="008A00D8"/>
    <w:rsid w:val="008A0202"/>
    <w:rsid w:val="008A072C"/>
    <w:rsid w:val="008A0E21"/>
    <w:rsid w:val="008A2486"/>
    <w:rsid w:val="008A3602"/>
    <w:rsid w:val="008A3FC4"/>
    <w:rsid w:val="008A4FFA"/>
    <w:rsid w:val="008A5C5F"/>
    <w:rsid w:val="008A759D"/>
    <w:rsid w:val="008B0304"/>
    <w:rsid w:val="008B0378"/>
    <w:rsid w:val="008B09C0"/>
    <w:rsid w:val="008B0BA2"/>
    <w:rsid w:val="008B0E78"/>
    <w:rsid w:val="008B19B9"/>
    <w:rsid w:val="008B2719"/>
    <w:rsid w:val="008B304A"/>
    <w:rsid w:val="008B353D"/>
    <w:rsid w:val="008B433C"/>
    <w:rsid w:val="008B5A73"/>
    <w:rsid w:val="008B6176"/>
    <w:rsid w:val="008B6192"/>
    <w:rsid w:val="008B66F3"/>
    <w:rsid w:val="008B7D4D"/>
    <w:rsid w:val="008C121D"/>
    <w:rsid w:val="008C124B"/>
    <w:rsid w:val="008C2646"/>
    <w:rsid w:val="008C2C9E"/>
    <w:rsid w:val="008C4A5B"/>
    <w:rsid w:val="008C50AE"/>
    <w:rsid w:val="008C54D4"/>
    <w:rsid w:val="008C6EFD"/>
    <w:rsid w:val="008C7D8F"/>
    <w:rsid w:val="008D2620"/>
    <w:rsid w:val="008D495F"/>
    <w:rsid w:val="008D5037"/>
    <w:rsid w:val="008D50EF"/>
    <w:rsid w:val="008D73D4"/>
    <w:rsid w:val="008D76EA"/>
    <w:rsid w:val="008E0066"/>
    <w:rsid w:val="008E02DF"/>
    <w:rsid w:val="008E0843"/>
    <w:rsid w:val="008E129D"/>
    <w:rsid w:val="008E1335"/>
    <w:rsid w:val="008E2D76"/>
    <w:rsid w:val="008E2E70"/>
    <w:rsid w:val="008E32A2"/>
    <w:rsid w:val="008E33F1"/>
    <w:rsid w:val="008E5A26"/>
    <w:rsid w:val="008F007D"/>
    <w:rsid w:val="008F06F4"/>
    <w:rsid w:val="008F2A7C"/>
    <w:rsid w:val="008F45C5"/>
    <w:rsid w:val="008F4DB9"/>
    <w:rsid w:val="008F58EA"/>
    <w:rsid w:val="008F5989"/>
    <w:rsid w:val="008F64F4"/>
    <w:rsid w:val="008F7DF3"/>
    <w:rsid w:val="00901475"/>
    <w:rsid w:val="0090150F"/>
    <w:rsid w:val="0090242D"/>
    <w:rsid w:val="00902990"/>
    <w:rsid w:val="00903C89"/>
    <w:rsid w:val="00904289"/>
    <w:rsid w:val="00904A57"/>
    <w:rsid w:val="00904DE7"/>
    <w:rsid w:val="009064CC"/>
    <w:rsid w:val="0090798C"/>
    <w:rsid w:val="00907BB0"/>
    <w:rsid w:val="00910C41"/>
    <w:rsid w:val="0091210B"/>
    <w:rsid w:val="0091279E"/>
    <w:rsid w:val="00913451"/>
    <w:rsid w:val="009135EA"/>
    <w:rsid w:val="009146F0"/>
    <w:rsid w:val="00914AAF"/>
    <w:rsid w:val="00915B86"/>
    <w:rsid w:val="00915DAA"/>
    <w:rsid w:val="00916117"/>
    <w:rsid w:val="00917186"/>
    <w:rsid w:val="009171B0"/>
    <w:rsid w:val="00920864"/>
    <w:rsid w:val="0092168B"/>
    <w:rsid w:val="00921E54"/>
    <w:rsid w:val="009223E9"/>
    <w:rsid w:val="009224C4"/>
    <w:rsid w:val="00924A92"/>
    <w:rsid w:val="00924CE4"/>
    <w:rsid w:val="00924D8F"/>
    <w:rsid w:val="0092574E"/>
    <w:rsid w:val="00927F5D"/>
    <w:rsid w:val="00930081"/>
    <w:rsid w:val="00930523"/>
    <w:rsid w:val="00930DBF"/>
    <w:rsid w:val="00930E22"/>
    <w:rsid w:val="00932F95"/>
    <w:rsid w:val="0093350B"/>
    <w:rsid w:val="00934831"/>
    <w:rsid w:val="00935246"/>
    <w:rsid w:val="00936115"/>
    <w:rsid w:val="009363B5"/>
    <w:rsid w:val="00937201"/>
    <w:rsid w:val="00937ADF"/>
    <w:rsid w:val="0094008E"/>
    <w:rsid w:val="00940BBE"/>
    <w:rsid w:val="009416DE"/>
    <w:rsid w:val="009428A3"/>
    <w:rsid w:val="00943CBB"/>
    <w:rsid w:val="00943FA1"/>
    <w:rsid w:val="00944DE7"/>
    <w:rsid w:val="00946EB8"/>
    <w:rsid w:val="00947DB8"/>
    <w:rsid w:val="00950C34"/>
    <w:rsid w:val="00953894"/>
    <w:rsid w:val="009541D5"/>
    <w:rsid w:val="0095570F"/>
    <w:rsid w:val="00956BB3"/>
    <w:rsid w:val="009571EF"/>
    <w:rsid w:val="009573BF"/>
    <w:rsid w:val="00957F26"/>
    <w:rsid w:val="009619CD"/>
    <w:rsid w:val="00964695"/>
    <w:rsid w:val="00964D02"/>
    <w:rsid w:val="0096541C"/>
    <w:rsid w:val="009657B9"/>
    <w:rsid w:val="009658AE"/>
    <w:rsid w:val="009665FB"/>
    <w:rsid w:val="00966A30"/>
    <w:rsid w:val="00967127"/>
    <w:rsid w:val="0096745D"/>
    <w:rsid w:val="00967D65"/>
    <w:rsid w:val="00971050"/>
    <w:rsid w:val="009739D5"/>
    <w:rsid w:val="00974422"/>
    <w:rsid w:val="00976A83"/>
    <w:rsid w:val="00981047"/>
    <w:rsid w:val="00981574"/>
    <w:rsid w:val="0098159E"/>
    <w:rsid w:val="009818BC"/>
    <w:rsid w:val="00983D62"/>
    <w:rsid w:val="00983FB2"/>
    <w:rsid w:val="00984EB6"/>
    <w:rsid w:val="00985C7F"/>
    <w:rsid w:val="00986542"/>
    <w:rsid w:val="0099304D"/>
    <w:rsid w:val="00993CDA"/>
    <w:rsid w:val="0099462B"/>
    <w:rsid w:val="009966C2"/>
    <w:rsid w:val="009A0BBE"/>
    <w:rsid w:val="009A4287"/>
    <w:rsid w:val="009A49CC"/>
    <w:rsid w:val="009A4AF0"/>
    <w:rsid w:val="009A5B3E"/>
    <w:rsid w:val="009A6B34"/>
    <w:rsid w:val="009A78C5"/>
    <w:rsid w:val="009B02AD"/>
    <w:rsid w:val="009B0B05"/>
    <w:rsid w:val="009B1320"/>
    <w:rsid w:val="009B1A0C"/>
    <w:rsid w:val="009B1F25"/>
    <w:rsid w:val="009B415B"/>
    <w:rsid w:val="009B5A70"/>
    <w:rsid w:val="009B7489"/>
    <w:rsid w:val="009C0114"/>
    <w:rsid w:val="009C17CF"/>
    <w:rsid w:val="009C17DC"/>
    <w:rsid w:val="009C1879"/>
    <w:rsid w:val="009C220B"/>
    <w:rsid w:val="009C2E17"/>
    <w:rsid w:val="009C32C4"/>
    <w:rsid w:val="009C3D4E"/>
    <w:rsid w:val="009C4B04"/>
    <w:rsid w:val="009C4B47"/>
    <w:rsid w:val="009C5BAC"/>
    <w:rsid w:val="009C5FDE"/>
    <w:rsid w:val="009C6820"/>
    <w:rsid w:val="009D0CAA"/>
    <w:rsid w:val="009D0E64"/>
    <w:rsid w:val="009D18F9"/>
    <w:rsid w:val="009D1F47"/>
    <w:rsid w:val="009D266C"/>
    <w:rsid w:val="009D33A7"/>
    <w:rsid w:val="009D4680"/>
    <w:rsid w:val="009D4C95"/>
    <w:rsid w:val="009D59A2"/>
    <w:rsid w:val="009E124A"/>
    <w:rsid w:val="009E302D"/>
    <w:rsid w:val="009E34E5"/>
    <w:rsid w:val="009E39B1"/>
    <w:rsid w:val="009E3FBF"/>
    <w:rsid w:val="009E411F"/>
    <w:rsid w:val="009E449C"/>
    <w:rsid w:val="009E4AFD"/>
    <w:rsid w:val="009E4F49"/>
    <w:rsid w:val="009E540F"/>
    <w:rsid w:val="009E5C83"/>
    <w:rsid w:val="009E67CD"/>
    <w:rsid w:val="009E728D"/>
    <w:rsid w:val="009F07D4"/>
    <w:rsid w:val="009F08AC"/>
    <w:rsid w:val="009F2E6B"/>
    <w:rsid w:val="009F5EED"/>
    <w:rsid w:val="00A009C0"/>
    <w:rsid w:val="00A01D0E"/>
    <w:rsid w:val="00A02F3A"/>
    <w:rsid w:val="00A040EE"/>
    <w:rsid w:val="00A0476D"/>
    <w:rsid w:val="00A04FA4"/>
    <w:rsid w:val="00A06D88"/>
    <w:rsid w:val="00A06DFE"/>
    <w:rsid w:val="00A12025"/>
    <w:rsid w:val="00A1367E"/>
    <w:rsid w:val="00A1398B"/>
    <w:rsid w:val="00A13D0B"/>
    <w:rsid w:val="00A17B5F"/>
    <w:rsid w:val="00A20E5B"/>
    <w:rsid w:val="00A215C7"/>
    <w:rsid w:val="00A21D62"/>
    <w:rsid w:val="00A22226"/>
    <w:rsid w:val="00A22C03"/>
    <w:rsid w:val="00A236D6"/>
    <w:rsid w:val="00A244CD"/>
    <w:rsid w:val="00A24DCB"/>
    <w:rsid w:val="00A25048"/>
    <w:rsid w:val="00A26249"/>
    <w:rsid w:val="00A263EA"/>
    <w:rsid w:val="00A26F34"/>
    <w:rsid w:val="00A30341"/>
    <w:rsid w:val="00A31949"/>
    <w:rsid w:val="00A319DB"/>
    <w:rsid w:val="00A32605"/>
    <w:rsid w:val="00A32E1A"/>
    <w:rsid w:val="00A336E2"/>
    <w:rsid w:val="00A3505C"/>
    <w:rsid w:val="00A3515B"/>
    <w:rsid w:val="00A35187"/>
    <w:rsid w:val="00A36672"/>
    <w:rsid w:val="00A40FEF"/>
    <w:rsid w:val="00A41A2B"/>
    <w:rsid w:val="00A41A85"/>
    <w:rsid w:val="00A438C7"/>
    <w:rsid w:val="00A44B4B"/>
    <w:rsid w:val="00A44D8D"/>
    <w:rsid w:val="00A46AA4"/>
    <w:rsid w:val="00A4724D"/>
    <w:rsid w:val="00A4738D"/>
    <w:rsid w:val="00A5030D"/>
    <w:rsid w:val="00A512B2"/>
    <w:rsid w:val="00A514CA"/>
    <w:rsid w:val="00A51847"/>
    <w:rsid w:val="00A523FD"/>
    <w:rsid w:val="00A54350"/>
    <w:rsid w:val="00A54C92"/>
    <w:rsid w:val="00A54EC5"/>
    <w:rsid w:val="00A560CE"/>
    <w:rsid w:val="00A57626"/>
    <w:rsid w:val="00A57867"/>
    <w:rsid w:val="00A608BA"/>
    <w:rsid w:val="00A61EF3"/>
    <w:rsid w:val="00A62362"/>
    <w:rsid w:val="00A63C59"/>
    <w:rsid w:val="00A6525E"/>
    <w:rsid w:val="00A65E0F"/>
    <w:rsid w:val="00A663D9"/>
    <w:rsid w:val="00A66580"/>
    <w:rsid w:val="00A67E36"/>
    <w:rsid w:val="00A719C9"/>
    <w:rsid w:val="00A71B11"/>
    <w:rsid w:val="00A738FC"/>
    <w:rsid w:val="00A741E8"/>
    <w:rsid w:val="00A768E1"/>
    <w:rsid w:val="00A80570"/>
    <w:rsid w:val="00A80BD0"/>
    <w:rsid w:val="00A80FBD"/>
    <w:rsid w:val="00A81609"/>
    <w:rsid w:val="00A8287D"/>
    <w:rsid w:val="00A82EEC"/>
    <w:rsid w:val="00A83086"/>
    <w:rsid w:val="00A83423"/>
    <w:rsid w:val="00A846B5"/>
    <w:rsid w:val="00A877C9"/>
    <w:rsid w:val="00A8787A"/>
    <w:rsid w:val="00A90955"/>
    <w:rsid w:val="00A90E4C"/>
    <w:rsid w:val="00A923FD"/>
    <w:rsid w:val="00A92F42"/>
    <w:rsid w:val="00A933E4"/>
    <w:rsid w:val="00A935BC"/>
    <w:rsid w:val="00A94CE1"/>
    <w:rsid w:val="00A95AD4"/>
    <w:rsid w:val="00A96C64"/>
    <w:rsid w:val="00A96D86"/>
    <w:rsid w:val="00A972FC"/>
    <w:rsid w:val="00A97E42"/>
    <w:rsid w:val="00AA00DE"/>
    <w:rsid w:val="00AA0FB2"/>
    <w:rsid w:val="00AA1F86"/>
    <w:rsid w:val="00AA34B7"/>
    <w:rsid w:val="00AA3716"/>
    <w:rsid w:val="00AA3F5E"/>
    <w:rsid w:val="00AA414B"/>
    <w:rsid w:val="00AA484B"/>
    <w:rsid w:val="00AA671E"/>
    <w:rsid w:val="00AA758D"/>
    <w:rsid w:val="00AA7F9C"/>
    <w:rsid w:val="00AB08A6"/>
    <w:rsid w:val="00AB0EF8"/>
    <w:rsid w:val="00AB234C"/>
    <w:rsid w:val="00AB5BB9"/>
    <w:rsid w:val="00AB60C2"/>
    <w:rsid w:val="00AB6EA0"/>
    <w:rsid w:val="00AB7349"/>
    <w:rsid w:val="00AB7F40"/>
    <w:rsid w:val="00AC00AF"/>
    <w:rsid w:val="00AC21AE"/>
    <w:rsid w:val="00AC2AC9"/>
    <w:rsid w:val="00AC4BBB"/>
    <w:rsid w:val="00AC4CFB"/>
    <w:rsid w:val="00AC5441"/>
    <w:rsid w:val="00AC5AC7"/>
    <w:rsid w:val="00AC6ECE"/>
    <w:rsid w:val="00AC70E0"/>
    <w:rsid w:val="00AC77C1"/>
    <w:rsid w:val="00AC7DAB"/>
    <w:rsid w:val="00AD01C1"/>
    <w:rsid w:val="00AD0E9E"/>
    <w:rsid w:val="00AD1C3D"/>
    <w:rsid w:val="00AD1FE8"/>
    <w:rsid w:val="00AD37E5"/>
    <w:rsid w:val="00AD4C76"/>
    <w:rsid w:val="00AD5E92"/>
    <w:rsid w:val="00AD680B"/>
    <w:rsid w:val="00AD778F"/>
    <w:rsid w:val="00AE1631"/>
    <w:rsid w:val="00AE27E7"/>
    <w:rsid w:val="00AE417B"/>
    <w:rsid w:val="00AE6EC1"/>
    <w:rsid w:val="00AF05F9"/>
    <w:rsid w:val="00AF2EEF"/>
    <w:rsid w:val="00AF3DF8"/>
    <w:rsid w:val="00AF5825"/>
    <w:rsid w:val="00AF63FB"/>
    <w:rsid w:val="00AF69E7"/>
    <w:rsid w:val="00AF7C69"/>
    <w:rsid w:val="00B00BFF"/>
    <w:rsid w:val="00B014DE"/>
    <w:rsid w:val="00B022CB"/>
    <w:rsid w:val="00B07C41"/>
    <w:rsid w:val="00B1067D"/>
    <w:rsid w:val="00B119A1"/>
    <w:rsid w:val="00B11BFA"/>
    <w:rsid w:val="00B11F0C"/>
    <w:rsid w:val="00B171C0"/>
    <w:rsid w:val="00B17BA4"/>
    <w:rsid w:val="00B204B5"/>
    <w:rsid w:val="00B21039"/>
    <w:rsid w:val="00B2137D"/>
    <w:rsid w:val="00B217A6"/>
    <w:rsid w:val="00B21AE0"/>
    <w:rsid w:val="00B21E1C"/>
    <w:rsid w:val="00B22602"/>
    <w:rsid w:val="00B22E33"/>
    <w:rsid w:val="00B2479A"/>
    <w:rsid w:val="00B2630C"/>
    <w:rsid w:val="00B27926"/>
    <w:rsid w:val="00B300A8"/>
    <w:rsid w:val="00B300F1"/>
    <w:rsid w:val="00B30818"/>
    <w:rsid w:val="00B30950"/>
    <w:rsid w:val="00B316C3"/>
    <w:rsid w:val="00B31A17"/>
    <w:rsid w:val="00B33B72"/>
    <w:rsid w:val="00B33D8A"/>
    <w:rsid w:val="00B33DFD"/>
    <w:rsid w:val="00B35F53"/>
    <w:rsid w:val="00B36C6E"/>
    <w:rsid w:val="00B36F21"/>
    <w:rsid w:val="00B37B66"/>
    <w:rsid w:val="00B408CF"/>
    <w:rsid w:val="00B40A00"/>
    <w:rsid w:val="00B40D6B"/>
    <w:rsid w:val="00B4178F"/>
    <w:rsid w:val="00B419C6"/>
    <w:rsid w:val="00B41C8B"/>
    <w:rsid w:val="00B41CAE"/>
    <w:rsid w:val="00B428A7"/>
    <w:rsid w:val="00B45EE9"/>
    <w:rsid w:val="00B4753B"/>
    <w:rsid w:val="00B477E5"/>
    <w:rsid w:val="00B5226E"/>
    <w:rsid w:val="00B54609"/>
    <w:rsid w:val="00B5529C"/>
    <w:rsid w:val="00B566E5"/>
    <w:rsid w:val="00B576E7"/>
    <w:rsid w:val="00B57750"/>
    <w:rsid w:val="00B6101C"/>
    <w:rsid w:val="00B6193F"/>
    <w:rsid w:val="00B61F1B"/>
    <w:rsid w:val="00B644D1"/>
    <w:rsid w:val="00B71171"/>
    <w:rsid w:val="00B71AA6"/>
    <w:rsid w:val="00B71DBF"/>
    <w:rsid w:val="00B731FE"/>
    <w:rsid w:val="00B73D83"/>
    <w:rsid w:val="00B747EB"/>
    <w:rsid w:val="00B74894"/>
    <w:rsid w:val="00B77B4E"/>
    <w:rsid w:val="00B8034F"/>
    <w:rsid w:val="00B84A9A"/>
    <w:rsid w:val="00B84E38"/>
    <w:rsid w:val="00B851A2"/>
    <w:rsid w:val="00B855C1"/>
    <w:rsid w:val="00B855C6"/>
    <w:rsid w:val="00B8593C"/>
    <w:rsid w:val="00B860AC"/>
    <w:rsid w:val="00B87446"/>
    <w:rsid w:val="00B9012D"/>
    <w:rsid w:val="00B9049B"/>
    <w:rsid w:val="00B91C8C"/>
    <w:rsid w:val="00B94A9C"/>
    <w:rsid w:val="00B951C4"/>
    <w:rsid w:val="00B95DC7"/>
    <w:rsid w:val="00BA1247"/>
    <w:rsid w:val="00BA46B4"/>
    <w:rsid w:val="00BA4E51"/>
    <w:rsid w:val="00BA57A6"/>
    <w:rsid w:val="00BA5D6A"/>
    <w:rsid w:val="00BA6195"/>
    <w:rsid w:val="00BA6260"/>
    <w:rsid w:val="00BA6F93"/>
    <w:rsid w:val="00BA72FA"/>
    <w:rsid w:val="00BA7E57"/>
    <w:rsid w:val="00BB0648"/>
    <w:rsid w:val="00BB117F"/>
    <w:rsid w:val="00BB1BA8"/>
    <w:rsid w:val="00BB6AEA"/>
    <w:rsid w:val="00BB7CFC"/>
    <w:rsid w:val="00BC0CCC"/>
    <w:rsid w:val="00BC12CE"/>
    <w:rsid w:val="00BC24DA"/>
    <w:rsid w:val="00BC53CB"/>
    <w:rsid w:val="00BC53CC"/>
    <w:rsid w:val="00BC679F"/>
    <w:rsid w:val="00BC67C0"/>
    <w:rsid w:val="00BD0374"/>
    <w:rsid w:val="00BD08C4"/>
    <w:rsid w:val="00BD13FA"/>
    <w:rsid w:val="00BD189F"/>
    <w:rsid w:val="00BD1B34"/>
    <w:rsid w:val="00BD1DF2"/>
    <w:rsid w:val="00BD2B53"/>
    <w:rsid w:val="00BD30FB"/>
    <w:rsid w:val="00BD5898"/>
    <w:rsid w:val="00BD58FB"/>
    <w:rsid w:val="00BD5BDC"/>
    <w:rsid w:val="00BD5BF3"/>
    <w:rsid w:val="00BE0E65"/>
    <w:rsid w:val="00BE239A"/>
    <w:rsid w:val="00BE4E5C"/>
    <w:rsid w:val="00BE615E"/>
    <w:rsid w:val="00BE6500"/>
    <w:rsid w:val="00BF280F"/>
    <w:rsid w:val="00BF3C15"/>
    <w:rsid w:val="00BF3EAB"/>
    <w:rsid w:val="00BF5390"/>
    <w:rsid w:val="00BF5691"/>
    <w:rsid w:val="00BF592D"/>
    <w:rsid w:val="00BF664E"/>
    <w:rsid w:val="00C00130"/>
    <w:rsid w:val="00C00953"/>
    <w:rsid w:val="00C013FC"/>
    <w:rsid w:val="00C03CCD"/>
    <w:rsid w:val="00C04C8C"/>
    <w:rsid w:val="00C04D50"/>
    <w:rsid w:val="00C05BB9"/>
    <w:rsid w:val="00C06EC2"/>
    <w:rsid w:val="00C113EF"/>
    <w:rsid w:val="00C117A0"/>
    <w:rsid w:val="00C134A6"/>
    <w:rsid w:val="00C1498A"/>
    <w:rsid w:val="00C1737F"/>
    <w:rsid w:val="00C17EAA"/>
    <w:rsid w:val="00C217C7"/>
    <w:rsid w:val="00C2192F"/>
    <w:rsid w:val="00C24739"/>
    <w:rsid w:val="00C24884"/>
    <w:rsid w:val="00C24B07"/>
    <w:rsid w:val="00C25265"/>
    <w:rsid w:val="00C25913"/>
    <w:rsid w:val="00C25F0A"/>
    <w:rsid w:val="00C26945"/>
    <w:rsid w:val="00C26C4F"/>
    <w:rsid w:val="00C26FEC"/>
    <w:rsid w:val="00C2742D"/>
    <w:rsid w:val="00C27942"/>
    <w:rsid w:val="00C31534"/>
    <w:rsid w:val="00C320D5"/>
    <w:rsid w:val="00C35E54"/>
    <w:rsid w:val="00C362C6"/>
    <w:rsid w:val="00C363FE"/>
    <w:rsid w:val="00C36B23"/>
    <w:rsid w:val="00C42A47"/>
    <w:rsid w:val="00C43C4A"/>
    <w:rsid w:val="00C446E2"/>
    <w:rsid w:val="00C449B2"/>
    <w:rsid w:val="00C46A30"/>
    <w:rsid w:val="00C4759D"/>
    <w:rsid w:val="00C506A5"/>
    <w:rsid w:val="00C50845"/>
    <w:rsid w:val="00C50E5D"/>
    <w:rsid w:val="00C5222C"/>
    <w:rsid w:val="00C52A93"/>
    <w:rsid w:val="00C52F9A"/>
    <w:rsid w:val="00C539BD"/>
    <w:rsid w:val="00C539DD"/>
    <w:rsid w:val="00C53D0C"/>
    <w:rsid w:val="00C54825"/>
    <w:rsid w:val="00C54A29"/>
    <w:rsid w:val="00C558FA"/>
    <w:rsid w:val="00C5714F"/>
    <w:rsid w:val="00C57173"/>
    <w:rsid w:val="00C57DAB"/>
    <w:rsid w:val="00C6077A"/>
    <w:rsid w:val="00C61CE0"/>
    <w:rsid w:val="00C61ED0"/>
    <w:rsid w:val="00C64854"/>
    <w:rsid w:val="00C64B5E"/>
    <w:rsid w:val="00C67026"/>
    <w:rsid w:val="00C72D0A"/>
    <w:rsid w:val="00C732FD"/>
    <w:rsid w:val="00C74413"/>
    <w:rsid w:val="00C7552B"/>
    <w:rsid w:val="00C763FB"/>
    <w:rsid w:val="00C765DC"/>
    <w:rsid w:val="00C7691F"/>
    <w:rsid w:val="00C777FB"/>
    <w:rsid w:val="00C8076D"/>
    <w:rsid w:val="00C823AC"/>
    <w:rsid w:val="00C82B04"/>
    <w:rsid w:val="00C836F0"/>
    <w:rsid w:val="00C84E84"/>
    <w:rsid w:val="00C84EBB"/>
    <w:rsid w:val="00C878F6"/>
    <w:rsid w:val="00C87B43"/>
    <w:rsid w:val="00C900CE"/>
    <w:rsid w:val="00C9114F"/>
    <w:rsid w:val="00C91A9D"/>
    <w:rsid w:val="00C92B41"/>
    <w:rsid w:val="00C94138"/>
    <w:rsid w:val="00C9547C"/>
    <w:rsid w:val="00C9567F"/>
    <w:rsid w:val="00C9714C"/>
    <w:rsid w:val="00C97C64"/>
    <w:rsid w:val="00CA04DB"/>
    <w:rsid w:val="00CA1B04"/>
    <w:rsid w:val="00CA1C79"/>
    <w:rsid w:val="00CA2324"/>
    <w:rsid w:val="00CA2CED"/>
    <w:rsid w:val="00CA35B7"/>
    <w:rsid w:val="00CA3679"/>
    <w:rsid w:val="00CA57DF"/>
    <w:rsid w:val="00CA64E1"/>
    <w:rsid w:val="00CA6822"/>
    <w:rsid w:val="00CA6A0B"/>
    <w:rsid w:val="00CB1866"/>
    <w:rsid w:val="00CB1FE4"/>
    <w:rsid w:val="00CB3C78"/>
    <w:rsid w:val="00CB5525"/>
    <w:rsid w:val="00CB56B0"/>
    <w:rsid w:val="00CB7EDA"/>
    <w:rsid w:val="00CC0ADF"/>
    <w:rsid w:val="00CC0DE1"/>
    <w:rsid w:val="00CC251E"/>
    <w:rsid w:val="00CC54F7"/>
    <w:rsid w:val="00CD2A71"/>
    <w:rsid w:val="00CD2BD4"/>
    <w:rsid w:val="00CD2C8B"/>
    <w:rsid w:val="00CD33BD"/>
    <w:rsid w:val="00CD4F4B"/>
    <w:rsid w:val="00CD548A"/>
    <w:rsid w:val="00CD5BF1"/>
    <w:rsid w:val="00CD6546"/>
    <w:rsid w:val="00CD6796"/>
    <w:rsid w:val="00CD7E3F"/>
    <w:rsid w:val="00CE2A83"/>
    <w:rsid w:val="00CE3980"/>
    <w:rsid w:val="00CE3ABF"/>
    <w:rsid w:val="00CE5B25"/>
    <w:rsid w:val="00CE5BC7"/>
    <w:rsid w:val="00CE74EF"/>
    <w:rsid w:val="00CF02A7"/>
    <w:rsid w:val="00CF2A76"/>
    <w:rsid w:val="00CF3630"/>
    <w:rsid w:val="00CF444E"/>
    <w:rsid w:val="00CF62B1"/>
    <w:rsid w:val="00CF6645"/>
    <w:rsid w:val="00CF6EE6"/>
    <w:rsid w:val="00CF71F4"/>
    <w:rsid w:val="00CF754E"/>
    <w:rsid w:val="00CF78F0"/>
    <w:rsid w:val="00D012B9"/>
    <w:rsid w:val="00D01A2A"/>
    <w:rsid w:val="00D01A31"/>
    <w:rsid w:val="00D01AA1"/>
    <w:rsid w:val="00D01B93"/>
    <w:rsid w:val="00D01D49"/>
    <w:rsid w:val="00D03EA0"/>
    <w:rsid w:val="00D044E7"/>
    <w:rsid w:val="00D0492C"/>
    <w:rsid w:val="00D06D67"/>
    <w:rsid w:val="00D11896"/>
    <w:rsid w:val="00D11D1F"/>
    <w:rsid w:val="00D11FFC"/>
    <w:rsid w:val="00D124C4"/>
    <w:rsid w:val="00D1368B"/>
    <w:rsid w:val="00D146DD"/>
    <w:rsid w:val="00D1530C"/>
    <w:rsid w:val="00D15778"/>
    <w:rsid w:val="00D15BDC"/>
    <w:rsid w:val="00D17E20"/>
    <w:rsid w:val="00D20AFE"/>
    <w:rsid w:val="00D20DE3"/>
    <w:rsid w:val="00D2137C"/>
    <w:rsid w:val="00D21E1C"/>
    <w:rsid w:val="00D23216"/>
    <w:rsid w:val="00D24187"/>
    <w:rsid w:val="00D24299"/>
    <w:rsid w:val="00D2526D"/>
    <w:rsid w:val="00D2528C"/>
    <w:rsid w:val="00D254DF"/>
    <w:rsid w:val="00D2624D"/>
    <w:rsid w:val="00D26C09"/>
    <w:rsid w:val="00D31EFE"/>
    <w:rsid w:val="00D32466"/>
    <w:rsid w:val="00D339B0"/>
    <w:rsid w:val="00D33BDD"/>
    <w:rsid w:val="00D34351"/>
    <w:rsid w:val="00D346C0"/>
    <w:rsid w:val="00D34869"/>
    <w:rsid w:val="00D35AE4"/>
    <w:rsid w:val="00D35C11"/>
    <w:rsid w:val="00D35F81"/>
    <w:rsid w:val="00D36390"/>
    <w:rsid w:val="00D377E3"/>
    <w:rsid w:val="00D37E7F"/>
    <w:rsid w:val="00D40293"/>
    <w:rsid w:val="00D406CD"/>
    <w:rsid w:val="00D40E72"/>
    <w:rsid w:val="00D41651"/>
    <w:rsid w:val="00D41FA6"/>
    <w:rsid w:val="00D4220F"/>
    <w:rsid w:val="00D42746"/>
    <w:rsid w:val="00D42977"/>
    <w:rsid w:val="00D452BE"/>
    <w:rsid w:val="00D465BC"/>
    <w:rsid w:val="00D4743A"/>
    <w:rsid w:val="00D507DC"/>
    <w:rsid w:val="00D51E5B"/>
    <w:rsid w:val="00D551E0"/>
    <w:rsid w:val="00D553C8"/>
    <w:rsid w:val="00D565CD"/>
    <w:rsid w:val="00D571BA"/>
    <w:rsid w:val="00D62037"/>
    <w:rsid w:val="00D6395F"/>
    <w:rsid w:val="00D65101"/>
    <w:rsid w:val="00D65CAF"/>
    <w:rsid w:val="00D65DAA"/>
    <w:rsid w:val="00D667EC"/>
    <w:rsid w:val="00D66FA4"/>
    <w:rsid w:val="00D67571"/>
    <w:rsid w:val="00D70968"/>
    <w:rsid w:val="00D714F4"/>
    <w:rsid w:val="00D71671"/>
    <w:rsid w:val="00D727FD"/>
    <w:rsid w:val="00D72D43"/>
    <w:rsid w:val="00D72FC7"/>
    <w:rsid w:val="00D74B70"/>
    <w:rsid w:val="00D75C13"/>
    <w:rsid w:val="00D75CB4"/>
    <w:rsid w:val="00D7644A"/>
    <w:rsid w:val="00D810F1"/>
    <w:rsid w:val="00D85BBC"/>
    <w:rsid w:val="00D86315"/>
    <w:rsid w:val="00D8663C"/>
    <w:rsid w:val="00D8694F"/>
    <w:rsid w:val="00D90F16"/>
    <w:rsid w:val="00D9146F"/>
    <w:rsid w:val="00D92431"/>
    <w:rsid w:val="00D93E61"/>
    <w:rsid w:val="00D94D3B"/>
    <w:rsid w:val="00D94EE4"/>
    <w:rsid w:val="00D94F62"/>
    <w:rsid w:val="00D95C19"/>
    <w:rsid w:val="00D96C88"/>
    <w:rsid w:val="00D97406"/>
    <w:rsid w:val="00DA0BBF"/>
    <w:rsid w:val="00DA1F18"/>
    <w:rsid w:val="00DA3FBA"/>
    <w:rsid w:val="00DA6FA9"/>
    <w:rsid w:val="00DA7AFF"/>
    <w:rsid w:val="00DB02C5"/>
    <w:rsid w:val="00DB162B"/>
    <w:rsid w:val="00DB2958"/>
    <w:rsid w:val="00DB3C76"/>
    <w:rsid w:val="00DB5CD5"/>
    <w:rsid w:val="00DB5CEA"/>
    <w:rsid w:val="00DB6625"/>
    <w:rsid w:val="00DB7AC8"/>
    <w:rsid w:val="00DC0ABA"/>
    <w:rsid w:val="00DC1BDD"/>
    <w:rsid w:val="00DC3AA6"/>
    <w:rsid w:val="00DC3C27"/>
    <w:rsid w:val="00DC47A9"/>
    <w:rsid w:val="00DC4960"/>
    <w:rsid w:val="00DC55AE"/>
    <w:rsid w:val="00DC564B"/>
    <w:rsid w:val="00DC5CEF"/>
    <w:rsid w:val="00DC6681"/>
    <w:rsid w:val="00DD0CA5"/>
    <w:rsid w:val="00DD1E6B"/>
    <w:rsid w:val="00DD352E"/>
    <w:rsid w:val="00DD39B4"/>
    <w:rsid w:val="00DD7D6A"/>
    <w:rsid w:val="00DD7F90"/>
    <w:rsid w:val="00DE0AC4"/>
    <w:rsid w:val="00DE1ABF"/>
    <w:rsid w:val="00DE3E46"/>
    <w:rsid w:val="00DE61B0"/>
    <w:rsid w:val="00DE718E"/>
    <w:rsid w:val="00DF4091"/>
    <w:rsid w:val="00DF411A"/>
    <w:rsid w:val="00DF46BE"/>
    <w:rsid w:val="00DF5277"/>
    <w:rsid w:val="00DF719B"/>
    <w:rsid w:val="00DF7561"/>
    <w:rsid w:val="00E002A5"/>
    <w:rsid w:val="00E00463"/>
    <w:rsid w:val="00E01C18"/>
    <w:rsid w:val="00E01D1A"/>
    <w:rsid w:val="00E027F4"/>
    <w:rsid w:val="00E03197"/>
    <w:rsid w:val="00E03957"/>
    <w:rsid w:val="00E03BF0"/>
    <w:rsid w:val="00E0428F"/>
    <w:rsid w:val="00E04F96"/>
    <w:rsid w:val="00E05E8D"/>
    <w:rsid w:val="00E07AF2"/>
    <w:rsid w:val="00E07C35"/>
    <w:rsid w:val="00E13648"/>
    <w:rsid w:val="00E14E4A"/>
    <w:rsid w:val="00E17A09"/>
    <w:rsid w:val="00E21218"/>
    <w:rsid w:val="00E21238"/>
    <w:rsid w:val="00E21EF8"/>
    <w:rsid w:val="00E226AB"/>
    <w:rsid w:val="00E22C97"/>
    <w:rsid w:val="00E24779"/>
    <w:rsid w:val="00E250CA"/>
    <w:rsid w:val="00E25A69"/>
    <w:rsid w:val="00E26091"/>
    <w:rsid w:val="00E2723F"/>
    <w:rsid w:val="00E27A26"/>
    <w:rsid w:val="00E300D7"/>
    <w:rsid w:val="00E30789"/>
    <w:rsid w:val="00E314E4"/>
    <w:rsid w:val="00E3183E"/>
    <w:rsid w:val="00E32550"/>
    <w:rsid w:val="00E325A1"/>
    <w:rsid w:val="00E32E1D"/>
    <w:rsid w:val="00E34C4D"/>
    <w:rsid w:val="00E37103"/>
    <w:rsid w:val="00E37C1C"/>
    <w:rsid w:val="00E37C76"/>
    <w:rsid w:val="00E41117"/>
    <w:rsid w:val="00E42E0D"/>
    <w:rsid w:val="00E46A12"/>
    <w:rsid w:val="00E46E22"/>
    <w:rsid w:val="00E47553"/>
    <w:rsid w:val="00E5063F"/>
    <w:rsid w:val="00E51169"/>
    <w:rsid w:val="00E5176C"/>
    <w:rsid w:val="00E5188F"/>
    <w:rsid w:val="00E51960"/>
    <w:rsid w:val="00E51E15"/>
    <w:rsid w:val="00E52601"/>
    <w:rsid w:val="00E53DDB"/>
    <w:rsid w:val="00E55933"/>
    <w:rsid w:val="00E57052"/>
    <w:rsid w:val="00E6185E"/>
    <w:rsid w:val="00E620E3"/>
    <w:rsid w:val="00E62F2E"/>
    <w:rsid w:val="00E63D7B"/>
    <w:rsid w:val="00E65FBB"/>
    <w:rsid w:val="00E67250"/>
    <w:rsid w:val="00E678E9"/>
    <w:rsid w:val="00E70B7E"/>
    <w:rsid w:val="00E72080"/>
    <w:rsid w:val="00E72F80"/>
    <w:rsid w:val="00E737E5"/>
    <w:rsid w:val="00E74E2C"/>
    <w:rsid w:val="00E752C7"/>
    <w:rsid w:val="00E76185"/>
    <w:rsid w:val="00E76781"/>
    <w:rsid w:val="00E7740F"/>
    <w:rsid w:val="00E810C6"/>
    <w:rsid w:val="00E82764"/>
    <w:rsid w:val="00E84316"/>
    <w:rsid w:val="00E848B0"/>
    <w:rsid w:val="00E8498F"/>
    <w:rsid w:val="00E85709"/>
    <w:rsid w:val="00E90E46"/>
    <w:rsid w:val="00E9297C"/>
    <w:rsid w:val="00E9320A"/>
    <w:rsid w:val="00E94424"/>
    <w:rsid w:val="00E946A5"/>
    <w:rsid w:val="00E953AA"/>
    <w:rsid w:val="00E965F1"/>
    <w:rsid w:val="00E97C47"/>
    <w:rsid w:val="00EA03BE"/>
    <w:rsid w:val="00EA1517"/>
    <w:rsid w:val="00EA1910"/>
    <w:rsid w:val="00EA34CD"/>
    <w:rsid w:val="00EA4F93"/>
    <w:rsid w:val="00EA5BB3"/>
    <w:rsid w:val="00EA6FAF"/>
    <w:rsid w:val="00EA75FD"/>
    <w:rsid w:val="00EB05CE"/>
    <w:rsid w:val="00EB321D"/>
    <w:rsid w:val="00EB33B9"/>
    <w:rsid w:val="00EB384F"/>
    <w:rsid w:val="00EB5D1B"/>
    <w:rsid w:val="00EB6106"/>
    <w:rsid w:val="00EB62EB"/>
    <w:rsid w:val="00EC11CC"/>
    <w:rsid w:val="00EC1454"/>
    <w:rsid w:val="00EC177D"/>
    <w:rsid w:val="00EC1BE1"/>
    <w:rsid w:val="00EC25DF"/>
    <w:rsid w:val="00EC2651"/>
    <w:rsid w:val="00EC2967"/>
    <w:rsid w:val="00EC3C96"/>
    <w:rsid w:val="00EC69FF"/>
    <w:rsid w:val="00EC75D4"/>
    <w:rsid w:val="00EC7691"/>
    <w:rsid w:val="00EC7790"/>
    <w:rsid w:val="00ED08BF"/>
    <w:rsid w:val="00ED1E7A"/>
    <w:rsid w:val="00ED20DB"/>
    <w:rsid w:val="00ED37AA"/>
    <w:rsid w:val="00ED465A"/>
    <w:rsid w:val="00ED4848"/>
    <w:rsid w:val="00ED498F"/>
    <w:rsid w:val="00ED4AF1"/>
    <w:rsid w:val="00ED52C0"/>
    <w:rsid w:val="00ED5A99"/>
    <w:rsid w:val="00ED6A55"/>
    <w:rsid w:val="00EE05E0"/>
    <w:rsid w:val="00EE0618"/>
    <w:rsid w:val="00EE22DE"/>
    <w:rsid w:val="00EE28D5"/>
    <w:rsid w:val="00EE2A86"/>
    <w:rsid w:val="00EE320A"/>
    <w:rsid w:val="00EE3DBC"/>
    <w:rsid w:val="00EE4F38"/>
    <w:rsid w:val="00EE58B0"/>
    <w:rsid w:val="00EE7845"/>
    <w:rsid w:val="00EF0C2E"/>
    <w:rsid w:val="00EF16ED"/>
    <w:rsid w:val="00EF1832"/>
    <w:rsid w:val="00EF28F4"/>
    <w:rsid w:val="00EF4111"/>
    <w:rsid w:val="00EF4482"/>
    <w:rsid w:val="00EF54D0"/>
    <w:rsid w:val="00EF5DA0"/>
    <w:rsid w:val="00EF7276"/>
    <w:rsid w:val="00EF73DB"/>
    <w:rsid w:val="00EF7C60"/>
    <w:rsid w:val="00EF7E77"/>
    <w:rsid w:val="00F00952"/>
    <w:rsid w:val="00F0194C"/>
    <w:rsid w:val="00F023FA"/>
    <w:rsid w:val="00F02AD0"/>
    <w:rsid w:val="00F044E6"/>
    <w:rsid w:val="00F045A2"/>
    <w:rsid w:val="00F0468D"/>
    <w:rsid w:val="00F046D2"/>
    <w:rsid w:val="00F051BF"/>
    <w:rsid w:val="00F0624F"/>
    <w:rsid w:val="00F0629B"/>
    <w:rsid w:val="00F062DD"/>
    <w:rsid w:val="00F11851"/>
    <w:rsid w:val="00F13E20"/>
    <w:rsid w:val="00F14EA6"/>
    <w:rsid w:val="00F156FE"/>
    <w:rsid w:val="00F15945"/>
    <w:rsid w:val="00F1647F"/>
    <w:rsid w:val="00F21D36"/>
    <w:rsid w:val="00F23635"/>
    <w:rsid w:val="00F23810"/>
    <w:rsid w:val="00F241E8"/>
    <w:rsid w:val="00F24E8D"/>
    <w:rsid w:val="00F2540D"/>
    <w:rsid w:val="00F25F93"/>
    <w:rsid w:val="00F2640A"/>
    <w:rsid w:val="00F2698C"/>
    <w:rsid w:val="00F269CE"/>
    <w:rsid w:val="00F27514"/>
    <w:rsid w:val="00F27C49"/>
    <w:rsid w:val="00F30E5C"/>
    <w:rsid w:val="00F3154E"/>
    <w:rsid w:val="00F3222B"/>
    <w:rsid w:val="00F32257"/>
    <w:rsid w:val="00F337B3"/>
    <w:rsid w:val="00F3475B"/>
    <w:rsid w:val="00F35796"/>
    <w:rsid w:val="00F35898"/>
    <w:rsid w:val="00F35B4C"/>
    <w:rsid w:val="00F35BF0"/>
    <w:rsid w:val="00F35FAD"/>
    <w:rsid w:val="00F40072"/>
    <w:rsid w:val="00F42B79"/>
    <w:rsid w:val="00F4326B"/>
    <w:rsid w:val="00F440BD"/>
    <w:rsid w:val="00F441AA"/>
    <w:rsid w:val="00F44CB9"/>
    <w:rsid w:val="00F45998"/>
    <w:rsid w:val="00F47634"/>
    <w:rsid w:val="00F5018D"/>
    <w:rsid w:val="00F503DD"/>
    <w:rsid w:val="00F50A0B"/>
    <w:rsid w:val="00F50A36"/>
    <w:rsid w:val="00F53523"/>
    <w:rsid w:val="00F53756"/>
    <w:rsid w:val="00F55BD4"/>
    <w:rsid w:val="00F55BE6"/>
    <w:rsid w:val="00F56834"/>
    <w:rsid w:val="00F57E46"/>
    <w:rsid w:val="00F60167"/>
    <w:rsid w:val="00F6031F"/>
    <w:rsid w:val="00F63318"/>
    <w:rsid w:val="00F63C85"/>
    <w:rsid w:val="00F63E54"/>
    <w:rsid w:val="00F649FB"/>
    <w:rsid w:val="00F64B6A"/>
    <w:rsid w:val="00F653FF"/>
    <w:rsid w:val="00F675CB"/>
    <w:rsid w:val="00F67CEC"/>
    <w:rsid w:val="00F717C0"/>
    <w:rsid w:val="00F71968"/>
    <w:rsid w:val="00F722AB"/>
    <w:rsid w:val="00F74846"/>
    <w:rsid w:val="00F7545D"/>
    <w:rsid w:val="00F75EE7"/>
    <w:rsid w:val="00F7695B"/>
    <w:rsid w:val="00F76F4C"/>
    <w:rsid w:val="00F771FF"/>
    <w:rsid w:val="00F7782C"/>
    <w:rsid w:val="00F82ADC"/>
    <w:rsid w:val="00F8406C"/>
    <w:rsid w:val="00F85450"/>
    <w:rsid w:val="00F85A40"/>
    <w:rsid w:val="00F85FA5"/>
    <w:rsid w:val="00F86613"/>
    <w:rsid w:val="00F86F6F"/>
    <w:rsid w:val="00F875C4"/>
    <w:rsid w:val="00F87720"/>
    <w:rsid w:val="00F90929"/>
    <w:rsid w:val="00F92350"/>
    <w:rsid w:val="00F940D1"/>
    <w:rsid w:val="00F94C19"/>
    <w:rsid w:val="00F94F2C"/>
    <w:rsid w:val="00F957EB"/>
    <w:rsid w:val="00F958AC"/>
    <w:rsid w:val="00F95968"/>
    <w:rsid w:val="00F95A6D"/>
    <w:rsid w:val="00F976DF"/>
    <w:rsid w:val="00F97F27"/>
    <w:rsid w:val="00FA0786"/>
    <w:rsid w:val="00FA07AF"/>
    <w:rsid w:val="00FA099A"/>
    <w:rsid w:val="00FA0A85"/>
    <w:rsid w:val="00FA1034"/>
    <w:rsid w:val="00FA1F87"/>
    <w:rsid w:val="00FA232D"/>
    <w:rsid w:val="00FA489C"/>
    <w:rsid w:val="00FA6B41"/>
    <w:rsid w:val="00FA775D"/>
    <w:rsid w:val="00FB00B8"/>
    <w:rsid w:val="00FB0EA9"/>
    <w:rsid w:val="00FB306A"/>
    <w:rsid w:val="00FB3948"/>
    <w:rsid w:val="00FB4513"/>
    <w:rsid w:val="00FB4B29"/>
    <w:rsid w:val="00FB5440"/>
    <w:rsid w:val="00FB5D3C"/>
    <w:rsid w:val="00FB681B"/>
    <w:rsid w:val="00FB6B5E"/>
    <w:rsid w:val="00FB6E1C"/>
    <w:rsid w:val="00FB77E6"/>
    <w:rsid w:val="00FB7C43"/>
    <w:rsid w:val="00FC159C"/>
    <w:rsid w:val="00FC1648"/>
    <w:rsid w:val="00FC37F0"/>
    <w:rsid w:val="00FC3B94"/>
    <w:rsid w:val="00FC5E28"/>
    <w:rsid w:val="00FC5EBB"/>
    <w:rsid w:val="00FC65BD"/>
    <w:rsid w:val="00FC6ECA"/>
    <w:rsid w:val="00FD07FC"/>
    <w:rsid w:val="00FD0DB0"/>
    <w:rsid w:val="00FD154E"/>
    <w:rsid w:val="00FD19DC"/>
    <w:rsid w:val="00FD27DD"/>
    <w:rsid w:val="00FD2DD5"/>
    <w:rsid w:val="00FD32AC"/>
    <w:rsid w:val="00FD3AD6"/>
    <w:rsid w:val="00FD3E93"/>
    <w:rsid w:val="00FD60C3"/>
    <w:rsid w:val="00FD61DF"/>
    <w:rsid w:val="00FD7D2C"/>
    <w:rsid w:val="00FE21A4"/>
    <w:rsid w:val="00FE2A13"/>
    <w:rsid w:val="00FE4AF4"/>
    <w:rsid w:val="00FE63F8"/>
    <w:rsid w:val="00FE7167"/>
    <w:rsid w:val="00FF0E62"/>
    <w:rsid w:val="00FF2D79"/>
    <w:rsid w:val="00FF329B"/>
    <w:rsid w:val="00FF3565"/>
    <w:rsid w:val="00FF39CC"/>
    <w:rsid w:val="00FF3A51"/>
    <w:rsid w:val="00FF46AA"/>
    <w:rsid w:val="00FF5981"/>
    <w:rsid w:val="00FF5CAB"/>
    <w:rsid w:val="00FF5F35"/>
    <w:rsid w:val="00FF7CA4"/>
    <w:rsid w:val="00FF7F5D"/>
    <w:rsid w:val="4F271D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088EA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footnote text" w:uiPriority="99"/>
    <w:lsdException w:name="annotation text" w:uiPriority="99"/>
    <w:lsdException w:name="caption" w:qFormat="1"/>
    <w:lsdException w:name="footnote reference" w:uiPriority="99"/>
    <w:lsdException w:name="annotation reference" w:uiPriority="99"/>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uiPriority="1"/>
    <w:lsdException w:name="Body Text" w:uiPriority="99"/>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HTML Preformatted"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326B"/>
    <w:pPr>
      <w:spacing w:before="120"/>
      <w:jc w:val="both"/>
    </w:pPr>
    <w:rPr>
      <w:sz w:val="24"/>
      <w:szCs w:val="24"/>
    </w:rPr>
  </w:style>
  <w:style w:type="paragraph" w:styleId="Heading1">
    <w:name w:val="heading 1"/>
    <w:basedOn w:val="Normal"/>
    <w:next w:val="Normal"/>
    <w:qFormat/>
    <w:rsid w:val="0090242D"/>
    <w:pPr>
      <w:keepNext/>
      <w:numPr>
        <w:numId w:val="31"/>
      </w:numPr>
      <w:spacing w:before="240" w:after="60"/>
      <w:outlineLvl w:val="0"/>
    </w:pPr>
    <w:rPr>
      <w:rFonts w:ascii="Arial" w:hAnsi="Arial" w:cs="Arial"/>
      <w:b/>
      <w:bCs/>
      <w:kern w:val="32"/>
      <w:sz w:val="32"/>
      <w:szCs w:val="32"/>
    </w:rPr>
  </w:style>
  <w:style w:type="paragraph" w:styleId="Heading2">
    <w:name w:val="heading 2"/>
    <w:basedOn w:val="Normal"/>
    <w:next w:val="Normal"/>
    <w:qFormat/>
    <w:rsid w:val="0090242D"/>
    <w:pPr>
      <w:keepNext/>
      <w:numPr>
        <w:ilvl w:val="1"/>
        <w:numId w:val="31"/>
      </w:numPr>
      <w:spacing w:before="240" w:after="60"/>
      <w:outlineLvl w:val="1"/>
    </w:pPr>
    <w:rPr>
      <w:rFonts w:ascii="Arial" w:hAnsi="Arial" w:cs="Arial"/>
      <w:b/>
      <w:bCs/>
      <w:i/>
      <w:iCs/>
      <w:sz w:val="28"/>
      <w:szCs w:val="28"/>
    </w:rPr>
  </w:style>
  <w:style w:type="paragraph" w:styleId="Heading3">
    <w:name w:val="heading 3"/>
    <w:basedOn w:val="Normal"/>
    <w:next w:val="Normal"/>
    <w:qFormat/>
    <w:rsid w:val="0090242D"/>
    <w:pPr>
      <w:keepNext/>
      <w:numPr>
        <w:ilvl w:val="2"/>
        <w:numId w:val="31"/>
      </w:numPr>
      <w:spacing w:before="240" w:after="60"/>
      <w:outlineLvl w:val="2"/>
    </w:pPr>
    <w:rPr>
      <w:rFonts w:ascii="Arial" w:hAnsi="Arial" w:cs="Arial"/>
      <w:b/>
      <w:bCs/>
      <w:sz w:val="26"/>
      <w:szCs w:val="26"/>
    </w:rPr>
  </w:style>
  <w:style w:type="paragraph" w:styleId="Heading4">
    <w:name w:val="heading 4"/>
    <w:basedOn w:val="Normal"/>
    <w:next w:val="Normal"/>
    <w:qFormat/>
    <w:rsid w:val="0090242D"/>
    <w:pPr>
      <w:keepNext/>
      <w:numPr>
        <w:ilvl w:val="3"/>
        <w:numId w:val="31"/>
      </w:numPr>
      <w:spacing w:before="240" w:after="60"/>
      <w:outlineLvl w:val="3"/>
    </w:pPr>
    <w:rPr>
      <w:b/>
      <w:bCs/>
      <w:sz w:val="28"/>
      <w:szCs w:val="28"/>
    </w:rPr>
  </w:style>
  <w:style w:type="paragraph" w:styleId="Heading5">
    <w:name w:val="heading 5"/>
    <w:basedOn w:val="Normal"/>
    <w:next w:val="Normal"/>
    <w:qFormat/>
    <w:rsid w:val="0090242D"/>
    <w:pPr>
      <w:numPr>
        <w:ilvl w:val="4"/>
        <w:numId w:val="31"/>
      </w:numPr>
      <w:spacing w:before="240" w:after="60"/>
      <w:outlineLvl w:val="4"/>
    </w:pPr>
    <w:rPr>
      <w:b/>
      <w:bCs/>
      <w:i/>
      <w:iCs/>
      <w:sz w:val="26"/>
      <w:szCs w:val="26"/>
    </w:rPr>
  </w:style>
  <w:style w:type="paragraph" w:styleId="Heading6">
    <w:name w:val="heading 6"/>
    <w:basedOn w:val="Normal"/>
    <w:next w:val="Normal"/>
    <w:qFormat/>
    <w:rsid w:val="0090242D"/>
    <w:pPr>
      <w:numPr>
        <w:ilvl w:val="5"/>
        <w:numId w:val="31"/>
      </w:numPr>
      <w:spacing w:before="240" w:after="60"/>
      <w:outlineLvl w:val="5"/>
    </w:pPr>
    <w:rPr>
      <w:b/>
      <w:bCs/>
      <w:sz w:val="22"/>
      <w:szCs w:val="22"/>
    </w:rPr>
  </w:style>
  <w:style w:type="paragraph" w:styleId="Heading7">
    <w:name w:val="heading 7"/>
    <w:basedOn w:val="Normal"/>
    <w:next w:val="Normal"/>
    <w:qFormat/>
    <w:rsid w:val="0090242D"/>
    <w:pPr>
      <w:numPr>
        <w:ilvl w:val="6"/>
        <w:numId w:val="31"/>
      </w:numPr>
      <w:spacing w:before="240" w:after="60"/>
      <w:outlineLvl w:val="6"/>
    </w:pPr>
  </w:style>
  <w:style w:type="paragraph" w:styleId="Heading8">
    <w:name w:val="heading 8"/>
    <w:basedOn w:val="Normal"/>
    <w:next w:val="Normal"/>
    <w:qFormat/>
    <w:rsid w:val="0090242D"/>
    <w:pPr>
      <w:numPr>
        <w:ilvl w:val="7"/>
        <w:numId w:val="31"/>
      </w:numPr>
      <w:spacing w:before="240" w:after="60"/>
      <w:outlineLvl w:val="7"/>
    </w:pPr>
    <w:rPr>
      <w:i/>
      <w:iCs/>
    </w:rPr>
  </w:style>
  <w:style w:type="paragraph" w:styleId="Heading9">
    <w:name w:val="heading 9"/>
    <w:basedOn w:val="Normal"/>
    <w:next w:val="Normal"/>
    <w:qFormat/>
    <w:rsid w:val="0090242D"/>
    <w:pPr>
      <w:numPr>
        <w:ilvl w:val="8"/>
        <w:numId w:val="3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2">
    <w:name w:val="toc 2"/>
    <w:basedOn w:val="Normal"/>
    <w:next w:val="Normal"/>
    <w:autoRedefine/>
    <w:uiPriority w:val="39"/>
    <w:rsid w:val="002717B5"/>
    <w:pPr>
      <w:spacing w:before="0"/>
      <w:ind w:left="240"/>
    </w:pPr>
    <w:rPr>
      <w:smallCaps/>
      <w:sz w:val="20"/>
      <w:szCs w:val="20"/>
    </w:rPr>
  </w:style>
  <w:style w:type="paragraph" w:styleId="TOC1">
    <w:name w:val="toc 1"/>
    <w:basedOn w:val="Normal"/>
    <w:next w:val="Normal"/>
    <w:autoRedefine/>
    <w:uiPriority w:val="39"/>
    <w:rsid w:val="002717B5"/>
    <w:pPr>
      <w:spacing w:after="120"/>
    </w:pPr>
    <w:rPr>
      <w:b/>
      <w:bCs/>
      <w:caps/>
      <w:sz w:val="20"/>
      <w:szCs w:val="20"/>
    </w:rPr>
  </w:style>
  <w:style w:type="paragraph" w:styleId="TOC3">
    <w:name w:val="toc 3"/>
    <w:basedOn w:val="Normal"/>
    <w:next w:val="Normal"/>
    <w:autoRedefine/>
    <w:uiPriority w:val="39"/>
    <w:rsid w:val="002717B5"/>
    <w:pPr>
      <w:spacing w:before="0"/>
      <w:ind w:left="480"/>
    </w:pPr>
    <w:rPr>
      <w:i/>
      <w:iCs/>
      <w:sz w:val="20"/>
      <w:szCs w:val="20"/>
    </w:rPr>
  </w:style>
  <w:style w:type="paragraph" w:styleId="TOC4">
    <w:name w:val="toc 4"/>
    <w:basedOn w:val="Normal"/>
    <w:next w:val="Normal"/>
    <w:autoRedefine/>
    <w:semiHidden/>
    <w:rsid w:val="002717B5"/>
    <w:pPr>
      <w:spacing w:before="0"/>
      <w:ind w:left="720"/>
    </w:pPr>
    <w:rPr>
      <w:sz w:val="18"/>
      <w:szCs w:val="18"/>
    </w:rPr>
  </w:style>
  <w:style w:type="paragraph" w:styleId="TOC5">
    <w:name w:val="toc 5"/>
    <w:basedOn w:val="Normal"/>
    <w:next w:val="Normal"/>
    <w:autoRedefine/>
    <w:semiHidden/>
    <w:rsid w:val="002717B5"/>
    <w:pPr>
      <w:spacing w:before="0"/>
      <w:ind w:left="960"/>
    </w:pPr>
    <w:rPr>
      <w:sz w:val="18"/>
      <w:szCs w:val="18"/>
    </w:rPr>
  </w:style>
  <w:style w:type="paragraph" w:styleId="TOC6">
    <w:name w:val="toc 6"/>
    <w:basedOn w:val="Normal"/>
    <w:next w:val="Normal"/>
    <w:autoRedefine/>
    <w:semiHidden/>
    <w:rsid w:val="002717B5"/>
    <w:pPr>
      <w:spacing w:before="0"/>
      <w:ind w:left="1200"/>
    </w:pPr>
    <w:rPr>
      <w:sz w:val="18"/>
      <w:szCs w:val="18"/>
    </w:rPr>
  </w:style>
  <w:style w:type="paragraph" w:styleId="TOC7">
    <w:name w:val="toc 7"/>
    <w:basedOn w:val="Normal"/>
    <w:next w:val="Normal"/>
    <w:autoRedefine/>
    <w:semiHidden/>
    <w:rsid w:val="002717B5"/>
    <w:pPr>
      <w:spacing w:before="0"/>
      <w:ind w:left="1440"/>
    </w:pPr>
    <w:rPr>
      <w:sz w:val="18"/>
      <w:szCs w:val="18"/>
    </w:rPr>
  </w:style>
  <w:style w:type="paragraph" w:styleId="TOC8">
    <w:name w:val="toc 8"/>
    <w:basedOn w:val="Normal"/>
    <w:next w:val="Normal"/>
    <w:autoRedefine/>
    <w:semiHidden/>
    <w:rsid w:val="002717B5"/>
    <w:pPr>
      <w:spacing w:before="0"/>
      <w:ind w:left="1680"/>
    </w:pPr>
    <w:rPr>
      <w:sz w:val="18"/>
      <w:szCs w:val="18"/>
    </w:rPr>
  </w:style>
  <w:style w:type="paragraph" w:styleId="TOC9">
    <w:name w:val="toc 9"/>
    <w:basedOn w:val="Normal"/>
    <w:next w:val="Normal"/>
    <w:autoRedefine/>
    <w:semiHidden/>
    <w:rsid w:val="002717B5"/>
    <w:pPr>
      <w:spacing w:before="0"/>
      <w:ind w:left="1920"/>
    </w:pPr>
    <w:rPr>
      <w:sz w:val="18"/>
      <w:szCs w:val="18"/>
    </w:rPr>
  </w:style>
  <w:style w:type="character" w:styleId="Hyperlink">
    <w:name w:val="Hyperlink"/>
    <w:basedOn w:val="DefaultParagraphFont"/>
    <w:uiPriority w:val="99"/>
    <w:rsid w:val="002717B5"/>
    <w:rPr>
      <w:color w:val="0000FF"/>
      <w:u w:val="single"/>
    </w:rPr>
  </w:style>
  <w:style w:type="paragraph" w:customStyle="1" w:styleId="Example">
    <w:name w:val="Example"/>
    <w:basedOn w:val="Normal"/>
    <w:link w:val="ExampleChar"/>
    <w:rsid w:val="00EA03BE"/>
    <w:pPr>
      <w:pBdr>
        <w:top w:val="single" w:sz="4" w:space="1" w:color="auto"/>
        <w:left w:val="single" w:sz="4" w:space="4" w:color="auto"/>
        <w:bottom w:val="single" w:sz="4" w:space="1" w:color="auto"/>
        <w:right w:val="single" w:sz="4" w:space="4" w:color="auto"/>
      </w:pBdr>
      <w:ind w:left="144"/>
    </w:pPr>
    <w:rPr>
      <w:rFonts w:ascii="Courier New" w:hAnsi="Courier New"/>
    </w:rPr>
  </w:style>
  <w:style w:type="table" w:styleId="TableGrid">
    <w:name w:val="Table Grid"/>
    <w:basedOn w:val="TableNormal"/>
    <w:rsid w:val="0036399D"/>
    <w:pPr>
      <w:spacing w:before="12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semiHidden/>
    <w:rsid w:val="0040398E"/>
    <w:rPr>
      <w:rFonts w:ascii="Tahoma" w:hAnsi="Tahoma" w:cs="Tahoma"/>
      <w:sz w:val="16"/>
      <w:szCs w:val="16"/>
    </w:rPr>
  </w:style>
  <w:style w:type="paragraph" w:customStyle="1" w:styleId="Issue">
    <w:name w:val="Issue"/>
    <w:basedOn w:val="Normal"/>
    <w:rsid w:val="00C823AC"/>
    <w:pPr>
      <w:pBdr>
        <w:top w:val="double" w:sz="4" w:space="1" w:color="auto"/>
        <w:left w:val="double" w:sz="4" w:space="4" w:color="auto"/>
        <w:bottom w:val="double" w:sz="4" w:space="1" w:color="auto"/>
        <w:right w:val="double" w:sz="4" w:space="4" w:color="auto"/>
      </w:pBdr>
      <w:ind w:left="360" w:right="360"/>
    </w:pPr>
  </w:style>
  <w:style w:type="character" w:customStyle="1" w:styleId="InlineCode">
    <w:name w:val="InlineCode"/>
    <w:basedOn w:val="DefaultParagraphFont"/>
    <w:rsid w:val="004D15BC"/>
    <w:rPr>
      <w:rFonts w:ascii="Courier New" w:hAnsi="Courier New" w:cs="Courier New"/>
      <w:sz w:val="22"/>
    </w:rPr>
  </w:style>
  <w:style w:type="character" w:styleId="CommentReference">
    <w:name w:val="annotation reference"/>
    <w:basedOn w:val="DefaultParagraphFont"/>
    <w:uiPriority w:val="99"/>
    <w:semiHidden/>
    <w:rsid w:val="00705082"/>
    <w:rPr>
      <w:sz w:val="16"/>
      <w:szCs w:val="16"/>
    </w:rPr>
  </w:style>
  <w:style w:type="paragraph" w:styleId="CommentText">
    <w:name w:val="annotation text"/>
    <w:basedOn w:val="Normal"/>
    <w:link w:val="CommentTextChar"/>
    <w:uiPriority w:val="99"/>
    <w:rsid w:val="00705082"/>
    <w:rPr>
      <w:sz w:val="20"/>
      <w:szCs w:val="20"/>
    </w:rPr>
  </w:style>
  <w:style w:type="paragraph" w:styleId="CommentSubject">
    <w:name w:val="annotation subject"/>
    <w:basedOn w:val="CommentText"/>
    <w:next w:val="CommentText"/>
    <w:semiHidden/>
    <w:rsid w:val="00705082"/>
    <w:rPr>
      <w:b/>
      <w:bCs/>
    </w:rPr>
  </w:style>
  <w:style w:type="character" w:customStyle="1" w:styleId="m1">
    <w:name w:val="m1"/>
    <w:basedOn w:val="DefaultParagraphFont"/>
    <w:rsid w:val="00ED52C0"/>
    <w:rPr>
      <w:color w:val="0000FF"/>
    </w:rPr>
  </w:style>
  <w:style w:type="character" w:customStyle="1" w:styleId="t1">
    <w:name w:val="t1"/>
    <w:basedOn w:val="DefaultParagraphFont"/>
    <w:rsid w:val="00ED52C0"/>
    <w:rPr>
      <w:color w:val="990000"/>
    </w:rPr>
  </w:style>
  <w:style w:type="character" w:customStyle="1" w:styleId="b1">
    <w:name w:val="b1"/>
    <w:basedOn w:val="DefaultParagraphFont"/>
    <w:rsid w:val="00ED52C0"/>
    <w:rPr>
      <w:rFonts w:ascii="Courier New" w:hAnsi="Courier New" w:cs="Courier New" w:hint="default"/>
      <w:b/>
      <w:bCs/>
      <w:strike w:val="0"/>
      <w:dstrike w:val="0"/>
      <w:color w:val="FF0000"/>
      <w:u w:val="none"/>
      <w:effect w:val="none"/>
    </w:rPr>
  </w:style>
  <w:style w:type="character" w:customStyle="1" w:styleId="tx1">
    <w:name w:val="tx1"/>
    <w:basedOn w:val="DefaultParagraphFont"/>
    <w:rsid w:val="00ED52C0"/>
    <w:rPr>
      <w:b/>
      <w:bCs/>
    </w:rPr>
  </w:style>
  <w:style w:type="paragraph" w:customStyle="1" w:styleId="Code">
    <w:name w:val="Code"/>
    <w:basedOn w:val="Example"/>
    <w:link w:val="CodeChar"/>
    <w:qFormat/>
    <w:rsid w:val="00F4326B"/>
    <w:pPr>
      <w:keepNext/>
      <w:spacing w:before="0"/>
      <w:ind w:left="720"/>
    </w:pPr>
    <w:rPr>
      <w:noProof/>
      <w:sz w:val="20"/>
      <w:szCs w:val="20"/>
    </w:rPr>
  </w:style>
  <w:style w:type="character" w:customStyle="1" w:styleId="ExampleChar">
    <w:name w:val="Example Char"/>
    <w:basedOn w:val="DefaultParagraphFont"/>
    <w:link w:val="Example"/>
    <w:rsid w:val="00175FF7"/>
    <w:rPr>
      <w:rFonts w:ascii="Courier New" w:hAnsi="Courier New"/>
      <w:sz w:val="24"/>
      <w:szCs w:val="24"/>
      <w:lang w:val="en-US" w:eastAsia="en-US" w:bidi="ar-SA"/>
    </w:rPr>
  </w:style>
  <w:style w:type="character" w:customStyle="1" w:styleId="CodeChar">
    <w:name w:val="Code Char"/>
    <w:basedOn w:val="ExampleChar"/>
    <w:link w:val="Code"/>
    <w:rsid w:val="00F4326B"/>
    <w:rPr>
      <w:rFonts w:ascii="Courier New" w:hAnsi="Courier New"/>
      <w:noProof/>
      <w:sz w:val="24"/>
      <w:szCs w:val="24"/>
      <w:lang w:val="en-US" w:eastAsia="en-US" w:bidi="ar-SA"/>
    </w:rPr>
  </w:style>
  <w:style w:type="paragraph" w:styleId="DocumentMap">
    <w:name w:val="Document Map"/>
    <w:basedOn w:val="Normal"/>
    <w:semiHidden/>
    <w:rsid w:val="00C05BB9"/>
    <w:pPr>
      <w:shd w:val="clear" w:color="auto" w:fill="000080"/>
    </w:pPr>
    <w:rPr>
      <w:rFonts w:ascii="Tahoma" w:hAnsi="Tahoma" w:cs="Tahoma"/>
      <w:sz w:val="20"/>
      <w:szCs w:val="20"/>
    </w:rPr>
  </w:style>
  <w:style w:type="paragraph" w:styleId="Footer">
    <w:name w:val="footer"/>
    <w:basedOn w:val="Normal"/>
    <w:rsid w:val="009428A3"/>
    <w:pPr>
      <w:tabs>
        <w:tab w:val="right" w:pos="9936"/>
      </w:tabs>
      <w:spacing w:before="0" w:after="160"/>
      <w:jc w:val="left"/>
    </w:pPr>
    <w:rPr>
      <w:b/>
      <w:i/>
      <w:sz w:val="16"/>
      <w:szCs w:val="20"/>
    </w:rPr>
  </w:style>
  <w:style w:type="paragraph" w:customStyle="1" w:styleId="Special">
    <w:name w:val="Special"/>
    <w:basedOn w:val="Normal"/>
    <w:rsid w:val="009428A3"/>
    <w:pPr>
      <w:spacing w:before="0" w:after="160"/>
      <w:jc w:val="left"/>
    </w:pPr>
    <w:rPr>
      <w:sz w:val="22"/>
      <w:szCs w:val="20"/>
    </w:rPr>
  </w:style>
  <w:style w:type="paragraph" w:styleId="Header">
    <w:name w:val="header"/>
    <w:basedOn w:val="Normal"/>
    <w:rsid w:val="009B02AD"/>
    <w:pPr>
      <w:tabs>
        <w:tab w:val="center" w:pos="4320"/>
        <w:tab w:val="right" w:pos="8640"/>
      </w:tabs>
    </w:pPr>
  </w:style>
  <w:style w:type="character" w:styleId="PageNumber">
    <w:name w:val="page number"/>
    <w:basedOn w:val="DefaultParagraphFont"/>
    <w:rsid w:val="00066418"/>
  </w:style>
  <w:style w:type="paragraph" w:styleId="Revision">
    <w:name w:val="Revision"/>
    <w:hidden/>
    <w:uiPriority w:val="99"/>
    <w:semiHidden/>
    <w:rsid w:val="00511435"/>
    <w:rPr>
      <w:sz w:val="24"/>
      <w:szCs w:val="24"/>
    </w:rPr>
  </w:style>
  <w:style w:type="paragraph" w:styleId="BodyText">
    <w:name w:val="Body Text"/>
    <w:basedOn w:val="Normal"/>
    <w:link w:val="BodyTextChar"/>
    <w:uiPriority w:val="99"/>
    <w:unhideWhenUsed/>
    <w:rsid w:val="006B46B8"/>
    <w:pPr>
      <w:spacing w:before="100" w:beforeAutospacing="1" w:after="100" w:afterAutospacing="1"/>
      <w:jc w:val="left"/>
    </w:pPr>
    <w:rPr>
      <w:rFonts w:eastAsia="Calibri"/>
    </w:rPr>
  </w:style>
  <w:style w:type="character" w:customStyle="1" w:styleId="BodyTextChar">
    <w:name w:val="Body Text Char"/>
    <w:basedOn w:val="DefaultParagraphFont"/>
    <w:link w:val="BodyText"/>
    <w:uiPriority w:val="99"/>
    <w:rsid w:val="006B46B8"/>
    <w:rPr>
      <w:rFonts w:eastAsia="Calibri"/>
      <w:sz w:val="24"/>
      <w:szCs w:val="24"/>
    </w:rPr>
  </w:style>
  <w:style w:type="paragraph" w:styleId="TOCHeading">
    <w:name w:val="TOC Heading"/>
    <w:basedOn w:val="Heading1"/>
    <w:next w:val="Normal"/>
    <w:uiPriority w:val="39"/>
    <w:semiHidden/>
    <w:unhideWhenUsed/>
    <w:qFormat/>
    <w:rsid w:val="00AC7DAB"/>
    <w:pPr>
      <w:keepLines/>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lang w:eastAsia="ja-JP"/>
    </w:rPr>
  </w:style>
  <w:style w:type="paragraph" w:styleId="ListParagraph">
    <w:name w:val="List Paragraph"/>
    <w:basedOn w:val="Normal"/>
    <w:uiPriority w:val="34"/>
    <w:qFormat/>
    <w:rsid w:val="00B36C6E"/>
    <w:pPr>
      <w:ind w:left="720"/>
      <w:contextualSpacing/>
    </w:pPr>
  </w:style>
  <w:style w:type="paragraph" w:styleId="NormalWeb">
    <w:name w:val="Normal (Web)"/>
    <w:basedOn w:val="Normal"/>
    <w:uiPriority w:val="99"/>
    <w:unhideWhenUsed/>
    <w:rsid w:val="00D667EC"/>
    <w:pPr>
      <w:spacing w:before="100" w:beforeAutospacing="1" w:after="100" w:afterAutospacing="1"/>
      <w:jc w:val="left"/>
    </w:pPr>
  </w:style>
  <w:style w:type="paragraph" w:styleId="FootnoteText">
    <w:name w:val="footnote text"/>
    <w:basedOn w:val="Normal"/>
    <w:link w:val="FootnoteTextChar"/>
    <w:uiPriority w:val="99"/>
    <w:unhideWhenUsed/>
    <w:rsid w:val="004B4FAD"/>
    <w:pPr>
      <w:spacing w:before="0"/>
      <w:jc w:val="left"/>
    </w:pPr>
    <w:rPr>
      <w:rFonts w:asciiTheme="minorHAnsi" w:eastAsiaTheme="minorEastAsia" w:hAnsiTheme="minorHAnsi" w:cstheme="minorBidi"/>
      <w:sz w:val="20"/>
      <w:szCs w:val="20"/>
    </w:rPr>
  </w:style>
  <w:style w:type="character" w:customStyle="1" w:styleId="FootnoteTextChar">
    <w:name w:val="Footnote Text Char"/>
    <w:basedOn w:val="DefaultParagraphFont"/>
    <w:link w:val="FootnoteText"/>
    <w:uiPriority w:val="99"/>
    <w:rsid w:val="004B4FAD"/>
    <w:rPr>
      <w:rFonts w:asciiTheme="minorHAnsi" w:eastAsiaTheme="minorEastAsia" w:hAnsiTheme="minorHAnsi" w:cstheme="minorBidi"/>
    </w:rPr>
  </w:style>
  <w:style w:type="character" w:styleId="FootnoteReference">
    <w:name w:val="footnote reference"/>
    <w:basedOn w:val="DefaultParagraphFont"/>
    <w:uiPriority w:val="99"/>
    <w:unhideWhenUsed/>
    <w:rsid w:val="004B4FAD"/>
    <w:rPr>
      <w:vertAlign w:val="superscript"/>
    </w:rPr>
  </w:style>
  <w:style w:type="character" w:customStyle="1" w:styleId="CodeFragment">
    <w:name w:val="CodeFragment"/>
    <w:basedOn w:val="DefaultParagraphFont"/>
    <w:uiPriority w:val="1"/>
    <w:qFormat/>
    <w:rsid w:val="00CF6EE6"/>
    <w:rPr>
      <w:rFonts w:ascii="Lucida Console" w:hAnsi="Lucida Console"/>
      <w:sz w:val="18"/>
    </w:rPr>
  </w:style>
  <w:style w:type="paragraph" w:customStyle="1" w:styleId="CodeBlock">
    <w:name w:val="Code Block"/>
    <w:basedOn w:val="Normal"/>
    <w:qFormat/>
    <w:rsid w:val="00CF6EE6"/>
    <w:pPr>
      <w:spacing w:before="0" w:after="200" w:line="276" w:lineRule="auto"/>
      <w:ind w:left="720"/>
      <w:jc w:val="left"/>
    </w:pPr>
    <w:rPr>
      <w:rFonts w:ascii="Lucida Console" w:eastAsiaTheme="minorEastAsia" w:hAnsi="Lucida Console" w:cstheme="minorBidi"/>
      <w:noProof/>
      <w:sz w:val="18"/>
      <w:szCs w:val="22"/>
    </w:rPr>
  </w:style>
  <w:style w:type="character" w:customStyle="1" w:styleId="CommentTextChar">
    <w:name w:val="Comment Text Char"/>
    <w:basedOn w:val="DefaultParagraphFont"/>
    <w:link w:val="CommentText"/>
    <w:uiPriority w:val="99"/>
    <w:rsid w:val="000D460F"/>
  </w:style>
  <w:style w:type="paragraph" w:styleId="HTMLPreformatted">
    <w:name w:val="HTML Preformatted"/>
    <w:basedOn w:val="Normal"/>
    <w:link w:val="HTMLPreformattedChar"/>
    <w:uiPriority w:val="99"/>
    <w:unhideWhenUsed/>
    <w:rsid w:val="00124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1248C9"/>
    <w:rPr>
      <w:rFonts w:ascii="Courier New" w:hAnsi="Courier New" w:cs="Courier New"/>
    </w:rPr>
  </w:style>
  <w:style w:type="character" w:customStyle="1" w:styleId="arial9italic">
    <w:name w:val="arial 9 italic"/>
    <w:basedOn w:val="DefaultParagraphFont"/>
    <w:uiPriority w:val="1"/>
    <w:rsid w:val="00380156"/>
    <w:rPr>
      <w:rFonts w:ascii="Arial" w:hAnsi="Arial"/>
      <w:i/>
      <w:sz w:val="18"/>
    </w:rPr>
  </w:style>
  <w:style w:type="character" w:customStyle="1" w:styleId="Keyword">
    <w:name w:val="Keyword"/>
    <w:basedOn w:val="DefaultParagraphFont"/>
    <w:uiPriority w:val="1"/>
    <w:qFormat/>
    <w:rsid w:val="00637E4D"/>
    <w:rPr>
      <w:color w:val="0000FF"/>
    </w:rPr>
  </w:style>
  <w:style w:type="character" w:customStyle="1" w:styleId="Type">
    <w:name w:val="Type"/>
    <w:basedOn w:val="DefaultParagraphFont"/>
    <w:uiPriority w:val="1"/>
    <w:qFormat/>
    <w:rsid w:val="00637E4D"/>
    <w:rPr>
      <w:color w:val="2B91C5"/>
    </w:rPr>
  </w:style>
  <w:style w:type="character" w:customStyle="1" w:styleId="Comment">
    <w:name w:val="Comment"/>
    <w:basedOn w:val="DefaultParagraphFont"/>
    <w:uiPriority w:val="1"/>
    <w:qFormat/>
    <w:rsid w:val="00637E4D"/>
    <w:rPr>
      <w:color w:val="008000"/>
    </w:rPr>
  </w:style>
  <w:style w:type="character" w:styleId="Emphasis">
    <w:name w:val="Emphasis"/>
    <w:basedOn w:val="DefaultParagraphFont"/>
    <w:qFormat/>
    <w:rsid w:val="00E82764"/>
    <w:rPr>
      <w:i/>
      <w:iCs/>
    </w:rPr>
  </w:style>
  <w:style w:type="character" w:styleId="Strong">
    <w:name w:val="Strong"/>
    <w:basedOn w:val="DefaultParagraphFont"/>
    <w:qFormat/>
    <w:rsid w:val="00E82764"/>
    <w:rPr>
      <w:b/>
      <w:bCs/>
    </w:rPr>
  </w:style>
  <w:style w:type="numbering" w:customStyle="1" w:styleId="Steps">
    <w:name w:val="Steps"/>
    <w:uiPriority w:val="99"/>
    <w:rsid w:val="006856ED"/>
    <w:pPr>
      <w:numPr>
        <w:numId w:val="53"/>
      </w:numPr>
    </w:pPr>
  </w:style>
  <w:style w:type="character" w:customStyle="1" w:styleId="InlineCode0">
    <w:name w:val="Inline Code"/>
    <w:basedOn w:val="DefaultParagraphFont"/>
    <w:uiPriority w:val="1"/>
    <w:qFormat/>
    <w:rsid w:val="006856ED"/>
    <w:rPr>
      <w:rFonts w:ascii="Consolas" w:hAnsi="Consolas"/>
      <w:sz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footnote text" w:uiPriority="99"/>
    <w:lsdException w:name="annotation text" w:uiPriority="99"/>
    <w:lsdException w:name="caption" w:qFormat="1"/>
    <w:lsdException w:name="footnote reference" w:uiPriority="99"/>
    <w:lsdException w:name="annotation reference" w:uiPriority="99"/>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uiPriority="1"/>
    <w:lsdException w:name="Body Text" w:uiPriority="99"/>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HTML Preformatted"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326B"/>
    <w:pPr>
      <w:spacing w:before="120"/>
      <w:jc w:val="both"/>
    </w:pPr>
    <w:rPr>
      <w:sz w:val="24"/>
      <w:szCs w:val="24"/>
    </w:rPr>
  </w:style>
  <w:style w:type="paragraph" w:styleId="Heading1">
    <w:name w:val="heading 1"/>
    <w:basedOn w:val="Normal"/>
    <w:next w:val="Normal"/>
    <w:qFormat/>
    <w:rsid w:val="0090242D"/>
    <w:pPr>
      <w:keepNext/>
      <w:numPr>
        <w:numId w:val="31"/>
      </w:numPr>
      <w:spacing w:before="240" w:after="60"/>
      <w:outlineLvl w:val="0"/>
    </w:pPr>
    <w:rPr>
      <w:rFonts w:ascii="Arial" w:hAnsi="Arial" w:cs="Arial"/>
      <w:b/>
      <w:bCs/>
      <w:kern w:val="32"/>
      <w:sz w:val="32"/>
      <w:szCs w:val="32"/>
    </w:rPr>
  </w:style>
  <w:style w:type="paragraph" w:styleId="Heading2">
    <w:name w:val="heading 2"/>
    <w:basedOn w:val="Normal"/>
    <w:next w:val="Normal"/>
    <w:qFormat/>
    <w:rsid w:val="0090242D"/>
    <w:pPr>
      <w:keepNext/>
      <w:numPr>
        <w:ilvl w:val="1"/>
        <w:numId w:val="31"/>
      </w:numPr>
      <w:spacing w:before="240" w:after="60"/>
      <w:outlineLvl w:val="1"/>
    </w:pPr>
    <w:rPr>
      <w:rFonts w:ascii="Arial" w:hAnsi="Arial" w:cs="Arial"/>
      <w:b/>
      <w:bCs/>
      <w:i/>
      <w:iCs/>
      <w:sz w:val="28"/>
      <w:szCs w:val="28"/>
    </w:rPr>
  </w:style>
  <w:style w:type="paragraph" w:styleId="Heading3">
    <w:name w:val="heading 3"/>
    <w:basedOn w:val="Normal"/>
    <w:next w:val="Normal"/>
    <w:qFormat/>
    <w:rsid w:val="0090242D"/>
    <w:pPr>
      <w:keepNext/>
      <w:numPr>
        <w:ilvl w:val="2"/>
        <w:numId w:val="31"/>
      </w:numPr>
      <w:spacing w:before="240" w:after="60"/>
      <w:outlineLvl w:val="2"/>
    </w:pPr>
    <w:rPr>
      <w:rFonts w:ascii="Arial" w:hAnsi="Arial" w:cs="Arial"/>
      <w:b/>
      <w:bCs/>
      <w:sz w:val="26"/>
      <w:szCs w:val="26"/>
    </w:rPr>
  </w:style>
  <w:style w:type="paragraph" w:styleId="Heading4">
    <w:name w:val="heading 4"/>
    <w:basedOn w:val="Normal"/>
    <w:next w:val="Normal"/>
    <w:qFormat/>
    <w:rsid w:val="0090242D"/>
    <w:pPr>
      <w:keepNext/>
      <w:numPr>
        <w:ilvl w:val="3"/>
        <w:numId w:val="31"/>
      </w:numPr>
      <w:spacing w:before="240" w:after="60"/>
      <w:outlineLvl w:val="3"/>
    </w:pPr>
    <w:rPr>
      <w:b/>
      <w:bCs/>
      <w:sz w:val="28"/>
      <w:szCs w:val="28"/>
    </w:rPr>
  </w:style>
  <w:style w:type="paragraph" w:styleId="Heading5">
    <w:name w:val="heading 5"/>
    <w:basedOn w:val="Normal"/>
    <w:next w:val="Normal"/>
    <w:qFormat/>
    <w:rsid w:val="0090242D"/>
    <w:pPr>
      <w:numPr>
        <w:ilvl w:val="4"/>
        <w:numId w:val="31"/>
      </w:numPr>
      <w:spacing w:before="240" w:after="60"/>
      <w:outlineLvl w:val="4"/>
    </w:pPr>
    <w:rPr>
      <w:b/>
      <w:bCs/>
      <w:i/>
      <w:iCs/>
      <w:sz w:val="26"/>
      <w:szCs w:val="26"/>
    </w:rPr>
  </w:style>
  <w:style w:type="paragraph" w:styleId="Heading6">
    <w:name w:val="heading 6"/>
    <w:basedOn w:val="Normal"/>
    <w:next w:val="Normal"/>
    <w:qFormat/>
    <w:rsid w:val="0090242D"/>
    <w:pPr>
      <w:numPr>
        <w:ilvl w:val="5"/>
        <w:numId w:val="31"/>
      </w:numPr>
      <w:spacing w:before="240" w:after="60"/>
      <w:outlineLvl w:val="5"/>
    </w:pPr>
    <w:rPr>
      <w:b/>
      <w:bCs/>
      <w:sz w:val="22"/>
      <w:szCs w:val="22"/>
    </w:rPr>
  </w:style>
  <w:style w:type="paragraph" w:styleId="Heading7">
    <w:name w:val="heading 7"/>
    <w:basedOn w:val="Normal"/>
    <w:next w:val="Normal"/>
    <w:qFormat/>
    <w:rsid w:val="0090242D"/>
    <w:pPr>
      <w:numPr>
        <w:ilvl w:val="6"/>
        <w:numId w:val="31"/>
      </w:numPr>
      <w:spacing w:before="240" w:after="60"/>
      <w:outlineLvl w:val="6"/>
    </w:pPr>
  </w:style>
  <w:style w:type="paragraph" w:styleId="Heading8">
    <w:name w:val="heading 8"/>
    <w:basedOn w:val="Normal"/>
    <w:next w:val="Normal"/>
    <w:qFormat/>
    <w:rsid w:val="0090242D"/>
    <w:pPr>
      <w:numPr>
        <w:ilvl w:val="7"/>
        <w:numId w:val="31"/>
      </w:numPr>
      <w:spacing w:before="240" w:after="60"/>
      <w:outlineLvl w:val="7"/>
    </w:pPr>
    <w:rPr>
      <w:i/>
      <w:iCs/>
    </w:rPr>
  </w:style>
  <w:style w:type="paragraph" w:styleId="Heading9">
    <w:name w:val="heading 9"/>
    <w:basedOn w:val="Normal"/>
    <w:next w:val="Normal"/>
    <w:qFormat/>
    <w:rsid w:val="0090242D"/>
    <w:pPr>
      <w:numPr>
        <w:ilvl w:val="8"/>
        <w:numId w:val="3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2">
    <w:name w:val="toc 2"/>
    <w:basedOn w:val="Normal"/>
    <w:next w:val="Normal"/>
    <w:autoRedefine/>
    <w:uiPriority w:val="39"/>
    <w:rsid w:val="002717B5"/>
    <w:pPr>
      <w:spacing w:before="0"/>
      <w:ind w:left="240"/>
    </w:pPr>
    <w:rPr>
      <w:smallCaps/>
      <w:sz w:val="20"/>
      <w:szCs w:val="20"/>
    </w:rPr>
  </w:style>
  <w:style w:type="paragraph" w:styleId="TOC1">
    <w:name w:val="toc 1"/>
    <w:basedOn w:val="Normal"/>
    <w:next w:val="Normal"/>
    <w:autoRedefine/>
    <w:uiPriority w:val="39"/>
    <w:rsid w:val="002717B5"/>
    <w:pPr>
      <w:spacing w:after="120"/>
    </w:pPr>
    <w:rPr>
      <w:b/>
      <w:bCs/>
      <w:caps/>
      <w:sz w:val="20"/>
      <w:szCs w:val="20"/>
    </w:rPr>
  </w:style>
  <w:style w:type="paragraph" w:styleId="TOC3">
    <w:name w:val="toc 3"/>
    <w:basedOn w:val="Normal"/>
    <w:next w:val="Normal"/>
    <w:autoRedefine/>
    <w:uiPriority w:val="39"/>
    <w:rsid w:val="002717B5"/>
    <w:pPr>
      <w:spacing w:before="0"/>
      <w:ind w:left="480"/>
    </w:pPr>
    <w:rPr>
      <w:i/>
      <w:iCs/>
      <w:sz w:val="20"/>
      <w:szCs w:val="20"/>
    </w:rPr>
  </w:style>
  <w:style w:type="paragraph" w:styleId="TOC4">
    <w:name w:val="toc 4"/>
    <w:basedOn w:val="Normal"/>
    <w:next w:val="Normal"/>
    <w:autoRedefine/>
    <w:semiHidden/>
    <w:rsid w:val="002717B5"/>
    <w:pPr>
      <w:spacing w:before="0"/>
      <w:ind w:left="720"/>
    </w:pPr>
    <w:rPr>
      <w:sz w:val="18"/>
      <w:szCs w:val="18"/>
    </w:rPr>
  </w:style>
  <w:style w:type="paragraph" w:styleId="TOC5">
    <w:name w:val="toc 5"/>
    <w:basedOn w:val="Normal"/>
    <w:next w:val="Normal"/>
    <w:autoRedefine/>
    <w:semiHidden/>
    <w:rsid w:val="002717B5"/>
    <w:pPr>
      <w:spacing w:before="0"/>
      <w:ind w:left="960"/>
    </w:pPr>
    <w:rPr>
      <w:sz w:val="18"/>
      <w:szCs w:val="18"/>
    </w:rPr>
  </w:style>
  <w:style w:type="paragraph" w:styleId="TOC6">
    <w:name w:val="toc 6"/>
    <w:basedOn w:val="Normal"/>
    <w:next w:val="Normal"/>
    <w:autoRedefine/>
    <w:semiHidden/>
    <w:rsid w:val="002717B5"/>
    <w:pPr>
      <w:spacing w:before="0"/>
      <w:ind w:left="1200"/>
    </w:pPr>
    <w:rPr>
      <w:sz w:val="18"/>
      <w:szCs w:val="18"/>
    </w:rPr>
  </w:style>
  <w:style w:type="paragraph" w:styleId="TOC7">
    <w:name w:val="toc 7"/>
    <w:basedOn w:val="Normal"/>
    <w:next w:val="Normal"/>
    <w:autoRedefine/>
    <w:semiHidden/>
    <w:rsid w:val="002717B5"/>
    <w:pPr>
      <w:spacing w:before="0"/>
      <w:ind w:left="1440"/>
    </w:pPr>
    <w:rPr>
      <w:sz w:val="18"/>
      <w:szCs w:val="18"/>
    </w:rPr>
  </w:style>
  <w:style w:type="paragraph" w:styleId="TOC8">
    <w:name w:val="toc 8"/>
    <w:basedOn w:val="Normal"/>
    <w:next w:val="Normal"/>
    <w:autoRedefine/>
    <w:semiHidden/>
    <w:rsid w:val="002717B5"/>
    <w:pPr>
      <w:spacing w:before="0"/>
      <w:ind w:left="1680"/>
    </w:pPr>
    <w:rPr>
      <w:sz w:val="18"/>
      <w:szCs w:val="18"/>
    </w:rPr>
  </w:style>
  <w:style w:type="paragraph" w:styleId="TOC9">
    <w:name w:val="toc 9"/>
    <w:basedOn w:val="Normal"/>
    <w:next w:val="Normal"/>
    <w:autoRedefine/>
    <w:semiHidden/>
    <w:rsid w:val="002717B5"/>
    <w:pPr>
      <w:spacing w:before="0"/>
      <w:ind w:left="1920"/>
    </w:pPr>
    <w:rPr>
      <w:sz w:val="18"/>
      <w:szCs w:val="18"/>
    </w:rPr>
  </w:style>
  <w:style w:type="character" w:styleId="Hyperlink">
    <w:name w:val="Hyperlink"/>
    <w:basedOn w:val="DefaultParagraphFont"/>
    <w:uiPriority w:val="99"/>
    <w:rsid w:val="002717B5"/>
    <w:rPr>
      <w:color w:val="0000FF"/>
      <w:u w:val="single"/>
    </w:rPr>
  </w:style>
  <w:style w:type="paragraph" w:customStyle="1" w:styleId="Example">
    <w:name w:val="Example"/>
    <w:basedOn w:val="Normal"/>
    <w:link w:val="ExampleChar"/>
    <w:rsid w:val="00EA03BE"/>
    <w:pPr>
      <w:pBdr>
        <w:top w:val="single" w:sz="4" w:space="1" w:color="auto"/>
        <w:left w:val="single" w:sz="4" w:space="4" w:color="auto"/>
        <w:bottom w:val="single" w:sz="4" w:space="1" w:color="auto"/>
        <w:right w:val="single" w:sz="4" w:space="4" w:color="auto"/>
      </w:pBdr>
      <w:ind w:left="144"/>
    </w:pPr>
    <w:rPr>
      <w:rFonts w:ascii="Courier New" w:hAnsi="Courier New"/>
    </w:rPr>
  </w:style>
  <w:style w:type="table" w:styleId="TableGrid">
    <w:name w:val="Table Grid"/>
    <w:basedOn w:val="TableNormal"/>
    <w:rsid w:val="0036399D"/>
    <w:pPr>
      <w:spacing w:before="12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semiHidden/>
    <w:rsid w:val="0040398E"/>
    <w:rPr>
      <w:rFonts w:ascii="Tahoma" w:hAnsi="Tahoma" w:cs="Tahoma"/>
      <w:sz w:val="16"/>
      <w:szCs w:val="16"/>
    </w:rPr>
  </w:style>
  <w:style w:type="paragraph" w:customStyle="1" w:styleId="Issue">
    <w:name w:val="Issue"/>
    <w:basedOn w:val="Normal"/>
    <w:rsid w:val="00C823AC"/>
    <w:pPr>
      <w:pBdr>
        <w:top w:val="double" w:sz="4" w:space="1" w:color="auto"/>
        <w:left w:val="double" w:sz="4" w:space="4" w:color="auto"/>
        <w:bottom w:val="double" w:sz="4" w:space="1" w:color="auto"/>
        <w:right w:val="double" w:sz="4" w:space="4" w:color="auto"/>
      </w:pBdr>
      <w:ind w:left="360" w:right="360"/>
    </w:pPr>
  </w:style>
  <w:style w:type="character" w:customStyle="1" w:styleId="InlineCode">
    <w:name w:val="InlineCode"/>
    <w:basedOn w:val="DefaultParagraphFont"/>
    <w:rsid w:val="004D15BC"/>
    <w:rPr>
      <w:rFonts w:ascii="Courier New" w:hAnsi="Courier New" w:cs="Courier New"/>
      <w:sz w:val="22"/>
    </w:rPr>
  </w:style>
  <w:style w:type="character" w:styleId="CommentReference">
    <w:name w:val="annotation reference"/>
    <w:basedOn w:val="DefaultParagraphFont"/>
    <w:uiPriority w:val="99"/>
    <w:semiHidden/>
    <w:rsid w:val="00705082"/>
    <w:rPr>
      <w:sz w:val="16"/>
      <w:szCs w:val="16"/>
    </w:rPr>
  </w:style>
  <w:style w:type="paragraph" w:styleId="CommentText">
    <w:name w:val="annotation text"/>
    <w:basedOn w:val="Normal"/>
    <w:link w:val="CommentTextChar"/>
    <w:uiPriority w:val="99"/>
    <w:rsid w:val="00705082"/>
    <w:rPr>
      <w:sz w:val="20"/>
      <w:szCs w:val="20"/>
    </w:rPr>
  </w:style>
  <w:style w:type="paragraph" w:styleId="CommentSubject">
    <w:name w:val="annotation subject"/>
    <w:basedOn w:val="CommentText"/>
    <w:next w:val="CommentText"/>
    <w:semiHidden/>
    <w:rsid w:val="00705082"/>
    <w:rPr>
      <w:b/>
      <w:bCs/>
    </w:rPr>
  </w:style>
  <w:style w:type="character" w:customStyle="1" w:styleId="m1">
    <w:name w:val="m1"/>
    <w:basedOn w:val="DefaultParagraphFont"/>
    <w:rsid w:val="00ED52C0"/>
    <w:rPr>
      <w:color w:val="0000FF"/>
    </w:rPr>
  </w:style>
  <w:style w:type="character" w:customStyle="1" w:styleId="t1">
    <w:name w:val="t1"/>
    <w:basedOn w:val="DefaultParagraphFont"/>
    <w:rsid w:val="00ED52C0"/>
    <w:rPr>
      <w:color w:val="990000"/>
    </w:rPr>
  </w:style>
  <w:style w:type="character" w:customStyle="1" w:styleId="b1">
    <w:name w:val="b1"/>
    <w:basedOn w:val="DefaultParagraphFont"/>
    <w:rsid w:val="00ED52C0"/>
    <w:rPr>
      <w:rFonts w:ascii="Courier New" w:hAnsi="Courier New" w:cs="Courier New" w:hint="default"/>
      <w:b/>
      <w:bCs/>
      <w:strike w:val="0"/>
      <w:dstrike w:val="0"/>
      <w:color w:val="FF0000"/>
      <w:u w:val="none"/>
      <w:effect w:val="none"/>
    </w:rPr>
  </w:style>
  <w:style w:type="character" w:customStyle="1" w:styleId="tx1">
    <w:name w:val="tx1"/>
    <w:basedOn w:val="DefaultParagraphFont"/>
    <w:rsid w:val="00ED52C0"/>
    <w:rPr>
      <w:b/>
      <w:bCs/>
    </w:rPr>
  </w:style>
  <w:style w:type="paragraph" w:customStyle="1" w:styleId="Code">
    <w:name w:val="Code"/>
    <w:basedOn w:val="Example"/>
    <w:link w:val="CodeChar"/>
    <w:qFormat/>
    <w:rsid w:val="00F4326B"/>
    <w:pPr>
      <w:keepNext/>
      <w:spacing w:before="0"/>
      <w:ind w:left="720"/>
    </w:pPr>
    <w:rPr>
      <w:noProof/>
      <w:sz w:val="20"/>
      <w:szCs w:val="20"/>
    </w:rPr>
  </w:style>
  <w:style w:type="character" w:customStyle="1" w:styleId="ExampleChar">
    <w:name w:val="Example Char"/>
    <w:basedOn w:val="DefaultParagraphFont"/>
    <w:link w:val="Example"/>
    <w:rsid w:val="00175FF7"/>
    <w:rPr>
      <w:rFonts w:ascii="Courier New" w:hAnsi="Courier New"/>
      <w:sz w:val="24"/>
      <w:szCs w:val="24"/>
      <w:lang w:val="en-US" w:eastAsia="en-US" w:bidi="ar-SA"/>
    </w:rPr>
  </w:style>
  <w:style w:type="character" w:customStyle="1" w:styleId="CodeChar">
    <w:name w:val="Code Char"/>
    <w:basedOn w:val="ExampleChar"/>
    <w:link w:val="Code"/>
    <w:rsid w:val="00F4326B"/>
    <w:rPr>
      <w:rFonts w:ascii="Courier New" w:hAnsi="Courier New"/>
      <w:noProof/>
      <w:sz w:val="24"/>
      <w:szCs w:val="24"/>
      <w:lang w:val="en-US" w:eastAsia="en-US" w:bidi="ar-SA"/>
    </w:rPr>
  </w:style>
  <w:style w:type="paragraph" w:styleId="DocumentMap">
    <w:name w:val="Document Map"/>
    <w:basedOn w:val="Normal"/>
    <w:semiHidden/>
    <w:rsid w:val="00C05BB9"/>
    <w:pPr>
      <w:shd w:val="clear" w:color="auto" w:fill="000080"/>
    </w:pPr>
    <w:rPr>
      <w:rFonts w:ascii="Tahoma" w:hAnsi="Tahoma" w:cs="Tahoma"/>
      <w:sz w:val="20"/>
      <w:szCs w:val="20"/>
    </w:rPr>
  </w:style>
  <w:style w:type="paragraph" w:styleId="Footer">
    <w:name w:val="footer"/>
    <w:basedOn w:val="Normal"/>
    <w:rsid w:val="009428A3"/>
    <w:pPr>
      <w:tabs>
        <w:tab w:val="right" w:pos="9936"/>
      </w:tabs>
      <w:spacing w:before="0" w:after="160"/>
      <w:jc w:val="left"/>
    </w:pPr>
    <w:rPr>
      <w:b/>
      <w:i/>
      <w:sz w:val="16"/>
      <w:szCs w:val="20"/>
    </w:rPr>
  </w:style>
  <w:style w:type="paragraph" w:customStyle="1" w:styleId="Special">
    <w:name w:val="Special"/>
    <w:basedOn w:val="Normal"/>
    <w:rsid w:val="009428A3"/>
    <w:pPr>
      <w:spacing w:before="0" w:after="160"/>
      <w:jc w:val="left"/>
    </w:pPr>
    <w:rPr>
      <w:sz w:val="22"/>
      <w:szCs w:val="20"/>
    </w:rPr>
  </w:style>
  <w:style w:type="paragraph" w:styleId="Header">
    <w:name w:val="header"/>
    <w:basedOn w:val="Normal"/>
    <w:rsid w:val="009B02AD"/>
    <w:pPr>
      <w:tabs>
        <w:tab w:val="center" w:pos="4320"/>
        <w:tab w:val="right" w:pos="8640"/>
      </w:tabs>
    </w:pPr>
  </w:style>
  <w:style w:type="character" w:styleId="PageNumber">
    <w:name w:val="page number"/>
    <w:basedOn w:val="DefaultParagraphFont"/>
    <w:rsid w:val="00066418"/>
  </w:style>
  <w:style w:type="paragraph" w:styleId="Revision">
    <w:name w:val="Revision"/>
    <w:hidden/>
    <w:uiPriority w:val="99"/>
    <w:semiHidden/>
    <w:rsid w:val="00511435"/>
    <w:rPr>
      <w:sz w:val="24"/>
      <w:szCs w:val="24"/>
    </w:rPr>
  </w:style>
  <w:style w:type="paragraph" w:styleId="BodyText">
    <w:name w:val="Body Text"/>
    <w:basedOn w:val="Normal"/>
    <w:link w:val="BodyTextChar"/>
    <w:uiPriority w:val="99"/>
    <w:unhideWhenUsed/>
    <w:rsid w:val="006B46B8"/>
    <w:pPr>
      <w:spacing w:before="100" w:beforeAutospacing="1" w:after="100" w:afterAutospacing="1"/>
      <w:jc w:val="left"/>
    </w:pPr>
    <w:rPr>
      <w:rFonts w:eastAsia="Calibri"/>
    </w:rPr>
  </w:style>
  <w:style w:type="character" w:customStyle="1" w:styleId="BodyTextChar">
    <w:name w:val="Body Text Char"/>
    <w:basedOn w:val="DefaultParagraphFont"/>
    <w:link w:val="BodyText"/>
    <w:uiPriority w:val="99"/>
    <w:rsid w:val="006B46B8"/>
    <w:rPr>
      <w:rFonts w:eastAsia="Calibri"/>
      <w:sz w:val="24"/>
      <w:szCs w:val="24"/>
    </w:rPr>
  </w:style>
  <w:style w:type="paragraph" w:styleId="TOCHeading">
    <w:name w:val="TOC Heading"/>
    <w:basedOn w:val="Heading1"/>
    <w:next w:val="Normal"/>
    <w:uiPriority w:val="39"/>
    <w:semiHidden/>
    <w:unhideWhenUsed/>
    <w:qFormat/>
    <w:rsid w:val="00AC7DAB"/>
    <w:pPr>
      <w:keepLines/>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lang w:eastAsia="ja-JP"/>
    </w:rPr>
  </w:style>
  <w:style w:type="paragraph" w:styleId="ListParagraph">
    <w:name w:val="List Paragraph"/>
    <w:basedOn w:val="Normal"/>
    <w:uiPriority w:val="34"/>
    <w:qFormat/>
    <w:rsid w:val="00B36C6E"/>
    <w:pPr>
      <w:ind w:left="720"/>
      <w:contextualSpacing/>
    </w:pPr>
  </w:style>
  <w:style w:type="paragraph" w:styleId="NormalWeb">
    <w:name w:val="Normal (Web)"/>
    <w:basedOn w:val="Normal"/>
    <w:uiPriority w:val="99"/>
    <w:unhideWhenUsed/>
    <w:rsid w:val="00D667EC"/>
    <w:pPr>
      <w:spacing w:before="100" w:beforeAutospacing="1" w:after="100" w:afterAutospacing="1"/>
      <w:jc w:val="left"/>
    </w:pPr>
  </w:style>
  <w:style w:type="paragraph" w:styleId="FootnoteText">
    <w:name w:val="footnote text"/>
    <w:basedOn w:val="Normal"/>
    <w:link w:val="FootnoteTextChar"/>
    <w:uiPriority w:val="99"/>
    <w:unhideWhenUsed/>
    <w:rsid w:val="004B4FAD"/>
    <w:pPr>
      <w:spacing w:before="0"/>
      <w:jc w:val="left"/>
    </w:pPr>
    <w:rPr>
      <w:rFonts w:asciiTheme="minorHAnsi" w:eastAsiaTheme="minorEastAsia" w:hAnsiTheme="minorHAnsi" w:cstheme="minorBidi"/>
      <w:sz w:val="20"/>
      <w:szCs w:val="20"/>
    </w:rPr>
  </w:style>
  <w:style w:type="character" w:customStyle="1" w:styleId="FootnoteTextChar">
    <w:name w:val="Footnote Text Char"/>
    <w:basedOn w:val="DefaultParagraphFont"/>
    <w:link w:val="FootnoteText"/>
    <w:uiPriority w:val="99"/>
    <w:rsid w:val="004B4FAD"/>
    <w:rPr>
      <w:rFonts w:asciiTheme="minorHAnsi" w:eastAsiaTheme="minorEastAsia" w:hAnsiTheme="minorHAnsi" w:cstheme="minorBidi"/>
    </w:rPr>
  </w:style>
  <w:style w:type="character" w:styleId="FootnoteReference">
    <w:name w:val="footnote reference"/>
    <w:basedOn w:val="DefaultParagraphFont"/>
    <w:uiPriority w:val="99"/>
    <w:unhideWhenUsed/>
    <w:rsid w:val="004B4FAD"/>
    <w:rPr>
      <w:vertAlign w:val="superscript"/>
    </w:rPr>
  </w:style>
  <w:style w:type="character" w:customStyle="1" w:styleId="CodeFragment">
    <w:name w:val="CodeFragment"/>
    <w:basedOn w:val="DefaultParagraphFont"/>
    <w:uiPriority w:val="1"/>
    <w:qFormat/>
    <w:rsid w:val="00CF6EE6"/>
    <w:rPr>
      <w:rFonts w:ascii="Lucida Console" w:hAnsi="Lucida Console"/>
      <w:sz w:val="18"/>
    </w:rPr>
  </w:style>
  <w:style w:type="paragraph" w:customStyle="1" w:styleId="CodeBlock">
    <w:name w:val="Code Block"/>
    <w:basedOn w:val="Normal"/>
    <w:qFormat/>
    <w:rsid w:val="00CF6EE6"/>
    <w:pPr>
      <w:spacing w:before="0" w:after="200" w:line="276" w:lineRule="auto"/>
      <w:ind w:left="720"/>
      <w:jc w:val="left"/>
    </w:pPr>
    <w:rPr>
      <w:rFonts w:ascii="Lucida Console" w:eastAsiaTheme="minorEastAsia" w:hAnsi="Lucida Console" w:cstheme="minorBidi"/>
      <w:noProof/>
      <w:sz w:val="18"/>
      <w:szCs w:val="22"/>
    </w:rPr>
  </w:style>
  <w:style w:type="character" w:customStyle="1" w:styleId="CommentTextChar">
    <w:name w:val="Comment Text Char"/>
    <w:basedOn w:val="DefaultParagraphFont"/>
    <w:link w:val="CommentText"/>
    <w:uiPriority w:val="99"/>
    <w:rsid w:val="000D460F"/>
  </w:style>
  <w:style w:type="paragraph" w:styleId="HTMLPreformatted">
    <w:name w:val="HTML Preformatted"/>
    <w:basedOn w:val="Normal"/>
    <w:link w:val="HTMLPreformattedChar"/>
    <w:uiPriority w:val="99"/>
    <w:unhideWhenUsed/>
    <w:rsid w:val="00124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1248C9"/>
    <w:rPr>
      <w:rFonts w:ascii="Courier New" w:hAnsi="Courier New" w:cs="Courier New"/>
    </w:rPr>
  </w:style>
  <w:style w:type="character" w:customStyle="1" w:styleId="arial9italic">
    <w:name w:val="arial 9 italic"/>
    <w:basedOn w:val="DefaultParagraphFont"/>
    <w:uiPriority w:val="1"/>
    <w:rsid w:val="00380156"/>
    <w:rPr>
      <w:rFonts w:ascii="Arial" w:hAnsi="Arial"/>
      <w:i/>
      <w:sz w:val="18"/>
    </w:rPr>
  </w:style>
  <w:style w:type="character" w:customStyle="1" w:styleId="Keyword">
    <w:name w:val="Keyword"/>
    <w:basedOn w:val="DefaultParagraphFont"/>
    <w:uiPriority w:val="1"/>
    <w:qFormat/>
    <w:rsid w:val="00637E4D"/>
    <w:rPr>
      <w:color w:val="0000FF"/>
    </w:rPr>
  </w:style>
  <w:style w:type="character" w:customStyle="1" w:styleId="Type">
    <w:name w:val="Type"/>
    <w:basedOn w:val="DefaultParagraphFont"/>
    <w:uiPriority w:val="1"/>
    <w:qFormat/>
    <w:rsid w:val="00637E4D"/>
    <w:rPr>
      <w:color w:val="2B91C5"/>
    </w:rPr>
  </w:style>
  <w:style w:type="character" w:customStyle="1" w:styleId="Comment">
    <w:name w:val="Comment"/>
    <w:basedOn w:val="DefaultParagraphFont"/>
    <w:uiPriority w:val="1"/>
    <w:qFormat/>
    <w:rsid w:val="00637E4D"/>
    <w:rPr>
      <w:color w:val="008000"/>
    </w:rPr>
  </w:style>
  <w:style w:type="character" w:styleId="Emphasis">
    <w:name w:val="Emphasis"/>
    <w:basedOn w:val="DefaultParagraphFont"/>
    <w:qFormat/>
    <w:rsid w:val="00E82764"/>
    <w:rPr>
      <w:i/>
      <w:iCs/>
    </w:rPr>
  </w:style>
  <w:style w:type="character" w:styleId="Strong">
    <w:name w:val="Strong"/>
    <w:basedOn w:val="DefaultParagraphFont"/>
    <w:qFormat/>
    <w:rsid w:val="00E82764"/>
    <w:rPr>
      <w:b/>
      <w:bCs/>
    </w:rPr>
  </w:style>
  <w:style w:type="numbering" w:customStyle="1" w:styleId="Steps">
    <w:name w:val="Steps"/>
    <w:uiPriority w:val="99"/>
    <w:rsid w:val="006856ED"/>
    <w:pPr>
      <w:numPr>
        <w:numId w:val="53"/>
      </w:numPr>
    </w:pPr>
  </w:style>
  <w:style w:type="character" w:customStyle="1" w:styleId="InlineCode0">
    <w:name w:val="Inline Code"/>
    <w:basedOn w:val="DefaultParagraphFont"/>
    <w:uiPriority w:val="1"/>
    <w:qFormat/>
    <w:rsid w:val="006856ED"/>
    <w:rPr>
      <w:rFonts w:ascii="Consolas" w:hAnsi="Consolas"/>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86355">
      <w:bodyDiv w:val="1"/>
      <w:marLeft w:val="0"/>
      <w:marRight w:val="0"/>
      <w:marTop w:val="0"/>
      <w:marBottom w:val="0"/>
      <w:divBdr>
        <w:top w:val="none" w:sz="0" w:space="0" w:color="auto"/>
        <w:left w:val="none" w:sz="0" w:space="0" w:color="auto"/>
        <w:bottom w:val="none" w:sz="0" w:space="0" w:color="auto"/>
        <w:right w:val="none" w:sz="0" w:space="0" w:color="auto"/>
      </w:divBdr>
    </w:div>
    <w:div w:id="19622863">
      <w:bodyDiv w:val="1"/>
      <w:marLeft w:val="0"/>
      <w:marRight w:val="0"/>
      <w:marTop w:val="0"/>
      <w:marBottom w:val="0"/>
      <w:divBdr>
        <w:top w:val="none" w:sz="0" w:space="0" w:color="auto"/>
        <w:left w:val="none" w:sz="0" w:space="0" w:color="auto"/>
        <w:bottom w:val="none" w:sz="0" w:space="0" w:color="auto"/>
        <w:right w:val="none" w:sz="0" w:space="0" w:color="auto"/>
      </w:divBdr>
    </w:div>
    <w:div w:id="50622243">
      <w:bodyDiv w:val="1"/>
      <w:marLeft w:val="0"/>
      <w:marRight w:val="0"/>
      <w:marTop w:val="0"/>
      <w:marBottom w:val="0"/>
      <w:divBdr>
        <w:top w:val="none" w:sz="0" w:space="0" w:color="auto"/>
        <w:left w:val="none" w:sz="0" w:space="0" w:color="auto"/>
        <w:bottom w:val="none" w:sz="0" w:space="0" w:color="auto"/>
        <w:right w:val="none" w:sz="0" w:space="0" w:color="auto"/>
      </w:divBdr>
    </w:div>
    <w:div w:id="77557217">
      <w:bodyDiv w:val="1"/>
      <w:marLeft w:val="0"/>
      <w:marRight w:val="0"/>
      <w:marTop w:val="0"/>
      <w:marBottom w:val="0"/>
      <w:divBdr>
        <w:top w:val="none" w:sz="0" w:space="0" w:color="auto"/>
        <w:left w:val="none" w:sz="0" w:space="0" w:color="auto"/>
        <w:bottom w:val="none" w:sz="0" w:space="0" w:color="auto"/>
        <w:right w:val="none" w:sz="0" w:space="0" w:color="auto"/>
      </w:divBdr>
    </w:div>
    <w:div w:id="80611167">
      <w:bodyDiv w:val="1"/>
      <w:marLeft w:val="0"/>
      <w:marRight w:val="0"/>
      <w:marTop w:val="0"/>
      <w:marBottom w:val="0"/>
      <w:divBdr>
        <w:top w:val="none" w:sz="0" w:space="0" w:color="auto"/>
        <w:left w:val="none" w:sz="0" w:space="0" w:color="auto"/>
        <w:bottom w:val="none" w:sz="0" w:space="0" w:color="auto"/>
        <w:right w:val="none" w:sz="0" w:space="0" w:color="auto"/>
      </w:divBdr>
    </w:div>
    <w:div w:id="84738387">
      <w:bodyDiv w:val="1"/>
      <w:marLeft w:val="0"/>
      <w:marRight w:val="0"/>
      <w:marTop w:val="0"/>
      <w:marBottom w:val="0"/>
      <w:divBdr>
        <w:top w:val="none" w:sz="0" w:space="0" w:color="auto"/>
        <w:left w:val="none" w:sz="0" w:space="0" w:color="auto"/>
        <w:bottom w:val="none" w:sz="0" w:space="0" w:color="auto"/>
        <w:right w:val="none" w:sz="0" w:space="0" w:color="auto"/>
      </w:divBdr>
    </w:div>
    <w:div w:id="91634516">
      <w:bodyDiv w:val="1"/>
      <w:marLeft w:val="0"/>
      <w:marRight w:val="0"/>
      <w:marTop w:val="0"/>
      <w:marBottom w:val="0"/>
      <w:divBdr>
        <w:top w:val="none" w:sz="0" w:space="0" w:color="auto"/>
        <w:left w:val="none" w:sz="0" w:space="0" w:color="auto"/>
        <w:bottom w:val="none" w:sz="0" w:space="0" w:color="auto"/>
        <w:right w:val="none" w:sz="0" w:space="0" w:color="auto"/>
      </w:divBdr>
    </w:div>
    <w:div w:id="99499189">
      <w:bodyDiv w:val="1"/>
      <w:marLeft w:val="0"/>
      <w:marRight w:val="0"/>
      <w:marTop w:val="0"/>
      <w:marBottom w:val="0"/>
      <w:divBdr>
        <w:top w:val="none" w:sz="0" w:space="0" w:color="auto"/>
        <w:left w:val="none" w:sz="0" w:space="0" w:color="auto"/>
        <w:bottom w:val="none" w:sz="0" w:space="0" w:color="auto"/>
        <w:right w:val="none" w:sz="0" w:space="0" w:color="auto"/>
      </w:divBdr>
    </w:div>
    <w:div w:id="104692150">
      <w:bodyDiv w:val="1"/>
      <w:marLeft w:val="0"/>
      <w:marRight w:val="0"/>
      <w:marTop w:val="0"/>
      <w:marBottom w:val="0"/>
      <w:divBdr>
        <w:top w:val="none" w:sz="0" w:space="0" w:color="auto"/>
        <w:left w:val="none" w:sz="0" w:space="0" w:color="auto"/>
        <w:bottom w:val="none" w:sz="0" w:space="0" w:color="auto"/>
        <w:right w:val="none" w:sz="0" w:space="0" w:color="auto"/>
      </w:divBdr>
    </w:div>
    <w:div w:id="118497876">
      <w:bodyDiv w:val="1"/>
      <w:marLeft w:val="0"/>
      <w:marRight w:val="0"/>
      <w:marTop w:val="0"/>
      <w:marBottom w:val="0"/>
      <w:divBdr>
        <w:top w:val="none" w:sz="0" w:space="0" w:color="auto"/>
        <w:left w:val="none" w:sz="0" w:space="0" w:color="auto"/>
        <w:bottom w:val="none" w:sz="0" w:space="0" w:color="auto"/>
        <w:right w:val="none" w:sz="0" w:space="0" w:color="auto"/>
      </w:divBdr>
      <w:divsChild>
        <w:div w:id="390079324">
          <w:marLeft w:val="0"/>
          <w:marRight w:val="0"/>
          <w:marTop w:val="0"/>
          <w:marBottom w:val="0"/>
          <w:divBdr>
            <w:top w:val="none" w:sz="0" w:space="0" w:color="auto"/>
            <w:left w:val="none" w:sz="0" w:space="0" w:color="auto"/>
            <w:bottom w:val="none" w:sz="0" w:space="0" w:color="auto"/>
            <w:right w:val="none" w:sz="0" w:space="0" w:color="auto"/>
          </w:divBdr>
          <w:divsChild>
            <w:div w:id="52045049">
              <w:marLeft w:val="0"/>
              <w:marRight w:val="0"/>
              <w:marTop w:val="0"/>
              <w:marBottom w:val="0"/>
              <w:divBdr>
                <w:top w:val="none" w:sz="0" w:space="0" w:color="auto"/>
                <w:left w:val="none" w:sz="0" w:space="0" w:color="auto"/>
                <w:bottom w:val="none" w:sz="0" w:space="0" w:color="auto"/>
                <w:right w:val="none" w:sz="0" w:space="0" w:color="auto"/>
              </w:divBdr>
            </w:div>
            <w:div w:id="358511191">
              <w:marLeft w:val="0"/>
              <w:marRight w:val="0"/>
              <w:marTop w:val="0"/>
              <w:marBottom w:val="0"/>
              <w:divBdr>
                <w:top w:val="none" w:sz="0" w:space="0" w:color="auto"/>
                <w:left w:val="none" w:sz="0" w:space="0" w:color="auto"/>
                <w:bottom w:val="none" w:sz="0" w:space="0" w:color="auto"/>
                <w:right w:val="none" w:sz="0" w:space="0" w:color="auto"/>
              </w:divBdr>
            </w:div>
            <w:div w:id="655190454">
              <w:marLeft w:val="0"/>
              <w:marRight w:val="0"/>
              <w:marTop w:val="0"/>
              <w:marBottom w:val="0"/>
              <w:divBdr>
                <w:top w:val="none" w:sz="0" w:space="0" w:color="auto"/>
                <w:left w:val="none" w:sz="0" w:space="0" w:color="auto"/>
                <w:bottom w:val="none" w:sz="0" w:space="0" w:color="auto"/>
                <w:right w:val="none" w:sz="0" w:space="0" w:color="auto"/>
              </w:divBdr>
            </w:div>
            <w:div w:id="1644850471">
              <w:marLeft w:val="0"/>
              <w:marRight w:val="0"/>
              <w:marTop w:val="0"/>
              <w:marBottom w:val="0"/>
              <w:divBdr>
                <w:top w:val="none" w:sz="0" w:space="0" w:color="auto"/>
                <w:left w:val="none" w:sz="0" w:space="0" w:color="auto"/>
                <w:bottom w:val="none" w:sz="0" w:space="0" w:color="auto"/>
                <w:right w:val="none" w:sz="0" w:space="0" w:color="auto"/>
              </w:divBdr>
            </w:div>
            <w:div w:id="1745880898">
              <w:marLeft w:val="0"/>
              <w:marRight w:val="0"/>
              <w:marTop w:val="0"/>
              <w:marBottom w:val="0"/>
              <w:divBdr>
                <w:top w:val="none" w:sz="0" w:space="0" w:color="auto"/>
                <w:left w:val="none" w:sz="0" w:space="0" w:color="auto"/>
                <w:bottom w:val="none" w:sz="0" w:space="0" w:color="auto"/>
                <w:right w:val="none" w:sz="0" w:space="0" w:color="auto"/>
              </w:divBdr>
            </w:div>
            <w:div w:id="1863277144">
              <w:marLeft w:val="0"/>
              <w:marRight w:val="0"/>
              <w:marTop w:val="0"/>
              <w:marBottom w:val="0"/>
              <w:divBdr>
                <w:top w:val="none" w:sz="0" w:space="0" w:color="auto"/>
                <w:left w:val="none" w:sz="0" w:space="0" w:color="auto"/>
                <w:bottom w:val="none" w:sz="0" w:space="0" w:color="auto"/>
                <w:right w:val="none" w:sz="0" w:space="0" w:color="auto"/>
              </w:divBdr>
            </w:div>
            <w:div w:id="1887134656">
              <w:marLeft w:val="0"/>
              <w:marRight w:val="0"/>
              <w:marTop w:val="0"/>
              <w:marBottom w:val="0"/>
              <w:divBdr>
                <w:top w:val="none" w:sz="0" w:space="0" w:color="auto"/>
                <w:left w:val="none" w:sz="0" w:space="0" w:color="auto"/>
                <w:bottom w:val="none" w:sz="0" w:space="0" w:color="auto"/>
                <w:right w:val="none" w:sz="0" w:space="0" w:color="auto"/>
              </w:divBdr>
            </w:div>
            <w:div w:id="208228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58494">
      <w:bodyDiv w:val="1"/>
      <w:marLeft w:val="0"/>
      <w:marRight w:val="0"/>
      <w:marTop w:val="0"/>
      <w:marBottom w:val="0"/>
      <w:divBdr>
        <w:top w:val="none" w:sz="0" w:space="0" w:color="auto"/>
        <w:left w:val="none" w:sz="0" w:space="0" w:color="auto"/>
        <w:bottom w:val="none" w:sz="0" w:space="0" w:color="auto"/>
        <w:right w:val="none" w:sz="0" w:space="0" w:color="auto"/>
      </w:divBdr>
    </w:div>
    <w:div w:id="129127718">
      <w:bodyDiv w:val="1"/>
      <w:marLeft w:val="0"/>
      <w:marRight w:val="0"/>
      <w:marTop w:val="0"/>
      <w:marBottom w:val="0"/>
      <w:divBdr>
        <w:top w:val="none" w:sz="0" w:space="0" w:color="auto"/>
        <w:left w:val="none" w:sz="0" w:space="0" w:color="auto"/>
        <w:bottom w:val="none" w:sz="0" w:space="0" w:color="auto"/>
        <w:right w:val="none" w:sz="0" w:space="0" w:color="auto"/>
      </w:divBdr>
    </w:div>
    <w:div w:id="131295047">
      <w:bodyDiv w:val="1"/>
      <w:marLeft w:val="0"/>
      <w:marRight w:val="0"/>
      <w:marTop w:val="0"/>
      <w:marBottom w:val="0"/>
      <w:divBdr>
        <w:top w:val="none" w:sz="0" w:space="0" w:color="auto"/>
        <w:left w:val="none" w:sz="0" w:space="0" w:color="auto"/>
        <w:bottom w:val="none" w:sz="0" w:space="0" w:color="auto"/>
        <w:right w:val="none" w:sz="0" w:space="0" w:color="auto"/>
      </w:divBdr>
    </w:div>
    <w:div w:id="133105914">
      <w:bodyDiv w:val="1"/>
      <w:marLeft w:val="0"/>
      <w:marRight w:val="0"/>
      <w:marTop w:val="0"/>
      <w:marBottom w:val="0"/>
      <w:divBdr>
        <w:top w:val="none" w:sz="0" w:space="0" w:color="auto"/>
        <w:left w:val="none" w:sz="0" w:space="0" w:color="auto"/>
        <w:bottom w:val="none" w:sz="0" w:space="0" w:color="auto"/>
        <w:right w:val="none" w:sz="0" w:space="0" w:color="auto"/>
      </w:divBdr>
      <w:divsChild>
        <w:div w:id="1416248574">
          <w:marLeft w:val="0"/>
          <w:marRight w:val="0"/>
          <w:marTop w:val="0"/>
          <w:marBottom w:val="0"/>
          <w:divBdr>
            <w:top w:val="none" w:sz="0" w:space="0" w:color="auto"/>
            <w:left w:val="none" w:sz="0" w:space="0" w:color="auto"/>
            <w:bottom w:val="none" w:sz="0" w:space="0" w:color="auto"/>
            <w:right w:val="none" w:sz="0" w:space="0" w:color="auto"/>
          </w:divBdr>
          <w:divsChild>
            <w:div w:id="213859030">
              <w:marLeft w:val="0"/>
              <w:marRight w:val="0"/>
              <w:marTop w:val="0"/>
              <w:marBottom w:val="0"/>
              <w:divBdr>
                <w:top w:val="none" w:sz="0" w:space="0" w:color="auto"/>
                <w:left w:val="none" w:sz="0" w:space="0" w:color="auto"/>
                <w:bottom w:val="none" w:sz="0" w:space="0" w:color="auto"/>
                <w:right w:val="none" w:sz="0" w:space="0" w:color="auto"/>
              </w:divBdr>
            </w:div>
            <w:div w:id="250162511">
              <w:marLeft w:val="0"/>
              <w:marRight w:val="0"/>
              <w:marTop w:val="0"/>
              <w:marBottom w:val="0"/>
              <w:divBdr>
                <w:top w:val="none" w:sz="0" w:space="0" w:color="auto"/>
                <w:left w:val="none" w:sz="0" w:space="0" w:color="auto"/>
                <w:bottom w:val="none" w:sz="0" w:space="0" w:color="auto"/>
                <w:right w:val="none" w:sz="0" w:space="0" w:color="auto"/>
              </w:divBdr>
            </w:div>
            <w:div w:id="887834819">
              <w:marLeft w:val="0"/>
              <w:marRight w:val="0"/>
              <w:marTop w:val="0"/>
              <w:marBottom w:val="0"/>
              <w:divBdr>
                <w:top w:val="none" w:sz="0" w:space="0" w:color="auto"/>
                <w:left w:val="none" w:sz="0" w:space="0" w:color="auto"/>
                <w:bottom w:val="none" w:sz="0" w:space="0" w:color="auto"/>
                <w:right w:val="none" w:sz="0" w:space="0" w:color="auto"/>
              </w:divBdr>
            </w:div>
            <w:div w:id="916020380">
              <w:marLeft w:val="0"/>
              <w:marRight w:val="0"/>
              <w:marTop w:val="0"/>
              <w:marBottom w:val="0"/>
              <w:divBdr>
                <w:top w:val="none" w:sz="0" w:space="0" w:color="auto"/>
                <w:left w:val="none" w:sz="0" w:space="0" w:color="auto"/>
                <w:bottom w:val="none" w:sz="0" w:space="0" w:color="auto"/>
                <w:right w:val="none" w:sz="0" w:space="0" w:color="auto"/>
              </w:divBdr>
            </w:div>
            <w:div w:id="1023021343">
              <w:marLeft w:val="0"/>
              <w:marRight w:val="0"/>
              <w:marTop w:val="0"/>
              <w:marBottom w:val="0"/>
              <w:divBdr>
                <w:top w:val="none" w:sz="0" w:space="0" w:color="auto"/>
                <w:left w:val="none" w:sz="0" w:space="0" w:color="auto"/>
                <w:bottom w:val="none" w:sz="0" w:space="0" w:color="auto"/>
                <w:right w:val="none" w:sz="0" w:space="0" w:color="auto"/>
              </w:divBdr>
            </w:div>
            <w:div w:id="1112750521">
              <w:marLeft w:val="0"/>
              <w:marRight w:val="0"/>
              <w:marTop w:val="0"/>
              <w:marBottom w:val="0"/>
              <w:divBdr>
                <w:top w:val="none" w:sz="0" w:space="0" w:color="auto"/>
                <w:left w:val="none" w:sz="0" w:space="0" w:color="auto"/>
                <w:bottom w:val="none" w:sz="0" w:space="0" w:color="auto"/>
                <w:right w:val="none" w:sz="0" w:space="0" w:color="auto"/>
              </w:divBdr>
            </w:div>
            <w:div w:id="1140927296">
              <w:marLeft w:val="0"/>
              <w:marRight w:val="0"/>
              <w:marTop w:val="0"/>
              <w:marBottom w:val="0"/>
              <w:divBdr>
                <w:top w:val="none" w:sz="0" w:space="0" w:color="auto"/>
                <w:left w:val="none" w:sz="0" w:space="0" w:color="auto"/>
                <w:bottom w:val="none" w:sz="0" w:space="0" w:color="auto"/>
                <w:right w:val="none" w:sz="0" w:space="0" w:color="auto"/>
              </w:divBdr>
            </w:div>
            <w:div w:id="1867254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59136">
      <w:bodyDiv w:val="1"/>
      <w:marLeft w:val="0"/>
      <w:marRight w:val="0"/>
      <w:marTop w:val="0"/>
      <w:marBottom w:val="0"/>
      <w:divBdr>
        <w:top w:val="none" w:sz="0" w:space="0" w:color="auto"/>
        <w:left w:val="none" w:sz="0" w:space="0" w:color="auto"/>
        <w:bottom w:val="none" w:sz="0" w:space="0" w:color="auto"/>
        <w:right w:val="none" w:sz="0" w:space="0" w:color="auto"/>
      </w:divBdr>
      <w:divsChild>
        <w:div w:id="915280153">
          <w:marLeft w:val="0"/>
          <w:marRight w:val="0"/>
          <w:marTop w:val="0"/>
          <w:marBottom w:val="0"/>
          <w:divBdr>
            <w:top w:val="none" w:sz="0" w:space="0" w:color="auto"/>
            <w:left w:val="none" w:sz="0" w:space="0" w:color="auto"/>
            <w:bottom w:val="none" w:sz="0" w:space="0" w:color="auto"/>
            <w:right w:val="none" w:sz="0" w:space="0" w:color="auto"/>
          </w:divBdr>
          <w:divsChild>
            <w:div w:id="38211421">
              <w:marLeft w:val="0"/>
              <w:marRight w:val="0"/>
              <w:marTop w:val="0"/>
              <w:marBottom w:val="0"/>
              <w:divBdr>
                <w:top w:val="none" w:sz="0" w:space="0" w:color="auto"/>
                <w:left w:val="none" w:sz="0" w:space="0" w:color="auto"/>
                <w:bottom w:val="none" w:sz="0" w:space="0" w:color="auto"/>
                <w:right w:val="none" w:sz="0" w:space="0" w:color="auto"/>
              </w:divBdr>
            </w:div>
            <w:div w:id="353457884">
              <w:marLeft w:val="0"/>
              <w:marRight w:val="0"/>
              <w:marTop w:val="0"/>
              <w:marBottom w:val="0"/>
              <w:divBdr>
                <w:top w:val="none" w:sz="0" w:space="0" w:color="auto"/>
                <w:left w:val="none" w:sz="0" w:space="0" w:color="auto"/>
                <w:bottom w:val="none" w:sz="0" w:space="0" w:color="auto"/>
                <w:right w:val="none" w:sz="0" w:space="0" w:color="auto"/>
              </w:divBdr>
            </w:div>
            <w:div w:id="563758013">
              <w:marLeft w:val="0"/>
              <w:marRight w:val="0"/>
              <w:marTop w:val="0"/>
              <w:marBottom w:val="0"/>
              <w:divBdr>
                <w:top w:val="none" w:sz="0" w:space="0" w:color="auto"/>
                <w:left w:val="none" w:sz="0" w:space="0" w:color="auto"/>
                <w:bottom w:val="none" w:sz="0" w:space="0" w:color="auto"/>
                <w:right w:val="none" w:sz="0" w:space="0" w:color="auto"/>
              </w:divBdr>
            </w:div>
            <w:div w:id="684668710">
              <w:marLeft w:val="0"/>
              <w:marRight w:val="0"/>
              <w:marTop w:val="0"/>
              <w:marBottom w:val="0"/>
              <w:divBdr>
                <w:top w:val="none" w:sz="0" w:space="0" w:color="auto"/>
                <w:left w:val="none" w:sz="0" w:space="0" w:color="auto"/>
                <w:bottom w:val="none" w:sz="0" w:space="0" w:color="auto"/>
                <w:right w:val="none" w:sz="0" w:space="0" w:color="auto"/>
              </w:divBdr>
            </w:div>
            <w:div w:id="761419656">
              <w:marLeft w:val="0"/>
              <w:marRight w:val="0"/>
              <w:marTop w:val="0"/>
              <w:marBottom w:val="0"/>
              <w:divBdr>
                <w:top w:val="none" w:sz="0" w:space="0" w:color="auto"/>
                <w:left w:val="none" w:sz="0" w:space="0" w:color="auto"/>
                <w:bottom w:val="none" w:sz="0" w:space="0" w:color="auto"/>
                <w:right w:val="none" w:sz="0" w:space="0" w:color="auto"/>
              </w:divBdr>
            </w:div>
            <w:div w:id="790904006">
              <w:marLeft w:val="0"/>
              <w:marRight w:val="0"/>
              <w:marTop w:val="0"/>
              <w:marBottom w:val="0"/>
              <w:divBdr>
                <w:top w:val="none" w:sz="0" w:space="0" w:color="auto"/>
                <w:left w:val="none" w:sz="0" w:space="0" w:color="auto"/>
                <w:bottom w:val="none" w:sz="0" w:space="0" w:color="auto"/>
                <w:right w:val="none" w:sz="0" w:space="0" w:color="auto"/>
              </w:divBdr>
            </w:div>
            <w:div w:id="794565942">
              <w:marLeft w:val="0"/>
              <w:marRight w:val="0"/>
              <w:marTop w:val="0"/>
              <w:marBottom w:val="0"/>
              <w:divBdr>
                <w:top w:val="none" w:sz="0" w:space="0" w:color="auto"/>
                <w:left w:val="none" w:sz="0" w:space="0" w:color="auto"/>
                <w:bottom w:val="none" w:sz="0" w:space="0" w:color="auto"/>
                <w:right w:val="none" w:sz="0" w:space="0" w:color="auto"/>
              </w:divBdr>
            </w:div>
            <w:div w:id="1326007798">
              <w:marLeft w:val="0"/>
              <w:marRight w:val="0"/>
              <w:marTop w:val="0"/>
              <w:marBottom w:val="0"/>
              <w:divBdr>
                <w:top w:val="none" w:sz="0" w:space="0" w:color="auto"/>
                <w:left w:val="none" w:sz="0" w:space="0" w:color="auto"/>
                <w:bottom w:val="none" w:sz="0" w:space="0" w:color="auto"/>
                <w:right w:val="none" w:sz="0" w:space="0" w:color="auto"/>
              </w:divBdr>
            </w:div>
            <w:div w:id="1331837487">
              <w:marLeft w:val="0"/>
              <w:marRight w:val="0"/>
              <w:marTop w:val="0"/>
              <w:marBottom w:val="0"/>
              <w:divBdr>
                <w:top w:val="none" w:sz="0" w:space="0" w:color="auto"/>
                <w:left w:val="none" w:sz="0" w:space="0" w:color="auto"/>
                <w:bottom w:val="none" w:sz="0" w:space="0" w:color="auto"/>
                <w:right w:val="none" w:sz="0" w:space="0" w:color="auto"/>
              </w:divBdr>
            </w:div>
            <w:div w:id="1769502402">
              <w:marLeft w:val="0"/>
              <w:marRight w:val="0"/>
              <w:marTop w:val="0"/>
              <w:marBottom w:val="0"/>
              <w:divBdr>
                <w:top w:val="none" w:sz="0" w:space="0" w:color="auto"/>
                <w:left w:val="none" w:sz="0" w:space="0" w:color="auto"/>
                <w:bottom w:val="none" w:sz="0" w:space="0" w:color="auto"/>
                <w:right w:val="none" w:sz="0" w:space="0" w:color="auto"/>
              </w:divBdr>
            </w:div>
            <w:div w:id="1784112558">
              <w:marLeft w:val="0"/>
              <w:marRight w:val="0"/>
              <w:marTop w:val="0"/>
              <w:marBottom w:val="0"/>
              <w:divBdr>
                <w:top w:val="none" w:sz="0" w:space="0" w:color="auto"/>
                <w:left w:val="none" w:sz="0" w:space="0" w:color="auto"/>
                <w:bottom w:val="none" w:sz="0" w:space="0" w:color="auto"/>
                <w:right w:val="none" w:sz="0" w:space="0" w:color="auto"/>
              </w:divBdr>
            </w:div>
            <w:div w:id="1944914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68895">
      <w:bodyDiv w:val="1"/>
      <w:marLeft w:val="0"/>
      <w:marRight w:val="0"/>
      <w:marTop w:val="0"/>
      <w:marBottom w:val="0"/>
      <w:divBdr>
        <w:top w:val="none" w:sz="0" w:space="0" w:color="auto"/>
        <w:left w:val="none" w:sz="0" w:space="0" w:color="auto"/>
        <w:bottom w:val="none" w:sz="0" w:space="0" w:color="auto"/>
        <w:right w:val="none" w:sz="0" w:space="0" w:color="auto"/>
      </w:divBdr>
      <w:divsChild>
        <w:div w:id="1490244581">
          <w:marLeft w:val="0"/>
          <w:marRight w:val="0"/>
          <w:marTop w:val="0"/>
          <w:marBottom w:val="0"/>
          <w:divBdr>
            <w:top w:val="none" w:sz="0" w:space="0" w:color="auto"/>
            <w:left w:val="none" w:sz="0" w:space="0" w:color="auto"/>
            <w:bottom w:val="none" w:sz="0" w:space="0" w:color="auto"/>
            <w:right w:val="none" w:sz="0" w:space="0" w:color="auto"/>
          </w:divBdr>
          <w:divsChild>
            <w:div w:id="268852952">
              <w:marLeft w:val="0"/>
              <w:marRight w:val="0"/>
              <w:marTop w:val="0"/>
              <w:marBottom w:val="0"/>
              <w:divBdr>
                <w:top w:val="none" w:sz="0" w:space="0" w:color="auto"/>
                <w:left w:val="none" w:sz="0" w:space="0" w:color="auto"/>
                <w:bottom w:val="none" w:sz="0" w:space="0" w:color="auto"/>
                <w:right w:val="none" w:sz="0" w:space="0" w:color="auto"/>
              </w:divBdr>
            </w:div>
            <w:div w:id="441385668">
              <w:marLeft w:val="0"/>
              <w:marRight w:val="0"/>
              <w:marTop w:val="0"/>
              <w:marBottom w:val="0"/>
              <w:divBdr>
                <w:top w:val="none" w:sz="0" w:space="0" w:color="auto"/>
                <w:left w:val="none" w:sz="0" w:space="0" w:color="auto"/>
                <w:bottom w:val="none" w:sz="0" w:space="0" w:color="auto"/>
                <w:right w:val="none" w:sz="0" w:space="0" w:color="auto"/>
              </w:divBdr>
            </w:div>
            <w:div w:id="446387538">
              <w:marLeft w:val="0"/>
              <w:marRight w:val="0"/>
              <w:marTop w:val="0"/>
              <w:marBottom w:val="0"/>
              <w:divBdr>
                <w:top w:val="none" w:sz="0" w:space="0" w:color="auto"/>
                <w:left w:val="none" w:sz="0" w:space="0" w:color="auto"/>
                <w:bottom w:val="none" w:sz="0" w:space="0" w:color="auto"/>
                <w:right w:val="none" w:sz="0" w:space="0" w:color="auto"/>
              </w:divBdr>
            </w:div>
            <w:div w:id="807551200">
              <w:marLeft w:val="0"/>
              <w:marRight w:val="0"/>
              <w:marTop w:val="0"/>
              <w:marBottom w:val="0"/>
              <w:divBdr>
                <w:top w:val="none" w:sz="0" w:space="0" w:color="auto"/>
                <w:left w:val="none" w:sz="0" w:space="0" w:color="auto"/>
                <w:bottom w:val="none" w:sz="0" w:space="0" w:color="auto"/>
                <w:right w:val="none" w:sz="0" w:space="0" w:color="auto"/>
              </w:divBdr>
            </w:div>
            <w:div w:id="849679224">
              <w:marLeft w:val="0"/>
              <w:marRight w:val="0"/>
              <w:marTop w:val="0"/>
              <w:marBottom w:val="0"/>
              <w:divBdr>
                <w:top w:val="none" w:sz="0" w:space="0" w:color="auto"/>
                <w:left w:val="none" w:sz="0" w:space="0" w:color="auto"/>
                <w:bottom w:val="none" w:sz="0" w:space="0" w:color="auto"/>
                <w:right w:val="none" w:sz="0" w:space="0" w:color="auto"/>
              </w:divBdr>
            </w:div>
            <w:div w:id="1048214851">
              <w:marLeft w:val="0"/>
              <w:marRight w:val="0"/>
              <w:marTop w:val="0"/>
              <w:marBottom w:val="0"/>
              <w:divBdr>
                <w:top w:val="none" w:sz="0" w:space="0" w:color="auto"/>
                <w:left w:val="none" w:sz="0" w:space="0" w:color="auto"/>
                <w:bottom w:val="none" w:sz="0" w:space="0" w:color="auto"/>
                <w:right w:val="none" w:sz="0" w:space="0" w:color="auto"/>
              </w:divBdr>
            </w:div>
            <w:div w:id="1105806952">
              <w:marLeft w:val="0"/>
              <w:marRight w:val="0"/>
              <w:marTop w:val="0"/>
              <w:marBottom w:val="0"/>
              <w:divBdr>
                <w:top w:val="none" w:sz="0" w:space="0" w:color="auto"/>
                <w:left w:val="none" w:sz="0" w:space="0" w:color="auto"/>
                <w:bottom w:val="none" w:sz="0" w:space="0" w:color="auto"/>
                <w:right w:val="none" w:sz="0" w:space="0" w:color="auto"/>
              </w:divBdr>
            </w:div>
            <w:div w:id="1605067117">
              <w:marLeft w:val="0"/>
              <w:marRight w:val="0"/>
              <w:marTop w:val="0"/>
              <w:marBottom w:val="0"/>
              <w:divBdr>
                <w:top w:val="none" w:sz="0" w:space="0" w:color="auto"/>
                <w:left w:val="none" w:sz="0" w:space="0" w:color="auto"/>
                <w:bottom w:val="none" w:sz="0" w:space="0" w:color="auto"/>
                <w:right w:val="none" w:sz="0" w:space="0" w:color="auto"/>
              </w:divBdr>
            </w:div>
            <w:div w:id="1853715255">
              <w:marLeft w:val="0"/>
              <w:marRight w:val="0"/>
              <w:marTop w:val="0"/>
              <w:marBottom w:val="0"/>
              <w:divBdr>
                <w:top w:val="none" w:sz="0" w:space="0" w:color="auto"/>
                <w:left w:val="none" w:sz="0" w:space="0" w:color="auto"/>
                <w:bottom w:val="none" w:sz="0" w:space="0" w:color="auto"/>
                <w:right w:val="none" w:sz="0" w:space="0" w:color="auto"/>
              </w:divBdr>
            </w:div>
            <w:div w:id="2055152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98090">
      <w:bodyDiv w:val="1"/>
      <w:marLeft w:val="0"/>
      <w:marRight w:val="0"/>
      <w:marTop w:val="0"/>
      <w:marBottom w:val="0"/>
      <w:divBdr>
        <w:top w:val="none" w:sz="0" w:space="0" w:color="auto"/>
        <w:left w:val="none" w:sz="0" w:space="0" w:color="auto"/>
        <w:bottom w:val="none" w:sz="0" w:space="0" w:color="auto"/>
        <w:right w:val="none" w:sz="0" w:space="0" w:color="auto"/>
      </w:divBdr>
      <w:divsChild>
        <w:div w:id="1037703780">
          <w:marLeft w:val="0"/>
          <w:marRight w:val="0"/>
          <w:marTop w:val="0"/>
          <w:marBottom w:val="0"/>
          <w:divBdr>
            <w:top w:val="none" w:sz="0" w:space="0" w:color="auto"/>
            <w:left w:val="none" w:sz="0" w:space="0" w:color="auto"/>
            <w:bottom w:val="none" w:sz="0" w:space="0" w:color="auto"/>
            <w:right w:val="none" w:sz="0" w:space="0" w:color="auto"/>
          </w:divBdr>
          <w:divsChild>
            <w:div w:id="204610304">
              <w:marLeft w:val="0"/>
              <w:marRight w:val="0"/>
              <w:marTop w:val="0"/>
              <w:marBottom w:val="0"/>
              <w:divBdr>
                <w:top w:val="none" w:sz="0" w:space="0" w:color="auto"/>
                <w:left w:val="none" w:sz="0" w:space="0" w:color="auto"/>
                <w:bottom w:val="none" w:sz="0" w:space="0" w:color="auto"/>
                <w:right w:val="none" w:sz="0" w:space="0" w:color="auto"/>
              </w:divBdr>
            </w:div>
            <w:div w:id="1257010577">
              <w:marLeft w:val="0"/>
              <w:marRight w:val="0"/>
              <w:marTop w:val="0"/>
              <w:marBottom w:val="0"/>
              <w:divBdr>
                <w:top w:val="none" w:sz="0" w:space="0" w:color="auto"/>
                <w:left w:val="none" w:sz="0" w:space="0" w:color="auto"/>
                <w:bottom w:val="none" w:sz="0" w:space="0" w:color="auto"/>
                <w:right w:val="none" w:sz="0" w:space="0" w:color="auto"/>
              </w:divBdr>
            </w:div>
            <w:div w:id="1419642331">
              <w:marLeft w:val="0"/>
              <w:marRight w:val="0"/>
              <w:marTop w:val="0"/>
              <w:marBottom w:val="0"/>
              <w:divBdr>
                <w:top w:val="none" w:sz="0" w:space="0" w:color="auto"/>
                <w:left w:val="none" w:sz="0" w:space="0" w:color="auto"/>
                <w:bottom w:val="none" w:sz="0" w:space="0" w:color="auto"/>
                <w:right w:val="none" w:sz="0" w:space="0" w:color="auto"/>
              </w:divBdr>
            </w:div>
            <w:div w:id="1535727254">
              <w:marLeft w:val="0"/>
              <w:marRight w:val="0"/>
              <w:marTop w:val="0"/>
              <w:marBottom w:val="0"/>
              <w:divBdr>
                <w:top w:val="none" w:sz="0" w:space="0" w:color="auto"/>
                <w:left w:val="none" w:sz="0" w:space="0" w:color="auto"/>
                <w:bottom w:val="none" w:sz="0" w:space="0" w:color="auto"/>
                <w:right w:val="none" w:sz="0" w:space="0" w:color="auto"/>
              </w:divBdr>
            </w:div>
            <w:div w:id="1548684051">
              <w:marLeft w:val="0"/>
              <w:marRight w:val="0"/>
              <w:marTop w:val="0"/>
              <w:marBottom w:val="0"/>
              <w:divBdr>
                <w:top w:val="none" w:sz="0" w:space="0" w:color="auto"/>
                <w:left w:val="none" w:sz="0" w:space="0" w:color="auto"/>
                <w:bottom w:val="none" w:sz="0" w:space="0" w:color="auto"/>
                <w:right w:val="none" w:sz="0" w:space="0" w:color="auto"/>
              </w:divBdr>
            </w:div>
            <w:div w:id="1808890470">
              <w:marLeft w:val="0"/>
              <w:marRight w:val="0"/>
              <w:marTop w:val="0"/>
              <w:marBottom w:val="0"/>
              <w:divBdr>
                <w:top w:val="none" w:sz="0" w:space="0" w:color="auto"/>
                <w:left w:val="none" w:sz="0" w:space="0" w:color="auto"/>
                <w:bottom w:val="none" w:sz="0" w:space="0" w:color="auto"/>
                <w:right w:val="none" w:sz="0" w:space="0" w:color="auto"/>
              </w:divBdr>
            </w:div>
            <w:div w:id="1819571631">
              <w:marLeft w:val="0"/>
              <w:marRight w:val="0"/>
              <w:marTop w:val="0"/>
              <w:marBottom w:val="0"/>
              <w:divBdr>
                <w:top w:val="none" w:sz="0" w:space="0" w:color="auto"/>
                <w:left w:val="none" w:sz="0" w:space="0" w:color="auto"/>
                <w:bottom w:val="none" w:sz="0" w:space="0" w:color="auto"/>
                <w:right w:val="none" w:sz="0" w:space="0" w:color="auto"/>
              </w:divBdr>
            </w:div>
            <w:div w:id="1988586994">
              <w:marLeft w:val="0"/>
              <w:marRight w:val="0"/>
              <w:marTop w:val="0"/>
              <w:marBottom w:val="0"/>
              <w:divBdr>
                <w:top w:val="none" w:sz="0" w:space="0" w:color="auto"/>
                <w:left w:val="none" w:sz="0" w:space="0" w:color="auto"/>
                <w:bottom w:val="none" w:sz="0" w:space="0" w:color="auto"/>
                <w:right w:val="none" w:sz="0" w:space="0" w:color="auto"/>
              </w:divBdr>
            </w:div>
            <w:div w:id="2049446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26502">
      <w:bodyDiv w:val="1"/>
      <w:marLeft w:val="0"/>
      <w:marRight w:val="0"/>
      <w:marTop w:val="0"/>
      <w:marBottom w:val="0"/>
      <w:divBdr>
        <w:top w:val="none" w:sz="0" w:space="0" w:color="auto"/>
        <w:left w:val="none" w:sz="0" w:space="0" w:color="auto"/>
        <w:bottom w:val="none" w:sz="0" w:space="0" w:color="auto"/>
        <w:right w:val="none" w:sz="0" w:space="0" w:color="auto"/>
      </w:divBdr>
    </w:div>
    <w:div w:id="199244427">
      <w:bodyDiv w:val="1"/>
      <w:marLeft w:val="0"/>
      <w:marRight w:val="0"/>
      <w:marTop w:val="0"/>
      <w:marBottom w:val="0"/>
      <w:divBdr>
        <w:top w:val="none" w:sz="0" w:space="0" w:color="auto"/>
        <w:left w:val="none" w:sz="0" w:space="0" w:color="auto"/>
        <w:bottom w:val="none" w:sz="0" w:space="0" w:color="auto"/>
        <w:right w:val="none" w:sz="0" w:space="0" w:color="auto"/>
      </w:divBdr>
    </w:div>
    <w:div w:id="229510628">
      <w:bodyDiv w:val="1"/>
      <w:marLeft w:val="0"/>
      <w:marRight w:val="0"/>
      <w:marTop w:val="0"/>
      <w:marBottom w:val="0"/>
      <w:divBdr>
        <w:top w:val="none" w:sz="0" w:space="0" w:color="auto"/>
        <w:left w:val="none" w:sz="0" w:space="0" w:color="auto"/>
        <w:bottom w:val="none" w:sz="0" w:space="0" w:color="auto"/>
        <w:right w:val="none" w:sz="0" w:space="0" w:color="auto"/>
      </w:divBdr>
    </w:div>
    <w:div w:id="233667833">
      <w:bodyDiv w:val="1"/>
      <w:marLeft w:val="0"/>
      <w:marRight w:val="0"/>
      <w:marTop w:val="0"/>
      <w:marBottom w:val="0"/>
      <w:divBdr>
        <w:top w:val="none" w:sz="0" w:space="0" w:color="auto"/>
        <w:left w:val="none" w:sz="0" w:space="0" w:color="auto"/>
        <w:bottom w:val="none" w:sz="0" w:space="0" w:color="auto"/>
        <w:right w:val="none" w:sz="0" w:space="0" w:color="auto"/>
      </w:divBdr>
    </w:div>
    <w:div w:id="283002863">
      <w:bodyDiv w:val="1"/>
      <w:marLeft w:val="0"/>
      <w:marRight w:val="0"/>
      <w:marTop w:val="0"/>
      <w:marBottom w:val="0"/>
      <w:divBdr>
        <w:top w:val="none" w:sz="0" w:space="0" w:color="auto"/>
        <w:left w:val="none" w:sz="0" w:space="0" w:color="auto"/>
        <w:bottom w:val="none" w:sz="0" w:space="0" w:color="auto"/>
        <w:right w:val="none" w:sz="0" w:space="0" w:color="auto"/>
      </w:divBdr>
    </w:div>
    <w:div w:id="288896145">
      <w:bodyDiv w:val="1"/>
      <w:marLeft w:val="0"/>
      <w:marRight w:val="0"/>
      <w:marTop w:val="0"/>
      <w:marBottom w:val="0"/>
      <w:divBdr>
        <w:top w:val="none" w:sz="0" w:space="0" w:color="auto"/>
        <w:left w:val="none" w:sz="0" w:space="0" w:color="auto"/>
        <w:bottom w:val="none" w:sz="0" w:space="0" w:color="auto"/>
        <w:right w:val="none" w:sz="0" w:space="0" w:color="auto"/>
      </w:divBdr>
      <w:divsChild>
        <w:div w:id="322005283">
          <w:marLeft w:val="0"/>
          <w:marRight w:val="0"/>
          <w:marTop w:val="0"/>
          <w:marBottom w:val="0"/>
          <w:divBdr>
            <w:top w:val="none" w:sz="0" w:space="0" w:color="auto"/>
            <w:left w:val="none" w:sz="0" w:space="0" w:color="auto"/>
            <w:bottom w:val="none" w:sz="0" w:space="0" w:color="auto"/>
            <w:right w:val="none" w:sz="0" w:space="0" w:color="auto"/>
          </w:divBdr>
          <w:divsChild>
            <w:div w:id="54357902">
              <w:marLeft w:val="0"/>
              <w:marRight w:val="0"/>
              <w:marTop w:val="0"/>
              <w:marBottom w:val="0"/>
              <w:divBdr>
                <w:top w:val="none" w:sz="0" w:space="0" w:color="auto"/>
                <w:left w:val="none" w:sz="0" w:space="0" w:color="auto"/>
                <w:bottom w:val="none" w:sz="0" w:space="0" w:color="auto"/>
                <w:right w:val="none" w:sz="0" w:space="0" w:color="auto"/>
              </w:divBdr>
            </w:div>
            <w:div w:id="387581943">
              <w:marLeft w:val="0"/>
              <w:marRight w:val="0"/>
              <w:marTop w:val="0"/>
              <w:marBottom w:val="0"/>
              <w:divBdr>
                <w:top w:val="none" w:sz="0" w:space="0" w:color="auto"/>
                <w:left w:val="none" w:sz="0" w:space="0" w:color="auto"/>
                <w:bottom w:val="none" w:sz="0" w:space="0" w:color="auto"/>
                <w:right w:val="none" w:sz="0" w:space="0" w:color="auto"/>
              </w:divBdr>
            </w:div>
            <w:div w:id="537594608">
              <w:marLeft w:val="0"/>
              <w:marRight w:val="0"/>
              <w:marTop w:val="0"/>
              <w:marBottom w:val="0"/>
              <w:divBdr>
                <w:top w:val="none" w:sz="0" w:space="0" w:color="auto"/>
                <w:left w:val="none" w:sz="0" w:space="0" w:color="auto"/>
                <w:bottom w:val="none" w:sz="0" w:space="0" w:color="auto"/>
                <w:right w:val="none" w:sz="0" w:space="0" w:color="auto"/>
              </w:divBdr>
            </w:div>
            <w:div w:id="794299987">
              <w:marLeft w:val="0"/>
              <w:marRight w:val="0"/>
              <w:marTop w:val="0"/>
              <w:marBottom w:val="0"/>
              <w:divBdr>
                <w:top w:val="none" w:sz="0" w:space="0" w:color="auto"/>
                <w:left w:val="none" w:sz="0" w:space="0" w:color="auto"/>
                <w:bottom w:val="none" w:sz="0" w:space="0" w:color="auto"/>
                <w:right w:val="none" w:sz="0" w:space="0" w:color="auto"/>
              </w:divBdr>
            </w:div>
            <w:div w:id="888423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952050">
      <w:bodyDiv w:val="1"/>
      <w:marLeft w:val="0"/>
      <w:marRight w:val="0"/>
      <w:marTop w:val="0"/>
      <w:marBottom w:val="0"/>
      <w:divBdr>
        <w:top w:val="none" w:sz="0" w:space="0" w:color="auto"/>
        <w:left w:val="none" w:sz="0" w:space="0" w:color="auto"/>
        <w:bottom w:val="none" w:sz="0" w:space="0" w:color="auto"/>
        <w:right w:val="none" w:sz="0" w:space="0" w:color="auto"/>
      </w:divBdr>
    </w:div>
    <w:div w:id="297301591">
      <w:bodyDiv w:val="1"/>
      <w:marLeft w:val="0"/>
      <w:marRight w:val="0"/>
      <w:marTop w:val="0"/>
      <w:marBottom w:val="0"/>
      <w:divBdr>
        <w:top w:val="none" w:sz="0" w:space="0" w:color="auto"/>
        <w:left w:val="none" w:sz="0" w:space="0" w:color="auto"/>
        <w:bottom w:val="none" w:sz="0" w:space="0" w:color="auto"/>
        <w:right w:val="none" w:sz="0" w:space="0" w:color="auto"/>
      </w:divBdr>
    </w:div>
    <w:div w:id="313677944">
      <w:bodyDiv w:val="1"/>
      <w:marLeft w:val="0"/>
      <w:marRight w:val="0"/>
      <w:marTop w:val="0"/>
      <w:marBottom w:val="0"/>
      <w:divBdr>
        <w:top w:val="none" w:sz="0" w:space="0" w:color="auto"/>
        <w:left w:val="none" w:sz="0" w:space="0" w:color="auto"/>
        <w:bottom w:val="none" w:sz="0" w:space="0" w:color="auto"/>
        <w:right w:val="none" w:sz="0" w:space="0" w:color="auto"/>
      </w:divBdr>
      <w:divsChild>
        <w:div w:id="1549806232">
          <w:marLeft w:val="331"/>
          <w:marRight w:val="0"/>
          <w:marTop w:val="0"/>
          <w:marBottom w:val="67"/>
          <w:divBdr>
            <w:top w:val="none" w:sz="0" w:space="0" w:color="auto"/>
            <w:left w:val="none" w:sz="0" w:space="0" w:color="auto"/>
            <w:bottom w:val="none" w:sz="0" w:space="0" w:color="auto"/>
            <w:right w:val="none" w:sz="0" w:space="0" w:color="auto"/>
          </w:divBdr>
        </w:div>
      </w:divsChild>
    </w:div>
    <w:div w:id="325279219">
      <w:bodyDiv w:val="1"/>
      <w:marLeft w:val="0"/>
      <w:marRight w:val="0"/>
      <w:marTop w:val="0"/>
      <w:marBottom w:val="0"/>
      <w:divBdr>
        <w:top w:val="none" w:sz="0" w:space="0" w:color="auto"/>
        <w:left w:val="none" w:sz="0" w:space="0" w:color="auto"/>
        <w:bottom w:val="none" w:sz="0" w:space="0" w:color="auto"/>
        <w:right w:val="none" w:sz="0" w:space="0" w:color="auto"/>
      </w:divBdr>
      <w:divsChild>
        <w:div w:id="1736707797">
          <w:marLeft w:val="331"/>
          <w:marRight w:val="0"/>
          <w:marTop w:val="0"/>
          <w:marBottom w:val="67"/>
          <w:divBdr>
            <w:top w:val="none" w:sz="0" w:space="0" w:color="auto"/>
            <w:left w:val="none" w:sz="0" w:space="0" w:color="auto"/>
            <w:bottom w:val="none" w:sz="0" w:space="0" w:color="auto"/>
            <w:right w:val="none" w:sz="0" w:space="0" w:color="auto"/>
          </w:divBdr>
        </w:div>
        <w:div w:id="1607613448">
          <w:marLeft w:val="331"/>
          <w:marRight w:val="0"/>
          <w:marTop w:val="0"/>
          <w:marBottom w:val="67"/>
          <w:divBdr>
            <w:top w:val="none" w:sz="0" w:space="0" w:color="auto"/>
            <w:left w:val="none" w:sz="0" w:space="0" w:color="auto"/>
            <w:bottom w:val="none" w:sz="0" w:space="0" w:color="auto"/>
            <w:right w:val="none" w:sz="0" w:space="0" w:color="auto"/>
          </w:divBdr>
        </w:div>
      </w:divsChild>
    </w:div>
    <w:div w:id="336158401">
      <w:bodyDiv w:val="1"/>
      <w:marLeft w:val="0"/>
      <w:marRight w:val="0"/>
      <w:marTop w:val="0"/>
      <w:marBottom w:val="0"/>
      <w:divBdr>
        <w:top w:val="none" w:sz="0" w:space="0" w:color="auto"/>
        <w:left w:val="none" w:sz="0" w:space="0" w:color="auto"/>
        <w:bottom w:val="none" w:sz="0" w:space="0" w:color="auto"/>
        <w:right w:val="none" w:sz="0" w:space="0" w:color="auto"/>
      </w:divBdr>
    </w:div>
    <w:div w:id="353190999">
      <w:bodyDiv w:val="1"/>
      <w:marLeft w:val="0"/>
      <w:marRight w:val="0"/>
      <w:marTop w:val="0"/>
      <w:marBottom w:val="0"/>
      <w:divBdr>
        <w:top w:val="none" w:sz="0" w:space="0" w:color="auto"/>
        <w:left w:val="none" w:sz="0" w:space="0" w:color="auto"/>
        <w:bottom w:val="none" w:sz="0" w:space="0" w:color="auto"/>
        <w:right w:val="none" w:sz="0" w:space="0" w:color="auto"/>
      </w:divBdr>
    </w:div>
    <w:div w:id="408239339">
      <w:bodyDiv w:val="1"/>
      <w:marLeft w:val="0"/>
      <w:marRight w:val="0"/>
      <w:marTop w:val="0"/>
      <w:marBottom w:val="0"/>
      <w:divBdr>
        <w:top w:val="none" w:sz="0" w:space="0" w:color="auto"/>
        <w:left w:val="none" w:sz="0" w:space="0" w:color="auto"/>
        <w:bottom w:val="none" w:sz="0" w:space="0" w:color="auto"/>
        <w:right w:val="none" w:sz="0" w:space="0" w:color="auto"/>
      </w:divBdr>
    </w:div>
    <w:div w:id="409694966">
      <w:bodyDiv w:val="1"/>
      <w:marLeft w:val="0"/>
      <w:marRight w:val="0"/>
      <w:marTop w:val="0"/>
      <w:marBottom w:val="0"/>
      <w:divBdr>
        <w:top w:val="none" w:sz="0" w:space="0" w:color="auto"/>
        <w:left w:val="none" w:sz="0" w:space="0" w:color="auto"/>
        <w:bottom w:val="none" w:sz="0" w:space="0" w:color="auto"/>
        <w:right w:val="none" w:sz="0" w:space="0" w:color="auto"/>
      </w:divBdr>
    </w:div>
    <w:div w:id="427191164">
      <w:bodyDiv w:val="1"/>
      <w:marLeft w:val="0"/>
      <w:marRight w:val="0"/>
      <w:marTop w:val="0"/>
      <w:marBottom w:val="0"/>
      <w:divBdr>
        <w:top w:val="none" w:sz="0" w:space="0" w:color="auto"/>
        <w:left w:val="none" w:sz="0" w:space="0" w:color="auto"/>
        <w:bottom w:val="none" w:sz="0" w:space="0" w:color="auto"/>
        <w:right w:val="none" w:sz="0" w:space="0" w:color="auto"/>
      </w:divBdr>
    </w:div>
    <w:div w:id="451091029">
      <w:bodyDiv w:val="1"/>
      <w:marLeft w:val="0"/>
      <w:marRight w:val="0"/>
      <w:marTop w:val="0"/>
      <w:marBottom w:val="0"/>
      <w:divBdr>
        <w:top w:val="none" w:sz="0" w:space="0" w:color="auto"/>
        <w:left w:val="none" w:sz="0" w:space="0" w:color="auto"/>
        <w:bottom w:val="none" w:sz="0" w:space="0" w:color="auto"/>
        <w:right w:val="none" w:sz="0" w:space="0" w:color="auto"/>
      </w:divBdr>
    </w:div>
    <w:div w:id="466945000">
      <w:bodyDiv w:val="1"/>
      <w:marLeft w:val="0"/>
      <w:marRight w:val="0"/>
      <w:marTop w:val="0"/>
      <w:marBottom w:val="0"/>
      <w:divBdr>
        <w:top w:val="none" w:sz="0" w:space="0" w:color="auto"/>
        <w:left w:val="none" w:sz="0" w:space="0" w:color="auto"/>
        <w:bottom w:val="none" w:sz="0" w:space="0" w:color="auto"/>
        <w:right w:val="none" w:sz="0" w:space="0" w:color="auto"/>
      </w:divBdr>
      <w:divsChild>
        <w:div w:id="1557620157">
          <w:marLeft w:val="0"/>
          <w:marRight w:val="0"/>
          <w:marTop w:val="0"/>
          <w:marBottom w:val="0"/>
          <w:divBdr>
            <w:top w:val="none" w:sz="0" w:space="0" w:color="auto"/>
            <w:left w:val="none" w:sz="0" w:space="0" w:color="auto"/>
            <w:bottom w:val="none" w:sz="0" w:space="0" w:color="auto"/>
            <w:right w:val="none" w:sz="0" w:space="0" w:color="auto"/>
          </w:divBdr>
          <w:divsChild>
            <w:div w:id="53285505">
              <w:marLeft w:val="0"/>
              <w:marRight w:val="0"/>
              <w:marTop w:val="0"/>
              <w:marBottom w:val="0"/>
              <w:divBdr>
                <w:top w:val="none" w:sz="0" w:space="0" w:color="auto"/>
                <w:left w:val="none" w:sz="0" w:space="0" w:color="auto"/>
                <w:bottom w:val="none" w:sz="0" w:space="0" w:color="auto"/>
                <w:right w:val="none" w:sz="0" w:space="0" w:color="auto"/>
              </w:divBdr>
            </w:div>
            <w:div w:id="152986967">
              <w:marLeft w:val="0"/>
              <w:marRight w:val="0"/>
              <w:marTop w:val="0"/>
              <w:marBottom w:val="0"/>
              <w:divBdr>
                <w:top w:val="none" w:sz="0" w:space="0" w:color="auto"/>
                <w:left w:val="none" w:sz="0" w:space="0" w:color="auto"/>
                <w:bottom w:val="none" w:sz="0" w:space="0" w:color="auto"/>
                <w:right w:val="none" w:sz="0" w:space="0" w:color="auto"/>
              </w:divBdr>
            </w:div>
            <w:div w:id="440417193">
              <w:marLeft w:val="0"/>
              <w:marRight w:val="0"/>
              <w:marTop w:val="0"/>
              <w:marBottom w:val="0"/>
              <w:divBdr>
                <w:top w:val="none" w:sz="0" w:space="0" w:color="auto"/>
                <w:left w:val="none" w:sz="0" w:space="0" w:color="auto"/>
                <w:bottom w:val="none" w:sz="0" w:space="0" w:color="auto"/>
                <w:right w:val="none" w:sz="0" w:space="0" w:color="auto"/>
              </w:divBdr>
            </w:div>
            <w:div w:id="1199122920">
              <w:marLeft w:val="0"/>
              <w:marRight w:val="0"/>
              <w:marTop w:val="0"/>
              <w:marBottom w:val="0"/>
              <w:divBdr>
                <w:top w:val="none" w:sz="0" w:space="0" w:color="auto"/>
                <w:left w:val="none" w:sz="0" w:space="0" w:color="auto"/>
                <w:bottom w:val="none" w:sz="0" w:space="0" w:color="auto"/>
                <w:right w:val="none" w:sz="0" w:space="0" w:color="auto"/>
              </w:divBdr>
            </w:div>
            <w:div w:id="1217083749">
              <w:marLeft w:val="0"/>
              <w:marRight w:val="0"/>
              <w:marTop w:val="0"/>
              <w:marBottom w:val="0"/>
              <w:divBdr>
                <w:top w:val="none" w:sz="0" w:space="0" w:color="auto"/>
                <w:left w:val="none" w:sz="0" w:space="0" w:color="auto"/>
                <w:bottom w:val="none" w:sz="0" w:space="0" w:color="auto"/>
                <w:right w:val="none" w:sz="0" w:space="0" w:color="auto"/>
              </w:divBdr>
            </w:div>
            <w:div w:id="1269000128">
              <w:marLeft w:val="0"/>
              <w:marRight w:val="0"/>
              <w:marTop w:val="0"/>
              <w:marBottom w:val="0"/>
              <w:divBdr>
                <w:top w:val="none" w:sz="0" w:space="0" w:color="auto"/>
                <w:left w:val="none" w:sz="0" w:space="0" w:color="auto"/>
                <w:bottom w:val="none" w:sz="0" w:space="0" w:color="auto"/>
                <w:right w:val="none" w:sz="0" w:space="0" w:color="auto"/>
              </w:divBdr>
            </w:div>
            <w:div w:id="1335451288">
              <w:marLeft w:val="0"/>
              <w:marRight w:val="0"/>
              <w:marTop w:val="0"/>
              <w:marBottom w:val="0"/>
              <w:divBdr>
                <w:top w:val="none" w:sz="0" w:space="0" w:color="auto"/>
                <w:left w:val="none" w:sz="0" w:space="0" w:color="auto"/>
                <w:bottom w:val="none" w:sz="0" w:space="0" w:color="auto"/>
                <w:right w:val="none" w:sz="0" w:space="0" w:color="auto"/>
              </w:divBdr>
            </w:div>
            <w:div w:id="1479150954">
              <w:marLeft w:val="0"/>
              <w:marRight w:val="0"/>
              <w:marTop w:val="0"/>
              <w:marBottom w:val="0"/>
              <w:divBdr>
                <w:top w:val="none" w:sz="0" w:space="0" w:color="auto"/>
                <w:left w:val="none" w:sz="0" w:space="0" w:color="auto"/>
                <w:bottom w:val="none" w:sz="0" w:space="0" w:color="auto"/>
                <w:right w:val="none" w:sz="0" w:space="0" w:color="auto"/>
              </w:divBdr>
            </w:div>
            <w:div w:id="1551576452">
              <w:marLeft w:val="0"/>
              <w:marRight w:val="0"/>
              <w:marTop w:val="0"/>
              <w:marBottom w:val="0"/>
              <w:divBdr>
                <w:top w:val="none" w:sz="0" w:space="0" w:color="auto"/>
                <w:left w:val="none" w:sz="0" w:space="0" w:color="auto"/>
                <w:bottom w:val="none" w:sz="0" w:space="0" w:color="auto"/>
                <w:right w:val="none" w:sz="0" w:space="0" w:color="auto"/>
              </w:divBdr>
            </w:div>
            <w:div w:id="1635720713">
              <w:marLeft w:val="0"/>
              <w:marRight w:val="0"/>
              <w:marTop w:val="0"/>
              <w:marBottom w:val="0"/>
              <w:divBdr>
                <w:top w:val="none" w:sz="0" w:space="0" w:color="auto"/>
                <w:left w:val="none" w:sz="0" w:space="0" w:color="auto"/>
                <w:bottom w:val="none" w:sz="0" w:space="0" w:color="auto"/>
                <w:right w:val="none" w:sz="0" w:space="0" w:color="auto"/>
              </w:divBdr>
            </w:div>
            <w:div w:id="1728801522">
              <w:marLeft w:val="0"/>
              <w:marRight w:val="0"/>
              <w:marTop w:val="0"/>
              <w:marBottom w:val="0"/>
              <w:divBdr>
                <w:top w:val="none" w:sz="0" w:space="0" w:color="auto"/>
                <w:left w:val="none" w:sz="0" w:space="0" w:color="auto"/>
                <w:bottom w:val="none" w:sz="0" w:space="0" w:color="auto"/>
                <w:right w:val="none" w:sz="0" w:space="0" w:color="auto"/>
              </w:divBdr>
            </w:div>
            <w:div w:id="1861317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285468">
      <w:bodyDiv w:val="1"/>
      <w:marLeft w:val="0"/>
      <w:marRight w:val="0"/>
      <w:marTop w:val="0"/>
      <w:marBottom w:val="0"/>
      <w:divBdr>
        <w:top w:val="none" w:sz="0" w:space="0" w:color="auto"/>
        <w:left w:val="none" w:sz="0" w:space="0" w:color="auto"/>
        <w:bottom w:val="none" w:sz="0" w:space="0" w:color="auto"/>
        <w:right w:val="none" w:sz="0" w:space="0" w:color="auto"/>
      </w:divBdr>
    </w:div>
    <w:div w:id="487286884">
      <w:bodyDiv w:val="1"/>
      <w:marLeft w:val="0"/>
      <w:marRight w:val="0"/>
      <w:marTop w:val="0"/>
      <w:marBottom w:val="0"/>
      <w:divBdr>
        <w:top w:val="none" w:sz="0" w:space="0" w:color="auto"/>
        <w:left w:val="none" w:sz="0" w:space="0" w:color="auto"/>
        <w:bottom w:val="none" w:sz="0" w:space="0" w:color="auto"/>
        <w:right w:val="none" w:sz="0" w:space="0" w:color="auto"/>
      </w:divBdr>
    </w:div>
    <w:div w:id="496502876">
      <w:bodyDiv w:val="1"/>
      <w:marLeft w:val="0"/>
      <w:marRight w:val="0"/>
      <w:marTop w:val="0"/>
      <w:marBottom w:val="0"/>
      <w:divBdr>
        <w:top w:val="none" w:sz="0" w:space="0" w:color="auto"/>
        <w:left w:val="none" w:sz="0" w:space="0" w:color="auto"/>
        <w:bottom w:val="none" w:sz="0" w:space="0" w:color="auto"/>
        <w:right w:val="none" w:sz="0" w:space="0" w:color="auto"/>
      </w:divBdr>
    </w:div>
    <w:div w:id="531066724">
      <w:bodyDiv w:val="1"/>
      <w:marLeft w:val="0"/>
      <w:marRight w:val="0"/>
      <w:marTop w:val="0"/>
      <w:marBottom w:val="0"/>
      <w:divBdr>
        <w:top w:val="none" w:sz="0" w:space="0" w:color="auto"/>
        <w:left w:val="none" w:sz="0" w:space="0" w:color="auto"/>
        <w:bottom w:val="none" w:sz="0" w:space="0" w:color="auto"/>
        <w:right w:val="none" w:sz="0" w:space="0" w:color="auto"/>
      </w:divBdr>
    </w:div>
    <w:div w:id="549879478">
      <w:bodyDiv w:val="1"/>
      <w:marLeft w:val="0"/>
      <w:marRight w:val="0"/>
      <w:marTop w:val="0"/>
      <w:marBottom w:val="0"/>
      <w:divBdr>
        <w:top w:val="none" w:sz="0" w:space="0" w:color="auto"/>
        <w:left w:val="none" w:sz="0" w:space="0" w:color="auto"/>
        <w:bottom w:val="none" w:sz="0" w:space="0" w:color="auto"/>
        <w:right w:val="none" w:sz="0" w:space="0" w:color="auto"/>
      </w:divBdr>
    </w:div>
    <w:div w:id="550926339">
      <w:bodyDiv w:val="1"/>
      <w:marLeft w:val="0"/>
      <w:marRight w:val="0"/>
      <w:marTop w:val="0"/>
      <w:marBottom w:val="0"/>
      <w:divBdr>
        <w:top w:val="none" w:sz="0" w:space="0" w:color="auto"/>
        <w:left w:val="none" w:sz="0" w:space="0" w:color="auto"/>
        <w:bottom w:val="none" w:sz="0" w:space="0" w:color="auto"/>
        <w:right w:val="none" w:sz="0" w:space="0" w:color="auto"/>
      </w:divBdr>
    </w:div>
    <w:div w:id="597910800">
      <w:bodyDiv w:val="1"/>
      <w:marLeft w:val="0"/>
      <w:marRight w:val="0"/>
      <w:marTop w:val="0"/>
      <w:marBottom w:val="0"/>
      <w:divBdr>
        <w:top w:val="none" w:sz="0" w:space="0" w:color="auto"/>
        <w:left w:val="none" w:sz="0" w:space="0" w:color="auto"/>
        <w:bottom w:val="none" w:sz="0" w:space="0" w:color="auto"/>
        <w:right w:val="none" w:sz="0" w:space="0" w:color="auto"/>
      </w:divBdr>
    </w:div>
    <w:div w:id="640577387">
      <w:bodyDiv w:val="1"/>
      <w:marLeft w:val="0"/>
      <w:marRight w:val="0"/>
      <w:marTop w:val="0"/>
      <w:marBottom w:val="0"/>
      <w:divBdr>
        <w:top w:val="none" w:sz="0" w:space="0" w:color="auto"/>
        <w:left w:val="none" w:sz="0" w:space="0" w:color="auto"/>
        <w:bottom w:val="none" w:sz="0" w:space="0" w:color="auto"/>
        <w:right w:val="none" w:sz="0" w:space="0" w:color="auto"/>
      </w:divBdr>
    </w:div>
    <w:div w:id="671833130">
      <w:bodyDiv w:val="1"/>
      <w:marLeft w:val="0"/>
      <w:marRight w:val="0"/>
      <w:marTop w:val="0"/>
      <w:marBottom w:val="0"/>
      <w:divBdr>
        <w:top w:val="none" w:sz="0" w:space="0" w:color="auto"/>
        <w:left w:val="none" w:sz="0" w:space="0" w:color="auto"/>
        <w:bottom w:val="none" w:sz="0" w:space="0" w:color="auto"/>
        <w:right w:val="none" w:sz="0" w:space="0" w:color="auto"/>
      </w:divBdr>
      <w:divsChild>
        <w:div w:id="1297880316">
          <w:marLeft w:val="0"/>
          <w:marRight w:val="0"/>
          <w:marTop w:val="0"/>
          <w:marBottom w:val="0"/>
          <w:divBdr>
            <w:top w:val="none" w:sz="0" w:space="0" w:color="auto"/>
            <w:left w:val="none" w:sz="0" w:space="0" w:color="auto"/>
            <w:bottom w:val="none" w:sz="0" w:space="0" w:color="auto"/>
            <w:right w:val="none" w:sz="0" w:space="0" w:color="auto"/>
          </w:divBdr>
          <w:divsChild>
            <w:div w:id="65346380">
              <w:marLeft w:val="0"/>
              <w:marRight w:val="0"/>
              <w:marTop w:val="0"/>
              <w:marBottom w:val="0"/>
              <w:divBdr>
                <w:top w:val="none" w:sz="0" w:space="0" w:color="auto"/>
                <w:left w:val="none" w:sz="0" w:space="0" w:color="auto"/>
                <w:bottom w:val="none" w:sz="0" w:space="0" w:color="auto"/>
                <w:right w:val="none" w:sz="0" w:space="0" w:color="auto"/>
              </w:divBdr>
            </w:div>
            <w:div w:id="776946661">
              <w:marLeft w:val="0"/>
              <w:marRight w:val="0"/>
              <w:marTop w:val="0"/>
              <w:marBottom w:val="0"/>
              <w:divBdr>
                <w:top w:val="none" w:sz="0" w:space="0" w:color="auto"/>
                <w:left w:val="none" w:sz="0" w:space="0" w:color="auto"/>
                <w:bottom w:val="none" w:sz="0" w:space="0" w:color="auto"/>
                <w:right w:val="none" w:sz="0" w:space="0" w:color="auto"/>
              </w:divBdr>
            </w:div>
            <w:div w:id="833490396">
              <w:marLeft w:val="0"/>
              <w:marRight w:val="0"/>
              <w:marTop w:val="0"/>
              <w:marBottom w:val="0"/>
              <w:divBdr>
                <w:top w:val="none" w:sz="0" w:space="0" w:color="auto"/>
                <w:left w:val="none" w:sz="0" w:space="0" w:color="auto"/>
                <w:bottom w:val="none" w:sz="0" w:space="0" w:color="auto"/>
                <w:right w:val="none" w:sz="0" w:space="0" w:color="auto"/>
              </w:divBdr>
            </w:div>
            <w:div w:id="966205772">
              <w:marLeft w:val="0"/>
              <w:marRight w:val="0"/>
              <w:marTop w:val="0"/>
              <w:marBottom w:val="0"/>
              <w:divBdr>
                <w:top w:val="none" w:sz="0" w:space="0" w:color="auto"/>
                <w:left w:val="none" w:sz="0" w:space="0" w:color="auto"/>
                <w:bottom w:val="none" w:sz="0" w:space="0" w:color="auto"/>
                <w:right w:val="none" w:sz="0" w:space="0" w:color="auto"/>
              </w:divBdr>
            </w:div>
            <w:div w:id="1404835730">
              <w:marLeft w:val="0"/>
              <w:marRight w:val="0"/>
              <w:marTop w:val="0"/>
              <w:marBottom w:val="0"/>
              <w:divBdr>
                <w:top w:val="none" w:sz="0" w:space="0" w:color="auto"/>
                <w:left w:val="none" w:sz="0" w:space="0" w:color="auto"/>
                <w:bottom w:val="none" w:sz="0" w:space="0" w:color="auto"/>
                <w:right w:val="none" w:sz="0" w:space="0" w:color="auto"/>
              </w:divBdr>
            </w:div>
            <w:div w:id="1770466537">
              <w:marLeft w:val="0"/>
              <w:marRight w:val="0"/>
              <w:marTop w:val="0"/>
              <w:marBottom w:val="0"/>
              <w:divBdr>
                <w:top w:val="none" w:sz="0" w:space="0" w:color="auto"/>
                <w:left w:val="none" w:sz="0" w:space="0" w:color="auto"/>
                <w:bottom w:val="none" w:sz="0" w:space="0" w:color="auto"/>
                <w:right w:val="none" w:sz="0" w:space="0" w:color="auto"/>
              </w:divBdr>
            </w:div>
            <w:div w:id="1897155936">
              <w:marLeft w:val="0"/>
              <w:marRight w:val="0"/>
              <w:marTop w:val="0"/>
              <w:marBottom w:val="0"/>
              <w:divBdr>
                <w:top w:val="none" w:sz="0" w:space="0" w:color="auto"/>
                <w:left w:val="none" w:sz="0" w:space="0" w:color="auto"/>
                <w:bottom w:val="none" w:sz="0" w:space="0" w:color="auto"/>
                <w:right w:val="none" w:sz="0" w:space="0" w:color="auto"/>
              </w:divBdr>
            </w:div>
            <w:div w:id="209790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974299">
      <w:bodyDiv w:val="1"/>
      <w:marLeft w:val="0"/>
      <w:marRight w:val="0"/>
      <w:marTop w:val="0"/>
      <w:marBottom w:val="0"/>
      <w:divBdr>
        <w:top w:val="none" w:sz="0" w:space="0" w:color="auto"/>
        <w:left w:val="none" w:sz="0" w:space="0" w:color="auto"/>
        <w:bottom w:val="none" w:sz="0" w:space="0" w:color="auto"/>
        <w:right w:val="none" w:sz="0" w:space="0" w:color="auto"/>
      </w:divBdr>
    </w:div>
    <w:div w:id="726756448">
      <w:bodyDiv w:val="1"/>
      <w:marLeft w:val="0"/>
      <w:marRight w:val="0"/>
      <w:marTop w:val="0"/>
      <w:marBottom w:val="0"/>
      <w:divBdr>
        <w:top w:val="none" w:sz="0" w:space="0" w:color="auto"/>
        <w:left w:val="none" w:sz="0" w:space="0" w:color="auto"/>
        <w:bottom w:val="none" w:sz="0" w:space="0" w:color="auto"/>
        <w:right w:val="none" w:sz="0" w:space="0" w:color="auto"/>
      </w:divBdr>
      <w:divsChild>
        <w:div w:id="2101677915">
          <w:marLeft w:val="0"/>
          <w:marRight w:val="0"/>
          <w:marTop w:val="0"/>
          <w:marBottom w:val="0"/>
          <w:divBdr>
            <w:top w:val="none" w:sz="0" w:space="0" w:color="auto"/>
            <w:left w:val="none" w:sz="0" w:space="0" w:color="auto"/>
            <w:bottom w:val="none" w:sz="0" w:space="0" w:color="auto"/>
            <w:right w:val="none" w:sz="0" w:space="0" w:color="auto"/>
          </w:divBdr>
          <w:divsChild>
            <w:div w:id="138309581">
              <w:marLeft w:val="0"/>
              <w:marRight w:val="0"/>
              <w:marTop w:val="0"/>
              <w:marBottom w:val="0"/>
              <w:divBdr>
                <w:top w:val="none" w:sz="0" w:space="0" w:color="auto"/>
                <w:left w:val="none" w:sz="0" w:space="0" w:color="auto"/>
                <w:bottom w:val="none" w:sz="0" w:space="0" w:color="auto"/>
                <w:right w:val="none" w:sz="0" w:space="0" w:color="auto"/>
              </w:divBdr>
            </w:div>
            <w:div w:id="952637104">
              <w:marLeft w:val="0"/>
              <w:marRight w:val="0"/>
              <w:marTop w:val="0"/>
              <w:marBottom w:val="0"/>
              <w:divBdr>
                <w:top w:val="none" w:sz="0" w:space="0" w:color="auto"/>
                <w:left w:val="none" w:sz="0" w:space="0" w:color="auto"/>
                <w:bottom w:val="none" w:sz="0" w:space="0" w:color="auto"/>
                <w:right w:val="none" w:sz="0" w:space="0" w:color="auto"/>
              </w:divBdr>
            </w:div>
            <w:div w:id="954947420">
              <w:marLeft w:val="0"/>
              <w:marRight w:val="0"/>
              <w:marTop w:val="0"/>
              <w:marBottom w:val="0"/>
              <w:divBdr>
                <w:top w:val="none" w:sz="0" w:space="0" w:color="auto"/>
                <w:left w:val="none" w:sz="0" w:space="0" w:color="auto"/>
                <w:bottom w:val="none" w:sz="0" w:space="0" w:color="auto"/>
                <w:right w:val="none" w:sz="0" w:space="0" w:color="auto"/>
              </w:divBdr>
            </w:div>
            <w:div w:id="1709720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458965">
      <w:bodyDiv w:val="1"/>
      <w:marLeft w:val="0"/>
      <w:marRight w:val="0"/>
      <w:marTop w:val="0"/>
      <w:marBottom w:val="0"/>
      <w:divBdr>
        <w:top w:val="none" w:sz="0" w:space="0" w:color="auto"/>
        <w:left w:val="none" w:sz="0" w:space="0" w:color="auto"/>
        <w:bottom w:val="none" w:sz="0" w:space="0" w:color="auto"/>
        <w:right w:val="none" w:sz="0" w:space="0" w:color="auto"/>
      </w:divBdr>
    </w:div>
    <w:div w:id="749500599">
      <w:bodyDiv w:val="1"/>
      <w:marLeft w:val="0"/>
      <w:marRight w:val="0"/>
      <w:marTop w:val="0"/>
      <w:marBottom w:val="0"/>
      <w:divBdr>
        <w:top w:val="none" w:sz="0" w:space="0" w:color="auto"/>
        <w:left w:val="none" w:sz="0" w:space="0" w:color="auto"/>
        <w:bottom w:val="none" w:sz="0" w:space="0" w:color="auto"/>
        <w:right w:val="none" w:sz="0" w:space="0" w:color="auto"/>
      </w:divBdr>
    </w:div>
    <w:div w:id="757991517">
      <w:bodyDiv w:val="1"/>
      <w:marLeft w:val="0"/>
      <w:marRight w:val="0"/>
      <w:marTop w:val="0"/>
      <w:marBottom w:val="0"/>
      <w:divBdr>
        <w:top w:val="none" w:sz="0" w:space="0" w:color="auto"/>
        <w:left w:val="none" w:sz="0" w:space="0" w:color="auto"/>
        <w:bottom w:val="none" w:sz="0" w:space="0" w:color="auto"/>
        <w:right w:val="none" w:sz="0" w:space="0" w:color="auto"/>
      </w:divBdr>
    </w:div>
    <w:div w:id="767430103">
      <w:bodyDiv w:val="1"/>
      <w:marLeft w:val="0"/>
      <w:marRight w:val="0"/>
      <w:marTop w:val="0"/>
      <w:marBottom w:val="0"/>
      <w:divBdr>
        <w:top w:val="none" w:sz="0" w:space="0" w:color="auto"/>
        <w:left w:val="none" w:sz="0" w:space="0" w:color="auto"/>
        <w:bottom w:val="none" w:sz="0" w:space="0" w:color="auto"/>
        <w:right w:val="none" w:sz="0" w:space="0" w:color="auto"/>
      </w:divBdr>
    </w:div>
    <w:div w:id="775756709">
      <w:bodyDiv w:val="1"/>
      <w:marLeft w:val="0"/>
      <w:marRight w:val="0"/>
      <w:marTop w:val="0"/>
      <w:marBottom w:val="0"/>
      <w:divBdr>
        <w:top w:val="none" w:sz="0" w:space="0" w:color="auto"/>
        <w:left w:val="none" w:sz="0" w:space="0" w:color="auto"/>
        <w:bottom w:val="none" w:sz="0" w:space="0" w:color="auto"/>
        <w:right w:val="none" w:sz="0" w:space="0" w:color="auto"/>
      </w:divBdr>
    </w:div>
    <w:div w:id="797408138">
      <w:bodyDiv w:val="1"/>
      <w:marLeft w:val="0"/>
      <w:marRight w:val="0"/>
      <w:marTop w:val="0"/>
      <w:marBottom w:val="0"/>
      <w:divBdr>
        <w:top w:val="none" w:sz="0" w:space="0" w:color="auto"/>
        <w:left w:val="none" w:sz="0" w:space="0" w:color="auto"/>
        <w:bottom w:val="none" w:sz="0" w:space="0" w:color="auto"/>
        <w:right w:val="none" w:sz="0" w:space="0" w:color="auto"/>
      </w:divBdr>
      <w:divsChild>
        <w:div w:id="1624965742">
          <w:marLeft w:val="0"/>
          <w:marRight w:val="0"/>
          <w:marTop w:val="0"/>
          <w:marBottom w:val="0"/>
          <w:divBdr>
            <w:top w:val="none" w:sz="0" w:space="0" w:color="auto"/>
            <w:left w:val="none" w:sz="0" w:space="0" w:color="auto"/>
            <w:bottom w:val="none" w:sz="0" w:space="0" w:color="auto"/>
            <w:right w:val="none" w:sz="0" w:space="0" w:color="auto"/>
          </w:divBdr>
          <w:divsChild>
            <w:div w:id="508253656">
              <w:marLeft w:val="0"/>
              <w:marRight w:val="0"/>
              <w:marTop w:val="0"/>
              <w:marBottom w:val="0"/>
              <w:divBdr>
                <w:top w:val="none" w:sz="0" w:space="0" w:color="auto"/>
                <w:left w:val="none" w:sz="0" w:space="0" w:color="auto"/>
                <w:bottom w:val="none" w:sz="0" w:space="0" w:color="auto"/>
                <w:right w:val="none" w:sz="0" w:space="0" w:color="auto"/>
              </w:divBdr>
            </w:div>
            <w:div w:id="536355420">
              <w:marLeft w:val="0"/>
              <w:marRight w:val="0"/>
              <w:marTop w:val="0"/>
              <w:marBottom w:val="0"/>
              <w:divBdr>
                <w:top w:val="none" w:sz="0" w:space="0" w:color="auto"/>
                <w:left w:val="none" w:sz="0" w:space="0" w:color="auto"/>
                <w:bottom w:val="none" w:sz="0" w:space="0" w:color="auto"/>
                <w:right w:val="none" w:sz="0" w:space="0" w:color="auto"/>
              </w:divBdr>
            </w:div>
            <w:div w:id="632978384">
              <w:marLeft w:val="0"/>
              <w:marRight w:val="0"/>
              <w:marTop w:val="0"/>
              <w:marBottom w:val="0"/>
              <w:divBdr>
                <w:top w:val="none" w:sz="0" w:space="0" w:color="auto"/>
                <w:left w:val="none" w:sz="0" w:space="0" w:color="auto"/>
                <w:bottom w:val="none" w:sz="0" w:space="0" w:color="auto"/>
                <w:right w:val="none" w:sz="0" w:space="0" w:color="auto"/>
              </w:divBdr>
            </w:div>
            <w:div w:id="685252220">
              <w:marLeft w:val="0"/>
              <w:marRight w:val="0"/>
              <w:marTop w:val="0"/>
              <w:marBottom w:val="0"/>
              <w:divBdr>
                <w:top w:val="none" w:sz="0" w:space="0" w:color="auto"/>
                <w:left w:val="none" w:sz="0" w:space="0" w:color="auto"/>
                <w:bottom w:val="none" w:sz="0" w:space="0" w:color="auto"/>
                <w:right w:val="none" w:sz="0" w:space="0" w:color="auto"/>
              </w:divBdr>
            </w:div>
            <w:div w:id="1005983054">
              <w:marLeft w:val="0"/>
              <w:marRight w:val="0"/>
              <w:marTop w:val="0"/>
              <w:marBottom w:val="0"/>
              <w:divBdr>
                <w:top w:val="none" w:sz="0" w:space="0" w:color="auto"/>
                <w:left w:val="none" w:sz="0" w:space="0" w:color="auto"/>
                <w:bottom w:val="none" w:sz="0" w:space="0" w:color="auto"/>
                <w:right w:val="none" w:sz="0" w:space="0" w:color="auto"/>
              </w:divBdr>
            </w:div>
            <w:div w:id="1090394299">
              <w:marLeft w:val="0"/>
              <w:marRight w:val="0"/>
              <w:marTop w:val="0"/>
              <w:marBottom w:val="0"/>
              <w:divBdr>
                <w:top w:val="none" w:sz="0" w:space="0" w:color="auto"/>
                <w:left w:val="none" w:sz="0" w:space="0" w:color="auto"/>
                <w:bottom w:val="none" w:sz="0" w:space="0" w:color="auto"/>
                <w:right w:val="none" w:sz="0" w:space="0" w:color="auto"/>
              </w:divBdr>
            </w:div>
            <w:div w:id="1360666767">
              <w:marLeft w:val="0"/>
              <w:marRight w:val="0"/>
              <w:marTop w:val="0"/>
              <w:marBottom w:val="0"/>
              <w:divBdr>
                <w:top w:val="none" w:sz="0" w:space="0" w:color="auto"/>
                <w:left w:val="none" w:sz="0" w:space="0" w:color="auto"/>
                <w:bottom w:val="none" w:sz="0" w:space="0" w:color="auto"/>
                <w:right w:val="none" w:sz="0" w:space="0" w:color="auto"/>
              </w:divBdr>
            </w:div>
            <w:div w:id="1549604881">
              <w:marLeft w:val="0"/>
              <w:marRight w:val="0"/>
              <w:marTop w:val="0"/>
              <w:marBottom w:val="0"/>
              <w:divBdr>
                <w:top w:val="none" w:sz="0" w:space="0" w:color="auto"/>
                <w:left w:val="none" w:sz="0" w:space="0" w:color="auto"/>
                <w:bottom w:val="none" w:sz="0" w:space="0" w:color="auto"/>
                <w:right w:val="none" w:sz="0" w:space="0" w:color="auto"/>
              </w:divBdr>
            </w:div>
            <w:div w:id="1891306368">
              <w:marLeft w:val="0"/>
              <w:marRight w:val="0"/>
              <w:marTop w:val="0"/>
              <w:marBottom w:val="0"/>
              <w:divBdr>
                <w:top w:val="none" w:sz="0" w:space="0" w:color="auto"/>
                <w:left w:val="none" w:sz="0" w:space="0" w:color="auto"/>
                <w:bottom w:val="none" w:sz="0" w:space="0" w:color="auto"/>
                <w:right w:val="none" w:sz="0" w:space="0" w:color="auto"/>
              </w:divBdr>
            </w:div>
            <w:div w:id="2106729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553349">
      <w:bodyDiv w:val="1"/>
      <w:marLeft w:val="0"/>
      <w:marRight w:val="0"/>
      <w:marTop w:val="0"/>
      <w:marBottom w:val="0"/>
      <w:divBdr>
        <w:top w:val="none" w:sz="0" w:space="0" w:color="auto"/>
        <w:left w:val="none" w:sz="0" w:space="0" w:color="auto"/>
        <w:bottom w:val="none" w:sz="0" w:space="0" w:color="auto"/>
        <w:right w:val="none" w:sz="0" w:space="0" w:color="auto"/>
      </w:divBdr>
    </w:div>
    <w:div w:id="807018104">
      <w:bodyDiv w:val="1"/>
      <w:marLeft w:val="0"/>
      <w:marRight w:val="0"/>
      <w:marTop w:val="0"/>
      <w:marBottom w:val="0"/>
      <w:divBdr>
        <w:top w:val="none" w:sz="0" w:space="0" w:color="auto"/>
        <w:left w:val="none" w:sz="0" w:space="0" w:color="auto"/>
        <w:bottom w:val="none" w:sz="0" w:space="0" w:color="auto"/>
        <w:right w:val="none" w:sz="0" w:space="0" w:color="auto"/>
      </w:divBdr>
      <w:divsChild>
        <w:div w:id="233273243">
          <w:marLeft w:val="0"/>
          <w:marRight w:val="0"/>
          <w:marTop w:val="0"/>
          <w:marBottom w:val="0"/>
          <w:divBdr>
            <w:top w:val="none" w:sz="0" w:space="0" w:color="auto"/>
            <w:left w:val="none" w:sz="0" w:space="0" w:color="auto"/>
            <w:bottom w:val="none" w:sz="0" w:space="0" w:color="auto"/>
            <w:right w:val="none" w:sz="0" w:space="0" w:color="auto"/>
          </w:divBdr>
          <w:divsChild>
            <w:div w:id="54549574">
              <w:marLeft w:val="0"/>
              <w:marRight w:val="0"/>
              <w:marTop w:val="0"/>
              <w:marBottom w:val="0"/>
              <w:divBdr>
                <w:top w:val="none" w:sz="0" w:space="0" w:color="auto"/>
                <w:left w:val="none" w:sz="0" w:space="0" w:color="auto"/>
                <w:bottom w:val="none" w:sz="0" w:space="0" w:color="auto"/>
                <w:right w:val="none" w:sz="0" w:space="0" w:color="auto"/>
              </w:divBdr>
            </w:div>
            <w:div w:id="184949330">
              <w:marLeft w:val="0"/>
              <w:marRight w:val="0"/>
              <w:marTop w:val="0"/>
              <w:marBottom w:val="0"/>
              <w:divBdr>
                <w:top w:val="none" w:sz="0" w:space="0" w:color="auto"/>
                <w:left w:val="none" w:sz="0" w:space="0" w:color="auto"/>
                <w:bottom w:val="none" w:sz="0" w:space="0" w:color="auto"/>
                <w:right w:val="none" w:sz="0" w:space="0" w:color="auto"/>
              </w:divBdr>
            </w:div>
            <w:div w:id="671028421">
              <w:marLeft w:val="0"/>
              <w:marRight w:val="0"/>
              <w:marTop w:val="0"/>
              <w:marBottom w:val="0"/>
              <w:divBdr>
                <w:top w:val="none" w:sz="0" w:space="0" w:color="auto"/>
                <w:left w:val="none" w:sz="0" w:space="0" w:color="auto"/>
                <w:bottom w:val="none" w:sz="0" w:space="0" w:color="auto"/>
                <w:right w:val="none" w:sz="0" w:space="0" w:color="auto"/>
              </w:divBdr>
            </w:div>
            <w:div w:id="814178212">
              <w:marLeft w:val="0"/>
              <w:marRight w:val="0"/>
              <w:marTop w:val="0"/>
              <w:marBottom w:val="0"/>
              <w:divBdr>
                <w:top w:val="none" w:sz="0" w:space="0" w:color="auto"/>
                <w:left w:val="none" w:sz="0" w:space="0" w:color="auto"/>
                <w:bottom w:val="none" w:sz="0" w:space="0" w:color="auto"/>
                <w:right w:val="none" w:sz="0" w:space="0" w:color="auto"/>
              </w:divBdr>
            </w:div>
            <w:div w:id="879319026">
              <w:marLeft w:val="0"/>
              <w:marRight w:val="0"/>
              <w:marTop w:val="0"/>
              <w:marBottom w:val="0"/>
              <w:divBdr>
                <w:top w:val="none" w:sz="0" w:space="0" w:color="auto"/>
                <w:left w:val="none" w:sz="0" w:space="0" w:color="auto"/>
                <w:bottom w:val="none" w:sz="0" w:space="0" w:color="auto"/>
                <w:right w:val="none" w:sz="0" w:space="0" w:color="auto"/>
              </w:divBdr>
            </w:div>
            <w:div w:id="1079251178">
              <w:marLeft w:val="0"/>
              <w:marRight w:val="0"/>
              <w:marTop w:val="0"/>
              <w:marBottom w:val="0"/>
              <w:divBdr>
                <w:top w:val="none" w:sz="0" w:space="0" w:color="auto"/>
                <w:left w:val="none" w:sz="0" w:space="0" w:color="auto"/>
                <w:bottom w:val="none" w:sz="0" w:space="0" w:color="auto"/>
                <w:right w:val="none" w:sz="0" w:space="0" w:color="auto"/>
              </w:divBdr>
            </w:div>
            <w:div w:id="1144276940">
              <w:marLeft w:val="0"/>
              <w:marRight w:val="0"/>
              <w:marTop w:val="0"/>
              <w:marBottom w:val="0"/>
              <w:divBdr>
                <w:top w:val="none" w:sz="0" w:space="0" w:color="auto"/>
                <w:left w:val="none" w:sz="0" w:space="0" w:color="auto"/>
                <w:bottom w:val="none" w:sz="0" w:space="0" w:color="auto"/>
                <w:right w:val="none" w:sz="0" w:space="0" w:color="auto"/>
              </w:divBdr>
            </w:div>
            <w:div w:id="1295523810">
              <w:marLeft w:val="0"/>
              <w:marRight w:val="0"/>
              <w:marTop w:val="0"/>
              <w:marBottom w:val="0"/>
              <w:divBdr>
                <w:top w:val="none" w:sz="0" w:space="0" w:color="auto"/>
                <w:left w:val="none" w:sz="0" w:space="0" w:color="auto"/>
                <w:bottom w:val="none" w:sz="0" w:space="0" w:color="auto"/>
                <w:right w:val="none" w:sz="0" w:space="0" w:color="auto"/>
              </w:divBdr>
            </w:div>
            <w:div w:id="1400060948">
              <w:marLeft w:val="0"/>
              <w:marRight w:val="0"/>
              <w:marTop w:val="0"/>
              <w:marBottom w:val="0"/>
              <w:divBdr>
                <w:top w:val="none" w:sz="0" w:space="0" w:color="auto"/>
                <w:left w:val="none" w:sz="0" w:space="0" w:color="auto"/>
                <w:bottom w:val="none" w:sz="0" w:space="0" w:color="auto"/>
                <w:right w:val="none" w:sz="0" w:space="0" w:color="auto"/>
              </w:divBdr>
            </w:div>
            <w:div w:id="1526140746">
              <w:marLeft w:val="0"/>
              <w:marRight w:val="0"/>
              <w:marTop w:val="0"/>
              <w:marBottom w:val="0"/>
              <w:divBdr>
                <w:top w:val="none" w:sz="0" w:space="0" w:color="auto"/>
                <w:left w:val="none" w:sz="0" w:space="0" w:color="auto"/>
                <w:bottom w:val="none" w:sz="0" w:space="0" w:color="auto"/>
                <w:right w:val="none" w:sz="0" w:space="0" w:color="auto"/>
              </w:divBdr>
            </w:div>
            <w:div w:id="1592277375">
              <w:marLeft w:val="0"/>
              <w:marRight w:val="0"/>
              <w:marTop w:val="0"/>
              <w:marBottom w:val="0"/>
              <w:divBdr>
                <w:top w:val="none" w:sz="0" w:space="0" w:color="auto"/>
                <w:left w:val="none" w:sz="0" w:space="0" w:color="auto"/>
                <w:bottom w:val="none" w:sz="0" w:space="0" w:color="auto"/>
                <w:right w:val="none" w:sz="0" w:space="0" w:color="auto"/>
              </w:divBdr>
            </w:div>
            <w:div w:id="1619336629">
              <w:marLeft w:val="0"/>
              <w:marRight w:val="0"/>
              <w:marTop w:val="0"/>
              <w:marBottom w:val="0"/>
              <w:divBdr>
                <w:top w:val="none" w:sz="0" w:space="0" w:color="auto"/>
                <w:left w:val="none" w:sz="0" w:space="0" w:color="auto"/>
                <w:bottom w:val="none" w:sz="0" w:space="0" w:color="auto"/>
                <w:right w:val="none" w:sz="0" w:space="0" w:color="auto"/>
              </w:divBdr>
            </w:div>
            <w:div w:id="2105758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212441">
      <w:bodyDiv w:val="1"/>
      <w:marLeft w:val="0"/>
      <w:marRight w:val="0"/>
      <w:marTop w:val="0"/>
      <w:marBottom w:val="0"/>
      <w:divBdr>
        <w:top w:val="none" w:sz="0" w:space="0" w:color="auto"/>
        <w:left w:val="none" w:sz="0" w:space="0" w:color="auto"/>
        <w:bottom w:val="none" w:sz="0" w:space="0" w:color="auto"/>
        <w:right w:val="none" w:sz="0" w:space="0" w:color="auto"/>
      </w:divBdr>
      <w:divsChild>
        <w:div w:id="1046564814">
          <w:marLeft w:val="331"/>
          <w:marRight w:val="0"/>
          <w:marTop w:val="0"/>
          <w:marBottom w:val="67"/>
          <w:divBdr>
            <w:top w:val="none" w:sz="0" w:space="0" w:color="auto"/>
            <w:left w:val="none" w:sz="0" w:space="0" w:color="auto"/>
            <w:bottom w:val="none" w:sz="0" w:space="0" w:color="auto"/>
            <w:right w:val="none" w:sz="0" w:space="0" w:color="auto"/>
          </w:divBdr>
        </w:div>
        <w:div w:id="571813475">
          <w:marLeft w:val="331"/>
          <w:marRight w:val="0"/>
          <w:marTop w:val="0"/>
          <w:marBottom w:val="67"/>
          <w:divBdr>
            <w:top w:val="none" w:sz="0" w:space="0" w:color="auto"/>
            <w:left w:val="none" w:sz="0" w:space="0" w:color="auto"/>
            <w:bottom w:val="none" w:sz="0" w:space="0" w:color="auto"/>
            <w:right w:val="none" w:sz="0" w:space="0" w:color="auto"/>
          </w:divBdr>
        </w:div>
      </w:divsChild>
    </w:div>
    <w:div w:id="820075082">
      <w:bodyDiv w:val="1"/>
      <w:marLeft w:val="0"/>
      <w:marRight w:val="0"/>
      <w:marTop w:val="0"/>
      <w:marBottom w:val="0"/>
      <w:divBdr>
        <w:top w:val="none" w:sz="0" w:space="0" w:color="auto"/>
        <w:left w:val="none" w:sz="0" w:space="0" w:color="auto"/>
        <w:bottom w:val="none" w:sz="0" w:space="0" w:color="auto"/>
        <w:right w:val="none" w:sz="0" w:space="0" w:color="auto"/>
      </w:divBdr>
    </w:div>
    <w:div w:id="820315333">
      <w:bodyDiv w:val="1"/>
      <w:marLeft w:val="0"/>
      <w:marRight w:val="0"/>
      <w:marTop w:val="0"/>
      <w:marBottom w:val="0"/>
      <w:divBdr>
        <w:top w:val="none" w:sz="0" w:space="0" w:color="auto"/>
        <w:left w:val="none" w:sz="0" w:space="0" w:color="auto"/>
        <w:bottom w:val="none" w:sz="0" w:space="0" w:color="auto"/>
        <w:right w:val="none" w:sz="0" w:space="0" w:color="auto"/>
      </w:divBdr>
    </w:div>
    <w:div w:id="839586411">
      <w:bodyDiv w:val="1"/>
      <w:marLeft w:val="0"/>
      <w:marRight w:val="0"/>
      <w:marTop w:val="0"/>
      <w:marBottom w:val="0"/>
      <w:divBdr>
        <w:top w:val="none" w:sz="0" w:space="0" w:color="auto"/>
        <w:left w:val="none" w:sz="0" w:space="0" w:color="auto"/>
        <w:bottom w:val="none" w:sz="0" w:space="0" w:color="auto"/>
        <w:right w:val="none" w:sz="0" w:space="0" w:color="auto"/>
      </w:divBdr>
    </w:div>
    <w:div w:id="839932732">
      <w:bodyDiv w:val="1"/>
      <w:marLeft w:val="0"/>
      <w:marRight w:val="0"/>
      <w:marTop w:val="0"/>
      <w:marBottom w:val="0"/>
      <w:divBdr>
        <w:top w:val="none" w:sz="0" w:space="0" w:color="auto"/>
        <w:left w:val="none" w:sz="0" w:space="0" w:color="auto"/>
        <w:bottom w:val="none" w:sz="0" w:space="0" w:color="auto"/>
        <w:right w:val="none" w:sz="0" w:space="0" w:color="auto"/>
      </w:divBdr>
    </w:div>
    <w:div w:id="860313425">
      <w:bodyDiv w:val="1"/>
      <w:marLeft w:val="0"/>
      <w:marRight w:val="0"/>
      <w:marTop w:val="0"/>
      <w:marBottom w:val="0"/>
      <w:divBdr>
        <w:top w:val="none" w:sz="0" w:space="0" w:color="auto"/>
        <w:left w:val="none" w:sz="0" w:space="0" w:color="auto"/>
        <w:bottom w:val="none" w:sz="0" w:space="0" w:color="auto"/>
        <w:right w:val="none" w:sz="0" w:space="0" w:color="auto"/>
      </w:divBdr>
    </w:div>
    <w:div w:id="861361755">
      <w:bodyDiv w:val="1"/>
      <w:marLeft w:val="0"/>
      <w:marRight w:val="0"/>
      <w:marTop w:val="0"/>
      <w:marBottom w:val="0"/>
      <w:divBdr>
        <w:top w:val="none" w:sz="0" w:space="0" w:color="auto"/>
        <w:left w:val="none" w:sz="0" w:space="0" w:color="auto"/>
        <w:bottom w:val="none" w:sz="0" w:space="0" w:color="auto"/>
        <w:right w:val="none" w:sz="0" w:space="0" w:color="auto"/>
      </w:divBdr>
    </w:div>
    <w:div w:id="884366738">
      <w:bodyDiv w:val="1"/>
      <w:marLeft w:val="0"/>
      <w:marRight w:val="0"/>
      <w:marTop w:val="0"/>
      <w:marBottom w:val="0"/>
      <w:divBdr>
        <w:top w:val="none" w:sz="0" w:space="0" w:color="auto"/>
        <w:left w:val="none" w:sz="0" w:space="0" w:color="auto"/>
        <w:bottom w:val="none" w:sz="0" w:space="0" w:color="auto"/>
        <w:right w:val="none" w:sz="0" w:space="0" w:color="auto"/>
      </w:divBdr>
    </w:div>
    <w:div w:id="889458367">
      <w:bodyDiv w:val="1"/>
      <w:marLeft w:val="0"/>
      <w:marRight w:val="0"/>
      <w:marTop w:val="0"/>
      <w:marBottom w:val="0"/>
      <w:divBdr>
        <w:top w:val="none" w:sz="0" w:space="0" w:color="auto"/>
        <w:left w:val="none" w:sz="0" w:space="0" w:color="auto"/>
        <w:bottom w:val="none" w:sz="0" w:space="0" w:color="auto"/>
        <w:right w:val="none" w:sz="0" w:space="0" w:color="auto"/>
      </w:divBdr>
      <w:divsChild>
        <w:div w:id="116261633">
          <w:marLeft w:val="0"/>
          <w:marRight w:val="0"/>
          <w:marTop w:val="0"/>
          <w:marBottom w:val="0"/>
          <w:divBdr>
            <w:top w:val="none" w:sz="0" w:space="0" w:color="auto"/>
            <w:left w:val="none" w:sz="0" w:space="0" w:color="auto"/>
            <w:bottom w:val="none" w:sz="0" w:space="0" w:color="auto"/>
            <w:right w:val="none" w:sz="0" w:space="0" w:color="auto"/>
          </w:divBdr>
          <w:divsChild>
            <w:div w:id="194848778">
              <w:marLeft w:val="0"/>
              <w:marRight w:val="0"/>
              <w:marTop w:val="0"/>
              <w:marBottom w:val="0"/>
              <w:divBdr>
                <w:top w:val="none" w:sz="0" w:space="0" w:color="auto"/>
                <w:left w:val="none" w:sz="0" w:space="0" w:color="auto"/>
                <w:bottom w:val="none" w:sz="0" w:space="0" w:color="auto"/>
                <w:right w:val="none" w:sz="0" w:space="0" w:color="auto"/>
              </w:divBdr>
            </w:div>
            <w:div w:id="607087355">
              <w:marLeft w:val="0"/>
              <w:marRight w:val="0"/>
              <w:marTop w:val="0"/>
              <w:marBottom w:val="0"/>
              <w:divBdr>
                <w:top w:val="none" w:sz="0" w:space="0" w:color="auto"/>
                <w:left w:val="none" w:sz="0" w:space="0" w:color="auto"/>
                <w:bottom w:val="none" w:sz="0" w:space="0" w:color="auto"/>
                <w:right w:val="none" w:sz="0" w:space="0" w:color="auto"/>
              </w:divBdr>
            </w:div>
            <w:div w:id="609778663">
              <w:marLeft w:val="0"/>
              <w:marRight w:val="0"/>
              <w:marTop w:val="0"/>
              <w:marBottom w:val="0"/>
              <w:divBdr>
                <w:top w:val="none" w:sz="0" w:space="0" w:color="auto"/>
                <w:left w:val="none" w:sz="0" w:space="0" w:color="auto"/>
                <w:bottom w:val="none" w:sz="0" w:space="0" w:color="auto"/>
                <w:right w:val="none" w:sz="0" w:space="0" w:color="auto"/>
              </w:divBdr>
            </w:div>
            <w:div w:id="901256741">
              <w:marLeft w:val="0"/>
              <w:marRight w:val="0"/>
              <w:marTop w:val="0"/>
              <w:marBottom w:val="0"/>
              <w:divBdr>
                <w:top w:val="none" w:sz="0" w:space="0" w:color="auto"/>
                <w:left w:val="none" w:sz="0" w:space="0" w:color="auto"/>
                <w:bottom w:val="none" w:sz="0" w:space="0" w:color="auto"/>
                <w:right w:val="none" w:sz="0" w:space="0" w:color="auto"/>
              </w:divBdr>
            </w:div>
            <w:div w:id="1081222441">
              <w:marLeft w:val="0"/>
              <w:marRight w:val="0"/>
              <w:marTop w:val="0"/>
              <w:marBottom w:val="0"/>
              <w:divBdr>
                <w:top w:val="none" w:sz="0" w:space="0" w:color="auto"/>
                <w:left w:val="none" w:sz="0" w:space="0" w:color="auto"/>
                <w:bottom w:val="none" w:sz="0" w:space="0" w:color="auto"/>
                <w:right w:val="none" w:sz="0" w:space="0" w:color="auto"/>
              </w:divBdr>
            </w:div>
            <w:div w:id="1142770154">
              <w:marLeft w:val="0"/>
              <w:marRight w:val="0"/>
              <w:marTop w:val="0"/>
              <w:marBottom w:val="0"/>
              <w:divBdr>
                <w:top w:val="none" w:sz="0" w:space="0" w:color="auto"/>
                <w:left w:val="none" w:sz="0" w:space="0" w:color="auto"/>
                <w:bottom w:val="none" w:sz="0" w:space="0" w:color="auto"/>
                <w:right w:val="none" w:sz="0" w:space="0" w:color="auto"/>
              </w:divBdr>
            </w:div>
            <w:div w:id="1474524862">
              <w:marLeft w:val="0"/>
              <w:marRight w:val="0"/>
              <w:marTop w:val="0"/>
              <w:marBottom w:val="0"/>
              <w:divBdr>
                <w:top w:val="none" w:sz="0" w:space="0" w:color="auto"/>
                <w:left w:val="none" w:sz="0" w:space="0" w:color="auto"/>
                <w:bottom w:val="none" w:sz="0" w:space="0" w:color="auto"/>
                <w:right w:val="none" w:sz="0" w:space="0" w:color="auto"/>
              </w:divBdr>
            </w:div>
            <w:div w:id="1802840122">
              <w:marLeft w:val="0"/>
              <w:marRight w:val="0"/>
              <w:marTop w:val="0"/>
              <w:marBottom w:val="0"/>
              <w:divBdr>
                <w:top w:val="none" w:sz="0" w:space="0" w:color="auto"/>
                <w:left w:val="none" w:sz="0" w:space="0" w:color="auto"/>
                <w:bottom w:val="none" w:sz="0" w:space="0" w:color="auto"/>
                <w:right w:val="none" w:sz="0" w:space="0" w:color="auto"/>
              </w:divBdr>
            </w:div>
            <w:div w:id="1904676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304538">
      <w:bodyDiv w:val="1"/>
      <w:marLeft w:val="0"/>
      <w:marRight w:val="0"/>
      <w:marTop w:val="0"/>
      <w:marBottom w:val="0"/>
      <w:divBdr>
        <w:top w:val="none" w:sz="0" w:space="0" w:color="auto"/>
        <w:left w:val="none" w:sz="0" w:space="0" w:color="auto"/>
        <w:bottom w:val="none" w:sz="0" w:space="0" w:color="auto"/>
        <w:right w:val="none" w:sz="0" w:space="0" w:color="auto"/>
      </w:divBdr>
    </w:div>
    <w:div w:id="892041103">
      <w:bodyDiv w:val="1"/>
      <w:marLeft w:val="0"/>
      <w:marRight w:val="0"/>
      <w:marTop w:val="0"/>
      <w:marBottom w:val="0"/>
      <w:divBdr>
        <w:top w:val="none" w:sz="0" w:space="0" w:color="auto"/>
        <w:left w:val="none" w:sz="0" w:space="0" w:color="auto"/>
        <w:bottom w:val="none" w:sz="0" w:space="0" w:color="auto"/>
        <w:right w:val="none" w:sz="0" w:space="0" w:color="auto"/>
      </w:divBdr>
    </w:div>
    <w:div w:id="908468444">
      <w:bodyDiv w:val="1"/>
      <w:marLeft w:val="0"/>
      <w:marRight w:val="0"/>
      <w:marTop w:val="0"/>
      <w:marBottom w:val="0"/>
      <w:divBdr>
        <w:top w:val="none" w:sz="0" w:space="0" w:color="auto"/>
        <w:left w:val="none" w:sz="0" w:space="0" w:color="auto"/>
        <w:bottom w:val="none" w:sz="0" w:space="0" w:color="auto"/>
        <w:right w:val="none" w:sz="0" w:space="0" w:color="auto"/>
      </w:divBdr>
      <w:divsChild>
        <w:div w:id="1233731046">
          <w:marLeft w:val="0"/>
          <w:marRight w:val="0"/>
          <w:marTop w:val="0"/>
          <w:marBottom w:val="0"/>
          <w:divBdr>
            <w:top w:val="none" w:sz="0" w:space="0" w:color="auto"/>
            <w:left w:val="none" w:sz="0" w:space="0" w:color="auto"/>
            <w:bottom w:val="none" w:sz="0" w:space="0" w:color="auto"/>
            <w:right w:val="none" w:sz="0" w:space="0" w:color="auto"/>
          </w:divBdr>
          <w:divsChild>
            <w:div w:id="26226375">
              <w:marLeft w:val="0"/>
              <w:marRight w:val="0"/>
              <w:marTop w:val="0"/>
              <w:marBottom w:val="0"/>
              <w:divBdr>
                <w:top w:val="none" w:sz="0" w:space="0" w:color="auto"/>
                <w:left w:val="none" w:sz="0" w:space="0" w:color="auto"/>
                <w:bottom w:val="none" w:sz="0" w:space="0" w:color="auto"/>
                <w:right w:val="none" w:sz="0" w:space="0" w:color="auto"/>
              </w:divBdr>
            </w:div>
            <w:div w:id="414909582">
              <w:marLeft w:val="0"/>
              <w:marRight w:val="0"/>
              <w:marTop w:val="0"/>
              <w:marBottom w:val="0"/>
              <w:divBdr>
                <w:top w:val="none" w:sz="0" w:space="0" w:color="auto"/>
                <w:left w:val="none" w:sz="0" w:space="0" w:color="auto"/>
                <w:bottom w:val="none" w:sz="0" w:space="0" w:color="auto"/>
                <w:right w:val="none" w:sz="0" w:space="0" w:color="auto"/>
              </w:divBdr>
            </w:div>
            <w:div w:id="767117852">
              <w:marLeft w:val="0"/>
              <w:marRight w:val="0"/>
              <w:marTop w:val="0"/>
              <w:marBottom w:val="0"/>
              <w:divBdr>
                <w:top w:val="none" w:sz="0" w:space="0" w:color="auto"/>
                <w:left w:val="none" w:sz="0" w:space="0" w:color="auto"/>
                <w:bottom w:val="none" w:sz="0" w:space="0" w:color="auto"/>
                <w:right w:val="none" w:sz="0" w:space="0" w:color="auto"/>
              </w:divBdr>
            </w:div>
            <w:div w:id="882445699">
              <w:marLeft w:val="0"/>
              <w:marRight w:val="0"/>
              <w:marTop w:val="0"/>
              <w:marBottom w:val="0"/>
              <w:divBdr>
                <w:top w:val="none" w:sz="0" w:space="0" w:color="auto"/>
                <w:left w:val="none" w:sz="0" w:space="0" w:color="auto"/>
                <w:bottom w:val="none" w:sz="0" w:space="0" w:color="auto"/>
                <w:right w:val="none" w:sz="0" w:space="0" w:color="auto"/>
              </w:divBdr>
            </w:div>
            <w:div w:id="1016811379">
              <w:marLeft w:val="0"/>
              <w:marRight w:val="0"/>
              <w:marTop w:val="0"/>
              <w:marBottom w:val="0"/>
              <w:divBdr>
                <w:top w:val="none" w:sz="0" w:space="0" w:color="auto"/>
                <w:left w:val="none" w:sz="0" w:space="0" w:color="auto"/>
                <w:bottom w:val="none" w:sz="0" w:space="0" w:color="auto"/>
                <w:right w:val="none" w:sz="0" w:space="0" w:color="auto"/>
              </w:divBdr>
            </w:div>
            <w:div w:id="1797723551">
              <w:marLeft w:val="0"/>
              <w:marRight w:val="0"/>
              <w:marTop w:val="0"/>
              <w:marBottom w:val="0"/>
              <w:divBdr>
                <w:top w:val="none" w:sz="0" w:space="0" w:color="auto"/>
                <w:left w:val="none" w:sz="0" w:space="0" w:color="auto"/>
                <w:bottom w:val="none" w:sz="0" w:space="0" w:color="auto"/>
                <w:right w:val="none" w:sz="0" w:space="0" w:color="auto"/>
              </w:divBdr>
            </w:div>
            <w:div w:id="2012297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863236">
      <w:bodyDiv w:val="1"/>
      <w:marLeft w:val="0"/>
      <w:marRight w:val="0"/>
      <w:marTop w:val="0"/>
      <w:marBottom w:val="0"/>
      <w:divBdr>
        <w:top w:val="none" w:sz="0" w:space="0" w:color="auto"/>
        <w:left w:val="none" w:sz="0" w:space="0" w:color="auto"/>
        <w:bottom w:val="none" w:sz="0" w:space="0" w:color="auto"/>
        <w:right w:val="none" w:sz="0" w:space="0" w:color="auto"/>
      </w:divBdr>
    </w:div>
    <w:div w:id="942955780">
      <w:bodyDiv w:val="1"/>
      <w:marLeft w:val="0"/>
      <w:marRight w:val="0"/>
      <w:marTop w:val="0"/>
      <w:marBottom w:val="0"/>
      <w:divBdr>
        <w:top w:val="none" w:sz="0" w:space="0" w:color="auto"/>
        <w:left w:val="none" w:sz="0" w:space="0" w:color="auto"/>
        <w:bottom w:val="none" w:sz="0" w:space="0" w:color="auto"/>
        <w:right w:val="none" w:sz="0" w:space="0" w:color="auto"/>
      </w:divBdr>
    </w:div>
    <w:div w:id="943616847">
      <w:bodyDiv w:val="1"/>
      <w:marLeft w:val="0"/>
      <w:marRight w:val="0"/>
      <w:marTop w:val="0"/>
      <w:marBottom w:val="0"/>
      <w:divBdr>
        <w:top w:val="none" w:sz="0" w:space="0" w:color="auto"/>
        <w:left w:val="none" w:sz="0" w:space="0" w:color="auto"/>
        <w:bottom w:val="none" w:sz="0" w:space="0" w:color="auto"/>
        <w:right w:val="none" w:sz="0" w:space="0" w:color="auto"/>
      </w:divBdr>
    </w:div>
    <w:div w:id="954293044">
      <w:bodyDiv w:val="1"/>
      <w:marLeft w:val="0"/>
      <w:marRight w:val="0"/>
      <w:marTop w:val="0"/>
      <w:marBottom w:val="0"/>
      <w:divBdr>
        <w:top w:val="none" w:sz="0" w:space="0" w:color="auto"/>
        <w:left w:val="none" w:sz="0" w:space="0" w:color="auto"/>
        <w:bottom w:val="none" w:sz="0" w:space="0" w:color="auto"/>
        <w:right w:val="none" w:sz="0" w:space="0" w:color="auto"/>
      </w:divBdr>
    </w:div>
    <w:div w:id="958561209">
      <w:bodyDiv w:val="1"/>
      <w:marLeft w:val="0"/>
      <w:marRight w:val="0"/>
      <w:marTop w:val="0"/>
      <w:marBottom w:val="0"/>
      <w:divBdr>
        <w:top w:val="none" w:sz="0" w:space="0" w:color="auto"/>
        <w:left w:val="none" w:sz="0" w:space="0" w:color="auto"/>
        <w:bottom w:val="none" w:sz="0" w:space="0" w:color="auto"/>
        <w:right w:val="none" w:sz="0" w:space="0" w:color="auto"/>
      </w:divBdr>
    </w:div>
    <w:div w:id="970863290">
      <w:bodyDiv w:val="1"/>
      <w:marLeft w:val="0"/>
      <w:marRight w:val="0"/>
      <w:marTop w:val="0"/>
      <w:marBottom w:val="0"/>
      <w:divBdr>
        <w:top w:val="none" w:sz="0" w:space="0" w:color="auto"/>
        <w:left w:val="none" w:sz="0" w:space="0" w:color="auto"/>
        <w:bottom w:val="none" w:sz="0" w:space="0" w:color="auto"/>
        <w:right w:val="none" w:sz="0" w:space="0" w:color="auto"/>
      </w:divBdr>
    </w:div>
    <w:div w:id="985357073">
      <w:bodyDiv w:val="1"/>
      <w:marLeft w:val="0"/>
      <w:marRight w:val="0"/>
      <w:marTop w:val="0"/>
      <w:marBottom w:val="0"/>
      <w:divBdr>
        <w:top w:val="none" w:sz="0" w:space="0" w:color="auto"/>
        <w:left w:val="none" w:sz="0" w:space="0" w:color="auto"/>
        <w:bottom w:val="none" w:sz="0" w:space="0" w:color="auto"/>
        <w:right w:val="none" w:sz="0" w:space="0" w:color="auto"/>
      </w:divBdr>
    </w:div>
    <w:div w:id="1006664735">
      <w:bodyDiv w:val="1"/>
      <w:marLeft w:val="0"/>
      <w:marRight w:val="0"/>
      <w:marTop w:val="0"/>
      <w:marBottom w:val="0"/>
      <w:divBdr>
        <w:top w:val="none" w:sz="0" w:space="0" w:color="auto"/>
        <w:left w:val="none" w:sz="0" w:space="0" w:color="auto"/>
        <w:bottom w:val="none" w:sz="0" w:space="0" w:color="auto"/>
        <w:right w:val="none" w:sz="0" w:space="0" w:color="auto"/>
      </w:divBdr>
      <w:divsChild>
        <w:div w:id="39594926">
          <w:marLeft w:val="0"/>
          <w:marRight w:val="0"/>
          <w:marTop w:val="0"/>
          <w:marBottom w:val="0"/>
          <w:divBdr>
            <w:top w:val="none" w:sz="0" w:space="0" w:color="auto"/>
            <w:left w:val="none" w:sz="0" w:space="0" w:color="auto"/>
            <w:bottom w:val="none" w:sz="0" w:space="0" w:color="auto"/>
            <w:right w:val="none" w:sz="0" w:space="0" w:color="auto"/>
          </w:divBdr>
          <w:divsChild>
            <w:div w:id="195895289">
              <w:marLeft w:val="0"/>
              <w:marRight w:val="0"/>
              <w:marTop w:val="0"/>
              <w:marBottom w:val="0"/>
              <w:divBdr>
                <w:top w:val="none" w:sz="0" w:space="0" w:color="auto"/>
                <w:left w:val="none" w:sz="0" w:space="0" w:color="auto"/>
                <w:bottom w:val="none" w:sz="0" w:space="0" w:color="auto"/>
                <w:right w:val="none" w:sz="0" w:space="0" w:color="auto"/>
              </w:divBdr>
            </w:div>
            <w:div w:id="301228455">
              <w:marLeft w:val="0"/>
              <w:marRight w:val="0"/>
              <w:marTop w:val="0"/>
              <w:marBottom w:val="0"/>
              <w:divBdr>
                <w:top w:val="none" w:sz="0" w:space="0" w:color="auto"/>
                <w:left w:val="none" w:sz="0" w:space="0" w:color="auto"/>
                <w:bottom w:val="none" w:sz="0" w:space="0" w:color="auto"/>
                <w:right w:val="none" w:sz="0" w:space="0" w:color="auto"/>
              </w:divBdr>
            </w:div>
            <w:div w:id="673382405">
              <w:marLeft w:val="0"/>
              <w:marRight w:val="0"/>
              <w:marTop w:val="0"/>
              <w:marBottom w:val="0"/>
              <w:divBdr>
                <w:top w:val="none" w:sz="0" w:space="0" w:color="auto"/>
                <w:left w:val="none" w:sz="0" w:space="0" w:color="auto"/>
                <w:bottom w:val="none" w:sz="0" w:space="0" w:color="auto"/>
                <w:right w:val="none" w:sz="0" w:space="0" w:color="auto"/>
              </w:divBdr>
            </w:div>
            <w:div w:id="758334869">
              <w:marLeft w:val="0"/>
              <w:marRight w:val="0"/>
              <w:marTop w:val="0"/>
              <w:marBottom w:val="0"/>
              <w:divBdr>
                <w:top w:val="none" w:sz="0" w:space="0" w:color="auto"/>
                <w:left w:val="none" w:sz="0" w:space="0" w:color="auto"/>
                <w:bottom w:val="none" w:sz="0" w:space="0" w:color="auto"/>
                <w:right w:val="none" w:sz="0" w:space="0" w:color="auto"/>
              </w:divBdr>
            </w:div>
            <w:div w:id="810175476">
              <w:marLeft w:val="0"/>
              <w:marRight w:val="0"/>
              <w:marTop w:val="0"/>
              <w:marBottom w:val="0"/>
              <w:divBdr>
                <w:top w:val="none" w:sz="0" w:space="0" w:color="auto"/>
                <w:left w:val="none" w:sz="0" w:space="0" w:color="auto"/>
                <w:bottom w:val="none" w:sz="0" w:space="0" w:color="auto"/>
                <w:right w:val="none" w:sz="0" w:space="0" w:color="auto"/>
              </w:divBdr>
            </w:div>
            <w:div w:id="1420829375">
              <w:marLeft w:val="0"/>
              <w:marRight w:val="0"/>
              <w:marTop w:val="0"/>
              <w:marBottom w:val="0"/>
              <w:divBdr>
                <w:top w:val="none" w:sz="0" w:space="0" w:color="auto"/>
                <w:left w:val="none" w:sz="0" w:space="0" w:color="auto"/>
                <w:bottom w:val="none" w:sz="0" w:space="0" w:color="auto"/>
                <w:right w:val="none" w:sz="0" w:space="0" w:color="auto"/>
              </w:divBdr>
            </w:div>
            <w:div w:id="1448426298">
              <w:marLeft w:val="0"/>
              <w:marRight w:val="0"/>
              <w:marTop w:val="0"/>
              <w:marBottom w:val="0"/>
              <w:divBdr>
                <w:top w:val="none" w:sz="0" w:space="0" w:color="auto"/>
                <w:left w:val="none" w:sz="0" w:space="0" w:color="auto"/>
                <w:bottom w:val="none" w:sz="0" w:space="0" w:color="auto"/>
                <w:right w:val="none" w:sz="0" w:space="0" w:color="auto"/>
              </w:divBdr>
            </w:div>
            <w:div w:id="1493251822">
              <w:marLeft w:val="0"/>
              <w:marRight w:val="0"/>
              <w:marTop w:val="0"/>
              <w:marBottom w:val="0"/>
              <w:divBdr>
                <w:top w:val="none" w:sz="0" w:space="0" w:color="auto"/>
                <w:left w:val="none" w:sz="0" w:space="0" w:color="auto"/>
                <w:bottom w:val="none" w:sz="0" w:space="0" w:color="auto"/>
                <w:right w:val="none" w:sz="0" w:space="0" w:color="auto"/>
              </w:divBdr>
            </w:div>
            <w:div w:id="1629772397">
              <w:marLeft w:val="0"/>
              <w:marRight w:val="0"/>
              <w:marTop w:val="0"/>
              <w:marBottom w:val="0"/>
              <w:divBdr>
                <w:top w:val="none" w:sz="0" w:space="0" w:color="auto"/>
                <w:left w:val="none" w:sz="0" w:space="0" w:color="auto"/>
                <w:bottom w:val="none" w:sz="0" w:space="0" w:color="auto"/>
                <w:right w:val="none" w:sz="0" w:space="0" w:color="auto"/>
              </w:divBdr>
            </w:div>
            <w:div w:id="1636107383">
              <w:marLeft w:val="0"/>
              <w:marRight w:val="0"/>
              <w:marTop w:val="0"/>
              <w:marBottom w:val="0"/>
              <w:divBdr>
                <w:top w:val="none" w:sz="0" w:space="0" w:color="auto"/>
                <w:left w:val="none" w:sz="0" w:space="0" w:color="auto"/>
                <w:bottom w:val="none" w:sz="0" w:space="0" w:color="auto"/>
                <w:right w:val="none" w:sz="0" w:space="0" w:color="auto"/>
              </w:divBdr>
            </w:div>
            <w:div w:id="1732843634">
              <w:marLeft w:val="0"/>
              <w:marRight w:val="0"/>
              <w:marTop w:val="0"/>
              <w:marBottom w:val="0"/>
              <w:divBdr>
                <w:top w:val="none" w:sz="0" w:space="0" w:color="auto"/>
                <w:left w:val="none" w:sz="0" w:space="0" w:color="auto"/>
                <w:bottom w:val="none" w:sz="0" w:space="0" w:color="auto"/>
                <w:right w:val="none" w:sz="0" w:space="0" w:color="auto"/>
              </w:divBdr>
            </w:div>
            <w:div w:id="1821002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100342">
      <w:bodyDiv w:val="1"/>
      <w:marLeft w:val="0"/>
      <w:marRight w:val="0"/>
      <w:marTop w:val="0"/>
      <w:marBottom w:val="0"/>
      <w:divBdr>
        <w:top w:val="none" w:sz="0" w:space="0" w:color="auto"/>
        <w:left w:val="none" w:sz="0" w:space="0" w:color="auto"/>
        <w:bottom w:val="none" w:sz="0" w:space="0" w:color="auto"/>
        <w:right w:val="none" w:sz="0" w:space="0" w:color="auto"/>
      </w:divBdr>
      <w:divsChild>
        <w:div w:id="150798777">
          <w:marLeft w:val="547"/>
          <w:marRight w:val="0"/>
          <w:marTop w:val="0"/>
          <w:marBottom w:val="0"/>
          <w:divBdr>
            <w:top w:val="none" w:sz="0" w:space="0" w:color="auto"/>
            <w:left w:val="none" w:sz="0" w:space="0" w:color="auto"/>
            <w:bottom w:val="none" w:sz="0" w:space="0" w:color="auto"/>
            <w:right w:val="none" w:sz="0" w:space="0" w:color="auto"/>
          </w:divBdr>
        </w:div>
        <w:div w:id="1320502482">
          <w:marLeft w:val="547"/>
          <w:marRight w:val="0"/>
          <w:marTop w:val="0"/>
          <w:marBottom w:val="0"/>
          <w:divBdr>
            <w:top w:val="none" w:sz="0" w:space="0" w:color="auto"/>
            <w:left w:val="none" w:sz="0" w:space="0" w:color="auto"/>
            <w:bottom w:val="none" w:sz="0" w:space="0" w:color="auto"/>
            <w:right w:val="none" w:sz="0" w:space="0" w:color="auto"/>
          </w:divBdr>
        </w:div>
        <w:div w:id="1525904105">
          <w:marLeft w:val="547"/>
          <w:marRight w:val="0"/>
          <w:marTop w:val="0"/>
          <w:marBottom w:val="0"/>
          <w:divBdr>
            <w:top w:val="none" w:sz="0" w:space="0" w:color="auto"/>
            <w:left w:val="none" w:sz="0" w:space="0" w:color="auto"/>
            <w:bottom w:val="none" w:sz="0" w:space="0" w:color="auto"/>
            <w:right w:val="none" w:sz="0" w:space="0" w:color="auto"/>
          </w:divBdr>
        </w:div>
        <w:div w:id="933901073">
          <w:marLeft w:val="864"/>
          <w:marRight w:val="0"/>
          <w:marTop w:val="0"/>
          <w:marBottom w:val="0"/>
          <w:divBdr>
            <w:top w:val="none" w:sz="0" w:space="0" w:color="auto"/>
            <w:left w:val="none" w:sz="0" w:space="0" w:color="auto"/>
            <w:bottom w:val="none" w:sz="0" w:space="0" w:color="auto"/>
            <w:right w:val="none" w:sz="0" w:space="0" w:color="auto"/>
          </w:divBdr>
        </w:div>
        <w:div w:id="303004464">
          <w:marLeft w:val="864"/>
          <w:marRight w:val="0"/>
          <w:marTop w:val="0"/>
          <w:marBottom w:val="0"/>
          <w:divBdr>
            <w:top w:val="none" w:sz="0" w:space="0" w:color="auto"/>
            <w:left w:val="none" w:sz="0" w:space="0" w:color="auto"/>
            <w:bottom w:val="none" w:sz="0" w:space="0" w:color="auto"/>
            <w:right w:val="none" w:sz="0" w:space="0" w:color="auto"/>
          </w:divBdr>
        </w:div>
        <w:div w:id="320810651">
          <w:marLeft w:val="864"/>
          <w:marRight w:val="0"/>
          <w:marTop w:val="0"/>
          <w:marBottom w:val="0"/>
          <w:divBdr>
            <w:top w:val="none" w:sz="0" w:space="0" w:color="auto"/>
            <w:left w:val="none" w:sz="0" w:space="0" w:color="auto"/>
            <w:bottom w:val="none" w:sz="0" w:space="0" w:color="auto"/>
            <w:right w:val="none" w:sz="0" w:space="0" w:color="auto"/>
          </w:divBdr>
        </w:div>
        <w:div w:id="239406701">
          <w:marLeft w:val="864"/>
          <w:marRight w:val="0"/>
          <w:marTop w:val="0"/>
          <w:marBottom w:val="0"/>
          <w:divBdr>
            <w:top w:val="none" w:sz="0" w:space="0" w:color="auto"/>
            <w:left w:val="none" w:sz="0" w:space="0" w:color="auto"/>
            <w:bottom w:val="none" w:sz="0" w:space="0" w:color="auto"/>
            <w:right w:val="none" w:sz="0" w:space="0" w:color="auto"/>
          </w:divBdr>
        </w:div>
        <w:div w:id="903444173">
          <w:marLeft w:val="864"/>
          <w:marRight w:val="0"/>
          <w:marTop w:val="0"/>
          <w:marBottom w:val="0"/>
          <w:divBdr>
            <w:top w:val="none" w:sz="0" w:space="0" w:color="auto"/>
            <w:left w:val="none" w:sz="0" w:space="0" w:color="auto"/>
            <w:bottom w:val="none" w:sz="0" w:space="0" w:color="auto"/>
            <w:right w:val="none" w:sz="0" w:space="0" w:color="auto"/>
          </w:divBdr>
        </w:div>
      </w:divsChild>
    </w:div>
    <w:div w:id="1049494508">
      <w:bodyDiv w:val="1"/>
      <w:marLeft w:val="0"/>
      <w:marRight w:val="0"/>
      <w:marTop w:val="0"/>
      <w:marBottom w:val="0"/>
      <w:divBdr>
        <w:top w:val="none" w:sz="0" w:space="0" w:color="auto"/>
        <w:left w:val="none" w:sz="0" w:space="0" w:color="auto"/>
        <w:bottom w:val="none" w:sz="0" w:space="0" w:color="auto"/>
        <w:right w:val="none" w:sz="0" w:space="0" w:color="auto"/>
      </w:divBdr>
    </w:div>
    <w:div w:id="1049915544">
      <w:bodyDiv w:val="1"/>
      <w:marLeft w:val="0"/>
      <w:marRight w:val="0"/>
      <w:marTop w:val="0"/>
      <w:marBottom w:val="0"/>
      <w:divBdr>
        <w:top w:val="none" w:sz="0" w:space="0" w:color="auto"/>
        <w:left w:val="none" w:sz="0" w:space="0" w:color="auto"/>
        <w:bottom w:val="none" w:sz="0" w:space="0" w:color="auto"/>
        <w:right w:val="none" w:sz="0" w:space="0" w:color="auto"/>
      </w:divBdr>
    </w:div>
    <w:div w:id="1082684352">
      <w:bodyDiv w:val="1"/>
      <w:marLeft w:val="0"/>
      <w:marRight w:val="0"/>
      <w:marTop w:val="0"/>
      <w:marBottom w:val="0"/>
      <w:divBdr>
        <w:top w:val="none" w:sz="0" w:space="0" w:color="auto"/>
        <w:left w:val="none" w:sz="0" w:space="0" w:color="auto"/>
        <w:bottom w:val="none" w:sz="0" w:space="0" w:color="auto"/>
        <w:right w:val="none" w:sz="0" w:space="0" w:color="auto"/>
      </w:divBdr>
      <w:divsChild>
        <w:div w:id="1563952974">
          <w:marLeft w:val="0"/>
          <w:marRight w:val="0"/>
          <w:marTop w:val="0"/>
          <w:marBottom w:val="0"/>
          <w:divBdr>
            <w:top w:val="none" w:sz="0" w:space="0" w:color="auto"/>
            <w:left w:val="none" w:sz="0" w:space="0" w:color="auto"/>
            <w:bottom w:val="none" w:sz="0" w:space="0" w:color="auto"/>
            <w:right w:val="none" w:sz="0" w:space="0" w:color="auto"/>
          </w:divBdr>
          <w:divsChild>
            <w:div w:id="350450084">
              <w:marLeft w:val="0"/>
              <w:marRight w:val="0"/>
              <w:marTop w:val="0"/>
              <w:marBottom w:val="0"/>
              <w:divBdr>
                <w:top w:val="none" w:sz="0" w:space="0" w:color="auto"/>
                <w:left w:val="none" w:sz="0" w:space="0" w:color="auto"/>
                <w:bottom w:val="none" w:sz="0" w:space="0" w:color="auto"/>
                <w:right w:val="none" w:sz="0" w:space="0" w:color="auto"/>
              </w:divBdr>
            </w:div>
            <w:div w:id="522666010">
              <w:marLeft w:val="0"/>
              <w:marRight w:val="0"/>
              <w:marTop w:val="0"/>
              <w:marBottom w:val="0"/>
              <w:divBdr>
                <w:top w:val="none" w:sz="0" w:space="0" w:color="auto"/>
                <w:left w:val="none" w:sz="0" w:space="0" w:color="auto"/>
                <w:bottom w:val="none" w:sz="0" w:space="0" w:color="auto"/>
                <w:right w:val="none" w:sz="0" w:space="0" w:color="auto"/>
              </w:divBdr>
            </w:div>
            <w:div w:id="588471069">
              <w:marLeft w:val="0"/>
              <w:marRight w:val="0"/>
              <w:marTop w:val="0"/>
              <w:marBottom w:val="0"/>
              <w:divBdr>
                <w:top w:val="none" w:sz="0" w:space="0" w:color="auto"/>
                <w:left w:val="none" w:sz="0" w:space="0" w:color="auto"/>
                <w:bottom w:val="none" w:sz="0" w:space="0" w:color="auto"/>
                <w:right w:val="none" w:sz="0" w:space="0" w:color="auto"/>
              </w:divBdr>
            </w:div>
            <w:div w:id="711078928">
              <w:marLeft w:val="0"/>
              <w:marRight w:val="0"/>
              <w:marTop w:val="0"/>
              <w:marBottom w:val="0"/>
              <w:divBdr>
                <w:top w:val="none" w:sz="0" w:space="0" w:color="auto"/>
                <w:left w:val="none" w:sz="0" w:space="0" w:color="auto"/>
                <w:bottom w:val="none" w:sz="0" w:space="0" w:color="auto"/>
                <w:right w:val="none" w:sz="0" w:space="0" w:color="auto"/>
              </w:divBdr>
            </w:div>
            <w:div w:id="1122191364">
              <w:marLeft w:val="0"/>
              <w:marRight w:val="0"/>
              <w:marTop w:val="0"/>
              <w:marBottom w:val="0"/>
              <w:divBdr>
                <w:top w:val="none" w:sz="0" w:space="0" w:color="auto"/>
                <w:left w:val="none" w:sz="0" w:space="0" w:color="auto"/>
                <w:bottom w:val="none" w:sz="0" w:space="0" w:color="auto"/>
                <w:right w:val="none" w:sz="0" w:space="0" w:color="auto"/>
              </w:divBdr>
            </w:div>
            <w:div w:id="1331563648">
              <w:marLeft w:val="0"/>
              <w:marRight w:val="0"/>
              <w:marTop w:val="0"/>
              <w:marBottom w:val="0"/>
              <w:divBdr>
                <w:top w:val="none" w:sz="0" w:space="0" w:color="auto"/>
                <w:left w:val="none" w:sz="0" w:space="0" w:color="auto"/>
                <w:bottom w:val="none" w:sz="0" w:space="0" w:color="auto"/>
                <w:right w:val="none" w:sz="0" w:space="0" w:color="auto"/>
              </w:divBdr>
            </w:div>
            <w:div w:id="1337155121">
              <w:marLeft w:val="0"/>
              <w:marRight w:val="0"/>
              <w:marTop w:val="0"/>
              <w:marBottom w:val="0"/>
              <w:divBdr>
                <w:top w:val="none" w:sz="0" w:space="0" w:color="auto"/>
                <w:left w:val="none" w:sz="0" w:space="0" w:color="auto"/>
                <w:bottom w:val="none" w:sz="0" w:space="0" w:color="auto"/>
                <w:right w:val="none" w:sz="0" w:space="0" w:color="auto"/>
              </w:divBdr>
            </w:div>
            <w:div w:id="1469398381">
              <w:marLeft w:val="0"/>
              <w:marRight w:val="0"/>
              <w:marTop w:val="0"/>
              <w:marBottom w:val="0"/>
              <w:divBdr>
                <w:top w:val="none" w:sz="0" w:space="0" w:color="auto"/>
                <w:left w:val="none" w:sz="0" w:space="0" w:color="auto"/>
                <w:bottom w:val="none" w:sz="0" w:space="0" w:color="auto"/>
                <w:right w:val="none" w:sz="0" w:space="0" w:color="auto"/>
              </w:divBdr>
            </w:div>
            <w:div w:id="1972397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070971">
      <w:bodyDiv w:val="1"/>
      <w:marLeft w:val="0"/>
      <w:marRight w:val="0"/>
      <w:marTop w:val="0"/>
      <w:marBottom w:val="0"/>
      <w:divBdr>
        <w:top w:val="none" w:sz="0" w:space="0" w:color="auto"/>
        <w:left w:val="none" w:sz="0" w:space="0" w:color="auto"/>
        <w:bottom w:val="none" w:sz="0" w:space="0" w:color="auto"/>
        <w:right w:val="none" w:sz="0" w:space="0" w:color="auto"/>
      </w:divBdr>
    </w:div>
    <w:div w:id="1111700455">
      <w:bodyDiv w:val="1"/>
      <w:marLeft w:val="0"/>
      <w:marRight w:val="0"/>
      <w:marTop w:val="0"/>
      <w:marBottom w:val="0"/>
      <w:divBdr>
        <w:top w:val="none" w:sz="0" w:space="0" w:color="auto"/>
        <w:left w:val="none" w:sz="0" w:space="0" w:color="auto"/>
        <w:bottom w:val="none" w:sz="0" w:space="0" w:color="auto"/>
        <w:right w:val="none" w:sz="0" w:space="0" w:color="auto"/>
      </w:divBdr>
    </w:div>
    <w:div w:id="1115295010">
      <w:bodyDiv w:val="1"/>
      <w:marLeft w:val="0"/>
      <w:marRight w:val="0"/>
      <w:marTop w:val="0"/>
      <w:marBottom w:val="0"/>
      <w:divBdr>
        <w:top w:val="none" w:sz="0" w:space="0" w:color="auto"/>
        <w:left w:val="none" w:sz="0" w:space="0" w:color="auto"/>
        <w:bottom w:val="none" w:sz="0" w:space="0" w:color="auto"/>
        <w:right w:val="none" w:sz="0" w:space="0" w:color="auto"/>
      </w:divBdr>
    </w:div>
    <w:div w:id="1117526883">
      <w:bodyDiv w:val="1"/>
      <w:marLeft w:val="0"/>
      <w:marRight w:val="0"/>
      <w:marTop w:val="0"/>
      <w:marBottom w:val="0"/>
      <w:divBdr>
        <w:top w:val="none" w:sz="0" w:space="0" w:color="auto"/>
        <w:left w:val="none" w:sz="0" w:space="0" w:color="auto"/>
        <w:bottom w:val="none" w:sz="0" w:space="0" w:color="auto"/>
        <w:right w:val="none" w:sz="0" w:space="0" w:color="auto"/>
      </w:divBdr>
    </w:div>
    <w:div w:id="1121846988">
      <w:bodyDiv w:val="1"/>
      <w:marLeft w:val="0"/>
      <w:marRight w:val="0"/>
      <w:marTop w:val="0"/>
      <w:marBottom w:val="0"/>
      <w:divBdr>
        <w:top w:val="none" w:sz="0" w:space="0" w:color="auto"/>
        <w:left w:val="none" w:sz="0" w:space="0" w:color="auto"/>
        <w:bottom w:val="none" w:sz="0" w:space="0" w:color="auto"/>
        <w:right w:val="none" w:sz="0" w:space="0" w:color="auto"/>
      </w:divBdr>
      <w:divsChild>
        <w:div w:id="1959142237">
          <w:marLeft w:val="0"/>
          <w:marRight w:val="0"/>
          <w:marTop w:val="0"/>
          <w:marBottom w:val="0"/>
          <w:divBdr>
            <w:top w:val="none" w:sz="0" w:space="0" w:color="auto"/>
            <w:left w:val="none" w:sz="0" w:space="0" w:color="auto"/>
            <w:bottom w:val="none" w:sz="0" w:space="0" w:color="auto"/>
            <w:right w:val="none" w:sz="0" w:space="0" w:color="auto"/>
          </w:divBdr>
          <w:divsChild>
            <w:div w:id="326204998">
              <w:marLeft w:val="0"/>
              <w:marRight w:val="0"/>
              <w:marTop w:val="0"/>
              <w:marBottom w:val="0"/>
              <w:divBdr>
                <w:top w:val="none" w:sz="0" w:space="0" w:color="auto"/>
                <w:left w:val="none" w:sz="0" w:space="0" w:color="auto"/>
                <w:bottom w:val="none" w:sz="0" w:space="0" w:color="auto"/>
                <w:right w:val="none" w:sz="0" w:space="0" w:color="auto"/>
              </w:divBdr>
            </w:div>
            <w:div w:id="869607012">
              <w:marLeft w:val="0"/>
              <w:marRight w:val="0"/>
              <w:marTop w:val="0"/>
              <w:marBottom w:val="0"/>
              <w:divBdr>
                <w:top w:val="none" w:sz="0" w:space="0" w:color="auto"/>
                <w:left w:val="none" w:sz="0" w:space="0" w:color="auto"/>
                <w:bottom w:val="none" w:sz="0" w:space="0" w:color="auto"/>
                <w:right w:val="none" w:sz="0" w:space="0" w:color="auto"/>
              </w:divBdr>
            </w:div>
            <w:div w:id="1254783492">
              <w:marLeft w:val="0"/>
              <w:marRight w:val="0"/>
              <w:marTop w:val="0"/>
              <w:marBottom w:val="0"/>
              <w:divBdr>
                <w:top w:val="none" w:sz="0" w:space="0" w:color="auto"/>
                <w:left w:val="none" w:sz="0" w:space="0" w:color="auto"/>
                <w:bottom w:val="none" w:sz="0" w:space="0" w:color="auto"/>
                <w:right w:val="none" w:sz="0" w:space="0" w:color="auto"/>
              </w:divBdr>
            </w:div>
            <w:div w:id="2002926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351209">
      <w:bodyDiv w:val="1"/>
      <w:marLeft w:val="0"/>
      <w:marRight w:val="0"/>
      <w:marTop w:val="0"/>
      <w:marBottom w:val="0"/>
      <w:divBdr>
        <w:top w:val="none" w:sz="0" w:space="0" w:color="auto"/>
        <w:left w:val="none" w:sz="0" w:space="0" w:color="auto"/>
        <w:bottom w:val="none" w:sz="0" w:space="0" w:color="auto"/>
        <w:right w:val="none" w:sz="0" w:space="0" w:color="auto"/>
      </w:divBdr>
    </w:div>
    <w:div w:id="1136293908">
      <w:bodyDiv w:val="1"/>
      <w:marLeft w:val="0"/>
      <w:marRight w:val="0"/>
      <w:marTop w:val="0"/>
      <w:marBottom w:val="0"/>
      <w:divBdr>
        <w:top w:val="none" w:sz="0" w:space="0" w:color="auto"/>
        <w:left w:val="none" w:sz="0" w:space="0" w:color="auto"/>
        <w:bottom w:val="none" w:sz="0" w:space="0" w:color="auto"/>
        <w:right w:val="none" w:sz="0" w:space="0" w:color="auto"/>
      </w:divBdr>
      <w:divsChild>
        <w:div w:id="1383676680">
          <w:marLeft w:val="0"/>
          <w:marRight w:val="0"/>
          <w:marTop w:val="0"/>
          <w:marBottom w:val="0"/>
          <w:divBdr>
            <w:top w:val="none" w:sz="0" w:space="0" w:color="auto"/>
            <w:left w:val="none" w:sz="0" w:space="0" w:color="auto"/>
            <w:bottom w:val="none" w:sz="0" w:space="0" w:color="auto"/>
            <w:right w:val="none" w:sz="0" w:space="0" w:color="auto"/>
          </w:divBdr>
          <w:divsChild>
            <w:div w:id="709694153">
              <w:marLeft w:val="0"/>
              <w:marRight w:val="0"/>
              <w:marTop w:val="0"/>
              <w:marBottom w:val="0"/>
              <w:divBdr>
                <w:top w:val="none" w:sz="0" w:space="0" w:color="auto"/>
                <w:left w:val="none" w:sz="0" w:space="0" w:color="auto"/>
                <w:bottom w:val="none" w:sz="0" w:space="0" w:color="auto"/>
                <w:right w:val="none" w:sz="0" w:space="0" w:color="auto"/>
              </w:divBdr>
            </w:div>
            <w:div w:id="939332823">
              <w:marLeft w:val="0"/>
              <w:marRight w:val="0"/>
              <w:marTop w:val="0"/>
              <w:marBottom w:val="0"/>
              <w:divBdr>
                <w:top w:val="none" w:sz="0" w:space="0" w:color="auto"/>
                <w:left w:val="none" w:sz="0" w:space="0" w:color="auto"/>
                <w:bottom w:val="none" w:sz="0" w:space="0" w:color="auto"/>
                <w:right w:val="none" w:sz="0" w:space="0" w:color="auto"/>
              </w:divBdr>
            </w:div>
            <w:div w:id="1049525549">
              <w:marLeft w:val="0"/>
              <w:marRight w:val="0"/>
              <w:marTop w:val="0"/>
              <w:marBottom w:val="0"/>
              <w:divBdr>
                <w:top w:val="none" w:sz="0" w:space="0" w:color="auto"/>
                <w:left w:val="none" w:sz="0" w:space="0" w:color="auto"/>
                <w:bottom w:val="none" w:sz="0" w:space="0" w:color="auto"/>
                <w:right w:val="none" w:sz="0" w:space="0" w:color="auto"/>
              </w:divBdr>
            </w:div>
            <w:div w:id="1938713665">
              <w:marLeft w:val="0"/>
              <w:marRight w:val="0"/>
              <w:marTop w:val="0"/>
              <w:marBottom w:val="0"/>
              <w:divBdr>
                <w:top w:val="none" w:sz="0" w:space="0" w:color="auto"/>
                <w:left w:val="none" w:sz="0" w:space="0" w:color="auto"/>
                <w:bottom w:val="none" w:sz="0" w:space="0" w:color="auto"/>
                <w:right w:val="none" w:sz="0" w:space="0" w:color="auto"/>
              </w:divBdr>
            </w:div>
            <w:div w:id="2029676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640832">
      <w:bodyDiv w:val="1"/>
      <w:marLeft w:val="0"/>
      <w:marRight w:val="0"/>
      <w:marTop w:val="0"/>
      <w:marBottom w:val="0"/>
      <w:divBdr>
        <w:top w:val="none" w:sz="0" w:space="0" w:color="auto"/>
        <w:left w:val="none" w:sz="0" w:space="0" w:color="auto"/>
        <w:bottom w:val="none" w:sz="0" w:space="0" w:color="auto"/>
        <w:right w:val="none" w:sz="0" w:space="0" w:color="auto"/>
      </w:divBdr>
      <w:divsChild>
        <w:div w:id="37508634">
          <w:marLeft w:val="0"/>
          <w:marRight w:val="0"/>
          <w:marTop w:val="0"/>
          <w:marBottom w:val="0"/>
          <w:divBdr>
            <w:top w:val="none" w:sz="0" w:space="0" w:color="auto"/>
            <w:left w:val="none" w:sz="0" w:space="0" w:color="auto"/>
            <w:bottom w:val="none" w:sz="0" w:space="0" w:color="auto"/>
            <w:right w:val="none" w:sz="0" w:space="0" w:color="auto"/>
          </w:divBdr>
          <w:divsChild>
            <w:div w:id="85924399">
              <w:marLeft w:val="0"/>
              <w:marRight w:val="0"/>
              <w:marTop w:val="0"/>
              <w:marBottom w:val="0"/>
              <w:divBdr>
                <w:top w:val="none" w:sz="0" w:space="0" w:color="auto"/>
                <w:left w:val="none" w:sz="0" w:space="0" w:color="auto"/>
                <w:bottom w:val="none" w:sz="0" w:space="0" w:color="auto"/>
                <w:right w:val="none" w:sz="0" w:space="0" w:color="auto"/>
              </w:divBdr>
            </w:div>
            <w:div w:id="321471334">
              <w:marLeft w:val="0"/>
              <w:marRight w:val="0"/>
              <w:marTop w:val="0"/>
              <w:marBottom w:val="0"/>
              <w:divBdr>
                <w:top w:val="none" w:sz="0" w:space="0" w:color="auto"/>
                <w:left w:val="none" w:sz="0" w:space="0" w:color="auto"/>
                <w:bottom w:val="none" w:sz="0" w:space="0" w:color="auto"/>
                <w:right w:val="none" w:sz="0" w:space="0" w:color="auto"/>
              </w:divBdr>
            </w:div>
            <w:div w:id="322244370">
              <w:marLeft w:val="0"/>
              <w:marRight w:val="0"/>
              <w:marTop w:val="0"/>
              <w:marBottom w:val="0"/>
              <w:divBdr>
                <w:top w:val="none" w:sz="0" w:space="0" w:color="auto"/>
                <w:left w:val="none" w:sz="0" w:space="0" w:color="auto"/>
                <w:bottom w:val="none" w:sz="0" w:space="0" w:color="auto"/>
                <w:right w:val="none" w:sz="0" w:space="0" w:color="auto"/>
              </w:divBdr>
            </w:div>
            <w:div w:id="531310630">
              <w:marLeft w:val="0"/>
              <w:marRight w:val="0"/>
              <w:marTop w:val="0"/>
              <w:marBottom w:val="0"/>
              <w:divBdr>
                <w:top w:val="none" w:sz="0" w:space="0" w:color="auto"/>
                <w:left w:val="none" w:sz="0" w:space="0" w:color="auto"/>
                <w:bottom w:val="none" w:sz="0" w:space="0" w:color="auto"/>
                <w:right w:val="none" w:sz="0" w:space="0" w:color="auto"/>
              </w:divBdr>
            </w:div>
            <w:div w:id="792021604">
              <w:marLeft w:val="0"/>
              <w:marRight w:val="0"/>
              <w:marTop w:val="0"/>
              <w:marBottom w:val="0"/>
              <w:divBdr>
                <w:top w:val="none" w:sz="0" w:space="0" w:color="auto"/>
                <w:left w:val="none" w:sz="0" w:space="0" w:color="auto"/>
                <w:bottom w:val="none" w:sz="0" w:space="0" w:color="auto"/>
                <w:right w:val="none" w:sz="0" w:space="0" w:color="auto"/>
              </w:divBdr>
            </w:div>
            <w:div w:id="1299605741">
              <w:marLeft w:val="0"/>
              <w:marRight w:val="0"/>
              <w:marTop w:val="0"/>
              <w:marBottom w:val="0"/>
              <w:divBdr>
                <w:top w:val="none" w:sz="0" w:space="0" w:color="auto"/>
                <w:left w:val="none" w:sz="0" w:space="0" w:color="auto"/>
                <w:bottom w:val="none" w:sz="0" w:space="0" w:color="auto"/>
                <w:right w:val="none" w:sz="0" w:space="0" w:color="auto"/>
              </w:divBdr>
            </w:div>
            <w:div w:id="1367488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193752">
      <w:bodyDiv w:val="1"/>
      <w:marLeft w:val="0"/>
      <w:marRight w:val="360"/>
      <w:marTop w:val="0"/>
      <w:marBottom w:val="0"/>
      <w:divBdr>
        <w:top w:val="none" w:sz="0" w:space="0" w:color="auto"/>
        <w:left w:val="none" w:sz="0" w:space="0" w:color="auto"/>
        <w:bottom w:val="none" w:sz="0" w:space="0" w:color="auto"/>
        <w:right w:val="none" w:sz="0" w:space="0" w:color="auto"/>
      </w:divBdr>
      <w:divsChild>
        <w:div w:id="1072971589">
          <w:marLeft w:val="240"/>
          <w:marRight w:val="240"/>
          <w:marTop w:val="0"/>
          <w:marBottom w:val="0"/>
          <w:divBdr>
            <w:top w:val="none" w:sz="0" w:space="0" w:color="auto"/>
            <w:left w:val="none" w:sz="0" w:space="0" w:color="auto"/>
            <w:bottom w:val="none" w:sz="0" w:space="0" w:color="auto"/>
            <w:right w:val="none" w:sz="0" w:space="0" w:color="auto"/>
          </w:divBdr>
          <w:divsChild>
            <w:div w:id="73016101">
              <w:marLeft w:val="240"/>
              <w:marRight w:val="0"/>
              <w:marTop w:val="0"/>
              <w:marBottom w:val="0"/>
              <w:divBdr>
                <w:top w:val="none" w:sz="0" w:space="0" w:color="auto"/>
                <w:left w:val="none" w:sz="0" w:space="0" w:color="auto"/>
                <w:bottom w:val="none" w:sz="0" w:space="0" w:color="auto"/>
                <w:right w:val="none" w:sz="0" w:space="0" w:color="auto"/>
              </w:divBdr>
            </w:div>
            <w:div w:id="1164317969">
              <w:marLeft w:val="0"/>
              <w:marRight w:val="0"/>
              <w:marTop w:val="0"/>
              <w:marBottom w:val="0"/>
              <w:divBdr>
                <w:top w:val="none" w:sz="0" w:space="0" w:color="auto"/>
                <w:left w:val="none" w:sz="0" w:space="0" w:color="auto"/>
                <w:bottom w:val="none" w:sz="0" w:space="0" w:color="auto"/>
                <w:right w:val="none" w:sz="0" w:space="0" w:color="auto"/>
              </w:divBdr>
              <w:divsChild>
                <w:div w:id="90244152">
                  <w:marLeft w:val="240"/>
                  <w:marRight w:val="240"/>
                  <w:marTop w:val="0"/>
                  <w:marBottom w:val="0"/>
                  <w:divBdr>
                    <w:top w:val="none" w:sz="0" w:space="0" w:color="auto"/>
                    <w:left w:val="none" w:sz="0" w:space="0" w:color="auto"/>
                    <w:bottom w:val="none" w:sz="0" w:space="0" w:color="auto"/>
                    <w:right w:val="none" w:sz="0" w:space="0" w:color="auto"/>
                  </w:divBdr>
                  <w:divsChild>
                    <w:div w:id="1449927646">
                      <w:marLeft w:val="240"/>
                      <w:marRight w:val="0"/>
                      <w:marTop w:val="0"/>
                      <w:marBottom w:val="0"/>
                      <w:divBdr>
                        <w:top w:val="none" w:sz="0" w:space="0" w:color="auto"/>
                        <w:left w:val="none" w:sz="0" w:space="0" w:color="auto"/>
                        <w:bottom w:val="none" w:sz="0" w:space="0" w:color="auto"/>
                        <w:right w:val="none" w:sz="0" w:space="0" w:color="auto"/>
                      </w:divBdr>
                    </w:div>
                  </w:divsChild>
                </w:div>
                <w:div w:id="225772493">
                  <w:marLeft w:val="0"/>
                  <w:marRight w:val="0"/>
                  <w:marTop w:val="0"/>
                  <w:marBottom w:val="0"/>
                  <w:divBdr>
                    <w:top w:val="none" w:sz="0" w:space="0" w:color="auto"/>
                    <w:left w:val="none" w:sz="0" w:space="0" w:color="auto"/>
                    <w:bottom w:val="none" w:sz="0" w:space="0" w:color="auto"/>
                    <w:right w:val="none" w:sz="0" w:space="0" w:color="auto"/>
                  </w:divBdr>
                </w:div>
                <w:div w:id="799420646">
                  <w:marLeft w:val="240"/>
                  <w:marRight w:val="240"/>
                  <w:marTop w:val="0"/>
                  <w:marBottom w:val="0"/>
                  <w:divBdr>
                    <w:top w:val="none" w:sz="0" w:space="0" w:color="auto"/>
                    <w:left w:val="none" w:sz="0" w:space="0" w:color="auto"/>
                    <w:bottom w:val="none" w:sz="0" w:space="0" w:color="auto"/>
                    <w:right w:val="none" w:sz="0" w:space="0" w:color="auto"/>
                  </w:divBdr>
                  <w:divsChild>
                    <w:div w:id="18583452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1891484">
      <w:bodyDiv w:val="1"/>
      <w:marLeft w:val="0"/>
      <w:marRight w:val="0"/>
      <w:marTop w:val="0"/>
      <w:marBottom w:val="0"/>
      <w:divBdr>
        <w:top w:val="none" w:sz="0" w:space="0" w:color="auto"/>
        <w:left w:val="none" w:sz="0" w:space="0" w:color="auto"/>
        <w:bottom w:val="none" w:sz="0" w:space="0" w:color="auto"/>
        <w:right w:val="none" w:sz="0" w:space="0" w:color="auto"/>
      </w:divBdr>
    </w:div>
    <w:div w:id="1170026104">
      <w:bodyDiv w:val="1"/>
      <w:marLeft w:val="0"/>
      <w:marRight w:val="0"/>
      <w:marTop w:val="0"/>
      <w:marBottom w:val="0"/>
      <w:divBdr>
        <w:top w:val="none" w:sz="0" w:space="0" w:color="auto"/>
        <w:left w:val="none" w:sz="0" w:space="0" w:color="auto"/>
        <w:bottom w:val="none" w:sz="0" w:space="0" w:color="auto"/>
        <w:right w:val="none" w:sz="0" w:space="0" w:color="auto"/>
      </w:divBdr>
      <w:divsChild>
        <w:div w:id="1644312028">
          <w:marLeft w:val="0"/>
          <w:marRight w:val="0"/>
          <w:marTop w:val="0"/>
          <w:marBottom w:val="0"/>
          <w:divBdr>
            <w:top w:val="none" w:sz="0" w:space="0" w:color="auto"/>
            <w:left w:val="none" w:sz="0" w:space="0" w:color="auto"/>
            <w:bottom w:val="none" w:sz="0" w:space="0" w:color="auto"/>
            <w:right w:val="none" w:sz="0" w:space="0" w:color="auto"/>
          </w:divBdr>
          <w:divsChild>
            <w:div w:id="13310964">
              <w:marLeft w:val="0"/>
              <w:marRight w:val="0"/>
              <w:marTop w:val="0"/>
              <w:marBottom w:val="0"/>
              <w:divBdr>
                <w:top w:val="none" w:sz="0" w:space="0" w:color="auto"/>
                <w:left w:val="none" w:sz="0" w:space="0" w:color="auto"/>
                <w:bottom w:val="none" w:sz="0" w:space="0" w:color="auto"/>
                <w:right w:val="none" w:sz="0" w:space="0" w:color="auto"/>
              </w:divBdr>
            </w:div>
            <w:div w:id="119496124">
              <w:marLeft w:val="0"/>
              <w:marRight w:val="0"/>
              <w:marTop w:val="0"/>
              <w:marBottom w:val="0"/>
              <w:divBdr>
                <w:top w:val="none" w:sz="0" w:space="0" w:color="auto"/>
                <w:left w:val="none" w:sz="0" w:space="0" w:color="auto"/>
                <w:bottom w:val="none" w:sz="0" w:space="0" w:color="auto"/>
                <w:right w:val="none" w:sz="0" w:space="0" w:color="auto"/>
              </w:divBdr>
            </w:div>
            <w:div w:id="207230649">
              <w:marLeft w:val="0"/>
              <w:marRight w:val="0"/>
              <w:marTop w:val="0"/>
              <w:marBottom w:val="0"/>
              <w:divBdr>
                <w:top w:val="none" w:sz="0" w:space="0" w:color="auto"/>
                <w:left w:val="none" w:sz="0" w:space="0" w:color="auto"/>
                <w:bottom w:val="none" w:sz="0" w:space="0" w:color="auto"/>
                <w:right w:val="none" w:sz="0" w:space="0" w:color="auto"/>
              </w:divBdr>
            </w:div>
            <w:div w:id="507909183">
              <w:marLeft w:val="0"/>
              <w:marRight w:val="0"/>
              <w:marTop w:val="0"/>
              <w:marBottom w:val="0"/>
              <w:divBdr>
                <w:top w:val="none" w:sz="0" w:space="0" w:color="auto"/>
                <w:left w:val="none" w:sz="0" w:space="0" w:color="auto"/>
                <w:bottom w:val="none" w:sz="0" w:space="0" w:color="auto"/>
                <w:right w:val="none" w:sz="0" w:space="0" w:color="auto"/>
              </w:divBdr>
            </w:div>
            <w:div w:id="605580052">
              <w:marLeft w:val="0"/>
              <w:marRight w:val="0"/>
              <w:marTop w:val="0"/>
              <w:marBottom w:val="0"/>
              <w:divBdr>
                <w:top w:val="none" w:sz="0" w:space="0" w:color="auto"/>
                <w:left w:val="none" w:sz="0" w:space="0" w:color="auto"/>
                <w:bottom w:val="none" w:sz="0" w:space="0" w:color="auto"/>
                <w:right w:val="none" w:sz="0" w:space="0" w:color="auto"/>
              </w:divBdr>
            </w:div>
            <w:div w:id="1082024506">
              <w:marLeft w:val="0"/>
              <w:marRight w:val="0"/>
              <w:marTop w:val="0"/>
              <w:marBottom w:val="0"/>
              <w:divBdr>
                <w:top w:val="none" w:sz="0" w:space="0" w:color="auto"/>
                <w:left w:val="none" w:sz="0" w:space="0" w:color="auto"/>
                <w:bottom w:val="none" w:sz="0" w:space="0" w:color="auto"/>
                <w:right w:val="none" w:sz="0" w:space="0" w:color="auto"/>
              </w:divBdr>
            </w:div>
            <w:div w:id="1315531023">
              <w:marLeft w:val="0"/>
              <w:marRight w:val="0"/>
              <w:marTop w:val="0"/>
              <w:marBottom w:val="0"/>
              <w:divBdr>
                <w:top w:val="none" w:sz="0" w:space="0" w:color="auto"/>
                <w:left w:val="none" w:sz="0" w:space="0" w:color="auto"/>
                <w:bottom w:val="none" w:sz="0" w:space="0" w:color="auto"/>
                <w:right w:val="none" w:sz="0" w:space="0" w:color="auto"/>
              </w:divBdr>
            </w:div>
            <w:div w:id="1717656416">
              <w:marLeft w:val="0"/>
              <w:marRight w:val="0"/>
              <w:marTop w:val="0"/>
              <w:marBottom w:val="0"/>
              <w:divBdr>
                <w:top w:val="none" w:sz="0" w:space="0" w:color="auto"/>
                <w:left w:val="none" w:sz="0" w:space="0" w:color="auto"/>
                <w:bottom w:val="none" w:sz="0" w:space="0" w:color="auto"/>
                <w:right w:val="none" w:sz="0" w:space="0" w:color="auto"/>
              </w:divBdr>
            </w:div>
            <w:div w:id="200628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226783">
      <w:bodyDiv w:val="1"/>
      <w:marLeft w:val="0"/>
      <w:marRight w:val="0"/>
      <w:marTop w:val="0"/>
      <w:marBottom w:val="0"/>
      <w:divBdr>
        <w:top w:val="none" w:sz="0" w:space="0" w:color="auto"/>
        <w:left w:val="none" w:sz="0" w:space="0" w:color="auto"/>
        <w:bottom w:val="none" w:sz="0" w:space="0" w:color="auto"/>
        <w:right w:val="none" w:sz="0" w:space="0" w:color="auto"/>
      </w:divBdr>
    </w:div>
    <w:div w:id="1200095538">
      <w:bodyDiv w:val="1"/>
      <w:marLeft w:val="0"/>
      <w:marRight w:val="0"/>
      <w:marTop w:val="0"/>
      <w:marBottom w:val="0"/>
      <w:divBdr>
        <w:top w:val="none" w:sz="0" w:space="0" w:color="auto"/>
        <w:left w:val="none" w:sz="0" w:space="0" w:color="auto"/>
        <w:bottom w:val="none" w:sz="0" w:space="0" w:color="auto"/>
        <w:right w:val="none" w:sz="0" w:space="0" w:color="auto"/>
      </w:divBdr>
    </w:div>
    <w:div w:id="1250044343">
      <w:bodyDiv w:val="1"/>
      <w:marLeft w:val="0"/>
      <w:marRight w:val="0"/>
      <w:marTop w:val="0"/>
      <w:marBottom w:val="0"/>
      <w:divBdr>
        <w:top w:val="none" w:sz="0" w:space="0" w:color="auto"/>
        <w:left w:val="none" w:sz="0" w:space="0" w:color="auto"/>
        <w:bottom w:val="none" w:sz="0" w:space="0" w:color="auto"/>
        <w:right w:val="none" w:sz="0" w:space="0" w:color="auto"/>
      </w:divBdr>
    </w:div>
    <w:div w:id="1267617144">
      <w:bodyDiv w:val="1"/>
      <w:marLeft w:val="0"/>
      <w:marRight w:val="0"/>
      <w:marTop w:val="0"/>
      <w:marBottom w:val="0"/>
      <w:divBdr>
        <w:top w:val="none" w:sz="0" w:space="0" w:color="auto"/>
        <w:left w:val="none" w:sz="0" w:space="0" w:color="auto"/>
        <w:bottom w:val="none" w:sz="0" w:space="0" w:color="auto"/>
        <w:right w:val="none" w:sz="0" w:space="0" w:color="auto"/>
      </w:divBdr>
    </w:div>
    <w:div w:id="1287855199">
      <w:bodyDiv w:val="1"/>
      <w:marLeft w:val="0"/>
      <w:marRight w:val="0"/>
      <w:marTop w:val="0"/>
      <w:marBottom w:val="0"/>
      <w:divBdr>
        <w:top w:val="none" w:sz="0" w:space="0" w:color="auto"/>
        <w:left w:val="none" w:sz="0" w:space="0" w:color="auto"/>
        <w:bottom w:val="none" w:sz="0" w:space="0" w:color="auto"/>
        <w:right w:val="none" w:sz="0" w:space="0" w:color="auto"/>
      </w:divBdr>
    </w:div>
    <w:div w:id="1304458496">
      <w:bodyDiv w:val="1"/>
      <w:marLeft w:val="0"/>
      <w:marRight w:val="0"/>
      <w:marTop w:val="0"/>
      <w:marBottom w:val="0"/>
      <w:divBdr>
        <w:top w:val="none" w:sz="0" w:space="0" w:color="auto"/>
        <w:left w:val="none" w:sz="0" w:space="0" w:color="auto"/>
        <w:bottom w:val="none" w:sz="0" w:space="0" w:color="auto"/>
        <w:right w:val="none" w:sz="0" w:space="0" w:color="auto"/>
      </w:divBdr>
      <w:divsChild>
        <w:div w:id="1722170433">
          <w:marLeft w:val="274"/>
          <w:marRight w:val="0"/>
          <w:marTop w:val="0"/>
          <w:marBottom w:val="0"/>
          <w:divBdr>
            <w:top w:val="none" w:sz="0" w:space="0" w:color="auto"/>
            <w:left w:val="none" w:sz="0" w:space="0" w:color="auto"/>
            <w:bottom w:val="none" w:sz="0" w:space="0" w:color="auto"/>
            <w:right w:val="none" w:sz="0" w:space="0" w:color="auto"/>
          </w:divBdr>
        </w:div>
        <w:div w:id="2111008113">
          <w:marLeft w:val="994"/>
          <w:marRight w:val="0"/>
          <w:marTop w:val="0"/>
          <w:marBottom w:val="0"/>
          <w:divBdr>
            <w:top w:val="none" w:sz="0" w:space="0" w:color="auto"/>
            <w:left w:val="none" w:sz="0" w:space="0" w:color="auto"/>
            <w:bottom w:val="none" w:sz="0" w:space="0" w:color="auto"/>
            <w:right w:val="none" w:sz="0" w:space="0" w:color="auto"/>
          </w:divBdr>
        </w:div>
        <w:div w:id="107049729">
          <w:marLeft w:val="274"/>
          <w:marRight w:val="0"/>
          <w:marTop w:val="0"/>
          <w:marBottom w:val="0"/>
          <w:divBdr>
            <w:top w:val="none" w:sz="0" w:space="0" w:color="auto"/>
            <w:left w:val="none" w:sz="0" w:space="0" w:color="auto"/>
            <w:bottom w:val="none" w:sz="0" w:space="0" w:color="auto"/>
            <w:right w:val="none" w:sz="0" w:space="0" w:color="auto"/>
          </w:divBdr>
        </w:div>
        <w:div w:id="630281463">
          <w:marLeft w:val="994"/>
          <w:marRight w:val="0"/>
          <w:marTop w:val="0"/>
          <w:marBottom w:val="0"/>
          <w:divBdr>
            <w:top w:val="none" w:sz="0" w:space="0" w:color="auto"/>
            <w:left w:val="none" w:sz="0" w:space="0" w:color="auto"/>
            <w:bottom w:val="none" w:sz="0" w:space="0" w:color="auto"/>
            <w:right w:val="none" w:sz="0" w:space="0" w:color="auto"/>
          </w:divBdr>
        </w:div>
        <w:div w:id="207573377">
          <w:marLeft w:val="274"/>
          <w:marRight w:val="0"/>
          <w:marTop w:val="0"/>
          <w:marBottom w:val="0"/>
          <w:divBdr>
            <w:top w:val="none" w:sz="0" w:space="0" w:color="auto"/>
            <w:left w:val="none" w:sz="0" w:space="0" w:color="auto"/>
            <w:bottom w:val="none" w:sz="0" w:space="0" w:color="auto"/>
            <w:right w:val="none" w:sz="0" w:space="0" w:color="auto"/>
          </w:divBdr>
        </w:div>
        <w:div w:id="2047294228">
          <w:marLeft w:val="994"/>
          <w:marRight w:val="0"/>
          <w:marTop w:val="0"/>
          <w:marBottom w:val="0"/>
          <w:divBdr>
            <w:top w:val="none" w:sz="0" w:space="0" w:color="auto"/>
            <w:left w:val="none" w:sz="0" w:space="0" w:color="auto"/>
            <w:bottom w:val="none" w:sz="0" w:space="0" w:color="auto"/>
            <w:right w:val="none" w:sz="0" w:space="0" w:color="auto"/>
          </w:divBdr>
        </w:div>
        <w:div w:id="1438061146">
          <w:marLeft w:val="274"/>
          <w:marRight w:val="0"/>
          <w:marTop w:val="0"/>
          <w:marBottom w:val="0"/>
          <w:divBdr>
            <w:top w:val="none" w:sz="0" w:space="0" w:color="auto"/>
            <w:left w:val="none" w:sz="0" w:space="0" w:color="auto"/>
            <w:bottom w:val="none" w:sz="0" w:space="0" w:color="auto"/>
            <w:right w:val="none" w:sz="0" w:space="0" w:color="auto"/>
          </w:divBdr>
        </w:div>
        <w:div w:id="452329804">
          <w:marLeft w:val="994"/>
          <w:marRight w:val="0"/>
          <w:marTop w:val="0"/>
          <w:marBottom w:val="0"/>
          <w:divBdr>
            <w:top w:val="none" w:sz="0" w:space="0" w:color="auto"/>
            <w:left w:val="none" w:sz="0" w:space="0" w:color="auto"/>
            <w:bottom w:val="none" w:sz="0" w:space="0" w:color="auto"/>
            <w:right w:val="none" w:sz="0" w:space="0" w:color="auto"/>
          </w:divBdr>
        </w:div>
      </w:divsChild>
    </w:div>
    <w:div w:id="1344209544">
      <w:bodyDiv w:val="1"/>
      <w:marLeft w:val="0"/>
      <w:marRight w:val="0"/>
      <w:marTop w:val="0"/>
      <w:marBottom w:val="0"/>
      <w:divBdr>
        <w:top w:val="none" w:sz="0" w:space="0" w:color="auto"/>
        <w:left w:val="none" w:sz="0" w:space="0" w:color="auto"/>
        <w:bottom w:val="none" w:sz="0" w:space="0" w:color="auto"/>
        <w:right w:val="none" w:sz="0" w:space="0" w:color="auto"/>
      </w:divBdr>
    </w:div>
    <w:div w:id="1368524172">
      <w:bodyDiv w:val="1"/>
      <w:marLeft w:val="0"/>
      <w:marRight w:val="0"/>
      <w:marTop w:val="0"/>
      <w:marBottom w:val="0"/>
      <w:divBdr>
        <w:top w:val="none" w:sz="0" w:space="0" w:color="auto"/>
        <w:left w:val="none" w:sz="0" w:space="0" w:color="auto"/>
        <w:bottom w:val="none" w:sz="0" w:space="0" w:color="auto"/>
        <w:right w:val="none" w:sz="0" w:space="0" w:color="auto"/>
      </w:divBdr>
    </w:div>
    <w:div w:id="1369993969">
      <w:bodyDiv w:val="1"/>
      <w:marLeft w:val="0"/>
      <w:marRight w:val="0"/>
      <w:marTop w:val="0"/>
      <w:marBottom w:val="0"/>
      <w:divBdr>
        <w:top w:val="none" w:sz="0" w:space="0" w:color="auto"/>
        <w:left w:val="none" w:sz="0" w:space="0" w:color="auto"/>
        <w:bottom w:val="none" w:sz="0" w:space="0" w:color="auto"/>
        <w:right w:val="none" w:sz="0" w:space="0" w:color="auto"/>
      </w:divBdr>
    </w:div>
    <w:div w:id="1402828246">
      <w:bodyDiv w:val="1"/>
      <w:marLeft w:val="0"/>
      <w:marRight w:val="0"/>
      <w:marTop w:val="0"/>
      <w:marBottom w:val="0"/>
      <w:divBdr>
        <w:top w:val="none" w:sz="0" w:space="0" w:color="auto"/>
        <w:left w:val="none" w:sz="0" w:space="0" w:color="auto"/>
        <w:bottom w:val="none" w:sz="0" w:space="0" w:color="auto"/>
        <w:right w:val="none" w:sz="0" w:space="0" w:color="auto"/>
      </w:divBdr>
    </w:div>
    <w:div w:id="1407268044">
      <w:bodyDiv w:val="1"/>
      <w:marLeft w:val="0"/>
      <w:marRight w:val="0"/>
      <w:marTop w:val="0"/>
      <w:marBottom w:val="0"/>
      <w:divBdr>
        <w:top w:val="none" w:sz="0" w:space="0" w:color="auto"/>
        <w:left w:val="none" w:sz="0" w:space="0" w:color="auto"/>
        <w:bottom w:val="none" w:sz="0" w:space="0" w:color="auto"/>
        <w:right w:val="none" w:sz="0" w:space="0" w:color="auto"/>
      </w:divBdr>
      <w:divsChild>
        <w:div w:id="1768186889">
          <w:marLeft w:val="0"/>
          <w:marRight w:val="0"/>
          <w:marTop w:val="0"/>
          <w:marBottom w:val="0"/>
          <w:divBdr>
            <w:top w:val="single" w:sz="8" w:space="1" w:color="auto"/>
            <w:left w:val="single" w:sz="8" w:space="4" w:color="auto"/>
            <w:bottom w:val="single" w:sz="8" w:space="1" w:color="auto"/>
            <w:right w:val="single" w:sz="8" w:space="4" w:color="auto"/>
          </w:divBdr>
        </w:div>
      </w:divsChild>
    </w:div>
    <w:div w:id="1409956468">
      <w:bodyDiv w:val="1"/>
      <w:marLeft w:val="0"/>
      <w:marRight w:val="0"/>
      <w:marTop w:val="0"/>
      <w:marBottom w:val="0"/>
      <w:divBdr>
        <w:top w:val="none" w:sz="0" w:space="0" w:color="auto"/>
        <w:left w:val="none" w:sz="0" w:space="0" w:color="auto"/>
        <w:bottom w:val="none" w:sz="0" w:space="0" w:color="auto"/>
        <w:right w:val="none" w:sz="0" w:space="0" w:color="auto"/>
      </w:divBdr>
    </w:div>
    <w:div w:id="1413623037">
      <w:bodyDiv w:val="1"/>
      <w:marLeft w:val="0"/>
      <w:marRight w:val="0"/>
      <w:marTop w:val="0"/>
      <w:marBottom w:val="0"/>
      <w:divBdr>
        <w:top w:val="none" w:sz="0" w:space="0" w:color="auto"/>
        <w:left w:val="none" w:sz="0" w:space="0" w:color="auto"/>
        <w:bottom w:val="none" w:sz="0" w:space="0" w:color="auto"/>
        <w:right w:val="none" w:sz="0" w:space="0" w:color="auto"/>
      </w:divBdr>
    </w:div>
    <w:div w:id="1451360268">
      <w:bodyDiv w:val="1"/>
      <w:marLeft w:val="0"/>
      <w:marRight w:val="0"/>
      <w:marTop w:val="0"/>
      <w:marBottom w:val="0"/>
      <w:divBdr>
        <w:top w:val="none" w:sz="0" w:space="0" w:color="auto"/>
        <w:left w:val="none" w:sz="0" w:space="0" w:color="auto"/>
        <w:bottom w:val="none" w:sz="0" w:space="0" w:color="auto"/>
        <w:right w:val="none" w:sz="0" w:space="0" w:color="auto"/>
      </w:divBdr>
    </w:div>
    <w:div w:id="1465343028">
      <w:bodyDiv w:val="1"/>
      <w:marLeft w:val="0"/>
      <w:marRight w:val="0"/>
      <w:marTop w:val="0"/>
      <w:marBottom w:val="0"/>
      <w:divBdr>
        <w:top w:val="none" w:sz="0" w:space="0" w:color="auto"/>
        <w:left w:val="none" w:sz="0" w:space="0" w:color="auto"/>
        <w:bottom w:val="none" w:sz="0" w:space="0" w:color="auto"/>
        <w:right w:val="none" w:sz="0" w:space="0" w:color="auto"/>
      </w:divBdr>
      <w:divsChild>
        <w:div w:id="89472620">
          <w:marLeft w:val="0"/>
          <w:marRight w:val="0"/>
          <w:marTop w:val="0"/>
          <w:marBottom w:val="0"/>
          <w:divBdr>
            <w:top w:val="none" w:sz="0" w:space="0" w:color="auto"/>
            <w:left w:val="none" w:sz="0" w:space="0" w:color="auto"/>
            <w:bottom w:val="none" w:sz="0" w:space="0" w:color="auto"/>
            <w:right w:val="none" w:sz="0" w:space="0" w:color="auto"/>
          </w:divBdr>
          <w:divsChild>
            <w:div w:id="55056752">
              <w:marLeft w:val="0"/>
              <w:marRight w:val="0"/>
              <w:marTop w:val="0"/>
              <w:marBottom w:val="0"/>
              <w:divBdr>
                <w:top w:val="none" w:sz="0" w:space="0" w:color="auto"/>
                <w:left w:val="none" w:sz="0" w:space="0" w:color="auto"/>
                <w:bottom w:val="none" w:sz="0" w:space="0" w:color="auto"/>
                <w:right w:val="none" w:sz="0" w:space="0" w:color="auto"/>
              </w:divBdr>
            </w:div>
            <w:div w:id="272975876">
              <w:marLeft w:val="0"/>
              <w:marRight w:val="0"/>
              <w:marTop w:val="0"/>
              <w:marBottom w:val="0"/>
              <w:divBdr>
                <w:top w:val="none" w:sz="0" w:space="0" w:color="auto"/>
                <w:left w:val="none" w:sz="0" w:space="0" w:color="auto"/>
                <w:bottom w:val="none" w:sz="0" w:space="0" w:color="auto"/>
                <w:right w:val="none" w:sz="0" w:space="0" w:color="auto"/>
              </w:divBdr>
            </w:div>
            <w:div w:id="462508378">
              <w:marLeft w:val="0"/>
              <w:marRight w:val="0"/>
              <w:marTop w:val="0"/>
              <w:marBottom w:val="0"/>
              <w:divBdr>
                <w:top w:val="none" w:sz="0" w:space="0" w:color="auto"/>
                <w:left w:val="none" w:sz="0" w:space="0" w:color="auto"/>
                <w:bottom w:val="none" w:sz="0" w:space="0" w:color="auto"/>
                <w:right w:val="none" w:sz="0" w:space="0" w:color="auto"/>
              </w:divBdr>
            </w:div>
            <w:div w:id="836581260">
              <w:marLeft w:val="0"/>
              <w:marRight w:val="0"/>
              <w:marTop w:val="0"/>
              <w:marBottom w:val="0"/>
              <w:divBdr>
                <w:top w:val="none" w:sz="0" w:space="0" w:color="auto"/>
                <w:left w:val="none" w:sz="0" w:space="0" w:color="auto"/>
                <w:bottom w:val="none" w:sz="0" w:space="0" w:color="auto"/>
                <w:right w:val="none" w:sz="0" w:space="0" w:color="auto"/>
              </w:divBdr>
            </w:div>
            <w:div w:id="1654290518">
              <w:marLeft w:val="0"/>
              <w:marRight w:val="0"/>
              <w:marTop w:val="0"/>
              <w:marBottom w:val="0"/>
              <w:divBdr>
                <w:top w:val="none" w:sz="0" w:space="0" w:color="auto"/>
                <w:left w:val="none" w:sz="0" w:space="0" w:color="auto"/>
                <w:bottom w:val="none" w:sz="0" w:space="0" w:color="auto"/>
                <w:right w:val="none" w:sz="0" w:space="0" w:color="auto"/>
              </w:divBdr>
            </w:div>
            <w:div w:id="1843861518">
              <w:marLeft w:val="0"/>
              <w:marRight w:val="0"/>
              <w:marTop w:val="0"/>
              <w:marBottom w:val="0"/>
              <w:divBdr>
                <w:top w:val="none" w:sz="0" w:space="0" w:color="auto"/>
                <w:left w:val="none" w:sz="0" w:space="0" w:color="auto"/>
                <w:bottom w:val="none" w:sz="0" w:space="0" w:color="auto"/>
                <w:right w:val="none" w:sz="0" w:space="0" w:color="auto"/>
              </w:divBdr>
            </w:div>
            <w:div w:id="2054842042">
              <w:marLeft w:val="0"/>
              <w:marRight w:val="0"/>
              <w:marTop w:val="0"/>
              <w:marBottom w:val="0"/>
              <w:divBdr>
                <w:top w:val="none" w:sz="0" w:space="0" w:color="auto"/>
                <w:left w:val="none" w:sz="0" w:space="0" w:color="auto"/>
                <w:bottom w:val="none" w:sz="0" w:space="0" w:color="auto"/>
                <w:right w:val="none" w:sz="0" w:space="0" w:color="auto"/>
              </w:divBdr>
            </w:div>
            <w:div w:id="207376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207559">
      <w:bodyDiv w:val="1"/>
      <w:marLeft w:val="0"/>
      <w:marRight w:val="0"/>
      <w:marTop w:val="0"/>
      <w:marBottom w:val="0"/>
      <w:divBdr>
        <w:top w:val="none" w:sz="0" w:space="0" w:color="auto"/>
        <w:left w:val="none" w:sz="0" w:space="0" w:color="auto"/>
        <w:bottom w:val="none" w:sz="0" w:space="0" w:color="auto"/>
        <w:right w:val="none" w:sz="0" w:space="0" w:color="auto"/>
      </w:divBdr>
      <w:divsChild>
        <w:div w:id="369038987">
          <w:marLeft w:val="0"/>
          <w:marRight w:val="0"/>
          <w:marTop w:val="0"/>
          <w:marBottom w:val="0"/>
          <w:divBdr>
            <w:top w:val="none" w:sz="0" w:space="0" w:color="auto"/>
            <w:left w:val="none" w:sz="0" w:space="0" w:color="auto"/>
            <w:bottom w:val="none" w:sz="0" w:space="0" w:color="auto"/>
            <w:right w:val="none" w:sz="0" w:space="0" w:color="auto"/>
          </w:divBdr>
          <w:divsChild>
            <w:div w:id="597567068">
              <w:marLeft w:val="0"/>
              <w:marRight w:val="0"/>
              <w:marTop w:val="0"/>
              <w:marBottom w:val="0"/>
              <w:divBdr>
                <w:top w:val="none" w:sz="0" w:space="0" w:color="auto"/>
                <w:left w:val="none" w:sz="0" w:space="0" w:color="auto"/>
                <w:bottom w:val="none" w:sz="0" w:space="0" w:color="auto"/>
                <w:right w:val="none" w:sz="0" w:space="0" w:color="auto"/>
              </w:divBdr>
            </w:div>
            <w:div w:id="758328290">
              <w:marLeft w:val="0"/>
              <w:marRight w:val="0"/>
              <w:marTop w:val="0"/>
              <w:marBottom w:val="0"/>
              <w:divBdr>
                <w:top w:val="none" w:sz="0" w:space="0" w:color="auto"/>
                <w:left w:val="none" w:sz="0" w:space="0" w:color="auto"/>
                <w:bottom w:val="none" w:sz="0" w:space="0" w:color="auto"/>
                <w:right w:val="none" w:sz="0" w:space="0" w:color="auto"/>
              </w:divBdr>
            </w:div>
            <w:div w:id="839852512">
              <w:marLeft w:val="0"/>
              <w:marRight w:val="0"/>
              <w:marTop w:val="0"/>
              <w:marBottom w:val="0"/>
              <w:divBdr>
                <w:top w:val="none" w:sz="0" w:space="0" w:color="auto"/>
                <w:left w:val="none" w:sz="0" w:space="0" w:color="auto"/>
                <w:bottom w:val="none" w:sz="0" w:space="0" w:color="auto"/>
                <w:right w:val="none" w:sz="0" w:space="0" w:color="auto"/>
              </w:divBdr>
            </w:div>
            <w:div w:id="954409004">
              <w:marLeft w:val="0"/>
              <w:marRight w:val="0"/>
              <w:marTop w:val="0"/>
              <w:marBottom w:val="0"/>
              <w:divBdr>
                <w:top w:val="none" w:sz="0" w:space="0" w:color="auto"/>
                <w:left w:val="none" w:sz="0" w:space="0" w:color="auto"/>
                <w:bottom w:val="none" w:sz="0" w:space="0" w:color="auto"/>
                <w:right w:val="none" w:sz="0" w:space="0" w:color="auto"/>
              </w:divBdr>
            </w:div>
            <w:div w:id="1024097127">
              <w:marLeft w:val="0"/>
              <w:marRight w:val="0"/>
              <w:marTop w:val="0"/>
              <w:marBottom w:val="0"/>
              <w:divBdr>
                <w:top w:val="none" w:sz="0" w:space="0" w:color="auto"/>
                <w:left w:val="none" w:sz="0" w:space="0" w:color="auto"/>
                <w:bottom w:val="none" w:sz="0" w:space="0" w:color="auto"/>
                <w:right w:val="none" w:sz="0" w:space="0" w:color="auto"/>
              </w:divBdr>
            </w:div>
            <w:div w:id="1288511868">
              <w:marLeft w:val="0"/>
              <w:marRight w:val="0"/>
              <w:marTop w:val="0"/>
              <w:marBottom w:val="0"/>
              <w:divBdr>
                <w:top w:val="none" w:sz="0" w:space="0" w:color="auto"/>
                <w:left w:val="none" w:sz="0" w:space="0" w:color="auto"/>
                <w:bottom w:val="none" w:sz="0" w:space="0" w:color="auto"/>
                <w:right w:val="none" w:sz="0" w:space="0" w:color="auto"/>
              </w:divBdr>
            </w:div>
            <w:div w:id="1391228762">
              <w:marLeft w:val="0"/>
              <w:marRight w:val="0"/>
              <w:marTop w:val="0"/>
              <w:marBottom w:val="0"/>
              <w:divBdr>
                <w:top w:val="none" w:sz="0" w:space="0" w:color="auto"/>
                <w:left w:val="none" w:sz="0" w:space="0" w:color="auto"/>
                <w:bottom w:val="none" w:sz="0" w:space="0" w:color="auto"/>
                <w:right w:val="none" w:sz="0" w:space="0" w:color="auto"/>
              </w:divBdr>
            </w:div>
            <w:div w:id="1521356703">
              <w:marLeft w:val="0"/>
              <w:marRight w:val="0"/>
              <w:marTop w:val="0"/>
              <w:marBottom w:val="0"/>
              <w:divBdr>
                <w:top w:val="none" w:sz="0" w:space="0" w:color="auto"/>
                <w:left w:val="none" w:sz="0" w:space="0" w:color="auto"/>
                <w:bottom w:val="none" w:sz="0" w:space="0" w:color="auto"/>
                <w:right w:val="none" w:sz="0" w:space="0" w:color="auto"/>
              </w:divBdr>
            </w:div>
            <w:div w:id="1614751992">
              <w:marLeft w:val="0"/>
              <w:marRight w:val="0"/>
              <w:marTop w:val="0"/>
              <w:marBottom w:val="0"/>
              <w:divBdr>
                <w:top w:val="none" w:sz="0" w:space="0" w:color="auto"/>
                <w:left w:val="none" w:sz="0" w:space="0" w:color="auto"/>
                <w:bottom w:val="none" w:sz="0" w:space="0" w:color="auto"/>
                <w:right w:val="none" w:sz="0" w:space="0" w:color="auto"/>
              </w:divBdr>
            </w:div>
            <w:div w:id="1895238051">
              <w:marLeft w:val="0"/>
              <w:marRight w:val="0"/>
              <w:marTop w:val="0"/>
              <w:marBottom w:val="0"/>
              <w:divBdr>
                <w:top w:val="none" w:sz="0" w:space="0" w:color="auto"/>
                <w:left w:val="none" w:sz="0" w:space="0" w:color="auto"/>
                <w:bottom w:val="none" w:sz="0" w:space="0" w:color="auto"/>
                <w:right w:val="none" w:sz="0" w:space="0" w:color="auto"/>
              </w:divBdr>
            </w:div>
            <w:div w:id="1935817512">
              <w:marLeft w:val="0"/>
              <w:marRight w:val="0"/>
              <w:marTop w:val="0"/>
              <w:marBottom w:val="0"/>
              <w:divBdr>
                <w:top w:val="none" w:sz="0" w:space="0" w:color="auto"/>
                <w:left w:val="none" w:sz="0" w:space="0" w:color="auto"/>
                <w:bottom w:val="none" w:sz="0" w:space="0" w:color="auto"/>
                <w:right w:val="none" w:sz="0" w:space="0" w:color="auto"/>
              </w:divBdr>
            </w:div>
            <w:div w:id="2146199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141947">
      <w:bodyDiv w:val="1"/>
      <w:marLeft w:val="0"/>
      <w:marRight w:val="0"/>
      <w:marTop w:val="0"/>
      <w:marBottom w:val="0"/>
      <w:divBdr>
        <w:top w:val="none" w:sz="0" w:space="0" w:color="auto"/>
        <w:left w:val="none" w:sz="0" w:space="0" w:color="auto"/>
        <w:bottom w:val="none" w:sz="0" w:space="0" w:color="auto"/>
        <w:right w:val="none" w:sz="0" w:space="0" w:color="auto"/>
      </w:divBdr>
    </w:div>
    <w:div w:id="1476292325">
      <w:bodyDiv w:val="1"/>
      <w:marLeft w:val="0"/>
      <w:marRight w:val="0"/>
      <w:marTop w:val="0"/>
      <w:marBottom w:val="0"/>
      <w:divBdr>
        <w:top w:val="none" w:sz="0" w:space="0" w:color="auto"/>
        <w:left w:val="none" w:sz="0" w:space="0" w:color="auto"/>
        <w:bottom w:val="none" w:sz="0" w:space="0" w:color="auto"/>
        <w:right w:val="none" w:sz="0" w:space="0" w:color="auto"/>
      </w:divBdr>
    </w:div>
    <w:div w:id="1478957371">
      <w:bodyDiv w:val="1"/>
      <w:marLeft w:val="0"/>
      <w:marRight w:val="0"/>
      <w:marTop w:val="0"/>
      <w:marBottom w:val="0"/>
      <w:divBdr>
        <w:top w:val="none" w:sz="0" w:space="0" w:color="auto"/>
        <w:left w:val="none" w:sz="0" w:space="0" w:color="auto"/>
        <w:bottom w:val="none" w:sz="0" w:space="0" w:color="auto"/>
        <w:right w:val="none" w:sz="0" w:space="0" w:color="auto"/>
      </w:divBdr>
      <w:divsChild>
        <w:div w:id="61950757">
          <w:marLeft w:val="0"/>
          <w:marRight w:val="0"/>
          <w:marTop w:val="0"/>
          <w:marBottom w:val="0"/>
          <w:divBdr>
            <w:top w:val="none" w:sz="0" w:space="0" w:color="auto"/>
            <w:left w:val="none" w:sz="0" w:space="0" w:color="auto"/>
            <w:bottom w:val="none" w:sz="0" w:space="0" w:color="auto"/>
            <w:right w:val="none" w:sz="0" w:space="0" w:color="auto"/>
          </w:divBdr>
          <w:divsChild>
            <w:div w:id="38631637">
              <w:marLeft w:val="0"/>
              <w:marRight w:val="0"/>
              <w:marTop w:val="0"/>
              <w:marBottom w:val="0"/>
              <w:divBdr>
                <w:top w:val="none" w:sz="0" w:space="0" w:color="auto"/>
                <w:left w:val="none" w:sz="0" w:space="0" w:color="auto"/>
                <w:bottom w:val="none" w:sz="0" w:space="0" w:color="auto"/>
                <w:right w:val="none" w:sz="0" w:space="0" w:color="auto"/>
              </w:divBdr>
            </w:div>
            <w:div w:id="140462716">
              <w:marLeft w:val="0"/>
              <w:marRight w:val="0"/>
              <w:marTop w:val="0"/>
              <w:marBottom w:val="0"/>
              <w:divBdr>
                <w:top w:val="none" w:sz="0" w:space="0" w:color="auto"/>
                <w:left w:val="none" w:sz="0" w:space="0" w:color="auto"/>
                <w:bottom w:val="none" w:sz="0" w:space="0" w:color="auto"/>
                <w:right w:val="none" w:sz="0" w:space="0" w:color="auto"/>
              </w:divBdr>
            </w:div>
            <w:div w:id="231277398">
              <w:marLeft w:val="0"/>
              <w:marRight w:val="0"/>
              <w:marTop w:val="0"/>
              <w:marBottom w:val="0"/>
              <w:divBdr>
                <w:top w:val="none" w:sz="0" w:space="0" w:color="auto"/>
                <w:left w:val="none" w:sz="0" w:space="0" w:color="auto"/>
                <w:bottom w:val="none" w:sz="0" w:space="0" w:color="auto"/>
                <w:right w:val="none" w:sz="0" w:space="0" w:color="auto"/>
              </w:divBdr>
            </w:div>
            <w:div w:id="264463189">
              <w:marLeft w:val="0"/>
              <w:marRight w:val="0"/>
              <w:marTop w:val="0"/>
              <w:marBottom w:val="0"/>
              <w:divBdr>
                <w:top w:val="none" w:sz="0" w:space="0" w:color="auto"/>
                <w:left w:val="none" w:sz="0" w:space="0" w:color="auto"/>
                <w:bottom w:val="none" w:sz="0" w:space="0" w:color="auto"/>
                <w:right w:val="none" w:sz="0" w:space="0" w:color="auto"/>
              </w:divBdr>
            </w:div>
            <w:div w:id="585114534">
              <w:marLeft w:val="0"/>
              <w:marRight w:val="0"/>
              <w:marTop w:val="0"/>
              <w:marBottom w:val="0"/>
              <w:divBdr>
                <w:top w:val="none" w:sz="0" w:space="0" w:color="auto"/>
                <w:left w:val="none" w:sz="0" w:space="0" w:color="auto"/>
                <w:bottom w:val="none" w:sz="0" w:space="0" w:color="auto"/>
                <w:right w:val="none" w:sz="0" w:space="0" w:color="auto"/>
              </w:divBdr>
            </w:div>
            <w:div w:id="735785310">
              <w:marLeft w:val="0"/>
              <w:marRight w:val="0"/>
              <w:marTop w:val="0"/>
              <w:marBottom w:val="0"/>
              <w:divBdr>
                <w:top w:val="none" w:sz="0" w:space="0" w:color="auto"/>
                <w:left w:val="none" w:sz="0" w:space="0" w:color="auto"/>
                <w:bottom w:val="none" w:sz="0" w:space="0" w:color="auto"/>
                <w:right w:val="none" w:sz="0" w:space="0" w:color="auto"/>
              </w:divBdr>
            </w:div>
            <w:div w:id="1685747580">
              <w:marLeft w:val="0"/>
              <w:marRight w:val="0"/>
              <w:marTop w:val="0"/>
              <w:marBottom w:val="0"/>
              <w:divBdr>
                <w:top w:val="none" w:sz="0" w:space="0" w:color="auto"/>
                <w:left w:val="none" w:sz="0" w:space="0" w:color="auto"/>
                <w:bottom w:val="none" w:sz="0" w:space="0" w:color="auto"/>
                <w:right w:val="none" w:sz="0" w:space="0" w:color="auto"/>
              </w:divBdr>
            </w:div>
            <w:div w:id="2017686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727437">
      <w:bodyDiv w:val="1"/>
      <w:marLeft w:val="0"/>
      <w:marRight w:val="0"/>
      <w:marTop w:val="0"/>
      <w:marBottom w:val="0"/>
      <w:divBdr>
        <w:top w:val="none" w:sz="0" w:space="0" w:color="auto"/>
        <w:left w:val="none" w:sz="0" w:space="0" w:color="auto"/>
        <w:bottom w:val="none" w:sz="0" w:space="0" w:color="auto"/>
        <w:right w:val="none" w:sz="0" w:space="0" w:color="auto"/>
      </w:divBdr>
      <w:divsChild>
        <w:div w:id="520121013">
          <w:marLeft w:val="0"/>
          <w:marRight w:val="0"/>
          <w:marTop w:val="0"/>
          <w:marBottom w:val="0"/>
          <w:divBdr>
            <w:top w:val="none" w:sz="0" w:space="0" w:color="auto"/>
            <w:left w:val="none" w:sz="0" w:space="0" w:color="auto"/>
            <w:bottom w:val="none" w:sz="0" w:space="0" w:color="auto"/>
            <w:right w:val="none" w:sz="0" w:space="0" w:color="auto"/>
          </w:divBdr>
          <w:divsChild>
            <w:div w:id="253170768">
              <w:marLeft w:val="0"/>
              <w:marRight w:val="0"/>
              <w:marTop w:val="0"/>
              <w:marBottom w:val="0"/>
              <w:divBdr>
                <w:top w:val="none" w:sz="0" w:space="0" w:color="auto"/>
                <w:left w:val="none" w:sz="0" w:space="0" w:color="auto"/>
                <w:bottom w:val="none" w:sz="0" w:space="0" w:color="auto"/>
                <w:right w:val="none" w:sz="0" w:space="0" w:color="auto"/>
              </w:divBdr>
            </w:div>
            <w:div w:id="764570241">
              <w:marLeft w:val="0"/>
              <w:marRight w:val="0"/>
              <w:marTop w:val="0"/>
              <w:marBottom w:val="0"/>
              <w:divBdr>
                <w:top w:val="none" w:sz="0" w:space="0" w:color="auto"/>
                <w:left w:val="none" w:sz="0" w:space="0" w:color="auto"/>
                <w:bottom w:val="none" w:sz="0" w:space="0" w:color="auto"/>
                <w:right w:val="none" w:sz="0" w:space="0" w:color="auto"/>
              </w:divBdr>
            </w:div>
            <w:div w:id="787044754">
              <w:marLeft w:val="0"/>
              <w:marRight w:val="0"/>
              <w:marTop w:val="0"/>
              <w:marBottom w:val="0"/>
              <w:divBdr>
                <w:top w:val="none" w:sz="0" w:space="0" w:color="auto"/>
                <w:left w:val="none" w:sz="0" w:space="0" w:color="auto"/>
                <w:bottom w:val="none" w:sz="0" w:space="0" w:color="auto"/>
                <w:right w:val="none" w:sz="0" w:space="0" w:color="auto"/>
              </w:divBdr>
            </w:div>
            <w:div w:id="815804988">
              <w:marLeft w:val="0"/>
              <w:marRight w:val="0"/>
              <w:marTop w:val="0"/>
              <w:marBottom w:val="0"/>
              <w:divBdr>
                <w:top w:val="none" w:sz="0" w:space="0" w:color="auto"/>
                <w:left w:val="none" w:sz="0" w:space="0" w:color="auto"/>
                <w:bottom w:val="none" w:sz="0" w:space="0" w:color="auto"/>
                <w:right w:val="none" w:sz="0" w:space="0" w:color="auto"/>
              </w:divBdr>
            </w:div>
            <w:div w:id="1228951753">
              <w:marLeft w:val="0"/>
              <w:marRight w:val="0"/>
              <w:marTop w:val="0"/>
              <w:marBottom w:val="0"/>
              <w:divBdr>
                <w:top w:val="none" w:sz="0" w:space="0" w:color="auto"/>
                <w:left w:val="none" w:sz="0" w:space="0" w:color="auto"/>
                <w:bottom w:val="none" w:sz="0" w:space="0" w:color="auto"/>
                <w:right w:val="none" w:sz="0" w:space="0" w:color="auto"/>
              </w:divBdr>
            </w:div>
            <w:div w:id="1434207270">
              <w:marLeft w:val="0"/>
              <w:marRight w:val="0"/>
              <w:marTop w:val="0"/>
              <w:marBottom w:val="0"/>
              <w:divBdr>
                <w:top w:val="none" w:sz="0" w:space="0" w:color="auto"/>
                <w:left w:val="none" w:sz="0" w:space="0" w:color="auto"/>
                <w:bottom w:val="none" w:sz="0" w:space="0" w:color="auto"/>
                <w:right w:val="none" w:sz="0" w:space="0" w:color="auto"/>
              </w:divBdr>
            </w:div>
            <w:div w:id="1681397038">
              <w:marLeft w:val="0"/>
              <w:marRight w:val="0"/>
              <w:marTop w:val="0"/>
              <w:marBottom w:val="0"/>
              <w:divBdr>
                <w:top w:val="none" w:sz="0" w:space="0" w:color="auto"/>
                <w:left w:val="none" w:sz="0" w:space="0" w:color="auto"/>
                <w:bottom w:val="none" w:sz="0" w:space="0" w:color="auto"/>
                <w:right w:val="none" w:sz="0" w:space="0" w:color="auto"/>
              </w:divBdr>
            </w:div>
            <w:div w:id="1973708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902007">
      <w:bodyDiv w:val="1"/>
      <w:marLeft w:val="0"/>
      <w:marRight w:val="0"/>
      <w:marTop w:val="0"/>
      <w:marBottom w:val="0"/>
      <w:divBdr>
        <w:top w:val="none" w:sz="0" w:space="0" w:color="auto"/>
        <w:left w:val="none" w:sz="0" w:space="0" w:color="auto"/>
        <w:bottom w:val="none" w:sz="0" w:space="0" w:color="auto"/>
        <w:right w:val="none" w:sz="0" w:space="0" w:color="auto"/>
      </w:divBdr>
    </w:div>
    <w:div w:id="1526485237">
      <w:bodyDiv w:val="1"/>
      <w:marLeft w:val="0"/>
      <w:marRight w:val="0"/>
      <w:marTop w:val="0"/>
      <w:marBottom w:val="0"/>
      <w:divBdr>
        <w:top w:val="none" w:sz="0" w:space="0" w:color="auto"/>
        <w:left w:val="none" w:sz="0" w:space="0" w:color="auto"/>
        <w:bottom w:val="none" w:sz="0" w:space="0" w:color="auto"/>
        <w:right w:val="none" w:sz="0" w:space="0" w:color="auto"/>
      </w:divBdr>
      <w:divsChild>
        <w:div w:id="77751662">
          <w:marLeft w:val="0"/>
          <w:marRight w:val="0"/>
          <w:marTop w:val="0"/>
          <w:marBottom w:val="0"/>
          <w:divBdr>
            <w:top w:val="none" w:sz="0" w:space="0" w:color="auto"/>
            <w:left w:val="none" w:sz="0" w:space="0" w:color="auto"/>
            <w:bottom w:val="none" w:sz="0" w:space="0" w:color="auto"/>
            <w:right w:val="none" w:sz="0" w:space="0" w:color="auto"/>
          </w:divBdr>
          <w:divsChild>
            <w:div w:id="403140842">
              <w:marLeft w:val="0"/>
              <w:marRight w:val="0"/>
              <w:marTop w:val="0"/>
              <w:marBottom w:val="0"/>
              <w:divBdr>
                <w:top w:val="none" w:sz="0" w:space="0" w:color="auto"/>
                <w:left w:val="none" w:sz="0" w:space="0" w:color="auto"/>
                <w:bottom w:val="none" w:sz="0" w:space="0" w:color="auto"/>
                <w:right w:val="none" w:sz="0" w:space="0" w:color="auto"/>
              </w:divBdr>
            </w:div>
            <w:div w:id="451944764">
              <w:marLeft w:val="0"/>
              <w:marRight w:val="0"/>
              <w:marTop w:val="0"/>
              <w:marBottom w:val="0"/>
              <w:divBdr>
                <w:top w:val="none" w:sz="0" w:space="0" w:color="auto"/>
                <w:left w:val="none" w:sz="0" w:space="0" w:color="auto"/>
                <w:bottom w:val="none" w:sz="0" w:space="0" w:color="auto"/>
                <w:right w:val="none" w:sz="0" w:space="0" w:color="auto"/>
              </w:divBdr>
            </w:div>
            <w:div w:id="457648718">
              <w:marLeft w:val="0"/>
              <w:marRight w:val="0"/>
              <w:marTop w:val="0"/>
              <w:marBottom w:val="0"/>
              <w:divBdr>
                <w:top w:val="none" w:sz="0" w:space="0" w:color="auto"/>
                <w:left w:val="none" w:sz="0" w:space="0" w:color="auto"/>
                <w:bottom w:val="none" w:sz="0" w:space="0" w:color="auto"/>
                <w:right w:val="none" w:sz="0" w:space="0" w:color="auto"/>
              </w:divBdr>
            </w:div>
            <w:div w:id="770661013">
              <w:marLeft w:val="0"/>
              <w:marRight w:val="0"/>
              <w:marTop w:val="0"/>
              <w:marBottom w:val="0"/>
              <w:divBdr>
                <w:top w:val="none" w:sz="0" w:space="0" w:color="auto"/>
                <w:left w:val="none" w:sz="0" w:space="0" w:color="auto"/>
                <w:bottom w:val="none" w:sz="0" w:space="0" w:color="auto"/>
                <w:right w:val="none" w:sz="0" w:space="0" w:color="auto"/>
              </w:divBdr>
            </w:div>
            <w:div w:id="824590768">
              <w:marLeft w:val="0"/>
              <w:marRight w:val="0"/>
              <w:marTop w:val="0"/>
              <w:marBottom w:val="0"/>
              <w:divBdr>
                <w:top w:val="none" w:sz="0" w:space="0" w:color="auto"/>
                <w:left w:val="none" w:sz="0" w:space="0" w:color="auto"/>
                <w:bottom w:val="none" w:sz="0" w:space="0" w:color="auto"/>
                <w:right w:val="none" w:sz="0" w:space="0" w:color="auto"/>
              </w:divBdr>
            </w:div>
            <w:div w:id="910967160">
              <w:marLeft w:val="0"/>
              <w:marRight w:val="0"/>
              <w:marTop w:val="0"/>
              <w:marBottom w:val="0"/>
              <w:divBdr>
                <w:top w:val="none" w:sz="0" w:space="0" w:color="auto"/>
                <w:left w:val="none" w:sz="0" w:space="0" w:color="auto"/>
                <w:bottom w:val="none" w:sz="0" w:space="0" w:color="auto"/>
                <w:right w:val="none" w:sz="0" w:space="0" w:color="auto"/>
              </w:divBdr>
            </w:div>
            <w:div w:id="1277713048">
              <w:marLeft w:val="0"/>
              <w:marRight w:val="0"/>
              <w:marTop w:val="0"/>
              <w:marBottom w:val="0"/>
              <w:divBdr>
                <w:top w:val="none" w:sz="0" w:space="0" w:color="auto"/>
                <w:left w:val="none" w:sz="0" w:space="0" w:color="auto"/>
                <w:bottom w:val="none" w:sz="0" w:space="0" w:color="auto"/>
                <w:right w:val="none" w:sz="0" w:space="0" w:color="auto"/>
              </w:divBdr>
            </w:div>
            <w:div w:id="1771705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692572">
      <w:bodyDiv w:val="1"/>
      <w:marLeft w:val="0"/>
      <w:marRight w:val="0"/>
      <w:marTop w:val="0"/>
      <w:marBottom w:val="0"/>
      <w:divBdr>
        <w:top w:val="none" w:sz="0" w:space="0" w:color="auto"/>
        <w:left w:val="none" w:sz="0" w:space="0" w:color="auto"/>
        <w:bottom w:val="none" w:sz="0" w:space="0" w:color="auto"/>
        <w:right w:val="none" w:sz="0" w:space="0" w:color="auto"/>
      </w:divBdr>
      <w:divsChild>
        <w:div w:id="1010568112">
          <w:marLeft w:val="0"/>
          <w:marRight w:val="0"/>
          <w:marTop w:val="0"/>
          <w:marBottom w:val="0"/>
          <w:divBdr>
            <w:top w:val="none" w:sz="0" w:space="0" w:color="auto"/>
            <w:left w:val="none" w:sz="0" w:space="0" w:color="auto"/>
            <w:bottom w:val="none" w:sz="0" w:space="0" w:color="auto"/>
            <w:right w:val="none" w:sz="0" w:space="0" w:color="auto"/>
          </w:divBdr>
          <w:divsChild>
            <w:div w:id="652680483">
              <w:marLeft w:val="0"/>
              <w:marRight w:val="0"/>
              <w:marTop w:val="0"/>
              <w:marBottom w:val="0"/>
              <w:divBdr>
                <w:top w:val="none" w:sz="0" w:space="0" w:color="auto"/>
                <w:left w:val="none" w:sz="0" w:space="0" w:color="auto"/>
                <w:bottom w:val="none" w:sz="0" w:space="0" w:color="auto"/>
                <w:right w:val="none" w:sz="0" w:space="0" w:color="auto"/>
              </w:divBdr>
            </w:div>
            <w:div w:id="1044645136">
              <w:marLeft w:val="0"/>
              <w:marRight w:val="0"/>
              <w:marTop w:val="0"/>
              <w:marBottom w:val="0"/>
              <w:divBdr>
                <w:top w:val="none" w:sz="0" w:space="0" w:color="auto"/>
                <w:left w:val="none" w:sz="0" w:space="0" w:color="auto"/>
                <w:bottom w:val="none" w:sz="0" w:space="0" w:color="auto"/>
                <w:right w:val="none" w:sz="0" w:space="0" w:color="auto"/>
              </w:divBdr>
            </w:div>
            <w:div w:id="1329097404">
              <w:marLeft w:val="0"/>
              <w:marRight w:val="0"/>
              <w:marTop w:val="0"/>
              <w:marBottom w:val="0"/>
              <w:divBdr>
                <w:top w:val="none" w:sz="0" w:space="0" w:color="auto"/>
                <w:left w:val="none" w:sz="0" w:space="0" w:color="auto"/>
                <w:bottom w:val="none" w:sz="0" w:space="0" w:color="auto"/>
                <w:right w:val="none" w:sz="0" w:space="0" w:color="auto"/>
              </w:divBdr>
            </w:div>
            <w:div w:id="1606112979">
              <w:marLeft w:val="0"/>
              <w:marRight w:val="0"/>
              <w:marTop w:val="0"/>
              <w:marBottom w:val="0"/>
              <w:divBdr>
                <w:top w:val="none" w:sz="0" w:space="0" w:color="auto"/>
                <w:left w:val="none" w:sz="0" w:space="0" w:color="auto"/>
                <w:bottom w:val="none" w:sz="0" w:space="0" w:color="auto"/>
                <w:right w:val="none" w:sz="0" w:space="0" w:color="auto"/>
              </w:divBdr>
            </w:div>
            <w:div w:id="1845632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779076">
      <w:bodyDiv w:val="1"/>
      <w:marLeft w:val="0"/>
      <w:marRight w:val="0"/>
      <w:marTop w:val="0"/>
      <w:marBottom w:val="0"/>
      <w:divBdr>
        <w:top w:val="none" w:sz="0" w:space="0" w:color="auto"/>
        <w:left w:val="none" w:sz="0" w:space="0" w:color="auto"/>
        <w:bottom w:val="none" w:sz="0" w:space="0" w:color="auto"/>
        <w:right w:val="none" w:sz="0" w:space="0" w:color="auto"/>
      </w:divBdr>
    </w:div>
    <w:div w:id="1566070010">
      <w:bodyDiv w:val="1"/>
      <w:marLeft w:val="0"/>
      <w:marRight w:val="0"/>
      <w:marTop w:val="0"/>
      <w:marBottom w:val="0"/>
      <w:divBdr>
        <w:top w:val="none" w:sz="0" w:space="0" w:color="auto"/>
        <w:left w:val="none" w:sz="0" w:space="0" w:color="auto"/>
        <w:bottom w:val="none" w:sz="0" w:space="0" w:color="auto"/>
        <w:right w:val="none" w:sz="0" w:space="0" w:color="auto"/>
      </w:divBdr>
      <w:divsChild>
        <w:div w:id="2146120700">
          <w:marLeft w:val="0"/>
          <w:marRight w:val="0"/>
          <w:marTop w:val="0"/>
          <w:marBottom w:val="0"/>
          <w:divBdr>
            <w:top w:val="none" w:sz="0" w:space="0" w:color="auto"/>
            <w:left w:val="none" w:sz="0" w:space="0" w:color="auto"/>
            <w:bottom w:val="none" w:sz="0" w:space="0" w:color="auto"/>
            <w:right w:val="none" w:sz="0" w:space="0" w:color="auto"/>
          </w:divBdr>
          <w:divsChild>
            <w:div w:id="470682457">
              <w:marLeft w:val="0"/>
              <w:marRight w:val="0"/>
              <w:marTop w:val="0"/>
              <w:marBottom w:val="0"/>
              <w:divBdr>
                <w:top w:val="none" w:sz="0" w:space="0" w:color="auto"/>
                <w:left w:val="none" w:sz="0" w:space="0" w:color="auto"/>
                <w:bottom w:val="none" w:sz="0" w:space="0" w:color="auto"/>
                <w:right w:val="none" w:sz="0" w:space="0" w:color="auto"/>
              </w:divBdr>
            </w:div>
            <w:div w:id="648367632">
              <w:marLeft w:val="0"/>
              <w:marRight w:val="0"/>
              <w:marTop w:val="0"/>
              <w:marBottom w:val="0"/>
              <w:divBdr>
                <w:top w:val="none" w:sz="0" w:space="0" w:color="auto"/>
                <w:left w:val="none" w:sz="0" w:space="0" w:color="auto"/>
                <w:bottom w:val="none" w:sz="0" w:space="0" w:color="auto"/>
                <w:right w:val="none" w:sz="0" w:space="0" w:color="auto"/>
              </w:divBdr>
            </w:div>
            <w:div w:id="830372570">
              <w:marLeft w:val="0"/>
              <w:marRight w:val="0"/>
              <w:marTop w:val="0"/>
              <w:marBottom w:val="0"/>
              <w:divBdr>
                <w:top w:val="none" w:sz="0" w:space="0" w:color="auto"/>
                <w:left w:val="none" w:sz="0" w:space="0" w:color="auto"/>
                <w:bottom w:val="none" w:sz="0" w:space="0" w:color="auto"/>
                <w:right w:val="none" w:sz="0" w:space="0" w:color="auto"/>
              </w:divBdr>
            </w:div>
            <w:div w:id="1301153184">
              <w:marLeft w:val="0"/>
              <w:marRight w:val="0"/>
              <w:marTop w:val="0"/>
              <w:marBottom w:val="0"/>
              <w:divBdr>
                <w:top w:val="none" w:sz="0" w:space="0" w:color="auto"/>
                <w:left w:val="none" w:sz="0" w:space="0" w:color="auto"/>
                <w:bottom w:val="none" w:sz="0" w:space="0" w:color="auto"/>
                <w:right w:val="none" w:sz="0" w:space="0" w:color="auto"/>
              </w:divBdr>
            </w:div>
            <w:div w:id="1397237516">
              <w:marLeft w:val="0"/>
              <w:marRight w:val="0"/>
              <w:marTop w:val="0"/>
              <w:marBottom w:val="0"/>
              <w:divBdr>
                <w:top w:val="none" w:sz="0" w:space="0" w:color="auto"/>
                <w:left w:val="none" w:sz="0" w:space="0" w:color="auto"/>
                <w:bottom w:val="none" w:sz="0" w:space="0" w:color="auto"/>
                <w:right w:val="none" w:sz="0" w:space="0" w:color="auto"/>
              </w:divBdr>
            </w:div>
            <w:div w:id="1519850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236272">
      <w:bodyDiv w:val="1"/>
      <w:marLeft w:val="0"/>
      <w:marRight w:val="0"/>
      <w:marTop w:val="0"/>
      <w:marBottom w:val="0"/>
      <w:divBdr>
        <w:top w:val="none" w:sz="0" w:space="0" w:color="auto"/>
        <w:left w:val="none" w:sz="0" w:space="0" w:color="auto"/>
        <w:bottom w:val="none" w:sz="0" w:space="0" w:color="auto"/>
        <w:right w:val="none" w:sz="0" w:space="0" w:color="auto"/>
      </w:divBdr>
    </w:div>
    <w:div w:id="1615012429">
      <w:bodyDiv w:val="1"/>
      <w:marLeft w:val="0"/>
      <w:marRight w:val="0"/>
      <w:marTop w:val="0"/>
      <w:marBottom w:val="0"/>
      <w:divBdr>
        <w:top w:val="none" w:sz="0" w:space="0" w:color="auto"/>
        <w:left w:val="none" w:sz="0" w:space="0" w:color="auto"/>
        <w:bottom w:val="none" w:sz="0" w:space="0" w:color="auto"/>
        <w:right w:val="none" w:sz="0" w:space="0" w:color="auto"/>
      </w:divBdr>
      <w:divsChild>
        <w:div w:id="1558928900">
          <w:marLeft w:val="0"/>
          <w:marRight w:val="0"/>
          <w:marTop w:val="0"/>
          <w:marBottom w:val="0"/>
          <w:divBdr>
            <w:top w:val="none" w:sz="0" w:space="0" w:color="auto"/>
            <w:left w:val="none" w:sz="0" w:space="0" w:color="auto"/>
            <w:bottom w:val="none" w:sz="0" w:space="0" w:color="auto"/>
            <w:right w:val="none" w:sz="0" w:space="0" w:color="auto"/>
          </w:divBdr>
          <w:divsChild>
            <w:div w:id="78603679">
              <w:marLeft w:val="0"/>
              <w:marRight w:val="0"/>
              <w:marTop w:val="0"/>
              <w:marBottom w:val="0"/>
              <w:divBdr>
                <w:top w:val="none" w:sz="0" w:space="0" w:color="auto"/>
                <w:left w:val="none" w:sz="0" w:space="0" w:color="auto"/>
                <w:bottom w:val="none" w:sz="0" w:space="0" w:color="auto"/>
                <w:right w:val="none" w:sz="0" w:space="0" w:color="auto"/>
              </w:divBdr>
            </w:div>
            <w:div w:id="679503331">
              <w:marLeft w:val="0"/>
              <w:marRight w:val="0"/>
              <w:marTop w:val="0"/>
              <w:marBottom w:val="0"/>
              <w:divBdr>
                <w:top w:val="none" w:sz="0" w:space="0" w:color="auto"/>
                <w:left w:val="none" w:sz="0" w:space="0" w:color="auto"/>
                <w:bottom w:val="none" w:sz="0" w:space="0" w:color="auto"/>
                <w:right w:val="none" w:sz="0" w:space="0" w:color="auto"/>
              </w:divBdr>
            </w:div>
            <w:div w:id="691226171">
              <w:marLeft w:val="0"/>
              <w:marRight w:val="0"/>
              <w:marTop w:val="0"/>
              <w:marBottom w:val="0"/>
              <w:divBdr>
                <w:top w:val="none" w:sz="0" w:space="0" w:color="auto"/>
                <w:left w:val="none" w:sz="0" w:space="0" w:color="auto"/>
                <w:bottom w:val="none" w:sz="0" w:space="0" w:color="auto"/>
                <w:right w:val="none" w:sz="0" w:space="0" w:color="auto"/>
              </w:divBdr>
            </w:div>
            <w:div w:id="979119051">
              <w:marLeft w:val="0"/>
              <w:marRight w:val="0"/>
              <w:marTop w:val="0"/>
              <w:marBottom w:val="0"/>
              <w:divBdr>
                <w:top w:val="none" w:sz="0" w:space="0" w:color="auto"/>
                <w:left w:val="none" w:sz="0" w:space="0" w:color="auto"/>
                <w:bottom w:val="none" w:sz="0" w:space="0" w:color="auto"/>
                <w:right w:val="none" w:sz="0" w:space="0" w:color="auto"/>
              </w:divBdr>
            </w:div>
            <w:div w:id="1541089598">
              <w:marLeft w:val="0"/>
              <w:marRight w:val="0"/>
              <w:marTop w:val="0"/>
              <w:marBottom w:val="0"/>
              <w:divBdr>
                <w:top w:val="none" w:sz="0" w:space="0" w:color="auto"/>
                <w:left w:val="none" w:sz="0" w:space="0" w:color="auto"/>
                <w:bottom w:val="none" w:sz="0" w:space="0" w:color="auto"/>
                <w:right w:val="none" w:sz="0" w:space="0" w:color="auto"/>
              </w:divBdr>
            </w:div>
            <w:div w:id="1549758605">
              <w:marLeft w:val="0"/>
              <w:marRight w:val="0"/>
              <w:marTop w:val="0"/>
              <w:marBottom w:val="0"/>
              <w:divBdr>
                <w:top w:val="none" w:sz="0" w:space="0" w:color="auto"/>
                <w:left w:val="none" w:sz="0" w:space="0" w:color="auto"/>
                <w:bottom w:val="none" w:sz="0" w:space="0" w:color="auto"/>
                <w:right w:val="none" w:sz="0" w:space="0" w:color="auto"/>
              </w:divBdr>
            </w:div>
            <w:div w:id="1779763114">
              <w:marLeft w:val="0"/>
              <w:marRight w:val="0"/>
              <w:marTop w:val="0"/>
              <w:marBottom w:val="0"/>
              <w:divBdr>
                <w:top w:val="none" w:sz="0" w:space="0" w:color="auto"/>
                <w:left w:val="none" w:sz="0" w:space="0" w:color="auto"/>
                <w:bottom w:val="none" w:sz="0" w:space="0" w:color="auto"/>
                <w:right w:val="none" w:sz="0" w:space="0" w:color="auto"/>
              </w:divBdr>
            </w:div>
            <w:div w:id="2055691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111963">
      <w:bodyDiv w:val="1"/>
      <w:marLeft w:val="0"/>
      <w:marRight w:val="0"/>
      <w:marTop w:val="0"/>
      <w:marBottom w:val="0"/>
      <w:divBdr>
        <w:top w:val="none" w:sz="0" w:space="0" w:color="auto"/>
        <w:left w:val="none" w:sz="0" w:space="0" w:color="auto"/>
        <w:bottom w:val="none" w:sz="0" w:space="0" w:color="auto"/>
        <w:right w:val="none" w:sz="0" w:space="0" w:color="auto"/>
      </w:divBdr>
    </w:div>
    <w:div w:id="1640724353">
      <w:bodyDiv w:val="1"/>
      <w:marLeft w:val="0"/>
      <w:marRight w:val="0"/>
      <w:marTop w:val="0"/>
      <w:marBottom w:val="0"/>
      <w:divBdr>
        <w:top w:val="none" w:sz="0" w:space="0" w:color="auto"/>
        <w:left w:val="none" w:sz="0" w:space="0" w:color="auto"/>
        <w:bottom w:val="none" w:sz="0" w:space="0" w:color="auto"/>
        <w:right w:val="none" w:sz="0" w:space="0" w:color="auto"/>
      </w:divBdr>
    </w:div>
    <w:div w:id="1643730379">
      <w:bodyDiv w:val="1"/>
      <w:marLeft w:val="0"/>
      <w:marRight w:val="0"/>
      <w:marTop w:val="0"/>
      <w:marBottom w:val="0"/>
      <w:divBdr>
        <w:top w:val="none" w:sz="0" w:space="0" w:color="auto"/>
        <w:left w:val="none" w:sz="0" w:space="0" w:color="auto"/>
        <w:bottom w:val="none" w:sz="0" w:space="0" w:color="auto"/>
        <w:right w:val="none" w:sz="0" w:space="0" w:color="auto"/>
      </w:divBdr>
    </w:div>
    <w:div w:id="1654600201">
      <w:bodyDiv w:val="1"/>
      <w:marLeft w:val="0"/>
      <w:marRight w:val="0"/>
      <w:marTop w:val="0"/>
      <w:marBottom w:val="0"/>
      <w:divBdr>
        <w:top w:val="none" w:sz="0" w:space="0" w:color="auto"/>
        <w:left w:val="none" w:sz="0" w:space="0" w:color="auto"/>
        <w:bottom w:val="none" w:sz="0" w:space="0" w:color="auto"/>
        <w:right w:val="none" w:sz="0" w:space="0" w:color="auto"/>
      </w:divBdr>
    </w:div>
    <w:div w:id="1669284115">
      <w:bodyDiv w:val="1"/>
      <w:marLeft w:val="0"/>
      <w:marRight w:val="0"/>
      <w:marTop w:val="0"/>
      <w:marBottom w:val="0"/>
      <w:divBdr>
        <w:top w:val="none" w:sz="0" w:space="0" w:color="auto"/>
        <w:left w:val="none" w:sz="0" w:space="0" w:color="auto"/>
        <w:bottom w:val="none" w:sz="0" w:space="0" w:color="auto"/>
        <w:right w:val="none" w:sz="0" w:space="0" w:color="auto"/>
      </w:divBdr>
      <w:divsChild>
        <w:div w:id="318582796">
          <w:marLeft w:val="0"/>
          <w:marRight w:val="0"/>
          <w:marTop w:val="0"/>
          <w:marBottom w:val="0"/>
          <w:divBdr>
            <w:top w:val="none" w:sz="0" w:space="0" w:color="auto"/>
            <w:left w:val="none" w:sz="0" w:space="0" w:color="auto"/>
            <w:bottom w:val="none" w:sz="0" w:space="0" w:color="auto"/>
            <w:right w:val="none" w:sz="0" w:space="0" w:color="auto"/>
          </w:divBdr>
          <w:divsChild>
            <w:div w:id="452211478">
              <w:marLeft w:val="0"/>
              <w:marRight w:val="0"/>
              <w:marTop w:val="0"/>
              <w:marBottom w:val="0"/>
              <w:divBdr>
                <w:top w:val="none" w:sz="0" w:space="0" w:color="auto"/>
                <w:left w:val="none" w:sz="0" w:space="0" w:color="auto"/>
                <w:bottom w:val="none" w:sz="0" w:space="0" w:color="auto"/>
                <w:right w:val="none" w:sz="0" w:space="0" w:color="auto"/>
              </w:divBdr>
            </w:div>
            <w:div w:id="703823727">
              <w:marLeft w:val="0"/>
              <w:marRight w:val="0"/>
              <w:marTop w:val="0"/>
              <w:marBottom w:val="0"/>
              <w:divBdr>
                <w:top w:val="none" w:sz="0" w:space="0" w:color="auto"/>
                <w:left w:val="none" w:sz="0" w:space="0" w:color="auto"/>
                <w:bottom w:val="none" w:sz="0" w:space="0" w:color="auto"/>
                <w:right w:val="none" w:sz="0" w:space="0" w:color="auto"/>
              </w:divBdr>
            </w:div>
            <w:div w:id="948199023">
              <w:marLeft w:val="0"/>
              <w:marRight w:val="0"/>
              <w:marTop w:val="0"/>
              <w:marBottom w:val="0"/>
              <w:divBdr>
                <w:top w:val="none" w:sz="0" w:space="0" w:color="auto"/>
                <w:left w:val="none" w:sz="0" w:space="0" w:color="auto"/>
                <w:bottom w:val="none" w:sz="0" w:space="0" w:color="auto"/>
                <w:right w:val="none" w:sz="0" w:space="0" w:color="auto"/>
              </w:divBdr>
            </w:div>
            <w:div w:id="1223060859">
              <w:marLeft w:val="0"/>
              <w:marRight w:val="0"/>
              <w:marTop w:val="0"/>
              <w:marBottom w:val="0"/>
              <w:divBdr>
                <w:top w:val="none" w:sz="0" w:space="0" w:color="auto"/>
                <w:left w:val="none" w:sz="0" w:space="0" w:color="auto"/>
                <w:bottom w:val="none" w:sz="0" w:space="0" w:color="auto"/>
                <w:right w:val="none" w:sz="0" w:space="0" w:color="auto"/>
              </w:divBdr>
            </w:div>
            <w:div w:id="1403288416">
              <w:marLeft w:val="0"/>
              <w:marRight w:val="0"/>
              <w:marTop w:val="0"/>
              <w:marBottom w:val="0"/>
              <w:divBdr>
                <w:top w:val="none" w:sz="0" w:space="0" w:color="auto"/>
                <w:left w:val="none" w:sz="0" w:space="0" w:color="auto"/>
                <w:bottom w:val="none" w:sz="0" w:space="0" w:color="auto"/>
                <w:right w:val="none" w:sz="0" w:space="0" w:color="auto"/>
              </w:divBdr>
            </w:div>
            <w:div w:id="1524320214">
              <w:marLeft w:val="0"/>
              <w:marRight w:val="0"/>
              <w:marTop w:val="0"/>
              <w:marBottom w:val="0"/>
              <w:divBdr>
                <w:top w:val="none" w:sz="0" w:space="0" w:color="auto"/>
                <w:left w:val="none" w:sz="0" w:space="0" w:color="auto"/>
                <w:bottom w:val="none" w:sz="0" w:space="0" w:color="auto"/>
                <w:right w:val="none" w:sz="0" w:space="0" w:color="auto"/>
              </w:divBdr>
            </w:div>
            <w:div w:id="1560894017">
              <w:marLeft w:val="0"/>
              <w:marRight w:val="0"/>
              <w:marTop w:val="0"/>
              <w:marBottom w:val="0"/>
              <w:divBdr>
                <w:top w:val="none" w:sz="0" w:space="0" w:color="auto"/>
                <w:left w:val="none" w:sz="0" w:space="0" w:color="auto"/>
                <w:bottom w:val="none" w:sz="0" w:space="0" w:color="auto"/>
                <w:right w:val="none" w:sz="0" w:space="0" w:color="auto"/>
              </w:divBdr>
            </w:div>
            <w:div w:id="1822306639">
              <w:marLeft w:val="0"/>
              <w:marRight w:val="0"/>
              <w:marTop w:val="0"/>
              <w:marBottom w:val="0"/>
              <w:divBdr>
                <w:top w:val="none" w:sz="0" w:space="0" w:color="auto"/>
                <w:left w:val="none" w:sz="0" w:space="0" w:color="auto"/>
                <w:bottom w:val="none" w:sz="0" w:space="0" w:color="auto"/>
                <w:right w:val="none" w:sz="0" w:space="0" w:color="auto"/>
              </w:divBdr>
            </w:div>
            <w:div w:id="1911306616">
              <w:marLeft w:val="0"/>
              <w:marRight w:val="0"/>
              <w:marTop w:val="0"/>
              <w:marBottom w:val="0"/>
              <w:divBdr>
                <w:top w:val="none" w:sz="0" w:space="0" w:color="auto"/>
                <w:left w:val="none" w:sz="0" w:space="0" w:color="auto"/>
                <w:bottom w:val="none" w:sz="0" w:space="0" w:color="auto"/>
                <w:right w:val="none" w:sz="0" w:space="0" w:color="auto"/>
              </w:divBdr>
            </w:div>
            <w:div w:id="1938753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636091">
      <w:bodyDiv w:val="1"/>
      <w:marLeft w:val="0"/>
      <w:marRight w:val="0"/>
      <w:marTop w:val="0"/>
      <w:marBottom w:val="0"/>
      <w:divBdr>
        <w:top w:val="none" w:sz="0" w:space="0" w:color="auto"/>
        <w:left w:val="none" w:sz="0" w:space="0" w:color="auto"/>
        <w:bottom w:val="none" w:sz="0" w:space="0" w:color="auto"/>
        <w:right w:val="none" w:sz="0" w:space="0" w:color="auto"/>
      </w:divBdr>
    </w:div>
    <w:div w:id="1692947787">
      <w:bodyDiv w:val="1"/>
      <w:marLeft w:val="0"/>
      <w:marRight w:val="0"/>
      <w:marTop w:val="0"/>
      <w:marBottom w:val="0"/>
      <w:divBdr>
        <w:top w:val="none" w:sz="0" w:space="0" w:color="auto"/>
        <w:left w:val="none" w:sz="0" w:space="0" w:color="auto"/>
        <w:bottom w:val="none" w:sz="0" w:space="0" w:color="auto"/>
        <w:right w:val="none" w:sz="0" w:space="0" w:color="auto"/>
      </w:divBdr>
      <w:divsChild>
        <w:div w:id="1483500998">
          <w:marLeft w:val="0"/>
          <w:marRight w:val="0"/>
          <w:marTop w:val="0"/>
          <w:marBottom w:val="0"/>
          <w:divBdr>
            <w:top w:val="none" w:sz="0" w:space="0" w:color="auto"/>
            <w:left w:val="none" w:sz="0" w:space="0" w:color="auto"/>
            <w:bottom w:val="none" w:sz="0" w:space="0" w:color="auto"/>
            <w:right w:val="none" w:sz="0" w:space="0" w:color="auto"/>
          </w:divBdr>
          <w:divsChild>
            <w:div w:id="46295884">
              <w:marLeft w:val="0"/>
              <w:marRight w:val="0"/>
              <w:marTop w:val="0"/>
              <w:marBottom w:val="0"/>
              <w:divBdr>
                <w:top w:val="none" w:sz="0" w:space="0" w:color="auto"/>
                <w:left w:val="none" w:sz="0" w:space="0" w:color="auto"/>
                <w:bottom w:val="none" w:sz="0" w:space="0" w:color="auto"/>
                <w:right w:val="none" w:sz="0" w:space="0" w:color="auto"/>
              </w:divBdr>
            </w:div>
            <w:div w:id="371000688">
              <w:marLeft w:val="0"/>
              <w:marRight w:val="0"/>
              <w:marTop w:val="0"/>
              <w:marBottom w:val="0"/>
              <w:divBdr>
                <w:top w:val="none" w:sz="0" w:space="0" w:color="auto"/>
                <w:left w:val="none" w:sz="0" w:space="0" w:color="auto"/>
                <w:bottom w:val="none" w:sz="0" w:space="0" w:color="auto"/>
                <w:right w:val="none" w:sz="0" w:space="0" w:color="auto"/>
              </w:divBdr>
            </w:div>
            <w:div w:id="842670089">
              <w:marLeft w:val="0"/>
              <w:marRight w:val="0"/>
              <w:marTop w:val="0"/>
              <w:marBottom w:val="0"/>
              <w:divBdr>
                <w:top w:val="none" w:sz="0" w:space="0" w:color="auto"/>
                <w:left w:val="none" w:sz="0" w:space="0" w:color="auto"/>
                <w:bottom w:val="none" w:sz="0" w:space="0" w:color="auto"/>
                <w:right w:val="none" w:sz="0" w:space="0" w:color="auto"/>
              </w:divBdr>
            </w:div>
            <w:div w:id="1596092823">
              <w:marLeft w:val="0"/>
              <w:marRight w:val="0"/>
              <w:marTop w:val="0"/>
              <w:marBottom w:val="0"/>
              <w:divBdr>
                <w:top w:val="none" w:sz="0" w:space="0" w:color="auto"/>
                <w:left w:val="none" w:sz="0" w:space="0" w:color="auto"/>
                <w:bottom w:val="none" w:sz="0" w:space="0" w:color="auto"/>
                <w:right w:val="none" w:sz="0" w:space="0" w:color="auto"/>
              </w:divBdr>
            </w:div>
            <w:div w:id="1743941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012703">
      <w:bodyDiv w:val="1"/>
      <w:marLeft w:val="0"/>
      <w:marRight w:val="0"/>
      <w:marTop w:val="0"/>
      <w:marBottom w:val="0"/>
      <w:divBdr>
        <w:top w:val="none" w:sz="0" w:space="0" w:color="auto"/>
        <w:left w:val="none" w:sz="0" w:space="0" w:color="auto"/>
        <w:bottom w:val="none" w:sz="0" w:space="0" w:color="auto"/>
        <w:right w:val="none" w:sz="0" w:space="0" w:color="auto"/>
      </w:divBdr>
    </w:div>
    <w:div w:id="1707871413">
      <w:bodyDiv w:val="1"/>
      <w:marLeft w:val="0"/>
      <w:marRight w:val="0"/>
      <w:marTop w:val="0"/>
      <w:marBottom w:val="0"/>
      <w:divBdr>
        <w:top w:val="none" w:sz="0" w:space="0" w:color="auto"/>
        <w:left w:val="none" w:sz="0" w:space="0" w:color="auto"/>
        <w:bottom w:val="none" w:sz="0" w:space="0" w:color="auto"/>
        <w:right w:val="none" w:sz="0" w:space="0" w:color="auto"/>
      </w:divBdr>
    </w:div>
    <w:div w:id="1731534454">
      <w:bodyDiv w:val="1"/>
      <w:marLeft w:val="0"/>
      <w:marRight w:val="360"/>
      <w:marTop w:val="0"/>
      <w:marBottom w:val="0"/>
      <w:divBdr>
        <w:top w:val="none" w:sz="0" w:space="0" w:color="auto"/>
        <w:left w:val="none" w:sz="0" w:space="0" w:color="auto"/>
        <w:bottom w:val="none" w:sz="0" w:space="0" w:color="auto"/>
        <w:right w:val="none" w:sz="0" w:space="0" w:color="auto"/>
      </w:divBdr>
      <w:divsChild>
        <w:div w:id="716127709">
          <w:marLeft w:val="240"/>
          <w:marRight w:val="240"/>
          <w:marTop w:val="0"/>
          <w:marBottom w:val="0"/>
          <w:divBdr>
            <w:top w:val="none" w:sz="0" w:space="0" w:color="auto"/>
            <w:left w:val="none" w:sz="0" w:space="0" w:color="auto"/>
            <w:bottom w:val="none" w:sz="0" w:space="0" w:color="auto"/>
            <w:right w:val="none" w:sz="0" w:space="0" w:color="auto"/>
          </w:divBdr>
          <w:divsChild>
            <w:div w:id="526456493">
              <w:marLeft w:val="240"/>
              <w:marRight w:val="0"/>
              <w:marTop w:val="0"/>
              <w:marBottom w:val="0"/>
              <w:divBdr>
                <w:top w:val="none" w:sz="0" w:space="0" w:color="auto"/>
                <w:left w:val="none" w:sz="0" w:space="0" w:color="auto"/>
                <w:bottom w:val="none" w:sz="0" w:space="0" w:color="auto"/>
                <w:right w:val="none" w:sz="0" w:space="0" w:color="auto"/>
              </w:divBdr>
            </w:div>
            <w:div w:id="1296327084">
              <w:marLeft w:val="0"/>
              <w:marRight w:val="0"/>
              <w:marTop w:val="0"/>
              <w:marBottom w:val="0"/>
              <w:divBdr>
                <w:top w:val="none" w:sz="0" w:space="0" w:color="auto"/>
                <w:left w:val="none" w:sz="0" w:space="0" w:color="auto"/>
                <w:bottom w:val="none" w:sz="0" w:space="0" w:color="auto"/>
                <w:right w:val="none" w:sz="0" w:space="0" w:color="auto"/>
              </w:divBdr>
              <w:divsChild>
                <w:div w:id="90471797">
                  <w:marLeft w:val="240"/>
                  <w:marRight w:val="240"/>
                  <w:marTop w:val="0"/>
                  <w:marBottom w:val="0"/>
                  <w:divBdr>
                    <w:top w:val="none" w:sz="0" w:space="0" w:color="auto"/>
                    <w:left w:val="none" w:sz="0" w:space="0" w:color="auto"/>
                    <w:bottom w:val="none" w:sz="0" w:space="0" w:color="auto"/>
                    <w:right w:val="none" w:sz="0" w:space="0" w:color="auto"/>
                  </w:divBdr>
                  <w:divsChild>
                    <w:div w:id="189690738">
                      <w:marLeft w:val="240"/>
                      <w:marRight w:val="0"/>
                      <w:marTop w:val="0"/>
                      <w:marBottom w:val="0"/>
                      <w:divBdr>
                        <w:top w:val="none" w:sz="0" w:space="0" w:color="auto"/>
                        <w:left w:val="none" w:sz="0" w:space="0" w:color="auto"/>
                        <w:bottom w:val="none" w:sz="0" w:space="0" w:color="auto"/>
                        <w:right w:val="none" w:sz="0" w:space="0" w:color="auto"/>
                      </w:divBdr>
                    </w:div>
                  </w:divsChild>
                </w:div>
                <w:div w:id="392850061">
                  <w:marLeft w:val="0"/>
                  <w:marRight w:val="0"/>
                  <w:marTop w:val="0"/>
                  <w:marBottom w:val="0"/>
                  <w:divBdr>
                    <w:top w:val="none" w:sz="0" w:space="0" w:color="auto"/>
                    <w:left w:val="none" w:sz="0" w:space="0" w:color="auto"/>
                    <w:bottom w:val="none" w:sz="0" w:space="0" w:color="auto"/>
                    <w:right w:val="none" w:sz="0" w:space="0" w:color="auto"/>
                  </w:divBdr>
                </w:div>
                <w:div w:id="882132010">
                  <w:marLeft w:val="240"/>
                  <w:marRight w:val="240"/>
                  <w:marTop w:val="0"/>
                  <w:marBottom w:val="0"/>
                  <w:divBdr>
                    <w:top w:val="none" w:sz="0" w:space="0" w:color="auto"/>
                    <w:left w:val="none" w:sz="0" w:space="0" w:color="auto"/>
                    <w:bottom w:val="none" w:sz="0" w:space="0" w:color="auto"/>
                    <w:right w:val="none" w:sz="0" w:space="0" w:color="auto"/>
                  </w:divBdr>
                  <w:divsChild>
                    <w:div w:id="60754739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7972895">
      <w:bodyDiv w:val="1"/>
      <w:marLeft w:val="0"/>
      <w:marRight w:val="0"/>
      <w:marTop w:val="0"/>
      <w:marBottom w:val="0"/>
      <w:divBdr>
        <w:top w:val="none" w:sz="0" w:space="0" w:color="auto"/>
        <w:left w:val="none" w:sz="0" w:space="0" w:color="auto"/>
        <w:bottom w:val="none" w:sz="0" w:space="0" w:color="auto"/>
        <w:right w:val="none" w:sz="0" w:space="0" w:color="auto"/>
      </w:divBdr>
      <w:divsChild>
        <w:div w:id="194272048">
          <w:marLeft w:val="274"/>
          <w:marRight w:val="0"/>
          <w:marTop w:val="0"/>
          <w:marBottom w:val="67"/>
          <w:divBdr>
            <w:top w:val="none" w:sz="0" w:space="0" w:color="auto"/>
            <w:left w:val="none" w:sz="0" w:space="0" w:color="auto"/>
            <w:bottom w:val="none" w:sz="0" w:space="0" w:color="auto"/>
            <w:right w:val="none" w:sz="0" w:space="0" w:color="auto"/>
          </w:divBdr>
        </w:div>
        <w:div w:id="2014525366">
          <w:marLeft w:val="274"/>
          <w:marRight w:val="0"/>
          <w:marTop w:val="0"/>
          <w:marBottom w:val="67"/>
          <w:divBdr>
            <w:top w:val="none" w:sz="0" w:space="0" w:color="auto"/>
            <w:left w:val="none" w:sz="0" w:space="0" w:color="auto"/>
            <w:bottom w:val="none" w:sz="0" w:space="0" w:color="auto"/>
            <w:right w:val="none" w:sz="0" w:space="0" w:color="auto"/>
          </w:divBdr>
        </w:div>
        <w:div w:id="1808471421">
          <w:marLeft w:val="274"/>
          <w:marRight w:val="0"/>
          <w:marTop w:val="0"/>
          <w:marBottom w:val="67"/>
          <w:divBdr>
            <w:top w:val="none" w:sz="0" w:space="0" w:color="auto"/>
            <w:left w:val="none" w:sz="0" w:space="0" w:color="auto"/>
            <w:bottom w:val="none" w:sz="0" w:space="0" w:color="auto"/>
            <w:right w:val="none" w:sz="0" w:space="0" w:color="auto"/>
          </w:divBdr>
        </w:div>
      </w:divsChild>
    </w:div>
    <w:div w:id="1757091419">
      <w:bodyDiv w:val="1"/>
      <w:marLeft w:val="0"/>
      <w:marRight w:val="0"/>
      <w:marTop w:val="0"/>
      <w:marBottom w:val="0"/>
      <w:divBdr>
        <w:top w:val="none" w:sz="0" w:space="0" w:color="auto"/>
        <w:left w:val="none" w:sz="0" w:space="0" w:color="auto"/>
        <w:bottom w:val="none" w:sz="0" w:space="0" w:color="auto"/>
        <w:right w:val="none" w:sz="0" w:space="0" w:color="auto"/>
      </w:divBdr>
    </w:div>
    <w:div w:id="1764259441">
      <w:bodyDiv w:val="1"/>
      <w:marLeft w:val="0"/>
      <w:marRight w:val="0"/>
      <w:marTop w:val="0"/>
      <w:marBottom w:val="0"/>
      <w:divBdr>
        <w:top w:val="none" w:sz="0" w:space="0" w:color="auto"/>
        <w:left w:val="none" w:sz="0" w:space="0" w:color="auto"/>
        <w:bottom w:val="none" w:sz="0" w:space="0" w:color="auto"/>
        <w:right w:val="none" w:sz="0" w:space="0" w:color="auto"/>
      </w:divBdr>
      <w:divsChild>
        <w:div w:id="1831477383">
          <w:marLeft w:val="0"/>
          <w:marRight w:val="0"/>
          <w:marTop w:val="0"/>
          <w:marBottom w:val="0"/>
          <w:divBdr>
            <w:top w:val="none" w:sz="0" w:space="0" w:color="auto"/>
            <w:left w:val="none" w:sz="0" w:space="0" w:color="auto"/>
            <w:bottom w:val="none" w:sz="0" w:space="0" w:color="auto"/>
            <w:right w:val="none" w:sz="0" w:space="0" w:color="auto"/>
          </w:divBdr>
          <w:divsChild>
            <w:div w:id="824123042">
              <w:marLeft w:val="0"/>
              <w:marRight w:val="0"/>
              <w:marTop w:val="0"/>
              <w:marBottom w:val="0"/>
              <w:divBdr>
                <w:top w:val="none" w:sz="0" w:space="0" w:color="auto"/>
                <w:left w:val="none" w:sz="0" w:space="0" w:color="auto"/>
                <w:bottom w:val="none" w:sz="0" w:space="0" w:color="auto"/>
                <w:right w:val="none" w:sz="0" w:space="0" w:color="auto"/>
              </w:divBdr>
            </w:div>
            <w:div w:id="904993409">
              <w:marLeft w:val="0"/>
              <w:marRight w:val="0"/>
              <w:marTop w:val="0"/>
              <w:marBottom w:val="0"/>
              <w:divBdr>
                <w:top w:val="none" w:sz="0" w:space="0" w:color="auto"/>
                <w:left w:val="none" w:sz="0" w:space="0" w:color="auto"/>
                <w:bottom w:val="none" w:sz="0" w:space="0" w:color="auto"/>
                <w:right w:val="none" w:sz="0" w:space="0" w:color="auto"/>
              </w:divBdr>
            </w:div>
            <w:div w:id="1142386557">
              <w:marLeft w:val="0"/>
              <w:marRight w:val="0"/>
              <w:marTop w:val="0"/>
              <w:marBottom w:val="0"/>
              <w:divBdr>
                <w:top w:val="none" w:sz="0" w:space="0" w:color="auto"/>
                <w:left w:val="none" w:sz="0" w:space="0" w:color="auto"/>
                <w:bottom w:val="none" w:sz="0" w:space="0" w:color="auto"/>
                <w:right w:val="none" w:sz="0" w:space="0" w:color="auto"/>
              </w:divBdr>
            </w:div>
            <w:div w:id="1159612417">
              <w:marLeft w:val="0"/>
              <w:marRight w:val="0"/>
              <w:marTop w:val="0"/>
              <w:marBottom w:val="0"/>
              <w:divBdr>
                <w:top w:val="none" w:sz="0" w:space="0" w:color="auto"/>
                <w:left w:val="none" w:sz="0" w:space="0" w:color="auto"/>
                <w:bottom w:val="none" w:sz="0" w:space="0" w:color="auto"/>
                <w:right w:val="none" w:sz="0" w:space="0" w:color="auto"/>
              </w:divBdr>
            </w:div>
            <w:div w:id="1246301912">
              <w:marLeft w:val="0"/>
              <w:marRight w:val="0"/>
              <w:marTop w:val="0"/>
              <w:marBottom w:val="0"/>
              <w:divBdr>
                <w:top w:val="none" w:sz="0" w:space="0" w:color="auto"/>
                <w:left w:val="none" w:sz="0" w:space="0" w:color="auto"/>
                <w:bottom w:val="none" w:sz="0" w:space="0" w:color="auto"/>
                <w:right w:val="none" w:sz="0" w:space="0" w:color="auto"/>
              </w:divBdr>
            </w:div>
            <w:div w:id="1323850730">
              <w:marLeft w:val="0"/>
              <w:marRight w:val="0"/>
              <w:marTop w:val="0"/>
              <w:marBottom w:val="0"/>
              <w:divBdr>
                <w:top w:val="none" w:sz="0" w:space="0" w:color="auto"/>
                <w:left w:val="none" w:sz="0" w:space="0" w:color="auto"/>
                <w:bottom w:val="none" w:sz="0" w:space="0" w:color="auto"/>
                <w:right w:val="none" w:sz="0" w:space="0" w:color="auto"/>
              </w:divBdr>
            </w:div>
            <w:div w:id="1357385704">
              <w:marLeft w:val="0"/>
              <w:marRight w:val="0"/>
              <w:marTop w:val="0"/>
              <w:marBottom w:val="0"/>
              <w:divBdr>
                <w:top w:val="none" w:sz="0" w:space="0" w:color="auto"/>
                <w:left w:val="none" w:sz="0" w:space="0" w:color="auto"/>
                <w:bottom w:val="none" w:sz="0" w:space="0" w:color="auto"/>
                <w:right w:val="none" w:sz="0" w:space="0" w:color="auto"/>
              </w:divBdr>
            </w:div>
            <w:div w:id="2109541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297536">
      <w:bodyDiv w:val="1"/>
      <w:marLeft w:val="0"/>
      <w:marRight w:val="0"/>
      <w:marTop w:val="0"/>
      <w:marBottom w:val="0"/>
      <w:divBdr>
        <w:top w:val="none" w:sz="0" w:space="0" w:color="auto"/>
        <w:left w:val="none" w:sz="0" w:space="0" w:color="auto"/>
        <w:bottom w:val="none" w:sz="0" w:space="0" w:color="auto"/>
        <w:right w:val="none" w:sz="0" w:space="0" w:color="auto"/>
      </w:divBdr>
    </w:div>
    <w:div w:id="1782719315">
      <w:bodyDiv w:val="1"/>
      <w:marLeft w:val="0"/>
      <w:marRight w:val="0"/>
      <w:marTop w:val="0"/>
      <w:marBottom w:val="0"/>
      <w:divBdr>
        <w:top w:val="none" w:sz="0" w:space="0" w:color="auto"/>
        <w:left w:val="none" w:sz="0" w:space="0" w:color="auto"/>
        <w:bottom w:val="none" w:sz="0" w:space="0" w:color="auto"/>
        <w:right w:val="none" w:sz="0" w:space="0" w:color="auto"/>
      </w:divBdr>
    </w:div>
    <w:div w:id="1791515246">
      <w:bodyDiv w:val="1"/>
      <w:marLeft w:val="0"/>
      <w:marRight w:val="0"/>
      <w:marTop w:val="0"/>
      <w:marBottom w:val="0"/>
      <w:divBdr>
        <w:top w:val="none" w:sz="0" w:space="0" w:color="auto"/>
        <w:left w:val="none" w:sz="0" w:space="0" w:color="auto"/>
        <w:bottom w:val="none" w:sz="0" w:space="0" w:color="auto"/>
        <w:right w:val="none" w:sz="0" w:space="0" w:color="auto"/>
      </w:divBdr>
    </w:div>
    <w:div w:id="1794052491">
      <w:bodyDiv w:val="1"/>
      <w:marLeft w:val="0"/>
      <w:marRight w:val="0"/>
      <w:marTop w:val="0"/>
      <w:marBottom w:val="0"/>
      <w:divBdr>
        <w:top w:val="none" w:sz="0" w:space="0" w:color="auto"/>
        <w:left w:val="none" w:sz="0" w:space="0" w:color="auto"/>
        <w:bottom w:val="none" w:sz="0" w:space="0" w:color="auto"/>
        <w:right w:val="none" w:sz="0" w:space="0" w:color="auto"/>
      </w:divBdr>
      <w:divsChild>
        <w:div w:id="392048736">
          <w:marLeft w:val="0"/>
          <w:marRight w:val="0"/>
          <w:marTop w:val="0"/>
          <w:marBottom w:val="0"/>
          <w:divBdr>
            <w:top w:val="none" w:sz="0" w:space="0" w:color="auto"/>
            <w:left w:val="none" w:sz="0" w:space="0" w:color="auto"/>
            <w:bottom w:val="none" w:sz="0" w:space="0" w:color="auto"/>
            <w:right w:val="none" w:sz="0" w:space="0" w:color="auto"/>
          </w:divBdr>
          <w:divsChild>
            <w:div w:id="95684821">
              <w:marLeft w:val="0"/>
              <w:marRight w:val="0"/>
              <w:marTop w:val="0"/>
              <w:marBottom w:val="0"/>
              <w:divBdr>
                <w:top w:val="none" w:sz="0" w:space="0" w:color="auto"/>
                <w:left w:val="none" w:sz="0" w:space="0" w:color="auto"/>
                <w:bottom w:val="none" w:sz="0" w:space="0" w:color="auto"/>
                <w:right w:val="none" w:sz="0" w:space="0" w:color="auto"/>
              </w:divBdr>
            </w:div>
            <w:div w:id="243682963">
              <w:marLeft w:val="0"/>
              <w:marRight w:val="0"/>
              <w:marTop w:val="0"/>
              <w:marBottom w:val="0"/>
              <w:divBdr>
                <w:top w:val="none" w:sz="0" w:space="0" w:color="auto"/>
                <w:left w:val="none" w:sz="0" w:space="0" w:color="auto"/>
                <w:bottom w:val="none" w:sz="0" w:space="0" w:color="auto"/>
                <w:right w:val="none" w:sz="0" w:space="0" w:color="auto"/>
              </w:divBdr>
            </w:div>
            <w:div w:id="972559913">
              <w:marLeft w:val="0"/>
              <w:marRight w:val="0"/>
              <w:marTop w:val="0"/>
              <w:marBottom w:val="0"/>
              <w:divBdr>
                <w:top w:val="none" w:sz="0" w:space="0" w:color="auto"/>
                <w:left w:val="none" w:sz="0" w:space="0" w:color="auto"/>
                <w:bottom w:val="none" w:sz="0" w:space="0" w:color="auto"/>
                <w:right w:val="none" w:sz="0" w:space="0" w:color="auto"/>
              </w:divBdr>
            </w:div>
            <w:div w:id="1136605264">
              <w:marLeft w:val="0"/>
              <w:marRight w:val="0"/>
              <w:marTop w:val="0"/>
              <w:marBottom w:val="0"/>
              <w:divBdr>
                <w:top w:val="none" w:sz="0" w:space="0" w:color="auto"/>
                <w:left w:val="none" w:sz="0" w:space="0" w:color="auto"/>
                <w:bottom w:val="none" w:sz="0" w:space="0" w:color="auto"/>
                <w:right w:val="none" w:sz="0" w:space="0" w:color="auto"/>
              </w:divBdr>
            </w:div>
            <w:div w:id="1385987224">
              <w:marLeft w:val="0"/>
              <w:marRight w:val="0"/>
              <w:marTop w:val="0"/>
              <w:marBottom w:val="0"/>
              <w:divBdr>
                <w:top w:val="none" w:sz="0" w:space="0" w:color="auto"/>
                <w:left w:val="none" w:sz="0" w:space="0" w:color="auto"/>
                <w:bottom w:val="none" w:sz="0" w:space="0" w:color="auto"/>
                <w:right w:val="none" w:sz="0" w:space="0" w:color="auto"/>
              </w:divBdr>
            </w:div>
            <w:div w:id="1416049628">
              <w:marLeft w:val="0"/>
              <w:marRight w:val="0"/>
              <w:marTop w:val="0"/>
              <w:marBottom w:val="0"/>
              <w:divBdr>
                <w:top w:val="none" w:sz="0" w:space="0" w:color="auto"/>
                <w:left w:val="none" w:sz="0" w:space="0" w:color="auto"/>
                <w:bottom w:val="none" w:sz="0" w:space="0" w:color="auto"/>
                <w:right w:val="none" w:sz="0" w:space="0" w:color="auto"/>
              </w:divBdr>
            </w:div>
            <w:div w:id="1752584400">
              <w:marLeft w:val="0"/>
              <w:marRight w:val="0"/>
              <w:marTop w:val="0"/>
              <w:marBottom w:val="0"/>
              <w:divBdr>
                <w:top w:val="none" w:sz="0" w:space="0" w:color="auto"/>
                <w:left w:val="none" w:sz="0" w:space="0" w:color="auto"/>
                <w:bottom w:val="none" w:sz="0" w:space="0" w:color="auto"/>
                <w:right w:val="none" w:sz="0" w:space="0" w:color="auto"/>
              </w:divBdr>
            </w:div>
            <w:div w:id="1765108692">
              <w:marLeft w:val="0"/>
              <w:marRight w:val="0"/>
              <w:marTop w:val="0"/>
              <w:marBottom w:val="0"/>
              <w:divBdr>
                <w:top w:val="none" w:sz="0" w:space="0" w:color="auto"/>
                <w:left w:val="none" w:sz="0" w:space="0" w:color="auto"/>
                <w:bottom w:val="none" w:sz="0" w:space="0" w:color="auto"/>
                <w:right w:val="none" w:sz="0" w:space="0" w:color="auto"/>
              </w:divBdr>
            </w:div>
            <w:div w:id="1807426715">
              <w:marLeft w:val="0"/>
              <w:marRight w:val="0"/>
              <w:marTop w:val="0"/>
              <w:marBottom w:val="0"/>
              <w:divBdr>
                <w:top w:val="none" w:sz="0" w:space="0" w:color="auto"/>
                <w:left w:val="none" w:sz="0" w:space="0" w:color="auto"/>
                <w:bottom w:val="none" w:sz="0" w:space="0" w:color="auto"/>
                <w:right w:val="none" w:sz="0" w:space="0" w:color="auto"/>
              </w:divBdr>
            </w:div>
            <w:div w:id="1827090432">
              <w:marLeft w:val="0"/>
              <w:marRight w:val="0"/>
              <w:marTop w:val="0"/>
              <w:marBottom w:val="0"/>
              <w:divBdr>
                <w:top w:val="none" w:sz="0" w:space="0" w:color="auto"/>
                <w:left w:val="none" w:sz="0" w:space="0" w:color="auto"/>
                <w:bottom w:val="none" w:sz="0" w:space="0" w:color="auto"/>
                <w:right w:val="none" w:sz="0" w:space="0" w:color="auto"/>
              </w:divBdr>
            </w:div>
            <w:div w:id="1970554096">
              <w:marLeft w:val="0"/>
              <w:marRight w:val="0"/>
              <w:marTop w:val="0"/>
              <w:marBottom w:val="0"/>
              <w:divBdr>
                <w:top w:val="none" w:sz="0" w:space="0" w:color="auto"/>
                <w:left w:val="none" w:sz="0" w:space="0" w:color="auto"/>
                <w:bottom w:val="none" w:sz="0" w:space="0" w:color="auto"/>
                <w:right w:val="none" w:sz="0" w:space="0" w:color="auto"/>
              </w:divBdr>
            </w:div>
            <w:div w:id="2052028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251536">
      <w:bodyDiv w:val="1"/>
      <w:marLeft w:val="0"/>
      <w:marRight w:val="0"/>
      <w:marTop w:val="0"/>
      <w:marBottom w:val="0"/>
      <w:divBdr>
        <w:top w:val="none" w:sz="0" w:space="0" w:color="auto"/>
        <w:left w:val="none" w:sz="0" w:space="0" w:color="auto"/>
        <w:bottom w:val="none" w:sz="0" w:space="0" w:color="auto"/>
        <w:right w:val="none" w:sz="0" w:space="0" w:color="auto"/>
      </w:divBdr>
    </w:div>
    <w:div w:id="1806041985">
      <w:bodyDiv w:val="1"/>
      <w:marLeft w:val="0"/>
      <w:marRight w:val="0"/>
      <w:marTop w:val="0"/>
      <w:marBottom w:val="0"/>
      <w:divBdr>
        <w:top w:val="none" w:sz="0" w:space="0" w:color="auto"/>
        <w:left w:val="none" w:sz="0" w:space="0" w:color="auto"/>
        <w:bottom w:val="none" w:sz="0" w:space="0" w:color="auto"/>
        <w:right w:val="none" w:sz="0" w:space="0" w:color="auto"/>
      </w:divBdr>
    </w:div>
    <w:div w:id="1811091352">
      <w:bodyDiv w:val="1"/>
      <w:marLeft w:val="0"/>
      <w:marRight w:val="0"/>
      <w:marTop w:val="0"/>
      <w:marBottom w:val="0"/>
      <w:divBdr>
        <w:top w:val="none" w:sz="0" w:space="0" w:color="auto"/>
        <w:left w:val="none" w:sz="0" w:space="0" w:color="auto"/>
        <w:bottom w:val="none" w:sz="0" w:space="0" w:color="auto"/>
        <w:right w:val="none" w:sz="0" w:space="0" w:color="auto"/>
      </w:divBdr>
    </w:div>
    <w:div w:id="1909680544">
      <w:bodyDiv w:val="1"/>
      <w:marLeft w:val="0"/>
      <w:marRight w:val="0"/>
      <w:marTop w:val="0"/>
      <w:marBottom w:val="0"/>
      <w:divBdr>
        <w:top w:val="none" w:sz="0" w:space="0" w:color="auto"/>
        <w:left w:val="none" w:sz="0" w:space="0" w:color="auto"/>
        <w:bottom w:val="none" w:sz="0" w:space="0" w:color="auto"/>
        <w:right w:val="none" w:sz="0" w:space="0" w:color="auto"/>
      </w:divBdr>
    </w:div>
    <w:div w:id="1927223258">
      <w:bodyDiv w:val="1"/>
      <w:marLeft w:val="0"/>
      <w:marRight w:val="0"/>
      <w:marTop w:val="0"/>
      <w:marBottom w:val="0"/>
      <w:divBdr>
        <w:top w:val="none" w:sz="0" w:space="0" w:color="auto"/>
        <w:left w:val="none" w:sz="0" w:space="0" w:color="auto"/>
        <w:bottom w:val="none" w:sz="0" w:space="0" w:color="auto"/>
        <w:right w:val="none" w:sz="0" w:space="0" w:color="auto"/>
      </w:divBdr>
    </w:div>
    <w:div w:id="1929272354">
      <w:bodyDiv w:val="1"/>
      <w:marLeft w:val="0"/>
      <w:marRight w:val="0"/>
      <w:marTop w:val="0"/>
      <w:marBottom w:val="0"/>
      <w:divBdr>
        <w:top w:val="none" w:sz="0" w:space="0" w:color="auto"/>
        <w:left w:val="none" w:sz="0" w:space="0" w:color="auto"/>
        <w:bottom w:val="none" w:sz="0" w:space="0" w:color="auto"/>
        <w:right w:val="none" w:sz="0" w:space="0" w:color="auto"/>
      </w:divBdr>
    </w:div>
    <w:div w:id="1945337752">
      <w:bodyDiv w:val="1"/>
      <w:marLeft w:val="0"/>
      <w:marRight w:val="0"/>
      <w:marTop w:val="0"/>
      <w:marBottom w:val="0"/>
      <w:divBdr>
        <w:top w:val="none" w:sz="0" w:space="0" w:color="auto"/>
        <w:left w:val="none" w:sz="0" w:space="0" w:color="auto"/>
        <w:bottom w:val="none" w:sz="0" w:space="0" w:color="auto"/>
        <w:right w:val="none" w:sz="0" w:space="0" w:color="auto"/>
      </w:divBdr>
      <w:divsChild>
        <w:div w:id="823812306">
          <w:marLeft w:val="0"/>
          <w:marRight w:val="0"/>
          <w:marTop w:val="0"/>
          <w:marBottom w:val="0"/>
          <w:divBdr>
            <w:top w:val="single" w:sz="8" w:space="1" w:color="auto"/>
            <w:left w:val="single" w:sz="8" w:space="4" w:color="auto"/>
            <w:bottom w:val="single" w:sz="8" w:space="1" w:color="auto"/>
            <w:right w:val="single" w:sz="8" w:space="4" w:color="auto"/>
          </w:divBdr>
        </w:div>
      </w:divsChild>
    </w:div>
    <w:div w:id="1982999692">
      <w:bodyDiv w:val="1"/>
      <w:marLeft w:val="0"/>
      <w:marRight w:val="0"/>
      <w:marTop w:val="0"/>
      <w:marBottom w:val="0"/>
      <w:divBdr>
        <w:top w:val="none" w:sz="0" w:space="0" w:color="auto"/>
        <w:left w:val="none" w:sz="0" w:space="0" w:color="auto"/>
        <w:bottom w:val="none" w:sz="0" w:space="0" w:color="auto"/>
        <w:right w:val="none" w:sz="0" w:space="0" w:color="auto"/>
      </w:divBdr>
      <w:divsChild>
        <w:div w:id="1889105678">
          <w:marLeft w:val="0"/>
          <w:marRight w:val="0"/>
          <w:marTop w:val="0"/>
          <w:marBottom w:val="0"/>
          <w:divBdr>
            <w:top w:val="none" w:sz="0" w:space="0" w:color="auto"/>
            <w:left w:val="none" w:sz="0" w:space="0" w:color="auto"/>
            <w:bottom w:val="none" w:sz="0" w:space="0" w:color="auto"/>
            <w:right w:val="none" w:sz="0" w:space="0" w:color="auto"/>
          </w:divBdr>
          <w:divsChild>
            <w:div w:id="1477144480">
              <w:marLeft w:val="0"/>
              <w:marRight w:val="0"/>
              <w:marTop w:val="0"/>
              <w:marBottom w:val="0"/>
              <w:divBdr>
                <w:top w:val="none" w:sz="0" w:space="0" w:color="auto"/>
                <w:left w:val="none" w:sz="0" w:space="0" w:color="auto"/>
                <w:bottom w:val="none" w:sz="0" w:space="0" w:color="auto"/>
                <w:right w:val="none" w:sz="0" w:space="0" w:color="auto"/>
              </w:divBdr>
            </w:div>
            <w:div w:id="1652977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178981">
      <w:bodyDiv w:val="1"/>
      <w:marLeft w:val="0"/>
      <w:marRight w:val="0"/>
      <w:marTop w:val="0"/>
      <w:marBottom w:val="0"/>
      <w:divBdr>
        <w:top w:val="none" w:sz="0" w:space="0" w:color="auto"/>
        <w:left w:val="none" w:sz="0" w:space="0" w:color="auto"/>
        <w:bottom w:val="none" w:sz="0" w:space="0" w:color="auto"/>
        <w:right w:val="none" w:sz="0" w:space="0" w:color="auto"/>
      </w:divBdr>
    </w:div>
    <w:div w:id="2018802527">
      <w:bodyDiv w:val="1"/>
      <w:marLeft w:val="0"/>
      <w:marRight w:val="0"/>
      <w:marTop w:val="0"/>
      <w:marBottom w:val="0"/>
      <w:divBdr>
        <w:top w:val="none" w:sz="0" w:space="0" w:color="auto"/>
        <w:left w:val="none" w:sz="0" w:space="0" w:color="auto"/>
        <w:bottom w:val="none" w:sz="0" w:space="0" w:color="auto"/>
        <w:right w:val="none" w:sz="0" w:space="0" w:color="auto"/>
      </w:divBdr>
      <w:divsChild>
        <w:div w:id="708651706">
          <w:marLeft w:val="331"/>
          <w:marRight w:val="0"/>
          <w:marTop w:val="0"/>
          <w:marBottom w:val="67"/>
          <w:divBdr>
            <w:top w:val="none" w:sz="0" w:space="0" w:color="auto"/>
            <w:left w:val="none" w:sz="0" w:space="0" w:color="auto"/>
            <w:bottom w:val="none" w:sz="0" w:space="0" w:color="auto"/>
            <w:right w:val="none" w:sz="0" w:space="0" w:color="auto"/>
          </w:divBdr>
        </w:div>
        <w:div w:id="162816763">
          <w:marLeft w:val="331"/>
          <w:marRight w:val="0"/>
          <w:marTop w:val="0"/>
          <w:marBottom w:val="67"/>
          <w:divBdr>
            <w:top w:val="none" w:sz="0" w:space="0" w:color="auto"/>
            <w:left w:val="none" w:sz="0" w:space="0" w:color="auto"/>
            <w:bottom w:val="none" w:sz="0" w:space="0" w:color="auto"/>
            <w:right w:val="none" w:sz="0" w:space="0" w:color="auto"/>
          </w:divBdr>
        </w:div>
        <w:div w:id="1675762236">
          <w:marLeft w:val="331"/>
          <w:marRight w:val="0"/>
          <w:marTop w:val="0"/>
          <w:marBottom w:val="67"/>
          <w:divBdr>
            <w:top w:val="none" w:sz="0" w:space="0" w:color="auto"/>
            <w:left w:val="none" w:sz="0" w:space="0" w:color="auto"/>
            <w:bottom w:val="none" w:sz="0" w:space="0" w:color="auto"/>
            <w:right w:val="none" w:sz="0" w:space="0" w:color="auto"/>
          </w:divBdr>
        </w:div>
      </w:divsChild>
    </w:div>
    <w:div w:id="2019386932">
      <w:bodyDiv w:val="1"/>
      <w:marLeft w:val="0"/>
      <w:marRight w:val="0"/>
      <w:marTop w:val="0"/>
      <w:marBottom w:val="0"/>
      <w:divBdr>
        <w:top w:val="none" w:sz="0" w:space="0" w:color="auto"/>
        <w:left w:val="none" w:sz="0" w:space="0" w:color="auto"/>
        <w:bottom w:val="none" w:sz="0" w:space="0" w:color="auto"/>
        <w:right w:val="none" w:sz="0" w:space="0" w:color="auto"/>
      </w:divBdr>
    </w:div>
    <w:div w:id="2020623353">
      <w:bodyDiv w:val="1"/>
      <w:marLeft w:val="0"/>
      <w:marRight w:val="0"/>
      <w:marTop w:val="0"/>
      <w:marBottom w:val="0"/>
      <w:divBdr>
        <w:top w:val="none" w:sz="0" w:space="0" w:color="auto"/>
        <w:left w:val="none" w:sz="0" w:space="0" w:color="auto"/>
        <w:bottom w:val="none" w:sz="0" w:space="0" w:color="auto"/>
        <w:right w:val="none" w:sz="0" w:space="0" w:color="auto"/>
      </w:divBdr>
    </w:div>
    <w:div w:id="2078505688">
      <w:bodyDiv w:val="1"/>
      <w:marLeft w:val="0"/>
      <w:marRight w:val="0"/>
      <w:marTop w:val="0"/>
      <w:marBottom w:val="0"/>
      <w:divBdr>
        <w:top w:val="none" w:sz="0" w:space="0" w:color="auto"/>
        <w:left w:val="none" w:sz="0" w:space="0" w:color="auto"/>
        <w:bottom w:val="none" w:sz="0" w:space="0" w:color="auto"/>
        <w:right w:val="none" w:sz="0" w:space="0" w:color="auto"/>
      </w:divBdr>
      <w:divsChild>
        <w:div w:id="601260011">
          <w:marLeft w:val="0"/>
          <w:marRight w:val="0"/>
          <w:marTop w:val="0"/>
          <w:marBottom w:val="0"/>
          <w:divBdr>
            <w:top w:val="none" w:sz="0" w:space="0" w:color="auto"/>
            <w:left w:val="none" w:sz="0" w:space="0" w:color="auto"/>
            <w:bottom w:val="none" w:sz="0" w:space="0" w:color="auto"/>
            <w:right w:val="none" w:sz="0" w:space="0" w:color="auto"/>
          </w:divBdr>
          <w:divsChild>
            <w:div w:id="87847663">
              <w:marLeft w:val="0"/>
              <w:marRight w:val="0"/>
              <w:marTop w:val="0"/>
              <w:marBottom w:val="0"/>
              <w:divBdr>
                <w:top w:val="none" w:sz="0" w:space="0" w:color="auto"/>
                <w:left w:val="none" w:sz="0" w:space="0" w:color="auto"/>
                <w:bottom w:val="none" w:sz="0" w:space="0" w:color="auto"/>
                <w:right w:val="none" w:sz="0" w:space="0" w:color="auto"/>
              </w:divBdr>
            </w:div>
            <w:div w:id="316614695">
              <w:marLeft w:val="0"/>
              <w:marRight w:val="0"/>
              <w:marTop w:val="0"/>
              <w:marBottom w:val="0"/>
              <w:divBdr>
                <w:top w:val="none" w:sz="0" w:space="0" w:color="auto"/>
                <w:left w:val="none" w:sz="0" w:space="0" w:color="auto"/>
                <w:bottom w:val="none" w:sz="0" w:space="0" w:color="auto"/>
                <w:right w:val="none" w:sz="0" w:space="0" w:color="auto"/>
              </w:divBdr>
            </w:div>
            <w:div w:id="387608580">
              <w:marLeft w:val="0"/>
              <w:marRight w:val="0"/>
              <w:marTop w:val="0"/>
              <w:marBottom w:val="0"/>
              <w:divBdr>
                <w:top w:val="none" w:sz="0" w:space="0" w:color="auto"/>
                <w:left w:val="none" w:sz="0" w:space="0" w:color="auto"/>
                <w:bottom w:val="none" w:sz="0" w:space="0" w:color="auto"/>
                <w:right w:val="none" w:sz="0" w:space="0" w:color="auto"/>
              </w:divBdr>
            </w:div>
            <w:div w:id="604465664">
              <w:marLeft w:val="0"/>
              <w:marRight w:val="0"/>
              <w:marTop w:val="0"/>
              <w:marBottom w:val="0"/>
              <w:divBdr>
                <w:top w:val="none" w:sz="0" w:space="0" w:color="auto"/>
                <w:left w:val="none" w:sz="0" w:space="0" w:color="auto"/>
                <w:bottom w:val="none" w:sz="0" w:space="0" w:color="auto"/>
                <w:right w:val="none" w:sz="0" w:space="0" w:color="auto"/>
              </w:divBdr>
            </w:div>
            <w:div w:id="1633368155">
              <w:marLeft w:val="0"/>
              <w:marRight w:val="0"/>
              <w:marTop w:val="0"/>
              <w:marBottom w:val="0"/>
              <w:divBdr>
                <w:top w:val="none" w:sz="0" w:space="0" w:color="auto"/>
                <w:left w:val="none" w:sz="0" w:space="0" w:color="auto"/>
                <w:bottom w:val="none" w:sz="0" w:space="0" w:color="auto"/>
                <w:right w:val="none" w:sz="0" w:space="0" w:color="auto"/>
              </w:divBdr>
            </w:div>
            <w:div w:id="1643995387">
              <w:marLeft w:val="0"/>
              <w:marRight w:val="0"/>
              <w:marTop w:val="0"/>
              <w:marBottom w:val="0"/>
              <w:divBdr>
                <w:top w:val="none" w:sz="0" w:space="0" w:color="auto"/>
                <w:left w:val="none" w:sz="0" w:space="0" w:color="auto"/>
                <w:bottom w:val="none" w:sz="0" w:space="0" w:color="auto"/>
                <w:right w:val="none" w:sz="0" w:space="0" w:color="auto"/>
              </w:divBdr>
            </w:div>
            <w:div w:id="1739479149">
              <w:marLeft w:val="0"/>
              <w:marRight w:val="0"/>
              <w:marTop w:val="0"/>
              <w:marBottom w:val="0"/>
              <w:divBdr>
                <w:top w:val="none" w:sz="0" w:space="0" w:color="auto"/>
                <w:left w:val="none" w:sz="0" w:space="0" w:color="auto"/>
                <w:bottom w:val="none" w:sz="0" w:space="0" w:color="auto"/>
                <w:right w:val="none" w:sz="0" w:space="0" w:color="auto"/>
              </w:divBdr>
            </w:div>
            <w:div w:id="1909029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865359">
      <w:bodyDiv w:val="1"/>
      <w:marLeft w:val="0"/>
      <w:marRight w:val="0"/>
      <w:marTop w:val="0"/>
      <w:marBottom w:val="0"/>
      <w:divBdr>
        <w:top w:val="none" w:sz="0" w:space="0" w:color="auto"/>
        <w:left w:val="none" w:sz="0" w:space="0" w:color="auto"/>
        <w:bottom w:val="none" w:sz="0" w:space="0" w:color="auto"/>
        <w:right w:val="none" w:sz="0" w:space="0" w:color="auto"/>
      </w:divBdr>
    </w:div>
    <w:div w:id="2106461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image" Target="media/image1.jpeg"/><Relationship Id="rId18" Type="http://schemas.openxmlformats.org/officeDocument/2006/relationships/image" Target="media/image4.png"/><Relationship Id="rId26"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diagramLayout" Target="diagrams/layout1.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image" Target="media/image3.png"/><Relationship Id="rId25"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diagramData" Target="diagrams/data1.xml"/><Relationship Id="rId29"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24" Type="http://schemas.microsoft.com/office/2007/relationships/diagramDrawing" Target="diagrams/drawing1.xml"/><Relationship Id="rId5" Type="http://schemas.openxmlformats.org/officeDocument/2006/relationships/customXml" Target="../customXml/item5.xml"/><Relationship Id="rId15" Type="http://schemas.openxmlformats.org/officeDocument/2006/relationships/footer" Target="footer1.xml"/><Relationship Id="rId23" Type="http://schemas.openxmlformats.org/officeDocument/2006/relationships/diagramColors" Target="diagrams/colors1.xml"/><Relationship Id="rId28" Type="http://schemas.openxmlformats.org/officeDocument/2006/relationships/footer" Target="footer3.xml"/><Relationship Id="rId10" Type="http://schemas.openxmlformats.org/officeDocument/2006/relationships/webSettings" Target="webSettings.xml"/><Relationship Id="rId19" Type="http://schemas.openxmlformats.org/officeDocument/2006/relationships/image" Target="media/image5.png"/><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png"/><Relationship Id="rId22" Type="http://schemas.openxmlformats.org/officeDocument/2006/relationships/diagramQuickStyle" Target="diagrams/quickStyle1.xml"/><Relationship Id="rId27" Type="http://schemas.openxmlformats.org/officeDocument/2006/relationships/header" Target="header2.xml"/><Relationship Id="rId30"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BAAADB0-41C7-492A-9FE0-A53C9AB34E14}" type="doc">
      <dgm:prSet loTypeId="urn:microsoft.com/office/officeart/2005/8/layout/process4" loCatId="process" qsTypeId="urn:microsoft.com/office/officeart/2005/8/quickstyle/simple4" qsCatId="simple" csTypeId="urn:microsoft.com/office/officeart/2005/8/colors/colorful1" csCatId="colorful" phldr="1"/>
      <dgm:spPr/>
    </dgm:pt>
    <dgm:pt modelId="{530B5B17-D256-40C0-ADA8-789046671D60}">
      <dgm:prSet phldrT="[Text]" custT="1">
        <dgm:style>
          <a:lnRef idx="1">
            <a:schemeClr val="accent4"/>
          </a:lnRef>
          <a:fillRef idx="3">
            <a:schemeClr val="accent4"/>
          </a:fillRef>
          <a:effectRef idx="2">
            <a:schemeClr val="accent4"/>
          </a:effectRef>
          <a:fontRef idx="minor">
            <a:schemeClr val="lt1"/>
          </a:fontRef>
        </dgm:style>
      </dgm:prSet>
      <dgm:spPr/>
      <dgm:t>
        <a:bodyPr/>
        <a:lstStyle/>
        <a:p>
          <a:pPr algn="ctr"/>
          <a:r>
            <a:rPr lang="en-US" sz="1400" dirty="0" smtClean="0"/>
            <a:t>Compilers</a:t>
          </a:r>
          <a:endParaRPr lang="en-US" sz="1400" dirty="0"/>
        </a:p>
      </dgm:t>
    </dgm:pt>
    <dgm:pt modelId="{E17E1343-85F8-455C-89B1-6770A70CCE2F}" type="parTrans" cxnId="{B0AE2A95-9ED2-4529-AE91-8904544F7640}">
      <dgm:prSet/>
      <dgm:spPr/>
      <dgm:t>
        <a:bodyPr/>
        <a:lstStyle/>
        <a:p>
          <a:pPr algn="ctr"/>
          <a:endParaRPr lang="en-US" sz="1200"/>
        </a:p>
      </dgm:t>
    </dgm:pt>
    <dgm:pt modelId="{A7E34922-AAF1-49BB-9872-98E324182D21}" type="sibTrans" cxnId="{B0AE2A95-9ED2-4529-AE91-8904544F7640}">
      <dgm:prSet/>
      <dgm:spPr/>
      <dgm:t>
        <a:bodyPr/>
        <a:lstStyle/>
        <a:p>
          <a:pPr algn="ctr"/>
          <a:endParaRPr lang="en-US" sz="1200"/>
        </a:p>
      </dgm:t>
    </dgm:pt>
    <dgm:pt modelId="{768E02A9-AC09-476E-9147-4479B28A6AA2}">
      <dgm:prSet phldrT="[Text]" custT="1">
        <dgm:style>
          <a:lnRef idx="1">
            <a:schemeClr val="accent3"/>
          </a:lnRef>
          <a:fillRef idx="3">
            <a:schemeClr val="accent3"/>
          </a:fillRef>
          <a:effectRef idx="2">
            <a:schemeClr val="accent3"/>
          </a:effectRef>
          <a:fontRef idx="minor">
            <a:schemeClr val="lt1"/>
          </a:fontRef>
        </dgm:style>
      </dgm:prSet>
      <dgm:spPr/>
      <dgm:t>
        <a:bodyPr/>
        <a:lstStyle/>
        <a:p>
          <a:pPr algn="ctr"/>
          <a:r>
            <a:rPr lang="en-US" sz="1400" dirty="0"/>
            <a:t>Services</a:t>
          </a:r>
        </a:p>
      </dgm:t>
    </dgm:pt>
    <dgm:pt modelId="{1D9F5F74-1C53-4F9A-B2B7-63242B9E9BE1}" type="parTrans" cxnId="{90DC2AFF-7C89-45E9-B86A-5302263D1B18}">
      <dgm:prSet/>
      <dgm:spPr/>
      <dgm:t>
        <a:bodyPr/>
        <a:lstStyle/>
        <a:p>
          <a:endParaRPr lang="en-US"/>
        </a:p>
      </dgm:t>
    </dgm:pt>
    <dgm:pt modelId="{5B152510-F161-4189-B44B-5A90330C32FF}" type="sibTrans" cxnId="{90DC2AFF-7C89-45E9-B86A-5302263D1B18}">
      <dgm:prSet/>
      <dgm:spPr/>
      <dgm:t>
        <a:bodyPr/>
        <a:lstStyle/>
        <a:p>
          <a:endParaRPr lang="en-US"/>
        </a:p>
      </dgm:t>
    </dgm:pt>
    <dgm:pt modelId="{C03D60A1-4F97-4BD3-91AE-9C6DE67EA198}">
      <dgm:prSet phldrT="[Text]" custT="1">
        <dgm:style>
          <a:lnRef idx="1">
            <a:schemeClr val="accent5"/>
          </a:lnRef>
          <a:fillRef idx="3">
            <a:schemeClr val="accent5"/>
          </a:fillRef>
          <a:effectRef idx="2">
            <a:schemeClr val="accent5"/>
          </a:effectRef>
          <a:fontRef idx="minor">
            <a:schemeClr val="lt1"/>
          </a:fontRef>
        </dgm:style>
      </dgm:prSet>
      <dgm:spPr/>
      <dgm:t>
        <a:bodyPr/>
        <a:lstStyle/>
        <a:p>
          <a:pPr algn="ctr"/>
          <a:r>
            <a:rPr lang="en-US" sz="1400" dirty="0"/>
            <a:t>Editor Services</a:t>
          </a:r>
        </a:p>
      </dgm:t>
    </dgm:pt>
    <dgm:pt modelId="{BE49C6FC-5BEB-4345-989E-0BE6831C1904}" type="parTrans" cxnId="{61C1E250-8744-4AEE-BBB3-ECD1F135BB66}">
      <dgm:prSet/>
      <dgm:spPr/>
      <dgm:t>
        <a:bodyPr/>
        <a:lstStyle/>
        <a:p>
          <a:endParaRPr lang="en-US"/>
        </a:p>
      </dgm:t>
    </dgm:pt>
    <dgm:pt modelId="{A5703997-FC16-4503-A248-1A5288AF5E44}" type="sibTrans" cxnId="{61C1E250-8744-4AEE-BBB3-ECD1F135BB66}">
      <dgm:prSet/>
      <dgm:spPr/>
      <dgm:t>
        <a:bodyPr/>
        <a:lstStyle/>
        <a:p>
          <a:endParaRPr lang="en-US"/>
        </a:p>
      </dgm:t>
    </dgm:pt>
    <dgm:pt modelId="{DA10B510-B2EC-4E6B-9104-C3AA0A83179B}" type="pres">
      <dgm:prSet presAssocID="{EBAAADB0-41C7-492A-9FE0-A53C9AB34E14}" presName="Name0" presStyleCnt="0">
        <dgm:presLayoutVars>
          <dgm:dir/>
          <dgm:animLvl val="lvl"/>
          <dgm:resizeHandles val="exact"/>
        </dgm:presLayoutVars>
      </dgm:prSet>
      <dgm:spPr/>
    </dgm:pt>
    <dgm:pt modelId="{AF3951C5-EA03-40E8-A676-8F1F9DCDD623}" type="pres">
      <dgm:prSet presAssocID="{530B5B17-D256-40C0-ADA8-789046671D60}" presName="boxAndChildren" presStyleCnt="0"/>
      <dgm:spPr/>
    </dgm:pt>
    <dgm:pt modelId="{82CD9D26-0EF2-4D4F-A563-35E21D29EF81}" type="pres">
      <dgm:prSet presAssocID="{530B5B17-D256-40C0-ADA8-789046671D60}" presName="parentTextBox" presStyleLbl="node1" presStyleIdx="0" presStyleCnt="3"/>
      <dgm:spPr/>
      <dgm:t>
        <a:bodyPr/>
        <a:lstStyle/>
        <a:p>
          <a:endParaRPr lang="en-US"/>
        </a:p>
      </dgm:t>
    </dgm:pt>
    <dgm:pt modelId="{98C70599-8FE3-476D-AA8B-26B8C64EB933}" type="pres">
      <dgm:prSet presAssocID="{5B152510-F161-4189-B44B-5A90330C32FF}" presName="sp" presStyleCnt="0"/>
      <dgm:spPr/>
    </dgm:pt>
    <dgm:pt modelId="{4C8523D9-9702-41BA-9DF0-F0EDD91DE29D}" type="pres">
      <dgm:prSet presAssocID="{768E02A9-AC09-476E-9147-4479B28A6AA2}" presName="arrowAndChildren" presStyleCnt="0"/>
      <dgm:spPr/>
    </dgm:pt>
    <dgm:pt modelId="{2EACB2EB-DE64-4BF0-A50E-59249B83FF6C}" type="pres">
      <dgm:prSet presAssocID="{768E02A9-AC09-476E-9147-4479B28A6AA2}" presName="parentTextArrow" presStyleLbl="node1" presStyleIdx="1" presStyleCnt="3"/>
      <dgm:spPr/>
      <dgm:t>
        <a:bodyPr/>
        <a:lstStyle/>
        <a:p>
          <a:endParaRPr lang="en-US"/>
        </a:p>
      </dgm:t>
    </dgm:pt>
    <dgm:pt modelId="{53809D9D-5D4C-4286-997E-E875B537FD44}" type="pres">
      <dgm:prSet presAssocID="{A5703997-FC16-4503-A248-1A5288AF5E44}" presName="sp" presStyleCnt="0"/>
      <dgm:spPr/>
    </dgm:pt>
    <dgm:pt modelId="{D2F17B41-2E08-4AF9-BC2F-6F14CE595A26}" type="pres">
      <dgm:prSet presAssocID="{C03D60A1-4F97-4BD3-91AE-9C6DE67EA198}" presName="arrowAndChildren" presStyleCnt="0"/>
      <dgm:spPr/>
    </dgm:pt>
    <dgm:pt modelId="{355F77BD-6A7A-456D-9616-C7116EDB74D5}" type="pres">
      <dgm:prSet presAssocID="{C03D60A1-4F97-4BD3-91AE-9C6DE67EA198}" presName="parentTextArrow" presStyleLbl="node1" presStyleIdx="2" presStyleCnt="3"/>
      <dgm:spPr/>
      <dgm:t>
        <a:bodyPr/>
        <a:lstStyle/>
        <a:p>
          <a:endParaRPr lang="en-US"/>
        </a:p>
      </dgm:t>
    </dgm:pt>
  </dgm:ptLst>
  <dgm:cxnLst>
    <dgm:cxn modelId="{61C1E250-8744-4AEE-BBB3-ECD1F135BB66}" srcId="{EBAAADB0-41C7-492A-9FE0-A53C9AB34E14}" destId="{C03D60A1-4F97-4BD3-91AE-9C6DE67EA198}" srcOrd="0" destOrd="0" parTransId="{BE49C6FC-5BEB-4345-989E-0BE6831C1904}" sibTransId="{A5703997-FC16-4503-A248-1A5288AF5E44}"/>
    <dgm:cxn modelId="{B0AE2A95-9ED2-4529-AE91-8904544F7640}" srcId="{EBAAADB0-41C7-492A-9FE0-A53C9AB34E14}" destId="{530B5B17-D256-40C0-ADA8-789046671D60}" srcOrd="2" destOrd="0" parTransId="{E17E1343-85F8-455C-89B1-6770A70CCE2F}" sibTransId="{A7E34922-AAF1-49BB-9872-98E324182D21}"/>
    <dgm:cxn modelId="{97E1237D-CA8F-4C26-B735-51CD67CF809E}" type="presOf" srcId="{C03D60A1-4F97-4BD3-91AE-9C6DE67EA198}" destId="{355F77BD-6A7A-456D-9616-C7116EDB74D5}" srcOrd="0" destOrd="0" presId="urn:microsoft.com/office/officeart/2005/8/layout/process4"/>
    <dgm:cxn modelId="{90DC2AFF-7C89-45E9-B86A-5302263D1B18}" srcId="{EBAAADB0-41C7-492A-9FE0-A53C9AB34E14}" destId="{768E02A9-AC09-476E-9147-4479B28A6AA2}" srcOrd="1" destOrd="0" parTransId="{1D9F5F74-1C53-4F9A-B2B7-63242B9E9BE1}" sibTransId="{5B152510-F161-4189-B44B-5A90330C32FF}"/>
    <dgm:cxn modelId="{C2D2B8BB-5CFD-4B34-8D80-75A4A14213AA}" type="presOf" srcId="{EBAAADB0-41C7-492A-9FE0-A53C9AB34E14}" destId="{DA10B510-B2EC-4E6B-9104-C3AA0A83179B}" srcOrd="0" destOrd="0" presId="urn:microsoft.com/office/officeart/2005/8/layout/process4"/>
    <dgm:cxn modelId="{D9FFDE9F-7A0F-42CF-A2F5-C9181B2FFAD3}" type="presOf" srcId="{530B5B17-D256-40C0-ADA8-789046671D60}" destId="{82CD9D26-0EF2-4D4F-A563-35E21D29EF81}" srcOrd="0" destOrd="0" presId="urn:microsoft.com/office/officeart/2005/8/layout/process4"/>
    <dgm:cxn modelId="{996C2FB6-ECCC-4C4F-8537-263F28657565}" type="presOf" srcId="{768E02A9-AC09-476E-9147-4479B28A6AA2}" destId="{2EACB2EB-DE64-4BF0-A50E-59249B83FF6C}" srcOrd="0" destOrd="0" presId="urn:microsoft.com/office/officeart/2005/8/layout/process4"/>
    <dgm:cxn modelId="{E58504F8-886A-4845-BDE9-799B0F6BD202}" type="presParOf" srcId="{DA10B510-B2EC-4E6B-9104-C3AA0A83179B}" destId="{AF3951C5-EA03-40E8-A676-8F1F9DCDD623}" srcOrd="0" destOrd="0" presId="urn:microsoft.com/office/officeart/2005/8/layout/process4"/>
    <dgm:cxn modelId="{5F753368-B41D-406B-BDED-6DCEBBD54EBF}" type="presParOf" srcId="{AF3951C5-EA03-40E8-A676-8F1F9DCDD623}" destId="{82CD9D26-0EF2-4D4F-A563-35E21D29EF81}" srcOrd="0" destOrd="0" presId="urn:microsoft.com/office/officeart/2005/8/layout/process4"/>
    <dgm:cxn modelId="{E56A6BD6-EF79-4C47-A382-C0186E354731}" type="presParOf" srcId="{DA10B510-B2EC-4E6B-9104-C3AA0A83179B}" destId="{98C70599-8FE3-476D-AA8B-26B8C64EB933}" srcOrd="1" destOrd="0" presId="urn:microsoft.com/office/officeart/2005/8/layout/process4"/>
    <dgm:cxn modelId="{A774F636-5AC1-40BD-9D52-89AEC9406658}" type="presParOf" srcId="{DA10B510-B2EC-4E6B-9104-C3AA0A83179B}" destId="{4C8523D9-9702-41BA-9DF0-F0EDD91DE29D}" srcOrd="2" destOrd="0" presId="urn:microsoft.com/office/officeart/2005/8/layout/process4"/>
    <dgm:cxn modelId="{39DE07F6-4627-4FD2-A250-7109FAC63924}" type="presParOf" srcId="{4C8523D9-9702-41BA-9DF0-F0EDD91DE29D}" destId="{2EACB2EB-DE64-4BF0-A50E-59249B83FF6C}" srcOrd="0" destOrd="0" presId="urn:microsoft.com/office/officeart/2005/8/layout/process4"/>
    <dgm:cxn modelId="{5F6F0EB0-83DB-4429-AFF0-5823BF03CA34}" type="presParOf" srcId="{DA10B510-B2EC-4E6B-9104-C3AA0A83179B}" destId="{53809D9D-5D4C-4286-997E-E875B537FD44}" srcOrd="3" destOrd="0" presId="urn:microsoft.com/office/officeart/2005/8/layout/process4"/>
    <dgm:cxn modelId="{A605D995-3A37-463C-A9C5-5CC145782D48}" type="presParOf" srcId="{DA10B510-B2EC-4E6B-9104-C3AA0A83179B}" destId="{D2F17B41-2E08-4AF9-BC2F-6F14CE595A26}" srcOrd="4" destOrd="0" presId="urn:microsoft.com/office/officeart/2005/8/layout/process4"/>
    <dgm:cxn modelId="{168F916A-F620-4238-9819-72239B534632}" type="presParOf" srcId="{D2F17B41-2E08-4AF9-BC2F-6F14CE595A26}" destId="{355F77BD-6A7A-456D-9616-C7116EDB74D5}" srcOrd="0" destOrd="0" presId="urn:microsoft.com/office/officeart/2005/8/layout/process4"/>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2CD9D26-0EF2-4D4F-A563-35E21D29EF81}">
      <dsp:nvSpPr>
        <dsp:cNvPr id="0" name=""/>
        <dsp:cNvSpPr/>
      </dsp:nvSpPr>
      <dsp:spPr>
        <a:xfrm>
          <a:off x="0" y="824546"/>
          <a:ext cx="5486400" cy="270634"/>
        </a:xfrm>
        <a:prstGeom prst="rect">
          <a:avLst/>
        </a:prstGeom>
        <a:gradFill rotWithShape="1">
          <a:gsLst>
            <a:gs pos="0">
              <a:schemeClr val="accent4">
                <a:shade val="51000"/>
                <a:satMod val="130000"/>
              </a:schemeClr>
            </a:gs>
            <a:gs pos="80000">
              <a:schemeClr val="accent4">
                <a:shade val="93000"/>
                <a:satMod val="130000"/>
              </a:schemeClr>
            </a:gs>
            <a:gs pos="100000">
              <a:schemeClr val="accent4">
                <a:shade val="94000"/>
                <a:satMod val="135000"/>
              </a:schemeClr>
            </a:gs>
          </a:gsLst>
          <a:lin ang="16200000" scaled="0"/>
        </a:gradFill>
        <a:ln w="9525" cap="flat" cmpd="sng" algn="ctr">
          <a:solidFill>
            <a:schemeClr val="accent4">
              <a:shade val="95000"/>
              <a:satMod val="105000"/>
            </a:schemeClr>
          </a:solidFill>
          <a:prstDash val="solid"/>
        </a:ln>
        <a:effectLst>
          <a:outerShdw blurRad="40000" dist="23000" dir="5400000" rotWithShape="0">
            <a:srgbClr val="000000">
              <a:alpha val="35000"/>
            </a:srgbClr>
          </a:outerShdw>
        </a:effectLst>
      </dsp:spPr>
      <dsp:style>
        <a:lnRef idx="1">
          <a:schemeClr val="accent4"/>
        </a:lnRef>
        <a:fillRef idx="3">
          <a:schemeClr val="accent4"/>
        </a:fillRef>
        <a:effectRef idx="2">
          <a:schemeClr val="accent4"/>
        </a:effectRef>
        <a:fontRef idx="minor">
          <a:schemeClr val="lt1"/>
        </a:fontRef>
      </dsp:style>
      <dsp:txBody>
        <a:bodyPr spcFirstLastPara="0" vert="horz" wrap="square" lIns="99568" tIns="99568" rIns="99568" bIns="99568" numCol="1" spcCol="1270" anchor="ctr" anchorCtr="0">
          <a:noAutofit/>
        </a:bodyPr>
        <a:lstStyle/>
        <a:p>
          <a:pPr lvl="0" algn="ctr" defTabSz="622300">
            <a:lnSpc>
              <a:spcPct val="90000"/>
            </a:lnSpc>
            <a:spcBef>
              <a:spcPct val="0"/>
            </a:spcBef>
            <a:spcAft>
              <a:spcPct val="35000"/>
            </a:spcAft>
          </a:pPr>
          <a:r>
            <a:rPr lang="en-US" sz="1400" kern="1200" dirty="0" smtClean="0"/>
            <a:t>Compilers</a:t>
          </a:r>
          <a:endParaRPr lang="en-US" sz="1400" kern="1200" dirty="0"/>
        </a:p>
      </dsp:txBody>
      <dsp:txXfrm>
        <a:off x="0" y="824546"/>
        <a:ext cx="5486400" cy="270634"/>
      </dsp:txXfrm>
    </dsp:sp>
    <dsp:sp modelId="{2EACB2EB-DE64-4BF0-A50E-59249B83FF6C}">
      <dsp:nvSpPr>
        <dsp:cNvPr id="0" name=""/>
        <dsp:cNvSpPr/>
      </dsp:nvSpPr>
      <dsp:spPr>
        <a:xfrm rot="10800000">
          <a:off x="0" y="412370"/>
          <a:ext cx="5486400" cy="416236"/>
        </a:xfrm>
        <a:prstGeom prst="upArrowCallout">
          <a:avLst/>
        </a:prstGeom>
        <a:gradFill rotWithShape="1">
          <a:gsLst>
            <a:gs pos="0">
              <a:schemeClr val="accent3">
                <a:shade val="51000"/>
                <a:satMod val="130000"/>
              </a:schemeClr>
            </a:gs>
            <a:gs pos="80000">
              <a:schemeClr val="accent3">
                <a:shade val="93000"/>
                <a:satMod val="130000"/>
              </a:schemeClr>
            </a:gs>
            <a:gs pos="100000">
              <a:schemeClr val="accent3">
                <a:shade val="94000"/>
                <a:satMod val="135000"/>
              </a:schemeClr>
            </a:gs>
          </a:gsLst>
          <a:lin ang="16200000" scaled="0"/>
        </a:gradFill>
        <a:ln w="9525" cap="flat" cmpd="sng" algn="ctr">
          <a:solidFill>
            <a:schemeClr val="accent3">
              <a:shade val="95000"/>
              <a:satMod val="105000"/>
            </a:schemeClr>
          </a:solidFill>
          <a:prstDash val="solid"/>
        </a:ln>
        <a:effectLst>
          <a:outerShdw blurRad="40000" dist="23000" dir="5400000" rotWithShape="0">
            <a:srgbClr val="000000">
              <a:alpha val="35000"/>
            </a:srgbClr>
          </a:outerShdw>
        </a:effectLst>
      </dsp:spPr>
      <dsp:style>
        <a:lnRef idx="1">
          <a:schemeClr val="accent3"/>
        </a:lnRef>
        <a:fillRef idx="3">
          <a:schemeClr val="accent3"/>
        </a:fillRef>
        <a:effectRef idx="2">
          <a:schemeClr val="accent3"/>
        </a:effectRef>
        <a:fontRef idx="minor">
          <a:schemeClr val="lt1"/>
        </a:fontRef>
      </dsp:style>
      <dsp:txBody>
        <a:bodyPr spcFirstLastPara="0" vert="horz" wrap="square" lIns="99568" tIns="99568" rIns="99568" bIns="99568" numCol="1" spcCol="1270" anchor="ctr" anchorCtr="0">
          <a:noAutofit/>
        </a:bodyPr>
        <a:lstStyle/>
        <a:p>
          <a:pPr lvl="0" algn="ctr" defTabSz="622300">
            <a:lnSpc>
              <a:spcPct val="90000"/>
            </a:lnSpc>
            <a:spcBef>
              <a:spcPct val="0"/>
            </a:spcBef>
            <a:spcAft>
              <a:spcPct val="35000"/>
            </a:spcAft>
          </a:pPr>
          <a:r>
            <a:rPr lang="en-US" sz="1400" kern="1200" dirty="0"/>
            <a:t>Services</a:t>
          </a:r>
        </a:p>
      </dsp:txBody>
      <dsp:txXfrm rot="10800000">
        <a:off x="0" y="412370"/>
        <a:ext cx="5486400" cy="270458"/>
      </dsp:txXfrm>
    </dsp:sp>
    <dsp:sp modelId="{355F77BD-6A7A-456D-9616-C7116EDB74D5}">
      <dsp:nvSpPr>
        <dsp:cNvPr id="0" name=""/>
        <dsp:cNvSpPr/>
      </dsp:nvSpPr>
      <dsp:spPr>
        <a:xfrm rot="10800000">
          <a:off x="0" y="193"/>
          <a:ext cx="5486400" cy="416236"/>
        </a:xfrm>
        <a:prstGeom prst="upArrowCallout">
          <a:avLst/>
        </a:prstGeom>
        <a:gradFill rotWithShape="1">
          <a:gsLst>
            <a:gs pos="0">
              <a:schemeClr val="accent5">
                <a:shade val="51000"/>
                <a:satMod val="130000"/>
              </a:schemeClr>
            </a:gs>
            <a:gs pos="80000">
              <a:schemeClr val="accent5">
                <a:shade val="93000"/>
                <a:satMod val="130000"/>
              </a:schemeClr>
            </a:gs>
            <a:gs pos="100000">
              <a:schemeClr val="accent5">
                <a:shade val="94000"/>
                <a:satMod val="135000"/>
              </a:schemeClr>
            </a:gs>
          </a:gsLst>
          <a:lin ang="16200000" scaled="0"/>
        </a:gradFill>
        <a:ln w="9525" cap="flat" cmpd="sng" algn="ctr">
          <a:solidFill>
            <a:schemeClr val="accent5">
              <a:shade val="95000"/>
              <a:satMod val="105000"/>
            </a:schemeClr>
          </a:solidFill>
          <a:prstDash val="solid"/>
        </a:ln>
        <a:effectLst>
          <a:outerShdw blurRad="40000" dist="23000" dir="5400000" rotWithShape="0">
            <a:srgbClr val="000000">
              <a:alpha val="35000"/>
            </a:srgbClr>
          </a:outerShdw>
        </a:effectLst>
      </dsp:spPr>
      <dsp:style>
        <a:lnRef idx="1">
          <a:schemeClr val="accent5"/>
        </a:lnRef>
        <a:fillRef idx="3">
          <a:schemeClr val="accent5"/>
        </a:fillRef>
        <a:effectRef idx="2">
          <a:schemeClr val="accent5"/>
        </a:effectRef>
        <a:fontRef idx="minor">
          <a:schemeClr val="lt1"/>
        </a:fontRef>
      </dsp:style>
      <dsp:txBody>
        <a:bodyPr spcFirstLastPara="0" vert="horz" wrap="square" lIns="99568" tIns="99568" rIns="99568" bIns="99568" numCol="1" spcCol="1270" anchor="ctr" anchorCtr="0">
          <a:noAutofit/>
        </a:bodyPr>
        <a:lstStyle/>
        <a:p>
          <a:pPr lvl="0" algn="ctr" defTabSz="622300">
            <a:lnSpc>
              <a:spcPct val="90000"/>
            </a:lnSpc>
            <a:spcBef>
              <a:spcPct val="0"/>
            </a:spcBef>
            <a:spcAft>
              <a:spcPct val="35000"/>
            </a:spcAft>
          </a:pPr>
          <a:r>
            <a:rPr lang="en-US" sz="1400" kern="1200" dirty="0"/>
            <a:t>Editor Services</a:t>
          </a:r>
        </a:p>
      </dsp:txBody>
      <dsp:txXfrm rot="10800000">
        <a:off x="0" y="193"/>
        <a:ext cx="5486400" cy="270458"/>
      </dsp:txXfrm>
    </dsp:sp>
  </dsp:spTree>
</dsp:drawing>
</file>

<file path=word/diagrams/layout1.xml><?xml version="1.0" encoding="utf-8"?>
<dgm:layoutDef xmlns:dgm="http://schemas.openxmlformats.org/drawingml/2006/diagram" xmlns:a="http://schemas.openxmlformats.org/drawingml/2006/main" uniqueId="urn:microsoft.com/office/officeart/2005/8/layout/process4">
  <dgm:title val=""/>
  <dgm:desc val=""/>
  <dgm:catLst>
    <dgm:cat type="process" pri="16000"/>
    <dgm:cat type="list" pri="2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lin">
      <dgm:param type="linDir" val="fromB"/>
    </dgm:alg>
    <dgm:shape xmlns:r="http://schemas.openxmlformats.org/officeDocument/2006/relationships" r:blip="">
      <dgm:adjLst/>
    </dgm:shape>
    <dgm:presOf/>
    <dgm:constrLst>
      <dgm:constr type="h" for="ch" forName="boxAndChildren" refType="h"/>
      <dgm:constr type="h" for="ch" forName="arrowAndChildren" refType="h" refFor="ch" refForName="boxAndChildren" op="equ" fact="1.538"/>
      <dgm:constr type="w" for="ch" forName="arrowAndChildren" refType="w"/>
      <dgm:constr type="w" for="ch" forName="boxAndChildren" refType="w"/>
      <dgm:constr type="h" for="ch" forName="sp" refType="h" fact="-0.015"/>
      <dgm:constr type="primFontSz" for="des" forName="parentTextBox" val="65"/>
      <dgm:constr type="primFontSz" for="des" forName="parentTextArrow" refType="primFontSz" refFor="des" refForName="parentTextBox" op="equ"/>
      <dgm:constr type="primFontSz" for="des" forName="childTextArrow" val="65"/>
      <dgm:constr type="primFontSz" for="des" forName="childTextBox" refType="primFontSz" refFor="des" refForName="childTextArrow" op="equ"/>
    </dgm:constrLst>
    <dgm:ruleLst/>
    <dgm:forEach name="Name1" axis="ch" ptType="node" st="-1" step="-1">
      <dgm:choose name="Name2">
        <dgm:if name="Name3" axis="self" ptType="node" func="revPos" op="equ" val="1">
          <dgm:layoutNode name="boxAndChildren">
            <dgm:alg type="composite"/>
            <dgm:shape xmlns:r="http://schemas.openxmlformats.org/officeDocument/2006/relationships" r:blip="">
              <dgm:adjLst/>
            </dgm:shape>
            <dgm:presOf/>
            <dgm:choose name="Name4">
              <dgm:if name="Name5" axis="ch" ptType="node" func="cnt" op="gte" val="1">
                <dgm:constrLst>
                  <dgm:constr type="w" for="ch" forName="parentTextBox" refType="w"/>
                  <dgm:constr type="h" for="ch" forName="parentTextBox" refType="h" fact="0.54"/>
                  <dgm:constr type="t" for="ch" forName="parentTextBox"/>
                  <dgm:constr type="w" for="ch" forName="entireBox" refType="w"/>
                  <dgm:constr type="h" for="ch" forName="entireBox" refType="h"/>
                  <dgm:constr type="w" for="ch" forName="descendantBox" refType="w"/>
                  <dgm:constr type="b" for="ch" forName="descendantBox" refType="h" fact="0.98"/>
                  <dgm:constr type="h" for="ch" forName="descendantBox" refType="h" fact="0.46"/>
                </dgm:constrLst>
              </dgm:if>
              <dgm:else name="Name6">
                <dgm:constrLst>
                  <dgm:constr type="w" for="ch" forName="parentTextBox" refType="w"/>
                  <dgm:constr type="h" for="ch" forName="parentTextBox" refType="h"/>
                </dgm:constrLst>
              </dgm:else>
            </dgm:choose>
            <dgm:ruleLst/>
            <dgm:layoutNode name="parentTextBox">
              <dgm:alg type="tx"/>
              <dgm:choose name="Name7">
                <dgm:if name="Name8" axis="ch" ptType="node" func="cnt" op="gte" val="1">
                  <dgm:shape xmlns:r="http://schemas.openxmlformats.org/officeDocument/2006/relationships" type="rect" r:blip="" zOrderOff="1" hideGeom="1">
                    <dgm:adjLst/>
                  </dgm:shape>
                </dgm:if>
                <dgm:else name="Name9">
                  <dgm:shape xmlns:r="http://schemas.openxmlformats.org/officeDocument/2006/relationships" type="rect" r:blip="">
                    <dgm:adjLst/>
                  </dgm:shape>
                </dgm:else>
              </dgm:choose>
              <dgm:presOf axis="self"/>
              <dgm:constrLst/>
              <dgm:ruleLst>
                <dgm:rule type="primFontSz" val="5" fact="NaN" max="NaN"/>
              </dgm:ruleLst>
            </dgm:layoutNode>
            <dgm:choose name="Name10">
              <dgm:if name="Name11" axis="ch" ptType="node" func="cnt" op="gte" val="1">
                <dgm:layoutNode name="entireBox">
                  <dgm:alg type="sp"/>
                  <dgm:shape xmlns:r="http://schemas.openxmlformats.org/officeDocument/2006/relationships" type="rect" r:blip="">
                    <dgm:adjLst/>
                  </dgm:shape>
                  <dgm:presOf axis="self"/>
                  <dgm:constrLst/>
                  <dgm:ruleLst/>
                </dgm:layoutNode>
                <dgm:layoutNode name="descendantBox" styleLbl="fgAccFollowNode1">
                  <dgm:choose name="Name12">
                    <dgm:if name="Name13" func="var" arg="dir" op="equ" val="norm">
                      <dgm:alg type="lin"/>
                    </dgm:if>
                    <dgm:else name="Name14">
                      <dgm:alg type="lin">
                        <dgm:param type="linDir" val="fromR"/>
                      </dgm:alg>
                    </dgm:else>
                  </dgm:choose>
                  <dgm:shape xmlns:r="http://schemas.openxmlformats.org/officeDocument/2006/relationships" r:blip="">
                    <dgm:adjLst/>
                  </dgm:shape>
                  <dgm:presOf/>
                  <dgm:constrLst>
                    <dgm:constr type="w" for="ch" forName="childTextBox" refType="w"/>
                    <dgm:constr type="h" for="ch" forName="childTextBox" refType="h"/>
                  </dgm:constrLst>
                  <dgm:ruleLst/>
                  <dgm:forEach name="Name15" axis="ch" ptType="node">
                    <dgm:layoutNode name="childTextBox"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16"/>
            </dgm:choose>
          </dgm:layoutNode>
        </dgm:if>
        <dgm:else name="Name17">
          <dgm:layoutNode name="arrowAndChildren">
            <dgm:alg type="composite"/>
            <dgm:shape xmlns:r="http://schemas.openxmlformats.org/officeDocument/2006/relationships" r:blip="">
              <dgm:adjLst/>
            </dgm:shape>
            <dgm:presOf/>
            <dgm:choose name="Name18">
              <dgm:if name="Name19" axis="ch" ptType="node" func="cnt" op="gte" val="1">
                <dgm:constrLst>
                  <dgm:constr type="w" for="ch" forName="parentTextArrow" refType="w"/>
                  <dgm:constr type="t" for="ch" forName="parentTextArrow"/>
                  <dgm:constr type="h" for="ch" forName="parentTextArrow" refType="h" fact="0.351"/>
                  <dgm:constr type="w" for="ch" forName="arrow" refType="w"/>
                  <dgm:constr type="h" for="ch" forName="arrow" refType="h"/>
                  <dgm:constr type="w" for="ch" forName="descendantArrow" refType="w"/>
                  <dgm:constr type="b" for="ch" forName="descendantArrow" refType="h" fact="0.65"/>
                  <dgm:constr type="h" for="ch" forName="descendantArrow" refType="h" fact="0.299"/>
                </dgm:constrLst>
              </dgm:if>
              <dgm:else name="Name20">
                <dgm:constrLst>
                  <dgm:constr type="w" for="ch" forName="parentTextArrow" refType="w"/>
                  <dgm:constr type="h" for="ch" forName="parentTextArrow" refType="h"/>
                </dgm:constrLst>
              </dgm:else>
            </dgm:choose>
            <dgm:ruleLst/>
            <dgm:layoutNode name="parentTextArrow">
              <dgm:alg type="tx"/>
              <dgm:choose name="Name21">
                <dgm:if name="Name22" axis="ch" ptType="node" func="cnt" op="gte" val="1">
                  <dgm:shape xmlns:r="http://schemas.openxmlformats.org/officeDocument/2006/relationships" type="rect" r:blip="" zOrderOff="1" hideGeom="1">
                    <dgm:adjLst/>
                  </dgm:shape>
                </dgm:if>
                <dgm:else name="Name23">
                  <dgm:shape xmlns:r="http://schemas.openxmlformats.org/officeDocument/2006/relationships" rot="180" type="upArrowCallout" r:blip="">
                    <dgm:adjLst/>
                  </dgm:shape>
                </dgm:else>
              </dgm:choose>
              <dgm:presOf axis="self"/>
              <dgm:constrLst/>
              <dgm:ruleLst>
                <dgm:rule type="primFontSz" val="5" fact="NaN" max="NaN"/>
              </dgm:ruleLst>
            </dgm:layoutNode>
            <dgm:choose name="Name24">
              <dgm:if name="Name25" axis="ch" ptType="node" func="cnt" op="gte" val="1">
                <dgm:layoutNode name="arrow">
                  <dgm:alg type="sp"/>
                  <dgm:shape xmlns:r="http://schemas.openxmlformats.org/officeDocument/2006/relationships" rot="180" type="upArrowCallout" r:blip="">
                    <dgm:adjLst/>
                  </dgm:shape>
                  <dgm:presOf axis="self"/>
                  <dgm:constrLst/>
                  <dgm:ruleLst/>
                </dgm:layoutNode>
                <dgm:layoutNode name="descendantArrow">
                  <dgm:choose name="Name26">
                    <dgm:if name="Name27" func="var" arg="dir" op="equ" val="norm">
                      <dgm:alg type="lin"/>
                    </dgm:if>
                    <dgm:else name="Name28">
                      <dgm:alg type="lin">
                        <dgm:param type="linDir" val="fromR"/>
                      </dgm:alg>
                    </dgm:else>
                  </dgm:choose>
                  <dgm:shape xmlns:r="http://schemas.openxmlformats.org/officeDocument/2006/relationships" r:blip="">
                    <dgm:adjLst/>
                  </dgm:shape>
                  <dgm:presOf/>
                  <dgm:constrLst>
                    <dgm:constr type="w" for="ch" forName="childTextArrow" refType="w"/>
                    <dgm:constr type="h" for="ch" forName="childTextArrow" refType="h"/>
                  </dgm:constrLst>
                  <dgm:ruleLst/>
                  <dgm:forEach name="Name29" axis="ch" ptType="node">
                    <dgm:layoutNode name="childTextArrow"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30"/>
            </dgm:choose>
          </dgm:layoutNode>
        </dgm:else>
      </dgm:choose>
      <dgm:forEach name="Name31" axis="precedSib" ptType="sibTrans" st="-1" cnt="1">
        <dgm:layoutNode name="sp">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_dlc_DocId xmlns="66638cb4-3b4e-44e9-8a00-ba8640d209a3">7ZN6UHAR5Q2M-131-475</_dlc_DocId>
    <_dlc_DocIdUrl xmlns="66638cb4-3b4e-44e9-8a00-ba8640d209a3">
      <Url>http://devdiv/sites/vspro/Roslyn/_layouts/DocIdRedir.aspx?ID=7ZN6UHAR5Q2M-131-475</Url>
      <Description>7ZN6UHAR5Q2M-131-475</Description>
    </_dlc_DocIdUrl>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4.xml><?xml version="1.0" encoding="utf-8"?>
<ct:contentTypeSchema xmlns:ct="http://schemas.microsoft.com/office/2006/metadata/contentType" xmlns:ma="http://schemas.microsoft.com/office/2006/metadata/properties/metaAttributes" ct:_="" ma:_="" ma:contentTypeName="Document" ma:contentTypeID="0x0101002A4986482F4D2F4B98EA6A7540C8FE46" ma:contentTypeVersion="1" ma:contentTypeDescription="Create a new document." ma:contentTypeScope="" ma:versionID="d30de60bcf910dfefcfd67c7d023fe4b">
  <xsd:schema xmlns:xsd="http://www.w3.org/2001/XMLSchema" xmlns:xs="http://www.w3.org/2001/XMLSchema" xmlns:p="http://schemas.microsoft.com/office/2006/metadata/properties" xmlns:ns2="66638cb4-3b4e-44e9-8a00-ba8640d209a3" targetNamespace="http://schemas.microsoft.com/office/2006/metadata/properties" ma:root="true" ma:fieldsID="931ed6e9070e4e74316d28413d376fc4" ns2:_="">
    <xsd:import namespace="66638cb4-3b4e-44e9-8a00-ba8640d209a3"/>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6638cb4-3b4e-44e9-8a00-ba8640d209a3"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D900E5-F4CC-4324-A2A6-21EAFD7F7AA6}">
  <ds:schemaRefs>
    <ds:schemaRef ds:uri="http://schemas.microsoft.com/office/2006/metadata/properties"/>
    <ds:schemaRef ds:uri="http://schemas.microsoft.com/office/infopath/2007/PartnerControls"/>
    <ds:schemaRef ds:uri="66638cb4-3b4e-44e9-8a00-ba8640d209a3"/>
  </ds:schemaRefs>
</ds:datastoreItem>
</file>

<file path=customXml/itemProps2.xml><?xml version="1.0" encoding="utf-8"?>
<ds:datastoreItem xmlns:ds="http://schemas.openxmlformats.org/officeDocument/2006/customXml" ds:itemID="{2CCA4414-750D-4310-AD3A-74105BE27AD2}">
  <ds:schemaRefs>
    <ds:schemaRef ds:uri="http://schemas.microsoft.com/sharepoint/v3/contenttype/forms"/>
  </ds:schemaRefs>
</ds:datastoreItem>
</file>

<file path=customXml/itemProps3.xml><?xml version="1.0" encoding="utf-8"?>
<ds:datastoreItem xmlns:ds="http://schemas.openxmlformats.org/officeDocument/2006/customXml" ds:itemID="{7F251E76-B7C4-4C4B-A1CC-D6C76E05651E}">
  <ds:schemaRefs>
    <ds:schemaRef ds:uri="http://schemas.microsoft.com/sharepoint/events"/>
  </ds:schemaRefs>
</ds:datastoreItem>
</file>

<file path=customXml/itemProps4.xml><?xml version="1.0" encoding="utf-8"?>
<ds:datastoreItem xmlns:ds="http://schemas.openxmlformats.org/officeDocument/2006/customXml" ds:itemID="{3FF758B8-A636-465D-813B-802872FF518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6638cb4-3b4e-44e9-8a00-ba8640d209a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1DC154CD-9081-408E-8139-19305DB078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27</Pages>
  <Words>7773</Words>
  <Characters>44310</Characters>
  <Application>Microsoft Office Word</Application>
  <DocSecurity>0</DocSecurity>
  <PresentationFormat/>
  <Lines>369</Lines>
  <Paragraphs>103</Paragraphs>
  <Slides>0</Slides>
  <Notes>0</Notes>
  <HiddenSlides>0</HiddenSlides>
  <MMClips>0</MMClips>
  <ScaleCrop>false</ScaleCrop>
  <HeadingPairs>
    <vt:vector size="2" baseType="variant">
      <vt:variant>
        <vt:lpstr>Title</vt:lpstr>
      </vt:variant>
      <vt:variant>
        <vt:i4>1</vt:i4>
      </vt:variant>
    </vt:vector>
  </HeadingPairs>
  <TitlesOfParts>
    <vt:vector size="1" baseType="lpstr">
      <vt:lpstr>The Roslyn Project</vt:lpstr>
    </vt:vector>
  </TitlesOfParts>
  <LinksUpToDate>false</LinksUpToDate>
  <CharactersWithSpaces>51980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Roslyn Project</dc:title>
  <dc:creator/>
  <cp:lastModifiedBy/>
  <cp:revision>1</cp:revision>
  <cp:lastPrinted>2005-08-16T03:06:00Z</cp:lastPrinted>
  <dcterms:created xsi:type="dcterms:W3CDTF">2012-09-11T00:13:00Z</dcterms:created>
  <dcterms:modified xsi:type="dcterms:W3CDTF">2012-09-11T00:13:00Z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Status">
    <vt:lpwstr>Final</vt:lpwstr>
  </property>
  <property fmtid="{D5CDD505-2E9C-101B-9397-08002B2CF9AE}" pid="3" name="Description0">
    <vt:lpwstr>Introduction to the LINQ project, including the enabling language extensions of C# plus DLinq and XLinq</vt:lpwstr>
  </property>
  <property fmtid="{D5CDD505-2E9C-101B-9397-08002B2CF9AE}" pid="4" name="Author0">
    <vt:lpwstr>Don Box and Anders Hejlsberg</vt:lpwstr>
  </property>
  <property fmtid="{D5CDD505-2E9C-101B-9397-08002B2CF9AE}" pid="5" name="FriendlyVersionID">
    <vt:lpwstr/>
  </property>
  <property fmtid="{D5CDD505-2E9C-101B-9397-08002B2CF9AE}" pid="6" name="Keywords0">
    <vt:lpwstr/>
  </property>
  <property fmtid="{D5CDD505-2E9C-101B-9397-08002B2CF9AE}" pid="7" name="OriginalDocumentProfile">
    <vt:lpwstr/>
  </property>
  <property fmtid="{D5CDD505-2E9C-101B-9397-08002B2CF9AE}" pid="8" name="_NewReviewCycle">
    <vt:lpwstr/>
  </property>
  <property fmtid="{D5CDD505-2E9C-101B-9397-08002B2CF9AE}" pid="9" name="_dlc_DocIdItemGuid">
    <vt:lpwstr>51166236-2edb-4eba-80a8-39589d80069d</vt:lpwstr>
  </property>
  <property fmtid="{D5CDD505-2E9C-101B-9397-08002B2CF9AE}" pid="10" name="ContentTypeId">
    <vt:lpwstr>0x0101002A4986482F4D2F4B98EA6A7540C8FE46</vt:lpwstr>
  </property>
</Properties>
</file>