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01FE" w:rsidRDefault="00095009" w:rsidP="00C20FCE">
      <w:pPr>
        <w:pStyle w:val="2"/>
        <w:rPr>
          <w:lang w:val="en-US"/>
        </w:rPr>
      </w:pPr>
      <w:r>
        <w:rPr>
          <w:lang w:val="en-US"/>
        </w:rPr>
        <w:t>coo</w:t>
      </w:r>
      <w:r w:rsidR="00C20FCE">
        <w:rPr>
          <w:lang w:val="en-US"/>
        </w:rPr>
        <w:t>Running a model:</w:t>
      </w:r>
    </w:p>
    <w:p w:rsidR="00C20FCE" w:rsidRDefault="00C20FCE" w:rsidP="00C20FCE">
      <w:pPr>
        <w:rPr>
          <w:lang w:val="en-US"/>
        </w:rPr>
      </w:pPr>
      <w:r>
        <w:rPr>
          <w:lang w:val="en-US"/>
        </w:rPr>
        <w:t xml:space="preserve">Program requires passing as a first command line argument path to a working directory containing folder named </w:t>
      </w:r>
      <w:r w:rsidRPr="00314BED">
        <w:rPr>
          <w:rFonts w:ascii="Courier New" w:hAnsi="Courier New" w:cs="Courier New"/>
          <w:lang w:val="en-US"/>
        </w:rPr>
        <w:t>data</w:t>
      </w:r>
      <w:r>
        <w:rPr>
          <w:lang w:val="en-US"/>
        </w:rPr>
        <w:t xml:space="preserve"> with input and configuration files.</w:t>
      </w:r>
    </w:p>
    <w:p w:rsidR="00CC7203" w:rsidRDefault="00CC7203" w:rsidP="00C20FCE">
      <w:pPr>
        <w:rPr>
          <w:lang w:val="en-US"/>
        </w:rPr>
      </w:pPr>
      <w:r>
        <w:rPr>
          <w:lang w:val="en-US"/>
        </w:rPr>
        <w:t>Directory</w:t>
      </w:r>
      <w:r w:rsidRPr="00314BED">
        <w:rPr>
          <w:rFonts w:ascii="Courier New" w:hAnsi="Courier New" w:cs="Courier New"/>
          <w:lang w:val="en-US"/>
        </w:rPr>
        <w:t xml:space="preserve"> %W</w:t>
      </w:r>
      <w:r w:rsidR="008D2393">
        <w:rPr>
          <w:rFonts w:ascii="Courier New" w:hAnsi="Courier New" w:cs="Courier New"/>
          <w:lang w:val="en-US"/>
        </w:rPr>
        <w:t>ORKING DIRECTORY</w:t>
      </w:r>
      <w:r w:rsidRPr="00314BED">
        <w:rPr>
          <w:rFonts w:ascii="Courier New" w:hAnsi="Courier New" w:cs="Courier New"/>
          <w:lang w:val="en-US"/>
        </w:rPr>
        <w:t>%\data\</w:t>
      </w:r>
      <w:r>
        <w:rPr>
          <w:lang w:val="en-US"/>
        </w:rPr>
        <w:t xml:space="preserve"> must contain:</w:t>
      </w:r>
    </w:p>
    <w:p w:rsidR="00CC7203" w:rsidRDefault="00CC7203" w:rsidP="00095009">
      <w:pPr>
        <w:pStyle w:val="a3"/>
        <w:numPr>
          <w:ilvl w:val="0"/>
          <w:numId w:val="1"/>
        </w:numPr>
        <w:tabs>
          <w:tab w:val="left" w:pos="709"/>
          <w:tab w:val="left" w:pos="2268"/>
          <w:tab w:val="left" w:pos="2552"/>
        </w:tabs>
        <w:ind w:left="2552" w:hanging="2268"/>
        <w:rPr>
          <w:lang w:val="en-US"/>
        </w:rPr>
      </w:pPr>
      <w:r>
        <w:rPr>
          <w:lang w:val="en-US"/>
        </w:rPr>
        <w:t>p</w:t>
      </w:r>
      <w:r w:rsidRPr="00CC7203">
        <w:rPr>
          <w:lang w:val="en-US"/>
        </w:rPr>
        <w:t>aths</w:t>
      </w:r>
      <w:r>
        <w:rPr>
          <w:lang w:val="en-US"/>
        </w:rPr>
        <w:t>.xml</w:t>
      </w:r>
      <w:r>
        <w:rPr>
          <w:lang w:val="en-US"/>
        </w:rPr>
        <w:tab/>
        <w:t>–</w:t>
      </w:r>
      <w:r w:rsidR="00095009">
        <w:rPr>
          <w:lang w:val="en-US"/>
        </w:rPr>
        <w:tab/>
      </w:r>
      <w:r>
        <w:rPr>
          <w:lang w:val="en-US"/>
        </w:rPr>
        <w:t>xml file with paths to all directories and files used by model;</w:t>
      </w:r>
    </w:p>
    <w:p w:rsidR="00095009" w:rsidRPr="00CC7203" w:rsidRDefault="00095009" w:rsidP="00095009">
      <w:pPr>
        <w:pStyle w:val="a3"/>
        <w:numPr>
          <w:ilvl w:val="0"/>
          <w:numId w:val="1"/>
        </w:numPr>
        <w:tabs>
          <w:tab w:val="left" w:pos="709"/>
          <w:tab w:val="left" w:pos="2268"/>
          <w:tab w:val="left" w:pos="2552"/>
        </w:tabs>
        <w:ind w:left="2552" w:hanging="2268"/>
        <w:rPr>
          <w:lang w:val="en-US"/>
        </w:rPr>
      </w:pPr>
      <w:r>
        <w:rPr>
          <w:lang w:val="en-US"/>
        </w:rPr>
        <w:t xml:space="preserve">parameters.xml </w:t>
      </w:r>
      <w:r>
        <w:rPr>
          <w:lang w:val="en-US"/>
        </w:rPr>
        <w:tab/>
        <w:t>–</w:t>
      </w:r>
      <w:r>
        <w:rPr>
          <w:lang w:val="en-US"/>
        </w:rPr>
        <w:tab/>
        <w:t xml:space="preserve">xml file with lists of dimensions and their members to be considered while running </w:t>
      </w:r>
      <w:r w:rsidR="00F506E7">
        <w:rPr>
          <w:lang w:val="en-US"/>
        </w:rPr>
        <w:t xml:space="preserve">the </w:t>
      </w:r>
      <w:r>
        <w:rPr>
          <w:lang w:val="en-US"/>
        </w:rPr>
        <w:t>model</w:t>
      </w:r>
      <w:r w:rsidR="00F506E7">
        <w:rPr>
          <w:lang w:val="en-US"/>
        </w:rPr>
        <w:t>;</w:t>
      </w:r>
    </w:p>
    <w:p w:rsidR="00CC7203" w:rsidRPr="00CC7203" w:rsidRDefault="00CC7203" w:rsidP="00095009">
      <w:pPr>
        <w:pStyle w:val="a3"/>
        <w:numPr>
          <w:ilvl w:val="0"/>
          <w:numId w:val="1"/>
        </w:numPr>
        <w:tabs>
          <w:tab w:val="left" w:pos="709"/>
          <w:tab w:val="left" w:pos="2268"/>
          <w:tab w:val="left" w:pos="2552"/>
        </w:tabs>
        <w:ind w:left="2552" w:hanging="2268"/>
        <w:rPr>
          <w:lang w:val="en-US"/>
        </w:rPr>
      </w:pPr>
      <w:r w:rsidRPr="00CC7203">
        <w:rPr>
          <w:lang w:val="en-US"/>
        </w:rPr>
        <w:t xml:space="preserve">simu.bin </w:t>
      </w:r>
      <w:r w:rsidRPr="00CC7203">
        <w:rPr>
          <w:lang w:val="en-US"/>
        </w:rPr>
        <w:tab/>
        <w:t>–</w:t>
      </w:r>
      <w:r w:rsidR="00095009">
        <w:rPr>
          <w:lang w:val="en-US"/>
        </w:rPr>
        <w:tab/>
      </w:r>
      <w:r w:rsidRPr="00CC7203">
        <w:rPr>
          <w:lang w:val="en-US"/>
        </w:rPr>
        <w:t>binary map of simulation units in a format of JDataView (Globiom GUI)</w:t>
      </w:r>
      <w:r>
        <w:rPr>
          <w:lang w:val="en-US"/>
        </w:rPr>
        <w:t>.</w:t>
      </w:r>
    </w:p>
    <w:p w:rsidR="00CC7203" w:rsidRDefault="00CC7203" w:rsidP="00CC7203">
      <w:pPr>
        <w:ind w:firstLine="708"/>
        <w:rPr>
          <w:lang w:val="en-US"/>
        </w:rPr>
      </w:pPr>
    </w:p>
    <w:p w:rsidR="00CC7203" w:rsidRPr="00C20FCE" w:rsidRDefault="00CC7203" w:rsidP="00CC7203">
      <w:pPr>
        <w:rPr>
          <w:lang w:val="en-US"/>
        </w:rPr>
      </w:pPr>
    </w:p>
    <w:sectPr w:rsidR="00CC7203" w:rsidRPr="00C20FCE" w:rsidSect="001401FE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115964"/>
    <w:multiLevelType w:val="hybridMultilevel"/>
    <w:tmpl w:val="27E8557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C20FCE"/>
    <w:rsid w:val="00095009"/>
    <w:rsid w:val="001401FE"/>
    <w:rsid w:val="00314BED"/>
    <w:rsid w:val="007F74BF"/>
    <w:rsid w:val="008411CD"/>
    <w:rsid w:val="008D2393"/>
    <w:rsid w:val="00C20FCE"/>
    <w:rsid w:val="00CC7203"/>
    <w:rsid w:val="00F506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401FE"/>
  </w:style>
  <w:style w:type="paragraph" w:styleId="2">
    <w:name w:val="heading 2"/>
    <w:basedOn w:val="a"/>
    <w:next w:val="a"/>
    <w:link w:val="20"/>
    <w:uiPriority w:val="9"/>
    <w:unhideWhenUsed/>
    <w:qFormat/>
    <w:rsid w:val="00C20FC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C20FC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List Paragraph"/>
    <w:basedOn w:val="a"/>
    <w:uiPriority w:val="34"/>
    <w:qFormat/>
    <w:rsid w:val="00CC720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314</Words>
  <Characters>180</Characters>
  <Application>Microsoft Office Word</Application>
  <DocSecurity>0</DocSecurity>
  <Lines>1</Lines>
  <Paragraphs>1</Paragraphs>
  <ScaleCrop>false</ScaleCrop>
  <Company>Hewlett-Packard</Company>
  <LinksUpToDate>false</LinksUpToDate>
  <CharactersWithSpaces>493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Bun</dc:creator>
  <cp:lastModifiedBy>Bun</cp:lastModifiedBy>
  <cp:revision>6</cp:revision>
  <dcterms:created xsi:type="dcterms:W3CDTF">2011-09-16T13:51:00Z</dcterms:created>
  <dcterms:modified xsi:type="dcterms:W3CDTF">2011-09-20T12:53:00Z</dcterms:modified>
</cp:coreProperties>
</file>