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EEBC" w14:textId="77777777" w:rsidR="0064029A" w:rsidRDefault="0064029A" w:rsidP="00C126CD"/>
    <w:p w14:paraId="041267E9" w14:textId="77777777" w:rsidR="0064029A" w:rsidRDefault="0064029A" w:rsidP="00C126CD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Code Release Notes.</w:t>
      </w:r>
    </w:p>
    <w:p w14:paraId="5128FF4E" w14:textId="77777777" w:rsidR="0064029A" w:rsidRDefault="0064029A" w:rsidP="00C126CD"/>
    <w:p w14:paraId="2CD72CE0" w14:textId="46B1B793" w:rsidR="0064029A" w:rsidRPr="00122D42" w:rsidRDefault="00E723F7" w:rsidP="00C126CD">
      <w:r>
        <w:rPr>
          <w:b/>
          <w:sz w:val="24"/>
          <w:szCs w:val="24"/>
          <w:u w:val="single"/>
        </w:rPr>
        <w:t>DOBAS-1</w:t>
      </w:r>
      <w:r w:rsidR="00243240">
        <w:rPr>
          <w:b/>
          <w:sz w:val="24"/>
          <w:szCs w:val="24"/>
          <w:u w:val="single"/>
        </w:rPr>
        <w:t>622</w:t>
      </w:r>
    </w:p>
    <w:p w14:paraId="55E16989" w14:textId="77777777" w:rsidR="0064029A" w:rsidRDefault="0064029A" w:rsidP="00C126CD"/>
    <w:p w14:paraId="439A96A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Changed Modules</w:t>
      </w:r>
    </w:p>
    <w:p w14:paraId="1C9204AC" w14:textId="77777777" w:rsidR="0064029A" w:rsidRDefault="0064029A" w:rsidP="00C126CD">
      <w:pPr>
        <w:outlineLvl w:val="0"/>
      </w:pPr>
    </w:p>
    <w:tbl>
      <w:tblPr>
        <w:tblW w:w="100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3260"/>
        <w:gridCol w:w="825"/>
        <w:gridCol w:w="851"/>
        <w:gridCol w:w="3853"/>
      </w:tblGrid>
      <w:tr w:rsidR="0064029A" w14:paraId="63F55C53" w14:textId="77777777" w:rsidTr="00E723F7">
        <w:tc>
          <w:tcPr>
            <w:tcW w:w="1268" w:type="dxa"/>
          </w:tcPr>
          <w:p w14:paraId="28C9EDF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5BAC80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4999010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DC9116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5AD8E8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1E41E9C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61B1256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Description</w:t>
            </w:r>
          </w:p>
        </w:tc>
      </w:tr>
      <w:tr w:rsidR="007346A1" w14:paraId="6C829D95" w14:textId="77777777" w:rsidTr="00E723F7">
        <w:tc>
          <w:tcPr>
            <w:tcW w:w="1268" w:type="dxa"/>
          </w:tcPr>
          <w:p w14:paraId="56E3CFEA" w14:textId="1CF214D2" w:rsidR="007346A1" w:rsidRPr="00EE1FF1" w:rsidRDefault="00A37D27" w:rsidP="00882553">
            <w:pPr>
              <w:jc w:val="center"/>
            </w:pPr>
            <w:r>
              <w:t>BCC</w:t>
            </w:r>
            <w:r w:rsidR="00EF4A1D">
              <w:t>U</w:t>
            </w:r>
            <w:r w:rsidR="000E29E4">
              <w:t>847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7CAC3632" w14:textId="2C5AE5A3" w:rsidR="007346A1" w:rsidRPr="00D60F66" w:rsidRDefault="000E29E4" w:rsidP="009E4720">
            <w:pPr>
              <w:jc w:val="center"/>
            </w:pPr>
            <w:proofErr w:type="spellStart"/>
            <w:r>
              <w:rPr>
                <w:color w:val="000000"/>
              </w:rPr>
              <w:t>Calculate</w:t>
            </w:r>
            <w:r w:rsidR="00882553" w:rsidRPr="00D60F66">
              <w:rPr>
                <w:color w:val="000000"/>
              </w:rPr>
              <w:t>_Discounts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5A81578" w14:textId="77777777" w:rsidR="007346A1" w:rsidRPr="00652616" w:rsidRDefault="002A68CF" w:rsidP="007346A1">
            <w:pPr>
              <w:jc w:val="center"/>
            </w:pPr>
            <w:r w:rsidRPr="00652616">
              <w:t>LIVE</w:t>
            </w:r>
            <w:r w:rsidR="00C22720" w:rsidRPr="00652616">
              <w:t xml:space="preserve">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4C9FCB" w14:textId="5438DCCB" w:rsidR="007346A1" w:rsidRPr="00652616" w:rsidRDefault="000E29E4" w:rsidP="00882553">
            <w:pPr>
              <w:jc w:val="center"/>
            </w:pPr>
            <w:r>
              <w:t>3.28</w:t>
            </w:r>
            <w:r w:rsidR="00257265" w:rsidRPr="00652616">
              <w:t xml:space="preserve"> </w:t>
            </w:r>
            <w:r w:rsidR="00E644B4" w:rsidRPr="00652616">
              <w:t>/</w:t>
            </w:r>
            <w:r w:rsidR="007346A1" w:rsidRPr="00652616">
              <w:t xml:space="preserve"> </w:t>
            </w:r>
            <w:r>
              <w:t>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00F5B08C" w14:textId="63DB895E" w:rsidR="00EC6A61" w:rsidRPr="00EF4A1D" w:rsidRDefault="00473453" w:rsidP="000E29E4">
            <w:pPr>
              <w:autoSpaceDE w:val="0"/>
              <w:autoSpaceDN w:val="0"/>
              <w:adjustRightInd w:val="0"/>
            </w:pPr>
            <w:r w:rsidRPr="00473453">
              <w:t>DOBAS-</w:t>
            </w:r>
            <w:proofErr w:type="gramStart"/>
            <w:r w:rsidRPr="00473453">
              <w:t>1</w:t>
            </w:r>
            <w:r w:rsidR="000E29E4">
              <w:t>622</w:t>
            </w:r>
            <w:r w:rsidRPr="00473453">
              <w:t xml:space="preserve">  </w:t>
            </w:r>
            <w:proofErr w:type="spellStart"/>
            <w:r w:rsidR="000E29E4">
              <w:t>Muudetud</w:t>
            </w:r>
            <w:proofErr w:type="spellEnd"/>
            <w:proofErr w:type="gramEnd"/>
            <w:r w:rsidR="000E29E4">
              <w:t xml:space="preserve"> </w:t>
            </w:r>
            <w:proofErr w:type="spellStart"/>
            <w:r w:rsidR="000E29E4">
              <w:t>funktsiooni</w:t>
            </w:r>
            <w:proofErr w:type="spellEnd"/>
            <w:r w:rsidR="000E29E4">
              <w:t xml:space="preserve"> </w:t>
            </w:r>
            <w:proofErr w:type="spellStart"/>
            <w:r w:rsidR="000E29E4">
              <w:t>find_discount_typ</w:t>
            </w:r>
            <w:r w:rsidR="001665CF">
              <w:t>e</w:t>
            </w:r>
            <w:proofErr w:type="spellEnd"/>
            <w:r w:rsidR="001665CF">
              <w:t xml:space="preserve">. </w:t>
            </w:r>
            <w:proofErr w:type="spellStart"/>
            <w:r w:rsidR="001665CF">
              <w:t>Lisatud</w:t>
            </w:r>
            <w:proofErr w:type="spellEnd"/>
            <w:r w:rsidR="001665CF">
              <w:t xml:space="preserve"> </w:t>
            </w:r>
            <w:proofErr w:type="spellStart"/>
            <w:r w:rsidR="001665CF">
              <w:t>parameeter</w:t>
            </w:r>
            <w:proofErr w:type="spellEnd"/>
            <w:r w:rsidR="001665CF">
              <w:t xml:space="preserve"> </w:t>
            </w:r>
            <w:proofErr w:type="spellStart"/>
            <w:r w:rsidR="001665CF">
              <w:t>p_daily_charge</w:t>
            </w:r>
            <w:proofErr w:type="spellEnd"/>
            <w:r w:rsidR="001665CF">
              <w:t xml:space="preserve"> ja </w:t>
            </w:r>
            <w:proofErr w:type="spellStart"/>
            <w:r w:rsidR="001665CF">
              <w:t>muudetud</w:t>
            </w:r>
            <w:proofErr w:type="spellEnd"/>
            <w:r w:rsidR="001665CF">
              <w:t xml:space="preserve"> </w:t>
            </w:r>
            <w:proofErr w:type="spellStart"/>
            <w:r w:rsidR="001665CF">
              <w:t>funktsiooni</w:t>
            </w:r>
            <w:proofErr w:type="spellEnd"/>
            <w:r w:rsidR="001665CF">
              <w:t xml:space="preserve"> </w:t>
            </w:r>
            <w:proofErr w:type="spellStart"/>
            <w:r w:rsidR="001665CF">
              <w:t>niii</w:t>
            </w:r>
            <w:proofErr w:type="spellEnd"/>
            <w:r w:rsidR="001665CF">
              <w:t xml:space="preserve">, et DCH fixed charge type </w:t>
            </w:r>
            <w:proofErr w:type="spellStart"/>
            <w:r w:rsidR="001665CF">
              <w:t>lisamine</w:t>
            </w:r>
            <w:proofErr w:type="spellEnd"/>
            <w:r w:rsidR="001665CF">
              <w:t xml:space="preserve"> </w:t>
            </w:r>
            <w:proofErr w:type="spellStart"/>
            <w:r w:rsidR="001665CF">
              <w:t>ei</w:t>
            </w:r>
            <w:proofErr w:type="spellEnd"/>
            <w:r w:rsidR="001665CF">
              <w:t xml:space="preserve"> </w:t>
            </w:r>
            <w:proofErr w:type="spellStart"/>
            <w:r w:rsidR="001665CF">
              <w:t>põhjusta</w:t>
            </w:r>
            <w:proofErr w:type="spellEnd"/>
            <w:r w:rsidR="001665CF">
              <w:t xml:space="preserve"> </w:t>
            </w:r>
            <w:proofErr w:type="spellStart"/>
            <w:r w:rsidR="001665CF">
              <w:t>viga</w:t>
            </w:r>
            <w:proofErr w:type="spellEnd"/>
            <w:r w:rsidR="001665CF">
              <w:t>.</w:t>
            </w:r>
          </w:p>
        </w:tc>
      </w:tr>
      <w:tr w:rsidR="00CE6784" w14:paraId="5DDA6BEC" w14:textId="77777777" w:rsidTr="00E723F7">
        <w:tc>
          <w:tcPr>
            <w:tcW w:w="1268" w:type="dxa"/>
          </w:tcPr>
          <w:p w14:paraId="69E45C35" w14:textId="0B75E839" w:rsidR="00CE6784" w:rsidRPr="00BA2DE4" w:rsidRDefault="000E29E4" w:rsidP="00EF4A1D">
            <w:pPr>
              <w:jc w:val="center"/>
            </w:pPr>
            <w:r>
              <w:t>BCCU659</w:t>
            </w:r>
            <w:r w:rsidR="00E723F7">
              <w:t xml:space="preserve">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78B24507" w14:textId="57EF12D5" w:rsidR="00CE6784" w:rsidRPr="00EF4A1D" w:rsidRDefault="000E29E4" w:rsidP="00EF4A1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Calculate_Fixed_Charges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6A0F0D55" w14:textId="1E924906" w:rsidR="00CE6784" w:rsidRPr="00652616" w:rsidRDefault="001665CF" w:rsidP="00CE6784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E7F7661" w14:textId="6A7544B6" w:rsidR="00CE6784" w:rsidRPr="00652616" w:rsidRDefault="0037294A" w:rsidP="000E2B45">
            <w:pPr>
              <w:jc w:val="center"/>
            </w:pPr>
            <w:r>
              <w:t>2.78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5AED54C8" w14:textId="7B1B0EEA" w:rsidR="00CE6784" w:rsidRPr="00EF4A1D" w:rsidRDefault="001665CF" w:rsidP="000E2B45">
            <w:pPr>
              <w:autoSpaceDE w:val="0"/>
              <w:autoSpaceDN w:val="0"/>
              <w:adjustRightInd w:val="0"/>
            </w:pPr>
            <w:bookmarkStart w:id="0" w:name="OLE_LINK1"/>
            <w:bookmarkStart w:id="1" w:name="OLE_LINK2"/>
            <w:r>
              <w:t xml:space="preserve">DOBAS-1622 </w:t>
            </w:r>
            <w:proofErr w:type="spellStart"/>
            <w:r>
              <w:t>Muudetud</w:t>
            </w:r>
            <w:proofErr w:type="spellEnd"/>
            <w:r>
              <w:t xml:space="preserve"> </w:t>
            </w:r>
            <w:proofErr w:type="spellStart"/>
            <w:r>
              <w:t>kursoreid</w:t>
            </w:r>
            <w:proofErr w:type="spellEnd"/>
            <w:r>
              <w:t xml:space="preserve">, </w:t>
            </w:r>
            <w:proofErr w:type="gramStart"/>
            <w:r>
              <w:t xml:space="preserve">et  </w:t>
            </w:r>
            <w:proofErr w:type="spellStart"/>
            <w:r>
              <w:t>fixed</w:t>
            </w:r>
            <w:proofErr w:type="gramEnd"/>
            <w:r>
              <w:t>_charge_item_type_päringud</w:t>
            </w:r>
            <w:proofErr w:type="spellEnd"/>
            <w:r>
              <w:t xml:space="preserve"> </w:t>
            </w:r>
            <w:proofErr w:type="spellStart"/>
            <w:r>
              <w:t>välistaks</w:t>
            </w:r>
            <w:proofErr w:type="spellEnd"/>
            <w:r>
              <w:t xml:space="preserve"> </w:t>
            </w:r>
            <w:proofErr w:type="spellStart"/>
            <w:r>
              <w:t>daily_charge</w:t>
            </w:r>
            <w:proofErr w:type="spellEnd"/>
            <w:r>
              <w:t xml:space="preserve">=’Y’ </w:t>
            </w:r>
            <w:bookmarkEnd w:id="0"/>
            <w:bookmarkEnd w:id="1"/>
          </w:p>
        </w:tc>
      </w:tr>
      <w:tr w:rsidR="00CE6784" w14:paraId="3E232AC1" w14:textId="77777777" w:rsidTr="00E723F7">
        <w:tc>
          <w:tcPr>
            <w:tcW w:w="1268" w:type="dxa"/>
          </w:tcPr>
          <w:p w14:paraId="1F6B32D3" w14:textId="5D7A7342" w:rsidR="00CE6784" w:rsidRPr="00FD0C1B" w:rsidRDefault="00EF4A1D" w:rsidP="00CE6784">
            <w:pPr>
              <w:jc w:val="center"/>
            </w:pPr>
            <w:r>
              <w:t xml:space="preserve"> </w:t>
            </w:r>
            <w:r w:rsidR="0037294A">
              <w:t>BCCU1277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E898651" w14:textId="7044F944" w:rsidR="00CE6784" w:rsidRPr="00FD0C1B" w:rsidRDefault="0037294A" w:rsidP="00CE6784">
            <w:pPr>
              <w:jc w:val="center"/>
            </w:pPr>
            <w:proofErr w:type="spellStart"/>
            <w:r>
              <w:t>EMT_Pricelist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2CF2BE13" w14:textId="345C946D" w:rsidR="00CE6784" w:rsidRPr="00652616" w:rsidRDefault="0037294A" w:rsidP="00CE6784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772A110" w14:textId="041AB7DD" w:rsidR="00CE6784" w:rsidRPr="00652616" w:rsidRDefault="0037294A" w:rsidP="00CE6784">
            <w:pPr>
              <w:jc w:val="center"/>
            </w:pPr>
            <w:r>
              <w:t>1.6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0399CB91" w14:textId="73459D6D" w:rsidR="00CE6784" w:rsidRPr="00280411" w:rsidRDefault="0037294A" w:rsidP="000E2B45">
            <w:bookmarkStart w:id="2" w:name="OLE_LINK3"/>
            <w:r>
              <w:t xml:space="preserve">DOBAS-1622 </w:t>
            </w:r>
            <w:proofErr w:type="spellStart"/>
            <w:r>
              <w:t>Muudetud</w:t>
            </w:r>
            <w:proofErr w:type="spellEnd"/>
            <w:r>
              <w:t xml:space="preserve"> </w:t>
            </w:r>
            <w:proofErr w:type="spellStart"/>
            <w:r>
              <w:t>kursoreid</w:t>
            </w:r>
            <w:proofErr w:type="spellEnd"/>
            <w:r>
              <w:t xml:space="preserve">, et  </w:t>
            </w:r>
            <w:bookmarkStart w:id="3" w:name="OLE_LINK8"/>
            <w:proofErr w:type="spellStart"/>
            <w:r>
              <w:t>fixed_charge_item_type</w:t>
            </w:r>
            <w:bookmarkEnd w:id="3"/>
            <w:r>
              <w:t>_päringud</w:t>
            </w:r>
            <w:proofErr w:type="spellEnd"/>
            <w:r>
              <w:t xml:space="preserve"> </w:t>
            </w:r>
            <w:bookmarkEnd w:id="2"/>
            <w:proofErr w:type="spellStart"/>
            <w:r w:rsidR="0028420C">
              <w:t>hõlmaks</w:t>
            </w:r>
            <w:proofErr w:type="spellEnd"/>
            <w:r w:rsidR="0028420C">
              <w:t xml:space="preserve"> </w:t>
            </w:r>
            <w:proofErr w:type="spellStart"/>
            <w:r w:rsidR="0028420C">
              <w:t>lisaks</w:t>
            </w:r>
            <w:proofErr w:type="spellEnd"/>
            <w:r w:rsidR="0028420C">
              <w:t xml:space="preserve"> ka </w:t>
            </w:r>
            <w:proofErr w:type="spellStart"/>
            <w:r w:rsidR="0028420C">
              <w:t>uut</w:t>
            </w:r>
            <w:proofErr w:type="spellEnd"/>
            <w:r w:rsidR="0028420C">
              <w:t xml:space="preserve"> DCH </w:t>
            </w:r>
            <w:proofErr w:type="spellStart"/>
            <w:r w:rsidR="0028420C">
              <w:t>tüüpi</w:t>
            </w:r>
            <w:proofErr w:type="spellEnd"/>
          </w:p>
        </w:tc>
      </w:tr>
      <w:tr w:rsidR="00CE6784" w14:paraId="789D1C1C" w14:textId="77777777" w:rsidTr="00E723F7">
        <w:tc>
          <w:tcPr>
            <w:tcW w:w="1268" w:type="dxa"/>
          </w:tcPr>
          <w:p w14:paraId="662C06FA" w14:textId="41F8F709" w:rsidR="00CE6784" w:rsidRPr="007636F7" w:rsidRDefault="0037294A" w:rsidP="00CE6784">
            <w:pPr>
              <w:jc w:val="center"/>
            </w:pPr>
            <w:r>
              <w:t>N/A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2148EFE" w14:textId="30BC1BD1" w:rsidR="00CE6784" w:rsidRPr="007636F7" w:rsidRDefault="00243240" w:rsidP="00CE6784">
            <w:pPr>
              <w:jc w:val="center"/>
            </w:pPr>
            <w:proofErr w:type="spellStart"/>
            <w:r>
              <w:t>Get_SUSG_Serv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29BE8EE0" w14:textId="43C525E4" w:rsidR="00CE6784" w:rsidRPr="00652616" w:rsidRDefault="00243240" w:rsidP="00CE6784">
            <w:pPr>
              <w:jc w:val="center"/>
            </w:pPr>
            <w:bookmarkStart w:id="4" w:name="OLE_LINK4"/>
            <w:bookmarkStart w:id="5" w:name="OLE_LINK5"/>
            <w:r w:rsidRPr="00652616">
              <w:t>LIVE / TBCIS</w:t>
            </w:r>
            <w:bookmarkEnd w:id="4"/>
            <w:bookmarkEnd w:id="5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E7BF0BC" w14:textId="54200D24" w:rsidR="00CE6784" w:rsidRPr="00652616" w:rsidRDefault="00243240" w:rsidP="000E2B45">
            <w:pPr>
              <w:jc w:val="center"/>
            </w:pPr>
            <w:r>
              <w:t>1.7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43CF091B" w14:textId="7F7458BD" w:rsidR="00CE6784" w:rsidRPr="00280411" w:rsidRDefault="00243240" w:rsidP="000E2B45">
            <w:bookmarkStart w:id="6" w:name="OLE_LINK6"/>
            <w:bookmarkStart w:id="7" w:name="OLE_LINK7"/>
            <w:r>
              <w:t xml:space="preserve">DOBAS-1622 </w:t>
            </w:r>
            <w:proofErr w:type="spellStart"/>
            <w:r>
              <w:t>Muudetud</w:t>
            </w:r>
            <w:proofErr w:type="spellEnd"/>
            <w:r>
              <w:t xml:space="preserve"> </w:t>
            </w:r>
            <w:proofErr w:type="spellStart"/>
            <w:r>
              <w:t>kursorit</w:t>
            </w:r>
            <w:proofErr w:type="spellEnd"/>
            <w:r>
              <w:t xml:space="preserve">, </w:t>
            </w:r>
            <w:proofErr w:type="gramStart"/>
            <w:r>
              <w:t xml:space="preserve">et  </w:t>
            </w:r>
            <w:proofErr w:type="spellStart"/>
            <w:r>
              <w:t>price</w:t>
            </w:r>
            <w:proofErr w:type="gramEnd"/>
            <w:r>
              <w:t>_lists_päring</w:t>
            </w:r>
            <w:proofErr w:type="spellEnd"/>
            <w:r>
              <w:t xml:space="preserve"> </w:t>
            </w:r>
            <w:proofErr w:type="spellStart"/>
            <w:r>
              <w:t>välistaks</w:t>
            </w:r>
            <w:proofErr w:type="spellEnd"/>
            <w:r>
              <w:t xml:space="preserve"> </w:t>
            </w:r>
            <w:proofErr w:type="spellStart"/>
            <w:r>
              <w:t>daily_charge</w:t>
            </w:r>
            <w:proofErr w:type="spellEnd"/>
            <w:r>
              <w:t>=’Y’</w:t>
            </w:r>
            <w:bookmarkEnd w:id="6"/>
            <w:bookmarkEnd w:id="7"/>
          </w:p>
        </w:tc>
      </w:tr>
      <w:tr w:rsidR="00CE6784" w14:paraId="5057747E" w14:textId="77777777" w:rsidTr="00E723F7">
        <w:tc>
          <w:tcPr>
            <w:tcW w:w="1268" w:type="dxa"/>
          </w:tcPr>
          <w:p w14:paraId="3E4C4D11" w14:textId="5EEE9B91" w:rsidR="00CE6784" w:rsidRPr="007636F7" w:rsidRDefault="00243240" w:rsidP="00CE6784">
            <w:pPr>
              <w:jc w:val="center"/>
            </w:pPr>
            <w:r>
              <w:t>BCCU848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1035586D" w14:textId="3A7D905F" w:rsidR="00CE6784" w:rsidRPr="007636F7" w:rsidRDefault="00243240" w:rsidP="00CE6784">
            <w:pPr>
              <w:jc w:val="center"/>
            </w:pPr>
            <w:proofErr w:type="spellStart"/>
            <w:r>
              <w:t>Main_Monthly_Charges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698DF981" w14:textId="73058447" w:rsidR="00CE6784" w:rsidRPr="00652616" w:rsidRDefault="00243240" w:rsidP="00CE6784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6A9B4A4" w14:textId="0A8475C9" w:rsidR="00CE6784" w:rsidRPr="00652616" w:rsidRDefault="00243240" w:rsidP="00CE6784">
            <w:pPr>
              <w:jc w:val="center"/>
            </w:pPr>
            <w:r>
              <w:t>1.17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3783A4D6" w14:textId="75A7A825" w:rsidR="00CE6784" w:rsidRPr="00280411" w:rsidRDefault="00243240" w:rsidP="00CE6784">
            <w:r>
              <w:t xml:space="preserve">DOBAS-1622 </w:t>
            </w:r>
            <w:proofErr w:type="spellStart"/>
            <w:r>
              <w:t>Muudetud</w:t>
            </w:r>
            <w:proofErr w:type="spellEnd"/>
            <w:r>
              <w:t xml:space="preserve"> </w:t>
            </w:r>
            <w:proofErr w:type="spellStart"/>
            <w:r>
              <w:t>kursorit</w:t>
            </w:r>
            <w:proofErr w:type="spellEnd"/>
            <w:r>
              <w:t xml:space="preserve">, </w:t>
            </w:r>
            <w:proofErr w:type="gramStart"/>
            <w:r>
              <w:t xml:space="preserve">et  </w:t>
            </w:r>
            <w:proofErr w:type="spellStart"/>
            <w:r>
              <w:t>fixed</w:t>
            </w:r>
            <w:proofErr w:type="gramEnd"/>
            <w:r>
              <w:t>_charge_item_type</w:t>
            </w:r>
            <w:proofErr w:type="spellEnd"/>
            <w:r>
              <w:t xml:space="preserve"> _</w:t>
            </w:r>
            <w:proofErr w:type="spellStart"/>
            <w:r>
              <w:t>päring</w:t>
            </w:r>
            <w:proofErr w:type="spellEnd"/>
            <w:r>
              <w:t xml:space="preserve"> </w:t>
            </w:r>
            <w:proofErr w:type="spellStart"/>
            <w:r>
              <w:t>välistaks</w:t>
            </w:r>
            <w:proofErr w:type="spellEnd"/>
            <w:r>
              <w:t xml:space="preserve"> </w:t>
            </w:r>
            <w:proofErr w:type="spellStart"/>
            <w:r>
              <w:t>daily_charge</w:t>
            </w:r>
            <w:proofErr w:type="spellEnd"/>
            <w:r>
              <w:t>=’Y’</w:t>
            </w:r>
          </w:p>
        </w:tc>
      </w:tr>
      <w:tr w:rsidR="00CE6784" w14:paraId="787456CE" w14:textId="77777777" w:rsidTr="00E723F7">
        <w:tc>
          <w:tcPr>
            <w:tcW w:w="1268" w:type="dxa"/>
          </w:tcPr>
          <w:p w14:paraId="461CDBF1" w14:textId="77777777" w:rsidR="00CE6784" w:rsidRPr="007636F7" w:rsidRDefault="00CE6784" w:rsidP="00CE6784">
            <w:pPr>
              <w:jc w:val="center"/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C2E820B" w14:textId="77777777" w:rsidR="00CE6784" w:rsidRPr="007636F7" w:rsidRDefault="00CE6784" w:rsidP="00CE6784">
            <w:pPr>
              <w:jc w:val="center"/>
            </w:pP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F3FC37F" w14:textId="77777777" w:rsidR="00CE6784" w:rsidRPr="007636F7" w:rsidRDefault="00CE6784" w:rsidP="00CE6784">
            <w:pPr>
              <w:jc w:val="center"/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3BE7BB" w14:textId="77777777" w:rsidR="00CE6784" w:rsidRDefault="00CE6784" w:rsidP="00CE6784">
            <w:pPr>
              <w:jc w:val="center"/>
            </w:pP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3135CFDE" w14:textId="77777777" w:rsidR="00CE6784" w:rsidRPr="00280411" w:rsidRDefault="00CE6784" w:rsidP="00CE6784"/>
        </w:tc>
      </w:tr>
    </w:tbl>
    <w:p w14:paraId="223310E7" w14:textId="77777777" w:rsidR="0064029A" w:rsidRDefault="0064029A" w:rsidP="00C126CD">
      <w:pPr>
        <w:outlineLvl w:val="0"/>
        <w:rPr>
          <w:b/>
          <w:u w:val="single"/>
        </w:rPr>
      </w:pPr>
    </w:p>
    <w:p w14:paraId="1C1C2F5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New Modules</w:t>
      </w:r>
    </w:p>
    <w:p w14:paraId="00509950" w14:textId="77777777" w:rsidR="0064029A" w:rsidRDefault="0064029A" w:rsidP="00C126CD">
      <w:pPr>
        <w:outlineLvl w:val="0"/>
      </w:pP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951"/>
        <w:gridCol w:w="842"/>
        <w:gridCol w:w="859"/>
        <w:gridCol w:w="3827"/>
      </w:tblGrid>
      <w:tr w:rsidR="0064029A" w14:paraId="703581EA" w14:textId="77777777" w:rsidTr="005C68E7">
        <w:tc>
          <w:tcPr>
            <w:tcW w:w="1410" w:type="dxa"/>
          </w:tcPr>
          <w:p w14:paraId="2F1645D7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0482104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0CB7BE2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0078F48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User name 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3D1062D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38ACE052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B2687D3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5466E" w14:paraId="424653AD" w14:textId="77777777" w:rsidTr="005C68E7">
        <w:tc>
          <w:tcPr>
            <w:tcW w:w="1410" w:type="dxa"/>
          </w:tcPr>
          <w:p w14:paraId="4FC5ED29" w14:textId="35D439AB" w:rsidR="0025466E" w:rsidRPr="0028420C" w:rsidRDefault="0028420C" w:rsidP="00402595">
            <w:pPr>
              <w:rPr>
                <w:rFonts w:eastAsiaTheme="minorEastAsia"/>
                <w:lang w:val="et-EE" w:eastAsia="ja-JP"/>
              </w:rPr>
            </w:pPr>
            <w:r>
              <w:t>N</w:t>
            </w:r>
            <w:r>
              <w:rPr>
                <w:rFonts w:eastAsiaTheme="minorEastAsia"/>
                <w:lang w:val="et-EE" w:eastAsia="ja-JP"/>
              </w:rPr>
              <w:t>/A</w:t>
            </w: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7728212C" w14:textId="06A696FD" w:rsidR="0025466E" w:rsidRDefault="0028420C" w:rsidP="0025466E">
            <w:r>
              <w:t>Temp_emt_hinnakiri2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598D88AC" w14:textId="305556F9" w:rsidR="0025466E" w:rsidRPr="00DD6EEC" w:rsidRDefault="0028420C" w:rsidP="0025466E">
            <w:pPr>
              <w:jc w:val="center"/>
            </w:pPr>
            <w:r>
              <w:t>LIVE/TBCIS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25C119B5" w14:textId="66AD6E45" w:rsidR="0025466E" w:rsidRPr="00DD6EEC" w:rsidRDefault="0028420C" w:rsidP="00402595">
            <w:pPr>
              <w:jc w:val="center"/>
            </w:pPr>
            <w:r>
              <w:t>1.0 Andres Jaek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7C040BD1" w14:textId="2C8530F3" w:rsidR="0025466E" w:rsidRDefault="0028420C" w:rsidP="0025466E">
            <w:r>
              <w:t xml:space="preserve">DOBAS-1622 </w:t>
            </w:r>
            <w:proofErr w:type="spellStart"/>
            <w:r>
              <w:t>Temp_emt_hinnakiri</w:t>
            </w:r>
            <w:proofErr w:type="spellEnd"/>
            <w:r>
              <w:t xml:space="preserve"> version DCH </w:t>
            </w:r>
            <w:proofErr w:type="spellStart"/>
            <w:r>
              <w:t>tüübile</w:t>
            </w:r>
            <w:proofErr w:type="spellEnd"/>
          </w:p>
        </w:tc>
      </w:tr>
      <w:tr w:rsidR="0064029A" w14:paraId="59E88CA0" w14:textId="77777777" w:rsidTr="005C68E7">
        <w:tc>
          <w:tcPr>
            <w:tcW w:w="1410" w:type="dxa"/>
          </w:tcPr>
          <w:p w14:paraId="1F04EC57" w14:textId="77777777" w:rsidR="0064029A" w:rsidRDefault="0064029A" w:rsidP="0064029A"/>
        </w:tc>
        <w:tc>
          <w:tcPr>
            <w:tcW w:w="2951" w:type="dxa"/>
            <w:tcBorders>
              <w:right w:val="single" w:sz="4" w:space="0" w:color="auto"/>
            </w:tcBorders>
          </w:tcPr>
          <w:p w14:paraId="1AEB8CF1" w14:textId="77777777" w:rsidR="0064029A" w:rsidRDefault="0064029A" w:rsidP="0064029A"/>
        </w:tc>
        <w:tc>
          <w:tcPr>
            <w:tcW w:w="842" w:type="dxa"/>
            <w:tcBorders>
              <w:left w:val="single" w:sz="4" w:space="0" w:color="auto"/>
            </w:tcBorders>
          </w:tcPr>
          <w:p w14:paraId="598AAA07" w14:textId="77777777" w:rsidR="0064029A" w:rsidRDefault="0064029A" w:rsidP="0064029A"/>
        </w:tc>
        <w:tc>
          <w:tcPr>
            <w:tcW w:w="859" w:type="dxa"/>
            <w:tcBorders>
              <w:right w:val="single" w:sz="4" w:space="0" w:color="auto"/>
            </w:tcBorders>
          </w:tcPr>
          <w:p w14:paraId="37A9BC64" w14:textId="77777777" w:rsidR="0064029A" w:rsidRDefault="0064029A" w:rsidP="0064029A"/>
        </w:tc>
        <w:tc>
          <w:tcPr>
            <w:tcW w:w="3827" w:type="dxa"/>
            <w:tcBorders>
              <w:left w:val="single" w:sz="4" w:space="0" w:color="auto"/>
            </w:tcBorders>
          </w:tcPr>
          <w:p w14:paraId="05AD06BF" w14:textId="77777777" w:rsidR="0064029A" w:rsidRDefault="0064029A" w:rsidP="0064029A"/>
        </w:tc>
      </w:tr>
    </w:tbl>
    <w:p w14:paraId="4967BBA7" w14:textId="77777777" w:rsidR="0064029A" w:rsidRDefault="0064029A" w:rsidP="00C126CD">
      <w:pPr>
        <w:outlineLvl w:val="0"/>
        <w:rPr>
          <w:b/>
          <w:u w:val="single"/>
        </w:rPr>
      </w:pPr>
    </w:p>
    <w:p w14:paraId="786A77E8" w14:textId="7DF62CF8" w:rsidR="000451B1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Database and Data Changes.</w:t>
      </w:r>
    </w:p>
    <w:p w14:paraId="68280ED7" w14:textId="77777777" w:rsidR="000451B1" w:rsidRDefault="000451B1" w:rsidP="00C126CD">
      <w:pPr>
        <w:outlineLvl w:val="0"/>
        <w:rPr>
          <w:b/>
          <w:u w:val="single"/>
        </w:rPr>
      </w:pPr>
    </w:p>
    <w:p w14:paraId="088C8A6D" w14:textId="1AF60343" w:rsidR="008446CE" w:rsidRDefault="000451B1" w:rsidP="00C126CD">
      <w:pPr>
        <w:outlineLvl w:val="0"/>
        <w:rPr>
          <w:b/>
          <w:u w:val="single"/>
        </w:rPr>
      </w:pPr>
      <w:bookmarkStart w:id="8" w:name="_GoBack"/>
      <w:proofErr w:type="spellStart"/>
      <w:r>
        <w:rPr>
          <w:b/>
          <w:u w:val="single"/>
        </w:rPr>
        <w:t>Eeldus</w:t>
      </w:r>
      <w:proofErr w:type="spellEnd"/>
      <w:r>
        <w:rPr>
          <w:b/>
          <w:u w:val="single"/>
        </w:rPr>
        <w:t xml:space="preserve">: DOBAS-1506 </w:t>
      </w:r>
      <w:proofErr w:type="spellStart"/>
      <w:r>
        <w:rPr>
          <w:b/>
          <w:u w:val="single"/>
        </w:rPr>
        <w:t>paigaldatud</w:t>
      </w:r>
      <w:proofErr w:type="spellEnd"/>
    </w:p>
    <w:bookmarkEnd w:id="8"/>
    <w:p w14:paraId="300FE1E4" w14:textId="6974D837" w:rsidR="008446CE" w:rsidRPr="008446CE" w:rsidRDefault="008446CE" w:rsidP="00C126CD">
      <w:pPr>
        <w:outlineLvl w:val="0"/>
        <w:rPr>
          <w:b/>
          <w:color w:val="FF0000"/>
          <w:sz w:val="28"/>
          <w:u w:val="single"/>
        </w:rPr>
      </w:pPr>
      <w:proofErr w:type="spellStart"/>
      <w:r w:rsidRPr="008446CE">
        <w:rPr>
          <w:b/>
          <w:color w:val="FF0000"/>
          <w:sz w:val="28"/>
        </w:rPr>
        <w:t>EMT_Pricelist</w:t>
      </w:r>
      <w:proofErr w:type="spellEnd"/>
      <w:r w:rsidRPr="008446CE">
        <w:rPr>
          <w:b/>
          <w:color w:val="FF0000"/>
          <w:sz w:val="28"/>
        </w:rPr>
        <w:t xml:space="preserve"> </w:t>
      </w:r>
      <w:proofErr w:type="spellStart"/>
      <w:r w:rsidRPr="008446CE">
        <w:rPr>
          <w:b/>
          <w:color w:val="FF0000"/>
          <w:sz w:val="28"/>
        </w:rPr>
        <w:t>paigaldada</w:t>
      </w:r>
      <w:proofErr w:type="spellEnd"/>
      <w:r w:rsidRPr="008446CE">
        <w:rPr>
          <w:b/>
          <w:color w:val="FF0000"/>
          <w:sz w:val="28"/>
        </w:rPr>
        <w:t xml:space="preserve"> </w:t>
      </w:r>
      <w:proofErr w:type="spellStart"/>
      <w:r w:rsidRPr="008446CE">
        <w:rPr>
          <w:b/>
          <w:color w:val="FF0000"/>
          <w:sz w:val="28"/>
        </w:rPr>
        <w:t>viimasena</w:t>
      </w:r>
      <w:proofErr w:type="spellEnd"/>
      <w:r w:rsidRPr="008446CE">
        <w:rPr>
          <w:b/>
          <w:color w:val="FF0000"/>
          <w:sz w:val="28"/>
        </w:rPr>
        <w:t>!!!</w:t>
      </w:r>
    </w:p>
    <w:p w14:paraId="545897C0" w14:textId="77777777" w:rsidR="00257265" w:rsidRPr="00C126CD" w:rsidRDefault="00257265" w:rsidP="008E5298">
      <w:pPr>
        <w:outlineLvl w:val="0"/>
      </w:pPr>
    </w:p>
    <w:p w14:paraId="65C2830E" w14:textId="77777777" w:rsidR="0064029A" w:rsidRPr="00B4729D" w:rsidRDefault="0064029A" w:rsidP="00B4729D">
      <w:pPr>
        <w:outlineLvl w:val="0"/>
        <w:rPr>
          <w:b/>
          <w:u w:val="single"/>
        </w:rPr>
      </w:pPr>
      <w:r>
        <w:rPr>
          <w:b/>
          <w:u w:val="single"/>
        </w:rPr>
        <w:t>What do, when Error</w:t>
      </w:r>
    </w:p>
    <w:p w14:paraId="722A95E9" w14:textId="77777777" w:rsidR="0064029A" w:rsidRDefault="0064029A" w:rsidP="00C126CD">
      <w:pPr>
        <w:rPr>
          <w:b/>
          <w:u w:val="single"/>
        </w:rPr>
      </w:pPr>
      <w:r w:rsidRPr="00E56520">
        <w:rPr>
          <w:b/>
          <w:u w:val="single"/>
        </w:rPr>
        <w:t>Menu Changes.</w:t>
      </w:r>
    </w:p>
    <w:p w14:paraId="66C60613" w14:textId="77777777" w:rsidR="0064029A" w:rsidRDefault="0064029A" w:rsidP="00C126CD">
      <w:pPr>
        <w:rPr>
          <w:b/>
          <w:u w:val="single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1984"/>
        <w:gridCol w:w="2410"/>
      </w:tblGrid>
      <w:tr w:rsidR="0064029A" w:rsidRPr="00C126CD" w14:paraId="6065D7D7" w14:textId="77777777" w:rsidTr="00CC4A7B">
        <w:trPr>
          <w:trHeight w:val="240"/>
        </w:trPr>
        <w:tc>
          <w:tcPr>
            <w:tcW w:w="3119" w:type="dxa"/>
          </w:tcPr>
          <w:p w14:paraId="55E3FF9C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Menu </w:t>
            </w:r>
            <w:r w:rsidR="0064029A" w:rsidRPr="00C126CD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Submenu</w:t>
            </w:r>
          </w:p>
        </w:tc>
        <w:tc>
          <w:tcPr>
            <w:tcW w:w="2410" w:type="dxa"/>
          </w:tcPr>
          <w:p w14:paraId="26D1F56A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 item</w:t>
            </w:r>
          </w:p>
        </w:tc>
        <w:tc>
          <w:tcPr>
            <w:tcW w:w="1984" w:type="dxa"/>
          </w:tcPr>
          <w:p w14:paraId="5FC0B301" w14:textId="77777777" w:rsidR="0064029A" w:rsidRPr="00C126CD" w:rsidRDefault="0064029A" w:rsidP="00C126CD">
            <w:pPr>
              <w:jc w:val="center"/>
              <w:rPr>
                <w:b/>
                <w:bCs/>
              </w:rPr>
            </w:pPr>
            <w:r w:rsidRPr="00C126CD">
              <w:rPr>
                <w:b/>
                <w:bCs/>
              </w:rPr>
              <w:t>Prog</w:t>
            </w:r>
            <w:r w:rsidR="00C126CD">
              <w:rPr>
                <w:b/>
                <w:bCs/>
              </w:rPr>
              <w:t xml:space="preserve">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Report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F</w:t>
            </w:r>
            <w:r w:rsidRPr="00C126CD">
              <w:rPr>
                <w:b/>
                <w:bCs/>
              </w:rPr>
              <w:t>orm</w:t>
            </w:r>
          </w:p>
        </w:tc>
        <w:tc>
          <w:tcPr>
            <w:tcW w:w="2410" w:type="dxa"/>
          </w:tcPr>
          <w:p w14:paraId="7EA022D9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rights</w:t>
            </w:r>
          </w:p>
        </w:tc>
      </w:tr>
      <w:tr w:rsidR="0064029A" w14:paraId="2CDEAC8F" w14:textId="77777777" w:rsidTr="00CC4A7B">
        <w:trPr>
          <w:trHeight w:val="368"/>
        </w:trPr>
        <w:tc>
          <w:tcPr>
            <w:tcW w:w="3119" w:type="dxa"/>
          </w:tcPr>
          <w:p w14:paraId="3E163A6F" w14:textId="77777777" w:rsidR="0064029A" w:rsidRDefault="0064029A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75CC7A4E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407CF534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14D790E7" w14:textId="77777777" w:rsidR="0064029A" w:rsidRDefault="0064029A" w:rsidP="0064029A">
            <w:pPr>
              <w:rPr>
                <w:b/>
                <w:u w:val="single"/>
              </w:rPr>
            </w:pPr>
          </w:p>
        </w:tc>
      </w:tr>
      <w:tr w:rsidR="008C69AC" w14:paraId="3DB55EBC" w14:textId="77777777" w:rsidTr="00CC4A7B">
        <w:trPr>
          <w:trHeight w:val="368"/>
        </w:trPr>
        <w:tc>
          <w:tcPr>
            <w:tcW w:w="3119" w:type="dxa"/>
          </w:tcPr>
          <w:p w14:paraId="758EBE17" w14:textId="77777777" w:rsidR="008C69AC" w:rsidRDefault="008C69AC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01F77E3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5246F8EF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7C8CEE2" w14:textId="77777777" w:rsidR="008C69AC" w:rsidRDefault="008C69AC" w:rsidP="0064029A">
            <w:pPr>
              <w:rPr>
                <w:b/>
                <w:u w:val="single"/>
              </w:rPr>
            </w:pPr>
          </w:p>
        </w:tc>
      </w:tr>
    </w:tbl>
    <w:p w14:paraId="720039B2" w14:textId="77777777" w:rsidR="0064029A" w:rsidRDefault="0064029A" w:rsidP="00C126CD">
      <w:pPr>
        <w:outlineLvl w:val="0"/>
        <w:rPr>
          <w:b/>
          <w:u w:val="single"/>
        </w:rPr>
      </w:pPr>
    </w:p>
    <w:p w14:paraId="0DB254FB" w14:textId="77777777" w:rsidR="0064029A" w:rsidRDefault="0064029A" w:rsidP="00C126CD">
      <w:pPr>
        <w:outlineLvl w:val="0"/>
        <w:rPr>
          <w:b/>
          <w:u w:val="single"/>
        </w:rPr>
      </w:pPr>
    </w:p>
    <w:p w14:paraId="0D72E9A5" w14:textId="77777777" w:rsidR="0064029A" w:rsidRDefault="0064029A" w:rsidP="00C126CD">
      <w:pPr>
        <w:outlineLvl w:val="0"/>
      </w:pPr>
      <w:r>
        <w:rPr>
          <w:b/>
          <w:u w:val="single"/>
        </w:rPr>
        <w:t>New Process</w:t>
      </w:r>
    </w:p>
    <w:p w14:paraId="0C7A04DC" w14:textId="77777777" w:rsidR="0064029A" w:rsidRDefault="0064029A" w:rsidP="00C126CD"/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43"/>
        <w:gridCol w:w="4680"/>
        <w:gridCol w:w="2865"/>
      </w:tblGrid>
      <w:tr w:rsidR="0064029A" w14:paraId="62A0E8BC" w14:textId="77777777" w:rsidTr="00CC4A7B">
        <w:tc>
          <w:tcPr>
            <w:tcW w:w="1101" w:type="dxa"/>
          </w:tcPr>
          <w:p w14:paraId="40191BF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1243" w:type="dxa"/>
            <w:tcBorders>
              <w:right w:val="single" w:sz="4" w:space="0" w:color="auto"/>
            </w:tcBorders>
          </w:tcPr>
          <w:p w14:paraId="1E5223AE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502F7AF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488E1F4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Execute Script &lt;with parameters&gt;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14:paraId="0F52480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Periodicity, time</w:t>
            </w:r>
          </w:p>
        </w:tc>
      </w:tr>
      <w:tr w:rsidR="0064029A" w14:paraId="0314FF65" w14:textId="77777777" w:rsidTr="00CC4A7B">
        <w:tc>
          <w:tcPr>
            <w:tcW w:w="1101" w:type="dxa"/>
          </w:tcPr>
          <w:p w14:paraId="520D721A" w14:textId="77777777" w:rsidR="0064029A" w:rsidRDefault="0064029A" w:rsidP="0064029A"/>
        </w:tc>
        <w:tc>
          <w:tcPr>
            <w:tcW w:w="1243" w:type="dxa"/>
            <w:tcBorders>
              <w:right w:val="single" w:sz="4" w:space="0" w:color="auto"/>
            </w:tcBorders>
          </w:tcPr>
          <w:p w14:paraId="68DF284F" w14:textId="77777777" w:rsidR="0064029A" w:rsidRDefault="0064029A" w:rsidP="0064029A"/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541A48DF" w14:textId="77777777" w:rsidR="0064029A" w:rsidRDefault="0064029A" w:rsidP="0064029A"/>
        </w:tc>
        <w:tc>
          <w:tcPr>
            <w:tcW w:w="2865" w:type="dxa"/>
            <w:tcBorders>
              <w:left w:val="single" w:sz="4" w:space="0" w:color="auto"/>
            </w:tcBorders>
          </w:tcPr>
          <w:p w14:paraId="0F6A7B9D" w14:textId="77777777" w:rsidR="0064029A" w:rsidRDefault="0064029A" w:rsidP="0064029A"/>
        </w:tc>
      </w:tr>
    </w:tbl>
    <w:p w14:paraId="5796727F" w14:textId="77777777" w:rsidR="0064029A" w:rsidRDefault="0064029A" w:rsidP="00C126CD">
      <w:pPr>
        <w:outlineLvl w:val="0"/>
        <w:rPr>
          <w:b/>
          <w:u w:val="single"/>
        </w:rPr>
      </w:pPr>
    </w:p>
    <w:p w14:paraId="1A08B55F" w14:textId="77777777" w:rsidR="00AC5B79" w:rsidRDefault="00AC5B79" w:rsidP="00C126CD">
      <w:pPr>
        <w:outlineLvl w:val="0"/>
        <w:rPr>
          <w:b/>
          <w:u w:val="single"/>
        </w:rPr>
      </w:pPr>
    </w:p>
    <w:p w14:paraId="5B22C7B0" w14:textId="77777777" w:rsidR="0064029A" w:rsidRDefault="0064029A" w:rsidP="00C126CD">
      <w:pPr>
        <w:rPr>
          <w:b/>
          <w:u w:val="single"/>
        </w:rPr>
      </w:pPr>
      <w:r>
        <w:rPr>
          <w:b/>
          <w:u w:val="single"/>
        </w:rPr>
        <w:t xml:space="preserve">Notes </w:t>
      </w:r>
      <w:r>
        <w:rPr>
          <w:b/>
          <w:u w:val="single"/>
        </w:rPr>
        <w:tab/>
        <w:t>:</w:t>
      </w:r>
    </w:p>
    <w:p w14:paraId="6053A465" w14:textId="77777777" w:rsidR="00B96570" w:rsidRPr="00B96570" w:rsidRDefault="00B96570" w:rsidP="00C126CD">
      <w:pPr>
        <w:rPr>
          <w:b/>
          <w:color w:val="FF0000"/>
          <w:sz w:val="24"/>
          <w:szCs w:val="24"/>
        </w:rPr>
      </w:pPr>
    </w:p>
    <w:p w14:paraId="03D6A165" w14:textId="77777777" w:rsidR="0064029A" w:rsidRDefault="0064029A" w:rsidP="00C126CD"/>
    <w:p w14:paraId="2B5B810E" w14:textId="77777777" w:rsidR="00143AB9" w:rsidRDefault="00143AB9"/>
    <w:sectPr w:rsidR="00143AB9" w:rsidSect="004E73B9">
      <w:pgSz w:w="11909" w:h="16834" w:code="9"/>
      <w:pgMar w:top="794" w:right="1797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736E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328BD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9A"/>
    <w:rsid w:val="00013B81"/>
    <w:rsid w:val="000451B1"/>
    <w:rsid w:val="000467B0"/>
    <w:rsid w:val="00082EDD"/>
    <w:rsid w:val="000A7F78"/>
    <w:rsid w:val="000E29E4"/>
    <w:rsid w:val="000E2B45"/>
    <w:rsid w:val="000E6C38"/>
    <w:rsid w:val="000E6C8A"/>
    <w:rsid w:val="00133135"/>
    <w:rsid w:val="00143AB9"/>
    <w:rsid w:val="001665CF"/>
    <w:rsid w:val="00181D8B"/>
    <w:rsid w:val="00181E44"/>
    <w:rsid w:val="001B79EA"/>
    <w:rsid w:val="001D06ED"/>
    <w:rsid w:val="001D1609"/>
    <w:rsid w:val="00201E3E"/>
    <w:rsid w:val="00231692"/>
    <w:rsid w:val="00241A5E"/>
    <w:rsid w:val="00243240"/>
    <w:rsid w:val="00253899"/>
    <w:rsid w:val="0025466E"/>
    <w:rsid w:val="00257265"/>
    <w:rsid w:val="0027048C"/>
    <w:rsid w:val="002708B3"/>
    <w:rsid w:val="002750EB"/>
    <w:rsid w:val="00280411"/>
    <w:rsid w:val="00284026"/>
    <w:rsid w:val="0028420C"/>
    <w:rsid w:val="002906A1"/>
    <w:rsid w:val="00290CBC"/>
    <w:rsid w:val="002A68CF"/>
    <w:rsid w:val="002A71F3"/>
    <w:rsid w:val="002D1796"/>
    <w:rsid w:val="0037294A"/>
    <w:rsid w:val="00374333"/>
    <w:rsid w:val="003A06E8"/>
    <w:rsid w:val="003B6E40"/>
    <w:rsid w:val="003E067A"/>
    <w:rsid w:val="00402595"/>
    <w:rsid w:val="0043214C"/>
    <w:rsid w:val="00434134"/>
    <w:rsid w:val="004458C0"/>
    <w:rsid w:val="00473453"/>
    <w:rsid w:val="00474D1A"/>
    <w:rsid w:val="004951C2"/>
    <w:rsid w:val="004E73B9"/>
    <w:rsid w:val="00523FD7"/>
    <w:rsid w:val="0052431A"/>
    <w:rsid w:val="00547ACC"/>
    <w:rsid w:val="00550DF0"/>
    <w:rsid w:val="0058045C"/>
    <w:rsid w:val="005A5000"/>
    <w:rsid w:val="005B24C6"/>
    <w:rsid w:val="005B40AB"/>
    <w:rsid w:val="005C68E7"/>
    <w:rsid w:val="005D46DF"/>
    <w:rsid w:val="005D7DC9"/>
    <w:rsid w:val="005E419D"/>
    <w:rsid w:val="005F79A4"/>
    <w:rsid w:val="00612F85"/>
    <w:rsid w:val="0064029A"/>
    <w:rsid w:val="00652616"/>
    <w:rsid w:val="006A19D7"/>
    <w:rsid w:val="006B3BA2"/>
    <w:rsid w:val="006D1F29"/>
    <w:rsid w:val="006D39AF"/>
    <w:rsid w:val="006E5154"/>
    <w:rsid w:val="006F123E"/>
    <w:rsid w:val="0070236D"/>
    <w:rsid w:val="00715F1F"/>
    <w:rsid w:val="0071689C"/>
    <w:rsid w:val="00725E1C"/>
    <w:rsid w:val="007346A1"/>
    <w:rsid w:val="0074201C"/>
    <w:rsid w:val="00746304"/>
    <w:rsid w:val="00752968"/>
    <w:rsid w:val="007636F7"/>
    <w:rsid w:val="00790A54"/>
    <w:rsid w:val="007C72A0"/>
    <w:rsid w:val="00820153"/>
    <w:rsid w:val="008446CE"/>
    <w:rsid w:val="00844C4A"/>
    <w:rsid w:val="00882553"/>
    <w:rsid w:val="00886E93"/>
    <w:rsid w:val="00894208"/>
    <w:rsid w:val="008C69AC"/>
    <w:rsid w:val="008D2E78"/>
    <w:rsid w:val="008D50C1"/>
    <w:rsid w:val="008E5298"/>
    <w:rsid w:val="008F5E7B"/>
    <w:rsid w:val="00907911"/>
    <w:rsid w:val="00923857"/>
    <w:rsid w:val="00943380"/>
    <w:rsid w:val="00966490"/>
    <w:rsid w:val="00974E8E"/>
    <w:rsid w:val="009906DB"/>
    <w:rsid w:val="00991360"/>
    <w:rsid w:val="00992DC0"/>
    <w:rsid w:val="009C2479"/>
    <w:rsid w:val="009E2CC9"/>
    <w:rsid w:val="009E4720"/>
    <w:rsid w:val="009F181C"/>
    <w:rsid w:val="009F47D7"/>
    <w:rsid w:val="009F78F4"/>
    <w:rsid w:val="00A37D27"/>
    <w:rsid w:val="00A80B33"/>
    <w:rsid w:val="00A9418D"/>
    <w:rsid w:val="00AC5B79"/>
    <w:rsid w:val="00AC6D3E"/>
    <w:rsid w:val="00B0033C"/>
    <w:rsid w:val="00B0576A"/>
    <w:rsid w:val="00B07BC8"/>
    <w:rsid w:val="00B30B8C"/>
    <w:rsid w:val="00B31E8B"/>
    <w:rsid w:val="00B4729D"/>
    <w:rsid w:val="00B65FAE"/>
    <w:rsid w:val="00B82369"/>
    <w:rsid w:val="00B83F1E"/>
    <w:rsid w:val="00B874EC"/>
    <w:rsid w:val="00B96570"/>
    <w:rsid w:val="00BA2DE4"/>
    <w:rsid w:val="00BD0B74"/>
    <w:rsid w:val="00C01D70"/>
    <w:rsid w:val="00C126CD"/>
    <w:rsid w:val="00C154AA"/>
    <w:rsid w:val="00C212D1"/>
    <w:rsid w:val="00C22382"/>
    <w:rsid w:val="00C22720"/>
    <w:rsid w:val="00C80BB8"/>
    <w:rsid w:val="00CC06B5"/>
    <w:rsid w:val="00CC4A7B"/>
    <w:rsid w:val="00CC4A87"/>
    <w:rsid w:val="00CE6784"/>
    <w:rsid w:val="00D22352"/>
    <w:rsid w:val="00D311FF"/>
    <w:rsid w:val="00D60F66"/>
    <w:rsid w:val="00D63DB6"/>
    <w:rsid w:val="00D701A5"/>
    <w:rsid w:val="00D90B88"/>
    <w:rsid w:val="00DC0FDE"/>
    <w:rsid w:val="00DD5AB3"/>
    <w:rsid w:val="00DD6EEC"/>
    <w:rsid w:val="00DF3E34"/>
    <w:rsid w:val="00E16196"/>
    <w:rsid w:val="00E34285"/>
    <w:rsid w:val="00E46175"/>
    <w:rsid w:val="00E644B4"/>
    <w:rsid w:val="00E723F7"/>
    <w:rsid w:val="00E83C5C"/>
    <w:rsid w:val="00EB56CA"/>
    <w:rsid w:val="00EC222C"/>
    <w:rsid w:val="00EC6A61"/>
    <w:rsid w:val="00ED7AA7"/>
    <w:rsid w:val="00EE1FF1"/>
    <w:rsid w:val="00EF4A1D"/>
    <w:rsid w:val="00F403D4"/>
    <w:rsid w:val="00F7460C"/>
    <w:rsid w:val="00F95D9D"/>
    <w:rsid w:val="00FB1FBA"/>
    <w:rsid w:val="00FB3A97"/>
    <w:rsid w:val="00FC1BA0"/>
    <w:rsid w:val="00FD0C1B"/>
    <w:rsid w:val="00FD589A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4FC0"/>
  <w15:chartTrackingRefBased/>
  <w15:docId w15:val="{B0F8016D-F9FD-4B60-A98C-916EF45F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02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Release Notes</vt:lpstr>
    </vt:vector>
  </TitlesOfParts>
  <Company>EMT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Release Notes</dc:title>
  <dc:subject/>
  <dc:creator>Kristjan Raid</dc:creator>
  <cp:keywords/>
  <dc:description/>
  <cp:lastModifiedBy>Andres Jaek</cp:lastModifiedBy>
  <cp:revision>7</cp:revision>
  <dcterms:created xsi:type="dcterms:W3CDTF">2019-01-09T14:37:00Z</dcterms:created>
  <dcterms:modified xsi:type="dcterms:W3CDTF">2019-02-19T14:09:00Z</dcterms:modified>
</cp:coreProperties>
</file>