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</w:rPr>
      </w:pPr>
      <w:r w:rsidDel="00000000" w:rsidR="00000000" w:rsidRPr="00000000">
        <w:rPr>
          <w:rtl w:val="0"/>
        </w:rPr>
        <w:t xml:space="preserve">eMVA - Project by: </w:t>
      </w:r>
      <w:r w:rsidDel="00000000" w:rsidR="00000000" w:rsidRPr="00000000">
        <w:rPr>
          <w:color w:val="222222"/>
          <w:rtl w:val="0"/>
        </w:rPr>
        <w:t xml:space="preserve">Andreja Andrejic, David Candela, Nayara Costa, Julie Oppedal, Alexandros Tremopoulos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https://archive.ics.uci.edu/dataset/222/bank+marketing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To download the dataset go to the URL and press the download button. This will download a compressed (</w:t>
      </w:r>
      <w:r w:rsidDel="00000000" w:rsidR="00000000" w:rsidRPr="00000000">
        <w:rPr>
          <w:i w:val="1"/>
          <w:iCs w:val="1"/>
          <w:rtl w:val="0"/>
        </w:rPr>
        <w:t xml:space="preserve">*.zip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folder with three files, the </w:t>
      </w:r>
      <w:r w:rsidDel="00000000" w:rsidR="00000000" w:rsidRPr="00000000">
        <w:rPr>
          <w:i w:val="1"/>
          <w:i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(dataset of 4521 rows x 17 columns)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bank-full.csv</w:t>
      </w:r>
      <w:r w:rsidDel="00000000" w:rsidR="00000000" w:rsidRPr="00000000">
        <w:rPr>
          <w:rtl w:val="0"/>
        </w:rPr>
        <w:t xml:space="preserve"> (dataset of 4521 rows x 17 columns)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bank-names.txt</w:t>
      </w:r>
      <w:r w:rsidDel="00000000" w:rsidR="00000000" w:rsidRPr="00000000">
        <w:rPr>
          <w:rtl w:val="0"/>
        </w:rPr>
        <w:t xml:space="preserve"> (Original metadata attached to the data)</w:t>
      </w:r>
      <w:r w:rsidDel="00000000" w:rsidR="00000000" w:rsidRPr="00000000">
        <w:rPr>
          <w:rtl w:val="0"/>
        </w:rPr>
        <w:t xml:space="preserve">. The dataset we will be using is found in the file </w:t>
      </w:r>
      <w:r w:rsidDel="00000000" w:rsidR="00000000" w:rsidRPr="00000000">
        <w:rPr>
          <w:i w:val="1"/>
          <w:i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General description: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Size: 4521 rows x 17 columns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5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365"/>
        <w:gridCol w:w="2400"/>
        <w:gridCol w:w="1800"/>
        <w:gridCol w:w="1830"/>
        <w:tblGridChange w:id="0">
          <w:tblGrid>
            <w:gridCol w:w="1800"/>
            <w:gridCol w:w="1800"/>
            <w:gridCol w:w="1800"/>
            <w:gridCol w:w="1800"/>
            <w:gridCol w:w="1365"/>
            <w:gridCol w:w="2400"/>
            <w:gridCol w:w="1800"/>
            <w:gridCol w:w="1830"/>
          </w:tblGrid>
        </w:tblGridChange>
      </w:tblGrid>
      <w:tr>
        <w:trPr>
          <w:cantSplit w:val="0"/>
          <w:trHeight w:val="40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Values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Value ranges/</w:t>
              <w:br w:type="textWrapping"/>
              <w:t xml:space="preserve">Categorical options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Missing Data</w:t>
            </w:r>
          </w:p>
        </w:tc>
        <w:tc>
          <w:tcPr>
            <w:tcBorders>
              <w:top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Percentage missing data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Client’s age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years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Client’s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"admin.","unknown","unemployed","management","housemaid","entrepreneur","student","blue-collar","self-employed","retired","technician","services"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(marked “unknown”)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Marital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Client’s marital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"married","divorced","single". ("divorced" means divorced or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Educational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Client’s level of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"unknown","secondary","primary","tertiary"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(marked “unknown”)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Credit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client have credit in default?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"yes","no"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account 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Client’s average account balance, in euros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euros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Housing loan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client have a housing loan?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"yes","no"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loan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client have any other kind of loan?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"yes","no"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communication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"unknown","telephone","cellular"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(marked “unknown”)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29.7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contact with the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contact day of the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contact month of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"jan", "feb", "mar", ..., "nov", "dec"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contact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contact duration in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performed during this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contacts performed during this campaign and for this client (includes last contact)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Days since last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days that passed by after the client was last contacted from a previous campaign ( -1 means client was not previously contacted)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performed before this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contacts performed before this campaign and for this client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Outcome previous marketing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outcome of the previous marketing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"unknown","other","failure","success"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(marked “unknown”)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81.9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deposit subscription?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 the client subscribed a term deposit?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Binary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"yes","no"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22/bank+mark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