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EE3A32" w:rsidTr="007C79E2">
        <w:trPr>
          <w:trHeight w:val="600"/>
        </w:trPr>
        <w:tc>
          <w:tcPr>
            <w:tcW w:w="452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CARRERA:</w:t>
            </w:r>
          </w:p>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Ingeniería en Sistemas e informática</w:t>
            </w:r>
          </w:p>
        </w:tc>
        <w:tc>
          <w:tcPr>
            <w:tcW w:w="124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GUÍA</w:t>
            </w:r>
          </w:p>
          <w:p w:rsidR="007D2845" w:rsidRPr="00EE3A32" w:rsidRDefault="001A5583"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No. 01</w:t>
            </w:r>
          </w:p>
        </w:tc>
        <w:tc>
          <w:tcPr>
            <w:tcW w:w="3733" w:type="dxa"/>
            <w:shd w:val="clear" w:color="auto" w:fill="auto"/>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TIEMPO ESTIMADO:</w:t>
            </w:r>
          </w:p>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p>
        </w:tc>
      </w:tr>
      <w:tr w:rsidR="007D2845" w:rsidRPr="00EE3A32" w:rsidTr="007C79E2">
        <w:trPr>
          <w:trHeight w:val="570"/>
        </w:trPr>
        <w:tc>
          <w:tcPr>
            <w:tcW w:w="4520" w:type="dxa"/>
            <w:shd w:val="clear" w:color="auto" w:fill="auto"/>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ASIGNATURA:</w:t>
            </w:r>
          </w:p>
          <w:p w:rsidR="007D2845" w:rsidRPr="00EE3A32" w:rsidRDefault="00BD0114"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Estructura de Datos</w:t>
            </w:r>
            <w:r w:rsidR="007D2845" w:rsidRPr="00EE3A32">
              <w:rPr>
                <w:rFonts w:ascii="Times New Roman" w:eastAsia="Times New Roman" w:hAnsi="Times New Roman" w:cs="Times New Roman"/>
                <w:color w:val="000000"/>
                <w:sz w:val="24"/>
                <w:szCs w:val="24"/>
                <w:lang w:eastAsia="es-EC"/>
              </w:rPr>
              <w:t xml:space="preserve"> </w:t>
            </w:r>
            <w:r w:rsidR="007D2845" w:rsidRPr="00EE3A32">
              <w:rPr>
                <w:rFonts w:ascii="Times New Roman" w:eastAsia="Times New Roman" w:hAnsi="Times New Roman" w:cs="Times New Roman"/>
                <w:color w:val="000000"/>
                <w:sz w:val="24"/>
                <w:szCs w:val="24"/>
                <w:lang w:eastAsia="es-EC"/>
              </w:rPr>
              <w:br/>
            </w:r>
            <w:r w:rsidR="007D2845" w:rsidRPr="00EE3A32">
              <w:rPr>
                <w:rFonts w:ascii="Times New Roman" w:hAnsi="Times New Roman" w:cs="Times New Roman"/>
                <w:sz w:val="24"/>
                <w:szCs w:val="24"/>
              </w:rPr>
              <w:t>NRC:</w:t>
            </w:r>
            <w:r w:rsidR="007D2845"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t>2969</w:t>
            </w:r>
          </w:p>
        </w:tc>
        <w:tc>
          <w:tcPr>
            <w:tcW w:w="4973" w:type="dxa"/>
            <w:gridSpan w:val="2"/>
            <w:shd w:val="clear" w:color="auto" w:fill="auto"/>
            <w:hideMark/>
          </w:tcPr>
          <w:p w:rsidR="007D2845" w:rsidRPr="00EE3A32" w:rsidRDefault="007D2845" w:rsidP="001A5583">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 xml:space="preserve">FECHA DE ELABORACION:  </w:t>
            </w:r>
            <w:proofErr w:type="spellStart"/>
            <w:r w:rsidRPr="00EE3A32">
              <w:rPr>
                <w:rFonts w:ascii="Times New Roman" w:hAnsi="Times New Roman" w:cs="Times New Roman"/>
                <w:sz w:val="24"/>
                <w:szCs w:val="24"/>
              </w:rPr>
              <w:t>dd</w:t>
            </w:r>
            <w:proofErr w:type="spellEnd"/>
            <w:r w:rsidRPr="00EE3A32">
              <w:rPr>
                <w:rFonts w:ascii="Times New Roman" w:hAnsi="Times New Roman" w:cs="Times New Roman"/>
                <w:sz w:val="24"/>
                <w:szCs w:val="24"/>
              </w:rPr>
              <w:t>-mm-</w:t>
            </w:r>
            <w:proofErr w:type="spellStart"/>
            <w:r w:rsidRPr="00EE3A32">
              <w:rPr>
                <w:rFonts w:ascii="Times New Roman" w:hAnsi="Times New Roman" w:cs="Times New Roman"/>
                <w:sz w:val="24"/>
                <w:szCs w:val="24"/>
              </w:rPr>
              <w:t>aa</w:t>
            </w:r>
            <w:proofErr w:type="spellEnd"/>
            <w:r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br/>
            </w:r>
            <w:r w:rsidRPr="00EE3A32">
              <w:rPr>
                <w:rFonts w:ascii="Times New Roman" w:eastAsia="Times New Roman" w:hAnsi="Times New Roman" w:cs="Times New Roman"/>
                <w:b/>
                <w:bCs/>
                <w:color w:val="000000"/>
                <w:sz w:val="24"/>
                <w:szCs w:val="24"/>
                <w:lang w:eastAsia="es-EC"/>
              </w:rPr>
              <w:t>SEMESTRE</w:t>
            </w:r>
            <w:r w:rsidRPr="00EE3A32">
              <w:rPr>
                <w:rFonts w:ascii="Times New Roman" w:eastAsia="Times New Roman" w:hAnsi="Times New Roman" w:cs="Times New Roman"/>
                <w:color w:val="000000"/>
                <w:sz w:val="24"/>
                <w:szCs w:val="24"/>
                <w:lang w:eastAsia="es-EC"/>
              </w:rPr>
              <w:t xml:space="preserve">: </w:t>
            </w:r>
            <w:proofErr w:type="gramStart"/>
            <w:r w:rsidR="00BD0114" w:rsidRPr="00EE3A32">
              <w:rPr>
                <w:rFonts w:ascii="Times New Roman" w:hAnsi="Times New Roman" w:cs="Times New Roman"/>
                <w:sz w:val="24"/>
                <w:szCs w:val="24"/>
              </w:rPr>
              <w:t>Octubre</w:t>
            </w:r>
            <w:proofErr w:type="gramEnd"/>
            <w:r w:rsidR="001A5583" w:rsidRPr="00EE3A32">
              <w:rPr>
                <w:rFonts w:ascii="Times New Roman" w:hAnsi="Times New Roman" w:cs="Times New Roman"/>
                <w:sz w:val="24"/>
                <w:szCs w:val="24"/>
              </w:rPr>
              <w:t xml:space="preserve"> 201</w:t>
            </w:r>
            <w:r w:rsidR="00BD0114" w:rsidRPr="00EE3A32">
              <w:rPr>
                <w:rFonts w:ascii="Times New Roman" w:hAnsi="Times New Roman" w:cs="Times New Roman"/>
                <w:sz w:val="24"/>
                <w:szCs w:val="24"/>
              </w:rPr>
              <w:t>9</w:t>
            </w:r>
            <w:r w:rsidR="001A5583" w:rsidRPr="00EE3A32">
              <w:rPr>
                <w:rFonts w:ascii="Times New Roman" w:hAnsi="Times New Roman" w:cs="Times New Roman"/>
                <w:sz w:val="24"/>
                <w:szCs w:val="24"/>
              </w:rPr>
              <w:t xml:space="preserve"> – </w:t>
            </w:r>
            <w:r w:rsidR="00BD0114" w:rsidRPr="00EE3A32">
              <w:rPr>
                <w:rFonts w:ascii="Times New Roman" w:hAnsi="Times New Roman" w:cs="Times New Roman"/>
                <w:sz w:val="24"/>
                <w:szCs w:val="24"/>
              </w:rPr>
              <w:t>Enero</w:t>
            </w:r>
            <w:r w:rsidR="001A5583" w:rsidRPr="00EE3A32">
              <w:rPr>
                <w:rFonts w:ascii="Times New Roman" w:hAnsi="Times New Roman" w:cs="Times New Roman"/>
                <w:sz w:val="24"/>
                <w:szCs w:val="24"/>
              </w:rPr>
              <w:t xml:space="preserve"> </w:t>
            </w:r>
            <w:r w:rsidR="00BD0114" w:rsidRPr="00EE3A32">
              <w:rPr>
                <w:rFonts w:ascii="Times New Roman" w:hAnsi="Times New Roman" w:cs="Times New Roman"/>
                <w:sz w:val="24"/>
                <w:szCs w:val="24"/>
              </w:rPr>
              <w:t>2020</w:t>
            </w:r>
          </w:p>
        </w:tc>
      </w:tr>
      <w:tr w:rsidR="007D2845" w:rsidRPr="00EE3A32" w:rsidTr="007C79E2">
        <w:trPr>
          <w:trHeight w:val="525"/>
        </w:trPr>
        <w:tc>
          <w:tcPr>
            <w:tcW w:w="4520" w:type="dxa"/>
            <w:shd w:val="clear" w:color="auto" w:fill="auto"/>
            <w:noWrap/>
            <w:hideMark/>
          </w:tcPr>
          <w:p w:rsidR="007D2845" w:rsidRPr="00EE3A32" w:rsidRDefault="007D2845"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TÍTULO:</w:t>
            </w:r>
          </w:p>
          <w:p w:rsidR="007D2845" w:rsidRPr="00EE3A32" w:rsidRDefault="00BD0114" w:rsidP="007D2845">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Proyecto Parcial</w:t>
            </w:r>
          </w:p>
        </w:tc>
        <w:tc>
          <w:tcPr>
            <w:tcW w:w="4973" w:type="dxa"/>
            <w:gridSpan w:val="2"/>
            <w:shd w:val="clear" w:color="auto" w:fill="auto"/>
            <w:noWrap/>
            <w:hideMark/>
          </w:tcPr>
          <w:p w:rsidR="007D2845" w:rsidRPr="00EE3A32" w:rsidRDefault="007D2845" w:rsidP="00EB3C9A">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DOCENTE</w:t>
            </w:r>
            <w:r w:rsidR="00BD0114" w:rsidRPr="00EE3A32">
              <w:rPr>
                <w:rFonts w:ascii="Times New Roman" w:eastAsia="Times New Roman" w:hAnsi="Times New Roman" w:cs="Times New Roman"/>
                <w:b/>
                <w:bCs/>
                <w:color w:val="000000"/>
                <w:sz w:val="24"/>
                <w:szCs w:val="24"/>
                <w:lang w:eastAsia="es-EC"/>
              </w:rPr>
              <w:t xml:space="preserve">: Fernando </w:t>
            </w:r>
            <w:proofErr w:type="spellStart"/>
            <w:r w:rsidR="00BD0114" w:rsidRPr="00EE3A32">
              <w:rPr>
                <w:rFonts w:ascii="Times New Roman" w:eastAsia="Times New Roman" w:hAnsi="Times New Roman" w:cs="Times New Roman"/>
                <w:b/>
                <w:bCs/>
                <w:color w:val="000000"/>
                <w:sz w:val="24"/>
                <w:szCs w:val="24"/>
                <w:lang w:eastAsia="es-EC"/>
              </w:rPr>
              <w:t>Solis</w:t>
            </w:r>
            <w:proofErr w:type="spellEnd"/>
          </w:p>
        </w:tc>
      </w:tr>
    </w:tbl>
    <w:p w:rsidR="00A258B3" w:rsidRPr="00EE3A32" w:rsidRDefault="00A258B3" w:rsidP="007D2845">
      <w:pPr>
        <w:rPr>
          <w:b/>
        </w:rPr>
      </w:pPr>
    </w:p>
    <w:p w:rsidR="007D2845" w:rsidRPr="00EE3A32" w:rsidRDefault="007D2845" w:rsidP="007D2845">
      <w:pPr>
        <w:rPr>
          <w:rFonts w:ascii="Times New Roman" w:hAnsi="Times New Roman" w:cs="Times New Roman"/>
          <w:b/>
          <w:sz w:val="24"/>
          <w:szCs w:val="24"/>
        </w:rPr>
      </w:pPr>
      <w:r w:rsidRPr="00EE3A32">
        <w:rPr>
          <w:rFonts w:ascii="Times New Roman" w:hAnsi="Times New Roman" w:cs="Times New Roman"/>
          <w:b/>
          <w:sz w:val="24"/>
          <w:szCs w:val="24"/>
        </w:rPr>
        <w:t>OBJETIVO</w:t>
      </w:r>
    </w:p>
    <w:p w:rsidR="007D2845" w:rsidRPr="00EE3A32" w:rsidRDefault="001543EA" w:rsidP="00041F0A">
      <w:pPr>
        <w:ind w:firstLine="708"/>
        <w:rPr>
          <w:rFonts w:ascii="Times New Roman" w:hAnsi="Times New Roman" w:cs="Times New Roman"/>
          <w:sz w:val="24"/>
          <w:szCs w:val="24"/>
        </w:rPr>
      </w:pPr>
      <w:proofErr w:type="spellStart"/>
      <w:r w:rsidRPr="00EE3A32">
        <w:rPr>
          <w:rFonts w:ascii="Times New Roman" w:hAnsi="Times New Roman" w:cs="Times New Roman"/>
          <w:sz w:val="24"/>
          <w:szCs w:val="24"/>
        </w:rPr>
        <w:t>p.e</w:t>
      </w:r>
      <w:proofErr w:type="spellEnd"/>
      <w:r w:rsidRPr="00EE3A32">
        <w:rPr>
          <w:rFonts w:ascii="Times New Roman" w:hAnsi="Times New Roman" w:cs="Times New Roman"/>
          <w:sz w:val="24"/>
          <w:szCs w:val="24"/>
        </w:rPr>
        <w:t xml:space="preserve">. </w:t>
      </w:r>
      <w:r w:rsidR="00BD0114" w:rsidRPr="00EE3A32">
        <w:rPr>
          <w:rFonts w:ascii="Times New Roman" w:hAnsi="Times New Roman" w:cs="Times New Roman"/>
          <w:sz w:val="24"/>
          <w:szCs w:val="24"/>
        </w:rPr>
        <w:t xml:space="preserve">Aplicar los conocimientos adquiridos en el primer parcial en un proyecto </w:t>
      </w:r>
    </w:p>
    <w:p w:rsidR="007D2845" w:rsidRPr="00EE3A32" w:rsidRDefault="007D2845" w:rsidP="007D2845">
      <w:pPr>
        <w:rPr>
          <w:rFonts w:ascii="Times New Roman" w:hAnsi="Times New Roman" w:cs="Times New Roman"/>
          <w:b/>
          <w:sz w:val="24"/>
          <w:szCs w:val="24"/>
        </w:rPr>
      </w:pPr>
      <w:r w:rsidRPr="00EE3A32">
        <w:rPr>
          <w:rFonts w:ascii="Times New Roman" w:hAnsi="Times New Roman" w:cs="Times New Roman"/>
          <w:b/>
          <w:sz w:val="24"/>
          <w:szCs w:val="24"/>
        </w:rPr>
        <w:t>INSTRUCCIONES</w:t>
      </w:r>
    </w:p>
    <w:p w:rsidR="001543EA" w:rsidRPr="00EE3A32" w:rsidRDefault="001543EA" w:rsidP="007D2845">
      <w:proofErr w:type="spellStart"/>
      <w:r w:rsidRPr="00EE3A32">
        <w:rPr>
          <w:rFonts w:ascii="Times New Roman" w:hAnsi="Times New Roman" w:cs="Times New Roman"/>
          <w:b/>
          <w:sz w:val="24"/>
          <w:szCs w:val="24"/>
        </w:rPr>
        <w:t>p.e</w:t>
      </w:r>
      <w:proofErr w:type="spellEnd"/>
      <w:r w:rsidRPr="00EE3A32">
        <w:rPr>
          <w:rFonts w:ascii="Times New Roman" w:hAnsi="Times New Roman" w:cs="Times New Roman"/>
          <w:b/>
          <w:sz w:val="24"/>
          <w:szCs w:val="24"/>
        </w:rPr>
        <w:t>.</w:t>
      </w:r>
    </w:p>
    <w:p w:rsidR="007D2845" w:rsidRPr="00EE3A32" w:rsidRDefault="007D2845" w:rsidP="007D2845">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 xml:space="preserve">Utilice como material principal, </w:t>
      </w:r>
      <w:r w:rsidR="00E64A41" w:rsidRPr="00EE3A32">
        <w:rPr>
          <w:rFonts w:ascii="Times New Roman" w:hAnsi="Times New Roman" w:cs="Times New Roman"/>
          <w:sz w:val="24"/>
          <w:szCs w:val="24"/>
        </w:rPr>
        <w:t>las principales herramientas para desarrollo en C++</w:t>
      </w:r>
    </w:p>
    <w:p w:rsidR="007D2845" w:rsidRPr="00EE3A32" w:rsidRDefault="007D2845" w:rsidP="007D2845">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información consultada en Internet y conocimiento adquirido en clase.</w:t>
      </w:r>
    </w:p>
    <w:p w:rsidR="007D2845" w:rsidRPr="00EE3A32" w:rsidRDefault="007D2845" w:rsidP="007D2845">
      <w:pPr>
        <w:rPr>
          <w:b/>
        </w:rPr>
      </w:pPr>
      <w:r w:rsidRPr="00EE3A32">
        <w:rPr>
          <w:rFonts w:ascii="Times New Roman" w:hAnsi="Times New Roman" w:cs="Times New Roman"/>
          <w:b/>
          <w:sz w:val="24"/>
          <w:szCs w:val="24"/>
        </w:rPr>
        <w:t>ACTIVIDADES</w:t>
      </w:r>
    </w:p>
    <w:p w:rsidR="007D2845" w:rsidRPr="00EE3A32" w:rsidRDefault="007D2845" w:rsidP="00041F0A">
      <w:pPr>
        <w:pStyle w:val="Prrafodelista"/>
        <w:numPr>
          <w:ilvl w:val="0"/>
          <w:numId w:val="1"/>
        </w:numPr>
        <w:jc w:val="both"/>
        <w:rPr>
          <w:rFonts w:ascii="Times New Roman" w:hAnsi="Times New Roman" w:cs="Times New Roman"/>
          <w:b/>
          <w:sz w:val="24"/>
          <w:szCs w:val="24"/>
        </w:rPr>
      </w:pPr>
      <w:r w:rsidRPr="00EE3A32">
        <w:rPr>
          <w:rFonts w:ascii="Times New Roman" w:hAnsi="Times New Roman" w:cs="Times New Roman"/>
          <w:b/>
          <w:sz w:val="24"/>
          <w:szCs w:val="24"/>
        </w:rPr>
        <w:t>Ubicación de recursos</w:t>
      </w:r>
    </w:p>
    <w:p w:rsidR="001543EA" w:rsidRPr="00EE3A32" w:rsidRDefault="001543EA" w:rsidP="001543EA">
      <w:pPr>
        <w:pStyle w:val="Prrafodelista"/>
        <w:jc w:val="both"/>
        <w:rPr>
          <w:rFonts w:ascii="Times New Roman" w:hAnsi="Times New Roman" w:cs="Times New Roman"/>
          <w:b/>
          <w:sz w:val="24"/>
          <w:szCs w:val="24"/>
        </w:rPr>
      </w:pPr>
      <w:proofErr w:type="spellStart"/>
      <w:r w:rsidRPr="00EE3A32">
        <w:rPr>
          <w:rFonts w:ascii="Times New Roman" w:hAnsi="Times New Roman" w:cs="Times New Roman"/>
          <w:b/>
          <w:sz w:val="24"/>
          <w:szCs w:val="24"/>
        </w:rPr>
        <w:t>p.e</w:t>
      </w:r>
      <w:proofErr w:type="spellEnd"/>
      <w:r w:rsidRPr="00EE3A32">
        <w:rPr>
          <w:rFonts w:ascii="Times New Roman" w:hAnsi="Times New Roman" w:cs="Times New Roman"/>
          <w:b/>
          <w:sz w:val="24"/>
          <w:szCs w:val="24"/>
        </w:rPr>
        <w:t>.</w:t>
      </w:r>
    </w:p>
    <w:p w:rsidR="007D2845" w:rsidRPr="00EE3A32" w:rsidRDefault="007D2845" w:rsidP="00041F0A">
      <w:pPr>
        <w:pStyle w:val="Prrafodelista"/>
        <w:numPr>
          <w:ilvl w:val="0"/>
          <w:numId w:val="3"/>
        </w:numPr>
        <w:jc w:val="both"/>
        <w:rPr>
          <w:rFonts w:ascii="Times New Roman" w:hAnsi="Times New Roman" w:cs="Times New Roman"/>
          <w:sz w:val="24"/>
          <w:szCs w:val="24"/>
        </w:rPr>
      </w:pPr>
      <w:r w:rsidRPr="00EE3A32">
        <w:rPr>
          <w:rFonts w:ascii="Times New Roman" w:hAnsi="Times New Roman" w:cs="Times New Roman"/>
          <w:sz w:val="24"/>
          <w:szCs w:val="24"/>
        </w:rPr>
        <w:t>Formar grupos de máximo 2 personas por computador</w:t>
      </w:r>
    </w:p>
    <w:p w:rsidR="007D2845" w:rsidRPr="00EE3A32" w:rsidRDefault="007D2845" w:rsidP="00041F0A">
      <w:pPr>
        <w:pStyle w:val="Prrafodelista"/>
        <w:numPr>
          <w:ilvl w:val="0"/>
          <w:numId w:val="3"/>
        </w:numPr>
        <w:jc w:val="both"/>
        <w:rPr>
          <w:rFonts w:ascii="Times New Roman" w:hAnsi="Times New Roman" w:cs="Times New Roman"/>
          <w:sz w:val="24"/>
          <w:szCs w:val="24"/>
        </w:rPr>
      </w:pPr>
      <w:r w:rsidRPr="00EE3A32">
        <w:rPr>
          <w:rFonts w:ascii="Times New Roman" w:hAnsi="Times New Roman" w:cs="Times New Roman"/>
          <w:sz w:val="24"/>
          <w:szCs w:val="24"/>
        </w:rPr>
        <w:t xml:space="preserve">Instalar </w:t>
      </w:r>
      <w:r w:rsidR="00E64A41" w:rsidRPr="00EE3A32">
        <w:rPr>
          <w:rFonts w:ascii="Times New Roman" w:hAnsi="Times New Roman" w:cs="Times New Roman"/>
          <w:sz w:val="24"/>
          <w:szCs w:val="24"/>
        </w:rPr>
        <w:t xml:space="preserve">el IDE para </w:t>
      </w:r>
    </w:p>
    <w:p w:rsidR="008A6DF2" w:rsidRPr="00EE3A32" w:rsidRDefault="008A6DF2" w:rsidP="008A6DF2">
      <w:pPr>
        <w:pStyle w:val="Prrafodelista"/>
        <w:ind w:left="1440"/>
        <w:jc w:val="both"/>
        <w:rPr>
          <w:rFonts w:ascii="Times New Roman" w:hAnsi="Times New Roman" w:cs="Times New Roman"/>
          <w:sz w:val="24"/>
          <w:szCs w:val="24"/>
        </w:rPr>
      </w:pPr>
    </w:p>
    <w:p w:rsidR="007D2845" w:rsidRPr="00EE3A32" w:rsidRDefault="007D2845" w:rsidP="00041F0A">
      <w:pPr>
        <w:pStyle w:val="Prrafodelista"/>
        <w:numPr>
          <w:ilvl w:val="0"/>
          <w:numId w:val="1"/>
        </w:numPr>
        <w:jc w:val="both"/>
        <w:rPr>
          <w:rFonts w:ascii="Times New Roman" w:hAnsi="Times New Roman" w:cs="Times New Roman"/>
          <w:b/>
          <w:sz w:val="24"/>
          <w:szCs w:val="24"/>
        </w:rPr>
      </w:pPr>
      <w:r w:rsidRPr="00EE3A32">
        <w:rPr>
          <w:rFonts w:ascii="Times New Roman" w:hAnsi="Times New Roman" w:cs="Times New Roman"/>
          <w:b/>
          <w:sz w:val="24"/>
          <w:szCs w:val="24"/>
        </w:rPr>
        <w:t>Planteamiento del problema</w:t>
      </w:r>
    </w:p>
    <w:p w:rsidR="001543EA" w:rsidRPr="00EE3A32" w:rsidRDefault="001543EA" w:rsidP="001543EA">
      <w:pPr>
        <w:pStyle w:val="Prrafodelista"/>
        <w:jc w:val="both"/>
        <w:rPr>
          <w:rFonts w:ascii="Times New Roman" w:hAnsi="Times New Roman" w:cs="Times New Roman"/>
          <w:b/>
          <w:sz w:val="24"/>
          <w:szCs w:val="24"/>
        </w:rPr>
      </w:pPr>
      <w:proofErr w:type="spellStart"/>
      <w:r w:rsidRPr="00EE3A32">
        <w:rPr>
          <w:rFonts w:ascii="Times New Roman" w:hAnsi="Times New Roman" w:cs="Times New Roman"/>
          <w:b/>
          <w:sz w:val="24"/>
          <w:szCs w:val="24"/>
        </w:rPr>
        <w:t>p.e</w:t>
      </w:r>
      <w:proofErr w:type="spellEnd"/>
      <w:r w:rsidRPr="00EE3A32">
        <w:rPr>
          <w:rFonts w:ascii="Times New Roman" w:hAnsi="Times New Roman" w:cs="Times New Roman"/>
          <w:b/>
          <w:sz w:val="24"/>
          <w:szCs w:val="24"/>
        </w:rPr>
        <w:t>.</w:t>
      </w:r>
      <w:r w:rsidR="00B1725C" w:rsidRPr="00EE3A32">
        <w:rPr>
          <w:rFonts w:ascii="Times New Roman" w:hAnsi="Times New Roman" w:cs="Times New Roman"/>
          <w:b/>
          <w:sz w:val="24"/>
          <w:szCs w:val="24"/>
        </w:rPr>
        <w:t xml:space="preserve"> Ejercicio No 1</w:t>
      </w:r>
    </w:p>
    <w:p w:rsidR="00B55E08" w:rsidRPr="00EE3A32" w:rsidRDefault="005347AB" w:rsidP="00EE3A32">
      <w:pPr>
        <w:pStyle w:val="NormalWeb"/>
        <w:ind w:left="709"/>
        <w:jc w:val="both"/>
        <w:rPr>
          <w:rFonts w:ascii="Times New Roman" w:hAnsi="Times New Roman" w:cs="Times New Roman"/>
          <w:szCs w:val="20"/>
          <w:lang w:val="es-ES_tradnl"/>
        </w:rPr>
      </w:pPr>
      <w:r w:rsidRPr="00EE3A32">
        <w:rPr>
          <w:rFonts w:ascii="Times New Roman" w:hAnsi="Times New Roman" w:cs="Times New Roman"/>
          <w:szCs w:val="20"/>
          <w:lang w:val="es-ES_tradnl"/>
        </w:rPr>
        <w:t>Desarrollar</w:t>
      </w:r>
      <w:r w:rsidR="00B55E08" w:rsidRPr="00EE3A32">
        <w:rPr>
          <w:rFonts w:ascii="Times New Roman" w:hAnsi="Times New Roman" w:cs="Times New Roman"/>
          <w:szCs w:val="20"/>
          <w:lang w:val="es-ES_tradnl"/>
        </w:rPr>
        <w:t xml:space="preserve"> un programa </w:t>
      </w:r>
      <w:r w:rsidRPr="00EE3A32">
        <w:rPr>
          <w:rFonts w:ascii="Times New Roman" w:hAnsi="Times New Roman" w:cs="Times New Roman"/>
          <w:szCs w:val="20"/>
          <w:lang w:val="es-ES_tradnl"/>
        </w:rPr>
        <w:t xml:space="preserve">que aplique los conocimientos aprendidos en el </w:t>
      </w:r>
      <w:proofErr w:type="gramStart"/>
      <w:r w:rsidRPr="00EE3A32">
        <w:rPr>
          <w:rFonts w:ascii="Times New Roman" w:hAnsi="Times New Roman" w:cs="Times New Roman"/>
          <w:szCs w:val="20"/>
          <w:lang w:val="es-ES_tradnl"/>
        </w:rPr>
        <w:t xml:space="preserve">primer </w:t>
      </w:r>
      <w:r w:rsidR="00EE3A32">
        <w:rPr>
          <w:rFonts w:ascii="Times New Roman" w:hAnsi="Times New Roman" w:cs="Times New Roman"/>
          <w:szCs w:val="20"/>
          <w:lang w:val="es-ES_tradnl"/>
        </w:rPr>
        <w:t xml:space="preserve"> </w:t>
      </w:r>
      <w:r w:rsidRPr="00EE3A32">
        <w:rPr>
          <w:rFonts w:ascii="Times New Roman" w:hAnsi="Times New Roman" w:cs="Times New Roman"/>
          <w:szCs w:val="20"/>
          <w:lang w:val="es-ES_tradnl"/>
        </w:rPr>
        <w:t>parcial</w:t>
      </w:r>
      <w:proofErr w:type="gramEnd"/>
      <w:r w:rsidRPr="00EE3A32">
        <w:rPr>
          <w:rFonts w:ascii="Times New Roman" w:hAnsi="Times New Roman" w:cs="Times New Roman"/>
          <w:szCs w:val="20"/>
          <w:lang w:val="es-ES_tradnl"/>
        </w:rPr>
        <w:t>, principalmente “</w:t>
      </w:r>
      <w:proofErr w:type="spellStart"/>
      <w:r w:rsidRPr="00EE3A32">
        <w:rPr>
          <w:rFonts w:ascii="Times New Roman" w:hAnsi="Times New Roman" w:cs="Times New Roman"/>
          <w:szCs w:val="20"/>
          <w:lang w:val="es-ES_tradnl"/>
        </w:rPr>
        <w:t>backtracking</w:t>
      </w:r>
      <w:proofErr w:type="spellEnd"/>
      <w:r w:rsidRPr="00EE3A32">
        <w:rPr>
          <w:rFonts w:ascii="Times New Roman" w:hAnsi="Times New Roman" w:cs="Times New Roman"/>
          <w:szCs w:val="20"/>
          <w:lang w:val="es-ES_tradnl"/>
        </w:rPr>
        <w:t xml:space="preserve">” y recursividad. Utilizar memoria </w:t>
      </w:r>
      <w:r w:rsidR="00EE3A32" w:rsidRPr="00EE3A32">
        <w:rPr>
          <w:rFonts w:ascii="Times New Roman" w:hAnsi="Times New Roman" w:cs="Times New Roman"/>
          <w:szCs w:val="20"/>
          <w:lang w:val="es-ES_tradnl"/>
        </w:rPr>
        <w:t>dinámica</w:t>
      </w:r>
    </w:p>
    <w:p w:rsidR="00EE3A32" w:rsidRDefault="00EE3A32" w:rsidP="007D2845">
      <w:pPr>
        <w:rPr>
          <w:b/>
          <w:bCs/>
        </w:rPr>
      </w:pPr>
    </w:p>
    <w:p w:rsidR="00EE3A32" w:rsidRDefault="00EE3A32" w:rsidP="007D2845">
      <w:pPr>
        <w:rPr>
          <w:b/>
          <w:bCs/>
        </w:rPr>
      </w:pPr>
    </w:p>
    <w:p w:rsidR="00EE3A32" w:rsidRDefault="00EE3A32" w:rsidP="007D2845">
      <w:pPr>
        <w:rPr>
          <w:b/>
          <w:bCs/>
        </w:rPr>
      </w:pPr>
    </w:p>
    <w:p w:rsidR="00EE3A32" w:rsidRDefault="00EE3A32" w:rsidP="007D2845">
      <w:pPr>
        <w:rPr>
          <w:b/>
          <w:bCs/>
        </w:rPr>
      </w:pPr>
    </w:p>
    <w:p w:rsidR="00EE3A32" w:rsidRPr="00EE3A32" w:rsidRDefault="00EE3A32" w:rsidP="007D2845">
      <w:pPr>
        <w:rPr>
          <w:b/>
          <w:bCs/>
        </w:rPr>
      </w:pPr>
      <w:r w:rsidRPr="00EE3A32">
        <w:rPr>
          <w:b/>
          <w:bCs/>
        </w:rPr>
        <w:lastRenderedPageBreak/>
        <w:t>Marco Teórico</w:t>
      </w:r>
    </w:p>
    <w:p w:rsidR="00EE3A32" w:rsidRPr="00EE3A32" w:rsidRDefault="00EE3A32" w:rsidP="007D2845">
      <w:pPr>
        <w:rPr>
          <w:b/>
          <w:bCs/>
        </w:rPr>
      </w:pPr>
    </w:p>
    <w:p w:rsidR="007D2845" w:rsidRDefault="00EE3A32" w:rsidP="007D2845">
      <w:r w:rsidRPr="00EE3A32">
        <w:t xml:space="preserve">El problema del caballo es un antiguo problema matemático en el que se pide que, teniendo una cuadrícula de n x n casillas y un caballo de ajedrez colocado en una posición cualquiera </w:t>
      </w:r>
      <w:proofErr w:type="gramStart"/>
      <w:r w:rsidRPr="00EE3A32">
        <w:t>( x</w:t>
      </w:r>
      <w:proofErr w:type="gramEnd"/>
      <w:r w:rsidRPr="00EE3A32">
        <w:t>, y ), el caballo pase por todas las casillas y una sola vez.</w:t>
      </w:r>
    </w:p>
    <w:p w:rsidR="00EE3A32" w:rsidRDefault="00EE3A32" w:rsidP="00EE3A32">
      <w:r w:rsidRPr="00EE3A32">
        <w:rPr>
          <w:rFonts w:ascii="Times New Roman" w:eastAsia="Times New Roman" w:hAnsi="Times New Roman" w:cs="Times New Roman"/>
          <w:noProof/>
          <w:sz w:val="24"/>
          <w:szCs w:val="24"/>
          <w:lang w:val="es-EC" w:eastAsia="es-ES_tradnl"/>
        </w:rPr>
        <w:drawing>
          <wp:anchor distT="0" distB="0" distL="114300" distR="114300" simplePos="0" relativeHeight="251658240" behindDoc="1" locked="0" layoutInCell="1" allowOverlap="1" wp14:anchorId="255C2C3E">
            <wp:simplePos x="0" y="0"/>
            <wp:positionH relativeFrom="column">
              <wp:posOffset>1905</wp:posOffset>
            </wp:positionH>
            <wp:positionV relativeFrom="paragraph">
              <wp:posOffset>59137</wp:posOffset>
            </wp:positionV>
            <wp:extent cx="2369185" cy="2315210"/>
            <wp:effectExtent l="0" t="0" r="5715" b="0"/>
            <wp:wrapTight wrapText="bothSides">
              <wp:wrapPolygon edited="0">
                <wp:start x="0" y="0"/>
                <wp:lineTo x="0" y="21446"/>
                <wp:lineTo x="21536" y="21446"/>
                <wp:lineTo x="21536" y="0"/>
                <wp:lineTo x="0" y="0"/>
              </wp:wrapPolygon>
            </wp:wrapTight>
            <wp:docPr id="1" name="Imagen 1" descr="Imagen que contiene texto, lib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185" cy="2315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A32" w:rsidRDefault="00EE3A32" w:rsidP="00EE3A32">
      <w:pPr>
        <w:tabs>
          <w:tab w:val="left" w:pos="5262"/>
        </w:tabs>
      </w:pPr>
      <w:r>
        <w:tab/>
      </w:r>
    </w:p>
    <w:p w:rsidR="00EE3A32" w:rsidRPr="00EE3A32" w:rsidRDefault="00EE3A32" w:rsidP="00EE3A32">
      <w:pPr>
        <w:spacing w:after="0" w:line="240" w:lineRule="auto"/>
        <w:rPr>
          <w:rFonts w:ascii="Times New Roman" w:eastAsia="Times New Roman" w:hAnsi="Times New Roman" w:cs="Times New Roman"/>
          <w:sz w:val="24"/>
          <w:szCs w:val="24"/>
          <w:lang w:val="es-EC" w:eastAsia="es-ES_tradnl"/>
        </w:rPr>
      </w:pPr>
      <w:r w:rsidRPr="00EE3A32">
        <w:rPr>
          <w:rFonts w:ascii="Times New Roman" w:eastAsia="Times New Roman" w:hAnsi="Times New Roman" w:cs="Times New Roman"/>
          <w:sz w:val="24"/>
          <w:szCs w:val="24"/>
          <w:lang w:val="es-EC" w:eastAsia="es-ES_tradnl"/>
        </w:rPr>
        <w:fldChar w:fldCharType="begin"/>
      </w:r>
      <w:r w:rsidRPr="00EE3A32">
        <w:rPr>
          <w:rFonts w:ascii="Times New Roman" w:eastAsia="Times New Roman" w:hAnsi="Times New Roman" w:cs="Times New Roman"/>
          <w:sz w:val="24"/>
          <w:szCs w:val="24"/>
          <w:lang w:val="es-EC" w:eastAsia="es-ES_tradnl"/>
        </w:rPr>
        <w:instrText xml:space="preserve"> INCLUDEPICTURE "/var/folders/q2/tm8wzmld3fs9ytppvp92xsbw0000gn/T/com.microsoft.Word/WebArchiveCopyPasteTempFiles/Brockhaus_and_Efron_Encyclopedic_Dictionary_b31_151-2.jpg" \* MERGEFORMATINET </w:instrText>
      </w:r>
      <w:r w:rsidRPr="00EE3A32">
        <w:rPr>
          <w:rFonts w:ascii="Times New Roman" w:eastAsia="Times New Roman" w:hAnsi="Times New Roman" w:cs="Times New Roman"/>
          <w:sz w:val="24"/>
          <w:szCs w:val="24"/>
          <w:lang w:val="es-EC" w:eastAsia="es-ES_tradnl"/>
        </w:rPr>
        <w:fldChar w:fldCharType="separate"/>
      </w:r>
      <w:r w:rsidRPr="00EE3A32">
        <w:rPr>
          <w:rFonts w:ascii="Times New Roman" w:eastAsia="Times New Roman" w:hAnsi="Times New Roman" w:cs="Times New Roman"/>
          <w:sz w:val="24"/>
          <w:szCs w:val="24"/>
          <w:lang w:val="es-EC" w:eastAsia="es-ES_tradnl"/>
        </w:rPr>
        <w:fldChar w:fldCharType="end"/>
      </w:r>
    </w:p>
    <w:p w:rsidR="00EE3A32" w:rsidRDefault="00EE3A32"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p>
    <w:p w:rsidR="00415688" w:rsidRDefault="00415688" w:rsidP="00EE3A32">
      <w:pPr>
        <w:tabs>
          <w:tab w:val="left" w:pos="5262"/>
        </w:tabs>
        <w:rPr>
          <w:lang w:val="es-EC"/>
        </w:rPr>
      </w:pPr>
      <w:r w:rsidRPr="00415688">
        <w:rPr>
          <w:b/>
          <w:bCs/>
          <w:lang w:val="es-EC"/>
        </w:rPr>
        <w:t>Backtracking</w:t>
      </w:r>
      <w:bookmarkStart w:id="0" w:name="_GoBack"/>
      <w:bookmarkEnd w:id="0"/>
    </w:p>
    <w:p w:rsidR="00415688" w:rsidRPr="00EE3A32" w:rsidRDefault="00415688" w:rsidP="00EE3A32">
      <w:pPr>
        <w:tabs>
          <w:tab w:val="left" w:pos="5262"/>
        </w:tabs>
        <w:rPr>
          <w:lang w:val="es-EC"/>
        </w:rPr>
      </w:pPr>
      <w:r w:rsidRPr="00415688">
        <w:rPr>
          <w:lang w:val="es-EC"/>
        </w:rPr>
        <w:t>Los problemas que deben satisfacer un determinado tipo de restricciones son problemas completos, donde el orden de los elementos de la solución no importa. Estos problemas consisten en un conjunto (o lista) de variables a la que a cada una se le debe asignar un valor sujeto a las restricciones del problema. La técnica va creando todas las posibles combinaciones de elementos para obtener una solución. Su principal virtud es que en la mayoría de las implementaciones se puede evitar combinaciones, estableciendo funciones de acotación (o poda) reduciendo el tiempo de ejecución.</w:t>
      </w:r>
    </w:p>
    <w:sectPr w:rsidR="00415688" w:rsidRPr="00EE3A3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0D5" w:rsidRDefault="00F440D5" w:rsidP="007D2845">
      <w:pPr>
        <w:spacing w:after="0" w:line="240" w:lineRule="auto"/>
      </w:pPr>
      <w:r>
        <w:separator/>
      </w:r>
    </w:p>
  </w:endnote>
  <w:endnote w:type="continuationSeparator" w:id="0">
    <w:p w:rsidR="00F440D5" w:rsidRDefault="00F440D5"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0D5" w:rsidRDefault="00F440D5" w:rsidP="007D2845">
      <w:pPr>
        <w:spacing w:after="0" w:line="240" w:lineRule="auto"/>
      </w:pPr>
      <w:r>
        <w:separator/>
      </w:r>
    </w:p>
  </w:footnote>
  <w:footnote w:type="continuationSeparator" w:id="0">
    <w:p w:rsidR="00F440D5" w:rsidRDefault="00F440D5"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958366</wp:posOffset>
          </wp:positionH>
          <wp:positionV relativeFrom="paragraph">
            <wp:posOffset>3175</wp:posOffset>
          </wp:positionV>
          <wp:extent cx="3431098" cy="980717"/>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31098" cy="980717"/>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964344" w:rsidP="00964344">
    <w:pPr>
      <w:pStyle w:val="Encabezado"/>
      <w:rPr>
        <w:b/>
        <w:sz w:val="28"/>
        <w:szCs w:val="28"/>
      </w:rPr>
    </w:pPr>
    <w:r>
      <w:tab/>
    </w:r>
    <w:r w:rsidR="007D2845"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7"/>
  </w:num>
  <w:num w:numId="3">
    <w:abstractNumId w:val="10"/>
  </w:num>
  <w:num w:numId="4">
    <w:abstractNumId w:val="11"/>
  </w:num>
  <w:num w:numId="5">
    <w:abstractNumId w:val="5"/>
  </w:num>
  <w:num w:numId="6">
    <w:abstractNumId w:val="12"/>
  </w:num>
  <w:num w:numId="7">
    <w:abstractNumId w:val="6"/>
  </w:num>
  <w:num w:numId="8">
    <w:abstractNumId w:val="8"/>
  </w:num>
  <w:num w:numId="9">
    <w:abstractNumId w:val="2"/>
  </w:num>
  <w:num w:numId="10">
    <w:abstractNumId w:val="0"/>
  </w:num>
  <w:num w:numId="11">
    <w:abstractNumId w:val="4"/>
  </w:num>
  <w:num w:numId="12">
    <w:abstractNumId w:val="9"/>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0F60A3"/>
    <w:rsid w:val="001543EA"/>
    <w:rsid w:val="001A5583"/>
    <w:rsid w:val="0028472B"/>
    <w:rsid w:val="00287A05"/>
    <w:rsid w:val="00293AEF"/>
    <w:rsid w:val="003D14E9"/>
    <w:rsid w:val="004036EC"/>
    <w:rsid w:val="00415688"/>
    <w:rsid w:val="00493666"/>
    <w:rsid w:val="004A1DE2"/>
    <w:rsid w:val="004C69C9"/>
    <w:rsid w:val="0050236B"/>
    <w:rsid w:val="005347AB"/>
    <w:rsid w:val="00633267"/>
    <w:rsid w:val="007C79E2"/>
    <w:rsid w:val="007D2845"/>
    <w:rsid w:val="008A6DF2"/>
    <w:rsid w:val="00964344"/>
    <w:rsid w:val="009A3AAF"/>
    <w:rsid w:val="00A258B3"/>
    <w:rsid w:val="00A77197"/>
    <w:rsid w:val="00B1725C"/>
    <w:rsid w:val="00B55E08"/>
    <w:rsid w:val="00BD0114"/>
    <w:rsid w:val="00C9072E"/>
    <w:rsid w:val="00CD2768"/>
    <w:rsid w:val="00D60F32"/>
    <w:rsid w:val="00D81AF6"/>
    <w:rsid w:val="00DA7359"/>
    <w:rsid w:val="00E64A41"/>
    <w:rsid w:val="00EB3C9A"/>
    <w:rsid w:val="00EE3A32"/>
    <w:rsid w:val="00F07DEE"/>
    <w:rsid w:val="00F440D5"/>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5FE75"/>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8436">
      <w:bodyDiv w:val="1"/>
      <w:marLeft w:val="0"/>
      <w:marRight w:val="0"/>
      <w:marTop w:val="0"/>
      <w:marBottom w:val="0"/>
      <w:divBdr>
        <w:top w:val="none" w:sz="0" w:space="0" w:color="auto"/>
        <w:left w:val="none" w:sz="0" w:space="0" w:color="auto"/>
        <w:bottom w:val="none" w:sz="0" w:space="0" w:color="auto"/>
        <w:right w:val="none" w:sz="0" w:space="0" w:color="auto"/>
      </w:divBdr>
    </w:div>
    <w:div w:id="1329555531">
      <w:bodyDiv w:val="1"/>
      <w:marLeft w:val="0"/>
      <w:marRight w:val="0"/>
      <w:marTop w:val="0"/>
      <w:marBottom w:val="0"/>
      <w:divBdr>
        <w:top w:val="none" w:sz="0" w:space="0" w:color="auto"/>
        <w:left w:val="none" w:sz="0" w:space="0" w:color="auto"/>
        <w:bottom w:val="none" w:sz="0" w:space="0" w:color="auto"/>
        <w:right w:val="none" w:sz="0" w:space="0" w:color="auto"/>
      </w:divBdr>
    </w:div>
    <w:div w:id="1724675075">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2278-A1F7-6747-9CC6-3740D97D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Andres Garcia</cp:lastModifiedBy>
  <cp:revision>3</cp:revision>
  <dcterms:created xsi:type="dcterms:W3CDTF">2020-01-26T20:03:00Z</dcterms:created>
  <dcterms:modified xsi:type="dcterms:W3CDTF">2020-01-26T20:05:00Z</dcterms:modified>
</cp:coreProperties>
</file>