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474A7" w:rsidRPr="005474A7" w:rsidRDefault="005474A7" w:rsidP="005474A7">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5474A7">
        <w:rPr>
          <w:rFonts w:ascii="Times New Roman" w:eastAsia="Times New Roman" w:hAnsi="Times New Roman" w:cs="Times New Roman"/>
          <w:b/>
          <w:bCs/>
          <w:kern w:val="36"/>
          <w:sz w:val="48"/>
          <w:szCs w:val="48"/>
          <w14:ligatures w14:val="none"/>
        </w:rPr>
        <w:t>IoT орчин дахь CoAP протоколд суурилсан Application Layer DoS халдлагыг илрүүлэх судалгааны тойм</w:t>
      </w:r>
    </w:p>
    <w:p w:rsidR="005474A7" w:rsidRPr="005474A7" w:rsidRDefault="005474A7" w:rsidP="005474A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5474A7">
        <w:rPr>
          <w:rFonts w:ascii="Times New Roman" w:eastAsia="Times New Roman" w:hAnsi="Times New Roman" w:cs="Times New Roman"/>
          <w:b/>
          <w:bCs/>
          <w:kern w:val="0"/>
          <w:sz w:val="36"/>
          <w:szCs w:val="36"/>
          <w14:ligatures w14:val="none"/>
        </w:rPr>
        <w:t>1. Оршил</w:t>
      </w:r>
    </w:p>
    <w:p w:rsidR="005474A7" w:rsidRPr="005474A7" w:rsidRDefault="005474A7" w:rsidP="005474A7">
      <w:pPr>
        <w:spacing w:before="100" w:beforeAutospacing="1" w:after="100" w:afterAutospacing="1"/>
        <w:rPr>
          <w:rFonts w:ascii="Times New Roman" w:eastAsia="Times New Roman" w:hAnsi="Times New Roman" w:cs="Times New Roman"/>
          <w:kern w:val="0"/>
          <w14:ligatures w14:val="none"/>
        </w:rPr>
      </w:pPr>
      <w:r w:rsidRPr="005474A7">
        <w:rPr>
          <w:rFonts w:ascii="Times New Roman" w:eastAsia="Times New Roman" w:hAnsi="Times New Roman" w:cs="Times New Roman"/>
          <w:kern w:val="0"/>
          <w14:ligatures w14:val="none"/>
        </w:rPr>
        <w:t xml:space="preserve">Сүүлийн жилүүдэд </w:t>
      </w:r>
      <w:r w:rsidRPr="005474A7">
        <w:rPr>
          <w:rFonts w:ascii="Times New Roman" w:eastAsia="Times New Roman" w:hAnsi="Times New Roman" w:cs="Times New Roman"/>
          <w:b/>
          <w:bCs/>
          <w:kern w:val="0"/>
          <w14:ligatures w14:val="none"/>
        </w:rPr>
        <w:t>Internet of Things (IoT)</w:t>
      </w:r>
      <w:r w:rsidRPr="005474A7">
        <w:rPr>
          <w:rFonts w:ascii="Times New Roman" w:eastAsia="Times New Roman" w:hAnsi="Times New Roman" w:cs="Times New Roman"/>
          <w:kern w:val="0"/>
          <w14:ligatures w14:val="none"/>
        </w:rPr>
        <w:t xml:space="preserve"> технологи хурдацтай хөгжиж, ухаалаг төхөөрөмжүүдийг өдөр тутмын амьдралд өргөнөөр ашиглах болсон нь мэдээллийн сүлжээний аюулгүй байдлын асуудлыг улам бүр чухал болгож байна. IoT орчинд ашиглагдаж буй төхөөрөмжүүд нь ихэвчлэн хязгаарлагдмал нөөцтэй (бага санах ой, бага боловсруулах чадал, хязгаарлагдмал эрчим хүч) байдаг тул уламжлалт аюулгүй байдлын шийдлүүдийг шууд хэрэгжүүлэхэд хүндрэлтэй байдаг. Ялангуяа IoT орчинд өргөн хэрэглэгддэг </w:t>
      </w:r>
      <w:r w:rsidRPr="005474A7">
        <w:rPr>
          <w:rFonts w:ascii="Times New Roman" w:eastAsia="Times New Roman" w:hAnsi="Times New Roman" w:cs="Times New Roman"/>
          <w:b/>
          <w:bCs/>
          <w:kern w:val="0"/>
          <w14:ligatures w14:val="none"/>
        </w:rPr>
        <w:t>Constrained Application Protocol (CoAP)</w:t>
      </w:r>
      <w:r w:rsidRPr="005474A7">
        <w:rPr>
          <w:rFonts w:ascii="Times New Roman" w:eastAsia="Times New Roman" w:hAnsi="Times New Roman" w:cs="Times New Roman"/>
          <w:kern w:val="0"/>
          <w14:ligatures w14:val="none"/>
        </w:rPr>
        <w:t xml:space="preserve"> нь хөнгөн жинтэй, UDP дээр суурилсан протокол тул халдлагад өртөмтгий байдаг.</w:t>
      </w:r>
    </w:p>
    <w:p w:rsidR="005474A7" w:rsidRPr="005474A7" w:rsidRDefault="005474A7" w:rsidP="005474A7">
      <w:pPr>
        <w:spacing w:before="100" w:beforeAutospacing="1" w:after="100" w:afterAutospacing="1"/>
        <w:rPr>
          <w:rFonts w:ascii="Times New Roman" w:eastAsia="Times New Roman" w:hAnsi="Times New Roman" w:cs="Times New Roman"/>
          <w:kern w:val="0"/>
          <w14:ligatures w14:val="none"/>
        </w:rPr>
      </w:pPr>
      <w:r w:rsidRPr="005474A7">
        <w:rPr>
          <w:rFonts w:ascii="Times New Roman" w:eastAsia="Times New Roman" w:hAnsi="Times New Roman" w:cs="Times New Roman"/>
          <w:kern w:val="0"/>
          <w14:ligatures w14:val="none"/>
        </w:rPr>
        <w:t xml:space="preserve">Энэхүү судалгааны ажил нь IoT орчин дахь CoAP протокол дээр чиглэсэн </w:t>
      </w:r>
      <w:r w:rsidRPr="005474A7">
        <w:rPr>
          <w:rFonts w:ascii="Times New Roman" w:eastAsia="Times New Roman" w:hAnsi="Times New Roman" w:cs="Times New Roman"/>
          <w:b/>
          <w:bCs/>
          <w:kern w:val="0"/>
          <w14:ligatures w14:val="none"/>
        </w:rPr>
        <w:t>Application Layer түвшний Denial-of-Service (DoS) халдлагыг илрүүлэх</w:t>
      </w:r>
      <w:r w:rsidRPr="005474A7">
        <w:rPr>
          <w:rFonts w:ascii="Times New Roman" w:eastAsia="Times New Roman" w:hAnsi="Times New Roman" w:cs="Times New Roman"/>
          <w:kern w:val="0"/>
          <w14:ligatures w14:val="none"/>
        </w:rPr>
        <w:t xml:space="preserve"> асуудлыг судалж, машин сургалтын аргад суурилсан үр дүнтэй шийдлийг санал болгож байна.</w:t>
      </w:r>
    </w:p>
    <w:p w:rsidR="005474A7" w:rsidRPr="005474A7" w:rsidRDefault="005474A7" w:rsidP="005474A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5474A7">
        <w:rPr>
          <w:rFonts w:ascii="Times New Roman" w:eastAsia="Times New Roman" w:hAnsi="Times New Roman" w:cs="Times New Roman"/>
          <w:b/>
          <w:bCs/>
          <w:kern w:val="0"/>
          <w:sz w:val="36"/>
          <w:szCs w:val="36"/>
          <w14:ligatures w14:val="none"/>
        </w:rPr>
        <w:t>2. Судалгааны зорилго</w:t>
      </w:r>
    </w:p>
    <w:p w:rsidR="005474A7" w:rsidRPr="005474A7" w:rsidRDefault="005474A7" w:rsidP="005474A7">
      <w:pPr>
        <w:spacing w:before="100" w:beforeAutospacing="1" w:after="100" w:afterAutospacing="1"/>
        <w:rPr>
          <w:rFonts w:ascii="Times New Roman" w:eastAsia="Times New Roman" w:hAnsi="Times New Roman" w:cs="Times New Roman"/>
          <w:kern w:val="0"/>
          <w14:ligatures w14:val="none"/>
        </w:rPr>
      </w:pPr>
      <w:r w:rsidRPr="005474A7">
        <w:rPr>
          <w:rFonts w:ascii="Times New Roman" w:eastAsia="Times New Roman" w:hAnsi="Times New Roman" w:cs="Times New Roman"/>
          <w:kern w:val="0"/>
          <w14:ligatures w14:val="none"/>
        </w:rPr>
        <w:t>Энэхүү судалгааны гол зорилго нь IoT төхөөрөмжүүдэд чиглэсэн CoAP протоколын хүрээнд үүсэх Application Layer DoS халдлагыг илрүүлэх, улмаар системийн найдвартай ажиллагааг хангах зорилготой хөнгөн жинтэй, өндөр нарийвчлалтай илрүүлэх механизмыг боловсруулахад оршино. Үүний хүрээнд судлаачид хэвийн болон халдлагатай сүлжээний урсгалыг ялган таних чадвартай машин сургалтын загварыг боловсруулж, түүний гүйцэтгэлийг үнэлсэн байна.</w:t>
      </w:r>
    </w:p>
    <w:p w:rsidR="005474A7" w:rsidRPr="005474A7" w:rsidRDefault="005474A7" w:rsidP="005474A7">
      <w:pPr>
        <w:rPr>
          <w:rFonts w:ascii="Times New Roman" w:eastAsia="Times New Roman" w:hAnsi="Times New Roman" w:cs="Times New Roman"/>
          <w:kern w:val="0"/>
          <w14:ligatures w14:val="none"/>
        </w:rPr>
      </w:pPr>
    </w:p>
    <w:p w:rsidR="005474A7" w:rsidRPr="005474A7" w:rsidRDefault="005474A7" w:rsidP="005474A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5474A7">
        <w:rPr>
          <w:rFonts w:ascii="Times New Roman" w:eastAsia="Times New Roman" w:hAnsi="Times New Roman" w:cs="Times New Roman"/>
          <w:b/>
          <w:bCs/>
          <w:kern w:val="0"/>
          <w:sz w:val="36"/>
          <w:szCs w:val="36"/>
          <w14:ligatures w14:val="none"/>
        </w:rPr>
        <w:t>3. Онолын үндэс</w:t>
      </w:r>
    </w:p>
    <w:p w:rsidR="005474A7" w:rsidRPr="005474A7" w:rsidRDefault="005474A7" w:rsidP="005474A7">
      <w:pPr>
        <w:spacing w:before="100" w:beforeAutospacing="1" w:after="100" w:afterAutospacing="1"/>
        <w:rPr>
          <w:rFonts w:ascii="Times New Roman" w:eastAsia="Times New Roman" w:hAnsi="Times New Roman" w:cs="Times New Roman"/>
          <w:kern w:val="0"/>
          <w14:ligatures w14:val="none"/>
        </w:rPr>
      </w:pPr>
      <w:r w:rsidRPr="005474A7">
        <w:rPr>
          <w:rFonts w:ascii="Times New Roman" w:eastAsia="Times New Roman" w:hAnsi="Times New Roman" w:cs="Times New Roman"/>
          <w:kern w:val="0"/>
          <w14:ligatures w14:val="none"/>
        </w:rPr>
        <w:t>IoT орчинд хэрэглэгддэг CoAP протокол нь HTTP-тэй төстэй боловч бага нөөцтэй төхөөрөмжүүдэд зориулагдсан тул UDP дээр ажилладаг, энгийн бүтэцтэй протокол юм. Гэвч энэхүү энгийн байдал нь аюулгүй байдлын сул талыг бий болгодог бөгөөд халдагч этгээдүүд олон тооны хүсэлт (request) илгээх замаар төхөөрөмжийг ачаалалд оруулж, үйлчилгээ үзүүлэх чадварыг нь сааруулах буюу бүрэн зогсоох боломжтой байдаг.</w:t>
      </w:r>
    </w:p>
    <w:p w:rsidR="005474A7" w:rsidRPr="005474A7" w:rsidRDefault="005474A7" w:rsidP="005474A7">
      <w:pPr>
        <w:spacing w:before="100" w:beforeAutospacing="1" w:after="100" w:afterAutospacing="1"/>
        <w:rPr>
          <w:rFonts w:ascii="Times New Roman" w:eastAsia="Times New Roman" w:hAnsi="Times New Roman" w:cs="Times New Roman"/>
          <w:kern w:val="0"/>
          <w14:ligatures w14:val="none"/>
        </w:rPr>
      </w:pPr>
      <w:r w:rsidRPr="005474A7">
        <w:rPr>
          <w:rFonts w:ascii="Times New Roman" w:eastAsia="Times New Roman" w:hAnsi="Times New Roman" w:cs="Times New Roman"/>
          <w:kern w:val="0"/>
          <w14:ligatures w14:val="none"/>
        </w:rPr>
        <w:t xml:space="preserve">DoS халдлага нь тухайн системийн нөөцийг зориудаар шавхах замаар үйлчилгээний хүртээмжийг бууруулах зорилготой бөгөөд Application Layer түвшний халдлага нь бодит хэрэглэгчийн хүсэлттэй төстэй байдлаар илэрдэг тул илрүүлэхэд илүү төвөгтэй байдаг. Иймээс уламжлалт гар аргаар тодорхойлсон дүрэмд суурилсан аргаас илүүтэйгээр </w:t>
      </w:r>
      <w:r w:rsidRPr="005474A7">
        <w:rPr>
          <w:rFonts w:ascii="Times New Roman" w:eastAsia="Times New Roman" w:hAnsi="Times New Roman" w:cs="Times New Roman"/>
          <w:kern w:val="0"/>
          <w14:ligatures w14:val="none"/>
        </w:rPr>
        <w:lastRenderedPageBreak/>
        <w:t>өгөгдөлд суурилсан, өөрөөр хэлбэл машин сургалтын арга ашиглах шаардлага үүсэж байна.</w:t>
      </w:r>
    </w:p>
    <w:p w:rsidR="005474A7" w:rsidRPr="005474A7" w:rsidRDefault="00E618A3" w:rsidP="005474A7">
      <w:pPr>
        <w:rPr>
          <w:rFonts w:ascii="Times New Roman" w:eastAsia="Times New Roman" w:hAnsi="Times New Roman" w:cs="Times New Roman"/>
          <w:kern w:val="0"/>
          <w14:ligatures w14:val="none"/>
        </w:rPr>
      </w:pPr>
      <w:r w:rsidRPr="00E618A3">
        <w:rPr>
          <w:rFonts w:ascii="Times New Roman" w:eastAsia="Times New Roman" w:hAnsi="Times New Roman" w:cs="Times New Roman"/>
          <w:noProof/>
          <w:kern w:val="0"/>
        </w:rPr>
        <w:pict>
          <v:rect id="_x0000_i1025" alt="" style="width:468pt;height:.05pt;mso-width-percent:0;mso-height-percent:0;mso-width-percent:0;mso-height-percent:0" o:hralign="center" o:hrstd="t" o:hr="t" fillcolor="#a0a0a0" stroked="f"/>
        </w:pict>
      </w:r>
    </w:p>
    <w:p w:rsidR="005474A7" w:rsidRPr="005474A7" w:rsidRDefault="005474A7" w:rsidP="005474A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5474A7">
        <w:rPr>
          <w:rFonts w:ascii="Times New Roman" w:eastAsia="Times New Roman" w:hAnsi="Times New Roman" w:cs="Times New Roman"/>
          <w:b/>
          <w:bCs/>
          <w:kern w:val="0"/>
          <w:sz w:val="36"/>
          <w:szCs w:val="36"/>
          <w14:ligatures w14:val="none"/>
        </w:rPr>
        <w:t>4. Судалгааны арга зүй</w:t>
      </w:r>
    </w:p>
    <w:p w:rsidR="005474A7" w:rsidRPr="005474A7" w:rsidRDefault="005474A7" w:rsidP="005474A7">
      <w:pPr>
        <w:spacing w:before="100" w:beforeAutospacing="1" w:after="100" w:afterAutospacing="1"/>
        <w:rPr>
          <w:rFonts w:ascii="Times New Roman" w:eastAsia="Times New Roman" w:hAnsi="Times New Roman" w:cs="Times New Roman"/>
          <w:kern w:val="0"/>
          <w14:ligatures w14:val="none"/>
        </w:rPr>
      </w:pPr>
      <w:r w:rsidRPr="005474A7">
        <w:rPr>
          <w:rFonts w:ascii="Times New Roman" w:eastAsia="Times New Roman" w:hAnsi="Times New Roman" w:cs="Times New Roman"/>
          <w:kern w:val="0"/>
          <w14:ligatures w14:val="none"/>
        </w:rPr>
        <w:t>Энэхүү судалгаанд CoAP протокол дээрх сүлжээний урсгалын өгөгдлийг цуглуулж, хэвийн болон халдлагатай траффик болгон ангилсан байна. Үүний дараа өгөгдлөөс дараах шинж чанаруудыг (features) гарган авсан:</w:t>
      </w:r>
    </w:p>
    <w:p w:rsidR="005474A7" w:rsidRPr="005474A7" w:rsidRDefault="005474A7" w:rsidP="005474A7">
      <w:pPr>
        <w:numPr>
          <w:ilvl w:val="0"/>
          <w:numId w:val="1"/>
        </w:numPr>
        <w:spacing w:before="100" w:beforeAutospacing="1" w:after="100" w:afterAutospacing="1"/>
        <w:rPr>
          <w:rFonts w:ascii="Times New Roman" w:eastAsia="Times New Roman" w:hAnsi="Times New Roman" w:cs="Times New Roman"/>
          <w:kern w:val="0"/>
          <w14:ligatures w14:val="none"/>
        </w:rPr>
      </w:pPr>
      <w:r w:rsidRPr="005474A7">
        <w:rPr>
          <w:rFonts w:ascii="Times New Roman" w:eastAsia="Times New Roman" w:hAnsi="Times New Roman" w:cs="Times New Roman"/>
          <w:kern w:val="0"/>
          <w14:ligatures w14:val="none"/>
        </w:rPr>
        <w:t xml:space="preserve">Хүсэлтийн давтамж (request rate) </w:t>
      </w:r>
    </w:p>
    <w:p w:rsidR="005474A7" w:rsidRPr="005474A7" w:rsidRDefault="005474A7" w:rsidP="005474A7">
      <w:pPr>
        <w:numPr>
          <w:ilvl w:val="0"/>
          <w:numId w:val="1"/>
        </w:numPr>
        <w:spacing w:before="100" w:beforeAutospacing="1" w:after="100" w:afterAutospacing="1"/>
        <w:rPr>
          <w:rFonts w:ascii="Times New Roman" w:eastAsia="Times New Roman" w:hAnsi="Times New Roman" w:cs="Times New Roman"/>
          <w:kern w:val="0"/>
          <w14:ligatures w14:val="none"/>
        </w:rPr>
      </w:pPr>
      <w:r w:rsidRPr="005474A7">
        <w:rPr>
          <w:rFonts w:ascii="Times New Roman" w:eastAsia="Times New Roman" w:hAnsi="Times New Roman" w:cs="Times New Roman"/>
          <w:kern w:val="0"/>
          <w14:ligatures w14:val="none"/>
        </w:rPr>
        <w:t xml:space="preserve">Мессежийн хэмжээ (payload size) </w:t>
      </w:r>
    </w:p>
    <w:p w:rsidR="005474A7" w:rsidRPr="005474A7" w:rsidRDefault="005474A7" w:rsidP="005474A7">
      <w:pPr>
        <w:numPr>
          <w:ilvl w:val="0"/>
          <w:numId w:val="1"/>
        </w:numPr>
        <w:spacing w:before="100" w:beforeAutospacing="1" w:after="100" w:afterAutospacing="1"/>
        <w:rPr>
          <w:rFonts w:ascii="Times New Roman" w:eastAsia="Times New Roman" w:hAnsi="Times New Roman" w:cs="Times New Roman"/>
          <w:kern w:val="0"/>
          <w14:ligatures w14:val="none"/>
        </w:rPr>
      </w:pPr>
      <w:r w:rsidRPr="005474A7">
        <w:rPr>
          <w:rFonts w:ascii="Times New Roman" w:eastAsia="Times New Roman" w:hAnsi="Times New Roman" w:cs="Times New Roman"/>
          <w:kern w:val="0"/>
          <w14:ligatures w14:val="none"/>
        </w:rPr>
        <w:t xml:space="preserve">Хариу өгөх хугацаа (response time) </w:t>
      </w:r>
    </w:p>
    <w:p w:rsidR="005474A7" w:rsidRPr="005474A7" w:rsidRDefault="005474A7" w:rsidP="005474A7">
      <w:pPr>
        <w:numPr>
          <w:ilvl w:val="0"/>
          <w:numId w:val="1"/>
        </w:numPr>
        <w:spacing w:before="100" w:beforeAutospacing="1" w:after="100" w:afterAutospacing="1"/>
        <w:rPr>
          <w:rFonts w:ascii="Times New Roman" w:eastAsia="Times New Roman" w:hAnsi="Times New Roman" w:cs="Times New Roman"/>
          <w:kern w:val="0"/>
          <w14:ligatures w14:val="none"/>
        </w:rPr>
      </w:pPr>
      <w:r w:rsidRPr="005474A7">
        <w:rPr>
          <w:rFonts w:ascii="Times New Roman" w:eastAsia="Times New Roman" w:hAnsi="Times New Roman" w:cs="Times New Roman"/>
          <w:kern w:val="0"/>
          <w14:ligatures w14:val="none"/>
        </w:rPr>
        <w:t xml:space="preserve">Мессежийн төрөл (message type) </w:t>
      </w:r>
    </w:p>
    <w:p w:rsidR="005474A7" w:rsidRPr="005474A7" w:rsidRDefault="005474A7" w:rsidP="005474A7">
      <w:pPr>
        <w:spacing w:before="100" w:beforeAutospacing="1" w:after="100" w:afterAutospacing="1"/>
        <w:rPr>
          <w:rFonts w:ascii="Times New Roman" w:eastAsia="Times New Roman" w:hAnsi="Times New Roman" w:cs="Times New Roman"/>
          <w:kern w:val="0"/>
          <w14:ligatures w14:val="none"/>
        </w:rPr>
      </w:pPr>
      <w:r w:rsidRPr="005474A7">
        <w:rPr>
          <w:rFonts w:ascii="Times New Roman" w:eastAsia="Times New Roman" w:hAnsi="Times New Roman" w:cs="Times New Roman"/>
          <w:kern w:val="0"/>
          <w14:ligatures w14:val="none"/>
        </w:rPr>
        <w:t>Эдгээр шинж чанаруудыг ашиглан машин сургалтын хэд хэдэн алгоритмыг туршиж үзсэн бөгөөд үүнд:</w:t>
      </w:r>
    </w:p>
    <w:p w:rsidR="005474A7" w:rsidRPr="005474A7" w:rsidRDefault="005474A7" w:rsidP="005474A7">
      <w:pPr>
        <w:numPr>
          <w:ilvl w:val="0"/>
          <w:numId w:val="2"/>
        </w:numPr>
        <w:spacing w:before="100" w:beforeAutospacing="1" w:after="100" w:afterAutospacing="1"/>
        <w:rPr>
          <w:rFonts w:ascii="Times New Roman" w:eastAsia="Times New Roman" w:hAnsi="Times New Roman" w:cs="Times New Roman"/>
          <w:kern w:val="0"/>
          <w14:ligatures w14:val="none"/>
        </w:rPr>
      </w:pPr>
      <w:r w:rsidRPr="005474A7">
        <w:rPr>
          <w:rFonts w:ascii="Times New Roman" w:eastAsia="Times New Roman" w:hAnsi="Times New Roman" w:cs="Times New Roman"/>
          <w:kern w:val="0"/>
          <w14:ligatures w14:val="none"/>
        </w:rPr>
        <w:t xml:space="preserve">Decision Tree </w:t>
      </w:r>
    </w:p>
    <w:p w:rsidR="005474A7" w:rsidRPr="005474A7" w:rsidRDefault="005474A7" w:rsidP="005474A7">
      <w:pPr>
        <w:numPr>
          <w:ilvl w:val="0"/>
          <w:numId w:val="2"/>
        </w:numPr>
        <w:spacing w:before="100" w:beforeAutospacing="1" w:after="100" w:afterAutospacing="1"/>
        <w:rPr>
          <w:rFonts w:ascii="Times New Roman" w:eastAsia="Times New Roman" w:hAnsi="Times New Roman" w:cs="Times New Roman"/>
          <w:kern w:val="0"/>
          <w14:ligatures w14:val="none"/>
        </w:rPr>
      </w:pPr>
      <w:r w:rsidRPr="005474A7">
        <w:rPr>
          <w:rFonts w:ascii="Times New Roman" w:eastAsia="Times New Roman" w:hAnsi="Times New Roman" w:cs="Times New Roman"/>
          <w:kern w:val="0"/>
          <w14:ligatures w14:val="none"/>
        </w:rPr>
        <w:t xml:space="preserve">K-Nearest Neighbors (KNN) </w:t>
      </w:r>
    </w:p>
    <w:p w:rsidR="005474A7" w:rsidRPr="005474A7" w:rsidRDefault="005474A7" w:rsidP="005474A7">
      <w:pPr>
        <w:numPr>
          <w:ilvl w:val="0"/>
          <w:numId w:val="2"/>
        </w:numPr>
        <w:spacing w:before="100" w:beforeAutospacing="1" w:after="100" w:afterAutospacing="1"/>
        <w:rPr>
          <w:rFonts w:ascii="Times New Roman" w:eastAsia="Times New Roman" w:hAnsi="Times New Roman" w:cs="Times New Roman"/>
          <w:kern w:val="0"/>
          <w14:ligatures w14:val="none"/>
        </w:rPr>
      </w:pPr>
      <w:r w:rsidRPr="005474A7">
        <w:rPr>
          <w:rFonts w:ascii="Times New Roman" w:eastAsia="Times New Roman" w:hAnsi="Times New Roman" w:cs="Times New Roman"/>
          <w:kern w:val="0"/>
          <w14:ligatures w14:val="none"/>
        </w:rPr>
        <w:t xml:space="preserve">Random Forest </w:t>
      </w:r>
    </w:p>
    <w:p w:rsidR="005474A7" w:rsidRPr="005474A7" w:rsidRDefault="005474A7" w:rsidP="005474A7">
      <w:pPr>
        <w:spacing w:before="100" w:beforeAutospacing="1" w:after="100" w:afterAutospacing="1"/>
        <w:rPr>
          <w:rFonts w:ascii="Times New Roman" w:eastAsia="Times New Roman" w:hAnsi="Times New Roman" w:cs="Times New Roman"/>
          <w:kern w:val="0"/>
          <w14:ligatures w14:val="none"/>
        </w:rPr>
      </w:pPr>
      <w:r w:rsidRPr="005474A7">
        <w:rPr>
          <w:rFonts w:ascii="Times New Roman" w:eastAsia="Times New Roman" w:hAnsi="Times New Roman" w:cs="Times New Roman"/>
          <w:kern w:val="0"/>
          <w14:ligatures w14:val="none"/>
        </w:rPr>
        <w:t>зэрэг багтсан болно. Эдгээр алгоритмууд нь өгөгдлийн хэв маягийг сурч, шинэ орж ирэх урсгалыг хэвийн эсвэл халдлага эсэхийг тодорхойлох чадвартай юм.</w:t>
      </w:r>
    </w:p>
    <w:p w:rsidR="005474A7" w:rsidRPr="005474A7" w:rsidRDefault="005474A7" w:rsidP="005474A7">
      <w:pPr>
        <w:rPr>
          <w:rFonts w:ascii="Times New Roman" w:eastAsia="Times New Roman" w:hAnsi="Times New Roman" w:cs="Times New Roman"/>
          <w:kern w:val="0"/>
          <w14:ligatures w14:val="none"/>
        </w:rPr>
      </w:pPr>
    </w:p>
    <w:p w:rsidR="005474A7" w:rsidRPr="005474A7" w:rsidRDefault="005474A7" w:rsidP="005474A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5474A7">
        <w:rPr>
          <w:rFonts w:ascii="Times New Roman" w:eastAsia="Times New Roman" w:hAnsi="Times New Roman" w:cs="Times New Roman"/>
          <w:b/>
          <w:bCs/>
          <w:kern w:val="0"/>
          <w:sz w:val="36"/>
          <w:szCs w:val="36"/>
          <w14:ligatures w14:val="none"/>
        </w:rPr>
        <w:t>5. Туршилт ба үр дүн</w:t>
      </w:r>
    </w:p>
    <w:p w:rsidR="005474A7" w:rsidRPr="005474A7" w:rsidRDefault="005474A7" w:rsidP="005474A7">
      <w:pPr>
        <w:spacing w:before="100" w:beforeAutospacing="1" w:after="100" w:afterAutospacing="1"/>
        <w:rPr>
          <w:rFonts w:ascii="Times New Roman" w:eastAsia="Times New Roman" w:hAnsi="Times New Roman" w:cs="Times New Roman"/>
          <w:kern w:val="0"/>
          <w14:ligatures w14:val="none"/>
        </w:rPr>
      </w:pPr>
      <w:r w:rsidRPr="005474A7">
        <w:rPr>
          <w:rFonts w:ascii="Times New Roman" w:eastAsia="Times New Roman" w:hAnsi="Times New Roman" w:cs="Times New Roman"/>
          <w:kern w:val="0"/>
          <w14:ligatures w14:val="none"/>
        </w:rPr>
        <w:t>Судалгааны туршилтыг IoT орчныг дуурайлган бүтээсэн орчинд хийж, CoAP сервер дээр янз бүрийн төрлийн DoS халдлагыг хэрэгжүүлэн өгөгдөл цуглуулсан байна. Үүний дараа дээр дурдсан машин сургалтын алгоритмуудыг ашиглан ангиллын гүйцэтгэлийг үнэлжээ.</w:t>
      </w:r>
    </w:p>
    <w:p w:rsidR="005474A7" w:rsidRPr="005474A7" w:rsidRDefault="005474A7" w:rsidP="005474A7">
      <w:pPr>
        <w:spacing w:before="100" w:beforeAutospacing="1" w:after="100" w:afterAutospacing="1"/>
        <w:rPr>
          <w:rFonts w:ascii="Times New Roman" w:eastAsia="Times New Roman" w:hAnsi="Times New Roman" w:cs="Times New Roman"/>
          <w:kern w:val="0"/>
          <w14:ligatures w14:val="none"/>
        </w:rPr>
      </w:pPr>
      <w:r w:rsidRPr="005474A7">
        <w:rPr>
          <w:rFonts w:ascii="Times New Roman" w:eastAsia="Times New Roman" w:hAnsi="Times New Roman" w:cs="Times New Roman"/>
          <w:kern w:val="0"/>
          <w14:ligatures w14:val="none"/>
        </w:rPr>
        <w:t xml:space="preserve">Үр дүнгээс харахад </w:t>
      </w:r>
      <w:r w:rsidRPr="005474A7">
        <w:rPr>
          <w:rFonts w:ascii="Times New Roman" w:eastAsia="Times New Roman" w:hAnsi="Times New Roman" w:cs="Times New Roman"/>
          <w:b/>
          <w:bCs/>
          <w:kern w:val="0"/>
          <w14:ligatures w14:val="none"/>
        </w:rPr>
        <w:t>Random Forest алгоритм</w:t>
      </w:r>
      <w:r w:rsidRPr="005474A7">
        <w:rPr>
          <w:rFonts w:ascii="Times New Roman" w:eastAsia="Times New Roman" w:hAnsi="Times New Roman" w:cs="Times New Roman"/>
          <w:kern w:val="0"/>
          <w14:ligatures w14:val="none"/>
        </w:rPr>
        <w:t xml:space="preserve"> нь бусад алгоритмуудаас илүү өндөр гүйцэтгэл үзүүлсэн бөгөөд ойролцоогоор 99%-ийн нарийвчлалтайгаар халдлагыг илрүүлж чадсан байна. Мөн уг арга нь худал эерэг (false positive) үзүүлэлт багатай, тогтвортой ажиллаж байгааг харуулсан.</w:t>
      </w:r>
    </w:p>
    <w:p w:rsidR="005474A7" w:rsidRPr="005474A7" w:rsidRDefault="005474A7" w:rsidP="005474A7">
      <w:pPr>
        <w:rPr>
          <w:rFonts w:ascii="Times New Roman" w:eastAsia="Times New Roman" w:hAnsi="Times New Roman" w:cs="Times New Roman"/>
          <w:kern w:val="0"/>
          <w14:ligatures w14:val="none"/>
        </w:rPr>
      </w:pPr>
    </w:p>
    <w:p w:rsidR="005474A7" w:rsidRPr="005474A7" w:rsidRDefault="005474A7" w:rsidP="005474A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5474A7">
        <w:rPr>
          <w:rFonts w:ascii="Times New Roman" w:eastAsia="Times New Roman" w:hAnsi="Times New Roman" w:cs="Times New Roman"/>
          <w:b/>
          <w:bCs/>
          <w:kern w:val="0"/>
          <w:sz w:val="36"/>
          <w:szCs w:val="36"/>
          <w14:ligatures w14:val="none"/>
        </w:rPr>
        <w:t>6. Хэлэлцүүлэг</w:t>
      </w:r>
    </w:p>
    <w:p w:rsidR="005474A7" w:rsidRPr="005474A7" w:rsidRDefault="005474A7" w:rsidP="005474A7">
      <w:pPr>
        <w:spacing w:before="100" w:beforeAutospacing="1" w:after="100" w:afterAutospacing="1"/>
        <w:rPr>
          <w:rFonts w:ascii="Times New Roman" w:eastAsia="Times New Roman" w:hAnsi="Times New Roman" w:cs="Times New Roman"/>
          <w:kern w:val="0"/>
          <w14:ligatures w14:val="none"/>
        </w:rPr>
      </w:pPr>
      <w:r w:rsidRPr="005474A7">
        <w:rPr>
          <w:rFonts w:ascii="Times New Roman" w:eastAsia="Times New Roman" w:hAnsi="Times New Roman" w:cs="Times New Roman"/>
          <w:kern w:val="0"/>
          <w14:ligatures w14:val="none"/>
        </w:rPr>
        <w:t xml:space="preserve">Энэхүү судалгааны үр дүн нь IoT орчинд машин сургалтын аргыг ашиглан Application Layer халдлагыг үр дүнтэй илрүүлэх боломжтойг баталж байна. Ялангуяа Random Forest </w:t>
      </w:r>
      <w:r w:rsidRPr="005474A7">
        <w:rPr>
          <w:rFonts w:ascii="Times New Roman" w:eastAsia="Times New Roman" w:hAnsi="Times New Roman" w:cs="Times New Roman"/>
          <w:kern w:val="0"/>
          <w14:ligatures w14:val="none"/>
        </w:rPr>
        <w:lastRenderedPageBreak/>
        <w:t>алгоритм нь олон decision tree-ийг хослуулан шийдвэр гаргадаг тул илүү найдвартай, өндөр нарийвчлалтай үр дүн гаргаж байгааг харуулсан.</w:t>
      </w:r>
    </w:p>
    <w:p w:rsidR="005474A7" w:rsidRPr="005474A7" w:rsidRDefault="005474A7" w:rsidP="005474A7">
      <w:pPr>
        <w:spacing w:before="100" w:beforeAutospacing="1" w:after="100" w:afterAutospacing="1"/>
        <w:rPr>
          <w:rFonts w:ascii="Times New Roman" w:eastAsia="Times New Roman" w:hAnsi="Times New Roman" w:cs="Times New Roman"/>
          <w:kern w:val="0"/>
          <w14:ligatures w14:val="none"/>
        </w:rPr>
      </w:pPr>
      <w:r w:rsidRPr="005474A7">
        <w:rPr>
          <w:rFonts w:ascii="Times New Roman" w:eastAsia="Times New Roman" w:hAnsi="Times New Roman" w:cs="Times New Roman"/>
          <w:kern w:val="0"/>
          <w14:ligatures w14:val="none"/>
        </w:rPr>
        <w:t>Гэсэн хэдий ч бодит орчинд хэрэгжүүлэх үед өгөгдлийн төрөл, хэмжээ, халдлагын шинэ хэлбэрүүдээс шалтгаалан загварыг байнга шинэчилж, сайжруулах шаардлага гарч болзошгүй юм.</w:t>
      </w:r>
    </w:p>
    <w:p w:rsidR="005474A7" w:rsidRPr="005474A7" w:rsidRDefault="005474A7" w:rsidP="005474A7">
      <w:pPr>
        <w:rPr>
          <w:rFonts w:ascii="Times New Roman" w:eastAsia="Times New Roman" w:hAnsi="Times New Roman" w:cs="Times New Roman"/>
          <w:kern w:val="0"/>
          <w14:ligatures w14:val="none"/>
        </w:rPr>
      </w:pPr>
    </w:p>
    <w:p w:rsidR="005474A7" w:rsidRPr="005474A7" w:rsidRDefault="005474A7" w:rsidP="005474A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5474A7">
        <w:rPr>
          <w:rFonts w:ascii="Times New Roman" w:eastAsia="Times New Roman" w:hAnsi="Times New Roman" w:cs="Times New Roman"/>
          <w:b/>
          <w:bCs/>
          <w:kern w:val="0"/>
          <w:sz w:val="36"/>
          <w:szCs w:val="36"/>
          <w14:ligatures w14:val="none"/>
        </w:rPr>
        <w:t>7. Дүгнэлт</w:t>
      </w:r>
    </w:p>
    <w:p w:rsidR="005474A7" w:rsidRPr="005474A7" w:rsidRDefault="005474A7" w:rsidP="005474A7">
      <w:pPr>
        <w:spacing w:before="100" w:beforeAutospacing="1" w:after="100" w:afterAutospacing="1"/>
        <w:rPr>
          <w:rFonts w:ascii="Times New Roman" w:eastAsia="Times New Roman" w:hAnsi="Times New Roman" w:cs="Times New Roman"/>
          <w:kern w:val="0"/>
          <w14:ligatures w14:val="none"/>
        </w:rPr>
      </w:pPr>
      <w:r w:rsidRPr="005474A7">
        <w:rPr>
          <w:rFonts w:ascii="Times New Roman" w:eastAsia="Times New Roman" w:hAnsi="Times New Roman" w:cs="Times New Roman"/>
          <w:kern w:val="0"/>
          <w14:ligatures w14:val="none"/>
        </w:rPr>
        <w:t>Энэхүү судалгаанд IoT орчин дахь CoAP протоколд чиглэсэн Application Layer DoS халдлагыг илрүүлэх зорилгоор машин сургалтын аргад суурилсан системийг санал болгож, түүний үр дүнг туршилтаар баталсан байна. Судалгааны үр дүнгээс харахад Random Forest алгоритм нь өндөр нарийвчлалтай, найдвартай илрүүлэлт хийж чадсан бөгөөд IoT орчны аюулгүй байдлыг сайжруулахад чухал хувь нэмэр оруулах боломжтой юм.</w:t>
      </w:r>
    </w:p>
    <w:p w:rsidR="005474A7" w:rsidRPr="005474A7" w:rsidRDefault="005474A7" w:rsidP="005474A7">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5474A7">
        <w:rPr>
          <w:rFonts w:ascii="Times New Roman" w:eastAsia="Times New Roman" w:hAnsi="Times New Roman" w:cs="Times New Roman"/>
          <w:b/>
          <w:bCs/>
          <w:kern w:val="36"/>
          <w:sz w:val="48"/>
          <w:szCs w:val="48"/>
          <w14:ligatures w14:val="none"/>
        </w:rPr>
        <w:t>IoT</w:t>
      </w:r>
      <w:r w:rsidRPr="005474A7">
        <w:rPr>
          <w:rFonts w:ascii="MS Mincho" w:eastAsia="MS Mincho" w:hAnsi="MS Mincho" w:cs="MS Mincho" w:hint="eastAsia"/>
          <w:b/>
          <w:bCs/>
          <w:kern w:val="36"/>
          <w:sz w:val="48"/>
          <w:szCs w:val="48"/>
          <w14:ligatures w14:val="none"/>
        </w:rPr>
        <w:t>環境における</w:t>
      </w:r>
      <w:r w:rsidRPr="005474A7">
        <w:rPr>
          <w:rFonts w:ascii="Times New Roman" w:eastAsia="Times New Roman" w:hAnsi="Times New Roman" w:cs="Times New Roman"/>
          <w:b/>
          <w:bCs/>
          <w:kern w:val="36"/>
          <w:sz w:val="48"/>
          <w:szCs w:val="48"/>
          <w14:ligatures w14:val="none"/>
        </w:rPr>
        <w:t>CoAP</w:t>
      </w:r>
      <w:r w:rsidRPr="005474A7">
        <w:rPr>
          <w:rFonts w:ascii="MS Mincho" w:eastAsia="MS Mincho" w:hAnsi="MS Mincho" w:cs="MS Mincho" w:hint="eastAsia"/>
          <w:b/>
          <w:bCs/>
          <w:kern w:val="36"/>
          <w:sz w:val="48"/>
          <w:szCs w:val="48"/>
          <w14:ligatures w14:val="none"/>
        </w:rPr>
        <w:t>プロトコルに対するアプリケーション層</w:t>
      </w:r>
      <w:r w:rsidRPr="005474A7">
        <w:rPr>
          <w:rFonts w:ascii="Times New Roman" w:eastAsia="Times New Roman" w:hAnsi="Times New Roman" w:cs="Times New Roman"/>
          <w:b/>
          <w:bCs/>
          <w:kern w:val="36"/>
          <w:sz w:val="48"/>
          <w:szCs w:val="48"/>
          <w14:ligatures w14:val="none"/>
        </w:rPr>
        <w:t>DoS</w:t>
      </w:r>
      <w:r w:rsidRPr="005474A7">
        <w:rPr>
          <w:rFonts w:ascii="MS Mincho" w:eastAsia="MS Mincho" w:hAnsi="MS Mincho" w:cs="MS Mincho" w:hint="eastAsia"/>
          <w:b/>
          <w:bCs/>
          <w:kern w:val="36"/>
          <w:sz w:val="48"/>
          <w:szCs w:val="48"/>
          <w14:ligatures w14:val="none"/>
        </w:rPr>
        <w:t>攻撃検知に関する研究レビュ</w:t>
      </w:r>
      <w:r w:rsidRPr="005474A7">
        <w:rPr>
          <w:rFonts w:ascii="MS Mincho" w:eastAsia="MS Mincho" w:hAnsi="MS Mincho" w:cs="MS Mincho"/>
          <w:b/>
          <w:bCs/>
          <w:kern w:val="36"/>
          <w:sz w:val="48"/>
          <w:szCs w:val="48"/>
          <w14:ligatures w14:val="none"/>
        </w:rPr>
        <w:t>ー</w:t>
      </w:r>
    </w:p>
    <w:p w:rsidR="005474A7" w:rsidRPr="005474A7" w:rsidRDefault="005474A7" w:rsidP="005474A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5474A7">
        <w:rPr>
          <w:rFonts w:ascii="Times New Roman" w:eastAsia="Times New Roman" w:hAnsi="Times New Roman" w:cs="Times New Roman"/>
          <w:b/>
          <w:bCs/>
          <w:kern w:val="0"/>
          <w:sz w:val="36"/>
          <w:szCs w:val="36"/>
          <w14:ligatures w14:val="none"/>
        </w:rPr>
        <w:t xml:space="preserve">1. </w:t>
      </w:r>
      <w:r w:rsidRPr="005474A7">
        <w:rPr>
          <w:rFonts w:ascii="MS Mincho" w:eastAsia="MS Mincho" w:hAnsi="MS Mincho" w:cs="MS Mincho" w:hint="eastAsia"/>
          <w:b/>
          <w:bCs/>
          <w:kern w:val="0"/>
          <w:sz w:val="36"/>
          <w:szCs w:val="36"/>
          <w14:ligatures w14:val="none"/>
        </w:rPr>
        <w:t>はじめ</w:t>
      </w:r>
      <w:r w:rsidRPr="005474A7">
        <w:rPr>
          <w:rFonts w:ascii="MS Mincho" w:eastAsia="MS Mincho" w:hAnsi="MS Mincho" w:cs="MS Mincho"/>
          <w:b/>
          <w:bCs/>
          <w:kern w:val="0"/>
          <w:sz w:val="36"/>
          <w:szCs w:val="36"/>
          <w14:ligatures w14:val="none"/>
        </w:rPr>
        <w:t>に</w:t>
      </w:r>
    </w:p>
    <w:p w:rsidR="005474A7" w:rsidRPr="005474A7" w:rsidRDefault="005474A7" w:rsidP="005474A7">
      <w:pPr>
        <w:spacing w:before="100" w:beforeAutospacing="1" w:after="100" w:afterAutospacing="1"/>
        <w:rPr>
          <w:rFonts w:ascii="Times New Roman" w:eastAsia="Times New Roman" w:hAnsi="Times New Roman" w:cs="Times New Roman"/>
          <w:kern w:val="0"/>
          <w14:ligatures w14:val="none"/>
        </w:rPr>
      </w:pPr>
      <w:r w:rsidRPr="005474A7">
        <w:rPr>
          <w:rFonts w:ascii="MS Mincho" w:eastAsia="MS Mincho" w:hAnsi="MS Mincho" w:cs="MS Mincho" w:hint="eastAsia"/>
          <w:kern w:val="0"/>
          <w14:ligatures w14:val="none"/>
        </w:rPr>
        <w:t>近年、</w:t>
      </w:r>
      <w:r w:rsidRPr="005474A7">
        <w:rPr>
          <w:rFonts w:ascii="Times New Roman" w:eastAsia="Times New Roman" w:hAnsi="Times New Roman" w:cs="Times New Roman"/>
          <w:kern w:val="0"/>
          <w14:ligatures w14:val="none"/>
        </w:rPr>
        <w:t>**Internet of Things</w:t>
      </w:r>
      <w:r w:rsidRPr="005474A7">
        <w:rPr>
          <w:rFonts w:ascii="MS Mincho" w:eastAsia="MS Mincho" w:hAnsi="MS Mincho" w:cs="MS Mincho" w:hint="eastAsia"/>
          <w:kern w:val="0"/>
          <w14:ligatures w14:val="none"/>
        </w:rPr>
        <w:t>（</w:t>
      </w:r>
      <w:r w:rsidRPr="005474A7">
        <w:rPr>
          <w:rFonts w:ascii="Times New Roman" w:eastAsia="Times New Roman" w:hAnsi="Times New Roman" w:cs="Times New Roman"/>
          <w:kern w:val="0"/>
          <w14:ligatures w14:val="none"/>
        </w:rPr>
        <w:t>IoT</w:t>
      </w:r>
      <w:r w:rsidRPr="005474A7">
        <w:rPr>
          <w:rFonts w:ascii="MS Mincho" w:eastAsia="MS Mincho" w:hAnsi="MS Mincho" w:cs="MS Mincho" w:hint="eastAsia"/>
          <w:kern w:val="0"/>
          <w14:ligatures w14:val="none"/>
        </w:rPr>
        <w:t>）</w:t>
      </w:r>
      <w:r w:rsidRPr="005474A7">
        <w:rPr>
          <w:rFonts w:ascii="Times New Roman" w:eastAsia="Times New Roman" w:hAnsi="Times New Roman" w:cs="Times New Roman"/>
          <w:kern w:val="0"/>
          <w14:ligatures w14:val="none"/>
        </w:rPr>
        <w:t>**</w:t>
      </w:r>
      <w:r w:rsidRPr="005474A7">
        <w:rPr>
          <w:rFonts w:ascii="MS Mincho" w:eastAsia="MS Mincho" w:hAnsi="MS Mincho" w:cs="MS Mincho" w:hint="eastAsia"/>
          <w:kern w:val="0"/>
          <w14:ligatures w14:val="none"/>
        </w:rPr>
        <w:t>技術は急速に発展し、スマートデバイスが日常生活に広く普及するようになった。それに伴い、ネットワークセキュリティの重要性もますます高まっている。</w:t>
      </w:r>
      <w:r w:rsidRPr="005474A7">
        <w:rPr>
          <w:rFonts w:ascii="Times New Roman" w:eastAsia="Times New Roman" w:hAnsi="Times New Roman" w:cs="Times New Roman"/>
          <w:kern w:val="0"/>
          <w14:ligatures w14:val="none"/>
        </w:rPr>
        <w:t>IoT</w:t>
      </w:r>
      <w:r w:rsidRPr="005474A7">
        <w:rPr>
          <w:rFonts w:ascii="MS Mincho" w:eastAsia="MS Mincho" w:hAnsi="MS Mincho" w:cs="MS Mincho" w:hint="eastAsia"/>
          <w:kern w:val="0"/>
          <w14:ligatures w14:val="none"/>
        </w:rPr>
        <w:t>環境で使用されるデバイスは一般的に、低メモリ、低処理能力、限られた電力といったリソース制約を有しているため、従来のセキュリティ対策をそのまま適用することが困難である</w:t>
      </w:r>
      <w:r w:rsidRPr="005474A7">
        <w:rPr>
          <w:rFonts w:ascii="MS Mincho" w:eastAsia="MS Mincho" w:hAnsi="MS Mincho" w:cs="MS Mincho"/>
          <w:kern w:val="0"/>
          <w14:ligatures w14:val="none"/>
        </w:rPr>
        <w:t>。</w:t>
      </w:r>
    </w:p>
    <w:p w:rsidR="005474A7" w:rsidRPr="005474A7" w:rsidRDefault="005474A7" w:rsidP="005474A7">
      <w:pPr>
        <w:spacing w:before="100" w:beforeAutospacing="1" w:after="100" w:afterAutospacing="1"/>
        <w:rPr>
          <w:rFonts w:ascii="Times New Roman" w:eastAsia="Times New Roman" w:hAnsi="Times New Roman" w:cs="Times New Roman"/>
          <w:kern w:val="0"/>
          <w14:ligatures w14:val="none"/>
        </w:rPr>
      </w:pPr>
      <w:r w:rsidRPr="005474A7">
        <w:rPr>
          <w:rFonts w:ascii="MS Mincho" w:eastAsia="MS Mincho" w:hAnsi="MS Mincho" w:cs="MS Mincho" w:hint="eastAsia"/>
          <w:kern w:val="0"/>
          <w14:ligatures w14:val="none"/>
        </w:rPr>
        <w:t>特に、</w:t>
      </w:r>
      <w:r w:rsidRPr="005474A7">
        <w:rPr>
          <w:rFonts w:ascii="Times New Roman" w:eastAsia="Times New Roman" w:hAnsi="Times New Roman" w:cs="Times New Roman"/>
          <w:kern w:val="0"/>
          <w14:ligatures w14:val="none"/>
        </w:rPr>
        <w:t>IoT</w:t>
      </w:r>
      <w:r w:rsidRPr="005474A7">
        <w:rPr>
          <w:rFonts w:ascii="MS Mincho" w:eastAsia="MS Mincho" w:hAnsi="MS Mincho" w:cs="MS Mincho" w:hint="eastAsia"/>
          <w:kern w:val="0"/>
          <w14:ligatures w14:val="none"/>
        </w:rPr>
        <w:t>環境で広く利用されている</w:t>
      </w:r>
      <w:r w:rsidRPr="005474A7">
        <w:rPr>
          <w:rFonts w:ascii="Times New Roman" w:eastAsia="Times New Roman" w:hAnsi="Times New Roman" w:cs="Times New Roman"/>
          <w:b/>
          <w:bCs/>
          <w:kern w:val="0"/>
          <w14:ligatures w14:val="none"/>
        </w:rPr>
        <w:t>Constrained Application Protocol</w:t>
      </w:r>
      <w:r w:rsidRPr="005474A7">
        <w:rPr>
          <w:rFonts w:ascii="MS Mincho" w:eastAsia="MS Mincho" w:hAnsi="MS Mincho" w:cs="MS Mincho" w:hint="eastAsia"/>
          <w:b/>
          <w:bCs/>
          <w:kern w:val="0"/>
          <w14:ligatures w14:val="none"/>
        </w:rPr>
        <w:t>（</w:t>
      </w:r>
      <w:r w:rsidRPr="005474A7">
        <w:rPr>
          <w:rFonts w:ascii="Times New Roman" w:eastAsia="Times New Roman" w:hAnsi="Times New Roman" w:cs="Times New Roman"/>
          <w:b/>
          <w:bCs/>
          <w:kern w:val="0"/>
          <w14:ligatures w14:val="none"/>
        </w:rPr>
        <w:t>CoAP</w:t>
      </w:r>
      <w:r w:rsidRPr="005474A7">
        <w:rPr>
          <w:rFonts w:ascii="MS Mincho" w:eastAsia="MS Mincho" w:hAnsi="MS Mincho" w:cs="MS Mincho" w:hint="eastAsia"/>
          <w:b/>
          <w:bCs/>
          <w:kern w:val="0"/>
          <w14:ligatures w14:val="none"/>
        </w:rPr>
        <w:t>）は、軽量で</w:t>
      </w:r>
      <w:r w:rsidRPr="005474A7">
        <w:rPr>
          <w:rFonts w:ascii="Times New Roman" w:eastAsia="Times New Roman" w:hAnsi="Times New Roman" w:cs="Times New Roman"/>
          <w:b/>
          <w:bCs/>
          <w:kern w:val="0"/>
          <w14:ligatures w14:val="none"/>
        </w:rPr>
        <w:t>UDP</w:t>
      </w:r>
      <w:r w:rsidRPr="005474A7">
        <w:rPr>
          <w:rFonts w:ascii="MS Mincho" w:eastAsia="MS Mincho" w:hAnsi="MS Mincho" w:cs="MS Mincho" w:hint="eastAsia"/>
          <w:b/>
          <w:bCs/>
          <w:kern w:val="0"/>
          <w14:ligatures w14:val="none"/>
        </w:rPr>
        <w:t>ベースのプロトコルであるため、攻撃に対して脆弱である。本研究は、このような背景のもとで、</w:t>
      </w:r>
      <w:r w:rsidRPr="005474A7">
        <w:rPr>
          <w:rFonts w:ascii="Times New Roman" w:eastAsia="Times New Roman" w:hAnsi="Times New Roman" w:cs="Times New Roman"/>
          <w:b/>
          <w:bCs/>
          <w:kern w:val="0"/>
          <w14:ligatures w14:val="none"/>
        </w:rPr>
        <w:t>IoT</w:t>
      </w:r>
      <w:r w:rsidRPr="005474A7">
        <w:rPr>
          <w:rFonts w:ascii="MS Mincho" w:eastAsia="MS Mincho" w:hAnsi="MS Mincho" w:cs="MS Mincho" w:hint="eastAsia"/>
          <w:b/>
          <w:bCs/>
          <w:kern w:val="0"/>
          <w14:ligatures w14:val="none"/>
        </w:rPr>
        <w:t>環境における</w:t>
      </w:r>
      <w:r w:rsidRPr="005474A7">
        <w:rPr>
          <w:rFonts w:ascii="Times New Roman" w:eastAsia="Times New Roman" w:hAnsi="Times New Roman" w:cs="Times New Roman"/>
          <w:b/>
          <w:bCs/>
          <w:kern w:val="0"/>
          <w14:ligatures w14:val="none"/>
        </w:rPr>
        <w:t>CoAP</w:t>
      </w:r>
      <w:r w:rsidRPr="005474A7">
        <w:rPr>
          <w:rFonts w:ascii="MS Mincho" w:eastAsia="MS Mincho" w:hAnsi="MS Mincho" w:cs="MS Mincho" w:hint="eastAsia"/>
          <w:b/>
          <w:bCs/>
          <w:kern w:val="0"/>
          <w14:ligatures w14:val="none"/>
        </w:rPr>
        <w:t>プロトコルを対象としたアプリケーション層の</w:t>
      </w:r>
      <w:r w:rsidRPr="005474A7">
        <w:rPr>
          <w:rFonts w:ascii="Times New Roman" w:eastAsia="Times New Roman" w:hAnsi="Times New Roman" w:cs="Times New Roman"/>
          <w:b/>
          <w:bCs/>
          <w:kern w:val="0"/>
          <w14:ligatures w14:val="none"/>
        </w:rPr>
        <w:t>Denial-of-Service</w:t>
      </w:r>
      <w:r w:rsidRPr="005474A7">
        <w:rPr>
          <w:rFonts w:ascii="MS Mincho" w:eastAsia="MS Mincho" w:hAnsi="MS Mincho" w:cs="MS Mincho" w:hint="eastAsia"/>
          <w:b/>
          <w:bCs/>
          <w:kern w:val="0"/>
          <w14:ligatures w14:val="none"/>
        </w:rPr>
        <w:t>（</w:t>
      </w:r>
      <w:r w:rsidRPr="005474A7">
        <w:rPr>
          <w:rFonts w:ascii="Times New Roman" w:eastAsia="Times New Roman" w:hAnsi="Times New Roman" w:cs="Times New Roman"/>
          <w:b/>
          <w:bCs/>
          <w:kern w:val="0"/>
          <w14:ligatures w14:val="none"/>
        </w:rPr>
        <w:t>DoS</w:t>
      </w:r>
      <w:r w:rsidRPr="005474A7">
        <w:rPr>
          <w:rFonts w:ascii="MS Mincho" w:eastAsia="MS Mincho" w:hAnsi="MS Mincho" w:cs="MS Mincho" w:hint="eastAsia"/>
          <w:b/>
          <w:bCs/>
          <w:kern w:val="0"/>
          <w14:ligatures w14:val="none"/>
        </w:rPr>
        <w:t>）攻撃の検知</w:t>
      </w:r>
      <w:r w:rsidRPr="005474A7">
        <w:rPr>
          <w:rFonts w:ascii="MS Mincho" w:eastAsia="MS Mincho" w:hAnsi="MS Mincho" w:cs="MS Mincho" w:hint="eastAsia"/>
          <w:kern w:val="0"/>
          <w14:ligatures w14:val="none"/>
        </w:rPr>
        <w:t>に焦点を当て、機械学習に基づく効果的な手法を提案している</w:t>
      </w:r>
      <w:r w:rsidRPr="005474A7">
        <w:rPr>
          <w:rFonts w:ascii="MS Mincho" w:eastAsia="MS Mincho" w:hAnsi="MS Mincho" w:cs="MS Mincho"/>
          <w:kern w:val="0"/>
          <w14:ligatures w14:val="none"/>
        </w:rPr>
        <w:t>。</w:t>
      </w:r>
    </w:p>
    <w:p w:rsidR="005474A7" w:rsidRDefault="005474A7" w:rsidP="005474A7">
      <w:pPr>
        <w:rPr>
          <w:rFonts w:ascii="Times New Roman" w:eastAsia="Times New Roman" w:hAnsi="Times New Roman" w:cs="Times New Roman"/>
          <w:kern w:val="0"/>
          <w14:ligatures w14:val="none"/>
        </w:rPr>
      </w:pPr>
    </w:p>
    <w:p w:rsidR="005474A7" w:rsidRPr="005474A7" w:rsidRDefault="005474A7" w:rsidP="005474A7">
      <w:pPr>
        <w:rPr>
          <w:rFonts w:ascii="Times New Roman" w:eastAsia="Times New Roman" w:hAnsi="Times New Roman" w:cs="Times New Roman"/>
          <w:kern w:val="0"/>
          <w14:ligatures w14:val="none"/>
        </w:rPr>
      </w:pPr>
    </w:p>
    <w:p w:rsidR="005474A7" w:rsidRPr="005474A7" w:rsidRDefault="005474A7" w:rsidP="005474A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5474A7">
        <w:rPr>
          <w:rFonts w:ascii="Times New Roman" w:eastAsia="Times New Roman" w:hAnsi="Times New Roman" w:cs="Times New Roman"/>
          <w:b/>
          <w:bCs/>
          <w:kern w:val="0"/>
          <w:sz w:val="36"/>
          <w:szCs w:val="36"/>
          <w14:ligatures w14:val="none"/>
        </w:rPr>
        <w:lastRenderedPageBreak/>
        <w:t xml:space="preserve">2. </w:t>
      </w:r>
      <w:r w:rsidRPr="005474A7">
        <w:rPr>
          <w:rFonts w:ascii="MS Mincho" w:eastAsia="MS Mincho" w:hAnsi="MS Mincho" w:cs="MS Mincho" w:hint="eastAsia"/>
          <w:b/>
          <w:bCs/>
          <w:kern w:val="0"/>
          <w:sz w:val="36"/>
          <w:szCs w:val="36"/>
          <w14:ligatures w14:val="none"/>
        </w:rPr>
        <w:t>研究目</w:t>
      </w:r>
      <w:r w:rsidRPr="005474A7">
        <w:rPr>
          <w:rFonts w:ascii="MS Mincho" w:eastAsia="MS Mincho" w:hAnsi="MS Mincho" w:cs="MS Mincho"/>
          <w:b/>
          <w:bCs/>
          <w:kern w:val="0"/>
          <w:sz w:val="36"/>
          <w:szCs w:val="36"/>
          <w14:ligatures w14:val="none"/>
        </w:rPr>
        <w:t>的</w:t>
      </w:r>
    </w:p>
    <w:p w:rsidR="005474A7" w:rsidRPr="005474A7" w:rsidRDefault="005474A7" w:rsidP="005474A7">
      <w:pPr>
        <w:spacing w:before="100" w:beforeAutospacing="1" w:after="100" w:afterAutospacing="1"/>
        <w:rPr>
          <w:rFonts w:ascii="Times New Roman" w:eastAsia="Times New Roman" w:hAnsi="Times New Roman" w:cs="Times New Roman"/>
          <w:kern w:val="0"/>
          <w14:ligatures w14:val="none"/>
        </w:rPr>
      </w:pPr>
      <w:r w:rsidRPr="005474A7">
        <w:rPr>
          <w:rFonts w:ascii="MS Mincho" w:eastAsia="MS Mincho" w:hAnsi="MS Mincho" w:cs="MS Mincho" w:hint="eastAsia"/>
          <w:kern w:val="0"/>
          <w14:ligatures w14:val="none"/>
        </w:rPr>
        <w:t>本研究の目的は、</w:t>
      </w:r>
      <w:r w:rsidRPr="005474A7">
        <w:rPr>
          <w:rFonts w:ascii="Times New Roman" w:eastAsia="Times New Roman" w:hAnsi="Times New Roman" w:cs="Times New Roman"/>
          <w:kern w:val="0"/>
          <w14:ligatures w14:val="none"/>
        </w:rPr>
        <w:t>IoT</w:t>
      </w:r>
      <w:r w:rsidRPr="005474A7">
        <w:rPr>
          <w:rFonts w:ascii="MS Mincho" w:eastAsia="MS Mincho" w:hAnsi="MS Mincho" w:cs="MS Mincho" w:hint="eastAsia"/>
          <w:kern w:val="0"/>
          <w14:ligatures w14:val="none"/>
        </w:rPr>
        <w:t>デバイスに対する</w:t>
      </w:r>
      <w:r w:rsidRPr="005474A7">
        <w:rPr>
          <w:rFonts w:ascii="Times New Roman" w:eastAsia="Times New Roman" w:hAnsi="Times New Roman" w:cs="Times New Roman"/>
          <w:kern w:val="0"/>
          <w14:ligatures w14:val="none"/>
        </w:rPr>
        <w:t>CoAP</w:t>
      </w:r>
      <w:r w:rsidRPr="005474A7">
        <w:rPr>
          <w:rFonts w:ascii="MS Mincho" w:eastAsia="MS Mincho" w:hAnsi="MS Mincho" w:cs="MS Mincho" w:hint="eastAsia"/>
          <w:kern w:val="0"/>
          <w14:ligatures w14:val="none"/>
        </w:rPr>
        <w:t>プロトコル上のアプリケーション層</w:t>
      </w:r>
      <w:r w:rsidRPr="005474A7">
        <w:rPr>
          <w:rFonts w:ascii="Times New Roman" w:eastAsia="Times New Roman" w:hAnsi="Times New Roman" w:cs="Times New Roman"/>
          <w:kern w:val="0"/>
          <w14:ligatures w14:val="none"/>
        </w:rPr>
        <w:t>DoS</w:t>
      </w:r>
      <w:r w:rsidRPr="005474A7">
        <w:rPr>
          <w:rFonts w:ascii="MS Mincho" w:eastAsia="MS Mincho" w:hAnsi="MS Mincho" w:cs="MS Mincho" w:hint="eastAsia"/>
          <w:kern w:val="0"/>
          <w14:ligatures w14:val="none"/>
        </w:rPr>
        <w:t>攻撃を検知し、システムの信頼性を確保するための軽量かつ高精度な検知手法を開発することである。そのために、正常な通信と攻撃トラフィックを識別可能な機械学習モデルを構築し、その性能を評価することを目的としている</w:t>
      </w:r>
      <w:r w:rsidRPr="005474A7">
        <w:rPr>
          <w:rFonts w:ascii="MS Mincho" w:eastAsia="MS Mincho" w:hAnsi="MS Mincho" w:cs="MS Mincho"/>
          <w:kern w:val="0"/>
          <w14:ligatures w14:val="none"/>
        </w:rPr>
        <w:t>。</w:t>
      </w:r>
    </w:p>
    <w:p w:rsidR="005474A7" w:rsidRPr="005474A7" w:rsidRDefault="005474A7" w:rsidP="005474A7">
      <w:pPr>
        <w:rPr>
          <w:rFonts w:ascii="Times New Roman" w:eastAsia="Times New Roman" w:hAnsi="Times New Roman" w:cs="Times New Roman"/>
          <w:kern w:val="0"/>
          <w14:ligatures w14:val="none"/>
        </w:rPr>
      </w:pPr>
    </w:p>
    <w:p w:rsidR="005474A7" w:rsidRPr="005474A7" w:rsidRDefault="005474A7" w:rsidP="005474A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5474A7">
        <w:rPr>
          <w:rFonts w:ascii="Times New Roman" w:eastAsia="Times New Roman" w:hAnsi="Times New Roman" w:cs="Times New Roman"/>
          <w:b/>
          <w:bCs/>
          <w:kern w:val="0"/>
          <w:sz w:val="36"/>
          <w:szCs w:val="36"/>
          <w14:ligatures w14:val="none"/>
        </w:rPr>
        <w:t xml:space="preserve">3. </w:t>
      </w:r>
      <w:r w:rsidRPr="005474A7">
        <w:rPr>
          <w:rFonts w:ascii="MS Mincho" w:eastAsia="MS Mincho" w:hAnsi="MS Mincho" w:cs="MS Mincho" w:hint="eastAsia"/>
          <w:b/>
          <w:bCs/>
          <w:kern w:val="0"/>
          <w:sz w:val="36"/>
          <w:szCs w:val="36"/>
          <w14:ligatures w14:val="none"/>
        </w:rPr>
        <w:t>理論的背</w:t>
      </w:r>
      <w:r w:rsidRPr="005474A7">
        <w:rPr>
          <w:rFonts w:ascii="MS Mincho" w:eastAsia="MS Mincho" w:hAnsi="MS Mincho" w:cs="MS Mincho"/>
          <w:b/>
          <w:bCs/>
          <w:kern w:val="0"/>
          <w:sz w:val="36"/>
          <w:szCs w:val="36"/>
          <w14:ligatures w14:val="none"/>
        </w:rPr>
        <w:t>景</w:t>
      </w:r>
    </w:p>
    <w:p w:rsidR="005474A7" w:rsidRPr="005474A7" w:rsidRDefault="005474A7" w:rsidP="005474A7">
      <w:pPr>
        <w:spacing w:before="100" w:beforeAutospacing="1" w:after="100" w:afterAutospacing="1"/>
        <w:rPr>
          <w:rFonts w:ascii="Times New Roman" w:eastAsia="Times New Roman" w:hAnsi="Times New Roman" w:cs="Times New Roman"/>
          <w:kern w:val="0"/>
          <w14:ligatures w14:val="none"/>
        </w:rPr>
      </w:pPr>
      <w:r w:rsidRPr="005474A7">
        <w:rPr>
          <w:rFonts w:ascii="Times New Roman" w:eastAsia="Times New Roman" w:hAnsi="Times New Roman" w:cs="Times New Roman"/>
          <w:kern w:val="0"/>
          <w14:ligatures w14:val="none"/>
        </w:rPr>
        <w:t>IoT</w:t>
      </w:r>
      <w:r w:rsidRPr="005474A7">
        <w:rPr>
          <w:rFonts w:ascii="MS Mincho" w:eastAsia="MS Mincho" w:hAnsi="MS Mincho" w:cs="MS Mincho" w:hint="eastAsia"/>
          <w:kern w:val="0"/>
          <w14:ligatures w14:val="none"/>
        </w:rPr>
        <w:t>環境で利用される</w:t>
      </w:r>
      <w:r w:rsidRPr="005474A7">
        <w:rPr>
          <w:rFonts w:ascii="Times New Roman" w:eastAsia="Times New Roman" w:hAnsi="Times New Roman" w:cs="Times New Roman"/>
          <w:kern w:val="0"/>
          <w14:ligatures w14:val="none"/>
        </w:rPr>
        <w:t>CoAP</w:t>
      </w:r>
      <w:r w:rsidRPr="005474A7">
        <w:rPr>
          <w:rFonts w:ascii="MS Mincho" w:eastAsia="MS Mincho" w:hAnsi="MS Mincho" w:cs="MS Mincho" w:hint="eastAsia"/>
          <w:kern w:val="0"/>
          <w14:ligatures w14:val="none"/>
        </w:rPr>
        <w:t>プロトコルは、</w:t>
      </w:r>
      <w:r w:rsidRPr="005474A7">
        <w:rPr>
          <w:rFonts w:ascii="Times New Roman" w:eastAsia="Times New Roman" w:hAnsi="Times New Roman" w:cs="Times New Roman"/>
          <w:kern w:val="0"/>
          <w14:ligatures w14:val="none"/>
        </w:rPr>
        <w:t>HTTP</w:t>
      </w:r>
      <w:r w:rsidRPr="005474A7">
        <w:rPr>
          <w:rFonts w:ascii="MS Mincho" w:eastAsia="MS Mincho" w:hAnsi="MS Mincho" w:cs="MS Mincho" w:hint="eastAsia"/>
          <w:kern w:val="0"/>
          <w14:ligatures w14:val="none"/>
        </w:rPr>
        <w:t>に類似しているが、リソース制約のあるデバイス向けに設計されており、</w:t>
      </w:r>
      <w:r w:rsidRPr="005474A7">
        <w:rPr>
          <w:rFonts w:ascii="Times New Roman" w:eastAsia="Times New Roman" w:hAnsi="Times New Roman" w:cs="Times New Roman"/>
          <w:kern w:val="0"/>
          <w14:ligatures w14:val="none"/>
        </w:rPr>
        <w:t>UDP</w:t>
      </w:r>
      <w:r w:rsidRPr="005474A7">
        <w:rPr>
          <w:rFonts w:ascii="MS Mincho" w:eastAsia="MS Mincho" w:hAnsi="MS Mincho" w:cs="MS Mincho" w:hint="eastAsia"/>
          <w:kern w:val="0"/>
          <w14:ligatures w14:val="none"/>
        </w:rPr>
        <w:t>上で動作する軽量なプロトコルである。しかし、この軽量性は同時にセキュリティ上の脆弱性を生み出す要因ともなっている。攻撃者は大量のリクエストを送信することで、デバイスに過負荷をかけ、サービスの提供を遅延または停止させることが可能である</w:t>
      </w:r>
      <w:r w:rsidRPr="005474A7">
        <w:rPr>
          <w:rFonts w:ascii="MS Mincho" w:eastAsia="MS Mincho" w:hAnsi="MS Mincho" w:cs="MS Mincho"/>
          <w:kern w:val="0"/>
          <w14:ligatures w14:val="none"/>
        </w:rPr>
        <w:t>。</w:t>
      </w:r>
    </w:p>
    <w:p w:rsidR="005474A7" w:rsidRPr="005474A7" w:rsidRDefault="005474A7" w:rsidP="005474A7">
      <w:pPr>
        <w:spacing w:before="100" w:beforeAutospacing="1" w:after="100" w:afterAutospacing="1"/>
        <w:rPr>
          <w:rFonts w:ascii="Times New Roman" w:eastAsia="Times New Roman" w:hAnsi="Times New Roman" w:cs="Times New Roman"/>
          <w:kern w:val="0"/>
          <w14:ligatures w14:val="none"/>
        </w:rPr>
      </w:pPr>
      <w:r w:rsidRPr="005474A7">
        <w:rPr>
          <w:rFonts w:ascii="Times New Roman" w:eastAsia="Times New Roman" w:hAnsi="Times New Roman" w:cs="Times New Roman"/>
          <w:kern w:val="0"/>
          <w14:ligatures w14:val="none"/>
        </w:rPr>
        <w:t>DoS</w:t>
      </w:r>
      <w:r w:rsidRPr="005474A7">
        <w:rPr>
          <w:rFonts w:ascii="MS Mincho" w:eastAsia="MS Mincho" w:hAnsi="MS Mincho" w:cs="MS Mincho" w:hint="eastAsia"/>
          <w:kern w:val="0"/>
          <w14:ligatures w14:val="none"/>
        </w:rPr>
        <w:t>攻撃は、システムのリソースを意図的に枯渇させることでサービスの可用性を低下させる攻撃であり、特にアプリケーション層における攻撃は、正規の通信に類似した挙動を示すため検知が困難である。そのため、従来のルールベース手法ではなく、データ駆動型である機械学習手法の活用が求められている</w:t>
      </w:r>
      <w:r w:rsidRPr="005474A7">
        <w:rPr>
          <w:rFonts w:ascii="MS Mincho" w:eastAsia="MS Mincho" w:hAnsi="MS Mincho" w:cs="MS Mincho"/>
          <w:kern w:val="0"/>
          <w14:ligatures w14:val="none"/>
        </w:rPr>
        <w:t>。</w:t>
      </w:r>
    </w:p>
    <w:p w:rsidR="005474A7" w:rsidRPr="005474A7" w:rsidRDefault="005474A7" w:rsidP="005474A7">
      <w:pPr>
        <w:rPr>
          <w:rFonts w:ascii="Times New Roman" w:eastAsia="Times New Roman" w:hAnsi="Times New Roman" w:cs="Times New Roman"/>
          <w:kern w:val="0"/>
          <w14:ligatures w14:val="none"/>
        </w:rPr>
      </w:pPr>
    </w:p>
    <w:p w:rsidR="005474A7" w:rsidRPr="005474A7" w:rsidRDefault="005474A7" w:rsidP="005474A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5474A7">
        <w:rPr>
          <w:rFonts w:ascii="Times New Roman" w:eastAsia="Times New Roman" w:hAnsi="Times New Roman" w:cs="Times New Roman"/>
          <w:b/>
          <w:bCs/>
          <w:kern w:val="0"/>
          <w:sz w:val="36"/>
          <w:szCs w:val="36"/>
          <w14:ligatures w14:val="none"/>
        </w:rPr>
        <w:t xml:space="preserve">4. </w:t>
      </w:r>
      <w:r w:rsidRPr="005474A7">
        <w:rPr>
          <w:rFonts w:ascii="MS Mincho" w:eastAsia="MS Mincho" w:hAnsi="MS Mincho" w:cs="MS Mincho" w:hint="eastAsia"/>
          <w:b/>
          <w:bCs/>
          <w:kern w:val="0"/>
          <w:sz w:val="36"/>
          <w:szCs w:val="36"/>
          <w14:ligatures w14:val="none"/>
        </w:rPr>
        <w:t>研究手</w:t>
      </w:r>
      <w:r w:rsidRPr="005474A7">
        <w:rPr>
          <w:rFonts w:ascii="MS Mincho" w:eastAsia="MS Mincho" w:hAnsi="MS Mincho" w:cs="MS Mincho"/>
          <w:b/>
          <w:bCs/>
          <w:kern w:val="0"/>
          <w:sz w:val="36"/>
          <w:szCs w:val="36"/>
          <w14:ligatures w14:val="none"/>
        </w:rPr>
        <w:t>法</w:t>
      </w:r>
    </w:p>
    <w:p w:rsidR="005474A7" w:rsidRPr="005474A7" w:rsidRDefault="005474A7" w:rsidP="005474A7">
      <w:pPr>
        <w:spacing w:before="100" w:beforeAutospacing="1" w:after="100" w:afterAutospacing="1"/>
        <w:rPr>
          <w:rFonts w:ascii="Times New Roman" w:eastAsia="Times New Roman" w:hAnsi="Times New Roman" w:cs="Times New Roman"/>
          <w:kern w:val="0"/>
          <w14:ligatures w14:val="none"/>
        </w:rPr>
      </w:pPr>
      <w:r w:rsidRPr="005474A7">
        <w:rPr>
          <w:rFonts w:ascii="MS Mincho" w:eastAsia="MS Mincho" w:hAnsi="MS Mincho" w:cs="MS Mincho" w:hint="eastAsia"/>
          <w:kern w:val="0"/>
          <w14:ligatures w14:val="none"/>
        </w:rPr>
        <w:t>本研究では、</w:t>
      </w:r>
      <w:r w:rsidRPr="005474A7">
        <w:rPr>
          <w:rFonts w:ascii="Times New Roman" w:eastAsia="Times New Roman" w:hAnsi="Times New Roman" w:cs="Times New Roman"/>
          <w:kern w:val="0"/>
          <w14:ligatures w14:val="none"/>
        </w:rPr>
        <w:t>CoAP</w:t>
      </w:r>
      <w:r w:rsidRPr="005474A7">
        <w:rPr>
          <w:rFonts w:ascii="MS Mincho" w:eastAsia="MS Mincho" w:hAnsi="MS Mincho" w:cs="MS Mincho" w:hint="eastAsia"/>
          <w:kern w:val="0"/>
          <w14:ligatures w14:val="none"/>
        </w:rPr>
        <w:t>プロトコルにおけるネットワークトラフィックデータを収集し、それを正常トラフィックと攻撃トラフィックに分類した。その後、以下の特徴量を抽出した</w:t>
      </w:r>
      <w:r w:rsidRPr="005474A7">
        <w:rPr>
          <w:rFonts w:ascii="MS Mincho" w:eastAsia="MS Mincho" w:hAnsi="MS Mincho" w:cs="MS Mincho"/>
          <w:kern w:val="0"/>
          <w14:ligatures w14:val="none"/>
        </w:rPr>
        <w:t>。</w:t>
      </w:r>
    </w:p>
    <w:p w:rsidR="005474A7" w:rsidRPr="005474A7" w:rsidRDefault="005474A7" w:rsidP="005474A7">
      <w:pPr>
        <w:numPr>
          <w:ilvl w:val="0"/>
          <w:numId w:val="3"/>
        </w:numPr>
        <w:spacing w:before="100" w:beforeAutospacing="1" w:after="100" w:afterAutospacing="1"/>
        <w:rPr>
          <w:rFonts w:ascii="Times New Roman" w:eastAsia="Times New Roman" w:hAnsi="Times New Roman" w:cs="Times New Roman"/>
          <w:kern w:val="0"/>
          <w14:ligatures w14:val="none"/>
        </w:rPr>
      </w:pPr>
      <w:r w:rsidRPr="005474A7">
        <w:rPr>
          <w:rFonts w:ascii="MS Mincho" w:eastAsia="MS Mincho" w:hAnsi="MS Mincho" w:cs="MS Mincho" w:hint="eastAsia"/>
          <w:kern w:val="0"/>
          <w14:ligatures w14:val="none"/>
        </w:rPr>
        <w:t>リクエスト頻度（</w:t>
      </w:r>
      <w:r w:rsidRPr="005474A7">
        <w:rPr>
          <w:rFonts w:ascii="Times New Roman" w:eastAsia="Times New Roman" w:hAnsi="Times New Roman" w:cs="Times New Roman"/>
          <w:kern w:val="0"/>
          <w14:ligatures w14:val="none"/>
        </w:rPr>
        <w:t>request rate</w:t>
      </w:r>
      <w:r w:rsidRPr="005474A7">
        <w:rPr>
          <w:rFonts w:ascii="MS Mincho" w:eastAsia="MS Mincho" w:hAnsi="MS Mincho" w:cs="MS Mincho" w:hint="eastAsia"/>
          <w:kern w:val="0"/>
          <w14:ligatures w14:val="none"/>
        </w:rPr>
        <w:t>）</w:t>
      </w:r>
      <w:r w:rsidRPr="005474A7">
        <w:rPr>
          <w:rFonts w:ascii="Times New Roman" w:eastAsia="Times New Roman" w:hAnsi="Times New Roman" w:cs="Times New Roman"/>
          <w:kern w:val="0"/>
          <w14:ligatures w14:val="none"/>
        </w:rPr>
        <w:t xml:space="preserve"> </w:t>
      </w:r>
    </w:p>
    <w:p w:rsidR="005474A7" w:rsidRPr="005474A7" w:rsidRDefault="005474A7" w:rsidP="005474A7">
      <w:pPr>
        <w:numPr>
          <w:ilvl w:val="0"/>
          <w:numId w:val="3"/>
        </w:numPr>
        <w:spacing w:before="100" w:beforeAutospacing="1" w:after="100" w:afterAutospacing="1"/>
        <w:rPr>
          <w:rFonts w:ascii="Times New Roman" w:eastAsia="Times New Roman" w:hAnsi="Times New Roman" w:cs="Times New Roman"/>
          <w:kern w:val="0"/>
          <w14:ligatures w14:val="none"/>
        </w:rPr>
      </w:pPr>
      <w:r w:rsidRPr="005474A7">
        <w:rPr>
          <w:rFonts w:ascii="MS Mincho" w:eastAsia="MS Mincho" w:hAnsi="MS Mincho" w:cs="MS Mincho" w:hint="eastAsia"/>
          <w:kern w:val="0"/>
          <w14:ligatures w14:val="none"/>
        </w:rPr>
        <w:t>ペイロードサイズ（</w:t>
      </w:r>
      <w:r w:rsidRPr="005474A7">
        <w:rPr>
          <w:rFonts w:ascii="Times New Roman" w:eastAsia="Times New Roman" w:hAnsi="Times New Roman" w:cs="Times New Roman"/>
          <w:kern w:val="0"/>
          <w14:ligatures w14:val="none"/>
        </w:rPr>
        <w:t>payload size</w:t>
      </w:r>
      <w:r w:rsidRPr="005474A7">
        <w:rPr>
          <w:rFonts w:ascii="MS Mincho" w:eastAsia="MS Mincho" w:hAnsi="MS Mincho" w:cs="MS Mincho" w:hint="eastAsia"/>
          <w:kern w:val="0"/>
          <w14:ligatures w14:val="none"/>
        </w:rPr>
        <w:t>）</w:t>
      </w:r>
      <w:r w:rsidRPr="005474A7">
        <w:rPr>
          <w:rFonts w:ascii="Times New Roman" w:eastAsia="Times New Roman" w:hAnsi="Times New Roman" w:cs="Times New Roman"/>
          <w:kern w:val="0"/>
          <w14:ligatures w14:val="none"/>
        </w:rPr>
        <w:t xml:space="preserve"> </w:t>
      </w:r>
    </w:p>
    <w:p w:rsidR="005474A7" w:rsidRPr="005474A7" w:rsidRDefault="005474A7" w:rsidP="005474A7">
      <w:pPr>
        <w:numPr>
          <w:ilvl w:val="0"/>
          <w:numId w:val="3"/>
        </w:numPr>
        <w:spacing w:before="100" w:beforeAutospacing="1" w:after="100" w:afterAutospacing="1"/>
        <w:rPr>
          <w:rFonts w:ascii="Times New Roman" w:eastAsia="Times New Roman" w:hAnsi="Times New Roman" w:cs="Times New Roman"/>
          <w:kern w:val="0"/>
          <w14:ligatures w14:val="none"/>
        </w:rPr>
      </w:pPr>
      <w:r w:rsidRPr="005474A7">
        <w:rPr>
          <w:rFonts w:ascii="MS Mincho" w:eastAsia="MS Mincho" w:hAnsi="MS Mincho" w:cs="MS Mincho" w:hint="eastAsia"/>
          <w:kern w:val="0"/>
          <w14:ligatures w14:val="none"/>
        </w:rPr>
        <w:t>応答時間（</w:t>
      </w:r>
      <w:r w:rsidRPr="005474A7">
        <w:rPr>
          <w:rFonts w:ascii="Times New Roman" w:eastAsia="Times New Roman" w:hAnsi="Times New Roman" w:cs="Times New Roman"/>
          <w:kern w:val="0"/>
          <w14:ligatures w14:val="none"/>
        </w:rPr>
        <w:t>response time</w:t>
      </w:r>
      <w:r w:rsidRPr="005474A7">
        <w:rPr>
          <w:rFonts w:ascii="MS Mincho" w:eastAsia="MS Mincho" w:hAnsi="MS Mincho" w:cs="MS Mincho" w:hint="eastAsia"/>
          <w:kern w:val="0"/>
          <w14:ligatures w14:val="none"/>
        </w:rPr>
        <w:t>）</w:t>
      </w:r>
      <w:r w:rsidRPr="005474A7">
        <w:rPr>
          <w:rFonts w:ascii="Times New Roman" w:eastAsia="Times New Roman" w:hAnsi="Times New Roman" w:cs="Times New Roman"/>
          <w:kern w:val="0"/>
          <w14:ligatures w14:val="none"/>
        </w:rPr>
        <w:t xml:space="preserve"> </w:t>
      </w:r>
    </w:p>
    <w:p w:rsidR="005474A7" w:rsidRPr="005474A7" w:rsidRDefault="005474A7" w:rsidP="005474A7">
      <w:pPr>
        <w:numPr>
          <w:ilvl w:val="0"/>
          <w:numId w:val="3"/>
        </w:numPr>
        <w:spacing w:before="100" w:beforeAutospacing="1" w:after="100" w:afterAutospacing="1"/>
        <w:rPr>
          <w:rFonts w:ascii="Times New Roman" w:eastAsia="Times New Roman" w:hAnsi="Times New Roman" w:cs="Times New Roman"/>
          <w:kern w:val="0"/>
          <w14:ligatures w14:val="none"/>
        </w:rPr>
      </w:pPr>
      <w:r w:rsidRPr="005474A7">
        <w:rPr>
          <w:rFonts w:ascii="MS Mincho" w:eastAsia="MS Mincho" w:hAnsi="MS Mincho" w:cs="MS Mincho" w:hint="eastAsia"/>
          <w:kern w:val="0"/>
          <w14:ligatures w14:val="none"/>
        </w:rPr>
        <w:t>メッセージタイプ（</w:t>
      </w:r>
      <w:r w:rsidRPr="005474A7">
        <w:rPr>
          <w:rFonts w:ascii="Times New Roman" w:eastAsia="Times New Roman" w:hAnsi="Times New Roman" w:cs="Times New Roman"/>
          <w:kern w:val="0"/>
          <w14:ligatures w14:val="none"/>
        </w:rPr>
        <w:t>message type</w:t>
      </w:r>
      <w:r w:rsidRPr="005474A7">
        <w:rPr>
          <w:rFonts w:ascii="MS Mincho" w:eastAsia="MS Mincho" w:hAnsi="MS Mincho" w:cs="MS Mincho" w:hint="eastAsia"/>
          <w:kern w:val="0"/>
          <w14:ligatures w14:val="none"/>
        </w:rPr>
        <w:t>）</w:t>
      </w:r>
      <w:r w:rsidRPr="005474A7">
        <w:rPr>
          <w:rFonts w:ascii="Times New Roman" w:eastAsia="Times New Roman" w:hAnsi="Times New Roman" w:cs="Times New Roman"/>
          <w:kern w:val="0"/>
          <w14:ligatures w14:val="none"/>
        </w:rPr>
        <w:t xml:space="preserve"> </w:t>
      </w:r>
    </w:p>
    <w:p w:rsidR="005474A7" w:rsidRPr="005474A7" w:rsidRDefault="005474A7" w:rsidP="005474A7">
      <w:pPr>
        <w:spacing w:before="100" w:beforeAutospacing="1" w:after="100" w:afterAutospacing="1"/>
        <w:rPr>
          <w:rFonts w:ascii="Times New Roman" w:eastAsia="Times New Roman" w:hAnsi="Times New Roman" w:cs="Times New Roman"/>
          <w:kern w:val="0"/>
          <w14:ligatures w14:val="none"/>
        </w:rPr>
      </w:pPr>
      <w:r w:rsidRPr="005474A7">
        <w:rPr>
          <w:rFonts w:ascii="MS Mincho" w:eastAsia="MS Mincho" w:hAnsi="MS Mincho" w:cs="MS Mincho" w:hint="eastAsia"/>
          <w:kern w:val="0"/>
          <w14:ligatures w14:val="none"/>
        </w:rPr>
        <w:t>これらの特徴量を用いて、以下の機械学習アルゴリズムを適用した</w:t>
      </w:r>
      <w:r w:rsidRPr="005474A7">
        <w:rPr>
          <w:rFonts w:ascii="MS Mincho" w:eastAsia="MS Mincho" w:hAnsi="MS Mincho" w:cs="MS Mincho"/>
          <w:kern w:val="0"/>
          <w14:ligatures w14:val="none"/>
        </w:rPr>
        <w:t>。</w:t>
      </w:r>
    </w:p>
    <w:p w:rsidR="005474A7" w:rsidRPr="005474A7" w:rsidRDefault="005474A7" w:rsidP="005474A7">
      <w:pPr>
        <w:numPr>
          <w:ilvl w:val="0"/>
          <w:numId w:val="4"/>
        </w:numPr>
        <w:spacing w:before="100" w:beforeAutospacing="1" w:after="100" w:afterAutospacing="1"/>
        <w:rPr>
          <w:rFonts w:ascii="Times New Roman" w:eastAsia="Times New Roman" w:hAnsi="Times New Roman" w:cs="Times New Roman"/>
          <w:kern w:val="0"/>
          <w14:ligatures w14:val="none"/>
        </w:rPr>
      </w:pPr>
      <w:r w:rsidRPr="005474A7">
        <w:rPr>
          <w:rFonts w:ascii="Times New Roman" w:eastAsia="Times New Roman" w:hAnsi="Times New Roman" w:cs="Times New Roman"/>
          <w:kern w:val="0"/>
          <w14:ligatures w14:val="none"/>
        </w:rPr>
        <w:t xml:space="preserve">Decision Tree </w:t>
      </w:r>
    </w:p>
    <w:p w:rsidR="005474A7" w:rsidRPr="005474A7" w:rsidRDefault="005474A7" w:rsidP="005474A7">
      <w:pPr>
        <w:numPr>
          <w:ilvl w:val="0"/>
          <w:numId w:val="4"/>
        </w:numPr>
        <w:spacing w:before="100" w:beforeAutospacing="1" w:after="100" w:afterAutospacing="1"/>
        <w:rPr>
          <w:rFonts w:ascii="Times New Roman" w:eastAsia="Times New Roman" w:hAnsi="Times New Roman" w:cs="Times New Roman"/>
          <w:kern w:val="0"/>
          <w14:ligatures w14:val="none"/>
        </w:rPr>
      </w:pPr>
      <w:r w:rsidRPr="005474A7">
        <w:rPr>
          <w:rFonts w:ascii="Times New Roman" w:eastAsia="Times New Roman" w:hAnsi="Times New Roman" w:cs="Times New Roman"/>
          <w:kern w:val="0"/>
          <w14:ligatures w14:val="none"/>
        </w:rPr>
        <w:t>K-Nearest Neighbors</w:t>
      </w:r>
      <w:r w:rsidRPr="005474A7">
        <w:rPr>
          <w:rFonts w:ascii="MS Mincho" w:eastAsia="MS Mincho" w:hAnsi="MS Mincho" w:cs="MS Mincho" w:hint="eastAsia"/>
          <w:kern w:val="0"/>
          <w14:ligatures w14:val="none"/>
        </w:rPr>
        <w:t>（</w:t>
      </w:r>
      <w:r w:rsidRPr="005474A7">
        <w:rPr>
          <w:rFonts w:ascii="Times New Roman" w:eastAsia="Times New Roman" w:hAnsi="Times New Roman" w:cs="Times New Roman"/>
          <w:kern w:val="0"/>
          <w14:ligatures w14:val="none"/>
        </w:rPr>
        <w:t>KNN</w:t>
      </w:r>
      <w:r w:rsidRPr="005474A7">
        <w:rPr>
          <w:rFonts w:ascii="MS Mincho" w:eastAsia="MS Mincho" w:hAnsi="MS Mincho" w:cs="MS Mincho" w:hint="eastAsia"/>
          <w:kern w:val="0"/>
          <w14:ligatures w14:val="none"/>
        </w:rPr>
        <w:t>）</w:t>
      </w:r>
      <w:r w:rsidRPr="005474A7">
        <w:rPr>
          <w:rFonts w:ascii="Times New Roman" w:eastAsia="Times New Roman" w:hAnsi="Times New Roman" w:cs="Times New Roman"/>
          <w:kern w:val="0"/>
          <w14:ligatures w14:val="none"/>
        </w:rPr>
        <w:t xml:space="preserve"> </w:t>
      </w:r>
    </w:p>
    <w:p w:rsidR="005474A7" w:rsidRPr="005474A7" w:rsidRDefault="005474A7" w:rsidP="005474A7">
      <w:pPr>
        <w:numPr>
          <w:ilvl w:val="0"/>
          <w:numId w:val="4"/>
        </w:numPr>
        <w:spacing w:before="100" w:beforeAutospacing="1" w:after="100" w:afterAutospacing="1"/>
        <w:rPr>
          <w:rFonts w:ascii="Times New Roman" w:eastAsia="Times New Roman" w:hAnsi="Times New Roman" w:cs="Times New Roman"/>
          <w:kern w:val="0"/>
          <w14:ligatures w14:val="none"/>
        </w:rPr>
      </w:pPr>
      <w:r w:rsidRPr="005474A7">
        <w:rPr>
          <w:rFonts w:ascii="Times New Roman" w:eastAsia="Times New Roman" w:hAnsi="Times New Roman" w:cs="Times New Roman"/>
          <w:kern w:val="0"/>
          <w14:ligatures w14:val="none"/>
        </w:rPr>
        <w:t xml:space="preserve">Random Forest </w:t>
      </w:r>
    </w:p>
    <w:p w:rsidR="005474A7" w:rsidRPr="005474A7" w:rsidRDefault="005474A7" w:rsidP="005474A7">
      <w:pPr>
        <w:spacing w:before="100" w:beforeAutospacing="1" w:after="100" w:afterAutospacing="1"/>
        <w:rPr>
          <w:rFonts w:ascii="Times New Roman" w:eastAsia="Times New Roman" w:hAnsi="Times New Roman" w:cs="Times New Roman"/>
          <w:kern w:val="0"/>
          <w14:ligatures w14:val="none"/>
        </w:rPr>
      </w:pPr>
      <w:r w:rsidRPr="005474A7">
        <w:rPr>
          <w:rFonts w:ascii="MS Mincho" w:eastAsia="MS Mincho" w:hAnsi="MS Mincho" w:cs="MS Mincho" w:hint="eastAsia"/>
          <w:kern w:val="0"/>
          <w14:ligatures w14:val="none"/>
        </w:rPr>
        <w:lastRenderedPageBreak/>
        <w:t>これらのアルゴリズムは、データのパターンを学習し、新たに入力されるトラフィックが正常か攻撃かを分類することができる</w:t>
      </w:r>
      <w:r w:rsidRPr="005474A7">
        <w:rPr>
          <w:rFonts w:ascii="MS Mincho" w:eastAsia="MS Mincho" w:hAnsi="MS Mincho" w:cs="MS Mincho"/>
          <w:kern w:val="0"/>
          <w14:ligatures w14:val="none"/>
        </w:rPr>
        <w:t>。</w:t>
      </w:r>
    </w:p>
    <w:p w:rsidR="005474A7" w:rsidRPr="005474A7" w:rsidRDefault="005474A7" w:rsidP="005474A7">
      <w:pPr>
        <w:rPr>
          <w:rFonts w:ascii="Times New Roman" w:eastAsia="Times New Roman" w:hAnsi="Times New Roman" w:cs="Times New Roman"/>
          <w:kern w:val="0"/>
          <w14:ligatures w14:val="none"/>
        </w:rPr>
      </w:pPr>
    </w:p>
    <w:p w:rsidR="005474A7" w:rsidRPr="005474A7" w:rsidRDefault="005474A7" w:rsidP="005474A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5474A7">
        <w:rPr>
          <w:rFonts w:ascii="Times New Roman" w:eastAsia="Times New Roman" w:hAnsi="Times New Roman" w:cs="Times New Roman"/>
          <w:b/>
          <w:bCs/>
          <w:kern w:val="0"/>
          <w:sz w:val="36"/>
          <w:szCs w:val="36"/>
          <w14:ligatures w14:val="none"/>
        </w:rPr>
        <w:t xml:space="preserve">5. </w:t>
      </w:r>
      <w:r w:rsidRPr="005474A7">
        <w:rPr>
          <w:rFonts w:ascii="MS Mincho" w:eastAsia="MS Mincho" w:hAnsi="MS Mincho" w:cs="MS Mincho" w:hint="eastAsia"/>
          <w:b/>
          <w:bCs/>
          <w:kern w:val="0"/>
          <w:sz w:val="36"/>
          <w:szCs w:val="36"/>
          <w14:ligatures w14:val="none"/>
        </w:rPr>
        <w:t>実験および結</w:t>
      </w:r>
      <w:r w:rsidRPr="005474A7">
        <w:rPr>
          <w:rFonts w:ascii="MS Mincho" w:eastAsia="MS Mincho" w:hAnsi="MS Mincho" w:cs="MS Mincho"/>
          <w:b/>
          <w:bCs/>
          <w:kern w:val="0"/>
          <w:sz w:val="36"/>
          <w:szCs w:val="36"/>
          <w14:ligatures w14:val="none"/>
        </w:rPr>
        <w:t>果</w:t>
      </w:r>
    </w:p>
    <w:p w:rsidR="005474A7" w:rsidRPr="005474A7" w:rsidRDefault="005474A7" w:rsidP="005474A7">
      <w:pPr>
        <w:spacing w:before="100" w:beforeAutospacing="1" w:after="100" w:afterAutospacing="1"/>
        <w:rPr>
          <w:rFonts w:ascii="Times New Roman" w:eastAsia="Times New Roman" w:hAnsi="Times New Roman" w:cs="Times New Roman"/>
          <w:kern w:val="0"/>
          <w14:ligatures w14:val="none"/>
        </w:rPr>
      </w:pPr>
      <w:r w:rsidRPr="005474A7">
        <w:rPr>
          <w:rFonts w:ascii="MS Mincho" w:eastAsia="MS Mincho" w:hAnsi="MS Mincho" w:cs="MS Mincho" w:hint="eastAsia"/>
          <w:kern w:val="0"/>
          <w14:ligatures w14:val="none"/>
        </w:rPr>
        <w:t>本研究では、</w:t>
      </w:r>
      <w:r w:rsidRPr="005474A7">
        <w:rPr>
          <w:rFonts w:ascii="Times New Roman" w:eastAsia="Times New Roman" w:hAnsi="Times New Roman" w:cs="Times New Roman"/>
          <w:kern w:val="0"/>
          <w14:ligatures w14:val="none"/>
        </w:rPr>
        <w:t>IoT</w:t>
      </w:r>
      <w:r w:rsidRPr="005474A7">
        <w:rPr>
          <w:rFonts w:ascii="MS Mincho" w:eastAsia="MS Mincho" w:hAnsi="MS Mincho" w:cs="MS Mincho" w:hint="eastAsia"/>
          <w:kern w:val="0"/>
          <w14:ligatures w14:val="none"/>
        </w:rPr>
        <w:t>環境を模擬したテスト環境を構築し、</w:t>
      </w:r>
      <w:r w:rsidRPr="005474A7">
        <w:rPr>
          <w:rFonts w:ascii="Times New Roman" w:eastAsia="Times New Roman" w:hAnsi="Times New Roman" w:cs="Times New Roman"/>
          <w:kern w:val="0"/>
          <w14:ligatures w14:val="none"/>
        </w:rPr>
        <w:t>CoAP</w:t>
      </w:r>
      <w:r w:rsidRPr="005474A7">
        <w:rPr>
          <w:rFonts w:ascii="MS Mincho" w:eastAsia="MS Mincho" w:hAnsi="MS Mincho" w:cs="MS Mincho" w:hint="eastAsia"/>
          <w:kern w:val="0"/>
          <w14:ligatures w14:val="none"/>
        </w:rPr>
        <w:t>サーバに対して複数種類の</w:t>
      </w:r>
      <w:r w:rsidRPr="005474A7">
        <w:rPr>
          <w:rFonts w:ascii="Times New Roman" w:eastAsia="Times New Roman" w:hAnsi="Times New Roman" w:cs="Times New Roman"/>
          <w:kern w:val="0"/>
          <w14:ligatures w14:val="none"/>
        </w:rPr>
        <w:t>DoS</w:t>
      </w:r>
      <w:r w:rsidRPr="005474A7">
        <w:rPr>
          <w:rFonts w:ascii="MS Mincho" w:eastAsia="MS Mincho" w:hAnsi="MS Mincho" w:cs="MS Mincho" w:hint="eastAsia"/>
          <w:kern w:val="0"/>
          <w14:ligatures w14:val="none"/>
        </w:rPr>
        <w:t>攻撃を実施することでデータを収集した。その後、各機械学習モデルを用いて分類性能を評価した</w:t>
      </w:r>
      <w:r w:rsidRPr="005474A7">
        <w:rPr>
          <w:rFonts w:ascii="MS Mincho" w:eastAsia="MS Mincho" w:hAnsi="MS Mincho" w:cs="MS Mincho"/>
          <w:kern w:val="0"/>
          <w14:ligatures w14:val="none"/>
        </w:rPr>
        <w:t>。</w:t>
      </w:r>
    </w:p>
    <w:p w:rsidR="005474A7" w:rsidRPr="005474A7" w:rsidRDefault="005474A7" w:rsidP="005474A7">
      <w:pPr>
        <w:spacing w:before="100" w:beforeAutospacing="1" w:after="100" w:afterAutospacing="1"/>
        <w:rPr>
          <w:rFonts w:ascii="Times New Roman" w:eastAsia="Times New Roman" w:hAnsi="Times New Roman" w:cs="Times New Roman"/>
          <w:kern w:val="0"/>
          <w14:ligatures w14:val="none"/>
        </w:rPr>
      </w:pPr>
      <w:r w:rsidRPr="005474A7">
        <w:rPr>
          <w:rFonts w:ascii="MS Mincho" w:eastAsia="MS Mincho" w:hAnsi="MS Mincho" w:cs="MS Mincho" w:hint="eastAsia"/>
          <w:kern w:val="0"/>
          <w14:ligatures w14:val="none"/>
        </w:rPr>
        <w:t>その結果、</w:t>
      </w:r>
      <w:r w:rsidRPr="005474A7">
        <w:rPr>
          <w:rFonts w:ascii="Times New Roman" w:eastAsia="Times New Roman" w:hAnsi="Times New Roman" w:cs="Times New Roman"/>
          <w:b/>
          <w:bCs/>
          <w:kern w:val="0"/>
          <w14:ligatures w14:val="none"/>
        </w:rPr>
        <w:t>Random Forest</w:t>
      </w:r>
      <w:r w:rsidRPr="005474A7">
        <w:rPr>
          <w:rFonts w:ascii="MS Mincho" w:eastAsia="MS Mincho" w:hAnsi="MS Mincho" w:cs="MS Mincho" w:hint="eastAsia"/>
          <w:b/>
          <w:bCs/>
          <w:kern w:val="0"/>
          <w14:ligatures w14:val="none"/>
        </w:rPr>
        <w:t>アルゴリズム</w:t>
      </w:r>
      <w:r w:rsidRPr="005474A7">
        <w:rPr>
          <w:rFonts w:ascii="MS Mincho" w:eastAsia="MS Mincho" w:hAnsi="MS Mincho" w:cs="MS Mincho" w:hint="eastAsia"/>
          <w:kern w:val="0"/>
          <w14:ligatures w14:val="none"/>
        </w:rPr>
        <w:t>が最も優れた性能を示し、約</w:t>
      </w:r>
      <w:r w:rsidRPr="005474A7">
        <w:rPr>
          <w:rFonts w:ascii="Times New Roman" w:eastAsia="Times New Roman" w:hAnsi="Times New Roman" w:cs="Times New Roman"/>
          <w:kern w:val="0"/>
          <w14:ligatures w14:val="none"/>
        </w:rPr>
        <w:t>99</w:t>
      </w:r>
      <w:r w:rsidRPr="005474A7">
        <w:rPr>
          <w:rFonts w:ascii="MS Mincho" w:eastAsia="MS Mincho" w:hAnsi="MS Mincho" w:cs="MS Mincho" w:hint="eastAsia"/>
          <w:kern w:val="0"/>
          <w14:ligatures w14:val="none"/>
        </w:rPr>
        <w:t>％の高い精度で攻撃を検知できることが確認された。また、誤検知率（</w:t>
      </w:r>
      <w:r w:rsidRPr="005474A7">
        <w:rPr>
          <w:rFonts w:ascii="Times New Roman" w:eastAsia="Times New Roman" w:hAnsi="Times New Roman" w:cs="Times New Roman"/>
          <w:kern w:val="0"/>
          <w14:ligatures w14:val="none"/>
        </w:rPr>
        <w:t>false positive</w:t>
      </w:r>
      <w:r w:rsidRPr="005474A7">
        <w:rPr>
          <w:rFonts w:ascii="MS Mincho" w:eastAsia="MS Mincho" w:hAnsi="MS Mincho" w:cs="MS Mincho" w:hint="eastAsia"/>
          <w:kern w:val="0"/>
          <w14:ligatures w14:val="none"/>
        </w:rPr>
        <w:t>）も低く、安定した性能を示している</w:t>
      </w:r>
      <w:r w:rsidRPr="005474A7">
        <w:rPr>
          <w:rFonts w:ascii="MS Mincho" w:eastAsia="MS Mincho" w:hAnsi="MS Mincho" w:cs="MS Mincho"/>
          <w:kern w:val="0"/>
          <w14:ligatures w14:val="none"/>
        </w:rPr>
        <w:t>。</w:t>
      </w:r>
    </w:p>
    <w:p w:rsidR="005474A7" w:rsidRPr="005474A7" w:rsidRDefault="005474A7" w:rsidP="005474A7">
      <w:pPr>
        <w:rPr>
          <w:rFonts w:ascii="Times New Roman" w:eastAsia="Times New Roman" w:hAnsi="Times New Roman" w:cs="Times New Roman"/>
          <w:kern w:val="0"/>
          <w14:ligatures w14:val="none"/>
        </w:rPr>
      </w:pPr>
    </w:p>
    <w:p w:rsidR="005474A7" w:rsidRPr="005474A7" w:rsidRDefault="005474A7" w:rsidP="005474A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5474A7">
        <w:rPr>
          <w:rFonts w:ascii="Times New Roman" w:eastAsia="Times New Roman" w:hAnsi="Times New Roman" w:cs="Times New Roman"/>
          <w:b/>
          <w:bCs/>
          <w:kern w:val="0"/>
          <w:sz w:val="36"/>
          <w:szCs w:val="36"/>
          <w14:ligatures w14:val="none"/>
        </w:rPr>
        <w:t xml:space="preserve">6. </w:t>
      </w:r>
      <w:r w:rsidRPr="005474A7">
        <w:rPr>
          <w:rFonts w:ascii="MS Mincho" w:eastAsia="MS Mincho" w:hAnsi="MS Mincho" w:cs="MS Mincho" w:hint="eastAsia"/>
          <w:b/>
          <w:bCs/>
          <w:kern w:val="0"/>
          <w:sz w:val="36"/>
          <w:szCs w:val="36"/>
          <w14:ligatures w14:val="none"/>
        </w:rPr>
        <w:t>考</w:t>
      </w:r>
      <w:r w:rsidRPr="005474A7">
        <w:rPr>
          <w:rFonts w:ascii="MS Mincho" w:eastAsia="MS Mincho" w:hAnsi="MS Mincho" w:cs="MS Mincho"/>
          <w:b/>
          <w:bCs/>
          <w:kern w:val="0"/>
          <w:sz w:val="36"/>
          <w:szCs w:val="36"/>
          <w14:ligatures w14:val="none"/>
        </w:rPr>
        <w:t>察</w:t>
      </w:r>
    </w:p>
    <w:p w:rsidR="005474A7" w:rsidRPr="005474A7" w:rsidRDefault="005474A7" w:rsidP="005474A7">
      <w:pPr>
        <w:spacing w:before="100" w:beforeAutospacing="1" w:after="100" w:afterAutospacing="1"/>
        <w:rPr>
          <w:rFonts w:ascii="Times New Roman" w:eastAsia="Times New Roman" w:hAnsi="Times New Roman" w:cs="Times New Roman"/>
          <w:kern w:val="0"/>
          <w14:ligatures w14:val="none"/>
        </w:rPr>
      </w:pPr>
      <w:r w:rsidRPr="005474A7">
        <w:rPr>
          <w:rFonts w:ascii="MS Mincho" w:eastAsia="MS Mincho" w:hAnsi="MS Mincho" w:cs="MS Mincho" w:hint="eastAsia"/>
          <w:kern w:val="0"/>
          <w14:ligatures w14:val="none"/>
        </w:rPr>
        <w:t>本研究の結果から、</w:t>
      </w:r>
      <w:r w:rsidRPr="005474A7">
        <w:rPr>
          <w:rFonts w:ascii="Times New Roman" w:eastAsia="Times New Roman" w:hAnsi="Times New Roman" w:cs="Times New Roman"/>
          <w:kern w:val="0"/>
          <w14:ligatures w14:val="none"/>
        </w:rPr>
        <w:t>IoT</w:t>
      </w:r>
      <w:r w:rsidRPr="005474A7">
        <w:rPr>
          <w:rFonts w:ascii="MS Mincho" w:eastAsia="MS Mincho" w:hAnsi="MS Mincho" w:cs="MS Mincho" w:hint="eastAsia"/>
          <w:kern w:val="0"/>
          <w14:ligatures w14:val="none"/>
        </w:rPr>
        <w:t>環境において機械学習を用いることで、アプリケーション層の</w:t>
      </w:r>
      <w:r w:rsidRPr="005474A7">
        <w:rPr>
          <w:rFonts w:ascii="Times New Roman" w:eastAsia="Times New Roman" w:hAnsi="Times New Roman" w:cs="Times New Roman"/>
          <w:kern w:val="0"/>
          <w14:ligatures w14:val="none"/>
        </w:rPr>
        <w:t>DoS</w:t>
      </w:r>
      <w:r w:rsidRPr="005474A7">
        <w:rPr>
          <w:rFonts w:ascii="MS Mincho" w:eastAsia="MS Mincho" w:hAnsi="MS Mincho" w:cs="MS Mincho" w:hint="eastAsia"/>
          <w:kern w:val="0"/>
          <w14:ligatures w14:val="none"/>
        </w:rPr>
        <w:t>攻撃を効果的に検知できることが明らかとなった。特に</w:t>
      </w:r>
      <w:r w:rsidRPr="005474A7">
        <w:rPr>
          <w:rFonts w:ascii="Times New Roman" w:eastAsia="Times New Roman" w:hAnsi="Times New Roman" w:cs="Times New Roman"/>
          <w:kern w:val="0"/>
          <w14:ligatures w14:val="none"/>
        </w:rPr>
        <w:t>Random Forest</w:t>
      </w:r>
      <w:r w:rsidRPr="005474A7">
        <w:rPr>
          <w:rFonts w:ascii="MS Mincho" w:eastAsia="MS Mincho" w:hAnsi="MS Mincho" w:cs="MS Mincho" w:hint="eastAsia"/>
          <w:kern w:val="0"/>
          <w14:ligatures w14:val="none"/>
        </w:rPr>
        <w:t>は複数の決定木を組み合わせることで高い精度と安定性を実現している</w:t>
      </w:r>
      <w:r w:rsidRPr="005474A7">
        <w:rPr>
          <w:rFonts w:ascii="MS Mincho" w:eastAsia="MS Mincho" w:hAnsi="MS Mincho" w:cs="MS Mincho"/>
          <w:kern w:val="0"/>
          <w14:ligatures w14:val="none"/>
        </w:rPr>
        <w:t>。</w:t>
      </w:r>
    </w:p>
    <w:p w:rsidR="005474A7" w:rsidRPr="005474A7" w:rsidRDefault="005474A7" w:rsidP="005474A7">
      <w:pPr>
        <w:spacing w:before="100" w:beforeAutospacing="1" w:after="100" w:afterAutospacing="1"/>
        <w:rPr>
          <w:rFonts w:ascii="Times New Roman" w:eastAsia="Times New Roman" w:hAnsi="Times New Roman" w:cs="Times New Roman"/>
          <w:kern w:val="0"/>
          <w14:ligatures w14:val="none"/>
        </w:rPr>
      </w:pPr>
      <w:r w:rsidRPr="005474A7">
        <w:rPr>
          <w:rFonts w:ascii="MS Mincho" w:eastAsia="MS Mincho" w:hAnsi="MS Mincho" w:cs="MS Mincho" w:hint="eastAsia"/>
          <w:kern w:val="0"/>
          <w14:ligatures w14:val="none"/>
        </w:rPr>
        <w:t>しかしながら、実環境においてはトラフィックの多様性や新たな攻撃手法の出現に対応するため、モデルの継続的な更新および改善が必要であると考えられる</w:t>
      </w:r>
      <w:r w:rsidRPr="005474A7">
        <w:rPr>
          <w:rFonts w:ascii="MS Mincho" w:eastAsia="MS Mincho" w:hAnsi="MS Mincho" w:cs="MS Mincho"/>
          <w:kern w:val="0"/>
          <w14:ligatures w14:val="none"/>
        </w:rPr>
        <w:t>。</w:t>
      </w:r>
    </w:p>
    <w:p w:rsidR="005474A7" w:rsidRPr="005474A7" w:rsidRDefault="005474A7" w:rsidP="005474A7">
      <w:pPr>
        <w:rPr>
          <w:rFonts w:ascii="Times New Roman" w:eastAsia="Times New Roman" w:hAnsi="Times New Roman" w:cs="Times New Roman"/>
          <w:kern w:val="0"/>
          <w14:ligatures w14:val="none"/>
        </w:rPr>
      </w:pPr>
    </w:p>
    <w:p w:rsidR="005474A7" w:rsidRPr="005474A7" w:rsidRDefault="005474A7" w:rsidP="005474A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5474A7">
        <w:rPr>
          <w:rFonts w:ascii="Times New Roman" w:eastAsia="Times New Roman" w:hAnsi="Times New Roman" w:cs="Times New Roman"/>
          <w:b/>
          <w:bCs/>
          <w:kern w:val="0"/>
          <w:sz w:val="36"/>
          <w:szCs w:val="36"/>
          <w14:ligatures w14:val="none"/>
        </w:rPr>
        <w:t xml:space="preserve">7. </w:t>
      </w:r>
      <w:r w:rsidRPr="005474A7">
        <w:rPr>
          <w:rFonts w:ascii="MS Mincho" w:eastAsia="MS Mincho" w:hAnsi="MS Mincho" w:cs="MS Mincho" w:hint="eastAsia"/>
          <w:b/>
          <w:bCs/>
          <w:kern w:val="0"/>
          <w:sz w:val="36"/>
          <w:szCs w:val="36"/>
          <w14:ligatures w14:val="none"/>
        </w:rPr>
        <w:t>結</w:t>
      </w:r>
      <w:r w:rsidRPr="005474A7">
        <w:rPr>
          <w:rFonts w:ascii="MS Mincho" w:eastAsia="MS Mincho" w:hAnsi="MS Mincho" w:cs="MS Mincho"/>
          <w:b/>
          <w:bCs/>
          <w:kern w:val="0"/>
          <w:sz w:val="36"/>
          <w:szCs w:val="36"/>
          <w14:ligatures w14:val="none"/>
        </w:rPr>
        <w:t>論</w:t>
      </w:r>
    </w:p>
    <w:p w:rsidR="005474A7" w:rsidRPr="005474A7" w:rsidRDefault="005474A7" w:rsidP="005474A7">
      <w:pPr>
        <w:spacing w:before="100" w:beforeAutospacing="1" w:after="100" w:afterAutospacing="1"/>
        <w:rPr>
          <w:rFonts w:ascii="Times New Roman" w:eastAsia="Times New Roman" w:hAnsi="Times New Roman" w:cs="Times New Roman"/>
          <w:kern w:val="0"/>
          <w14:ligatures w14:val="none"/>
        </w:rPr>
      </w:pPr>
      <w:r w:rsidRPr="005474A7">
        <w:rPr>
          <w:rFonts w:ascii="MS Mincho" w:eastAsia="MS Mincho" w:hAnsi="MS Mincho" w:cs="MS Mincho" w:hint="eastAsia"/>
          <w:kern w:val="0"/>
          <w14:ligatures w14:val="none"/>
        </w:rPr>
        <w:t>本研究では、</w:t>
      </w:r>
      <w:r w:rsidRPr="005474A7">
        <w:rPr>
          <w:rFonts w:ascii="Times New Roman" w:eastAsia="Times New Roman" w:hAnsi="Times New Roman" w:cs="Times New Roman"/>
          <w:kern w:val="0"/>
          <w14:ligatures w14:val="none"/>
        </w:rPr>
        <w:t>IoT</w:t>
      </w:r>
      <w:r w:rsidRPr="005474A7">
        <w:rPr>
          <w:rFonts w:ascii="MS Mincho" w:eastAsia="MS Mincho" w:hAnsi="MS Mincho" w:cs="MS Mincho" w:hint="eastAsia"/>
          <w:kern w:val="0"/>
          <w14:ligatures w14:val="none"/>
        </w:rPr>
        <w:t>環境における</w:t>
      </w:r>
      <w:r w:rsidRPr="005474A7">
        <w:rPr>
          <w:rFonts w:ascii="Times New Roman" w:eastAsia="Times New Roman" w:hAnsi="Times New Roman" w:cs="Times New Roman"/>
          <w:kern w:val="0"/>
          <w14:ligatures w14:val="none"/>
        </w:rPr>
        <w:t>CoAP</w:t>
      </w:r>
      <w:r w:rsidRPr="005474A7">
        <w:rPr>
          <w:rFonts w:ascii="MS Mincho" w:eastAsia="MS Mincho" w:hAnsi="MS Mincho" w:cs="MS Mincho" w:hint="eastAsia"/>
          <w:kern w:val="0"/>
          <w14:ligatures w14:val="none"/>
        </w:rPr>
        <w:t>プロトコルに対するアプリケーション層</w:t>
      </w:r>
      <w:r w:rsidRPr="005474A7">
        <w:rPr>
          <w:rFonts w:ascii="Times New Roman" w:eastAsia="Times New Roman" w:hAnsi="Times New Roman" w:cs="Times New Roman"/>
          <w:kern w:val="0"/>
          <w14:ligatures w14:val="none"/>
        </w:rPr>
        <w:t>DoS</w:t>
      </w:r>
      <w:r w:rsidRPr="005474A7">
        <w:rPr>
          <w:rFonts w:ascii="MS Mincho" w:eastAsia="MS Mincho" w:hAnsi="MS Mincho" w:cs="MS Mincho" w:hint="eastAsia"/>
          <w:kern w:val="0"/>
          <w14:ligatures w14:val="none"/>
        </w:rPr>
        <w:t>攻撃を検知するために、機械学習に基づく手法を提案し、その有効性を実験により示した。特に</w:t>
      </w:r>
      <w:r w:rsidRPr="005474A7">
        <w:rPr>
          <w:rFonts w:ascii="Times New Roman" w:eastAsia="Times New Roman" w:hAnsi="Times New Roman" w:cs="Times New Roman"/>
          <w:kern w:val="0"/>
          <w14:ligatures w14:val="none"/>
        </w:rPr>
        <w:t>Random Forest</w:t>
      </w:r>
      <w:r w:rsidRPr="005474A7">
        <w:rPr>
          <w:rFonts w:ascii="MS Mincho" w:eastAsia="MS Mincho" w:hAnsi="MS Mincho" w:cs="MS Mincho" w:hint="eastAsia"/>
          <w:kern w:val="0"/>
          <w14:ligatures w14:val="none"/>
        </w:rPr>
        <w:t>アルゴリズムは高精度かつ信頼性の高い検知性能を示しており、</w:t>
      </w:r>
      <w:r w:rsidRPr="005474A7">
        <w:rPr>
          <w:rFonts w:ascii="Times New Roman" w:eastAsia="Times New Roman" w:hAnsi="Times New Roman" w:cs="Times New Roman"/>
          <w:kern w:val="0"/>
          <w14:ligatures w14:val="none"/>
        </w:rPr>
        <w:t>IoT</w:t>
      </w:r>
      <w:r w:rsidRPr="005474A7">
        <w:rPr>
          <w:rFonts w:ascii="MS Mincho" w:eastAsia="MS Mincho" w:hAnsi="MS Mincho" w:cs="MS Mincho" w:hint="eastAsia"/>
          <w:kern w:val="0"/>
          <w14:ligatures w14:val="none"/>
        </w:rPr>
        <w:t>環境におけるセキュリティ向上に大きく寄与する可能性がある</w:t>
      </w:r>
      <w:r w:rsidRPr="005474A7">
        <w:rPr>
          <w:rFonts w:ascii="MS Mincho" w:eastAsia="MS Mincho" w:hAnsi="MS Mincho" w:cs="MS Mincho"/>
          <w:kern w:val="0"/>
          <w14:ligatures w14:val="none"/>
        </w:rPr>
        <w:t>。</w:t>
      </w:r>
    </w:p>
    <w:p w:rsidR="00B92D7D" w:rsidRDefault="00B92D7D"/>
    <w:sectPr w:rsidR="00B92D7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92624"/>
    <w:multiLevelType w:val="multilevel"/>
    <w:tmpl w:val="E75EC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CB2BE4"/>
    <w:multiLevelType w:val="multilevel"/>
    <w:tmpl w:val="29A02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AF569D"/>
    <w:multiLevelType w:val="multilevel"/>
    <w:tmpl w:val="11D0D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6F4733"/>
    <w:multiLevelType w:val="multilevel"/>
    <w:tmpl w:val="4B345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1873128">
    <w:abstractNumId w:val="3"/>
  </w:num>
  <w:num w:numId="2" w16cid:durableId="851258028">
    <w:abstractNumId w:val="1"/>
  </w:num>
  <w:num w:numId="3" w16cid:durableId="1262177821">
    <w:abstractNumId w:val="0"/>
  </w:num>
  <w:num w:numId="4" w16cid:durableId="5338097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4A7"/>
    <w:rsid w:val="005474A7"/>
    <w:rsid w:val="00913328"/>
    <w:rsid w:val="009174AB"/>
    <w:rsid w:val="00B92D7D"/>
    <w:rsid w:val="00E618A3"/>
  </w:rsids>
  <m:mathPr>
    <m:mathFont m:val="Cambria Math"/>
    <m:brkBin m:val="before"/>
    <m:brkBinSub m:val="--"/>
    <m:smallFrac m:val="0"/>
    <m:dispDef/>
    <m:lMargin m:val="0"/>
    <m:rMargin m:val="0"/>
    <m:defJc m:val="centerGroup"/>
    <m:wrapIndent m:val="1440"/>
    <m:intLim m:val="subSup"/>
    <m:naryLim m:val="undOvr"/>
  </m:mathPr>
  <w:themeFontLang w:val="en-JP"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24F98"/>
  <w15:chartTrackingRefBased/>
  <w15:docId w15:val="{6E2A23BA-DEED-B242-84E6-34C6A6E36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JP"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474A7"/>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5474A7"/>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74A7"/>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5474A7"/>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5474A7"/>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474A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349850">
      <w:bodyDiv w:val="1"/>
      <w:marLeft w:val="0"/>
      <w:marRight w:val="0"/>
      <w:marTop w:val="0"/>
      <w:marBottom w:val="0"/>
      <w:divBdr>
        <w:top w:val="none" w:sz="0" w:space="0" w:color="auto"/>
        <w:left w:val="none" w:sz="0" w:space="0" w:color="auto"/>
        <w:bottom w:val="none" w:sz="0" w:space="0" w:color="auto"/>
        <w:right w:val="none" w:sz="0" w:space="0" w:color="auto"/>
      </w:divBdr>
    </w:div>
    <w:div w:id="972252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918</Words>
  <Characters>5236</Characters>
  <Application>Microsoft Office Word</Application>
  <DocSecurity>0</DocSecurity>
  <Lines>43</Lines>
  <Paragraphs>12</Paragraphs>
  <ScaleCrop>false</ScaleCrop>
  <Company/>
  <LinksUpToDate>false</LinksUpToDate>
  <CharactersWithSpaces>6142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undarmaa581@gmail.com</dc:creator>
  <cp:keywords/>
  <dc:description/>
  <cp:lastModifiedBy>undarmaa581@gmail.com</cp:lastModifiedBy>
  <cp:revision>1</cp:revision>
  <dcterms:created xsi:type="dcterms:W3CDTF">2026-04-08T04:06:00Z</dcterms:created>
  <dcterms:modified xsi:type="dcterms:W3CDTF">2026-04-08T04:10:00Z</dcterms:modified>
</cp:coreProperties>
</file>