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369E0" w14:textId="28A8275F" w:rsidR="00082546" w:rsidRDefault="00220276">
      <w:r>
        <w:t>Abilities:</w:t>
      </w:r>
      <w:r>
        <w:br/>
        <w:t>No energy/mana cap</w:t>
      </w:r>
      <w:r>
        <w:br/>
      </w:r>
      <w:r w:rsidR="00082546">
        <w:t>Status effects:</w:t>
      </w:r>
      <w:r w:rsidR="00082546">
        <w:br/>
      </w:r>
      <w:r w:rsidR="00082546">
        <w:tab/>
        <w:t>Poison – High flat damage based on level and ability damage multiplier.   Damage/tick goes down over time.  ~10 seconds max duration.  Re-applying restarts the damage and time instead of stacking.</w:t>
      </w:r>
      <w:r w:rsidR="00082546">
        <w:br/>
      </w:r>
      <w:r w:rsidR="00082546">
        <w:tab/>
        <w:t>Amaterasu-Starts at very low value, but goes up constantly over time, and never ends.</w:t>
      </w:r>
      <w:r w:rsidR="00082546">
        <w:br/>
      </w:r>
      <w:r w:rsidR="00082546">
        <w:tab/>
        <w:t>Heat-Damage goes down over time until it hits zero.  Re-applying heat increases damage.  Much lower damage than poison ~10x lower.</w:t>
      </w:r>
      <w:r w:rsidR="00082546">
        <w:br/>
      </w:r>
      <w:r w:rsidR="00082546">
        <w:tab/>
        <w:t>Electric?  Low damage immediate hit that hits multiple enemies?</w:t>
      </w:r>
      <w:r w:rsidR="00A443B1">
        <w:br/>
      </w:r>
      <w:r w:rsidR="00A443B1">
        <w:br/>
        <w:t>Crit enhancing effects: Crit gives huge boost to Amaterasu damage.  Maybe Multiplies by 1.1x</w:t>
      </w:r>
      <w:r w:rsidR="004449A7">
        <w:t xml:space="preserve"> to the base growth rate on hit blocks.</w:t>
      </w:r>
    </w:p>
    <w:p w14:paraId="059D758B" w14:textId="77777777" w:rsidR="0002656D" w:rsidRDefault="0002656D"/>
    <w:p w14:paraId="653235B2" w14:textId="54381333" w:rsidR="0002656D" w:rsidRPr="00A443B1" w:rsidRDefault="0002656D">
      <w:r>
        <w:t>Bomb – High energy cost, large AOE.  Targeted location.</w:t>
      </w:r>
      <w:r>
        <w:br/>
        <w:t>Screen whipe – hits all enemies, low damage, medium cost.</w:t>
      </w:r>
    </w:p>
    <w:sectPr w:rsidR="0002656D" w:rsidRPr="00A4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9E"/>
    <w:rsid w:val="0002656D"/>
    <w:rsid w:val="00082546"/>
    <w:rsid w:val="00086A90"/>
    <w:rsid w:val="000B789E"/>
    <w:rsid w:val="00115477"/>
    <w:rsid w:val="00220276"/>
    <w:rsid w:val="002B2669"/>
    <w:rsid w:val="002B5AF2"/>
    <w:rsid w:val="004449A7"/>
    <w:rsid w:val="00792C6E"/>
    <w:rsid w:val="00832459"/>
    <w:rsid w:val="0085194C"/>
    <w:rsid w:val="00A443B1"/>
    <w:rsid w:val="00A76F58"/>
    <w:rsid w:val="00D11DDD"/>
    <w:rsid w:val="00E2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7DC2"/>
  <w15:chartTrackingRefBased/>
  <w15:docId w15:val="{B4DF088C-CC67-42A7-9518-87E442DB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6</cp:revision>
  <dcterms:created xsi:type="dcterms:W3CDTF">2025-05-16T02:03:00Z</dcterms:created>
  <dcterms:modified xsi:type="dcterms:W3CDTF">2025-05-16T02:21:00Z</dcterms:modified>
</cp:coreProperties>
</file>