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4C4B0" w14:textId="77777777" w:rsidR="00330AB4" w:rsidRDefault="00000000">
      <w:pPr>
        <w:jc w:val="center"/>
      </w:pPr>
      <w:r>
        <w:rPr>
          <w:b/>
          <w:sz w:val="32"/>
        </w:rPr>
        <w:t>Secure Coding for Senior Developers — Official Syllabus (6×2h = 12 hours)</w:t>
      </w:r>
    </w:p>
    <w:p w14:paraId="674A8EF8" w14:textId="77777777" w:rsidR="00330AB4" w:rsidRDefault="00000000">
      <w:pPr>
        <w:pStyle w:val="Heading1"/>
      </w:pPr>
      <w:r>
        <w:t>0. Course Information</w:t>
      </w:r>
    </w:p>
    <w:p w14:paraId="325BA3D3" w14:textId="77777777" w:rsidR="00330AB4" w:rsidRDefault="00000000">
      <w:pPr>
        <w:pStyle w:val="ListNumber"/>
      </w:pPr>
      <w:r>
        <w:t>0.1 Title: Secure Coding for Senior Developers</w:t>
      </w:r>
    </w:p>
    <w:p w14:paraId="00A8A66E" w14:textId="77777777" w:rsidR="00330AB4" w:rsidRDefault="00000000">
      <w:pPr>
        <w:pStyle w:val="ListNumber"/>
      </w:pPr>
      <w:r>
        <w:t>0.2 Duration &amp; Format: 12 hours total, 6 sessions × 2 hours</w:t>
      </w:r>
    </w:p>
    <w:p w14:paraId="61057618" w14:textId="77777777" w:rsidR="00330AB4" w:rsidRDefault="00000000">
      <w:pPr>
        <w:pStyle w:val="ListNumber"/>
      </w:pPr>
      <w:r>
        <w:t>0.3 Audience: Senior software engineers / tech leads (web, API, microservices)</w:t>
      </w:r>
    </w:p>
    <w:p w14:paraId="29905009" w14:textId="77777777" w:rsidR="00330AB4" w:rsidRDefault="00000000">
      <w:pPr>
        <w:pStyle w:val="ListNumber"/>
      </w:pPr>
      <w:r>
        <w:t>0.4 Prerequisites: Proficiency in at least one backend language, Git, containers; basic CI/CD familiarity</w:t>
      </w:r>
    </w:p>
    <w:p w14:paraId="205B3BFE" w14:textId="77777777" w:rsidR="00330AB4" w:rsidRDefault="00000000">
      <w:pPr>
        <w:pStyle w:val="ListNumber"/>
      </w:pPr>
      <w:r>
        <w:t>0.5 Learning Outcomes:</w:t>
      </w:r>
    </w:p>
    <w:p w14:paraId="67194721" w14:textId="77777777" w:rsidR="00330AB4" w:rsidRDefault="00000000">
      <w:pPr>
        <w:pStyle w:val="ListBullet2"/>
      </w:pPr>
      <w:r>
        <w:t>Design secure web/API architectures (microservices &amp; serverless)</w:t>
      </w:r>
    </w:p>
    <w:p w14:paraId="4FCA9E3F" w14:textId="77777777" w:rsidR="00330AB4" w:rsidRDefault="00000000">
      <w:pPr>
        <w:pStyle w:val="ListBullet2"/>
      </w:pPr>
      <w:r>
        <w:t>Prevent injection/XSS via validation, encoding, and safe query construction</w:t>
      </w:r>
    </w:p>
    <w:p w14:paraId="2B25A7E3" w14:textId="77777777" w:rsidR="00330AB4" w:rsidRDefault="00000000">
      <w:pPr>
        <w:pStyle w:val="ListBullet2"/>
      </w:pPr>
      <w:r>
        <w:t>Implement robust authn/authz/session patterns; avoid IDOR/logic flaws</w:t>
      </w:r>
    </w:p>
    <w:p w14:paraId="5EA67080" w14:textId="77777777" w:rsidR="00330AB4" w:rsidRDefault="00000000">
      <w:pPr>
        <w:pStyle w:val="ListBullet2"/>
      </w:pPr>
      <w:r>
        <w:t>Integrate SCA/SAST/DAST into CI/CD with risk-based gating</w:t>
      </w:r>
    </w:p>
    <w:p w14:paraId="3236D1D1" w14:textId="77777777" w:rsidR="00330AB4" w:rsidRDefault="00000000">
      <w:pPr>
        <w:pStyle w:val="ListBullet2"/>
      </w:pPr>
      <w:r>
        <w:t>Apply supply-chain &amp; secrets-management practices</w:t>
      </w:r>
    </w:p>
    <w:p w14:paraId="7C1C074E" w14:textId="77777777" w:rsidR="00330AB4" w:rsidRDefault="00000000">
      <w:pPr>
        <w:pStyle w:val="ListBullet2"/>
      </w:pPr>
      <w:r>
        <w:t>Perform focused threat modeling and secure code reviews</w:t>
      </w:r>
    </w:p>
    <w:p w14:paraId="1D003D76" w14:textId="77777777" w:rsidR="00330AB4" w:rsidRDefault="00000000">
      <w:pPr>
        <w:pStyle w:val="Heading1"/>
      </w:pPr>
      <w:r>
        <w:t>1. Session 1 — Security Mindset, Web Architecture &amp; HTTP Foundations (2h)</w:t>
      </w:r>
    </w:p>
    <w:p w14:paraId="2D42A6C5" w14:textId="75392C56" w:rsidR="00330AB4" w:rsidRDefault="00000000">
      <w:pPr>
        <w:pStyle w:val="ListBullet"/>
      </w:pPr>
      <w:r>
        <w:t>1.1 Security Mindset &amp; Threat Landscape (1</w:t>
      </w:r>
      <w:r w:rsidR="000C5711">
        <w:t>5</w:t>
      </w:r>
      <w:r>
        <w:t>m)</w:t>
      </w:r>
    </w:p>
    <w:p w14:paraId="71049CCE" w14:textId="0731A84E" w:rsidR="00330AB4" w:rsidRDefault="00000000">
      <w:pPr>
        <w:pStyle w:val="ListBullet2"/>
      </w:pPr>
      <w:r>
        <w:t>1.1.1 Asset</w:t>
      </w:r>
      <w:r w:rsidR="005E0799">
        <w:t>s</w:t>
      </w:r>
      <w:r>
        <w:t>, attacker</w:t>
      </w:r>
      <w:r w:rsidR="005E0799">
        <w:t>s</w:t>
      </w:r>
      <w:r>
        <w:t>, and abuse-case thinking</w:t>
      </w:r>
    </w:p>
    <w:p w14:paraId="47BC0874" w14:textId="4CD8EFA4" w:rsidR="005E0799" w:rsidRDefault="00000000" w:rsidP="005E0799">
      <w:pPr>
        <w:pStyle w:val="ListBullet2"/>
      </w:pPr>
      <w:r>
        <w:t>1.1.2 Trust boundaries</w:t>
      </w:r>
      <w:r w:rsidR="005E0799">
        <w:t>,</w:t>
      </w:r>
      <w:r>
        <w:t xml:space="preserve"> data</w:t>
      </w:r>
      <w:r w:rsidR="005E0799">
        <w:t xml:space="preserve"> flows and</w:t>
      </w:r>
      <w:r>
        <w:t xml:space="preserve"> classification</w:t>
      </w:r>
    </w:p>
    <w:p w14:paraId="139D2C4D" w14:textId="0CBADA42" w:rsidR="005E0799" w:rsidRDefault="005E0799" w:rsidP="005E0799">
      <w:pPr>
        <w:pStyle w:val="ListBullet2"/>
      </w:pPr>
      <w:r>
        <w:t>1.1.3 OWASP Top 10</w:t>
      </w:r>
    </w:p>
    <w:p w14:paraId="15ED32A1" w14:textId="0BAEB374" w:rsidR="005E0799" w:rsidRDefault="005E0799">
      <w:pPr>
        <w:pStyle w:val="ListBullet2"/>
      </w:pPr>
      <w:r>
        <w:t>1.1.4 STRIDE framework &amp; STRIDE-lite for web APIs 1.2.5</w:t>
      </w:r>
    </w:p>
    <w:p w14:paraId="0531DCDD" w14:textId="4684A7B6" w:rsidR="00330AB4" w:rsidRDefault="00000000">
      <w:pPr>
        <w:pStyle w:val="ListBullet"/>
      </w:pPr>
      <w:r>
        <w:t>1.2 Web Architecture Refresher (25m)</w:t>
      </w:r>
    </w:p>
    <w:p w14:paraId="64F2C986" w14:textId="77777777" w:rsidR="00330AB4" w:rsidRDefault="00000000">
      <w:pPr>
        <w:pStyle w:val="ListBullet2"/>
      </w:pPr>
      <w:r>
        <w:t>1.2.1 Monolith → microservices → serverless patterns</w:t>
      </w:r>
    </w:p>
    <w:p w14:paraId="5129FF35" w14:textId="77777777" w:rsidR="00330AB4" w:rsidRDefault="00000000">
      <w:pPr>
        <w:pStyle w:val="ListBullet2"/>
      </w:pPr>
      <w:r>
        <w:t>1.2.2 API gateways, service mesh, east–west traffic</w:t>
      </w:r>
    </w:p>
    <w:p w14:paraId="533072D0" w14:textId="77777777" w:rsidR="00330AB4" w:rsidRDefault="00000000">
      <w:pPr>
        <w:pStyle w:val="ListBullet2"/>
      </w:pPr>
      <w:r>
        <w:t>1.2.3 Typical failure modes &amp; attack surface</w:t>
      </w:r>
    </w:p>
    <w:p w14:paraId="04B1783F" w14:textId="55A85577" w:rsidR="00330AB4" w:rsidRDefault="00000000">
      <w:pPr>
        <w:pStyle w:val="ListBullet"/>
      </w:pPr>
      <w:r>
        <w:t>1.3 HTTP/S Fundamentals (20m)</w:t>
      </w:r>
    </w:p>
    <w:p w14:paraId="275EC4D5" w14:textId="77777777" w:rsidR="00330AB4" w:rsidRDefault="00000000">
      <w:pPr>
        <w:pStyle w:val="ListBullet2"/>
      </w:pPr>
      <w:r>
        <w:t>1.3.1 Request/response model, statelessness</w:t>
      </w:r>
    </w:p>
    <w:p w14:paraId="79B1DED7" w14:textId="77777777" w:rsidR="00330AB4" w:rsidRDefault="00000000">
      <w:pPr>
        <w:pStyle w:val="ListBullet2"/>
      </w:pPr>
      <w:r>
        <w:t>1.3.2 TLS/SSL roles, modern cipher suites, certificate hygiene</w:t>
      </w:r>
    </w:p>
    <w:p w14:paraId="37BED88A" w14:textId="77777777" w:rsidR="00330AB4" w:rsidRDefault="00000000">
      <w:pPr>
        <w:pStyle w:val="ListBullet2"/>
      </w:pPr>
      <w:r>
        <w:t>1.3.3 HSTS preload; operational considerations</w:t>
      </w:r>
    </w:p>
    <w:p w14:paraId="2F85F87B" w14:textId="783CFBA3" w:rsidR="00330AB4" w:rsidRDefault="00000000">
      <w:pPr>
        <w:pStyle w:val="ListBullet"/>
      </w:pPr>
      <w:r>
        <w:t>1.4 HTTP Security Headers Deep Dive (25m)</w:t>
      </w:r>
    </w:p>
    <w:p w14:paraId="419A5210" w14:textId="77777777" w:rsidR="00330AB4" w:rsidRDefault="00000000">
      <w:pPr>
        <w:pStyle w:val="ListBullet2"/>
      </w:pPr>
      <w:r>
        <w:t>1.4.1 CSP: nonces vs hashes, strict-dynamic, report-only</w:t>
      </w:r>
    </w:p>
    <w:p w14:paraId="584AFF4F" w14:textId="77777777" w:rsidR="00330AB4" w:rsidRDefault="00000000">
      <w:pPr>
        <w:pStyle w:val="ListBullet2"/>
      </w:pPr>
      <w:r>
        <w:lastRenderedPageBreak/>
        <w:t>1.4.2 HSTS, Referrer-Policy, Permissions-Policy, X-Frame-Options</w:t>
      </w:r>
    </w:p>
    <w:p w14:paraId="50316F30" w14:textId="77777777" w:rsidR="00330AB4" w:rsidRDefault="00000000">
      <w:pPr>
        <w:pStyle w:val="ListBullet2"/>
      </w:pPr>
      <w:r>
        <w:t>1.4.3 Rollout &amp; monitoring strategies</w:t>
      </w:r>
    </w:p>
    <w:p w14:paraId="254C7786" w14:textId="77777777" w:rsidR="00330AB4" w:rsidRDefault="00000000">
      <w:pPr>
        <w:pStyle w:val="ListBullet"/>
      </w:pPr>
      <w:r>
        <w:t>1.6 Lab 1 (15m)</w:t>
      </w:r>
    </w:p>
    <w:p w14:paraId="0192143E" w14:textId="77777777" w:rsidR="00330AB4" w:rsidRDefault="00000000">
      <w:pPr>
        <w:pStyle w:val="ListBullet2"/>
      </w:pPr>
      <w:r>
        <w:t>1.6.1 Enable TLS; add HSTS &amp; CSP (report-only); validate via curl/devtools</w:t>
      </w:r>
    </w:p>
    <w:p w14:paraId="5C1F49B7" w14:textId="77777777" w:rsidR="00330AB4" w:rsidRDefault="00000000">
      <w:pPr>
        <w:pStyle w:val="ListBullet"/>
      </w:pPr>
      <w:r>
        <w:t>1.7 Quiz 1 (10m)</w:t>
      </w:r>
    </w:p>
    <w:p w14:paraId="5A6E0513" w14:textId="77777777" w:rsidR="00330AB4" w:rsidRDefault="00000000">
      <w:pPr>
        <w:pStyle w:val="Heading1"/>
      </w:pPr>
      <w:r>
        <w:t>2. Session 2 — Input Handling, Validation &amp; Injection (SQL/NoSQL/Command) (2h)</w:t>
      </w:r>
    </w:p>
    <w:p w14:paraId="49C596B3" w14:textId="35A6A28E" w:rsidR="00330AB4" w:rsidRDefault="00000000">
      <w:pPr>
        <w:pStyle w:val="ListBullet"/>
      </w:pPr>
      <w:r>
        <w:t>2.1 Root Causes of Injection (10m)</w:t>
      </w:r>
    </w:p>
    <w:p w14:paraId="3C3320FA" w14:textId="77777777" w:rsidR="00330AB4" w:rsidRDefault="00000000">
      <w:pPr>
        <w:pStyle w:val="ListBullet2"/>
      </w:pPr>
      <w:r>
        <w:t>2.1.1 Command vs data injection; tainted data to dangerous sinks</w:t>
      </w:r>
    </w:p>
    <w:p w14:paraId="1084E965" w14:textId="77777777" w:rsidR="00330AB4" w:rsidRDefault="00000000">
      <w:pPr>
        <w:pStyle w:val="ListBullet"/>
      </w:pPr>
      <w:r>
        <w:t>2.2 Input Lifecycle &amp; Validation (25m)</w:t>
      </w:r>
    </w:p>
    <w:p w14:paraId="55FA819C" w14:textId="77777777" w:rsidR="00330AB4" w:rsidRDefault="00000000">
      <w:pPr>
        <w:pStyle w:val="ListBullet2"/>
      </w:pPr>
      <w:r>
        <w:t>2.2.1 Canonicalization &amp; normalization</w:t>
      </w:r>
    </w:p>
    <w:p w14:paraId="064B272D" w14:textId="77777777" w:rsidR="00330AB4" w:rsidRDefault="00000000">
      <w:pPr>
        <w:pStyle w:val="ListBullet2"/>
      </w:pPr>
      <w:r>
        <w:t>2.2.2 Allowlists vs denylists; server vs client validation</w:t>
      </w:r>
    </w:p>
    <w:p w14:paraId="0C2A933C" w14:textId="77777777" w:rsidR="00330AB4" w:rsidRDefault="00000000">
      <w:pPr>
        <w:pStyle w:val="ListBullet2"/>
      </w:pPr>
      <w:r>
        <w:t>2.2.3 Encoding vs escaping</w:t>
      </w:r>
    </w:p>
    <w:p w14:paraId="585F2CE0" w14:textId="77777777" w:rsidR="00330AB4" w:rsidRDefault="00000000">
      <w:pPr>
        <w:pStyle w:val="ListBullet"/>
      </w:pPr>
      <w:r>
        <w:t>2.3 SQL Injection (25m) [requested]</w:t>
      </w:r>
    </w:p>
    <w:p w14:paraId="56498389" w14:textId="77777777" w:rsidR="00330AB4" w:rsidRDefault="00000000">
      <w:pPr>
        <w:pStyle w:val="ListBullet2"/>
      </w:pPr>
      <w:r>
        <w:t>2.3.1 Prepared statements; ORM parameterization</w:t>
      </w:r>
    </w:p>
    <w:p w14:paraId="5D4809C4" w14:textId="77777777" w:rsidR="00330AB4" w:rsidRDefault="00000000">
      <w:pPr>
        <w:pStyle w:val="ListBullet2"/>
      </w:pPr>
      <w:r>
        <w:t>2.3.2 High-risk patterns (dynamic ORDER BY, list expansion)</w:t>
      </w:r>
    </w:p>
    <w:p w14:paraId="2FAB8CBB" w14:textId="77777777" w:rsidR="00330AB4" w:rsidRDefault="00000000">
      <w:pPr>
        <w:pStyle w:val="ListBullet2"/>
      </w:pPr>
      <w:r>
        <w:t>2.3.3 Migration from string-concatenated SQL</w:t>
      </w:r>
    </w:p>
    <w:p w14:paraId="6342A451" w14:textId="073D9FC9" w:rsidR="00330AB4" w:rsidRDefault="00000000">
      <w:pPr>
        <w:pStyle w:val="ListBullet"/>
      </w:pPr>
      <w:r>
        <w:t>2.4 NoSQL Injection (15m)</w:t>
      </w:r>
    </w:p>
    <w:p w14:paraId="0EA6B515" w14:textId="77777777" w:rsidR="00330AB4" w:rsidRDefault="00000000">
      <w:pPr>
        <w:pStyle w:val="ListBullet2"/>
      </w:pPr>
      <w:r>
        <w:t>2.4.1 Operator injection ($ne/$gt), JSON injection</w:t>
      </w:r>
    </w:p>
    <w:p w14:paraId="2C7DB18F" w14:textId="77777777" w:rsidR="00330AB4" w:rsidRDefault="00000000">
      <w:pPr>
        <w:pStyle w:val="ListBullet2"/>
      </w:pPr>
      <w:r>
        <w:t>2.4.2 Safe drivers &amp; query builders</w:t>
      </w:r>
    </w:p>
    <w:p w14:paraId="6D118700" w14:textId="77777777" w:rsidR="00330AB4" w:rsidRDefault="00000000">
      <w:pPr>
        <w:pStyle w:val="ListBullet"/>
      </w:pPr>
      <w:r>
        <w:t>2.5 Other Injection Sinks (15m)</w:t>
      </w:r>
    </w:p>
    <w:p w14:paraId="5474F2DA" w14:textId="77777777" w:rsidR="00330AB4" w:rsidRDefault="00000000">
      <w:pPr>
        <w:pStyle w:val="ListBullet2"/>
      </w:pPr>
      <w:r>
        <w:t>2.5.1 Command/process injection</w:t>
      </w:r>
    </w:p>
    <w:p w14:paraId="259565BF" w14:textId="77777777" w:rsidR="00330AB4" w:rsidRDefault="00000000">
      <w:pPr>
        <w:pStyle w:val="ListBullet2"/>
      </w:pPr>
      <w:r>
        <w:t>2.5.2 Path traversal; LDAP/GraphQL injections</w:t>
      </w:r>
    </w:p>
    <w:p w14:paraId="6F6D0DFA" w14:textId="77777777" w:rsidR="00330AB4" w:rsidRDefault="00000000">
      <w:pPr>
        <w:pStyle w:val="ListBullet"/>
      </w:pPr>
      <w:r>
        <w:t>2.6 Lab 2 (20m)</w:t>
      </w:r>
    </w:p>
    <w:p w14:paraId="45BE157F" w14:textId="77777777" w:rsidR="00330AB4" w:rsidRDefault="00000000">
      <w:pPr>
        <w:pStyle w:val="ListBullet2"/>
      </w:pPr>
      <w:r>
        <w:t>2.6.1 Exploit &amp; patch SQLi and NoSQLi; add allowlist validation and parameters</w:t>
      </w:r>
    </w:p>
    <w:p w14:paraId="284B95B6" w14:textId="77777777" w:rsidR="00330AB4" w:rsidRDefault="00000000">
      <w:pPr>
        <w:pStyle w:val="ListBullet"/>
      </w:pPr>
      <w:r>
        <w:t>2.7 Quiz 2 (10m)</w:t>
      </w:r>
    </w:p>
    <w:p w14:paraId="041A5DD5" w14:textId="77777777" w:rsidR="00330AB4" w:rsidRDefault="00000000">
      <w:pPr>
        <w:pStyle w:val="Heading1"/>
      </w:pPr>
      <w:r>
        <w:t>3. Session 3 — XSS in Depth &amp; Browser-Side Defenses (2h)</w:t>
      </w:r>
    </w:p>
    <w:p w14:paraId="028E6D41" w14:textId="77777777" w:rsidR="00330AB4" w:rsidRDefault="00000000">
      <w:pPr>
        <w:pStyle w:val="ListBullet"/>
      </w:pPr>
      <w:r>
        <w:t>3.1 XSS Threat Model &amp; Impact (10m)</w:t>
      </w:r>
    </w:p>
    <w:p w14:paraId="2D0204EC" w14:textId="77777777" w:rsidR="00330AB4" w:rsidRDefault="00000000">
      <w:pPr>
        <w:pStyle w:val="ListBullet2"/>
      </w:pPr>
      <w:r>
        <w:t>3.1.1 SPA/MPA profiles; token theft, account takeover</w:t>
      </w:r>
    </w:p>
    <w:p w14:paraId="41838EF4" w14:textId="6265962C" w:rsidR="00330AB4" w:rsidRDefault="00000000">
      <w:pPr>
        <w:pStyle w:val="ListBullet"/>
      </w:pPr>
      <w:r>
        <w:t>3.2 XSS Types (25m)</w:t>
      </w:r>
    </w:p>
    <w:p w14:paraId="6F10007A" w14:textId="77777777" w:rsidR="00330AB4" w:rsidRDefault="00000000">
      <w:pPr>
        <w:pStyle w:val="ListBullet2"/>
      </w:pPr>
      <w:r>
        <w:t>3.2.1 Reflected, Stored, DOM-based</w:t>
      </w:r>
    </w:p>
    <w:p w14:paraId="53EF405B" w14:textId="77777777" w:rsidR="00330AB4" w:rsidRDefault="00000000">
      <w:pPr>
        <w:pStyle w:val="ListBullet2"/>
      </w:pPr>
      <w:r>
        <w:t>3.2.2 Framework specifics (React/Vue/Angular)</w:t>
      </w:r>
    </w:p>
    <w:p w14:paraId="1C84BC9A" w14:textId="77777777" w:rsidR="00330AB4" w:rsidRDefault="00000000">
      <w:pPr>
        <w:pStyle w:val="ListBullet"/>
      </w:pPr>
      <w:r>
        <w:t>3.3 Contextual Output Encoding (20m)</w:t>
      </w:r>
    </w:p>
    <w:p w14:paraId="2B4415BF" w14:textId="77777777" w:rsidR="00330AB4" w:rsidRDefault="00000000">
      <w:pPr>
        <w:pStyle w:val="ListBullet2"/>
      </w:pPr>
      <w:r>
        <w:t>3.3.1 HTML, attribute, URL, JS, CSS contexts</w:t>
      </w:r>
    </w:p>
    <w:p w14:paraId="6E0303E5" w14:textId="77777777" w:rsidR="00330AB4" w:rsidRDefault="00000000">
      <w:pPr>
        <w:pStyle w:val="ListBullet2"/>
      </w:pPr>
      <w:r>
        <w:t>3.3.2 Template auto-escaping &amp; sanitizers</w:t>
      </w:r>
    </w:p>
    <w:p w14:paraId="04B95B49" w14:textId="7FB9E0DD" w:rsidR="00330AB4" w:rsidRDefault="00000000">
      <w:pPr>
        <w:pStyle w:val="ListBullet"/>
      </w:pPr>
      <w:r>
        <w:t>3.4 CSP as Mitigation (15m)</w:t>
      </w:r>
    </w:p>
    <w:p w14:paraId="55EFB2FF" w14:textId="77777777" w:rsidR="00330AB4" w:rsidRDefault="00000000">
      <w:pPr>
        <w:pStyle w:val="ListBullet2"/>
      </w:pPr>
      <w:r>
        <w:t>3.4.1 Nonces vs hashes; strict-dynamic</w:t>
      </w:r>
    </w:p>
    <w:p w14:paraId="67B2B24E" w14:textId="77777777" w:rsidR="00330AB4" w:rsidRDefault="00000000">
      <w:pPr>
        <w:pStyle w:val="ListBullet2"/>
      </w:pPr>
      <w:r>
        <w:t>3.4.2 Report-only rollout &amp; tuning</w:t>
      </w:r>
    </w:p>
    <w:p w14:paraId="4D6F5A17" w14:textId="77777777" w:rsidR="00330AB4" w:rsidRDefault="00000000">
      <w:pPr>
        <w:pStyle w:val="ListBullet"/>
      </w:pPr>
      <w:r>
        <w:t>3.5 Related Web Vulnerabilities (15m)</w:t>
      </w:r>
    </w:p>
    <w:p w14:paraId="43DFF295" w14:textId="77777777" w:rsidR="00330AB4" w:rsidRDefault="00000000">
      <w:pPr>
        <w:pStyle w:val="ListBullet2"/>
      </w:pPr>
      <w:r>
        <w:t>3.5.1 CSRF &amp; SameSite cookies</w:t>
      </w:r>
    </w:p>
    <w:p w14:paraId="016A09E3" w14:textId="77777777" w:rsidR="00330AB4" w:rsidRDefault="00000000">
      <w:pPr>
        <w:pStyle w:val="ListBullet2"/>
      </w:pPr>
      <w:r>
        <w:t>3.5.2 Clickjacking; postMessage misuse</w:t>
      </w:r>
    </w:p>
    <w:p w14:paraId="5C09EF14" w14:textId="77777777" w:rsidR="00330AB4" w:rsidRDefault="00000000">
      <w:pPr>
        <w:pStyle w:val="ListBullet"/>
      </w:pPr>
      <w:r>
        <w:t>3.6 Lab 3 (20m)</w:t>
      </w:r>
    </w:p>
    <w:p w14:paraId="0425B327" w14:textId="77777777" w:rsidR="00330AB4" w:rsidRDefault="00000000">
      <w:pPr>
        <w:pStyle w:val="ListBullet2"/>
      </w:pPr>
      <w:r>
        <w:t>3.6.1 Find/fix reflected, stored, DOM XSS; enforce CSP with nonces</w:t>
      </w:r>
    </w:p>
    <w:p w14:paraId="355698CA" w14:textId="77777777" w:rsidR="00330AB4" w:rsidRDefault="00000000">
      <w:pPr>
        <w:pStyle w:val="ListBullet"/>
      </w:pPr>
      <w:r>
        <w:t>3.7 Quiz 3 (15m)</w:t>
      </w:r>
    </w:p>
    <w:p w14:paraId="15BA6C76" w14:textId="77777777" w:rsidR="00330AB4" w:rsidRDefault="00000000">
      <w:pPr>
        <w:pStyle w:val="Heading1"/>
      </w:pPr>
      <w:r>
        <w:t>4. Session 4 — Authentication, Authorization &amp; Session Management (2h)</w:t>
      </w:r>
    </w:p>
    <w:p w14:paraId="2BDFB174" w14:textId="765A9684" w:rsidR="00330AB4" w:rsidRDefault="00000000">
      <w:pPr>
        <w:pStyle w:val="ListBullet"/>
      </w:pPr>
      <w:r>
        <w:t>4.1 Secure Authentication (15m)</w:t>
      </w:r>
    </w:p>
    <w:p w14:paraId="3FA766AA" w14:textId="77777777" w:rsidR="00330AB4" w:rsidRDefault="00000000">
      <w:pPr>
        <w:pStyle w:val="ListBullet2"/>
      </w:pPr>
      <w:r>
        <w:t>4.1.1 Password storage (argon2/bcrypt/scrypt), salts &amp; pepper</w:t>
      </w:r>
    </w:p>
    <w:p w14:paraId="141A5217" w14:textId="77777777" w:rsidR="00330AB4" w:rsidRDefault="00000000">
      <w:pPr>
        <w:pStyle w:val="ListBullet2"/>
      </w:pPr>
      <w:r>
        <w:t>4.1.2 MFA; recovery flows; account enumeration defenses</w:t>
      </w:r>
    </w:p>
    <w:p w14:paraId="50CBF706" w14:textId="0C4D44BC" w:rsidR="00330AB4" w:rsidRDefault="00000000">
      <w:pPr>
        <w:pStyle w:val="ListBullet"/>
      </w:pPr>
      <w:r>
        <w:t xml:space="preserve">4.2 Session Management (20m) </w:t>
      </w:r>
    </w:p>
    <w:p w14:paraId="3BD083A3" w14:textId="77777777" w:rsidR="00330AB4" w:rsidRDefault="00000000">
      <w:pPr>
        <w:pStyle w:val="ListBullet2"/>
      </w:pPr>
      <w:r>
        <w:t>4.2.1 Cookies: HttpOnly, Secure, SameSite; rotation &amp; fixation</w:t>
      </w:r>
    </w:p>
    <w:p w14:paraId="4956D19E" w14:textId="77777777" w:rsidR="00330AB4" w:rsidRDefault="00000000">
      <w:pPr>
        <w:pStyle w:val="ListBullet2"/>
      </w:pPr>
      <w:r>
        <w:t>4.2.2 JWTs: when to use; HS vs RS; exp/nbf/aud/iss; logout &amp; replay risks</w:t>
      </w:r>
    </w:p>
    <w:p w14:paraId="22B4663A" w14:textId="0B52A0AA" w:rsidR="00330AB4" w:rsidRDefault="00000000">
      <w:pPr>
        <w:pStyle w:val="ListBullet"/>
      </w:pPr>
      <w:r>
        <w:t xml:space="preserve">4.3 Authorization &amp; Business Logic (20m) </w:t>
      </w:r>
    </w:p>
    <w:p w14:paraId="7DC29203" w14:textId="77777777" w:rsidR="00330AB4" w:rsidRDefault="00000000">
      <w:pPr>
        <w:pStyle w:val="ListBullet2"/>
      </w:pPr>
      <w:r>
        <w:t>4.3.1 Role/attribute/policy models; service-to-service auth</w:t>
      </w:r>
    </w:p>
    <w:p w14:paraId="2C688037" w14:textId="77777777" w:rsidR="00330AB4" w:rsidRDefault="00000000">
      <w:pPr>
        <w:pStyle w:val="ListBullet2"/>
      </w:pPr>
      <w:r>
        <w:t>4.3.2 IDOR; reference vs direct object IDs; access checks in handlers</w:t>
      </w:r>
    </w:p>
    <w:p w14:paraId="400B9306" w14:textId="77777777" w:rsidR="00330AB4" w:rsidRDefault="00000000">
      <w:pPr>
        <w:pStyle w:val="ListBullet"/>
      </w:pPr>
      <w:r>
        <w:t>4.4 OAuth2/OIDC Essentials (15m)</w:t>
      </w:r>
    </w:p>
    <w:p w14:paraId="17142D3E" w14:textId="77777777" w:rsidR="00330AB4" w:rsidRDefault="00000000">
      <w:pPr>
        <w:pStyle w:val="ListBullet2"/>
      </w:pPr>
      <w:r>
        <w:t>4.4.1 Auth code w/ PKCE; scopes; token leakage anti-patterns</w:t>
      </w:r>
    </w:p>
    <w:p w14:paraId="7C1851C0" w14:textId="77777777" w:rsidR="00330AB4" w:rsidRDefault="00000000">
      <w:pPr>
        <w:pStyle w:val="ListBullet"/>
      </w:pPr>
      <w:r>
        <w:t>4.5 Lab 4 (25m)</w:t>
      </w:r>
    </w:p>
    <w:p w14:paraId="4C0535B9" w14:textId="77777777" w:rsidR="00330AB4" w:rsidRDefault="00000000">
      <w:pPr>
        <w:pStyle w:val="ListBullet2"/>
      </w:pPr>
      <w:r>
        <w:t>4.5.1 Implement secure login (hashed passwords + MFA stub); cookie flags; short-lived JWT + refresh rotation; add IDOR guard</w:t>
      </w:r>
    </w:p>
    <w:p w14:paraId="7EEAE786" w14:textId="77777777" w:rsidR="00330AB4" w:rsidRDefault="00000000">
      <w:pPr>
        <w:pStyle w:val="ListBullet"/>
      </w:pPr>
      <w:r>
        <w:t>4.6 Quiz 4 (15m)</w:t>
      </w:r>
    </w:p>
    <w:p w14:paraId="14C10069" w14:textId="77777777" w:rsidR="00330AB4" w:rsidRDefault="00000000">
      <w:pPr>
        <w:pStyle w:val="ListBullet2"/>
      </w:pPr>
      <w:r>
        <w:t>4.6.1 Cookie flags, JWT claims, IDOR scenarios</w:t>
      </w:r>
    </w:p>
    <w:p w14:paraId="75D7F44B" w14:textId="77777777" w:rsidR="00330AB4" w:rsidRDefault="00000000">
      <w:pPr>
        <w:pStyle w:val="Heading1"/>
      </w:pPr>
      <w:r>
        <w:t>5. Session 5 — Vulnerable Components, Secrets, and DevSecOps Tooling (2h)</w:t>
      </w:r>
    </w:p>
    <w:p w14:paraId="78C3D036" w14:textId="7BEA4E5B" w:rsidR="00330AB4" w:rsidRDefault="00000000">
      <w:pPr>
        <w:pStyle w:val="ListBullet"/>
      </w:pPr>
      <w:r>
        <w:t xml:space="preserve">5.1 Supply Chain Security (20m) </w:t>
      </w:r>
    </w:p>
    <w:p w14:paraId="0B17A846" w14:textId="77777777" w:rsidR="00330AB4" w:rsidRDefault="00000000">
      <w:pPr>
        <w:pStyle w:val="ListBullet2"/>
      </w:pPr>
      <w:r>
        <w:t>5.1.1 Dependency confusion &amp; typosquatting</w:t>
      </w:r>
    </w:p>
    <w:p w14:paraId="259F3443" w14:textId="77777777" w:rsidR="00330AB4" w:rsidRDefault="00000000">
      <w:pPr>
        <w:pStyle w:val="ListBullet2"/>
      </w:pPr>
      <w:r>
        <w:t>5.1.2 SBOM, checksums, lockfiles, vendor risk</w:t>
      </w:r>
    </w:p>
    <w:p w14:paraId="67A4B5F8" w14:textId="77777777" w:rsidR="00330AB4" w:rsidRDefault="00000000">
      <w:pPr>
        <w:pStyle w:val="ListBullet"/>
      </w:pPr>
      <w:r>
        <w:t>5.2 Secrets Management (15m)</w:t>
      </w:r>
    </w:p>
    <w:p w14:paraId="34E5DDCF" w14:textId="77777777" w:rsidR="00330AB4" w:rsidRDefault="00000000">
      <w:pPr>
        <w:pStyle w:val="ListBullet2"/>
      </w:pPr>
      <w:r>
        <w:t>5.2.1 Secret stores/KMS; rotation; build vs run-time injection</w:t>
      </w:r>
    </w:p>
    <w:p w14:paraId="717B2B8F" w14:textId="77777777" w:rsidR="00330AB4" w:rsidRDefault="00000000">
      <w:pPr>
        <w:pStyle w:val="ListBullet2"/>
      </w:pPr>
      <w:r>
        <w:t>5.2.2 Preventing .env and repo leaks</w:t>
      </w:r>
    </w:p>
    <w:p w14:paraId="1D42F33B" w14:textId="5DB4B16B" w:rsidR="00330AB4" w:rsidRDefault="00000000">
      <w:pPr>
        <w:pStyle w:val="ListBullet"/>
      </w:pPr>
      <w:r>
        <w:t>5.3 Security Tools Overview (20m)</w:t>
      </w:r>
    </w:p>
    <w:p w14:paraId="2C79CFAA" w14:textId="77777777" w:rsidR="00330AB4" w:rsidRDefault="00000000">
      <w:pPr>
        <w:pStyle w:val="ListBullet2"/>
      </w:pPr>
      <w:r>
        <w:t>5.3.1 SCA (Snyk): policy, severity, reachability</w:t>
      </w:r>
    </w:p>
    <w:p w14:paraId="58206D32" w14:textId="77777777" w:rsidR="00330AB4" w:rsidRDefault="00000000">
      <w:pPr>
        <w:pStyle w:val="ListBullet2"/>
      </w:pPr>
      <w:r>
        <w:t>5.3.2 SAST (SonarQube): rule tuning, baselining</w:t>
      </w:r>
    </w:p>
    <w:p w14:paraId="6F09F918" w14:textId="77777777" w:rsidR="00330AB4" w:rsidRDefault="00000000">
      <w:pPr>
        <w:pStyle w:val="ListBullet2"/>
      </w:pPr>
      <w:r>
        <w:t>5.3.3 DAST (OWASP ZAP): baseline vs active scans</w:t>
      </w:r>
    </w:p>
    <w:p w14:paraId="6CA5F711" w14:textId="77777777" w:rsidR="00330AB4" w:rsidRDefault="00000000">
      <w:pPr>
        <w:pStyle w:val="ListBullet"/>
      </w:pPr>
      <w:r>
        <w:t>5.4 CI/CD Integration (20m) [requested]</w:t>
      </w:r>
    </w:p>
    <w:p w14:paraId="36043000" w14:textId="77777777" w:rsidR="00330AB4" w:rsidRDefault="00000000">
      <w:pPr>
        <w:pStyle w:val="ListBullet2"/>
      </w:pPr>
      <w:r>
        <w:t>5.4.1 Pre-commit &amp; PR checks; gating strategies (fail-open/closed)</w:t>
      </w:r>
    </w:p>
    <w:p w14:paraId="59B24E55" w14:textId="77777777" w:rsidR="00330AB4" w:rsidRDefault="00000000">
      <w:pPr>
        <w:pStyle w:val="ListBullet2"/>
      </w:pPr>
      <w:r>
        <w:t>5.4.2 Artifact signing; least-privileged runners</w:t>
      </w:r>
    </w:p>
    <w:p w14:paraId="28740705" w14:textId="77777777" w:rsidR="00330AB4" w:rsidRDefault="00000000">
      <w:pPr>
        <w:pStyle w:val="ListBullet"/>
      </w:pPr>
      <w:r>
        <w:t>5.5 Containers &amp; Cloud Basics (15m)</w:t>
      </w:r>
    </w:p>
    <w:p w14:paraId="063E1320" w14:textId="77777777" w:rsidR="00330AB4" w:rsidRDefault="00000000">
      <w:pPr>
        <w:pStyle w:val="ListBullet2"/>
      </w:pPr>
      <w:r>
        <w:t>5.5.1 Minimal images, non-root, read-only FS</w:t>
      </w:r>
    </w:p>
    <w:p w14:paraId="167070F8" w14:textId="77777777" w:rsidR="00330AB4" w:rsidRDefault="00000000">
      <w:pPr>
        <w:pStyle w:val="ListBullet2"/>
      </w:pPr>
      <w:r>
        <w:t>5.5.2 Network policies; metadata service risks</w:t>
      </w:r>
    </w:p>
    <w:p w14:paraId="72AA925D" w14:textId="77777777" w:rsidR="00330AB4" w:rsidRDefault="00000000">
      <w:pPr>
        <w:pStyle w:val="ListBullet"/>
      </w:pPr>
      <w:r>
        <w:t>5.6 Lab 5 (15m)</w:t>
      </w:r>
    </w:p>
    <w:p w14:paraId="14BDE370" w14:textId="77777777" w:rsidR="00330AB4" w:rsidRDefault="00000000">
      <w:pPr>
        <w:pStyle w:val="ListBullet2"/>
      </w:pPr>
      <w:r>
        <w:t>5.6.1 Add SCA+SAST to repo; run ZAP baseline in CI; triage &amp; create fix PRs</w:t>
      </w:r>
    </w:p>
    <w:p w14:paraId="53CAF7A8" w14:textId="77777777" w:rsidR="00330AB4" w:rsidRDefault="00000000">
      <w:pPr>
        <w:pStyle w:val="ListBullet"/>
      </w:pPr>
      <w:r>
        <w:t>5.7 Quiz 5 (15m)</w:t>
      </w:r>
    </w:p>
    <w:p w14:paraId="0C8A4C4B" w14:textId="77777777" w:rsidR="00330AB4" w:rsidRDefault="00000000">
      <w:pPr>
        <w:pStyle w:val="Heading1"/>
      </w:pPr>
      <w:r>
        <w:t>6. Session 6 — APIs, Advanced Web Vulns, Observability &amp; Secure Code Review (2h)</w:t>
      </w:r>
    </w:p>
    <w:p w14:paraId="309D9796" w14:textId="77777777" w:rsidR="00330AB4" w:rsidRDefault="00000000">
      <w:pPr>
        <w:pStyle w:val="ListBullet"/>
      </w:pPr>
      <w:r>
        <w:t>6.1 API &amp; Microservice Security (20m)</w:t>
      </w:r>
    </w:p>
    <w:p w14:paraId="28CD3421" w14:textId="77777777" w:rsidR="00330AB4" w:rsidRDefault="00000000">
      <w:pPr>
        <w:pStyle w:val="ListBullet2"/>
      </w:pPr>
      <w:r>
        <w:t>6.1.1 OpenAPI/JSON Schema validation; rate limiting &amp; quotas</w:t>
      </w:r>
    </w:p>
    <w:p w14:paraId="63559946" w14:textId="77777777" w:rsidR="00330AB4" w:rsidRDefault="00000000">
      <w:pPr>
        <w:pStyle w:val="ListBullet2"/>
      </w:pPr>
      <w:r>
        <w:t>6.1.2 Authz at gateway &amp; service; SSRF guards; request smuggling basics</w:t>
      </w:r>
    </w:p>
    <w:p w14:paraId="65E5F09D" w14:textId="77777777" w:rsidR="00330AB4" w:rsidRDefault="00000000">
      <w:pPr>
        <w:pStyle w:val="ListBullet"/>
      </w:pPr>
      <w:r>
        <w:t>6.2 Deserialization &amp; File Handling (15m)</w:t>
      </w:r>
    </w:p>
    <w:p w14:paraId="414C9D3D" w14:textId="77777777" w:rsidR="00330AB4" w:rsidRDefault="00000000">
      <w:pPr>
        <w:pStyle w:val="ListBullet2"/>
      </w:pPr>
      <w:r>
        <w:t>6.2.1 Unsafe parsers; gadget chains (conceptual)</w:t>
      </w:r>
    </w:p>
    <w:p w14:paraId="3338FDB6" w14:textId="77777777" w:rsidR="00330AB4" w:rsidRDefault="00000000">
      <w:pPr>
        <w:pStyle w:val="ListBullet2"/>
      </w:pPr>
      <w:r>
        <w:t>6.2.2 Content-type confusion; sandboxing uploads</w:t>
      </w:r>
    </w:p>
    <w:p w14:paraId="2C69ECB6" w14:textId="77777777" w:rsidR="00330AB4" w:rsidRDefault="00000000">
      <w:pPr>
        <w:pStyle w:val="ListBullet"/>
      </w:pPr>
      <w:r>
        <w:t>6.3 Logging, Monitoring &amp; Error Handling (15m)</w:t>
      </w:r>
    </w:p>
    <w:p w14:paraId="76AAC16E" w14:textId="77777777" w:rsidR="00330AB4" w:rsidRDefault="00000000">
      <w:pPr>
        <w:pStyle w:val="ListBullet2"/>
      </w:pPr>
      <w:r>
        <w:t>6.3.1 Structured logs; PII scrubbing; security signal routing</w:t>
      </w:r>
    </w:p>
    <w:p w14:paraId="0FCB8576" w14:textId="77777777" w:rsidR="00330AB4" w:rsidRDefault="00000000">
      <w:pPr>
        <w:pStyle w:val="ListBullet2"/>
      </w:pPr>
      <w:r>
        <w:t>6.3.2 Failure modes that leak secrets/tokens</w:t>
      </w:r>
    </w:p>
    <w:p w14:paraId="0DCBB3F2" w14:textId="77777777" w:rsidR="00330AB4" w:rsidRDefault="00000000">
      <w:pPr>
        <w:pStyle w:val="ListBullet"/>
      </w:pPr>
      <w:r>
        <w:t>6.4 Secure Code Review Workflow (25m)</w:t>
      </w:r>
    </w:p>
    <w:p w14:paraId="5AC3079B" w14:textId="77777777" w:rsidR="00330AB4" w:rsidRDefault="00000000">
      <w:pPr>
        <w:pStyle w:val="ListBullet2"/>
      </w:pPr>
      <w:r>
        <w:t>6.4.1 Risk-first reading; “hot spot” checklist</w:t>
      </w:r>
    </w:p>
    <w:p w14:paraId="0707A419" w14:textId="77777777" w:rsidR="00330AB4" w:rsidRDefault="00000000">
      <w:pPr>
        <w:pStyle w:val="ListBullet2"/>
      </w:pPr>
      <w:r>
        <w:t>6.4.2 Diff-driven review; mapping findings to Sessions 1–5 controls</w:t>
      </w:r>
    </w:p>
    <w:p w14:paraId="4B2EFDF1" w14:textId="77777777" w:rsidR="00330AB4" w:rsidRDefault="00000000">
      <w:pPr>
        <w:pStyle w:val="ListBullet"/>
      </w:pPr>
      <w:r>
        <w:t>6.5 Capstone Lab 6 (20m)</w:t>
      </w:r>
    </w:p>
    <w:p w14:paraId="64D0DC7E" w14:textId="77777777" w:rsidR="00330AB4" w:rsidRDefault="00000000">
      <w:pPr>
        <w:pStyle w:val="ListBullet2"/>
      </w:pPr>
      <w:r>
        <w:t>6.5.1 Review a microservice change + OpenAPI spec; fix SSRF/XSS/IDOR; update CSP &amp; CI gates; add missing tests</w:t>
      </w:r>
    </w:p>
    <w:p w14:paraId="3BA7B4BA" w14:textId="77777777" w:rsidR="00330AB4" w:rsidRDefault="00000000">
      <w:pPr>
        <w:pStyle w:val="ListBullet"/>
      </w:pPr>
      <w:r>
        <w:t>6.6 Quiz 6 (15m)</w:t>
      </w:r>
    </w:p>
    <w:p w14:paraId="680FD5CB" w14:textId="0A4D1025" w:rsidR="00330AB4" w:rsidRDefault="00000000" w:rsidP="005E0799">
      <w:pPr>
        <w:pStyle w:val="ListBullet2"/>
      </w:pPr>
      <w:r>
        <w:t>6.6.1 Scenario-based, cross-topic comprehension</w:t>
      </w:r>
    </w:p>
    <w:sectPr w:rsidR="00330A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2682865">
    <w:abstractNumId w:val="8"/>
  </w:num>
  <w:num w:numId="2" w16cid:durableId="223882355">
    <w:abstractNumId w:val="6"/>
  </w:num>
  <w:num w:numId="3" w16cid:durableId="941886468">
    <w:abstractNumId w:val="5"/>
  </w:num>
  <w:num w:numId="4" w16cid:durableId="1544638391">
    <w:abstractNumId w:val="4"/>
  </w:num>
  <w:num w:numId="5" w16cid:durableId="1654604800">
    <w:abstractNumId w:val="7"/>
  </w:num>
  <w:num w:numId="6" w16cid:durableId="393432374">
    <w:abstractNumId w:val="3"/>
  </w:num>
  <w:num w:numId="7" w16cid:durableId="794759262">
    <w:abstractNumId w:val="2"/>
  </w:num>
  <w:num w:numId="8" w16cid:durableId="1987926248">
    <w:abstractNumId w:val="1"/>
  </w:num>
  <w:num w:numId="9" w16cid:durableId="1578058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711"/>
    <w:rsid w:val="00130060"/>
    <w:rsid w:val="0015074B"/>
    <w:rsid w:val="0029639D"/>
    <w:rsid w:val="002D66BA"/>
    <w:rsid w:val="00326F90"/>
    <w:rsid w:val="00330AB4"/>
    <w:rsid w:val="004574AA"/>
    <w:rsid w:val="005E0799"/>
    <w:rsid w:val="00AA1D8D"/>
    <w:rsid w:val="00B47730"/>
    <w:rsid w:val="00C904A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71DC5E"/>
  <w14:defaultImageDpi w14:val="300"/>
  <w15:docId w15:val="{656D761D-20E0-4885-9F19-2C8A485D4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Paul Franke</cp:lastModifiedBy>
  <cp:revision>4</cp:revision>
  <dcterms:created xsi:type="dcterms:W3CDTF">2013-12-23T23:15:00Z</dcterms:created>
  <dcterms:modified xsi:type="dcterms:W3CDTF">2025-11-11T10:38:00Z</dcterms:modified>
  <cp:category/>
</cp:coreProperties>
</file>