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781C" w:rsidRPr="00563071" w:rsidRDefault="004E781C" w:rsidP="004E781C">
      <w:pPr>
        <w:jc w:val="center"/>
        <w:rPr>
          <w:rFonts w:asciiTheme="minorEastAsia" w:eastAsiaTheme="minorEastAsia" w:hAnsiTheme="minorEastAsia"/>
          <w:color w:val="000000"/>
        </w:rPr>
      </w:pPr>
      <w:bookmarkStart w:id="0" w:name="_Toc502912754"/>
    </w:p>
    <w:p w:rsidR="004E781C" w:rsidRPr="00563071" w:rsidRDefault="004E781C" w:rsidP="004E781C">
      <w:pPr>
        <w:jc w:val="center"/>
        <w:rPr>
          <w:rFonts w:asciiTheme="minorEastAsia" w:eastAsiaTheme="minorEastAsia" w:hAnsiTheme="minorEastAsia"/>
          <w:color w:val="000000"/>
        </w:rPr>
      </w:pPr>
    </w:p>
    <w:p w:rsidR="004E781C" w:rsidRDefault="004E781C" w:rsidP="004E781C">
      <w:pPr>
        <w:jc w:val="center"/>
        <w:rPr>
          <w:rFonts w:asciiTheme="minorEastAsia" w:eastAsiaTheme="minorEastAsia" w:hAnsiTheme="minorEastAsia"/>
          <w:color w:val="000000"/>
        </w:rPr>
      </w:pPr>
    </w:p>
    <w:p w:rsidR="004E781C" w:rsidRDefault="004E781C" w:rsidP="004E781C">
      <w:pPr>
        <w:jc w:val="center"/>
        <w:rPr>
          <w:rFonts w:asciiTheme="minorEastAsia" w:eastAsiaTheme="minorEastAsia" w:hAnsiTheme="minorEastAsia"/>
          <w:color w:val="000000"/>
        </w:rPr>
      </w:pPr>
    </w:p>
    <w:p w:rsidR="004E781C" w:rsidRDefault="004E781C" w:rsidP="004E781C">
      <w:pPr>
        <w:jc w:val="center"/>
        <w:rPr>
          <w:rFonts w:asciiTheme="minorEastAsia" w:eastAsiaTheme="minorEastAsia" w:hAnsiTheme="minorEastAsia"/>
          <w:color w:val="000000"/>
        </w:rPr>
      </w:pPr>
    </w:p>
    <w:p w:rsidR="004E781C" w:rsidRDefault="004E781C" w:rsidP="004E781C">
      <w:pPr>
        <w:jc w:val="center"/>
        <w:rPr>
          <w:rFonts w:asciiTheme="minorEastAsia" w:eastAsiaTheme="minorEastAsia" w:hAnsiTheme="minorEastAsia"/>
          <w:color w:val="000000"/>
        </w:rPr>
      </w:pPr>
    </w:p>
    <w:p w:rsidR="004E781C" w:rsidRDefault="004E781C" w:rsidP="004E781C">
      <w:pPr>
        <w:jc w:val="center"/>
        <w:rPr>
          <w:rFonts w:asciiTheme="minorEastAsia" w:eastAsiaTheme="minorEastAsia" w:hAnsiTheme="minorEastAsia"/>
          <w:color w:val="000000"/>
        </w:rPr>
      </w:pPr>
    </w:p>
    <w:p w:rsidR="004E781C" w:rsidRDefault="004E781C" w:rsidP="004E781C">
      <w:pPr>
        <w:jc w:val="center"/>
        <w:rPr>
          <w:rFonts w:asciiTheme="minorEastAsia" w:eastAsiaTheme="minorEastAsia" w:hAnsiTheme="minorEastAsia"/>
          <w:color w:val="000000"/>
        </w:rPr>
      </w:pPr>
    </w:p>
    <w:p w:rsidR="004E781C" w:rsidRPr="00563071" w:rsidRDefault="004E781C" w:rsidP="004E781C">
      <w:pPr>
        <w:jc w:val="center"/>
        <w:rPr>
          <w:rFonts w:asciiTheme="minorEastAsia" w:eastAsiaTheme="minorEastAsia" w:hAnsiTheme="minorEastAsia"/>
          <w:color w:val="000000"/>
        </w:rPr>
      </w:pPr>
    </w:p>
    <w:p w:rsidR="004E781C" w:rsidRPr="00731575" w:rsidRDefault="004E781C" w:rsidP="004E781C">
      <w:pPr>
        <w:jc w:val="center"/>
        <w:rPr>
          <w:rFonts w:ascii="Arial" w:eastAsia="黑体" w:hAnsi="Arial" w:cs="Arial"/>
          <w:b/>
          <w:bCs/>
          <w:color w:val="000000" w:themeColor="text1"/>
          <w:sz w:val="52"/>
        </w:rPr>
      </w:pPr>
      <w:r w:rsidRPr="00731575">
        <w:rPr>
          <w:rFonts w:ascii="Arial" w:eastAsia="黑体" w:hAnsi="Arial" w:cs="Arial" w:hint="eastAsia"/>
          <w:b/>
          <w:bCs/>
          <w:color w:val="000000" w:themeColor="text1"/>
          <w:sz w:val="52"/>
        </w:rPr>
        <w:t>圣剑纹章</w:t>
      </w:r>
    </w:p>
    <w:p w:rsidR="004E781C" w:rsidRPr="00731575" w:rsidRDefault="004E781C" w:rsidP="004E781C">
      <w:pPr>
        <w:jc w:val="center"/>
        <w:rPr>
          <w:rFonts w:ascii="Arial" w:eastAsia="黑体" w:hAnsi="Arial" w:cs="Arial"/>
          <w:b/>
          <w:bCs/>
          <w:color w:val="000000" w:themeColor="text1"/>
          <w:sz w:val="52"/>
        </w:rPr>
      </w:pPr>
      <w:r>
        <w:rPr>
          <w:rFonts w:ascii="Arial" w:eastAsia="黑体" w:hAnsi="Arial" w:cs="Arial" w:hint="eastAsia"/>
          <w:b/>
          <w:bCs/>
          <w:color w:val="000000" w:themeColor="text1"/>
          <w:sz w:val="52"/>
        </w:rPr>
        <w:t>产品实现方案</w:t>
      </w:r>
    </w:p>
    <w:p w:rsidR="004E781C" w:rsidRPr="00563071" w:rsidRDefault="004E781C" w:rsidP="004E781C">
      <w:pPr>
        <w:jc w:val="center"/>
        <w:rPr>
          <w:rFonts w:asciiTheme="minorEastAsia" w:eastAsiaTheme="minorEastAsia" w:hAnsiTheme="minorEastAsia"/>
          <w:color w:val="000000"/>
          <w:szCs w:val="21"/>
        </w:rPr>
      </w:pPr>
    </w:p>
    <w:p w:rsidR="004E781C" w:rsidRPr="00563071" w:rsidRDefault="004E781C" w:rsidP="004E781C">
      <w:pPr>
        <w:jc w:val="center"/>
        <w:rPr>
          <w:rFonts w:asciiTheme="minorEastAsia" w:eastAsiaTheme="minorEastAsia" w:hAnsiTheme="minorEastAsia"/>
          <w:color w:val="000000"/>
          <w:szCs w:val="21"/>
        </w:rPr>
      </w:pPr>
    </w:p>
    <w:p w:rsidR="004E781C" w:rsidRPr="00563071" w:rsidRDefault="004E781C" w:rsidP="004E781C">
      <w:pPr>
        <w:jc w:val="center"/>
        <w:rPr>
          <w:rFonts w:asciiTheme="minorEastAsia" w:eastAsiaTheme="minorEastAsia" w:hAnsiTheme="minorEastAsia"/>
          <w:color w:val="000000"/>
        </w:rPr>
      </w:pPr>
    </w:p>
    <w:p w:rsidR="004E781C" w:rsidRPr="00563071" w:rsidRDefault="004E781C" w:rsidP="004E781C">
      <w:pPr>
        <w:jc w:val="center"/>
        <w:rPr>
          <w:rFonts w:asciiTheme="minorEastAsia" w:eastAsiaTheme="minorEastAsia" w:hAnsiTheme="minorEastAsia"/>
          <w:color w:val="000000"/>
        </w:rPr>
      </w:pPr>
    </w:p>
    <w:p w:rsidR="004E781C" w:rsidRDefault="004E781C" w:rsidP="004E781C">
      <w:pPr>
        <w:jc w:val="center"/>
        <w:rPr>
          <w:rFonts w:asciiTheme="minorEastAsia" w:eastAsiaTheme="minorEastAsia" w:hAnsiTheme="minorEastAsia"/>
          <w:color w:val="000000"/>
        </w:rPr>
      </w:pPr>
    </w:p>
    <w:p w:rsidR="004E781C" w:rsidRDefault="004E781C" w:rsidP="004E781C">
      <w:pPr>
        <w:jc w:val="center"/>
        <w:rPr>
          <w:rFonts w:asciiTheme="minorEastAsia" w:eastAsiaTheme="minorEastAsia" w:hAnsiTheme="minorEastAsia"/>
          <w:color w:val="000000"/>
        </w:rPr>
      </w:pPr>
    </w:p>
    <w:p w:rsidR="004E781C" w:rsidRDefault="004E781C" w:rsidP="004E781C">
      <w:pPr>
        <w:jc w:val="center"/>
        <w:rPr>
          <w:rFonts w:asciiTheme="minorEastAsia" w:eastAsiaTheme="minorEastAsia" w:hAnsiTheme="minorEastAsia"/>
          <w:color w:val="000000"/>
        </w:rPr>
      </w:pPr>
    </w:p>
    <w:p w:rsidR="004E781C" w:rsidRDefault="004E781C" w:rsidP="004E781C">
      <w:pPr>
        <w:jc w:val="center"/>
        <w:rPr>
          <w:rFonts w:asciiTheme="minorEastAsia" w:eastAsiaTheme="minorEastAsia" w:hAnsiTheme="minorEastAsia"/>
          <w:color w:val="000000"/>
        </w:rPr>
      </w:pPr>
    </w:p>
    <w:p w:rsidR="004E781C" w:rsidRDefault="004E781C" w:rsidP="004E781C">
      <w:pPr>
        <w:jc w:val="center"/>
        <w:rPr>
          <w:rFonts w:asciiTheme="minorEastAsia" w:eastAsiaTheme="minorEastAsia" w:hAnsiTheme="minorEastAsia"/>
          <w:color w:val="000000"/>
        </w:rPr>
      </w:pPr>
    </w:p>
    <w:p w:rsidR="004E781C" w:rsidRDefault="004E781C" w:rsidP="004E781C">
      <w:pPr>
        <w:jc w:val="center"/>
        <w:rPr>
          <w:rFonts w:asciiTheme="minorEastAsia" w:eastAsiaTheme="minorEastAsia" w:hAnsiTheme="minorEastAsia"/>
          <w:color w:val="000000"/>
        </w:rPr>
      </w:pPr>
    </w:p>
    <w:p w:rsidR="004E781C" w:rsidRDefault="004E781C" w:rsidP="004E781C">
      <w:pPr>
        <w:jc w:val="center"/>
        <w:rPr>
          <w:rFonts w:asciiTheme="minorEastAsia" w:eastAsiaTheme="minorEastAsia" w:hAnsiTheme="minorEastAsia"/>
          <w:color w:val="000000"/>
        </w:rPr>
      </w:pPr>
    </w:p>
    <w:p w:rsidR="004E781C" w:rsidRDefault="004E781C" w:rsidP="004E781C">
      <w:pPr>
        <w:jc w:val="center"/>
        <w:rPr>
          <w:rFonts w:asciiTheme="minorEastAsia" w:eastAsiaTheme="minorEastAsia" w:hAnsiTheme="minorEastAsia"/>
          <w:color w:val="000000"/>
        </w:rPr>
      </w:pPr>
    </w:p>
    <w:p w:rsidR="004E781C" w:rsidRDefault="004E781C" w:rsidP="004E781C">
      <w:pPr>
        <w:jc w:val="center"/>
        <w:rPr>
          <w:rFonts w:asciiTheme="minorEastAsia" w:eastAsiaTheme="minorEastAsia" w:hAnsiTheme="minorEastAsia"/>
          <w:color w:val="000000"/>
        </w:rPr>
      </w:pPr>
    </w:p>
    <w:p w:rsidR="004E781C" w:rsidRDefault="004E781C" w:rsidP="004E781C">
      <w:pPr>
        <w:jc w:val="center"/>
        <w:rPr>
          <w:rFonts w:asciiTheme="minorEastAsia" w:eastAsiaTheme="minorEastAsia" w:hAnsiTheme="minorEastAsia"/>
          <w:color w:val="000000"/>
        </w:rPr>
      </w:pPr>
    </w:p>
    <w:p w:rsidR="004E781C" w:rsidRPr="00563071" w:rsidRDefault="004E781C" w:rsidP="004E781C">
      <w:pPr>
        <w:jc w:val="center"/>
        <w:rPr>
          <w:rFonts w:asciiTheme="minorEastAsia" w:eastAsiaTheme="minorEastAsia" w:hAnsiTheme="minorEastAsia"/>
          <w:color w:val="000000"/>
        </w:rPr>
      </w:pPr>
    </w:p>
    <w:p w:rsidR="004E781C" w:rsidRDefault="004E781C" w:rsidP="004E781C">
      <w:pPr>
        <w:jc w:val="center"/>
        <w:rPr>
          <w:rFonts w:asciiTheme="minorEastAsia" w:eastAsiaTheme="minorEastAsia" w:hAnsiTheme="minorEastAsia"/>
          <w:color w:val="000000"/>
        </w:rPr>
      </w:pPr>
    </w:p>
    <w:p w:rsidR="004E781C" w:rsidRPr="00036524" w:rsidRDefault="004E781C" w:rsidP="004E781C">
      <w:pPr>
        <w:jc w:val="center"/>
        <w:rPr>
          <w:rFonts w:asciiTheme="minorEastAsia" w:eastAsiaTheme="minorEastAsia" w:hAnsiTheme="minorEastAsia"/>
          <w:color w:val="000000"/>
          <w:szCs w:val="21"/>
        </w:rPr>
      </w:pPr>
    </w:p>
    <w:p w:rsidR="004E781C" w:rsidRPr="00036524" w:rsidRDefault="004E781C" w:rsidP="004E781C">
      <w:pPr>
        <w:jc w:val="center"/>
        <w:rPr>
          <w:rFonts w:asciiTheme="minorEastAsia" w:eastAsiaTheme="minorEastAsia" w:hAnsiTheme="minorEastAsia"/>
          <w:color w:val="000000"/>
          <w:szCs w:val="21"/>
        </w:rPr>
      </w:pPr>
    </w:p>
    <w:tbl>
      <w:tblPr>
        <w:tblW w:w="73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6"/>
        <w:gridCol w:w="1834"/>
        <w:gridCol w:w="1559"/>
        <w:gridCol w:w="2420"/>
      </w:tblGrid>
      <w:tr w:rsidR="004E781C" w:rsidTr="00242646">
        <w:trPr>
          <w:trHeight w:val="483"/>
          <w:jc w:val="center"/>
        </w:trPr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781C" w:rsidRDefault="004E781C" w:rsidP="00242646">
            <w:pPr>
              <w:pStyle w:val="ab"/>
              <w:spacing w:before="100" w:beforeAutospacing="1" w:after="100" w:afterAutospacing="1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bookmarkStart w:id="1" w:name="OLE_LINK1"/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文档版本号：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781C" w:rsidRDefault="004E781C" w:rsidP="00242646">
            <w:pPr>
              <w:spacing w:before="100" w:beforeAutospacing="1" w:after="100" w:afterAutospacing="1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>v1.0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781C" w:rsidRDefault="004E781C" w:rsidP="00242646">
            <w:pPr>
              <w:pStyle w:val="ab"/>
              <w:spacing w:before="100" w:beforeAutospacing="1" w:after="100" w:afterAutospacing="1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文档编号：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781C" w:rsidRDefault="004E781C" w:rsidP="004E781C">
            <w:pPr>
              <w:spacing w:before="100" w:beforeAutospacing="1" w:after="100" w:afterAutospacing="1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>doc3_201801009</w:t>
            </w:r>
          </w:p>
        </w:tc>
      </w:tr>
      <w:tr w:rsidR="004E781C" w:rsidTr="00242646">
        <w:trPr>
          <w:trHeight w:val="416"/>
          <w:jc w:val="center"/>
        </w:trPr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781C" w:rsidRDefault="004E781C" w:rsidP="00242646">
            <w:pPr>
              <w:spacing w:before="100" w:beforeAutospacing="1" w:after="100" w:afterAutospacing="1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文档密级：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781C" w:rsidRDefault="004E781C" w:rsidP="00242646">
            <w:pPr>
              <w:spacing w:before="100" w:beforeAutospacing="1" w:after="100" w:afterAutospacing="1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781C" w:rsidRDefault="004E781C" w:rsidP="00242646">
            <w:pPr>
              <w:spacing w:before="100" w:beforeAutospacing="1" w:after="100" w:afterAutospacing="1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项目名：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781C" w:rsidRDefault="004E781C" w:rsidP="00242646">
            <w:pPr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EF7989"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圣剑纹章</w:t>
            </w:r>
          </w:p>
        </w:tc>
      </w:tr>
      <w:tr w:rsidR="004E781C" w:rsidTr="00242646">
        <w:trPr>
          <w:trHeight w:val="413"/>
          <w:jc w:val="center"/>
        </w:trPr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781C" w:rsidRDefault="004E781C" w:rsidP="00242646">
            <w:pPr>
              <w:spacing w:before="100" w:beforeAutospacing="1" w:after="100" w:afterAutospacing="1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编写人：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781C" w:rsidRDefault="004E781C" w:rsidP="00242646">
            <w:pPr>
              <w:spacing w:before="100" w:beforeAutospacing="1" w:after="100" w:afterAutospacing="1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954D98"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开发项目组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781C" w:rsidRDefault="004E781C" w:rsidP="00242646">
            <w:pPr>
              <w:spacing w:before="100" w:beforeAutospacing="1" w:after="100" w:afterAutospacing="1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 w:themeColor="text1"/>
                <w:sz w:val="18"/>
                <w:szCs w:val="18"/>
              </w:rPr>
              <w:t>编写日期：</w:t>
            </w:r>
          </w:p>
        </w:tc>
        <w:tc>
          <w:tcPr>
            <w:tcW w:w="2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781C" w:rsidRDefault="004E781C" w:rsidP="004E781C">
            <w:pPr>
              <w:spacing w:before="100" w:beforeAutospacing="1" w:after="100" w:afterAutospacing="1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>2018-01-09</w:t>
            </w:r>
          </w:p>
        </w:tc>
        <w:bookmarkEnd w:id="1"/>
      </w:tr>
    </w:tbl>
    <w:p w:rsidR="004E781C" w:rsidRPr="00036524" w:rsidRDefault="004E781C" w:rsidP="004E781C">
      <w:pPr>
        <w:jc w:val="center"/>
        <w:rPr>
          <w:rFonts w:asciiTheme="minorEastAsia" w:eastAsiaTheme="minorEastAsia" w:hAnsiTheme="minorEastAsia"/>
          <w:color w:val="000000"/>
          <w:szCs w:val="21"/>
        </w:rPr>
      </w:pPr>
    </w:p>
    <w:p w:rsidR="004E781C" w:rsidRPr="00036524" w:rsidRDefault="004E781C" w:rsidP="004E781C">
      <w:pPr>
        <w:jc w:val="center"/>
        <w:rPr>
          <w:rFonts w:asciiTheme="minorEastAsia" w:eastAsiaTheme="minorEastAsia" w:hAnsiTheme="minorEastAsia"/>
          <w:color w:val="000000"/>
          <w:szCs w:val="21"/>
        </w:rPr>
      </w:pPr>
      <w:bookmarkStart w:id="2" w:name="_GoBack"/>
      <w:bookmarkEnd w:id="2"/>
    </w:p>
    <w:p w:rsidR="004E781C" w:rsidRDefault="004E781C" w:rsidP="004E781C">
      <w:pPr>
        <w:jc w:val="center"/>
        <w:rPr>
          <w:rFonts w:asciiTheme="minorEastAsia" w:eastAsiaTheme="minorEastAsia" w:hAnsiTheme="minorEastAsia"/>
          <w:b/>
          <w:bCs/>
          <w:color w:val="FF0000"/>
          <w:szCs w:val="21"/>
        </w:rPr>
      </w:pPr>
    </w:p>
    <w:p w:rsidR="004E781C" w:rsidRDefault="004E781C" w:rsidP="004E781C">
      <w:pPr>
        <w:jc w:val="center"/>
        <w:rPr>
          <w:rFonts w:asciiTheme="minorEastAsia" w:eastAsiaTheme="minorEastAsia" w:hAnsiTheme="minorEastAsia"/>
          <w:b/>
          <w:bCs/>
          <w:color w:val="FF0000"/>
          <w:szCs w:val="21"/>
        </w:rPr>
      </w:pPr>
    </w:p>
    <w:p w:rsidR="004E781C" w:rsidRDefault="004E781C" w:rsidP="004E781C">
      <w:pPr>
        <w:jc w:val="center"/>
        <w:rPr>
          <w:rFonts w:asciiTheme="minorEastAsia" w:eastAsiaTheme="minorEastAsia" w:hAnsiTheme="minorEastAsia"/>
          <w:b/>
          <w:bCs/>
          <w:color w:val="FF0000"/>
          <w:szCs w:val="21"/>
        </w:rPr>
      </w:pPr>
    </w:p>
    <w:p w:rsidR="004E781C" w:rsidRPr="00036524" w:rsidRDefault="004E781C" w:rsidP="004E781C">
      <w:pPr>
        <w:jc w:val="center"/>
        <w:rPr>
          <w:rFonts w:asciiTheme="minorEastAsia" w:eastAsiaTheme="minorEastAsia" w:hAnsiTheme="minorEastAsia"/>
          <w:b/>
          <w:bCs/>
          <w:color w:val="FF0000"/>
          <w:szCs w:val="21"/>
        </w:rPr>
      </w:pPr>
    </w:p>
    <w:p w:rsidR="004E781C" w:rsidRDefault="004E781C" w:rsidP="00122BF3">
      <w:pPr>
        <w:jc w:val="center"/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5414846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C265C" w:rsidRDefault="000C265C">
          <w:pPr>
            <w:pStyle w:val="TOC"/>
          </w:pPr>
          <w:r>
            <w:rPr>
              <w:lang w:val="zh-CN"/>
            </w:rPr>
            <w:t>目录</w:t>
          </w:r>
        </w:p>
        <w:p w:rsidR="00D77880" w:rsidRDefault="000C265C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314876" w:history="1">
            <w:r w:rsidR="00D77880" w:rsidRPr="00F46C73">
              <w:rPr>
                <w:rStyle w:val="ad"/>
                <w:noProof/>
              </w:rPr>
              <w:t>一：产品功能细项描述</w:t>
            </w:r>
            <w:r w:rsidR="00D77880">
              <w:rPr>
                <w:noProof/>
                <w:webHidden/>
              </w:rPr>
              <w:tab/>
            </w:r>
            <w:r w:rsidR="00D77880">
              <w:rPr>
                <w:noProof/>
                <w:webHidden/>
              </w:rPr>
              <w:fldChar w:fldCharType="begin"/>
            </w:r>
            <w:r w:rsidR="00D77880">
              <w:rPr>
                <w:noProof/>
                <w:webHidden/>
              </w:rPr>
              <w:instrText xml:space="preserve"> PAGEREF _Toc503314876 \h </w:instrText>
            </w:r>
            <w:r w:rsidR="00D77880">
              <w:rPr>
                <w:noProof/>
                <w:webHidden/>
              </w:rPr>
            </w:r>
            <w:r w:rsidR="00D77880">
              <w:rPr>
                <w:noProof/>
                <w:webHidden/>
              </w:rPr>
              <w:fldChar w:fldCharType="separate"/>
            </w:r>
            <w:r w:rsidR="00D77880">
              <w:rPr>
                <w:noProof/>
                <w:webHidden/>
              </w:rPr>
              <w:t>3</w:t>
            </w:r>
            <w:r w:rsidR="00D77880">
              <w:rPr>
                <w:noProof/>
                <w:webHidden/>
              </w:rPr>
              <w:fldChar w:fldCharType="end"/>
            </w:r>
          </w:hyperlink>
        </w:p>
        <w:p w:rsidR="00D77880" w:rsidRDefault="00AF5AE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3314877" w:history="1">
            <w:r w:rsidR="00D77880" w:rsidRPr="00F46C73">
              <w:rPr>
                <w:rStyle w:val="ad"/>
                <w:noProof/>
              </w:rPr>
              <w:t>二：详细功能</w:t>
            </w:r>
            <w:r w:rsidR="00D77880" w:rsidRPr="00F46C73">
              <w:rPr>
                <w:rStyle w:val="ad"/>
                <w:noProof/>
              </w:rPr>
              <w:t>/UI</w:t>
            </w:r>
            <w:r w:rsidR="00D77880" w:rsidRPr="00F46C73">
              <w:rPr>
                <w:rStyle w:val="ad"/>
                <w:noProof/>
              </w:rPr>
              <w:t>设计</w:t>
            </w:r>
            <w:r w:rsidR="00D77880">
              <w:rPr>
                <w:noProof/>
                <w:webHidden/>
              </w:rPr>
              <w:tab/>
            </w:r>
            <w:r w:rsidR="00D77880">
              <w:rPr>
                <w:noProof/>
                <w:webHidden/>
              </w:rPr>
              <w:fldChar w:fldCharType="begin"/>
            </w:r>
            <w:r w:rsidR="00D77880">
              <w:rPr>
                <w:noProof/>
                <w:webHidden/>
              </w:rPr>
              <w:instrText xml:space="preserve"> PAGEREF _Toc503314877 \h </w:instrText>
            </w:r>
            <w:r w:rsidR="00D77880">
              <w:rPr>
                <w:noProof/>
                <w:webHidden/>
              </w:rPr>
            </w:r>
            <w:r w:rsidR="00D77880">
              <w:rPr>
                <w:noProof/>
                <w:webHidden/>
              </w:rPr>
              <w:fldChar w:fldCharType="separate"/>
            </w:r>
            <w:r w:rsidR="00D77880">
              <w:rPr>
                <w:noProof/>
                <w:webHidden/>
              </w:rPr>
              <w:t>4</w:t>
            </w:r>
            <w:r w:rsidR="00D77880">
              <w:rPr>
                <w:noProof/>
                <w:webHidden/>
              </w:rPr>
              <w:fldChar w:fldCharType="end"/>
            </w:r>
          </w:hyperlink>
        </w:p>
        <w:p w:rsidR="00D77880" w:rsidRDefault="00AF5AE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3314878" w:history="1">
            <w:r w:rsidR="00D77880" w:rsidRPr="00F46C73">
              <w:rPr>
                <w:rStyle w:val="ad"/>
                <w:noProof/>
              </w:rPr>
              <w:t>2.1</w:t>
            </w:r>
            <w:r w:rsidR="00D77880" w:rsidRPr="00F46C73">
              <w:rPr>
                <w:rStyle w:val="ad"/>
                <w:noProof/>
              </w:rPr>
              <w:t>初始界面</w:t>
            </w:r>
            <w:r w:rsidR="00D77880">
              <w:rPr>
                <w:noProof/>
                <w:webHidden/>
              </w:rPr>
              <w:tab/>
            </w:r>
            <w:r w:rsidR="00D77880">
              <w:rPr>
                <w:noProof/>
                <w:webHidden/>
              </w:rPr>
              <w:fldChar w:fldCharType="begin"/>
            </w:r>
            <w:r w:rsidR="00D77880">
              <w:rPr>
                <w:noProof/>
                <w:webHidden/>
              </w:rPr>
              <w:instrText xml:space="preserve"> PAGEREF _Toc503314878 \h </w:instrText>
            </w:r>
            <w:r w:rsidR="00D77880">
              <w:rPr>
                <w:noProof/>
                <w:webHidden/>
              </w:rPr>
            </w:r>
            <w:r w:rsidR="00D77880">
              <w:rPr>
                <w:noProof/>
                <w:webHidden/>
              </w:rPr>
              <w:fldChar w:fldCharType="separate"/>
            </w:r>
            <w:r w:rsidR="00D77880">
              <w:rPr>
                <w:noProof/>
                <w:webHidden/>
              </w:rPr>
              <w:t>4</w:t>
            </w:r>
            <w:r w:rsidR="00D77880">
              <w:rPr>
                <w:noProof/>
                <w:webHidden/>
              </w:rPr>
              <w:fldChar w:fldCharType="end"/>
            </w:r>
          </w:hyperlink>
        </w:p>
        <w:p w:rsidR="00D77880" w:rsidRDefault="00AF5AE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3314879" w:history="1">
            <w:r w:rsidR="00D77880" w:rsidRPr="00F46C73">
              <w:rPr>
                <w:rStyle w:val="ad"/>
                <w:noProof/>
              </w:rPr>
              <w:t>2.2</w:t>
            </w:r>
            <w:r w:rsidR="00D77880" w:rsidRPr="00F46C73">
              <w:rPr>
                <w:rStyle w:val="ad"/>
                <w:noProof/>
              </w:rPr>
              <w:t>剧情界面</w:t>
            </w:r>
            <w:r w:rsidR="00D77880">
              <w:rPr>
                <w:noProof/>
                <w:webHidden/>
              </w:rPr>
              <w:tab/>
            </w:r>
            <w:r w:rsidR="00D77880">
              <w:rPr>
                <w:noProof/>
                <w:webHidden/>
              </w:rPr>
              <w:fldChar w:fldCharType="begin"/>
            </w:r>
            <w:r w:rsidR="00D77880">
              <w:rPr>
                <w:noProof/>
                <w:webHidden/>
              </w:rPr>
              <w:instrText xml:space="preserve"> PAGEREF _Toc503314879 \h </w:instrText>
            </w:r>
            <w:r w:rsidR="00D77880">
              <w:rPr>
                <w:noProof/>
                <w:webHidden/>
              </w:rPr>
            </w:r>
            <w:r w:rsidR="00D77880">
              <w:rPr>
                <w:noProof/>
                <w:webHidden/>
              </w:rPr>
              <w:fldChar w:fldCharType="separate"/>
            </w:r>
            <w:r w:rsidR="00D77880">
              <w:rPr>
                <w:noProof/>
                <w:webHidden/>
              </w:rPr>
              <w:t>4</w:t>
            </w:r>
            <w:r w:rsidR="00D77880">
              <w:rPr>
                <w:noProof/>
                <w:webHidden/>
              </w:rPr>
              <w:fldChar w:fldCharType="end"/>
            </w:r>
          </w:hyperlink>
        </w:p>
        <w:p w:rsidR="00D77880" w:rsidRDefault="00AF5AE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3314880" w:history="1">
            <w:r w:rsidR="00D77880" w:rsidRPr="00F46C73">
              <w:rPr>
                <w:rStyle w:val="ad"/>
                <w:noProof/>
              </w:rPr>
              <w:t>2.3</w:t>
            </w:r>
            <w:r w:rsidR="00D77880" w:rsidRPr="00F46C73">
              <w:rPr>
                <w:rStyle w:val="ad"/>
                <w:noProof/>
              </w:rPr>
              <w:t>战棋操作界面</w:t>
            </w:r>
            <w:r w:rsidR="00D77880">
              <w:rPr>
                <w:noProof/>
                <w:webHidden/>
              </w:rPr>
              <w:tab/>
            </w:r>
            <w:r w:rsidR="00D77880">
              <w:rPr>
                <w:noProof/>
                <w:webHidden/>
              </w:rPr>
              <w:fldChar w:fldCharType="begin"/>
            </w:r>
            <w:r w:rsidR="00D77880">
              <w:rPr>
                <w:noProof/>
                <w:webHidden/>
              </w:rPr>
              <w:instrText xml:space="preserve"> PAGEREF _Toc503314880 \h </w:instrText>
            </w:r>
            <w:r w:rsidR="00D77880">
              <w:rPr>
                <w:noProof/>
                <w:webHidden/>
              </w:rPr>
            </w:r>
            <w:r w:rsidR="00D77880">
              <w:rPr>
                <w:noProof/>
                <w:webHidden/>
              </w:rPr>
              <w:fldChar w:fldCharType="separate"/>
            </w:r>
            <w:r w:rsidR="00D77880">
              <w:rPr>
                <w:noProof/>
                <w:webHidden/>
              </w:rPr>
              <w:t>5</w:t>
            </w:r>
            <w:r w:rsidR="00D77880">
              <w:rPr>
                <w:noProof/>
                <w:webHidden/>
              </w:rPr>
              <w:fldChar w:fldCharType="end"/>
            </w:r>
          </w:hyperlink>
        </w:p>
        <w:p w:rsidR="00D77880" w:rsidRDefault="00AF5AE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3314881" w:history="1">
            <w:r w:rsidR="00D77880" w:rsidRPr="00F46C73">
              <w:rPr>
                <w:rStyle w:val="ad"/>
                <w:noProof/>
              </w:rPr>
              <w:t>三：关键技术和技术难点</w:t>
            </w:r>
            <w:r w:rsidR="00D77880">
              <w:rPr>
                <w:noProof/>
                <w:webHidden/>
              </w:rPr>
              <w:tab/>
            </w:r>
            <w:r w:rsidR="00D77880">
              <w:rPr>
                <w:noProof/>
                <w:webHidden/>
              </w:rPr>
              <w:fldChar w:fldCharType="begin"/>
            </w:r>
            <w:r w:rsidR="00D77880">
              <w:rPr>
                <w:noProof/>
                <w:webHidden/>
              </w:rPr>
              <w:instrText xml:space="preserve"> PAGEREF _Toc503314881 \h </w:instrText>
            </w:r>
            <w:r w:rsidR="00D77880">
              <w:rPr>
                <w:noProof/>
                <w:webHidden/>
              </w:rPr>
            </w:r>
            <w:r w:rsidR="00D77880">
              <w:rPr>
                <w:noProof/>
                <w:webHidden/>
              </w:rPr>
              <w:fldChar w:fldCharType="separate"/>
            </w:r>
            <w:r w:rsidR="00D77880">
              <w:rPr>
                <w:noProof/>
                <w:webHidden/>
              </w:rPr>
              <w:t>6</w:t>
            </w:r>
            <w:r w:rsidR="00D77880">
              <w:rPr>
                <w:noProof/>
                <w:webHidden/>
              </w:rPr>
              <w:fldChar w:fldCharType="end"/>
            </w:r>
          </w:hyperlink>
        </w:p>
        <w:p w:rsidR="00D77880" w:rsidRDefault="00AF5AE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3314882" w:history="1">
            <w:r w:rsidR="00D77880" w:rsidRPr="00F46C73">
              <w:rPr>
                <w:rStyle w:val="ad"/>
                <w:noProof/>
              </w:rPr>
              <w:t>四：用户体验记录和分析、改进</w:t>
            </w:r>
            <w:r w:rsidR="00D77880">
              <w:rPr>
                <w:noProof/>
                <w:webHidden/>
              </w:rPr>
              <w:tab/>
            </w:r>
            <w:r w:rsidR="00D77880">
              <w:rPr>
                <w:noProof/>
                <w:webHidden/>
              </w:rPr>
              <w:fldChar w:fldCharType="begin"/>
            </w:r>
            <w:r w:rsidR="00D77880">
              <w:rPr>
                <w:noProof/>
                <w:webHidden/>
              </w:rPr>
              <w:instrText xml:space="preserve"> PAGEREF _Toc503314882 \h </w:instrText>
            </w:r>
            <w:r w:rsidR="00D77880">
              <w:rPr>
                <w:noProof/>
                <w:webHidden/>
              </w:rPr>
            </w:r>
            <w:r w:rsidR="00D77880">
              <w:rPr>
                <w:noProof/>
                <w:webHidden/>
              </w:rPr>
              <w:fldChar w:fldCharType="separate"/>
            </w:r>
            <w:r w:rsidR="00D77880">
              <w:rPr>
                <w:noProof/>
                <w:webHidden/>
              </w:rPr>
              <w:t>8</w:t>
            </w:r>
            <w:r w:rsidR="00D77880">
              <w:rPr>
                <w:noProof/>
                <w:webHidden/>
              </w:rPr>
              <w:fldChar w:fldCharType="end"/>
            </w:r>
          </w:hyperlink>
        </w:p>
        <w:p w:rsidR="00D77880" w:rsidRDefault="00AF5AE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3314883" w:history="1">
            <w:r w:rsidR="00D77880" w:rsidRPr="00F46C73">
              <w:rPr>
                <w:rStyle w:val="ad"/>
                <w:noProof/>
              </w:rPr>
              <w:t>五：还存在的问题</w:t>
            </w:r>
            <w:r w:rsidR="00D77880">
              <w:rPr>
                <w:noProof/>
                <w:webHidden/>
              </w:rPr>
              <w:tab/>
            </w:r>
            <w:r w:rsidR="00D77880">
              <w:rPr>
                <w:noProof/>
                <w:webHidden/>
              </w:rPr>
              <w:fldChar w:fldCharType="begin"/>
            </w:r>
            <w:r w:rsidR="00D77880">
              <w:rPr>
                <w:noProof/>
                <w:webHidden/>
              </w:rPr>
              <w:instrText xml:space="preserve"> PAGEREF _Toc503314883 \h </w:instrText>
            </w:r>
            <w:r w:rsidR="00D77880">
              <w:rPr>
                <w:noProof/>
                <w:webHidden/>
              </w:rPr>
            </w:r>
            <w:r w:rsidR="00D77880">
              <w:rPr>
                <w:noProof/>
                <w:webHidden/>
              </w:rPr>
              <w:fldChar w:fldCharType="separate"/>
            </w:r>
            <w:r w:rsidR="00D77880">
              <w:rPr>
                <w:noProof/>
                <w:webHidden/>
              </w:rPr>
              <w:t>8</w:t>
            </w:r>
            <w:r w:rsidR="00D77880">
              <w:rPr>
                <w:noProof/>
                <w:webHidden/>
              </w:rPr>
              <w:fldChar w:fldCharType="end"/>
            </w:r>
          </w:hyperlink>
        </w:p>
        <w:p w:rsidR="000C265C" w:rsidRDefault="000C265C">
          <w:r>
            <w:rPr>
              <w:b/>
              <w:bCs/>
              <w:lang w:val="zh-CN"/>
            </w:rPr>
            <w:fldChar w:fldCharType="end"/>
          </w:r>
        </w:p>
      </w:sdtContent>
    </w:sdt>
    <w:p w:rsidR="000C265C" w:rsidRDefault="000C265C" w:rsidP="000C265C">
      <w:pPr>
        <w:jc w:val="left"/>
      </w:pPr>
    </w:p>
    <w:p w:rsidR="00655B35" w:rsidRDefault="00655B35" w:rsidP="000C265C">
      <w:pPr>
        <w:jc w:val="left"/>
      </w:pPr>
    </w:p>
    <w:p w:rsidR="00655B35" w:rsidRDefault="00655B35" w:rsidP="000C265C">
      <w:pPr>
        <w:jc w:val="left"/>
      </w:pPr>
    </w:p>
    <w:p w:rsidR="00655B35" w:rsidRDefault="00655B35" w:rsidP="000C265C">
      <w:pPr>
        <w:jc w:val="left"/>
      </w:pPr>
    </w:p>
    <w:p w:rsidR="00655B35" w:rsidRDefault="00655B35" w:rsidP="000C265C">
      <w:pPr>
        <w:jc w:val="left"/>
      </w:pPr>
    </w:p>
    <w:p w:rsidR="00655B35" w:rsidRDefault="00655B35" w:rsidP="000C265C">
      <w:pPr>
        <w:jc w:val="left"/>
      </w:pPr>
    </w:p>
    <w:p w:rsidR="00655B35" w:rsidRDefault="00655B35" w:rsidP="000C265C">
      <w:pPr>
        <w:jc w:val="left"/>
      </w:pPr>
    </w:p>
    <w:p w:rsidR="00655B35" w:rsidRDefault="00655B35" w:rsidP="000C265C">
      <w:pPr>
        <w:jc w:val="left"/>
      </w:pPr>
    </w:p>
    <w:p w:rsidR="00655B35" w:rsidRDefault="00655B35" w:rsidP="000C265C">
      <w:pPr>
        <w:jc w:val="left"/>
      </w:pPr>
    </w:p>
    <w:p w:rsidR="00655B35" w:rsidRDefault="00655B35" w:rsidP="000C265C">
      <w:pPr>
        <w:jc w:val="left"/>
      </w:pPr>
    </w:p>
    <w:p w:rsidR="00655B35" w:rsidRDefault="00655B35" w:rsidP="000C265C">
      <w:pPr>
        <w:jc w:val="left"/>
      </w:pPr>
    </w:p>
    <w:p w:rsidR="00655B35" w:rsidRDefault="00655B35" w:rsidP="000C265C">
      <w:pPr>
        <w:jc w:val="left"/>
      </w:pPr>
    </w:p>
    <w:p w:rsidR="00655B35" w:rsidRDefault="00655B35" w:rsidP="000C265C">
      <w:pPr>
        <w:jc w:val="left"/>
      </w:pPr>
    </w:p>
    <w:p w:rsidR="00655B35" w:rsidRDefault="00655B35" w:rsidP="000C265C">
      <w:pPr>
        <w:jc w:val="left"/>
      </w:pPr>
    </w:p>
    <w:p w:rsidR="00655B35" w:rsidRDefault="00655B35" w:rsidP="000C265C">
      <w:pPr>
        <w:jc w:val="left"/>
      </w:pPr>
    </w:p>
    <w:p w:rsidR="00655B35" w:rsidRDefault="00655B35" w:rsidP="000C265C">
      <w:pPr>
        <w:jc w:val="left"/>
      </w:pPr>
    </w:p>
    <w:p w:rsidR="00655B35" w:rsidRDefault="00655B35" w:rsidP="000C265C">
      <w:pPr>
        <w:jc w:val="left"/>
      </w:pPr>
    </w:p>
    <w:p w:rsidR="00655B35" w:rsidRDefault="00655B35" w:rsidP="000C265C">
      <w:pPr>
        <w:jc w:val="left"/>
      </w:pPr>
    </w:p>
    <w:p w:rsidR="00655B35" w:rsidRDefault="00655B35" w:rsidP="000C265C">
      <w:pPr>
        <w:jc w:val="left"/>
      </w:pPr>
    </w:p>
    <w:p w:rsidR="00655B35" w:rsidRDefault="00655B35" w:rsidP="000C265C">
      <w:pPr>
        <w:jc w:val="left"/>
      </w:pPr>
    </w:p>
    <w:p w:rsidR="00655B35" w:rsidRDefault="00655B35" w:rsidP="000C265C">
      <w:pPr>
        <w:jc w:val="left"/>
      </w:pPr>
    </w:p>
    <w:p w:rsidR="00655B35" w:rsidRDefault="00655B35" w:rsidP="000C265C">
      <w:pPr>
        <w:jc w:val="left"/>
      </w:pPr>
    </w:p>
    <w:p w:rsidR="00655B35" w:rsidRDefault="00655B35" w:rsidP="000C265C">
      <w:pPr>
        <w:jc w:val="left"/>
      </w:pPr>
    </w:p>
    <w:p w:rsidR="00655B35" w:rsidRDefault="00655B35" w:rsidP="000C265C">
      <w:pPr>
        <w:jc w:val="left"/>
      </w:pPr>
    </w:p>
    <w:p w:rsidR="00655B35" w:rsidRDefault="00655B35" w:rsidP="000C265C">
      <w:pPr>
        <w:jc w:val="left"/>
      </w:pPr>
    </w:p>
    <w:p w:rsidR="00655B35" w:rsidRDefault="00655B35" w:rsidP="000C265C">
      <w:pPr>
        <w:jc w:val="left"/>
      </w:pPr>
    </w:p>
    <w:p w:rsidR="00655B35" w:rsidRDefault="00655B35" w:rsidP="000C265C">
      <w:pPr>
        <w:jc w:val="left"/>
      </w:pPr>
    </w:p>
    <w:p w:rsidR="00655B35" w:rsidRDefault="00655B35" w:rsidP="000C265C">
      <w:pPr>
        <w:jc w:val="left"/>
      </w:pPr>
    </w:p>
    <w:p w:rsidR="00655B35" w:rsidRDefault="00655B35" w:rsidP="000C265C">
      <w:pPr>
        <w:jc w:val="left"/>
      </w:pPr>
    </w:p>
    <w:p w:rsidR="00655B35" w:rsidRDefault="00655B35" w:rsidP="000C265C">
      <w:pPr>
        <w:jc w:val="left"/>
      </w:pPr>
    </w:p>
    <w:p w:rsidR="00655B35" w:rsidRDefault="00655B35" w:rsidP="000C265C">
      <w:pPr>
        <w:jc w:val="left"/>
      </w:pPr>
    </w:p>
    <w:p w:rsidR="00655B35" w:rsidRDefault="00655B35" w:rsidP="000C265C">
      <w:pPr>
        <w:jc w:val="left"/>
      </w:pPr>
    </w:p>
    <w:p w:rsidR="00655B35" w:rsidRDefault="00655B35" w:rsidP="000C265C">
      <w:pPr>
        <w:jc w:val="left"/>
      </w:pPr>
    </w:p>
    <w:p w:rsidR="00BA4E83" w:rsidRPr="00122BF3" w:rsidRDefault="00122BF3" w:rsidP="00122BF3">
      <w:pPr>
        <w:pStyle w:val="1"/>
        <w:spacing w:before="0" w:after="0"/>
        <w:rPr>
          <w:sz w:val="32"/>
        </w:rPr>
      </w:pPr>
      <w:bookmarkStart w:id="3" w:name="_Toc503314876"/>
      <w:proofErr w:type="gramStart"/>
      <w:r>
        <w:rPr>
          <w:rFonts w:hint="eastAsia"/>
          <w:sz w:val="32"/>
        </w:rPr>
        <w:lastRenderedPageBreak/>
        <w:t>一</w:t>
      </w:r>
      <w:proofErr w:type="gramEnd"/>
      <w:r>
        <w:rPr>
          <w:rFonts w:hint="eastAsia"/>
          <w:sz w:val="32"/>
        </w:rPr>
        <w:t>：</w:t>
      </w:r>
      <w:r w:rsidR="00BA4E83" w:rsidRPr="00122BF3">
        <w:rPr>
          <w:sz w:val="32"/>
        </w:rPr>
        <w:t>产品</w:t>
      </w:r>
      <w:r w:rsidR="00BA4E83" w:rsidRPr="00122BF3">
        <w:rPr>
          <w:rFonts w:hint="eastAsia"/>
          <w:sz w:val="32"/>
        </w:rPr>
        <w:t>功能细项描述</w:t>
      </w:r>
      <w:bookmarkEnd w:id="0"/>
      <w:bookmarkEnd w:id="3"/>
    </w:p>
    <w:tbl>
      <w:tblPr>
        <w:tblW w:w="8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41"/>
        <w:gridCol w:w="3213"/>
        <w:gridCol w:w="3402"/>
      </w:tblGrid>
      <w:tr w:rsidR="00BA4E83" w:rsidRPr="00563071" w:rsidTr="00786326">
        <w:tc>
          <w:tcPr>
            <w:tcW w:w="2241" w:type="dxa"/>
            <w:shd w:val="clear" w:color="auto" w:fill="D9D9D9" w:themeFill="background1" w:themeFillShade="D9"/>
          </w:tcPr>
          <w:p w:rsidR="00BA4E83" w:rsidRPr="00370B52" w:rsidRDefault="00BA4E83" w:rsidP="00786326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370B52">
              <w:rPr>
                <w:rFonts w:ascii="Arial" w:hAnsi="Arial" w:cs="Arial" w:hint="eastAsia"/>
                <w:color w:val="000000" w:themeColor="text1"/>
                <w:sz w:val="20"/>
                <w:szCs w:val="20"/>
              </w:rPr>
              <w:t>功能内容</w:t>
            </w:r>
          </w:p>
        </w:tc>
        <w:tc>
          <w:tcPr>
            <w:tcW w:w="3213" w:type="dxa"/>
            <w:shd w:val="clear" w:color="auto" w:fill="D9D9D9" w:themeFill="background1" w:themeFillShade="D9"/>
          </w:tcPr>
          <w:p w:rsidR="00BA4E83" w:rsidRPr="00370B52" w:rsidRDefault="00BA4E83" w:rsidP="00786326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370B52">
              <w:rPr>
                <w:rFonts w:ascii="Arial" w:hAnsi="Arial" w:cs="Arial" w:hint="eastAsia"/>
                <w:color w:val="000000" w:themeColor="text1"/>
                <w:sz w:val="20"/>
                <w:szCs w:val="20"/>
              </w:rPr>
              <w:t>内容说明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BA4E83" w:rsidRPr="00370B52" w:rsidRDefault="00BA4E83" w:rsidP="00786326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370B52">
              <w:rPr>
                <w:rFonts w:ascii="Arial" w:hAnsi="Arial" w:cs="Arial" w:hint="eastAsia"/>
                <w:color w:val="000000" w:themeColor="text1"/>
                <w:sz w:val="20"/>
                <w:szCs w:val="20"/>
              </w:rPr>
              <w:t>备注</w:t>
            </w:r>
          </w:p>
        </w:tc>
      </w:tr>
      <w:tr w:rsidR="00BA4E83" w:rsidRPr="00563071" w:rsidTr="00786326">
        <w:tc>
          <w:tcPr>
            <w:tcW w:w="2241" w:type="dxa"/>
            <w:vAlign w:val="center"/>
          </w:tcPr>
          <w:p w:rsidR="00BA4E83" w:rsidRPr="00FE005C" w:rsidRDefault="00BA4E83" w:rsidP="00786326">
            <w:pPr>
              <w:pStyle w:val="a8"/>
              <w:spacing w:line="276" w:lineRule="auto"/>
              <w:ind w:firstLineChars="0" w:firstLine="0"/>
              <w:jc w:val="center"/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</w:pPr>
            <w:r w:rsidRPr="00FE005C">
              <w:rPr>
                <w:rFonts w:asciiTheme="minorEastAsia" w:eastAsiaTheme="minorEastAsia" w:hAnsiTheme="minorEastAsia" w:hint="eastAsia"/>
                <w:color w:val="000000"/>
                <w:sz w:val="21"/>
                <w:szCs w:val="21"/>
              </w:rPr>
              <w:t>剧情界面</w:t>
            </w:r>
          </w:p>
        </w:tc>
        <w:tc>
          <w:tcPr>
            <w:tcW w:w="3213" w:type="dxa"/>
          </w:tcPr>
          <w:p w:rsidR="00BA4E83" w:rsidRPr="00FE005C" w:rsidRDefault="00BA4E83" w:rsidP="00786326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FE005C">
              <w:rPr>
                <w:rFonts w:asciiTheme="minorEastAsia" w:eastAsiaTheme="minorEastAsia" w:hAnsiTheme="minorEastAsia" w:hint="eastAsia"/>
                <w:szCs w:val="21"/>
              </w:rPr>
              <w:t>包含菜单、对话框、</w:t>
            </w:r>
            <w:proofErr w:type="gramStart"/>
            <w:r w:rsidRPr="00FE005C">
              <w:rPr>
                <w:rFonts w:asciiTheme="minorEastAsia" w:eastAsiaTheme="minorEastAsia" w:hAnsiTheme="minorEastAsia" w:hint="eastAsia"/>
                <w:szCs w:val="21"/>
              </w:rPr>
              <w:t>立绘和</w:t>
            </w:r>
            <w:proofErr w:type="gramEnd"/>
            <w:r w:rsidRPr="00FE005C">
              <w:rPr>
                <w:rFonts w:asciiTheme="minorEastAsia" w:eastAsiaTheme="minorEastAsia" w:hAnsiTheme="minorEastAsia" w:hint="eastAsia"/>
                <w:szCs w:val="21"/>
              </w:rPr>
              <w:t>背景。剧情由对话推动，玩家触碰屏幕画布以读取到下一条对话。</w:t>
            </w:r>
          </w:p>
        </w:tc>
        <w:tc>
          <w:tcPr>
            <w:tcW w:w="3402" w:type="dxa"/>
          </w:tcPr>
          <w:p w:rsidR="00BA4E83" w:rsidRPr="00FE005C" w:rsidRDefault="00BA4E83" w:rsidP="00786326">
            <w:pPr>
              <w:tabs>
                <w:tab w:val="left" w:pos="432"/>
              </w:tabs>
              <w:spacing w:line="276" w:lineRule="auto"/>
              <w:ind w:left="72"/>
              <w:rPr>
                <w:rFonts w:asciiTheme="minorEastAsia" w:eastAsiaTheme="minorEastAsia" w:hAnsiTheme="minorEastAsia"/>
                <w:color w:val="000000"/>
                <w:szCs w:val="21"/>
              </w:rPr>
            </w:pPr>
          </w:p>
        </w:tc>
      </w:tr>
      <w:tr w:rsidR="00BA4E83" w:rsidRPr="00563071" w:rsidTr="00786326">
        <w:tc>
          <w:tcPr>
            <w:tcW w:w="2241" w:type="dxa"/>
            <w:vAlign w:val="center"/>
          </w:tcPr>
          <w:p w:rsidR="00BA4E83" w:rsidRPr="00FE005C" w:rsidRDefault="00BA4E83" w:rsidP="00786326">
            <w:pPr>
              <w:pStyle w:val="a8"/>
              <w:spacing w:line="276" w:lineRule="auto"/>
              <w:ind w:firstLineChars="0" w:firstLine="0"/>
              <w:jc w:val="center"/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</w:pPr>
            <w:r w:rsidRPr="00FE005C">
              <w:rPr>
                <w:rFonts w:asciiTheme="minorEastAsia" w:eastAsiaTheme="minorEastAsia" w:hAnsiTheme="minorEastAsia" w:hint="eastAsia"/>
                <w:sz w:val="21"/>
                <w:szCs w:val="21"/>
              </w:rPr>
              <w:t>剧情菜单</w:t>
            </w:r>
          </w:p>
        </w:tc>
        <w:tc>
          <w:tcPr>
            <w:tcW w:w="3213" w:type="dxa"/>
          </w:tcPr>
          <w:p w:rsidR="00BA4E83" w:rsidRPr="00FE005C" w:rsidRDefault="00BA4E83" w:rsidP="00786326">
            <w:pPr>
              <w:pStyle w:val="a8"/>
              <w:spacing w:line="276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内容应包括快速保存、读取、跳过剧情.</w:t>
            </w:r>
          </w:p>
        </w:tc>
        <w:tc>
          <w:tcPr>
            <w:tcW w:w="3402" w:type="dxa"/>
          </w:tcPr>
          <w:p w:rsidR="00BA4E83" w:rsidRPr="00FE005C" w:rsidRDefault="00BA4E83" w:rsidP="00786326">
            <w:pPr>
              <w:tabs>
                <w:tab w:val="left" w:pos="432"/>
              </w:tabs>
              <w:spacing w:line="276" w:lineRule="auto"/>
              <w:ind w:left="71"/>
              <w:rPr>
                <w:rFonts w:asciiTheme="minorEastAsia" w:eastAsiaTheme="minorEastAsia" w:hAnsiTheme="minorEastAsia"/>
                <w:color w:val="FF0000"/>
                <w:szCs w:val="21"/>
              </w:rPr>
            </w:pPr>
          </w:p>
        </w:tc>
      </w:tr>
      <w:tr w:rsidR="00BA4E83" w:rsidRPr="00563071" w:rsidTr="00786326">
        <w:tc>
          <w:tcPr>
            <w:tcW w:w="2241" w:type="dxa"/>
            <w:vAlign w:val="center"/>
          </w:tcPr>
          <w:p w:rsidR="00BA4E83" w:rsidRPr="00FE005C" w:rsidRDefault="00BA4E83" w:rsidP="00786326">
            <w:pPr>
              <w:pStyle w:val="a8"/>
              <w:spacing w:line="276" w:lineRule="auto"/>
              <w:ind w:firstLineChars="0" w:firstLine="0"/>
              <w:jc w:val="center"/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</w:pPr>
            <w:r w:rsidRPr="00FE005C">
              <w:rPr>
                <w:rFonts w:asciiTheme="minorEastAsia" w:eastAsiaTheme="minorEastAsia" w:hAnsiTheme="minorEastAsia" w:hint="eastAsia"/>
                <w:sz w:val="21"/>
                <w:szCs w:val="21"/>
              </w:rPr>
              <w:t>战斗菜单</w:t>
            </w:r>
          </w:p>
        </w:tc>
        <w:tc>
          <w:tcPr>
            <w:tcW w:w="3213" w:type="dxa"/>
          </w:tcPr>
          <w:p w:rsidR="00BA4E83" w:rsidRPr="00FE005C" w:rsidRDefault="00BA4E83" w:rsidP="00786326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FE005C">
              <w:rPr>
                <w:rFonts w:asciiTheme="minorEastAsia" w:eastAsiaTheme="minorEastAsia" w:hAnsiTheme="minorEastAsia" w:hint="eastAsia"/>
                <w:szCs w:val="21"/>
              </w:rPr>
              <w:t>包括：</w:t>
            </w:r>
          </w:p>
          <w:p w:rsidR="00BA4E83" w:rsidRPr="00FE005C" w:rsidRDefault="00BA4E83" w:rsidP="00BA4E83">
            <w:pPr>
              <w:pStyle w:val="a7"/>
              <w:numPr>
                <w:ilvl w:val="0"/>
                <w:numId w:val="1"/>
              </w:numPr>
              <w:spacing w:line="276" w:lineRule="auto"/>
              <w:ind w:firstLineChars="0"/>
              <w:rPr>
                <w:rFonts w:asciiTheme="minorEastAsia" w:eastAsiaTheme="minorEastAsia" w:hAnsiTheme="minorEastAsia"/>
                <w:szCs w:val="21"/>
              </w:rPr>
            </w:pPr>
            <w:r w:rsidRPr="00FE005C">
              <w:rPr>
                <w:rFonts w:asciiTheme="minorEastAsia" w:eastAsiaTheme="minorEastAsia" w:hAnsiTheme="minorEastAsia" w:hint="eastAsia"/>
                <w:szCs w:val="21"/>
              </w:rPr>
              <w:t>检查部队情况</w:t>
            </w:r>
          </w:p>
          <w:p w:rsidR="00BA4E83" w:rsidRPr="00FE005C" w:rsidRDefault="00BA4E83" w:rsidP="00BA4E83">
            <w:pPr>
              <w:pStyle w:val="a7"/>
              <w:numPr>
                <w:ilvl w:val="0"/>
                <w:numId w:val="1"/>
              </w:numPr>
              <w:spacing w:line="276" w:lineRule="auto"/>
              <w:ind w:firstLineChars="0"/>
              <w:rPr>
                <w:rFonts w:asciiTheme="minorEastAsia" w:eastAsiaTheme="minorEastAsia" w:hAnsiTheme="minorEastAsia"/>
                <w:szCs w:val="21"/>
              </w:rPr>
            </w:pPr>
            <w:r w:rsidRPr="00FE005C">
              <w:rPr>
                <w:rFonts w:asciiTheme="minorEastAsia" w:eastAsiaTheme="minorEastAsia" w:hAnsiTheme="minorEastAsia" w:hint="eastAsia"/>
                <w:szCs w:val="21"/>
              </w:rPr>
              <w:t>中断游戏</w:t>
            </w:r>
          </w:p>
          <w:p w:rsidR="00BA4E83" w:rsidRPr="00FE005C" w:rsidRDefault="00BA4E83" w:rsidP="00BA4E83">
            <w:pPr>
              <w:pStyle w:val="a7"/>
              <w:numPr>
                <w:ilvl w:val="0"/>
                <w:numId w:val="1"/>
              </w:numPr>
              <w:spacing w:line="276" w:lineRule="auto"/>
              <w:ind w:firstLineChars="0"/>
              <w:rPr>
                <w:rFonts w:asciiTheme="minorEastAsia" w:eastAsiaTheme="minorEastAsia" w:hAnsiTheme="minorEastAsia"/>
                <w:szCs w:val="21"/>
              </w:rPr>
            </w:pPr>
            <w:r w:rsidRPr="00FE005C">
              <w:rPr>
                <w:rFonts w:asciiTheme="minorEastAsia" w:eastAsiaTheme="minorEastAsia" w:hAnsiTheme="minorEastAsia" w:hint="eastAsia"/>
                <w:szCs w:val="21"/>
              </w:rPr>
              <w:t>回合结束</w:t>
            </w:r>
          </w:p>
        </w:tc>
        <w:tc>
          <w:tcPr>
            <w:tcW w:w="3402" w:type="dxa"/>
          </w:tcPr>
          <w:p w:rsidR="00BA4E83" w:rsidRPr="00FE005C" w:rsidRDefault="00BA4E83" w:rsidP="00786326">
            <w:pPr>
              <w:pStyle w:val="a8"/>
              <w:spacing w:line="276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</w:pPr>
            <w:r w:rsidRPr="00FE005C">
              <w:rPr>
                <w:rFonts w:asciiTheme="minorEastAsia" w:eastAsiaTheme="minorEastAsia" w:hAnsiTheme="minorEastAsia" w:hint="eastAsia"/>
                <w:sz w:val="21"/>
                <w:szCs w:val="21"/>
              </w:rPr>
              <w:t>检查部队是一个可以显示当前我方单位的信息界面；中断游戏即为保存当前棋盘，使玩家下一次启动程序时可以继续当前进度；回合结束为结束当前所有单位的行动，进行到敌方回合。</w:t>
            </w:r>
          </w:p>
        </w:tc>
      </w:tr>
      <w:tr w:rsidR="00BA4E83" w:rsidRPr="00563071" w:rsidTr="00786326">
        <w:tc>
          <w:tcPr>
            <w:tcW w:w="2241" w:type="dxa"/>
            <w:vAlign w:val="center"/>
          </w:tcPr>
          <w:p w:rsidR="00BA4E83" w:rsidRPr="00FE005C" w:rsidRDefault="00BA4E83" w:rsidP="00786326">
            <w:pPr>
              <w:pStyle w:val="a8"/>
              <w:spacing w:line="276" w:lineRule="auto"/>
              <w:ind w:firstLineChars="0" w:firstLine="0"/>
              <w:jc w:val="center"/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</w:pPr>
            <w:r w:rsidRPr="00FE005C">
              <w:rPr>
                <w:rFonts w:asciiTheme="minorEastAsia" w:eastAsiaTheme="minorEastAsia" w:hAnsiTheme="minorEastAsia" w:hint="eastAsia"/>
                <w:sz w:val="21"/>
                <w:szCs w:val="21"/>
              </w:rPr>
              <w:t>游戏开场界面</w:t>
            </w:r>
          </w:p>
        </w:tc>
        <w:tc>
          <w:tcPr>
            <w:tcW w:w="3213" w:type="dxa"/>
          </w:tcPr>
          <w:p w:rsidR="00BA4E83" w:rsidRPr="00FE005C" w:rsidRDefault="00BA4E83" w:rsidP="00786326">
            <w:pPr>
              <w:pStyle w:val="a8"/>
              <w:spacing w:line="276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</w:pPr>
            <w:r w:rsidRPr="00FE005C">
              <w:rPr>
                <w:rFonts w:asciiTheme="minorEastAsia" w:eastAsiaTheme="minorEastAsia" w:hAnsiTheme="minorEastAsia" w:hint="eastAsia"/>
                <w:sz w:val="21"/>
                <w:szCs w:val="21"/>
              </w:rPr>
              <w:t>包括开始游戏、读取存档、退出。</w:t>
            </w:r>
          </w:p>
        </w:tc>
        <w:tc>
          <w:tcPr>
            <w:tcW w:w="3402" w:type="dxa"/>
          </w:tcPr>
          <w:p w:rsidR="00BA4E83" w:rsidRPr="00FE005C" w:rsidRDefault="00BA4E83" w:rsidP="00786326">
            <w:pPr>
              <w:pStyle w:val="a8"/>
              <w:spacing w:line="276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</w:pPr>
          </w:p>
        </w:tc>
      </w:tr>
      <w:tr w:rsidR="00BA4E83" w:rsidRPr="00563071" w:rsidTr="00786326">
        <w:tc>
          <w:tcPr>
            <w:tcW w:w="2241" w:type="dxa"/>
            <w:vAlign w:val="center"/>
          </w:tcPr>
          <w:p w:rsidR="00BA4E83" w:rsidRPr="00FE005C" w:rsidRDefault="00BA4E83" w:rsidP="00786326">
            <w:pPr>
              <w:pStyle w:val="a8"/>
              <w:spacing w:line="276" w:lineRule="auto"/>
              <w:ind w:firstLineChars="0" w:firstLine="0"/>
              <w:jc w:val="center"/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</w:pPr>
            <w:r w:rsidRPr="00FE005C">
              <w:rPr>
                <w:rFonts w:asciiTheme="minorEastAsia" w:eastAsiaTheme="minorEastAsia" w:hAnsiTheme="minorEastAsia" w:hint="eastAsia"/>
                <w:sz w:val="21"/>
                <w:szCs w:val="21"/>
              </w:rPr>
              <w:t>游戏内对我方单位的操作</w:t>
            </w:r>
          </w:p>
        </w:tc>
        <w:tc>
          <w:tcPr>
            <w:tcW w:w="3213" w:type="dxa"/>
          </w:tcPr>
          <w:p w:rsidR="00BA4E83" w:rsidRPr="00FE005C" w:rsidRDefault="00BA4E83" w:rsidP="00786326">
            <w:pPr>
              <w:pStyle w:val="a8"/>
              <w:spacing w:line="276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</w:pPr>
            <w:r w:rsidRPr="00FE005C">
              <w:rPr>
                <w:rFonts w:asciiTheme="minorEastAsia" w:eastAsiaTheme="minorEastAsia" w:hAnsiTheme="minorEastAsia" w:hint="eastAsia"/>
                <w:sz w:val="21"/>
                <w:szCs w:val="21"/>
              </w:rPr>
              <w:t>包括显示移动范围、攻击范围；战斗界面设计（若没有合适的素材可以忽略此功能）</w:t>
            </w:r>
          </w:p>
        </w:tc>
        <w:tc>
          <w:tcPr>
            <w:tcW w:w="3402" w:type="dxa"/>
          </w:tcPr>
          <w:p w:rsidR="00BA4E83" w:rsidRPr="00FE005C" w:rsidRDefault="00BA4E83" w:rsidP="00786326">
            <w:pPr>
              <w:pStyle w:val="a8"/>
              <w:spacing w:line="276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</w:pPr>
            <w:r w:rsidRPr="00FE005C">
              <w:rPr>
                <w:rFonts w:asciiTheme="minorEastAsia" w:eastAsiaTheme="minorEastAsia" w:hAnsiTheme="minorEastAsia" w:hint="eastAsia"/>
                <w:sz w:val="21"/>
                <w:szCs w:val="21"/>
              </w:rPr>
              <w:t>点选单</w:t>
            </w:r>
            <w:proofErr w:type="gramStart"/>
            <w:r w:rsidRPr="00FE005C">
              <w:rPr>
                <w:rFonts w:asciiTheme="minorEastAsia" w:eastAsiaTheme="minorEastAsia" w:hAnsiTheme="minorEastAsia" w:hint="eastAsia"/>
                <w:sz w:val="21"/>
                <w:szCs w:val="21"/>
              </w:rPr>
              <w:t>位决定</w:t>
            </w:r>
            <w:proofErr w:type="gramEnd"/>
            <w:r w:rsidRPr="00FE005C">
              <w:rPr>
                <w:rFonts w:asciiTheme="minorEastAsia" w:eastAsiaTheme="minorEastAsia" w:hAnsiTheme="minorEastAsia" w:hint="eastAsia"/>
                <w:sz w:val="21"/>
                <w:szCs w:val="21"/>
              </w:rPr>
              <w:t>单位当回合的行动：移动、待机、使用道具、攻击等；当点选到我方单位时，首先显示单位可移动范围（用蓝色标注），并在此之外显示攻击范围（用红色标注），然后当用户再次触碰可移动范围内的棋格时把单位移动到该棋格，并显示攻击范围（</w:t>
            </w:r>
            <w:proofErr w:type="gramStart"/>
            <w:r w:rsidRPr="00FE005C">
              <w:rPr>
                <w:rFonts w:asciiTheme="minorEastAsia" w:eastAsiaTheme="minorEastAsia" w:hAnsiTheme="minorEastAsia" w:hint="eastAsia"/>
                <w:sz w:val="21"/>
                <w:szCs w:val="21"/>
              </w:rPr>
              <w:t>若范围</w:t>
            </w:r>
            <w:proofErr w:type="gramEnd"/>
            <w:r w:rsidRPr="00FE005C">
              <w:rPr>
                <w:rFonts w:asciiTheme="minorEastAsia" w:eastAsiaTheme="minorEastAsia" w:hAnsiTheme="minorEastAsia" w:hint="eastAsia"/>
                <w:sz w:val="21"/>
                <w:szCs w:val="21"/>
              </w:rPr>
              <w:t>内有敌方单位），并显示取消该次移动的按钮和待机按钮。当玩家触碰到攻击范围内敌方单位并对其发出攻击指令时，显示战斗界面，进行伤害结算。</w:t>
            </w:r>
          </w:p>
        </w:tc>
      </w:tr>
      <w:tr w:rsidR="00BA4E83" w:rsidRPr="00563071" w:rsidTr="00786326">
        <w:tc>
          <w:tcPr>
            <w:tcW w:w="2241" w:type="dxa"/>
            <w:vAlign w:val="center"/>
          </w:tcPr>
          <w:p w:rsidR="00BA4E83" w:rsidRPr="00FE005C" w:rsidRDefault="00BA4E83" w:rsidP="00786326">
            <w:pPr>
              <w:pStyle w:val="a8"/>
              <w:spacing w:line="276" w:lineRule="auto"/>
              <w:ind w:firstLineChars="0" w:firstLine="0"/>
              <w:jc w:val="center"/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</w:pPr>
            <w:r w:rsidRPr="00FE005C">
              <w:rPr>
                <w:rFonts w:asciiTheme="minorEastAsia" w:eastAsiaTheme="minorEastAsia" w:hAnsiTheme="minorEastAsia" w:hint="eastAsia"/>
                <w:sz w:val="21"/>
                <w:szCs w:val="21"/>
              </w:rPr>
              <w:t>敌方的AI</w:t>
            </w:r>
          </w:p>
        </w:tc>
        <w:tc>
          <w:tcPr>
            <w:tcW w:w="3213" w:type="dxa"/>
          </w:tcPr>
          <w:p w:rsidR="00BA4E83" w:rsidRPr="00FE005C" w:rsidRDefault="00BA4E83" w:rsidP="00786326">
            <w:pPr>
              <w:spacing w:line="276" w:lineRule="auto"/>
              <w:rPr>
                <w:rFonts w:asciiTheme="minorEastAsia" w:eastAsiaTheme="minorEastAsia" w:hAnsiTheme="minorEastAsia"/>
                <w:szCs w:val="21"/>
              </w:rPr>
            </w:pPr>
            <w:r w:rsidRPr="00FE005C">
              <w:rPr>
                <w:rFonts w:asciiTheme="minorEastAsia" w:eastAsiaTheme="minorEastAsia" w:hAnsiTheme="minorEastAsia" w:hint="eastAsia"/>
                <w:szCs w:val="21"/>
              </w:rPr>
              <w:t>设定固定的敌方行动路线，在玩家单位出现在对方的攻击范围时再向其移动并进行攻击。</w:t>
            </w:r>
          </w:p>
        </w:tc>
        <w:tc>
          <w:tcPr>
            <w:tcW w:w="3402" w:type="dxa"/>
          </w:tcPr>
          <w:p w:rsidR="00BA4E83" w:rsidRPr="00FE005C" w:rsidRDefault="00BA4E83" w:rsidP="00786326">
            <w:pPr>
              <w:pStyle w:val="a8"/>
              <w:spacing w:line="276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</w:pPr>
          </w:p>
        </w:tc>
      </w:tr>
      <w:tr w:rsidR="00BA4E83" w:rsidRPr="00563071" w:rsidTr="00786326">
        <w:tc>
          <w:tcPr>
            <w:tcW w:w="2241" w:type="dxa"/>
            <w:vAlign w:val="center"/>
          </w:tcPr>
          <w:p w:rsidR="00BA4E83" w:rsidRPr="00FE005C" w:rsidRDefault="008828FC" w:rsidP="00786326">
            <w:pPr>
              <w:pStyle w:val="a8"/>
              <w:spacing w:line="276" w:lineRule="auto"/>
              <w:ind w:firstLineChars="0" w:firstLine="0"/>
              <w:jc w:val="center"/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关卡</w:t>
            </w:r>
          </w:p>
        </w:tc>
        <w:tc>
          <w:tcPr>
            <w:tcW w:w="3213" w:type="dxa"/>
          </w:tcPr>
          <w:p w:rsidR="00BA4E83" w:rsidRPr="00FE005C" w:rsidRDefault="00BA4E83" w:rsidP="00786326">
            <w:pPr>
              <w:pStyle w:val="a8"/>
              <w:spacing w:line="276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</w:pPr>
            <w:r w:rsidRPr="00FE005C">
              <w:rPr>
                <w:rFonts w:asciiTheme="minorEastAsia" w:eastAsiaTheme="minorEastAsia" w:hAnsiTheme="minorEastAsia" w:hint="eastAsia"/>
                <w:sz w:val="21"/>
                <w:szCs w:val="21"/>
              </w:rPr>
              <w:t>包括地图（棋盘）的大小，地形的设计、敌方阵容、我方阵容的设计、人物属性、道具设计和游戏规则设计（伤害结算规则）</w:t>
            </w:r>
          </w:p>
        </w:tc>
        <w:tc>
          <w:tcPr>
            <w:tcW w:w="3402" w:type="dxa"/>
          </w:tcPr>
          <w:p w:rsidR="00BA4E83" w:rsidRPr="00FE005C" w:rsidRDefault="00BA4E83" w:rsidP="00786326">
            <w:pPr>
              <w:pStyle w:val="a8"/>
              <w:spacing w:line="276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</w:pPr>
            <w:r w:rsidRPr="00FE005C">
              <w:rPr>
                <w:rFonts w:asciiTheme="minorEastAsia" w:eastAsiaTheme="minorEastAsia" w:hAnsiTheme="minorEastAsia" w:hint="eastAsia"/>
                <w:sz w:val="21"/>
                <w:szCs w:val="21"/>
              </w:rPr>
              <w:t>地图格数约6*7格左右、以工作量来看，关卡大概在2~4个为佳。</w:t>
            </w:r>
          </w:p>
        </w:tc>
      </w:tr>
      <w:tr w:rsidR="00BA4E83" w:rsidRPr="00563071" w:rsidTr="00786326">
        <w:tc>
          <w:tcPr>
            <w:tcW w:w="2241" w:type="dxa"/>
            <w:vAlign w:val="center"/>
          </w:tcPr>
          <w:p w:rsidR="00BA4E83" w:rsidRPr="00FE005C" w:rsidRDefault="008828FC" w:rsidP="00786326">
            <w:pPr>
              <w:pStyle w:val="a8"/>
              <w:spacing w:line="276" w:lineRule="auto"/>
              <w:ind w:firstLineChars="0" w:firstLine="0"/>
              <w:jc w:val="center"/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 w:val="21"/>
                <w:szCs w:val="21"/>
              </w:rPr>
              <w:t>游戏角色</w:t>
            </w:r>
          </w:p>
        </w:tc>
        <w:tc>
          <w:tcPr>
            <w:tcW w:w="3213" w:type="dxa"/>
          </w:tcPr>
          <w:p w:rsidR="00BA4E83" w:rsidRPr="00FE005C" w:rsidRDefault="00BA4E83" w:rsidP="00786326">
            <w:pPr>
              <w:pStyle w:val="a8"/>
              <w:spacing w:line="276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</w:pPr>
            <w:r w:rsidRPr="00FE005C">
              <w:rPr>
                <w:rFonts w:asciiTheme="minorEastAsia" w:eastAsiaTheme="minorEastAsia" w:hAnsiTheme="minorEastAsia" w:hint="eastAsia"/>
                <w:color w:val="000000"/>
                <w:sz w:val="21"/>
                <w:szCs w:val="21"/>
              </w:rPr>
              <w:t>包括我方角色和敌方角色的形象设计</w:t>
            </w:r>
          </w:p>
        </w:tc>
        <w:tc>
          <w:tcPr>
            <w:tcW w:w="3402" w:type="dxa"/>
          </w:tcPr>
          <w:p w:rsidR="00BA4E83" w:rsidRPr="00FE005C" w:rsidRDefault="00BA4E83" w:rsidP="00786326">
            <w:pPr>
              <w:pStyle w:val="a8"/>
              <w:spacing w:line="276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 w:val="21"/>
                <w:szCs w:val="21"/>
              </w:rPr>
              <w:t>采用网络中免费素材</w:t>
            </w:r>
          </w:p>
        </w:tc>
      </w:tr>
    </w:tbl>
    <w:p w:rsidR="00BA4E83" w:rsidRDefault="00122BF3" w:rsidP="00BA4E83">
      <w:pPr>
        <w:pStyle w:val="1"/>
      </w:pPr>
      <w:bookmarkStart w:id="4" w:name="_Toc502912757"/>
      <w:bookmarkStart w:id="5" w:name="_Toc503314877"/>
      <w:r>
        <w:rPr>
          <w:rFonts w:hint="eastAsia"/>
        </w:rPr>
        <w:lastRenderedPageBreak/>
        <w:t>二：</w:t>
      </w:r>
      <w:r w:rsidR="00BA4E83">
        <w:rPr>
          <w:rFonts w:hint="eastAsia"/>
        </w:rPr>
        <w:t>详细功能</w:t>
      </w:r>
      <w:bookmarkEnd w:id="4"/>
      <w:r w:rsidR="00BA4E83">
        <w:rPr>
          <w:rFonts w:hint="eastAsia"/>
        </w:rPr>
        <w:t>/UI</w:t>
      </w:r>
      <w:r w:rsidR="00BA4E83">
        <w:rPr>
          <w:rFonts w:hint="eastAsia"/>
        </w:rPr>
        <w:t>设计</w:t>
      </w:r>
      <w:bookmarkEnd w:id="5"/>
    </w:p>
    <w:p w:rsidR="00BA4E83" w:rsidRDefault="00BA4E83" w:rsidP="00BA4E83">
      <w:pPr>
        <w:pStyle w:val="2"/>
      </w:pPr>
      <w:bookmarkStart w:id="6" w:name="_Toc502912758"/>
      <w:bookmarkStart w:id="7" w:name="_Toc503314878"/>
      <w:r>
        <w:rPr>
          <w:rFonts w:hint="eastAsia"/>
        </w:rPr>
        <w:t>2.1</w:t>
      </w:r>
      <w:r>
        <w:rPr>
          <w:rFonts w:hint="eastAsia"/>
        </w:rPr>
        <w:t>初始界面</w:t>
      </w:r>
      <w:bookmarkEnd w:id="6"/>
      <w:bookmarkEnd w:id="7"/>
    </w:p>
    <w:p w:rsidR="00BA4E83" w:rsidRPr="00A15650" w:rsidRDefault="00BA4E83" w:rsidP="00BA4E83">
      <w:r>
        <w:rPr>
          <w:noProof/>
        </w:rPr>
        <w:drawing>
          <wp:inline distT="0" distB="0" distL="0" distR="0" wp14:anchorId="489BC074" wp14:editId="1A330174">
            <wp:extent cx="5274310" cy="294513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E83" w:rsidRPr="00A15650" w:rsidRDefault="00BA4E83" w:rsidP="00BA4E83"/>
    <w:p w:rsidR="00BA4E83" w:rsidRDefault="00BA4E83" w:rsidP="00BA4E83">
      <w:pPr>
        <w:pStyle w:val="2"/>
      </w:pPr>
      <w:bookmarkStart w:id="8" w:name="_Toc502912760"/>
      <w:bookmarkStart w:id="9" w:name="_Toc503314879"/>
      <w:r>
        <w:rPr>
          <w:rFonts w:hint="eastAsia"/>
        </w:rPr>
        <w:t>2.2</w:t>
      </w:r>
      <w:r>
        <w:rPr>
          <w:rFonts w:hint="eastAsia"/>
        </w:rPr>
        <w:t>剧情界面</w:t>
      </w:r>
      <w:bookmarkEnd w:id="8"/>
      <w:bookmarkEnd w:id="9"/>
    </w:p>
    <w:p w:rsidR="00BA4E83" w:rsidRPr="002A53CC" w:rsidRDefault="00BA4E83" w:rsidP="00BA4E83">
      <w:pPr>
        <w:jc w:val="left"/>
      </w:pPr>
      <w:r>
        <w:rPr>
          <w:noProof/>
        </w:rPr>
        <w:drawing>
          <wp:inline distT="0" distB="0" distL="0" distR="0" wp14:anchorId="31CB746A" wp14:editId="653DE5F7">
            <wp:extent cx="5274310" cy="296672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E83" w:rsidRPr="00915280" w:rsidRDefault="00BA4E83" w:rsidP="00BA4E83"/>
    <w:p w:rsidR="00BA4E83" w:rsidRDefault="00BA4E83" w:rsidP="00BA4E83">
      <w:pPr>
        <w:pStyle w:val="2"/>
      </w:pPr>
      <w:bookmarkStart w:id="10" w:name="_Toc502912763"/>
      <w:bookmarkStart w:id="11" w:name="_Toc503314880"/>
      <w:r>
        <w:rPr>
          <w:rFonts w:hint="eastAsia"/>
        </w:rPr>
        <w:lastRenderedPageBreak/>
        <w:t>2.3</w:t>
      </w:r>
      <w:r>
        <w:rPr>
          <w:rFonts w:hint="eastAsia"/>
        </w:rPr>
        <w:t>战</w:t>
      </w:r>
      <w:proofErr w:type="gramStart"/>
      <w:r>
        <w:rPr>
          <w:rFonts w:hint="eastAsia"/>
        </w:rPr>
        <w:t>棋操作</w:t>
      </w:r>
      <w:proofErr w:type="gramEnd"/>
      <w:r>
        <w:rPr>
          <w:rFonts w:hint="eastAsia"/>
        </w:rPr>
        <w:t>界面</w:t>
      </w:r>
      <w:bookmarkEnd w:id="10"/>
      <w:bookmarkEnd w:id="11"/>
    </w:p>
    <w:p w:rsidR="00BA4E83" w:rsidRPr="00915280" w:rsidRDefault="00BA4E83" w:rsidP="00BA4E83">
      <w:r>
        <w:rPr>
          <w:noProof/>
        </w:rPr>
        <w:drawing>
          <wp:inline distT="0" distB="0" distL="0" distR="0" wp14:anchorId="12AC1E4F" wp14:editId="70136D8D">
            <wp:extent cx="5274310" cy="301117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E83" w:rsidRDefault="00BA4E83" w:rsidP="00BA4E83">
      <w:pPr>
        <w:pStyle w:val="4"/>
      </w:pPr>
      <w:r>
        <w:rPr>
          <w:rFonts w:hint="eastAsia"/>
        </w:rPr>
        <w:t>2</w:t>
      </w:r>
      <w:r w:rsidR="00010E56">
        <w:t>.4</w:t>
      </w:r>
      <w:r>
        <w:rPr>
          <w:rFonts w:hint="eastAsia"/>
        </w:rPr>
        <w:t>战斗界面</w:t>
      </w:r>
    </w:p>
    <w:p w:rsidR="00BA4E83" w:rsidRPr="00661216" w:rsidRDefault="00BA4E83" w:rsidP="00BA4E83">
      <w:r>
        <w:rPr>
          <w:noProof/>
        </w:rPr>
        <w:drawing>
          <wp:inline distT="0" distB="0" distL="0" distR="0" wp14:anchorId="345EA48C" wp14:editId="2DDB5F1C">
            <wp:extent cx="5274310" cy="2988945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604" w:rsidRDefault="00AF5AED"/>
    <w:p w:rsidR="00BA4E83" w:rsidRDefault="00BA4E83"/>
    <w:p w:rsidR="00BA4E83" w:rsidRDefault="00BA4E83"/>
    <w:p w:rsidR="00BA4E83" w:rsidRDefault="00BA4E83"/>
    <w:p w:rsidR="00BA4E83" w:rsidRDefault="00BA4E83"/>
    <w:p w:rsidR="00BA4E83" w:rsidRDefault="00BA4E83"/>
    <w:p w:rsidR="00BA4E83" w:rsidRDefault="00F04F6D" w:rsidP="00BA4E83">
      <w:pPr>
        <w:pStyle w:val="1"/>
      </w:pPr>
      <w:bookmarkStart w:id="12" w:name="_Toc503314881"/>
      <w:r>
        <w:rPr>
          <w:rFonts w:hint="eastAsia"/>
        </w:rPr>
        <w:lastRenderedPageBreak/>
        <w:t>三：</w:t>
      </w:r>
      <w:r w:rsidR="00BA4E83">
        <w:rPr>
          <w:rFonts w:hint="eastAsia"/>
        </w:rPr>
        <w:t>关键技术和技术难点</w:t>
      </w:r>
      <w:bookmarkEnd w:id="12"/>
    </w:p>
    <w:p w:rsidR="00BA4E83" w:rsidRPr="00FC2148" w:rsidRDefault="00BF2305" w:rsidP="00BA4E83">
      <w:pPr>
        <w:pStyle w:val="4"/>
        <w:rPr>
          <w:sz w:val="30"/>
          <w:szCs w:val="32"/>
        </w:rPr>
      </w:pPr>
      <w:r w:rsidRPr="00FC2148">
        <w:rPr>
          <w:rFonts w:hint="eastAsia"/>
          <w:sz w:val="30"/>
          <w:szCs w:val="32"/>
        </w:rPr>
        <w:t xml:space="preserve">3.1 </w:t>
      </w:r>
      <w:r w:rsidR="00F64051" w:rsidRPr="00FC2148">
        <w:rPr>
          <w:rFonts w:hint="eastAsia"/>
          <w:sz w:val="30"/>
          <w:szCs w:val="32"/>
        </w:rPr>
        <w:t>传递场景间的数据和事件</w:t>
      </w:r>
    </w:p>
    <w:p w:rsidR="00BA4E83" w:rsidRDefault="00F64051">
      <w:r>
        <w:rPr>
          <w:rFonts w:hint="eastAsia"/>
        </w:rPr>
        <w:t>在传递场景间的数据和事件、变量时，</w:t>
      </w:r>
      <w:proofErr w:type="spellStart"/>
      <w:r>
        <w:rPr>
          <w:rFonts w:hint="eastAsia"/>
        </w:rPr>
        <w:t>cocoscreator</w:t>
      </w:r>
      <w:proofErr w:type="spellEnd"/>
      <w:r>
        <w:rPr>
          <w:rFonts w:hint="eastAsia"/>
        </w:rPr>
        <w:t>要求我们访问其他节点的组件以取得该数据，但是这个过程由于本身绑定的脚本比较多而经常导致数据错乱。</w:t>
      </w:r>
    </w:p>
    <w:p w:rsidR="00F64051" w:rsidRDefault="00F64051">
      <w:r>
        <w:rPr>
          <w:noProof/>
        </w:rPr>
        <w:drawing>
          <wp:inline distT="0" distB="0" distL="0" distR="0" wp14:anchorId="53DC7D41" wp14:editId="4CBDF669">
            <wp:extent cx="2263140" cy="690372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690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2E1" w:rsidRDefault="001162E1">
      <w:r>
        <w:rPr>
          <w:rFonts w:hint="eastAsia"/>
        </w:rPr>
        <w:t>比如这样，过多的节点和组件容易导致访问错误</w:t>
      </w:r>
    </w:p>
    <w:p w:rsidR="001E422E" w:rsidRPr="00FC2148" w:rsidRDefault="001162E1" w:rsidP="001E422E">
      <w:pPr>
        <w:pStyle w:val="4"/>
        <w:numPr>
          <w:ilvl w:val="1"/>
          <w:numId w:val="1"/>
        </w:numPr>
        <w:rPr>
          <w:sz w:val="30"/>
          <w:szCs w:val="32"/>
        </w:rPr>
      </w:pPr>
      <w:r w:rsidRPr="00FC2148">
        <w:rPr>
          <w:rFonts w:hint="eastAsia"/>
          <w:sz w:val="30"/>
          <w:szCs w:val="32"/>
        </w:rPr>
        <w:lastRenderedPageBreak/>
        <w:t>战棋界面中棋盘的设计和棋子动作</w:t>
      </w:r>
    </w:p>
    <w:p w:rsidR="001162E1" w:rsidRDefault="001162E1" w:rsidP="0008297E">
      <w:pPr>
        <w:ind w:firstLine="420"/>
      </w:pPr>
      <w:r>
        <w:rPr>
          <w:rFonts w:hint="eastAsia"/>
        </w:rPr>
        <w:t>在战棋界面中，棋盘的设计尤为艰难，必须要让用户点击到每个格子都能让光标跳到相对应的格子上，还要在右下角显示出对应的地形，最后在点击棋子的时候显示移动范围，这些都需要脚本上的设置，涉及到较多的数据和算法的处理。</w:t>
      </w:r>
    </w:p>
    <w:p w:rsidR="001162E1" w:rsidRPr="001162E1" w:rsidRDefault="001162E1" w:rsidP="001162E1">
      <w:r>
        <w:rPr>
          <w:noProof/>
        </w:rPr>
        <w:drawing>
          <wp:inline distT="0" distB="0" distL="0" distR="0" wp14:anchorId="2EA30525" wp14:editId="3F091E9A">
            <wp:extent cx="5274310" cy="2966189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2E1" w:rsidRDefault="001162E1" w:rsidP="0008297E">
      <w:pPr>
        <w:ind w:firstLine="420"/>
      </w:pPr>
      <w:r>
        <w:t>在本软件中，棋盘的格子暂时使用按钮来处理，当点击的时候在右下角绑定的文本中显示本格自带的地形信息，并让光标移动到相应的格子上；棋子采用精灵来显示，同样绑定左边的文本来显示各个棋子的信息。而移动范围则通过人物绑定相应的棋格来处理。</w:t>
      </w:r>
    </w:p>
    <w:p w:rsidR="00A80981" w:rsidRPr="00FC2148" w:rsidRDefault="00A80981" w:rsidP="00A80981">
      <w:pPr>
        <w:pStyle w:val="4"/>
        <w:numPr>
          <w:ilvl w:val="1"/>
          <w:numId w:val="1"/>
        </w:numPr>
        <w:rPr>
          <w:sz w:val="30"/>
          <w:szCs w:val="32"/>
        </w:rPr>
      </w:pPr>
      <w:r w:rsidRPr="00FC2148">
        <w:rPr>
          <w:rFonts w:hint="eastAsia"/>
          <w:sz w:val="30"/>
          <w:szCs w:val="32"/>
        </w:rPr>
        <w:t>预制（</w:t>
      </w:r>
      <w:r w:rsidRPr="00FC2148">
        <w:rPr>
          <w:rFonts w:hint="eastAsia"/>
          <w:sz w:val="30"/>
          <w:szCs w:val="32"/>
        </w:rPr>
        <w:t>prefab</w:t>
      </w:r>
      <w:r w:rsidRPr="00FC2148">
        <w:rPr>
          <w:rFonts w:hint="eastAsia"/>
          <w:sz w:val="30"/>
          <w:szCs w:val="32"/>
        </w:rPr>
        <w:t>）挂图的方法制作菜单</w:t>
      </w:r>
    </w:p>
    <w:p w:rsidR="001E422E" w:rsidRPr="00A80981" w:rsidRDefault="00A80981" w:rsidP="0008297E">
      <w:pPr>
        <w:ind w:firstLine="420"/>
      </w:pPr>
      <w:r w:rsidRPr="00A80981">
        <w:rPr>
          <w:rFonts w:hint="eastAsia"/>
        </w:rPr>
        <w:t>由于菜单的通用性强，所以可以在软件的各个地方调用这个菜单，因此使用预制的方法制作菜单会比较好。需要注意的是定义预制的脚本需要设置为插件（即全局文件）。</w:t>
      </w:r>
    </w:p>
    <w:p w:rsidR="00A437CB" w:rsidRDefault="00A437CB" w:rsidP="001162E1"/>
    <w:p w:rsidR="00A437CB" w:rsidRDefault="00A437CB" w:rsidP="001162E1"/>
    <w:p w:rsidR="00A437CB" w:rsidRDefault="00A437CB" w:rsidP="001162E1"/>
    <w:p w:rsidR="00A437CB" w:rsidRPr="00A80981" w:rsidRDefault="00A437CB" w:rsidP="001162E1"/>
    <w:p w:rsidR="00A437CB" w:rsidRDefault="00A437CB" w:rsidP="001162E1"/>
    <w:p w:rsidR="00A437CB" w:rsidRDefault="00A437CB" w:rsidP="001162E1"/>
    <w:p w:rsidR="00A437CB" w:rsidRDefault="00A437CB" w:rsidP="001162E1"/>
    <w:p w:rsidR="00A437CB" w:rsidRDefault="00A437CB" w:rsidP="001162E1"/>
    <w:p w:rsidR="00A437CB" w:rsidRDefault="00A437CB" w:rsidP="001162E1"/>
    <w:p w:rsidR="00A437CB" w:rsidRDefault="00A437CB" w:rsidP="001162E1"/>
    <w:p w:rsidR="00A437CB" w:rsidRDefault="00A437CB" w:rsidP="001162E1"/>
    <w:p w:rsidR="00A437CB" w:rsidRDefault="00A437CB" w:rsidP="001162E1"/>
    <w:p w:rsidR="00A437CB" w:rsidRDefault="00A437CB" w:rsidP="001162E1"/>
    <w:p w:rsidR="00A437CB" w:rsidRDefault="00A437CB" w:rsidP="001162E1"/>
    <w:tbl>
      <w:tblPr>
        <w:tblpPr w:leftFromText="180" w:rightFromText="180" w:vertAnchor="text" w:horzAnchor="margin" w:tblpY="1135"/>
        <w:tblW w:w="8082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113"/>
        <w:gridCol w:w="3969"/>
      </w:tblGrid>
      <w:tr w:rsidR="00A346FE" w:rsidRPr="00A437CB" w:rsidTr="00A346FE">
        <w:trPr>
          <w:trHeight w:val="690"/>
        </w:trPr>
        <w:tc>
          <w:tcPr>
            <w:tcW w:w="411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346FE" w:rsidRPr="00A437CB" w:rsidRDefault="00A346FE" w:rsidP="00A346FE">
            <w:r w:rsidRPr="00A437CB">
              <w:rPr>
                <w:b/>
                <w:bCs/>
              </w:rPr>
              <w:lastRenderedPageBreak/>
              <w:t>用户反馈</w:t>
            </w:r>
          </w:p>
        </w:tc>
        <w:tc>
          <w:tcPr>
            <w:tcW w:w="396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346FE" w:rsidRPr="00A437CB" w:rsidRDefault="00A346FE" w:rsidP="00A346FE">
            <w:r w:rsidRPr="00A437CB">
              <w:rPr>
                <w:b/>
                <w:bCs/>
              </w:rPr>
              <w:t>目前的改进</w:t>
            </w:r>
          </w:p>
        </w:tc>
      </w:tr>
      <w:tr w:rsidR="00A346FE" w:rsidRPr="00A437CB" w:rsidTr="00A346FE">
        <w:trPr>
          <w:trHeight w:val="690"/>
        </w:trPr>
        <w:tc>
          <w:tcPr>
            <w:tcW w:w="411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346FE" w:rsidRPr="00A437CB" w:rsidRDefault="00A346FE" w:rsidP="00A346FE">
            <w:r w:rsidRPr="00A437CB">
              <w:t>开始场景羽毛</w:t>
            </w:r>
            <w:proofErr w:type="gramStart"/>
            <w:r w:rsidRPr="00A437CB">
              <w:t>笔同时</w:t>
            </w:r>
            <w:proofErr w:type="gramEnd"/>
            <w:r w:rsidRPr="00A437CB">
              <w:t>进场不好看</w:t>
            </w:r>
          </w:p>
        </w:tc>
        <w:tc>
          <w:tcPr>
            <w:tcW w:w="396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346FE" w:rsidRPr="00A437CB" w:rsidRDefault="00A346FE" w:rsidP="00A346FE">
            <w:r w:rsidRPr="00A437CB">
              <w:t>改进成用计时器分次进场</w:t>
            </w:r>
          </w:p>
        </w:tc>
      </w:tr>
      <w:tr w:rsidR="00A346FE" w:rsidRPr="00A437CB" w:rsidTr="00A346FE">
        <w:trPr>
          <w:trHeight w:val="690"/>
        </w:trPr>
        <w:tc>
          <w:tcPr>
            <w:tcW w:w="41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346FE" w:rsidRPr="00A437CB" w:rsidRDefault="00A346FE" w:rsidP="00A346FE">
            <w:r w:rsidRPr="00A437CB">
              <w:t>剧情界面显示文字太慢了</w:t>
            </w:r>
          </w:p>
        </w:tc>
        <w:tc>
          <w:tcPr>
            <w:tcW w:w="39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346FE" w:rsidRPr="00A437CB" w:rsidRDefault="00A346FE" w:rsidP="00A346FE">
            <w:r w:rsidRPr="00A437CB">
              <w:t>调整为</w:t>
            </w:r>
            <w:r w:rsidRPr="00A437CB">
              <w:rPr>
                <w:rFonts w:hint="eastAsia"/>
              </w:rPr>
              <w:t>0.1</w:t>
            </w:r>
            <w:r w:rsidRPr="00A437CB">
              <w:t>秒</w:t>
            </w:r>
            <w:r w:rsidRPr="00A437CB">
              <w:rPr>
                <w:rFonts w:hint="eastAsia"/>
              </w:rPr>
              <w:t>/</w:t>
            </w:r>
            <w:r w:rsidRPr="00A437CB">
              <w:t>每字</w:t>
            </w:r>
          </w:p>
        </w:tc>
      </w:tr>
      <w:tr w:rsidR="00A346FE" w:rsidRPr="00A437CB" w:rsidTr="00A346FE">
        <w:trPr>
          <w:trHeight w:val="690"/>
        </w:trPr>
        <w:tc>
          <w:tcPr>
            <w:tcW w:w="41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346FE" w:rsidRPr="00A437CB" w:rsidRDefault="00A346FE" w:rsidP="00A346FE">
            <w:r w:rsidRPr="00A437CB">
              <w:t>光标移动速度过慢</w:t>
            </w:r>
          </w:p>
        </w:tc>
        <w:tc>
          <w:tcPr>
            <w:tcW w:w="39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346FE" w:rsidRPr="00A437CB" w:rsidRDefault="00A346FE" w:rsidP="00A346FE">
            <w:r w:rsidRPr="00A437CB">
              <w:t>调整为</w:t>
            </w:r>
            <w:r w:rsidRPr="00A437CB">
              <w:rPr>
                <w:rFonts w:hint="eastAsia"/>
              </w:rPr>
              <w:t>0.2</w:t>
            </w:r>
            <w:r w:rsidRPr="00A437CB">
              <w:t>秒</w:t>
            </w:r>
          </w:p>
        </w:tc>
      </w:tr>
      <w:tr w:rsidR="00A346FE" w:rsidRPr="00A437CB" w:rsidTr="00A346FE">
        <w:trPr>
          <w:trHeight w:val="690"/>
        </w:trPr>
        <w:tc>
          <w:tcPr>
            <w:tcW w:w="41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346FE" w:rsidRPr="00A437CB" w:rsidRDefault="00A346FE" w:rsidP="00A346FE">
            <w:r w:rsidRPr="00A437CB">
              <w:t>战斗界面动画播放速度过快</w:t>
            </w:r>
          </w:p>
        </w:tc>
        <w:tc>
          <w:tcPr>
            <w:tcW w:w="39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346FE" w:rsidRPr="00A437CB" w:rsidRDefault="00A346FE" w:rsidP="00A346FE">
            <w:r w:rsidRPr="00A437CB">
              <w:t>降低为原来的</w:t>
            </w:r>
            <w:r w:rsidRPr="00A437CB">
              <w:rPr>
                <w:rFonts w:hint="eastAsia"/>
              </w:rPr>
              <w:t>1/2</w:t>
            </w:r>
          </w:p>
        </w:tc>
      </w:tr>
      <w:tr w:rsidR="00A346FE" w:rsidRPr="00A437CB" w:rsidTr="00A346FE">
        <w:trPr>
          <w:trHeight w:val="690"/>
        </w:trPr>
        <w:tc>
          <w:tcPr>
            <w:tcW w:w="41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346FE" w:rsidRPr="00A437CB" w:rsidRDefault="00A346FE" w:rsidP="00A346FE">
            <w:r w:rsidRPr="00A437CB">
              <w:t>菜单栏弹出的时候背景没有虚化不美观</w:t>
            </w:r>
          </w:p>
        </w:tc>
        <w:tc>
          <w:tcPr>
            <w:tcW w:w="39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346FE" w:rsidRPr="00A437CB" w:rsidRDefault="00A346FE" w:rsidP="00A346FE">
            <w:r w:rsidRPr="00A437CB">
              <w:t>在菜单添加灰色</w:t>
            </w:r>
            <w:proofErr w:type="gramStart"/>
            <w:r w:rsidRPr="00A437CB">
              <w:t>遮罩让背景</w:t>
            </w:r>
            <w:proofErr w:type="gramEnd"/>
            <w:r w:rsidRPr="00A437CB">
              <w:t>虚化</w:t>
            </w:r>
          </w:p>
        </w:tc>
      </w:tr>
    </w:tbl>
    <w:p w:rsidR="00A346FE" w:rsidRPr="00FC2148" w:rsidRDefault="00FC2148" w:rsidP="00FC2148">
      <w:pPr>
        <w:pStyle w:val="1"/>
        <w:spacing w:before="0" w:after="0"/>
        <w:rPr>
          <w:sz w:val="32"/>
        </w:rPr>
      </w:pPr>
      <w:bookmarkStart w:id="13" w:name="_Toc503314882"/>
      <w:r>
        <w:rPr>
          <w:rFonts w:hint="eastAsia"/>
          <w:sz w:val="32"/>
        </w:rPr>
        <w:t>四：</w:t>
      </w:r>
      <w:r w:rsidR="00A437CB" w:rsidRPr="00FC2148">
        <w:rPr>
          <w:rFonts w:hint="eastAsia"/>
          <w:sz w:val="32"/>
        </w:rPr>
        <w:t>用户体验记录和分析、改进</w:t>
      </w:r>
      <w:bookmarkEnd w:id="13"/>
    </w:p>
    <w:p w:rsidR="003C0649" w:rsidRDefault="003C0649" w:rsidP="003C0649"/>
    <w:p w:rsidR="003C0649" w:rsidRPr="003C0649" w:rsidRDefault="003C0649" w:rsidP="003C0649">
      <w:pPr>
        <w:spacing w:line="360" w:lineRule="auto"/>
        <w:rPr>
          <w:color w:val="000000"/>
        </w:rPr>
      </w:pPr>
    </w:p>
    <w:p w:rsidR="003C0649" w:rsidRPr="003C0649" w:rsidRDefault="003C0649" w:rsidP="003C0649">
      <w:pPr>
        <w:spacing w:line="360" w:lineRule="auto"/>
        <w:rPr>
          <w:color w:val="000000"/>
        </w:rPr>
      </w:pPr>
    </w:p>
    <w:p w:rsidR="00A437CB" w:rsidRPr="003C0649" w:rsidRDefault="003C0649" w:rsidP="003C0649">
      <w:pPr>
        <w:pStyle w:val="1"/>
        <w:spacing w:before="0" w:after="0"/>
        <w:rPr>
          <w:sz w:val="32"/>
        </w:rPr>
      </w:pPr>
      <w:bookmarkStart w:id="14" w:name="_Toc503314883"/>
      <w:r w:rsidRPr="003C0649">
        <w:rPr>
          <w:rFonts w:hint="eastAsia"/>
          <w:sz w:val="32"/>
        </w:rPr>
        <w:t>五：</w:t>
      </w:r>
      <w:r w:rsidR="00A437CB" w:rsidRPr="003C0649">
        <w:rPr>
          <w:rFonts w:hint="eastAsia"/>
          <w:sz w:val="32"/>
        </w:rPr>
        <w:t>还存在的问题</w:t>
      </w:r>
      <w:bookmarkEnd w:id="14"/>
    </w:p>
    <w:p w:rsidR="00A437CB" w:rsidRPr="003C0649" w:rsidRDefault="00A437CB" w:rsidP="00A437CB">
      <w:pPr>
        <w:spacing w:line="360" w:lineRule="auto"/>
        <w:rPr>
          <w:color w:val="000000"/>
        </w:rPr>
      </w:pPr>
      <w:r w:rsidRPr="003C0649">
        <w:rPr>
          <w:rFonts w:hint="eastAsia"/>
          <w:color w:val="000000"/>
        </w:rPr>
        <w:t>1.</w:t>
      </w:r>
      <w:r w:rsidRPr="003C0649">
        <w:rPr>
          <w:rFonts w:hint="eastAsia"/>
          <w:color w:val="000000"/>
        </w:rPr>
        <w:t>界面不够精美，有很多按钮的点击时的效果没有做出来；</w:t>
      </w:r>
    </w:p>
    <w:p w:rsidR="00A437CB" w:rsidRPr="003C0649" w:rsidRDefault="00A437CB" w:rsidP="00A437CB">
      <w:pPr>
        <w:spacing w:line="360" w:lineRule="auto"/>
        <w:rPr>
          <w:color w:val="000000"/>
        </w:rPr>
      </w:pPr>
      <w:r w:rsidRPr="003C0649">
        <w:rPr>
          <w:rFonts w:hint="eastAsia"/>
          <w:color w:val="000000"/>
        </w:rPr>
        <w:t>2.</w:t>
      </w:r>
      <w:r w:rsidRPr="003C0649">
        <w:rPr>
          <w:rFonts w:hint="eastAsia"/>
          <w:color w:val="000000"/>
        </w:rPr>
        <w:t>菜单的</w:t>
      </w:r>
      <w:r w:rsidRPr="003C0649">
        <w:rPr>
          <w:rFonts w:hint="eastAsia"/>
          <w:color w:val="000000"/>
        </w:rPr>
        <w:t>bgm</w:t>
      </w:r>
      <w:r w:rsidRPr="003C0649">
        <w:rPr>
          <w:rFonts w:hint="eastAsia"/>
          <w:color w:val="000000"/>
        </w:rPr>
        <w:t>设置：暂停和播放的效果没有完全实现；</w:t>
      </w:r>
    </w:p>
    <w:p w:rsidR="00A437CB" w:rsidRPr="003C0649" w:rsidRDefault="00A437CB" w:rsidP="00A437CB">
      <w:pPr>
        <w:spacing w:line="360" w:lineRule="auto"/>
        <w:rPr>
          <w:color w:val="000000"/>
        </w:rPr>
      </w:pPr>
      <w:r w:rsidRPr="003C0649">
        <w:rPr>
          <w:rFonts w:hint="eastAsia"/>
          <w:color w:val="000000"/>
        </w:rPr>
        <w:t>3.</w:t>
      </w:r>
      <w:r w:rsidRPr="003C0649">
        <w:rPr>
          <w:rFonts w:hint="eastAsia"/>
          <w:color w:val="000000"/>
        </w:rPr>
        <w:t>剧情界面的跳过按钮没有实现功能；</w:t>
      </w:r>
    </w:p>
    <w:p w:rsidR="00A437CB" w:rsidRPr="003C0649" w:rsidRDefault="00A437CB" w:rsidP="00A437CB">
      <w:pPr>
        <w:spacing w:line="360" w:lineRule="auto"/>
        <w:rPr>
          <w:color w:val="000000"/>
        </w:rPr>
      </w:pPr>
      <w:r w:rsidRPr="003C0649">
        <w:rPr>
          <w:rFonts w:hint="eastAsia"/>
          <w:color w:val="000000"/>
        </w:rPr>
        <w:t>4.</w:t>
      </w:r>
      <w:r w:rsidRPr="003C0649">
        <w:rPr>
          <w:rFonts w:hint="eastAsia"/>
          <w:color w:val="000000"/>
        </w:rPr>
        <w:t>开始界面的设置、存档</w:t>
      </w:r>
      <w:proofErr w:type="gramStart"/>
      <w:r w:rsidRPr="003C0649">
        <w:rPr>
          <w:rFonts w:hint="eastAsia"/>
          <w:color w:val="000000"/>
        </w:rPr>
        <w:t>读档功能</w:t>
      </w:r>
      <w:proofErr w:type="gramEnd"/>
      <w:r w:rsidRPr="003C0649">
        <w:rPr>
          <w:rFonts w:hint="eastAsia"/>
          <w:color w:val="000000"/>
        </w:rPr>
        <w:t>没有实现；</w:t>
      </w:r>
    </w:p>
    <w:p w:rsidR="00A437CB" w:rsidRPr="003C0649" w:rsidRDefault="00A437CB" w:rsidP="00A437CB">
      <w:pPr>
        <w:spacing w:line="360" w:lineRule="auto"/>
        <w:rPr>
          <w:color w:val="000000"/>
        </w:rPr>
      </w:pPr>
      <w:r w:rsidRPr="003C0649">
        <w:rPr>
          <w:rFonts w:hint="eastAsia"/>
          <w:color w:val="000000"/>
        </w:rPr>
        <w:t>5.</w:t>
      </w:r>
      <w:r w:rsidRPr="003C0649">
        <w:rPr>
          <w:rFonts w:hint="eastAsia"/>
          <w:color w:val="000000"/>
        </w:rPr>
        <w:t>战棋界面回合结束功能、游戏菜单功能、背包功能未实现；</w:t>
      </w:r>
    </w:p>
    <w:p w:rsidR="00A437CB" w:rsidRPr="008F0584" w:rsidRDefault="00A437CB" w:rsidP="008F0584">
      <w:pPr>
        <w:spacing w:line="360" w:lineRule="auto"/>
        <w:rPr>
          <w:color w:val="000000"/>
        </w:rPr>
      </w:pPr>
      <w:r w:rsidRPr="003C0649">
        <w:rPr>
          <w:rFonts w:hint="eastAsia"/>
          <w:color w:val="000000"/>
        </w:rPr>
        <w:t>6.</w:t>
      </w:r>
      <w:r w:rsidRPr="003C0649">
        <w:rPr>
          <w:rFonts w:hint="eastAsia"/>
          <w:color w:val="000000"/>
        </w:rPr>
        <w:t>战棋界面的地图主体应该换一个</w:t>
      </w:r>
      <w:proofErr w:type="spellStart"/>
      <w:r w:rsidRPr="003C0649">
        <w:rPr>
          <w:rFonts w:hint="eastAsia"/>
          <w:color w:val="000000"/>
        </w:rPr>
        <w:t>TiedMap</w:t>
      </w:r>
      <w:proofErr w:type="spellEnd"/>
      <w:r w:rsidRPr="003C0649">
        <w:rPr>
          <w:rFonts w:hint="eastAsia"/>
          <w:color w:val="000000"/>
        </w:rPr>
        <w:t>组件，不再用按钮来实现格子的点选，棋子移动范围测试；</w:t>
      </w:r>
    </w:p>
    <w:sectPr w:rsidR="00A437CB" w:rsidRPr="008F0584">
      <w:headerReference w:type="default" r:id="rId14"/>
      <w:footerReference w:type="defaul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5AED" w:rsidRDefault="00AF5AED" w:rsidP="00BA4E83">
      <w:r>
        <w:separator/>
      </w:r>
    </w:p>
  </w:endnote>
  <w:endnote w:type="continuationSeparator" w:id="0">
    <w:p w:rsidR="00AF5AED" w:rsidRDefault="00AF5AED" w:rsidP="00BA4E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38609004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6C2D9A" w:rsidRDefault="006C2D9A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</w:t>
            </w:r>
            <w:r>
              <w:rPr>
                <w:lang w:val="zh-CN"/>
              </w:rPr>
              <w:t xml:space="preserve">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6C2D9A" w:rsidRDefault="006C2D9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5AED" w:rsidRDefault="00AF5AED" w:rsidP="00BA4E83">
      <w:r>
        <w:separator/>
      </w:r>
    </w:p>
  </w:footnote>
  <w:footnote w:type="continuationSeparator" w:id="0">
    <w:p w:rsidR="00AF5AED" w:rsidRDefault="00AF5AED" w:rsidP="00BA4E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2D9A" w:rsidRPr="006C2D9A" w:rsidRDefault="006C2D9A" w:rsidP="006C2D9A">
    <w:pPr>
      <w:pStyle w:val="a3"/>
      <w:pBdr>
        <w:bottom w:val="single" w:sz="6" w:space="0" w:color="auto"/>
      </w:pBdr>
      <w:jc w:val="left"/>
      <w:rPr>
        <w:rFonts w:hint="eastAsia"/>
        <w:color w:val="808080" w:themeColor="background1" w:themeShade="80"/>
      </w:rPr>
    </w:pPr>
    <w:r w:rsidRPr="00731575">
      <w:rPr>
        <w:rFonts w:hint="eastAsia"/>
        <w:color w:val="808080" w:themeColor="background1" w:themeShade="80"/>
      </w:rPr>
      <w:t>圣剑纹章开发项目组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FAD1519"/>
    <w:multiLevelType w:val="multilevel"/>
    <w:tmpl w:val="72B636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17BC"/>
    <w:rsid w:val="00010E56"/>
    <w:rsid w:val="0008297E"/>
    <w:rsid w:val="000C265C"/>
    <w:rsid w:val="000D17BC"/>
    <w:rsid w:val="001162E1"/>
    <w:rsid w:val="00122BF3"/>
    <w:rsid w:val="001E422E"/>
    <w:rsid w:val="003C0649"/>
    <w:rsid w:val="004975A7"/>
    <w:rsid w:val="004E781C"/>
    <w:rsid w:val="00655B35"/>
    <w:rsid w:val="006A6702"/>
    <w:rsid w:val="006C2D9A"/>
    <w:rsid w:val="008828FC"/>
    <w:rsid w:val="008C0716"/>
    <w:rsid w:val="008F0584"/>
    <w:rsid w:val="00A346FE"/>
    <w:rsid w:val="00A437CB"/>
    <w:rsid w:val="00A46BFD"/>
    <w:rsid w:val="00A80981"/>
    <w:rsid w:val="00AE212B"/>
    <w:rsid w:val="00AF5AED"/>
    <w:rsid w:val="00BA4E83"/>
    <w:rsid w:val="00BF2305"/>
    <w:rsid w:val="00BF3D0C"/>
    <w:rsid w:val="00D679D9"/>
    <w:rsid w:val="00D77880"/>
    <w:rsid w:val="00D94EE6"/>
    <w:rsid w:val="00F04F6D"/>
    <w:rsid w:val="00F64051"/>
    <w:rsid w:val="00FC2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80F8AD"/>
  <w15:docId w15:val="{CDC61717-DCCB-4A07-A647-780AB2211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iPriority="0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4E8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BA4E8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A4E83"/>
    <w:pPr>
      <w:keepNext/>
      <w:keepLines/>
      <w:spacing w:before="120" w:after="120" w:line="416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A4E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A4E8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A4E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A4E8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A4E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A4E83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BA4E83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7">
    <w:name w:val="List Paragraph"/>
    <w:basedOn w:val="a"/>
    <w:uiPriority w:val="34"/>
    <w:qFormat/>
    <w:rsid w:val="00BA4E83"/>
    <w:pPr>
      <w:ind w:firstLineChars="200" w:firstLine="420"/>
    </w:pPr>
  </w:style>
  <w:style w:type="paragraph" w:customStyle="1" w:styleId="a8">
    <w:name w:val="正文(首行缩进)"/>
    <w:basedOn w:val="a"/>
    <w:link w:val="Char"/>
    <w:rsid w:val="00BA4E83"/>
    <w:pPr>
      <w:spacing w:line="360" w:lineRule="auto"/>
      <w:ind w:firstLineChars="200" w:firstLine="200"/>
    </w:pPr>
    <w:rPr>
      <w:rFonts w:ascii="Arial Narrow" w:hAnsi="Arial Narrow"/>
      <w:sz w:val="24"/>
    </w:rPr>
  </w:style>
  <w:style w:type="character" w:customStyle="1" w:styleId="Char">
    <w:name w:val="正文(首行缩进) Char"/>
    <w:basedOn w:val="a0"/>
    <w:link w:val="a8"/>
    <w:rsid w:val="00BA4E83"/>
    <w:rPr>
      <w:rFonts w:ascii="Arial Narrow" w:eastAsia="宋体" w:hAnsi="Arial Narrow" w:cs="Times New Roman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BA4E83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semiHidden/>
    <w:rsid w:val="00BA4E83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BA4E8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Balloon Text"/>
    <w:basedOn w:val="a"/>
    <w:link w:val="aa"/>
    <w:uiPriority w:val="99"/>
    <w:semiHidden/>
    <w:unhideWhenUsed/>
    <w:rsid w:val="00BA4E83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BA4E83"/>
    <w:rPr>
      <w:rFonts w:ascii="Times New Roman" w:eastAsia="宋体" w:hAnsi="Times New Roman" w:cs="Times New Roman"/>
      <w:sz w:val="18"/>
      <w:szCs w:val="18"/>
    </w:rPr>
  </w:style>
  <w:style w:type="paragraph" w:styleId="ab">
    <w:name w:val="Note Heading"/>
    <w:basedOn w:val="a"/>
    <w:next w:val="a"/>
    <w:link w:val="ac"/>
    <w:semiHidden/>
    <w:unhideWhenUsed/>
    <w:rsid w:val="004E781C"/>
    <w:pPr>
      <w:jc w:val="center"/>
    </w:pPr>
  </w:style>
  <w:style w:type="character" w:customStyle="1" w:styleId="ac">
    <w:name w:val="注释标题 字符"/>
    <w:basedOn w:val="a0"/>
    <w:link w:val="ab"/>
    <w:semiHidden/>
    <w:rsid w:val="004E781C"/>
    <w:rPr>
      <w:rFonts w:ascii="Times New Roman" w:eastAsia="宋体" w:hAnsi="Times New Roman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0C265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0C265C"/>
  </w:style>
  <w:style w:type="paragraph" w:styleId="21">
    <w:name w:val="toc 2"/>
    <w:basedOn w:val="a"/>
    <w:next w:val="a"/>
    <w:autoRedefine/>
    <w:uiPriority w:val="39"/>
    <w:unhideWhenUsed/>
    <w:rsid w:val="000C265C"/>
    <w:pPr>
      <w:ind w:leftChars="200" w:left="420"/>
    </w:pPr>
  </w:style>
  <w:style w:type="character" w:styleId="ad">
    <w:name w:val="Hyperlink"/>
    <w:basedOn w:val="a0"/>
    <w:uiPriority w:val="99"/>
    <w:unhideWhenUsed/>
    <w:rsid w:val="000C265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690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0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8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FB816B-04A8-466A-B719-15AA02FF6A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346</Words>
  <Characters>1977</Characters>
  <Application>Microsoft Office Word</Application>
  <DocSecurity>0</DocSecurity>
  <Lines>16</Lines>
  <Paragraphs>4</Paragraphs>
  <ScaleCrop>false</ScaleCrop>
  <Company/>
  <LinksUpToDate>false</LinksUpToDate>
  <CharactersWithSpaces>2319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黄博蔚</dc:creator>
  <cp:keywords/>
  <dc:description/>
  <cp:lastModifiedBy>黄博蔚</cp:lastModifiedBy>
  <cp:revision>3</cp:revision>
  <dcterms:created xsi:type="dcterms:W3CDTF">2018-01-09T18:34:00Z</dcterms:created>
  <dcterms:modified xsi:type="dcterms:W3CDTF">2018-01-09T18:35:00Z</dcterms:modified>
</cp:coreProperties>
</file>