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D8F" w:rsidRPr="00563071" w:rsidRDefault="00CE0D8F" w:rsidP="00CE0D8F">
      <w:pPr>
        <w:jc w:val="center"/>
        <w:rPr>
          <w:rFonts w:asciiTheme="minorEastAsia" w:eastAsiaTheme="minorEastAsia" w:hAnsiTheme="minorEastAsia"/>
          <w:color w:val="000000"/>
        </w:rPr>
      </w:pPr>
    </w:p>
    <w:p w:rsidR="00CE0D8F" w:rsidRPr="00563071"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Pr="00563071" w:rsidRDefault="00CE0D8F" w:rsidP="00CE0D8F">
      <w:pPr>
        <w:jc w:val="center"/>
        <w:rPr>
          <w:rFonts w:asciiTheme="minorEastAsia" w:eastAsiaTheme="minorEastAsia" w:hAnsiTheme="minorEastAsia"/>
          <w:color w:val="000000"/>
        </w:rPr>
      </w:pPr>
    </w:p>
    <w:p w:rsidR="00CE0D8F" w:rsidRPr="00731575" w:rsidRDefault="00CE0D8F" w:rsidP="00CE0D8F">
      <w:pPr>
        <w:jc w:val="center"/>
        <w:rPr>
          <w:rFonts w:ascii="Arial" w:eastAsia="黑体" w:hAnsi="Arial" w:cs="Arial"/>
          <w:b/>
          <w:bCs/>
          <w:color w:val="000000" w:themeColor="text1"/>
          <w:sz w:val="52"/>
        </w:rPr>
      </w:pPr>
      <w:r w:rsidRPr="00731575">
        <w:rPr>
          <w:rFonts w:ascii="Arial" w:eastAsia="黑体" w:hAnsi="Arial" w:cs="Arial" w:hint="eastAsia"/>
          <w:b/>
          <w:bCs/>
          <w:color w:val="000000" w:themeColor="text1"/>
          <w:sz w:val="52"/>
        </w:rPr>
        <w:t>圣剑纹章</w:t>
      </w:r>
    </w:p>
    <w:p w:rsidR="00CE0D8F" w:rsidRPr="00CE0D8F" w:rsidRDefault="00CE0D8F" w:rsidP="00CE0D8F">
      <w:pPr>
        <w:spacing w:line="360" w:lineRule="auto"/>
        <w:jc w:val="center"/>
        <w:rPr>
          <w:rFonts w:ascii="Arial" w:eastAsia="黑体" w:hAnsi="Arial" w:cs="Arial" w:hint="eastAsia"/>
          <w:b/>
          <w:bCs/>
          <w:color w:val="000000" w:themeColor="text1"/>
          <w:sz w:val="52"/>
        </w:rPr>
      </w:pPr>
      <w:r w:rsidRPr="00CE0D8F">
        <w:rPr>
          <w:rFonts w:ascii="Arial" w:eastAsia="黑体" w:hAnsi="Arial" w:cs="Arial" w:hint="eastAsia"/>
          <w:b/>
          <w:bCs/>
          <w:color w:val="000000" w:themeColor="text1"/>
          <w:sz w:val="52"/>
        </w:rPr>
        <w:t>可行性分析报告</w:t>
      </w:r>
    </w:p>
    <w:p w:rsidR="00CE0D8F" w:rsidRPr="00563071" w:rsidRDefault="00CE0D8F" w:rsidP="00CE0D8F">
      <w:pPr>
        <w:jc w:val="center"/>
        <w:rPr>
          <w:rFonts w:asciiTheme="minorEastAsia" w:eastAsiaTheme="minorEastAsia" w:hAnsiTheme="minorEastAsia"/>
          <w:color w:val="000000"/>
          <w:szCs w:val="21"/>
        </w:rPr>
      </w:pPr>
    </w:p>
    <w:p w:rsidR="00CE0D8F" w:rsidRPr="00563071" w:rsidRDefault="00CE0D8F" w:rsidP="00CE0D8F">
      <w:pPr>
        <w:jc w:val="center"/>
        <w:rPr>
          <w:rFonts w:asciiTheme="minorEastAsia" w:eastAsiaTheme="minorEastAsia" w:hAnsiTheme="minorEastAsia"/>
          <w:color w:val="000000"/>
          <w:szCs w:val="21"/>
        </w:rPr>
      </w:pPr>
    </w:p>
    <w:p w:rsidR="00CE0D8F" w:rsidRPr="00563071" w:rsidRDefault="00CE0D8F" w:rsidP="00CE0D8F">
      <w:pPr>
        <w:jc w:val="center"/>
        <w:rPr>
          <w:rFonts w:asciiTheme="minorEastAsia" w:eastAsiaTheme="minorEastAsia" w:hAnsiTheme="minorEastAsia"/>
          <w:color w:val="000000"/>
        </w:rPr>
      </w:pPr>
    </w:p>
    <w:p w:rsidR="00CE0D8F" w:rsidRPr="00563071"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Pr="00563071" w:rsidRDefault="00CE0D8F" w:rsidP="00CE0D8F">
      <w:pPr>
        <w:jc w:val="center"/>
        <w:rPr>
          <w:rFonts w:asciiTheme="minorEastAsia" w:eastAsiaTheme="minorEastAsia" w:hAnsiTheme="minorEastAsia"/>
          <w:color w:val="000000"/>
        </w:rPr>
      </w:pPr>
    </w:p>
    <w:p w:rsidR="00CE0D8F" w:rsidRDefault="00CE0D8F" w:rsidP="00CE0D8F">
      <w:pPr>
        <w:jc w:val="center"/>
        <w:rPr>
          <w:rFonts w:asciiTheme="minorEastAsia" w:eastAsiaTheme="minorEastAsia" w:hAnsiTheme="minorEastAsia"/>
          <w:color w:val="000000"/>
        </w:rPr>
      </w:pPr>
    </w:p>
    <w:p w:rsidR="00CE0D8F" w:rsidRPr="00036524" w:rsidRDefault="00CE0D8F" w:rsidP="00CE0D8F">
      <w:pPr>
        <w:jc w:val="center"/>
        <w:rPr>
          <w:rFonts w:asciiTheme="minorEastAsia" w:eastAsiaTheme="minorEastAsia" w:hAnsiTheme="minorEastAsia"/>
          <w:color w:val="000000"/>
          <w:szCs w:val="21"/>
        </w:rPr>
      </w:pPr>
    </w:p>
    <w:p w:rsidR="00CE0D8F" w:rsidRPr="00036524" w:rsidRDefault="00CE0D8F" w:rsidP="00CE0D8F">
      <w:pPr>
        <w:jc w:val="center"/>
        <w:rPr>
          <w:rFonts w:asciiTheme="minorEastAsia" w:eastAsiaTheme="minorEastAsia" w:hAnsiTheme="minorEastAsia"/>
          <w:color w:val="000000"/>
          <w:szCs w:val="21"/>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834"/>
        <w:gridCol w:w="1559"/>
        <w:gridCol w:w="2420"/>
      </w:tblGrid>
      <w:tr w:rsidR="00CE0D8F" w:rsidTr="0013091A">
        <w:trPr>
          <w:trHeight w:val="48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pStyle w:val="a6"/>
              <w:spacing w:before="100" w:beforeAutospacing="1" w:after="100" w:afterAutospacing="1"/>
              <w:rPr>
                <w:rFonts w:ascii="Arial" w:hAnsi="Arial" w:cs="Arial"/>
                <w:color w:val="000000" w:themeColor="text1"/>
                <w:sz w:val="18"/>
                <w:szCs w:val="18"/>
              </w:rPr>
            </w:pPr>
            <w:bookmarkStart w:id="0" w:name="OLE_LINK1"/>
            <w:r>
              <w:rPr>
                <w:rFonts w:ascii="Arial" w:hAnsi="Arial" w:cs="Arial" w:hint="eastAsia"/>
                <w:color w:val="000000" w:themeColor="text1"/>
                <w:sz w:val="18"/>
                <w:szCs w:val="18"/>
              </w:rPr>
              <w:t>文档版本号：</w:t>
            </w:r>
          </w:p>
        </w:tc>
        <w:tc>
          <w:tcPr>
            <w:tcW w:w="1834"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13091A">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v</w:t>
            </w:r>
            <w:r w:rsidR="0013091A">
              <w:rPr>
                <w:rFonts w:ascii="Arial" w:hAnsi="Arial" w:cs="Arial"/>
                <w:color w:val="000000" w:themeColor="text1"/>
                <w:sz w:val="18"/>
                <w:szCs w:val="18"/>
              </w:rPr>
              <w:t>2.0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pStyle w:val="a6"/>
              <w:spacing w:before="100" w:beforeAutospacing="1" w:after="100" w:afterAutospacing="1"/>
              <w:rPr>
                <w:rFonts w:ascii="Arial" w:hAnsi="Arial" w:cs="Arial"/>
                <w:color w:val="000000" w:themeColor="text1"/>
                <w:sz w:val="18"/>
                <w:szCs w:val="18"/>
              </w:rPr>
            </w:pPr>
            <w:r>
              <w:rPr>
                <w:rFonts w:ascii="Arial" w:hAnsi="Arial" w:cs="Arial" w:hint="eastAsia"/>
                <w:color w:val="000000" w:themeColor="text1"/>
                <w:sz w:val="18"/>
                <w:szCs w:val="18"/>
              </w:rPr>
              <w:t>文档编号：</w:t>
            </w:r>
          </w:p>
        </w:tc>
        <w:tc>
          <w:tcPr>
            <w:tcW w:w="2420"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13091A">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doc</w:t>
            </w:r>
            <w:r w:rsidR="0013091A">
              <w:rPr>
                <w:rFonts w:ascii="Arial" w:hAnsi="Arial" w:cs="Arial"/>
                <w:color w:val="000000" w:themeColor="text1"/>
                <w:sz w:val="18"/>
                <w:szCs w:val="18"/>
              </w:rPr>
              <w:t>0</w:t>
            </w:r>
            <w:r>
              <w:rPr>
                <w:rFonts w:ascii="Arial" w:hAnsi="Arial" w:cs="Arial"/>
                <w:color w:val="000000" w:themeColor="text1"/>
                <w:sz w:val="18"/>
                <w:szCs w:val="18"/>
              </w:rPr>
              <w:t>_20180102</w:t>
            </w:r>
          </w:p>
        </w:tc>
      </w:tr>
      <w:tr w:rsidR="00CE0D8F" w:rsidTr="0013091A">
        <w:trPr>
          <w:trHeight w:val="416"/>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文档密级：</w:t>
            </w:r>
          </w:p>
        </w:tc>
        <w:tc>
          <w:tcPr>
            <w:tcW w:w="1834"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项目名：</w:t>
            </w:r>
          </w:p>
        </w:tc>
        <w:tc>
          <w:tcPr>
            <w:tcW w:w="2420"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13091A">
            <w:pPr>
              <w:rPr>
                <w:rFonts w:ascii="Arial" w:hAnsi="Arial" w:cs="Arial"/>
                <w:color w:val="000000" w:themeColor="text1"/>
                <w:sz w:val="18"/>
                <w:szCs w:val="18"/>
              </w:rPr>
            </w:pPr>
            <w:r w:rsidRPr="00EF7989">
              <w:rPr>
                <w:rFonts w:ascii="Arial" w:hAnsi="Arial" w:cs="Arial" w:hint="eastAsia"/>
                <w:color w:val="000000" w:themeColor="text1"/>
                <w:sz w:val="18"/>
                <w:szCs w:val="18"/>
              </w:rPr>
              <w:t>圣剑纹章</w:t>
            </w:r>
          </w:p>
        </w:tc>
      </w:tr>
      <w:tr w:rsidR="00CE0D8F" w:rsidTr="0013091A">
        <w:trPr>
          <w:trHeight w:val="41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编写人：</w:t>
            </w:r>
          </w:p>
        </w:tc>
        <w:tc>
          <w:tcPr>
            <w:tcW w:w="1834"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rPr>
                <w:rFonts w:ascii="Arial" w:hAnsi="Arial" w:cs="Arial"/>
                <w:color w:val="000000" w:themeColor="text1"/>
                <w:sz w:val="18"/>
                <w:szCs w:val="18"/>
              </w:rPr>
            </w:pPr>
            <w:r w:rsidRPr="00954D98">
              <w:rPr>
                <w:rFonts w:ascii="Arial" w:hAnsi="Arial" w:cs="Arial" w:hint="eastAsia"/>
                <w:color w:val="000000" w:themeColor="text1"/>
                <w:sz w:val="18"/>
                <w:szCs w:val="18"/>
              </w:rPr>
              <w:t>开发项目组</w:t>
            </w:r>
          </w:p>
        </w:tc>
        <w:tc>
          <w:tcPr>
            <w:tcW w:w="1559"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BB7877">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编写日期：</w:t>
            </w:r>
          </w:p>
        </w:tc>
        <w:tc>
          <w:tcPr>
            <w:tcW w:w="2420" w:type="dxa"/>
            <w:tcBorders>
              <w:top w:val="single" w:sz="4" w:space="0" w:color="auto"/>
              <w:left w:val="single" w:sz="4" w:space="0" w:color="auto"/>
              <w:bottom w:val="single" w:sz="4" w:space="0" w:color="auto"/>
              <w:right w:val="single" w:sz="4" w:space="0" w:color="auto"/>
            </w:tcBorders>
            <w:vAlign w:val="center"/>
            <w:hideMark/>
          </w:tcPr>
          <w:p w:rsidR="00CE0D8F" w:rsidRDefault="00CE0D8F" w:rsidP="0013091A">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2018-01-0</w:t>
            </w:r>
            <w:r w:rsidR="0013091A">
              <w:rPr>
                <w:rFonts w:ascii="Arial" w:hAnsi="Arial" w:cs="Arial"/>
                <w:color w:val="000000" w:themeColor="text1"/>
                <w:sz w:val="18"/>
                <w:szCs w:val="18"/>
              </w:rPr>
              <w:t>5</w:t>
            </w:r>
          </w:p>
        </w:tc>
        <w:bookmarkEnd w:id="0"/>
      </w:tr>
    </w:tbl>
    <w:p w:rsidR="00CE0D8F" w:rsidRPr="00036524" w:rsidRDefault="00CE0D8F" w:rsidP="00CE0D8F">
      <w:pPr>
        <w:jc w:val="center"/>
        <w:rPr>
          <w:rFonts w:asciiTheme="minorEastAsia" w:eastAsiaTheme="minorEastAsia" w:hAnsiTheme="minorEastAsia"/>
          <w:color w:val="000000"/>
          <w:szCs w:val="21"/>
        </w:rPr>
      </w:pPr>
    </w:p>
    <w:p w:rsidR="00CE0D8F" w:rsidRPr="00036524" w:rsidRDefault="00CE0D8F" w:rsidP="00CE0D8F">
      <w:pPr>
        <w:jc w:val="center"/>
        <w:rPr>
          <w:rFonts w:asciiTheme="minorEastAsia" w:eastAsiaTheme="minorEastAsia" w:hAnsiTheme="minorEastAsia"/>
          <w:color w:val="000000"/>
          <w:szCs w:val="21"/>
        </w:rPr>
      </w:pPr>
    </w:p>
    <w:p w:rsidR="00CE0D8F" w:rsidRDefault="00CE0D8F" w:rsidP="00CE0D8F">
      <w:pPr>
        <w:jc w:val="center"/>
        <w:rPr>
          <w:rFonts w:asciiTheme="minorEastAsia" w:eastAsiaTheme="minorEastAsia" w:hAnsiTheme="minorEastAsia"/>
          <w:b/>
          <w:bCs/>
          <w:color w:val="FF0000"/>
          <w:szCs w:val="21"/>
        </w:rPr>
      </w:pPr>
    </w:p>
    <w:p w:rsidR="00CE0D8F" w:rsidRDefault="00CE0D8F" w:rsidP="00CE0D8F">
      <w:pPr>
        <w:jc w:val="center"/>
        <w:rPr>
          <w:rFonts w:asciiTheme="minorEastAsia" w:eastAsiaTheme="minorEastAsia" w:hAnsiTheme="minorEastAsia"/>
          <w:b/>
          <w:bCs/>
          <w:color w:val="FF0000"/>
          <w:szCs w:val="21"/>
        </w:rPr>
      </w:pPr>
    </w:p>
    <w:p w:rsidR="00CE0D8F" w:rsidRPr="00036524" w:rsidRDefault="00CE0D8F" w:rsidP="00CE0D8F">
      <w:pPr>
        <w:jc w:val="center"/>
        <w:rPr>
          <w:rFonts w:asciiTheme="minorEastAsia" w:eastAsiaTheme="minorEastAsia" w:hAnsiTheme="minorEastAsia"/>
          <w:b/>
          <w:bCs/>
          <w:color w:val="FF0000"/>
          <w:szCs w:val="21"/>
        </w:rPr>
      </w:pPr>
    </w:p>
    <w:p w:rsidR="00CE0D8F" w:rsidRPr="00EF4B02" w:rsidRDefault="00CE0D8F" w:rsidP="00CE0D8F">
      <w:pPr>
        <w:jc w:val="center"/>
        <w:rPr>
          <w:rFonts w:asciiTheme="minorEastAsia" w:eastAsiaTheme="minorEastAsia" w:hAnsiTheme="minorEastAsia"/>
        </w:rPr>
      </w:pPr>
      <w:r w:rsidRPr="00EF4B02">
        <w:rPr>
          <w:rFonts w:asciiTheme="minorEastAsia" w:eastAsiaTheme="minorEastAsia" w:hAnsiTheme="minorEastAsia" w:hint="eastAsia"/>
          <w:b/>
          <w:bCs/>
          <w:sz w:val="36"/>
        </w:rPr>
        <w:t>201</w:t>
      </w:r>
      <w:r>
        <w:rPr>
          <w:rFonts w:asciiTheme="minorEastAsia" w:eastAsiaTheme="minorEastAsia" w:hAnsiTheme="minorEastAsia"/>
          <w:b/>
          <w:bCs/>
          <w:sz w:val="36"/>
        </w:rPr>
        <w:t>8</w:t>
      </w:r>
      <w:r w:rsidRPr="00EF4B02">
        <w:rPr>
          <w:rFonts w:asciiTheme="minorEastAsia" w:eastAsiaTheme="minorEastAsia" w:hAnsiTheme="minorEastAsia" w:hint="eastAsia"/>
          <w:b/>
          <w:bCs/>
          <w:sz w:val="36"/>
        </w:rPr>
        <w:t>年</w:t>
      </w:r>
      <w:r>
        <w:rPr>
          <w:rFonts w:asciiTheme="minorEastAsia" w:eastAsiaTheme="minorEastAsia" w:hAnsiTheme="minorEastAsia"/>
          <w:b/>
          <w:bCs/>
          <w:sz w:val="36"/>
        </w:rPr>
        <w:t>1</w:t>
      </w:r>
      <w:r w:rsidRPr="00EF4B02">
        <w:rPr>
          <w:rFonts w:asciiTheme="minorEastAsia" w:eastAsiaTheme="minorEastAsia" w:hAnsiTheme="minorEastAsia" w:hint="eastAsia"/>
          <w:b/>
          <w:bCs/>
          <w:sz w:val="36"/>
        </w:rPr>
        <w:t>月</w:t>
      </w:r>
      <w:r w:rsidR="0013091A">
        <w:rPr>
          <w:rFonts w:asciiTheme="minorEastAsia" w:eastAsiaTheme="minorEastAsia" w:hAnsiTheme="minorEastAsia"/>
          <w:b/>
          <w:bCs/>
          <w:sz w:val="36"/>
        </w:rPr>
        <w:t>5</w:t>
      </w:r>
      <w:r w:rsidRPr="00EF4B02">
        <w:rPr>
          <w:rFonts w:asciiTheme="minorEastAsia" w:eastAsiaTheme="minorEastAsia" w:hAnsiTheme="minorEastAsia" w:hint="eastAsia"/>
          <w:b/>
          <w:bCs/>
          <w:sz w:val="36"/>
        </w:rPr>
        <w:t>日</w:t>
      </w:r>
    </w:p>
    <w:sdt>
      <w:sdtPr>
        <w:rPr>
          <w:lang w:val="zh-CN"/>
        </w:rPr>
        <w:id w:val="1937328154"/>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953DC" w:rsidRDefault="004953DC">
          <w:pPr>
            <w:pStyle w:val="TOC"/>
          </w:pPr>
          <w:r>
            <w:rPr>
              <w:lang w:val="zh-CN"/>
            </w:rPr>
            <w:t>目录</w:t>
          </w:r>
        </w:p>
        <w:p w:rsidR="004953DC" w:rsidRDefault="004953DC">
          <w:pPr>
            <w:pStyle w:val="11"/>
            <w:tabs>
              <w:tab w:val="right" w:leader="dot" w:pos="8296"/>
            </w:tabs>
            <w:rPr>
              <w:noProof/>
            </w:rPr>
          </w:pPr>
          <w:r>
            <w:fldChar w:fldCharType="begin"/>
          </w:r>
          <w:r>
            <w:instrText xml:space="preserve"> TOC \o "1-3" \h \z \u </w:instrText>
          </w:r>
          <w:r>
            <w:fldChar w:fldCharType="separate"/>
          </w:r>
          <w:hyperlink w:anchor="_Toc502960852" w:history="1">
            <w:r w:rsidRPr="00D656D1">
              <w:rPr>
                <w:rStyle w:val="a5"/>
                <w:bCs/>
                <w:noProof/>
              </w:rPr>
              <w:t>一、引言</w:t>
            </w:r>
            <w:r>
              <w:rPr>
                <w:noProof/>
                <w:webHidden/>
              </w:rPr>
              <w:tab/>
            </w:r>
            <w:r>
              <w:rPr>
                <w:noProof/>
                <w:webHidden/>
              </w:rPr>
              <w:fldChar w:fldCharType="begin"/>
            </w:r>
            <w:r>
              <w:rPr>
                <w:noProof/>
                <w:webHidden/>
              </w:rPr>
              <w:instrText xml:space="preserve"> PAGEREF _Toc502960852 \h </w:instrText>
            </w:r>
            <w:r>
              <w:rPr>
                <w:noProof/>
                <w:webHidden/>
              </w:rPr>
            </w:r>
            <w:r>
              <w:rPr>
                <w:noProof/>
                <w:webHidden/>
              </w:rPr>
              <w:fldChar w:fldCharType="separate"/>
            </w:r>
            <w:r>
              <w:rPr>
                <w:noProof/>
                <w:webHidden/>
              </w:rPr>
              <w:t>2</w:t>
            </w:r>
            <w:r>
              <w:rPr>
                <w:noProof/>
                <w:webHidden/>
              </w:rPr>
              <w:fldChar w:fldCharType="end"/>
            </w:r>
          </w:hyperlink>
        </w:p>
        <w:p w:rsidR="004953DC" w:rsidRDefault="004953DC">
          <w:pPr>
            <w:pStyle w:val="21"/>
            <w:tabs>
              <w:tab w:val="right" w:leader="dot" w:pos="8296"/>
            </w:tabs>
            <w:rPr>
              <w:noProof/>
            </w:rPr>
          </w:pPr>
          <w:hyperlink w:anchor="_Toc502960853" w:history="1">
            <w:r w:rsidRPr="00D656D1">
              <w:rPr>
                <w:rStyle w:val="a5"/>
                <w:rFonts w:asciiTheme="majorHAnsi" w:hAnsiTheme="majorHAnsi" w:cstheme="majorBidi"/>
                <w:bCs/>
                <w:noProof/>
              </w:rPr>
              <w:t xml:space="preserve">1.1 </w:t>
            </w:r>
            <w:r w:rsidRPr="00D656D1">
              <w:rPr>
                <w:rStyle w:val="a5"/>
                <w:rFonts w:asciiTheme="majorHAnsi" w:hAnsiTheme="majorHAnsi" w:cstheme="majorBidi"/>
                <w:bCs/>
                <w:noProof/>
              </w:rPr>
              <w:t>编写目的：</w:t>
            </w:r>
            <w:r>
              <w:rPr>
                <w:noProof/>
                <w:webHidden/>
              </w:rPr>
              <w:tab/>
            </w:r>
            <w:r>
              <w:rPr>
                <w:noProof/>
                <w:webHidden/>
              </w:rPr>
              <w:fldChar w:fldCharType="begin"/>
            </w:r>
            <w:r>
              <w:rPr>
                <w:noProof/>
                <w:webHidden/>
              </w:rPr>
              <w:instrText xml:space="preserve"> PAGEREF _Toc502960853 \h </w:instrText>
            </w:r>
            <w:r>
              <w:rPr>
                <w:noProof/>
                <w:webHidden/>
              </w:rPr>
            </w:r>
            <w:r>
              <w:rPr>
                <w:noProof/>
                <w:webHidden/>
              </w:rPr>
              <w:fldChar w:fldCharType="separate"/>
            </w:r>
            <w:r>
              <w:rPr>
                <w:noProof/>
                <w:webHidden/>
              </w:rPr>
              <w:t>2</w:t>
            </w:r>
            <w:r>
              <w:rPr>
                <w:noProof/>
                <w:webHidden/>
              </w:rPr>
              <w:fldChar w:fldCharType="end"/>
            </w:r>
          </w:hyperlink>
        </w:p>
        <w:p w:rsidR="004953DC" w:rsidRDefault="004953DC">
          <w:pPr>
            <w:pStyle w:val="21"/>
            <w:tabs>
              <w:tab w:val="right" w:leader="dot" w:pos="8296"/>
            </w:tabs>
            <w:rPr>
              <w:noProof/>
            </w:rPr>
          </w:pPr>
          <w:hyperlink w:anchor="_Toc502960854" w:history="1">
            <w:r w:rsidRPr="00D656D1">
              <w:rPr>
                <w:rStyle w:val="a5"/>
                <w:rFonts w:asciiTheme="majorHAnsi" w:hAnsiTheme="majorHAnsi" w:cstheme="majorBidi"/>
                <w:bCs/>
                <w:noProof/>
              </w:rPr>
              <w:t xml:space="preserve">1.2 </w:t>
            </w:r>
            <w:r w:rsidRPr="00D656D1">
              <w:rPr>
                <w:rStyle w:val="a5"/>
                <w:rFonts w:asciiTheme="majorHAnsi" w:hAnsiTheme="majorHAnsi" w:cstheme="majorBidi"/>
                <w:bCs/>
                <w:noProof/>
              </w:rPr>
              <w:t>项目背景：</w:t>
            </w:r>
            <w:r>
              <w:rPr>
                <w:noProof/>
                <w:webHidden/>
              </w:rPr>
              <w:tab/>
            </w:r>
            <w:r>
              <w:rPr>
                <w:noProof/>
                <w:webHidden/>
              </w:rPr>
              <w:fldChar w:fldCharType="begin"/>
            </w:r>
            <w:r>
              <w:rPr>
                <w:noProof/>
                <w:webHidden/>
              </w:rPr>
              <w:instrText xml:space="preserve"> PAGEREF _Toc502960854 \h </w:instrText>
            </w:r>
            <w:r>
              <w:rPr>
                <w:noProof/>
                <w:webHidden/>
              </w:rPr>
            </w:r>
            <w:r>
              <w:rPr>
                <w:noProof/>
                <w:webHidden/>
              </w:rPr>
              <w:fldChar w:fldCharType="separate"/>
            </w:r>
            <w:r>
              <w:rPr>
                <w:noProof/>
                <w:webHidden/>
              </w:rPr>
              <w:t>2</w:t>
            </w:r>
            <w:r>
              <w:rPr>
                <w:noProof/>
                <w:webHidden/>
              </w:rPr>
              <w:fldChar w:fldCharType="end"/>
            </w:r>
          </w:hyperlink>
        </w:p>
        <w:p w:rsidR="004953DC" w:rsidRDefault="004953DC">
          <w:pPr>
            <w:pStyle w:val="21"/>
            <w:tabs>
              <w:tab w:val="right" w:leader="dot" w:pos="8296"/>
            </w:tabs>
            <w:rPr>
              <w:noProof/>
            </w:rPr>
          </w:pPr>
          <w:hyperlink w:anchor="_Toc502960855" w:history="1">
            <w:r w:rsidRPr="00D656D1">
              <w:rPr>
                <w:rStyle w:val="a5"/>
                <w:rFonts w:asciiTheme="majorHAnsi" w:hAnsiTheme="majorHAnsi" w:cstheme="majorBidi"/>
                <w:bCs/>
                <w:noProof/>
              </w:rPr>
              <w:t xml:space="preserve">1.3 </w:t>
            </w:r>
            <w:r w:rsidRPr="00D656D1">
              <w:rPr>
                <w:rStyle w:val="a5"/>
                <w:rFonts w:asciiTheme="majorHAnsi" w:hAnsiTheme="majorHAnsi" w:cstheme="majorBidi"/>
                <w:bCs/>
                <w:noProof/>
              </w:rPr>
              <w:t>定义：</w:t>
            </w:r>
            <w:r>
              <w:rPr>
                <w:noProof/>
                <w:webHidden/>
              </w:rPr>
              <w:tab/>
            </w:r>
            <w:r>
              <w:rPr>
                <w:noProof/>
                <w:webHidden/>
              </w:rPr>
              <w:fldChar w:fldCharType="begin"/>
            </w:r>
            <w:r>
              <w:rPr>
                <w:noProof/>
                <w:webHidden/>
              </w:rPr>
              <w:instrText xml:space="preserve"> PAGEREF _Toc502960855 \h </w:instrText>
            </w:r>
            <w:r>
              <w:rPr>
                <w:noProof/>
                <w:webHidden/>
              </w:rPr>
            </w:r>
            <w:r>
              <w:rPr>
                <w:noProof/>
                <w:webHidden/>
              </w:rPr>
              <w:fldChar w:fldCharType="separate"/>
            </w:r>
            <w:r>
              <w:rPr>
                <w:noProof/>
                <w:webHidden/>
              </w:rPr>
              <w:t>2</w:t>
            </w:r>
            <w:r>
              <w:rPr>
                <w:noProof/>
                <w:webHidden/>
              </w:rPr>
              <w:fldChar w:fldCharType="end"/>
            </w:r>
          </w:hyperlink>
        </w:p>
        <w:p w:rsidR="004953DC" w:rsidRDefault="004953DC">
          <w:pPr>
            <w:pStyle w:val="21"/>
            <w:tabs>
              <w:tab w:val="right" w:leader="dot" w:pos="8296"/>
            </w:tabs>
            <w:rPr>
              <w:noProof/>
            </w:rPr>
          </w:pPr>
          <w:hyperlink w:anchor="_Toc502960856" w:history="1">
            <w:r w:rsidRPr="00D656D1">
              <w:rPr>
                <w:rStyle w:val="a5"/>
                <w:noProof/>
              </w:rPr>
              <w:t xml:space="preserve">1.4 </w:t>
            </w:r>
            <w:r w:rsidRPr="00D656D1">
              <w:rPr>
                <w:rStyle w:val="a5"/>
                <w:noProof/>
              </w:rPr>
              <w:t>参考资料：</w:t>
            </w:r>
            <w:r>
              <w:rPr>
                <w:noProof/>
                <w:webHidden/>
              </w:rPr>
              <w:tab/>
            </w:r>
            <w:r>
              <w:rPr>
                <w:noProof/>
                <w:webHidden/>
              </w:rPr>
              <w:fldChar w:fldCharType="begin"/>
            </w:r>
            <w:r>
              <w:rPr>
                <w:noProof/>
                <w:webHidden/>
              </w:rPr>
              <w:instrText xml:space="preserve"> PAGEREF _Toc502960856 \h </w:instrText>
            </w:r>
            <w:r>
              <w:rPr>
                <w:noProof/>
                <w:webHidden/>
              </w:rPr>
            </w:r>
            <w:r>
              <w:rPr>
                <w:noProof/>
                <w:webHidden/>
              </w:rPr>
              <w:fldChar w:fldCharType="separate"/>
            </w:r>
            <w:r>
              <w:rPr>
                <w:noProof/>
                <w:webHidden/>
              </w:rPr>
              <w:t>3</w:t>
            </w:r>
            <w:r>
              <w:rPr>
                <w:noProof/>
                <w:webHidden/>
              </w:rPr>
              <w:fldChar w:fldCharType="end"/>
            </w:r>
          </w:hyperlink>
        </w:p>
        <w:p w:rsidR="004953DC" w:rsidRDefault="004953DC">
          <w:pPr>
            <w:pStyle w:val="11"/>
            <w:tabs>
              <w:tab w:val="right" w:leader="dot" w:pos="8296"/>
            </w:tabs>
            <w:rPr>
              <w:noProof/>
            </w:rPr>
          </w:pPr>
          <w:hyperlink w:anchor="_Toc502960857" w:history="1">
            <w:r w:rsidRPr="00D656D1">
              <w:rPr>
                <w:rStyle w:val="a5"/>
                <w:bCs/>
                <w:noProof/>
              </w:rPr>
              <w:t>二：可行性研究的前提</w:t>
            </w:r>
            <w:r>
              <w:rPr>
                <w:noProof/>
                <w:webHidden/>
              </w:rPr>
              <w:tab/>
            </w:r>
            <w:r>
              <w:rPr>
                <w:noProof/>
                <w:webHidden/>
              </w:rPr>
              <w:fldChar w:fldCharType="begin"/>
            </w:r>
            <w:r>
              <w:rPr>
                <w:noProof/>
                <w:webHidden/>
              </w:rPr>
              <w:instrText xml:space="preserve"> PAGEREF _Toc502960857 \h </w:instrText>
            </w:r>
            <w:r>
              <w:rPr>
                <w:noProof/>
                <w:webHidden/>
              </w:rPr>
            </w:r>
            <w:r>
              <w:rPr>
                <w:noProof/>
                <w:webHidden/>
              </w:rPr>
              <w:fldChar w:fldCharType="separate"/>
            </w:r>
            <w:r>
              <w:rPr>
                <w:noProof/>
                <w:webHidden/>
              </w:rPr>
              <w:t>3</w:t>
            </w:r>
            <w:r>
              <w:rPr>
                <w:noProof/>
                <w:webHidden/>
              </w:rPr>
              <w:fldChar w:fldCharType="end"/>
            </w:r>
          </w:hyperlink>
        </w:p>
        <w:p w:rsidR="004953DC" w:rsidRDefault="004953DC">
          <w:pPr>
            <w:pStyle w:val="21"/>
            <w:tabs>
              <w:tab w:val="right" w:leader="dot" w:pos="8296"/>
            </w:tabs>
            <w:rPr>
              <w:noProof/>
            </w:rPr>
          </w:pPr>
          <w:hyperlink w:anchor="_Toc502960858" w:history="1">
            <w:r w:rsidRPr="00D656D1">
              <w:rPr>
                <w:rStyle w:val="a5"/>
                <w:noProof/>
              </w:rPr>
              <w:t xml:space="preserve">2.1 </w:t>
            </w:r>
            <w:r w:rsidRPr="00D656D1">
              <w:rPr>
                <w:rStyle w:val="a5"/>
                <w:noProof/>
              </w:rPr>
              <w:t>要求：</w:t>
            </w:r>
            <w:r>
              <w:rPr>
                <w:noProof/>
                <w:webHidden/>
              </w:rPr>
              <w:tab/>
            </w:r>
            <w:r>
              <w:rPr>
                <w:noProof/>
                <w:webHidden/>
              </w:rPr>
              <w:fldChar w:fldCharType="begin"/>
            </w:r>
            <w:r>
              <w:rPr>
                <w:noProof/>
                <w:webHidden/>
              </w:rPr>
              <w:instrText xml:space="preserve"> PAGEREF _Toc502960858 \h </w:instrText>
            </w:r>
            <w:r>
              <w:rPr>
                <w:noProof/>
                <w:webHidden/>
              </w:rPr>
            </w:r>
            <w:r>
              <w:rPr>
                <w:noProof/>
                <w:webHidden/>
              </w:rPr>
              <w:fldChar w:fldCharType="separate"/>
            </w:r>
            <w:r>
              <w:rPr>
                <w:noProof/>
                <w:webHidden/>
              </w:rPr>
              <w:t>3</w:t>
            </w:r>
            <w:r>
              <w:rPr>
                <w:noProof/>
                <w:webHidden/>
              </w:rPr>
              <w:fldChar w:fldCharType="end"/>
            </w:r>
          </w:hyperlink>
        </w:p>
        <w:p w:rsidR="004953DC" w:rsidRDefault="004953DC">
          <w:pPr>
            <w:pStyle w:val="21"/>
            <w:tabs>
              <w:tab w:val="right" w:leader="dot" w:pos="8296"/>
            </w:tabs>
            <w:rPr>
              <w:noProof/>
            </w:rPr>
          </w:pPr>
          <w:hyperlink w:anchor="_Toc502960859" w:history="1">
            <w:r w:rsidRPr="00D656D1">
              <w:rPr>
                <w:rStyle w:val="a5"/>
                <w:noProof/>
              </w:rPr>
              <w:t xml:space="preserve">2.2 </w:t>
            </w:r>
            <w:r w:rsidRPr="00D656D1">
              <w:rPr>
                <w:rStyle w:val="a5"/>
                <w:noProof/>
              </w:rPr>
              <w:t>目标</w:t>
            </w:r>
            <w:r>
              <w:rPr>
                <w:noProof/>
                <w:webHidden/>
              </w:rPr>
              <w:tab/>
            </w:r>
            <w:r>
              <w:rPr>
                <w:noProof/>
                <w:webHidden/>
              </w:rPr>
              <w:fldChar w:fldCharType="begin"/>
            </w:r>
            <w:r>
              <w:rPr>
                <w:noProof/>
                <w:webHidden/>
              </w:rPr>
              <w:instrText xml:space="preserve"> PAGEREF _Toc502960859 \h </w:instrText>
            </w:r>
            <w:r>
              <w:rPr>
                <w:noProof/>
                <w:webHidden/>
              </w:rPr>
            </w:r>
            <w:r>
              <w:rPr>
                <w:noProof/>
                <w:webHidden/>
              </w:rPr>
              <w:fldChar w:fldCharType="separate"/>
            </w:r>
            <w:r>
              <w:rPr>
                <w:noProof/>
                <w:webHidden/>
              </w:rPr>
              <w:t>4</w:t>
            </w:r>
            <w:r>
              <w:rPr>
                <w:noProof/>
                <w:webHidden/>
              </w:rPr>
              <w:fldChar w:fldCharType="end"/>
            </w:r>
          </w:hyperlink>
        </w:p>
        <w:p w:rsidR="004953DC" w:rsidRDefault="004953DC">
          <w:pPr>
            <w:pStyle w:val="21"/>
            <w:tabs>
              <w:tab w:val="right" w:leader="dot" w:pos="8296"/>
            </w:tabs>
            <w:rPr>
              <w:noProof/>
            </w:rPr>
          </w:pPr>
          <w:hyperlink w:anchor="_Toc502960860" w:history="1">
            <w:r w:rsidRPr="00D656D1">
              <w:rPr>
                <w:rStyle w:val="a5"/>
                <w:noProof/>
              </w:rPr>
              <w:t xml:space="preserve">2.3 </w:t>
            </w:r>
            <w:r w:rsidRPr="00D656D1">
              <w:rPr>
                <w:rStyle w:val="a5"/>
                <w:noProof/>
              </w:rPr>
              <w:t>条件、假定和限制</w:t>
            </w:r>
            <w:r>
              <w:rPr>
                <w:noProof/>
                <w:webHidden/>
              </w:rPr>
              <w:tab/>
            </w:r>
            <w:r>
              <w:rPr>
                <w:noProof/>
                <w:webHidden/>
              </w:rPr>
              <w:fldChar w:fldCharType="begin"/>
            </w:r>
            <w:r>
              <w:rPr>
                <w:noProof/>
                <w:webHidden/>
              </w:rPr>
              <w:instrText xml:space="preserve"> PAGEREF _Toc502960860 \h </w:instrText>
            </w:r>
            <w:r>
              <w:rPr>
                <w:noProof/>
                <w:webHidden/>
              </w:rPr>
            </w:r>
            <w:r>
              <w:rPr>
                <w:noProof/>
                <w:webHidden/>
              </w:rPr>
              <w:fldChar w:fldCharType="separate"/>
            </w:r>
            <w:r>
              <w:rPr>
                <w:noProof/>
                <w:webHidden/>
              </w:rPr>
              <w:t>4</w:t>
            </w:r>
            <w:r>
              <w:rPr>
                <w:noProof/>
                <w:webHidden/>
              </w:rPr>
              <w:fldChar w:fldCharType="end"/>
            </w:r>
          </w:hyperlink>
        </w:p>
        <w:p w:rsidR="004953DC" w:rsidRDefault="004953DC">
          <w:pPr>
            <w:pStyle w:val="21"/>
            <w:tabs>
              <w:tab w:val="right" w:leader="dot" w:pos="8296"/>
            </w:tabs>
            <w:rPr>
              <w:noProof/>
            </w:rPr>
          </w:pPr>
          <w:hyperlink w:anchor="_Toc502960861" w:history="1">
            <w:r w:rsidRPr="00D656D1">
              <w:rPr>
                <w:rStyle w:val="a5"/>
                <w:noProof/>
              </w:rPr>
              <w:t xml:space="preserve">2.4 </w:t>
            </w:r>
            <w:r w:rsidRPr="00D656D1">
              <w:rPr>
                <w:rStyle w:val="a5"/>
                <w:noProof/>
              </w:rPr>
              <w:t>可行性研究方法</w:t>
            </w:r>
            <w:r>
              <w:rPr>
                <w:noProof/>
                <w:webHidden/>
              </w:rPr>
              <w:tab/>
            </w:r>
            <w:r>
              <w:rPr>
                <w:noProof/>
                <w:webHidden/>
              </w:rPr>
              <w:fldChar w:fldCharType="begin"/>
            </w:r>
            <w:r>
              <w:rPr>
                <w:noProof/>
                <w:webHidden/>
              </w:rPr>
              <w:instrText xml:space="preserve"> PAGEREF _Toc502960861 \h </w:instrText>
            </w:r>
            <w:r>
              <w:rPr>
                <w:noProof/>
                <w:webHidden/>
              </w:rPr>
            </w:r>
            <w:r>
              <w:rPr>
                <w:noProof/>
                <w:webHidden/>
              </w:rPr>
              <w:fldChar w:fldCharType="separate"/>
            </w:r>
            <w:r>
              <w:rPr>
                <w:noProof/>
                <w:webHidden/>
              </w:rPr>
              <w:t>4</w:t>
            </w:r>
            <w:r>
              <w:rPr>
                <w:noProof/>
                <w:webHidden/>
              </w:rPr>
              <w:fldChar w:fldCharType="end"/>
            </w:r>
          </w:hyperlink>
        </w:p>
        <w:p w:rsidR="004953DC" w:rsidRDefault="004953DC">
          <w:pPr>
            <w:pStyle w:val="21"/>
            <w:tabs>
              <w:tab w:val="right" w:leader="dot" w:pos="8296"/>
            </w:tabs>
            <w:rPr>
              <w:noProof/>
            </w:rPr>
          </w:pPr>
          <w:hyperlink w:anchor="_Toc502960862" w:history="1">
            <w:r w:rsidRPr="00D656D1">
              <w:rPr>
                <w:rStyle w:val="a5"/>
                <w:noProof/>
              </w:rPr>
              <w:t xml:space="preserve">2.5 </w:t>
            </w:r>
            <w:r w:rsidRPr="00D656D1">
              <w:rPr>
                <w:rStyle w:val="a5"/>
                <w:noProof/>
              </w:rPr>
              <w:t>评价尺度</w:t>
            </w:r>
            <w:r>
              <w:rPr>
                <w:noProof/>
                <w:webHidden/>
              </w:rPr>
              <w:tab/>
            </w:r>
            <w:r>
              <w:rPr>
                <w:noProof/>
                <w:webHidden/>
              </w:rPr>
              <w:fldChar w:fldCharType="begin"/>
            </w:r>
            <w:r>
              <w:rPr>
                <w:noProof/>
                <w:webHidden/>
              </w:rPr>
              <w:instrText xml:space="preserve"> PAGEREF _Toc502960862 \h </w:instrText>
            </w:r>
            <w:r>
              <w:rPr>
                <w:noProof/>
                <w:webHidden/>
              </w:rPr>
            </w:r>
            <w:r>
              <w:rPr>
                <w:noProof/>
                <w:webHidden/>
              </w:rPr>
              <w:fldChar w:fldCharType="separate"/>
            </w:r>
            <w:r>
              <w:rPr>
                <w:noProof/>
                <w:webHidden/>
              </w:rPr>
              <w:t>5</w:t>
            </w:r>
            <w:r>
              <w:rPr>
                <w:noProof/>
                <w:webHidden/>
              </w:rPr>
              <w:fldChar w:fldCharType="end"/>
            </w:r>
          </w:hyperlink>
        </w:p>
        <w:p w:rsidR="004953DC" w:rsidRDefault="004953DC">
          <w:pPr>
            <w:pStyle w:val="11"/>
            <w:tabs>
              <w:tab w:val="right" w:leader="dot" w:pos="8296"/>
            </w:tabs>
            <w:rPr>
              <w:noProof/>
            </w:rPr>
          </w:pPr>
          <w:hyperlink w:anchor="_Toc502960863" w:history="1">
            <w:r w:rsidRPr="00D656D1">
              <w:rPr>
                <w:rStyle w:val="a5"/>
                <w:bCs/>
                <w:noProof/>
              </w:rPr>
              <w:t>三：所建议技术可行性分析</w:t>
            </w:r>
            <w:r>
              <w:rPr>
                <w:noProof/>
                <w:webHidden/>
              </w:rPr>
              <w:tab/>
            </w:r>
            <w:r>
              <w:rPr>
                <w:noProof/>
                <w:webHidden/>
              </w:rPr>
              <w:fldChar w:fldCharType="begin"/>
            </w:r>
            <w:r>
              <w:rPr>
                <w:noProof/>
                <w:webHidden/>
              </w:rPr>
              <w:instrText xml:space="preserve"> PAGEREF _Toc502960863 \h </w:instrText>
            </w:r>
            <w:r>
              <w:rPr>
                <w:noProof/>
                <w:webHidden/>
              </w:rPr>
            </w:r>
            <w:r>
              <w:rPr>
                <w:noProof/>
                <w:webHidden/>
              </w:rPr>
              <w:fldChar w:fldCharType="separate"/>
            </w:r>
            <w:r>
              <w:rPr>
                <w:noProof/>
                <w:webHidden/>
              </w:rPr>
              <w:t>5</w:t>
            </w:r>
            <w:r>
              <w:rPr>
                <w:noProof/>
                <w:webHidden/>
              </w:rPr>
              <w:fldChar w:fldCharType="end"/>
            </w:r>
          </w:hyperlink>
        </w:p>
        <w:p w:rsidR="004953DC" w:rsidRDefault="004953DC">
          <w:pPr>
            <w:pStyle w:val="21"/>
            <w:tabs>
              <w:tab w:val="right" w:leader="dot" w:pos="8296"/>
            </w:tabs>
            <w:rPr>
              <w:noProof/>
            </w:rPr>
          </w:pPr>
          <w:hyperlink w:anchor="_Toc502960864" w:history="1">
            <w:r w:rsidRPr="00D656D1">
              <w:rPr>
                <w:rStyle w:val="a5"/>
                <w:noProof/>
              </w:rPr>
              <w:t xml:space="preserve">3.1 </w:t>
            </w:r>
            <w:r w:rsidRPr="00D656D1">
              <w:rPr>
                <w:rStyle w:val="a5"/>
                <w:noProof/>
              </w:rPr>
              <w:t>对游戏系统的简要描述</w:t>
            </w:r>
            <w:r>
              <w:rPr>
                <w:noProof/>
                <w:webHidden/>
              </w:rPr>
              <w:tab/>
            </w:r>
            <w:r>
              <w:rPr>
                <w:noProof/>
                <w:webHidden/>
              </w:rPr>
              <w:fldChar w:fldCharType="begin"/>
            </w:r>
            <w:r>
              <w:rPr>
                <w:noProof/>
                <w:webHidden/>
              </w:rPr>
              <w:instrText xml:space="preserve"> PAGEREF _Toc502960864 \h </w:instrText>
            </w:r>
            <w:r>
              <w:rPr>
                <w:noProof/>
                <w:webHidden/>
              </w:rPr>
            </w:r>
            <w:r>
              <w:rPr>
                <w:noProof/>
                <w:webHidden/>
              </w:rPr>
              <w:fldChar w:fldCharType="separate"/>
            </w:r>
            <w:r>
              <w:rPr>
                <w:noProof/>
                <w:webHidden/>
              </w:rPr>
              <w:t>5</w:t>
            </w:r>
            <w:r>
              <w:rPr>
                <w:noProof/>
                <w:webHidden/>
              </w:rPr>
              <w:fldChar w:fldCharType="end"/>
            </w:r>
          </w:hyperlink>
        </w:p>
        <w:p w:rsidR="004953DC" w:rsidRDefault="004953DC">
          <w:pPr>
            <w:pStyle w:val="21"/>
            <w:tabs>
              <w:tab w:val="right" w:leader="dot" w:pos="8296"/>
            </w:tabs>
            <w:rPr>
              <w:noProof/>
            </w:rPr>
          </w:pPr>
          <w:hyperlink w:anchor="_Toc502960865" w:history="1">
            <w:r w:rsidRPr="00D656D1">
              <w:rPr>
                <w:rStyle w:val="a5"/>
                <w:noProof/>
              </w:rPr>
              <w:t xml:space="preserve">3.2 </w:t>
            </w:r>
            <w:r w:rsidRPr="00D656D1">
              <w:rPr>
                <w:rStyle w:val="a5"/>
                <w:noProof/>
              </w:rPr>
              <w:t>战棋流程</w:t>
            </w:r>
            <w:r>
              <w:rPr>
                <w:noProof/>
                <w:webHidden/>
              </w:rPr>
              <w:tab/>
            </w:r>
            <w:r>
              <w:rPr>
                <w:noProof/>
                <w:webHidden/>
              </w:rPr>
              <w:fldChar w:fldCharType="begin"/>
            </w:r>
            <w:r>
              <w:rPr>
                <w:noProof/>
                <w:webHidden/>
              </w:rPr>
              <w:instrText xml:space="preserve"> PAGEREF _Toc502960865 \h </w:instrText>
            </w:r>
            <w:r>
              <w:rPr>
                <w:noProof/>
                <w:webHidden/>
              </w:rPr>
            </w:r>
            <w:r>
              <w:rPr>
                <w:noProof/>
                <w:webHidden/>
              </w:rPr>
              <w:fldChar w:fldCharType="separate"/>
            </w:r>
            <w:r>
              <w:rPr>
                <w:noProof/>
                <w:webHidden/>
              </w:rPr>
              <w:t>5</w:t>
            </w:r>
            <w:r>
              <w:rPr>
                <w:noProof/>
                <w:webHidden/>
              </w:rPr>
              <w:fldChar w:fldCharType="end"/>
            </w:r>
          </w:hyperlink>
        </w:p>
        <w:p w:rsidR="004953DC" w:rsidRDefault="004953DC">
          <w:pPr>
            <w:pStyle w:val="21"/>
            <w:tabs>
              <w:tab w:val="right" w:leader="dot" w:pos="8296"/>
            </w:tabs>
            <w:rPr>
              <w:noProof/>
            </w:rPr>
          </w:pPr>
          <w:hyperlink w:anchor="_Toc502960866" w:history="1">
            <w:r w:rsidRPr="00D656D1">
              <w:rPr>
                <w:rStyle w:val="a5"/>
                <w:noProof/>
              </w:rPr>
              <w:t xml:space="preserve">3.3 </w:t>
            </w:r>
            <w:r w:rsidRPr="00D656D1">
              <w:rPr>
                <w:rStyle w:val="a5"/>
                <w:noProof/>
              </w:rPr>
              <w:t>技术难点分析</w:t>
            </w:r>
            <w:r>
              <w:rPr>
                <w:noProof/>
                <w:webHidden/>
              </w:rPr>
              <w:tab/>
            </w:r>
            <w:r>
              <w:rPr>
                <w:noProof/>
                <w:webHidden/>
              </w:rPr>
              <w:fldChar w:fldCharType="begin"/>
            </w:r>
            <w:r>
              <w:rPr>
                <w:noProof/>
                <w:webHidden/>
              </w:rPr>
              <w:instrText xml:space="preserve"> PAGEREF _Toc502960866 \h </w:instrText>
            </w:r>
            <w:r>
              <w:rPr>
                <w:noProof/>
                <w:webHidden/>
              </w:rPr>
            </w:r>
            <w:r>
              <w:rPr>
                <w:noProof/>
                <w:webHidden/>
              </w:rPr>
              <w:fldChar w:fldCharType="separate"/>
            </w:r>
            <w:r>
              <w:rPr>
                <w:noProof/>
                <w:webHidden/>
              </w:rPr>
              <w:t>5</w:t>
            </w:r>
            <w:r>
              <w:rPr>
                <w:noProof/>
                <w:webHidden/>
              </w:rPr>
              <w:fldChar w:fldCharType="end"/>
            </w:r>
          </w:hyperlink>
        </w:p>
        <w:p w:rsidR="004953DC" w:rsidRDefault="004953DC">
          <w:pPr>
            <w:pStyle w:val="21"/>
            <w:tabs>
              <w:tab w:val="right" w:leader="dot" w:pos="8296"/>
            </w:tabs>
            <w:rPr>
              <w:noProof/>
            </w:rPr>
          </w:pPr>
          <w:hyperlink w:anchor="_Toc502960867" w:history="1">
            <w:r w:rsidRPr="00D656D1">
              <w:rPr>
                <w:rStyle w:val="a5"/>
                <w:noProof/>
              </w:rPr>
              <w:t xml:space="preserve">3.4 </w:t>
            </w:r>
            <w:r w:rsidRPr="00D656D1">
              <w:rPr>
                <w:rStyle w:val="a5"/>
                <w:noProof/>
              </w:rPr>
              <w:t>技术可行性评价</w:t>
            </w:r>
            <w:r>
              <w:rPr>
                <w:noProof/>
                <w:webHidden/>
              </w:rPr>
              <w:tab/>
            </w:r>
            <w:r>
              <w:rPr>
                <w:noProof/>
                <w:webHidden/>
              </w:rPr>
              <w:fldChar w:fldCharType="begin"/>
            </w:r>
            <w:r>
              <w:rPr>
                <w:noProof/>
                <w:webHidden/>
              </w:rPr>
              <w:instrText xml:space="preserve"> PAGEREF _Toc502960867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11"/>
            <w:tabs>
              <w:tab w:val="right" w:leader="dot" w:pos="8296"/>
            </w:tabs>
            <w:rPr>
              <w:noProof/>
            </w:rPr>
          </w:pPr>
          <w:hyperlink w:anchor="_Toc502960868" w:history="1">
            <w:r w:rsidRPr="00D656D1">
              <w:rPr>
                <w:rStyle w:val="a5"/>
                <w:bCs/>
                <w:noProof/>
              </w:rPr>
              <w:t>四：社会因素可行性分析</w:t>
            </w:r>
            <w:r>
              <w:rPr>
                <w:noProof/>
                <w:webHidden/>
              </w:rPr>
              <w:tab/>
            </w:r>
            <w:r>
              <w:rPr>
                <w:noProof/>
                <w:webHidden/>
              </w:rPr>
              <w:fldChar w:fldCharType="begin"/>
            </w:r>
            <w:r>
              <w:rPr>
                <w:noProof/>
                <w:webHidden/>
              </w:rPr>
              <w:instrText xml:space="preserve"> PAGEREF _Toc502960868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21"/>
            <w:tabs>
              <w:tab w:val="right" w:leader="dot" w:pos="8296"/>
            </w:tabs>
            <w:rPr>
              <w:noProof/>
            </w:rPr>
          </w:pPr>
          <w:hyperlink w:anchor="_Toc502960869" w:history="1">
            <w:r w:rsidRPr="00D656D1">
              <w:rPr>
                <w:rStyle w:val="a5"/>
                <w:noProof/>
              </w:rPr>
              <w:t xml:space="preserve">4.1 </w:t>
            </w:r>
            <w:r w:rsidRPr="00D656D1">
              <w:rPr>
                <w:rStyle w:val="a5"/>
                <w:noProof/>
              </w:rPr>
              <w:t>对现有游戏市场的分析</w:t>
            </w:r>
            <w:r>
              <w:rPr>
                <w:noProof/>
                <w:webHidden/>
              </w:rPr>
              <w:tab/>
            </w:r>
            <w:r>
              <w:rPr>
                <w:noProof/>
                <w:webHidden/>
              </w:rPr>
              <w:fldChar w:fldCharType="begin"/>
            </w:r>
            <w:r>
              <w:rPr>
                <w:noProof/>
                <w:webHidden/>
              </w:rPr>
              <w:instrText xml:space="preserve"> PAGEREF _Toc502960869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21"/>
            <w:tabs>
              <w:tab w:val="right" w:leader="dot" w:pos="8296"/>
            </w:tabs>
            <w:rPr>
              <w:noProof/>
            </w:rPr>
          </w:pPr>
          <w:hyperlink w:anchor="_Toc502960870" w:history="1">
            <w:r w:rsidRPr="00D656D1">
              <w:rPr>
                <w:rStyle w:val="a5"/>
                <w:noProof/>
              </w:rPr>
              <w:t xml:space="preserve">4.2 </w:t>
            </w:r>
            <w:r w:rsidRPr="00D656D1">
              <w:rPr>
                <w:rStyle w:val="a5"/>
                <w:noProof/>
              </w:rPr>
              <w:t>技术可行性</w:t>
            </w:r>
            <w:r>
              <w:rPr>
                <w:noProof/>
                <w:webHidden/>
              </w:rPr>
              <w:tab/>
            </w:r>
            <w:r>
              <w:rPr>
                <w:noProof/>
                <w:webHidden/>
              </w:rPr>
              <w:fldChar w:fldCharType="begin"/>
            </w:r>
            <w:r>
              <w:rPr>
                <w:noProof/>
                <w:webHidden/>
              </w:rPr>
              <w:instrText xml:space="preserve"> PAGEREF _Toc502960870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21"/>
            <w:tabs>
              <w:tab w:val="right" w:leader="dot" w:pos="8296"/>
            </w:tabs>
            <w:rPr>
              <w:noProof/>
            </w:rPr>
          </w:pPr>
          <w:hyperlink w:anchor="_Toc502960871" w:history="1">
            <w:r w:rsidRPr="00D656D1">
              <w:rPr>
                <w:rStyle w:val="a5"/>
                <w:noProof/>
              </w:rPr>
              <w:t xml:space="preserve">4.3 </w:t>
            </w:r>
            <w:r w:rsidRPr="00D656D1">
              <w:rPr>
                <w:rStyle w:val="a5"/>
                <w:noProof/>
              </w:rPr>
              <w:t>用户使用可行性</w:t>
            </w:r>
            <w:r>
              <w:rPr>
                <w:noProof/>
                <w:webHidden/>
              </w:rPr>
              <w:tab/>
            </w:r>
            <w:r>
              <w:rPr>
                <w:noProof/>
                <w:webHidden/>
              </w:rPr>
              <w:fldChar w:fldCharType="begin"/>
            </w:r>
            <w:r>
              <w:rPr>
                <w:noProof/>
                <w:webHidden/>
              </w:rPr>
              <w:instrText xml:space="preserve"> PAGEREF _Toc502960871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21"/>
            <w:tabs>
              <w:tab w:val="right" w:leader="dot" w:pos="8296"/>
            </w:tabs>
            <w:rPr>
              <w:noProof/>
            </w:rPr>
          </w:pPr>
          <w:hyperlink w:anchor="_Toc502960872" w:history="1">
            <w:r w:rsidRPr="00D656D1">
              <w:rPr>
                <w:rStyle w:val="a5"/>
                <w:noProof/>
              </w:rPr>
              <w:t xml:space="preserve">4.4 </w:t>
            </w:r>
            <w:r w:rsidRPr="00D656D1">
              <w:rPr>
                <w:rStyle w:val="a5"/>
                <w:noProof/>
              </w:rPr>
              <w:t>法律因素</w:t>
            </w:r>
            <w:r>
              <w:rPr>
                <w:noProof/>
                <w:webHidden/>
              </w:rPr>
              <w:tab/>
            </w:r>
            <w:r>
              <w:rPr>
                <w:noProof/>
                <w:webHidden/>
              </w:rPr>
              <w:fldChar w:fldCharType="begin"/>
            </w:r>
            <w:r>
              <w:rPr>
                <w:noProof/>
                <w:webHidden/>
              </w:rPr>
              <w:instrText xml:space="preserve"> PAGEREF _Toc502960872 \h </w:instrText>
            </w:r>
            <w:r>
              <w:rPr>
                <w:noProof/>
                <w:webHidden/>
              </w:rPr>
            </w:r>
            <w:r>
              <w:rPr>
                <w:noProof/>
                <w:webHidden/>
              </w:rPr>
              <w:fldChar w:fldCharType="separate"/>
            </w:r>
            <w:r>
              <w:rPr>
                <w:noProof/>
                <w:webHidden/>
              </w:rPr>
              <w:t>6</w:t>
            </w:r>
            <w:r>
              <w:rPr>
                <w:noProof/>
                <w:webHidden/>
              </w:rPr>
              <w:fldChar w:fldCharType="end"/>
            </w:r>
          </w:hyperlink>
        </w:p>
        <w:p w:rsidR="004953DC" w:rsidRDefault="004953DC">
          <w:pPr>
            <w:pStyle w:val="21"/>
            <w:tabs>
              <w:tab w:val="right" w:leader="dot" w:pos="8296"/>
            </w:tabs>
            <w:rPr>
              <w:noProof/>
            </w:rPr>
          </w:pPr>
          <w:hyperlink w:anchor="_Toc502960873" w:history="1">
            <w:r w:rsidRPr="00D656D1">
              <w:rPr>
                <w:rStyle w:val="a5"/>
                <w:noProof/>
              </w:rPr>
              <w:t xml:space="preserve">4.5 </w:t>
            </w:r>
            <w:r w:rsidRPr="00D656D1">
              <w:rPr>
                <w:rStyle w:val="a5"/>
                <w:noProof/>
              </w:rPr>
              <w:t>资源可行性</w:t>
            </w:r>
            <w:r>
              <w:rPr>
                <w:noProof/>
                <w:webHidden/>
              </w:rPr>
              <w:tab/>
            </w:r>
            <w:r>
              <w:rPr>
                <w:noProof/>
                <w:webHidden/>
              </w:rPr>
              <w:fldChar w:fldCharType="begin"/>
            </w:r>
            <w:r>
              <w:rPr>
                <w:noProof/>
                <w:webHidden/>
              </w:rPr>
              <w:instrText xml:space="preserve"> PAGEREF _Toc502960873 \h </w:instrText>
            </w:r>
            <w:r>
              <w:rPr>
                <w:noProof/>
                <w:webHidden/>
              </w:rPr>
            </w:r>
            <w:r>
              <w:rPr>
                <w:noProof/>
                <w:webHidden/>
              </w:rPr>
              <w:fldChar w:fldCharType="separate"/>
            </w:r>
            <w:r>
              <w:rPr>
                <w:noProof/>
                <w:webHidden/>
              </w:rPr>
              <w:t>7</w:t>
            </w:r>
            <w:r>
              <w:rPr>
                <w:noProof/>
                <w:webHidden/>
              </w:rPr>
              <w:fldChar w:fldCharType="end"/>
            </w:r>
          </w:hyperlink>
        </w:p>
        <w:p w:rsidR="004953DC" w:rsidRDefault="004953DC">
          <w:pPr>
            <w:pStyle w:val="11"/>
            <w:tabs>
              <w:tab w:val="right" w:leader="dot" w:pos="8296"/>
            </w:tabs>
            <w:rPr>
              <w:noProof/>
            </w:rPr>
          </w:pPr>
          <w:hyperlink w:anchor="_Toc502960874" w:history="1">
            <w:r w:rsidRPr="00D656D1">
              <w:rPr>
                <w:rStyle w:val="a5"/>
                <w:bCs/>
                <w:noProof/>
              </w:rPr>
              <w:t>五：结论意见</w:t>
            </w:r>
            <w:r>
              <w:rPr>
                <w:noProof/>
                <w:webHidden/>
              </w:rPr>
              <w:tab/>
            </w:r>
            <w:r>
              <w:rPr>
                <w:noProof/>
                <w:webHidden/>
              </w:rPr>
              <w:fldChar w:fldCharType="begin"/>
            </w:r>
            <w:r>
              <w:rPr>
                <w:noProof/>
                <w:webHidden/>
              </w:rPr>
              <w:instrText xml:space="preserve"> PAGEREF _Toc502960874 \h </w:instrText>
            </w:r>
            <w:r>
              <w:rPr>
                <w:noProof/>
                <w:webHidden/>
              </w:rPr>
            </w:r>
            <w:r>
              <w:rPr>
                <w:noProof/>
                <w:webHidden/>
              </w:rPr>
              <w:fldChar w:fldCharType="separate"/>
            </w:r>
            <w:r>
              <w:rPr>
                <w:noProof/>
                <w:webHidden/>
              </w:rPr>
              <w:t>7</w:t>
            </w:r>
            <w:r>
              <w:rPr>
                <w:noProof/>
                <w:webHidden/>
              </w:rPr>
              <w:fldChar w:fldCharType="end"/>
            </w:r>
          </w:hyperlink>
        </w:p>
        <w:p w:rsidR="004953DC" w:rsidRDefault="004953DC">
          <w:r>
            <w:rPr>
              <w:b/>
              <w:bCs/>
              <w:lang w:val="zh-CN"/>
            </w:rPr>
            <w:fldChar w:fldCharType="end"/>
          </w:r>
        </w:p>
      </w:sdtContent>
    </w:sdt>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pPr>
    </w:p>
    <w:p w:rsidR="004953DC" w:rsidRDefault="004953DC" w:rsidP="004953DC">
      <w:pPr>
        <w:pStyle w:val="ad"/>
        <w:rPr>
          <w:rFonts w:hint="eastAsia"/>
        </w:rPr>
      </w:pPr>
    </w:p>
    <w:p w:rsidR="00D270E6" w:rsidRPr="00C70D59" w:rsidRDefault="00C70D59" w:rsidP="00C70D59">
      <w:pPr>
        <w:pStyle w:val="1"/>
        <w:widowControl w:val="0"/>
        <w:adjustRightInd/>
        <w:snapToGrid/>
        <w:spacing w:line="578" w:lineRule="auto"/>
        <w:jc w:val="both"/>
        <w:rPr>
          <w:rFonts w:hint="eastAsia"/>
          <w:bCs/>
          <w:snapToGrid/>
          <w:sz w:val="32"/>
          <w:szCs w:val="44"/>
        </w:rPr>
      </w:pPr>
      <w:bookmarkStart w:id="1" w:name="_Toc502960852"/>
      <w:r>
        <w:rPr>
          <w:rFonts w:hint="eastAsia"/>
          <w:bCs/>
          <w:snapToGrid/>
          <w:sz w:val="32"/>
          <w:szCs w:val="44"/>
        </w:rPr>
        <w:lastRenderedPageBreak/>
        <w:t>一、</w:t>
      </w:r>
      <w:r w:rsidR="00DB333E" w:rsidRPr="00C70D59">
        <w:rPr>
          <w:rFonts w:hint="eastAsia"/>
          <w:bCs/>
          <w:snapToGrid/>
          <w:sz w:val="32"/>
          <w:szCs w:val="44"/>
        </w:rPr>
        <w:t>引言</w:t>
      </w:r>
      <w:bookmarkEnd w:id="1"/>
    </w:p>
    <w:p w:rsidR="00DB333E" w:rsidRPr="00073A0D" w:rsidRDefault="00DB333E" w:rsidP="00073A0D">
      <w:pPr>
        <w:pStyle w:val="2"/>
        <w:widowControl w:val="0"/>
        <w:adjustRightInd/>
        <w:snapToGrid/>
        <w:spacing w:before="120" w:after="120" w:line="416" w:lineRule="auto"/>
        <w:jc w:val="both"/>
        <w:rPr>
          <w:rFonts w:asciiTheme="majorHAnsi" w:hAnsiTheme="majorHAnsi" w:cstheme="majorBidi" w:hint="eastAsia"/>
          <w:bCs/>
          <w:snapToGrid/>
          <w:kern w:val="2"/>
          <w:szCs w:val="32"/>
        </w:rPr>
      </w:pPr>
      <w:bookmarkStart w:id="2" w:name="_Toc502960853"/>
      <w:r w:rsidRPr="00073A0D">
        <w:rPr>
          <w:rFonts w:asciiTheme="majorHAnsi" w:hAnsiTheme="majorHAnsi" w:cstheme="majorBidi" w:hint="eastAsia"/>
          <w:bCs/>
          <w:snapToGrid/>
          <w:kern w:val="2"/>
          <w:szCs w:val="32"/>
        </w:rPr>
        <w:t>1.1 编写目的：</w:t>
      </w:r>
      <w:bookmarkEnd w:id="2"/>
    </w:p>
    <w:p w:rsidR="00D270E6" w:rsidRPr="005D040E" w:rsidRDefault="001D47A4" w:rsidP="003150ED">
      <w:pPr>
        <w:spacing w:line="360" w:lineRule="auto"/>
        <w:ind w:firstLineChars="200" w:firstLine="420"/>
        <w:rPr>
          <w:color w:val="000000"/>
        </w:rPr>
      </w:pPr>
      <w:r w:rsidRPr="005D040E">
        <w:rPr>
          <w:rFonts w:hint="eastAsia"/>
          <w:color w:val="000000"/>
        </w:rPr>
        <w:t>目前安卓手机在中国市场里占的比重有逐年上升的趋势。就</w:t>
      </w:r>
      <w:r w:rsidR="003150ED" w:rsidRPr="005D040E">
        <w:rPr>
          <w:rFonts w:hint="eastAsia"/>
          <w:color w:val="000000"/>
        </w:rPr>
        <w:t>目前</w:t>
      </w:r>
      <w:r w:rsidRPr="005D040E">
        <w:rPr>
          <w:rFonts w:hint="eastAsia"/>
          <w:color w:val="000000"/>
        </w:rPr>
        <w:t>而言，</w:t>
      </w:r>
      <w:proofErr w:type="gramStart"/>
      <w:r w:rsidRPr="005D040E">
        <w:rPr>
          <w:rFonts w:hint="eastAsia"/>
          <w:color w:val="000000"/>
        </w:rPr>
        <w:t>市场占额较大</w:t>
      </w:r>
      <w:proofErr w:type="gramEnd"/>
      <w:r w:rsidRPr="005D040E">
        <w:rPr>
          <w:rFonts w:hint="eastAsia"/>
          <w:color w:val="000000"/>
        </w:rPr>
        <w:t>的</w:t>
      </w:r>
      <w:proofErr w:type="gramStart"/>
      <w:r w:rsidRPr="005D040E">
        <w:rPr>
          <w:rFonts w:hint="eastAsia"/>
          <w:color w:val="000000"/>
        </w:rPr>
        <w:t>国产手游</w:t>
      </w:r>
      <w:r w:rsidR="003150ED" w:rsidRPr="005D040E">
        <w:rPr>
          <w:rFonts w:hint="eastAsia"/>
          <w:color w:val="000000"/>
        </w:rPr>
        <w:t>有</w:t>
      </w:r>
      <w:proofErr w:type="gramEnd"/>
      <w:r w:rsidR="003150ED" w:rsidRPr="005D040E">
        <w:rPr>
          <w:rFonts w:hint="eastAsia"/>
          <w:color w:val="000000"/>
        </w:rPr>
        <w:t>王者荣耀，阴阳师，</w:t>
      </w:r>
      <w:r w:rsidR="003150ED" w:rsidRPr="005D040E">
        <w:rPr>
          <w:rFonts w:hint="eastAsia"/>
          <w:color w:val="000000"/>
        </w:rPr>
        <w:t>DEEMO</w:t>
      </w:r>
      <w:r w:rsidRPr="005D040E">
        <w:rPr>
          <w:rFonts w:hint="eastAsia"/>
          <w:color w:val="000000"/>
        </w:rPr>
        <w:t>，等等，</w:t>
      </w:r>
      <w:r w:rsidR="003150ED" w:rsidRPr="005D040E">
        <w:rPr>
          <w:rFonts w:hint="eastAsia"/>
          <w:color w:val="000000"/>
        </w:rPr>
        <w:t>但是战棋类</w:t>
      </w:r>
      <w:proofErr w:type="gramStart"/>
      <w:r w:rsidR="003150ED" w:rsidRPr="005D040E">
        <w:rPr>
          <w:rFonts w:hint="eastAsia"/>
          <w:color w:val="000000"/>
        </w:rPr>
        <w:t>手游却</w:t>
      </w:r>
      <w:proofErr w:type="gramEnd"/>
      <w:r w:rsidR="003150ED" w:rsidRPr="005D040E">
        <w:rPr>
          <w:rFonts w:hint="eastAsia"/>
          <w:color w:val="000000"/>
        </w:rPr>
        <w:t>无法找到突破口，其原因在于在现在快速的生活节奏之中，战棋类的游戏时长冗长造成了它现在的定位尴尬</w:t>
      </w:r>
      <w:r w:rsidR="00120E56">
        <w:rPr>
          <w:rFonts w:hint="eastAsia"/>
          <w:color w:val="000000"/>
        </w:rPr>
        <w:t>。</w:t>
      </w:r>
      <w:r w:rsidR="003150ED" w:rsidRPr="005D040E">
        <w:rPr>
          <w:rFonts w:hint="eastAsia"/>
          <w:color w:val="000000"/>
        </w:rPr>
        <w:t>因此，在开发这类游戏之中，我们将其定位为小型的战略角色扮演游戏，尽量在最短的游戏时长让玩家体验游戏乐趣的同时能享受故事。</w:t>
      </w:r>
    </w:p>
    <w:p w:rsidR="009B68A7" w:rsidRPr="000B6575" w:rsidRDefault="009B68A7" w:rsidP="009B68A7">
      <w:pPr>
        <w:spacing w:line="360" w:lineRule="auto"/>
        <w:rPr>
          <w:rFonts w:ascii="宋体" w:hAnsi="宋体" w:hint="eastAsia"/>
        </w:rPr>
      </w:pPr>
    </w:p>
    <w:p w:rsidR="00DB333E" w:rsidRPr="00073A0D" w:rsidRDefault="00DB333E" w:rsidP="00073A0D">
      <w:pPr>
        <w:pStyle w:val="2"/>
        <w:widowControl w:val="0"/>
        <w:adjustRightInd/>
        <w:snapToGrid/>
        <w:spacing w:before="120" w:after="120" w:line="416" w:lineRule="auto"/>
        <w:jc w:val="both"/>
        <w:rPr>
          <w:rFonts w:asciiTheme="majorHAnsi" w:hAnsiTheme="majorHAnsi" w:cstheme="majorBidi" w:hint="eastAsia"/>
          <w:bCs/>
          <w:snapToGrid/>
          <w:kern w:val="2"/>
          <w:szCs w:val="32"/>
        </w:rPr>
      </w:pPr>
      <w:bookmarkStart w:id="3" w:name="_Toc502960854"/>
      <w:r w:rsidRPr="00073A0D">
        <w:rPr>
          <w:rFonts w:asciiTheme="majorHAnsi" w:hAnsiTheme="majorHAnsi" w:cstheme="majorBidi" w:hint="eastAsia"/>
          <w:bCs/>
          <w:snapToGrid/>
          <w:kern w:val="2"/>
          <w:szCs w:val="32"/>
        </w:rPr>
        <w:t>1.2 项目背景：</w:t>
      </w:r>
      <w:bookmarkEnd w:id="3"/>
    </w:p>
    <w:p w:rsidR="00120E56" w:rsidRDefault="00DB333E" w:rsidP="00120E56">
      <w:pPr>
        <w:spacing w:line="360" w:lineRule="auto"/>
        <w:ind w:firstLineChars="200" w:firstLine="200"/>
        <w:rPr>
          <w:rFonts w:ascii="宋体" w:hAnsi="宋体"/>
        </w:rPr>
      </w:pPr>
      <w:r w:rsidRPr="000B6575">
        <w:rPr>
          <w:rFonts w:ascii="宋体" w:hAnsi="宋体" w:hint="eastAsia"/>
          <w:sz w:val="10"/>
          <w:szCs w:val="10"/>
        </w:rPr>
        <w:t>●</w:t>
      </w:r>
      <w:r w:rsidRPr="000B6575">
        <w:rPr>
          <w:rFonts w:ascii="宋体" w:hAnsi="宋体" w:hint="eastAsia"/>
        </w:rPr>
        <w:t xml:space="preserve"> 开发软件</w:t>
      </w:r>
      <w:r w:rsidR="00D92545" w:rsidRPr="000B6575">
        <w:rPr>
          <w:rFonts w:ascii="宋体" w:hAnsi="宋体" w:hint="eastAsia"/>
        </w:rPr>
        <w:t>名</w:t>
      </w:r>
      <w:r w:rsidRPr="000B6575">
        <w:rPr>
          <w:rFonts w:ascii="宋体" w:hAnsi="宋体" w:hint="eastAsia"/>
        </w:rPr>
        <w:t>称：</w:t>
      </w:r>
      <w:r w:rsidR="00E75751" w:rsidRPr="000B6575">
        <w:rPr>
          <w:rFonts w:ascii="宋体" w:hAnsi="宋体" w:hint="eastAsia"/>
        </w:rPr>
        <w:t>Android战棋游戏</w:t>
      </w:r>
      <w:r w:rsidR="006F1E2F">
        <w:rPr>
          <w:rFonts w:ascii="宋体" w:hAnsi="宋体" w:hint="eastAsia"/>
        </w:rPr>
        <w:t>《圣剑纹章》</w:t>
      </w:r>
    </w:p>
    <w:p w:rsidR="00120E56" w:rsidRDefault="006D2D9B" w:rsidP="00120E56">
      <w:pPr>
        <w:spacing w:line="360" w:lineRule="auto"/>
        <w:ind w:firstLine="200"/>
        <w:rPr>
          <w:rFonts w:ascii="宋体" w:hAnsi="宋体"/>
        </w:rPr>
      </w:pPr>
      <w:r w:rsidRPr="000B6575">
        <w:rPr>
          <w:rFonts w:ascii="宋体" w:hAnsi="宋体" w:hint="eastAsia"/>
          <w:sz w:val="10"/>
          <w:szCs w:val="10"/>
        </w:rPr>
        <w:t xml:space="preserve">●  </w:t>
      </w:r>
      <w:r w:rsidR="00DB333E" w:rsidRPr="000B6575">
        <w:rPr>
          <w:rFonts w:ascii="宋体" w:hAnsi="宋体" w:hint="eastAsia"/>
        </w:rPr>
        <w:t>项目的任务提出者：</w:t>
      </w:r>
      <w:r w:rsidR="00E75751" w:rsidRPr="000B6575">
        <w:rPr>
          <w:rFonts w:ascii="宋体" w:hAnsi="宋体" w:hint="eastAsia"/>
        </w:rPr>
        <w:t>广东省华南师范大学计算机学院</w:t>
      </w:r>
    </w:p>
    <w:p w:rsidR="00DB333E" w:rsidRPr="000B6575" w:rsidRDefault="006D2D9B" w:rsidP="00120E56">
      <w:pPr>
        <w:spacing w:line="360" w:lineRule="auto"/>
        <w:ind w:firstLine="200"/>
        <w:rPr>
          <w:rFonts w:ascii="宋体" w:hAnsi="宋体" w:hint="eastAsia"/>
        </w:rPr>
      </w:pPr>
      <w:r w:rsidRPr="000B6575">
        <w:rPr>
          <w:rFonts w:ascii="宋体" w:hAnsi="宋体" w:hint="eastAsia"/>
          <w:sz w:val="10"/>
          <w:szCs w:val="10"/>
        </w:rPr>
        <w:t>●</w:t>
      </w:r>
      <w:r w:rsidRPr="000B6575">
        <w:rPr>
          <w:rFonts w:ascii="宋体" w:hAnsi="宋体" w:hint="eastAsia"/>
        </w:rPr>
        <w:t xml:space="preserve"> </w:t>
      </w:r>
      <w:r w:rsidR="00DB333E" w:rsidRPr="000B6575">
        <w:rPr>
          <w:rFonts w:ascii="宋体" w:hAnsi="宋体" w:hint="eastAsia"/>
        </w:rPr>
        <w:t>项目开发者：</w:t>
      </w:r>
      <w:r w:rsidR="00E75751" w:rsidRPr="000B6575">
        <w:rPr>
          <w:rFonts w:ascii="宋体" w:hAnsi="宋体" w:hint="eastAsia"/>
        </w:rPr>
        <w:t>广东华南师范大学计算机学院学生：温朗丰、黄博蔚、谭泽泉、薛梓盛</w:t>
      </w:r>
    </w:p>
    <w:p w:rsidR="00DB333E" w:rsidRPr="000B6575" w:rsidRDefault="006D2D9B" w:rsidP="00120E56">
      <w:pPr>
        <w:spacing w:line="360" w:lineRule="auto"/>
        <w:ind w:firstLineChars="200" w:firstLine="200"/>
        <w:rPr>
          <w:rFonts w:ascii="宋体" w:hAnsi="宋体" w:hint="eastAsia"/>
        </w:rPr>
      </w:pPr>
      <w:r w:rsidRPr="000B6575">
        <w:rPr>
          <w:rFonts w:ascii="宋体" w:hAnsi="宋体" w:hint="eastAsia"/>
          <w:sz w:val="10"/>
          <w:szCs w:val="10"/>
        </w:rPr>
        <w:t xml:space="preserve">●  </w:t>
      </w:r>
      <w:r w:rsidR="00DB333E" w:rsidRPr="005D040E">
        <w:rPr>
          <w:rFonts w:hint="eastAsia"/>
          <w:color w:val="000000"/>
        </w:rPr>
        <w:t>项目用户：</w:t>
      </w:r>
      <w:r w:rsidR="00A17A01" w:rsidRPr="005D040E">
        <w:rPr>
          <w:rFonts w:hint="eastAsia"/>
          <w:color w:val="000000"/>
        </w:rPr>
        <w:t>安卓游戏</w:t>
      </w:r>
      <w:proofErr w:type="gramStart"/>
      <w:r w:rsidR="00A17A01" w:rsidRPr="005D040E">
        <w:rPr>
          <w:rFonts w:hint="eastAsia"/>
          <w:color w:val="000000"/>
        </w:rPr>
        <w:t>爱好者及战棋类</w:t>
      </w:r>
      <w:proofErr w:type="gramEnd"/>
      <w:r w:rsidR="00A17A01" w:rsidRPr="005D040E">
        <w:rPr>
          <w:rFonts w:hint="eastAsia"/>
          <w:color w:val="000000"/>
        </w:rPr>
        <w:t>游戏爱好者及对新事物感兴趣的安卓用户</w:t>
      </w:r>
    </w:p>
    <w:p w:rsidR="00DB333E" w:rsidRPr="005D040E" w:rsidRDefault="006D2D9B" w:rsidP="00120E56">
      <w:pPr>
        <w:spacing w:line="360" w:lineRule="auto"/>
        <w:ind w:firstLine="200"/>
        <w:rPr>
          <w:color w:val="000000"/>
        </w:rPr>
      </w:pPr>
      <w:r w:rsidRPr="000B6575">
        <w:rPr>
          <w:rFonts w:ascii="宋体" w:hAnsi="宋体" w:hint="eastAsia"/>
          <w:sz w:val="10"/>
          <w:szCs w:val="10"/>
        </w:rPr>
        <w:t>●</w:t>
      </w:r>
      <w:r w:rsidRPr="005D040E">
        <w:rPr>
          <w:rFonts w:hint="eastAsia"/>
          <w:color w:val="000000"/>
        </w:rPr>
        <w:t xml:space="preserve"> </w:t>
      </w:r>
      <w:r w:rsidR="00C17BFD" w:rsidRPr="005D040E">
        <w:rPr>
          <w:rFonts w:hint="eastAsia"/>
          <w:color w:val="000000"/>
        </w:rPr>
        <w:t>项目与其他软件或其他系统的关系：由于安卓市场上战棋类游戏较为少见及普及率不高，本项目与其它项目的冲突性不高，但在一定程度上</w:t>
      </w:r>
      <w:r w:rsidR="008566FE" w:rsidRPr="005D040E">
        <w:rPr>
          <w:rFonts w:hint="eastAsia"/>
          <w:color w:val="000000"/>
        </w:rPr>
        <w:t>与其它游戏软件有一定的竞争</w:t>
      </w:r>
    </w:p>
    <w:p w:rsidR="00113556" w:rsidRPr="00120E56" w:rsidRDefault="00113556" w:rsidP="003150ED">
      <w:pPr>
        <w:spacing w:line="360" w:lineRule="auto"/>
        <w:rPr>
          <w:rFonts w:ascii="宋体" w:hAnsi="宋体" w:hint="eastAsia"/>
        </w:rPr>
      </w:pPr>
    </w:p>
    <w:p w:rsidR="00DB333E" w:rsidRPr="00073A0D" w:rsidRDefault="00DB333E" w:rsidP="00073A0D">
      <w:pPr>
        <w:pStyle w:val="2"/>
        <w:rPr>
          <w:rFonts w:asciiTheme="majorHAnsi" w:hAnsiTheme="majorHAnsi" w:cstheme="majorBidi" w:hint="eastAsia"/>
          <w:bCs/>
          <w:snapToGrid/>
          <w:kern w:val="2"/>
          <w:szCs w:val="32"/>
        </w:rPr>
      </w:pPr>
      <w:bookmarkStart w:id="4" w:name="_Toc502960855"/>
      <w:r w:rsidRPr="00073A0D">
        <w:rPr>
          <w:rFonts w:asciiTheme="majorHAnsi" w:hAnsiTheme="majorHAnsi" w:cstheme="majorBidi" w:hint="eastAsia"/>
          <w:bCs/>
          <w:snapToGrid/>
          <w:kern w:val="2"/>
          <w:szCs w:val="32"/>
        </w:rPr>
        <w:t>1.3 定义：</w:t>
      </w:r>
      <w:bookmarkEnd w:id="4"/>
    </w:p>
    <w:p w:rsidR="00EF147F" w:rsidRPr="005D040E" w:rsidRDefault="004E5BEB" w:rsidP="00120E56">
      <w:pPr>
        <w:spacing w:line="360" w:lineRule="auto"/>
        <w:ind w:firstLine="420"/>
        <w:rPr>
          <w:rFonts w:hint="eastAsia"/>
          <w:color w:val="000000"/>
        </w:rPr>
      </w:pPr>
      <w:r w:rsidRPr="005D040E">
        <w:rPr>
          <w:rFonts w:hint="eastAsia"/>
          <w:color w:val="000000"/>
        </w:rPr>
        <w:t>（</w:t>
      </w:r>
      <w:r w:rsidRPr="005D040E">
        <w:rPr>
          <w:rFonts w:hint="eastAsia"/>
          <w:color w:val="000000"/>
        </w:rPr>
        <w:t>1</w:t>
      </w:r>
      <w:r w:rsidRPr="005D040E">
        <w:rPr>
          <w:rFonts w:hint="eastAsia"/>
          <w:color w:val="000000"/>
        </w:rPr>
        <w:t>）</w:t>
      </w:r>
      <w:r w:rsidR="00E75751" w:rsidRPr="005D040E">
        <w:rPr>
          <w:rFonts w:hint="eastAsia"/>
          <w:color w:val="000000"/>
        </w:rPr>
        <w:t>战棋游戏：</w:t>
      </w:r>
      <w:r w:rsidR="00E75751" w:rsidRPr="005D040E">
        <w:rPr>
          <w:color w:val="000000"/>
        </w:rPr>
        <w:t>战略角色扮演游戏（</w:t>
      </w:r>
      <w:r w:rsidR="00E75751" w:rsidRPr="005D040E">
        <w:rPr>
          <w:color w:val="000000"/>
        </w:rPr>
        <w:t>SRPG</w:t>
      </w:r>
      <w:r w:rsidR="00E75751" w:rsidRPr="005D040E">
        <w:rPr>
          <w:color w:val="000000"/>
        </w:rPr>
        <w:t>），战棋游戏是回合制的、角色扮演的、在地图上按格移动人物进行作战的游戏。因为这种游戏就像是在下棋一样，故称为</w:t>
      </w:r>
      <w:proofErr w:type="gramStart"/>
      <w:r w:rsidR="00E75751" w:rsidRPr="005D040E">
        <w:rPr>
          <w:color w:val="000000"/>
        </w:rPr>
        <w:t>回合制战棋</w:t>
      </w:r>
      <w:proofErr w:type="gramEnd"/>
      <w:r w:rsidR="00E75751" w:rsidRPr="005D040E">
        <w:rPr>
          <w:color w:val="000000"/>
        </w:rPr>
        <w:t>游戏。</w:t>
      </w:r>
    </w:p>
    <w:p w:rsidR="00F22D47" w:rsidRPr="005D040E" w:rsidRDefault="00F22D47" w:rsidP="00120E56">
      <w:pPr>
        <w:shd w:val="clear" w:color="auto" w:fill="FFFFFF"/>
        <w:spacing w:line="360" w:lineRule="auto"/>
        <w:ind w:firstLine="420"/>
        <w:rPr>
          <w:color w:val="000000"/>
        </w:rPr>
      </w:pPr>
      <w:r w:rsidRPr="005D040E">
        <w:rPr>
          <w:rFonts w:hint="eastAsia"/>
          <w:color w:val="000000"/>
        </w:rPr>
        <w:t>（</w:t>
      </w:r>
      <w:r w:rsidRPr="005D040E">
        <w:rPr>
          <w:rFonts w:hint="eastAsia"/>
          <w:color w:val="000000"/>
        </w:rPr>
        <w:t>2</w:t>
      </w:r>
      <w:r w:rsidRPr="005D040E">
        <w:rPr>
          <w:rFonts w:hint="eastAsia"/>
          <w:color w:val="000000"/>
        </w:rPr>
        <w:t>）</w:t>
      </w:r>
      <w:r w:rsidRPr="005D040E">
        <w:rPr>
          <w:color w:val="000000"/>
        </w:rPr>
        <w:t>火焰之纹章：（日文名：ファイアーエムブレム，英语：</w:t>
      </w:r>
      <w:r w:rsidRPr="005D040E">
        <w:rPr>
          <w:color w:val="000000"/>
        </w:rPr>
        <w:t>Fire Emblem</w:t>
      </w:r>
      <w:r w:rsidRPr="005D040E">
        <w:rPr>
          <w:color w:val="000000"/>
        </w:rPr>
        <w:t>，台湾译作</w:t>
      </w:r>
      <w:r w:rsidRPr="005D040E">
        <w:rPr>
          <w:color w:val="000000"/>
        </w:rPr>
        <w:t>“</w:t>
      </w:r>
      <w:r w:rsidRPr="005D040E">
        <w:rPr>
          <w:color w:val="000000"/>
        </w:rPr>
        <w:t>圣火降魔录</w:t>
      </w:r>
      <w:r w:rsidRPr="005D040E">
        <w:rPr>
          <w:color w:val="000000"/>
        </w:rPr>
        <w:t>”</w:t>
      </w:r>
      <w:r w:rsidRPr="005D040E">
        <w:rPr>
          <w:color w:val="000000"/>
        </w:rPr>
        <w:t>），是</w:t>
      </w:r>
      <w:r w:rsidRPr="005D040E">
        <w:rPr>
          <w:color w:val="000000"/>
        </w:rPr>
        <w:fldChar w:fldCharType="begin"/>
      </w:r>
      <w:r w:rsidRPr="005D040E">
        <w:rPr>
          <w:color w:val="000000"/>
        </w:rPr>
        <w:instrText xml:space="preserve"> HYPERLINK "https://baike.baidu.com/item/Intelligent%20Systems" \t "_blank" </w:instrText>
      </w:r>
      <w:r w:rsidRPr="005D040E">
        <w:rPr>
          <w:color w:val="000000"/>
        </w:rPr>
        <w:fldChar w:fldCharType="separate"/>
      </w:r>
      <w:r w:rsidRPr="005D040E">
        <w:rPr>
          <w:color w:val="000000"/>
        </w:rPr>
        <w:t>Intelligent Systems</w:t>
      </w:r>
      <w:r w:rsidRPr="005D040E">
        <w:rPr>
          <w:color w:val="000000"/>
        </w:rPr>
        <w:fldChar w:fldCharType="end"/>
      </w:r>
      <w:r w:rsidRPr="005D040E">
        <w:rPr>
          <w:color w:val="000000"/>
        </w:rPr>
        <w:t>公司开发，</w:t>
      </w:r>
      <w:r w:rsidRPr="005D040E">
        <w:rPr>
          <w:color w:val="000000"/>
        </w:rPr>
        <w:fldChar w:fldCharType="begin"/>
      </w:r>
      <w:r w:rsidRPr="005D040E">
        <w:rPr>
          <w:color w:val="000000"/>
        </w:rPr>
        <w:instrText xml:space="preserve"> HYPERLINK "https://baike.baidu.com/item/%E4%BB%BB%E5%A4%A9%E5%A0%82" \t "_blank" </w:instrText>
      </w:r>
      <w:r w:rsidRPr="005D040E">
        <w:rPr>
          <w:color w:val="000000"/>
        </w:rPr>
        <w:fldChar w:fldCharType="separate"/>
      </w:r>
      <w:r w:rsidRPr="005D040E">
        <w:rPr>
          <w:color w:val="000000"/>
        </w:rPr>
        <w:t>任天堂</w:t>
      </w:r>
      <w:r w:rsidRPr="005D040E">
        <w:rPr>
          <w:color w:val="000000"/>
        </w:rPr>
        <w:fldChar w:fldCharType="end"/>
      </w:r>
      <w:r w:rsidRPr="005D040E">
        <w:rPr>
          <w:color w:val="000000"/>
        </w:rPr>
        <w:t>公司发行的战略角色扮演游戏系列。</w:t>
      </w:r>
    </w:p>
    <w:p w:rsidR="00F22D47" w:rsidRPr="005D040E" w:rsidRDefault="00F22D47" w:rsidP="00120E56">
      <w:pPr>
        <w:widowControl/>
        <w:shd w:val="clear" w:color="auto" w:fill="FFFFFF"/>
        <w:spacing w:line="360" w:lineRule="auto"/>
        <w:ind w:firstLine="420"/>
        <w:jc w:val="left"/>
        <w:rPr>
          <w:rFonts w:hint="eastAsia"/>
          <w:color w:val="000000"/>
        </w:rPr>
      </w:pPr>
      <w:r w:rsidRPr="005D040E">
        <w:rPr>
          <w:color w:val="000000"/>
        </w:rPr>
        <w:t>火焰之纹</w:t>
      </w:r>
      <w:proofErr w:type="gramStart"/>
      <w:r w:rsidRPr="005D040E">
        <w:rPr>
          <w:color w:val="000000"/>
        </w:rPr>
        <w:t>章系列</w:t>
      </w:r>
      <w:proofErr w:type="gramEnd"/>
      <w:r w:rsidRPr="005D040E">
        <w:rPr>
          <w:color w:val="000000"/>
        </w:rPr>
        <w:t>是</w:t>
      </w:r>
      <w:r w:rsidRPr="005D040E">
        <w:rPr>
          <w:color w:val="000000"/>
        </w:rPr>
        <w:fldChar w:fldCharType="begin"/>
      </w:r>
      <w:r w:rsidRPr="005D040E">
        <w:rPr>
          <w:color w:val="000000"/>
        </w:rPr>
        <w:instrText xml:space="preserve"> HYPERLINK "https://baike.baidu.com/item/%E5%8A%A0%E8%B4%BA%E6%98%AD%E4%B8%89" \t "_blank" </w:instrText>
      </w:r>
      <w:r w:rsidRPr="005D040E">
        <w:rPr>
          <w:color w:val="000000"/>
        </w:rPr>
        <w:fldChar w:fldCharType="separate"/>
      </w:r>
      <w:proofErr w:type="gramStart"/>
      <w:r w:rsidRPr="005D040E">
        <w:rPr>
          <w:color w:val="000000"/>
        </w:rPr>
        <w:t>加贺昭三</w:t>
      </w:r>
      <w:proofErr w:type="gramEnd"/>
      <w:r w:rsidRPr="005D040E">
        <w:rPr>
          <w:color w:val="000000"/>
        </w:rPr>
        <w:fldChar w:fldCharType="end"/>
      </w:r>
      <w:r w:rsidRPr="005D040E">
        <w:rPr>
          <w:color w:val="000000"/>
        </w:rPr>
        <w:t>受到当时日本流行的奇幻小说的影响和日本将棋游戏的启发所设计的以中世纪剑与魔法的奇幻题材为背景的家用机游戏。游戏中的主角主要是骑士、魔法师、剑士和龙人等。</w:t>
      </w:r>
    </w:p>
    <w:p w:rsidR="00F22D47" w:rsidRDefault="00F22D47" w:rsidP="003150ED">
      <w:pPr>
        <w:spacing w:line="360" w:lineRule="auto"/>
        <w:rPr>
          <w:rFonts w:ascii="黑体" w:eastAsia="黑体" w:hAnsi="黑体" w:hint="eastAsia"/>
          <w:b/>
          <w:sz w:val="30"/>
          <w:szCs w:val="30"/>
        </w:rPr>
      </w:pPr>
    </w:p>
    <w:p w:rsidR="00DB333E" w:rsidRPr="003150ED" w:rsidRDefault="00DB333E" w:rsidP="00073A0D">
      <w:pPr>
        <w:pStyle w:val="2"/>
        <w:rPr>
          <w:rFonts w:hint="eastAsia"/>
        </w:rPr>
      </w:pPr>
      <w:bookmarkStart w:id="5" w:name="_Toc502960856"/>
      <w:r w:rsidRPr="003150ED">
        <w:rPr>
          <w:rFonts w:hint="eastAsia"/>
        </w:rPr>
        <w:lastRenderedPageBreak/>
        <w:t xml:space="preserve">1.4 </w:t>
      </w:r>
      <w:r w:rsidRPr="003150ED">
        <w:rPr>
          <w:rFonts w:hint="eastAsia"/>
        </w:rPr>
        <w:t>参考资料：</w:t>
      </w:r>
      <w:bookmarkEnd w:id="5"/>
    </w:p>
    <w:p w:rsidR="00DB333E" w:rsidRPr="000B6575" w:rsidRDefault="00DB333E" w:rsidP="003150ED">
      <w:pPr>
        <w:spacing w:line="360" w:lineRule="auto"/>
        <w:rPr>
          <w:rFonts w:ascii="宋体" w:hAnsi="宋体" w:hint="eastAsia"/>
        </w:rPr>
      </w:pPr>
      <w:r w:rsidRPr="000B6575">
        <w:rPr>
          <w:rFonts w:ascii="宋体" w:hAnsi="宋体" w:hint="eastAsia"/>
        </w:rPr>
        <w:t>[1]</w:t>
      </w:r>
      <w:r w:rsidR="004477CB" w:rsidRPr="000B6575">
        <w:rPr>
          <w:rFonts w:ascii="宋体" w:hAnsi="宋体" w:hint="eastAsia"/>
        </w:rPr>
        <w:t>黑马程序员</w:t>
      </w:r>
      <w:r w:rsidRPr="000B6575">
        <w:rPr>
          <w:rFonts w:ascii="宋体" w:hAnsi="宋体" w:hint="eastAsia"/>
        </w:rPr>
        <w:t xml:space="preserve">等编著 </w:t>
      </w:r>
      <w:r w:rsidR="004477CB" w:rsidRPr="000B6575">
        <w:rPr>
          <w:rFonts w:ascii="宋体" w:hAnsi="宋体" w:hint="eastAsia"/>
        </w:rPr>
        <w:t>《Android 移动开发基础案例教程》人民邮电出版社</w:t>
      </w:r>
    </w:p>
    <w:p w:rsidR="000138DC" w:rsidRPr="003F1BF0" w:rsidRDefault="00DB333E" w:rsidP="003150ED">
      <w:pPr>
        <w:spacing w:line="360" w:lineRule="auto"/>
        <w:rPr>
          <w:rFonts w:ascii="宋体" w:hAnsi="宋体" w:hint="eastAsia"/>
        </w:rPr>
      </w:pPr>
      <w:r w:rsidRPr="000B6575">
        <w:rPr>
          <w:rFonts w:ascii="宋体" w:hAnsi="宋体" w:hint="eastAsia"/>
        </w:rPr>
        <w:t>[2]</w:t>
      </w:r>
      <w:r w:rsidR="004764D6" w:rsidRPr="000B6575">
        <w:rPr>
          <w:rFonts w:ascii="宋体" w:hAnsi="宋体" w:hint="eastAsia"/>
          <w:szCs w:val="21"/>
          <w:shd w:val="clear" w:color="auto" w:fill="FFFFFF"/>
        </w:rPr>
        <w:t>李华明编著 《</w:t>
      </w:r>
      <w:r w:rsidR="00CF613A" w:rsidRPr="000B6575">
        <w:rPr>
          <w:rFonts w:ascii="宋体" w:hAnsi="宋体" w:hint="eastAsia"/>
        </w:rPr>
        <w:t>Android</w:t>
      </w:r>
      <w:r w:rsidR="00B82768" w:rsidRPr="000B6575">
        <w:rPr>
          <w:rFonts w:ascii="宋体" w:hAnsi="宋体" w:hint="eastAsia"/>
          <w:szCs w:val="21"/>
          <w:shd w:val="clear" w:color="auto" w:fill="FFFFFF"/>
        </w:rPr>
        <w:t>游戏编程》</w:t>
      </w:r>
      <w:r w:rsidR="003507D6" w:rsidRPr="000B6575">
        <w:rPr>
          <w:rFonts w:ascii="宋体" w:hAnsi="宋体" w:hint="eastAsia"/>
          <w:szCs w:val="21"/>
          <w:shd w:val="clear" w:color="auto" w:fill="FFFFFF"/>
        </w:rPr>
        <w:t xml:space="preserve"> 清华大学出版社</w:t>
      </w:r>
      <w:r w:rsidRPr="000B6575">
        <w:rPr>
          <w:rFonts w:ascii="宋体" w:hAnsi="宋体" w:hint="eastAsia"/>
        </w:rPr>
        <w:t xml:space="preserve"> </w:t>
      </w:r>
    </w:p>
    <w:p w:rsidR="00EE28C5" w:rsidRPr="000B6575" w:rsidRDefault="00EE28C5" w:rsidP="003150ED">
      <w:pPr>
        <w:spacing w:line="360" w:lineRule="auto"/>
        <w:rPr>
          <w:rFonts w:ascii="宋体" w:hAnsi="宋体" w:hint="eastAsia"/>
        </w:rPr>
      </w:pPr>
    </w:p>
    <w:p w:rsidR="00DB333E" w:rsidRPr="002A2384" w:rsidRDefault="00885934" w:rsidP="00073A0D">
      <w:pPr>
        <w:pStyle w:val="1"/>
        <w:rPr>
          <w:rFonts w:hint="eastAsia"/>
          <w:bCs/>
          <w:snapToGrid/>
          <w:sz w:val="32"/>
          <w:szCs w:val="44"/>
        </w:rPr>
      </w:pPr>
      <w:bookmarkStart w:id="6" w:name="_Toc502960857"/>
      <w:r w:rsidRPr="002A2384">
        <w:rPr>
          <w:rFonts w:hint="eastAsia"/>
          <w:bCs/>
          <w:snapToGrid/>
          <w:sz w:val="32"/>
          <w:szCs w:val="44"/>
        </w:rPr>
        <w:t>二</w:t>
      </w:r>
      <w:r w:rsidR="005709EC" w:rsidRPr="002A2384">
        <w:rPr>
          <w:rFonts w:hint="eastAsia"/>
          <w:bCs/>
          <w:snapToGrid/>
          <w:sz w:val="32"/>
          <w:szCs w:val="44"/>
        </w:rPr>
        <w:t>：</w:t>
      </w:r>
      <w:r w:rsidR="00DB333E" w:rsidRPr="002A2384">
        <w:rPr>
          <w:rFonts w:hint="eastAsia"/>
          <w:bCs/>
          <w:snapToGrid/>
          <w:sz w:val="32"/>
          <w:szCs w:val="44"/>
        </w:rPr>
        <w:t>可行性研究的前提</w:t>
      </w:r>
      <w:bookmarkEnd w:id="6"/>
    </w:p>
    <w:p w:rsidR="00DB333E" w:rsidRPr="003150ED" w:rsidRDefault="00DB333E" w:rsidP="00073A0D">
      <w:pPr>
        <w:pStyle w:val="2"/>
        <w:rPr>
          <w:rFonts w:hint="eastAsia"/>
        </w:rPr>
      </w:pPr>
      <w:bookmarkStart w:id="7" w:name="_Toc502960858"/>
      <w:r w:rsidRPr="003150ED">
        <w:rPr>
          <w:rFonts w:hint="eastAsia"/>
        </w:rPr>
        <w:t xml:space="preserve">2.1 </w:t>
      </w:r>
      <w:r w:rsidRPr="003150ED">
        <w:rPr>
          <w:rFonts w:hint="eastAsia"/>
        </w:rPr>
        <w:t>要求：</w:t>
      </w:r>
      <w:bookmarkEnd w:id="7"/>
      <w:r w:rsidRPr="003150ED">
        <w:rPr>
          <w:rFonts w:hint="eastAsia"/>
        </w:rPr>
        <w:t xml:space="preserve"> </w:t>
      </w:r>
    </w:p>
    <w:p w:rsidR="00A37F64" w:rsidRPr="005D040E" w:rsidRDefault="00DB333E" w:rsidP="003150ED">
      <w:pPr>
        <w:spacing w:line="360" w:lineRule="auto"/>
        <w:rPr>
          <w:color w:val="000000"/>
        </w:rPr>
      </w:pPr>
      <w:r w:rsidRPr="000B6575">
        <w:rPr>
          <w:rFonts w:ascii="宋体" w:hAnsi="宋体" w:hint="eastAsia"/>
        </w:rPr>
        <w:t xml:space="preserve"> </w:t>
      </w:r>
      <w:r w:rsidR="006D2D9B" w:rsidRPr="000B6575">
        <w:rPr>
          <w:rFonts w:ascii="宋体" w:hAnsi="宋体" w:hint="eastAsia"/>
        </w:rPr>
        <w:t xml:space="preserve"> </w:t>
      </w:r>
      <w:r w:rsidR="006D2D9B" w:rsidRPr="000B6575">
        <w:rPr>
          <w:rFonts w:ascii="宋体" w:hAnsi="宋体" w:hint="eastAsia"/>
          <w:sz w:val="10"/>
          <w:szCs w:val="10"/>
        </w:rPr>
        <w:t xml:space="preserve"> ●</w:t>
      </w:r>
      <w:r w:rsidR="006D2D9B" w:rsidRPr="000B6575">
        <w:rPr>
          <w:rFonts w:ascii="宋体" w:hAnsi="宋体" w:hint="eastAsia"/>
        </w:rPr>
        <w:t xml:space="preserve"> </w:t>
      </w:r>
      <w:r w:rsidRPr="000B6575">
        <w:rPr>
          <w:rFonts w:ascii="宋体" w:hAnsi="宋体" w:hint="eastAsia"/>
        </w:rPr>
        <w:t xml:space="preserve"> </w:t>
      </w:r>
      <w:r w:rsidRPr="005D040E">
        <w:rPr>
          <w:rFonts w:hint="eastAsia"/>
          <w:color w:val="000000"/>
        </w:rPr>
        <w:t>功能</w:t>
      </w:r>
    </w:p>
    <w:p w:rsidR="00817AD5" w:rsidRPr="005D040E" w:rsidRDefault="008D3B47" w:rsidP="008D3B47">
      <w:pPr>
        <w:spacing w:line="360" w:lineRule="auto"/>
        <w:ind w:firstLine="420"/>
        <w:rPr>
          <w:rFonts w:hint="eastAsia"/>
          <w:color w:val="000000"/>
        </w:rPr>
      </w:pPr>
      <w:r w:rsidRPr="005D040E">
        <w:rPr>
          <w:color w:val="000000"/>
        </w:rPr>
        <w:t>（</w:t>
      </w:r>
      <w:r w:rsidR="00817AD5" w:rsidRPr="005D040E">
        <w:rPr>
          <w:rFonts w:hint="eastAsia"/>
          <w:color w:val="000000"/>
        </w:rPr>
        <w:t>1</w:t>
      </w:r>
      <w:r w:rsidRPr="005D040E">
        <w:rPr>
          <w:rFonts w:hint="eastAsia"/>
          <w:color w:val="000000"/>
        </w:rPr>
        <w:t>）</w:t>
      </w:r>
      <w:r w:rsidR="00817AD5" w:rsidRPr="005D040E">
        <w:rPr>
          <w:rFonts w:hint="eastAsia"/>
          <w:color w:val="000000"/>
        </w:rPr>
        <w:t>实现游戏剧情界面，应包含菜单、对话框、</w:t>
      </w:r>
      <w:proofErr w:type="gramStart"/>
      <w:r w:rsidR="00817AD5" w:rsidRPr="005D040E">
        <w:rPr>
          <w:rFonts w:hint="eastAsia"/>
          <w:color w:val="000000"/>
        </w:rPr>
        <w:t>立绘和</w:t>
      </w:r>
      <w:proofErr w:type="gramEnd"/>
      <w:r w:rsidR="00817AD5" w:rsidRPr="005D040E">
        <w:rPr>
          <w:rFonts w:hint="eastAsia"/>
          <w:color w:val="000000"/>
        </w:rPr>
        <w:t>背景。剧情由对话推动，玩家触碰屏幕画布可以读取到下一条对话。</w:t>
      </w:r>
    </w:p>
    <w:p w:rsidR="00817AD5" w:rsidRPr="005D040E" w:rsidRDefault="00D32BCF" w:rsidP="00962065">
      <w:pPr>
        <w:spacing w:line="360" w:lineRule="auto"/>
        <w:ind w:firstLine="420"/>
        <w:rPr>
          <w:rFonts w:hint="eastAsia"/>
          <w:color w:val="000000"/>
        </w:rPr>
      </w:pPr>
      <w:r w:rsidRPr="005D040E">
        <w:rPr>
          <w:rFonts w:hint="eastAsia"/>
          <w:color w:val="000000"/>
        </w:rPr>
        <w:t>（</w:t>
      </w:r>
      <w:r w:rsidRPr="005D040E">
        <w:rPr>
          <w:rFonts w:hint="eastAsia"/>
          <w:color w:val="000000"/>
        </w:rPr>
        <w:t>2</w:t>
      </w:r>
      <w:r w:rsidRPr="005D040E">
        <w:rPr>
          <w:rFonts w:hint="eastAsia"/>
          <w:color w:val="000000"/>
        </w:rPr>
        <w:t>）</w:t>
      </w:r>
      <w:r w:rsidR="00817AD5" w:rsidRPr="005D040E">
        <w:rPr>
          <w:rFonts w:hint="eastAsia"/>
          <w:color w:val="000000"/>
        </w:rPr>
        <w:t>实现游戏剧情菜单，内容应包括快速保存、读取；游戏内部菜单，包括检查部队情况、中断游戏、回合结束。检查部队是一个可以显示当前我方单位的小菜单；中断游戏即为保存当前棋盘，使玩家下一次启动程序时可以继续当前进度；回合结束为结束当前所有单位的行动，进行到敌方回合。</w:t>
      </w:r>
    </w:p>
    <w:p w:rsidR="00817AD5" w:rsidRPr="005D040E" w:rsidRDefault="000D4D38" w:rsidP="00962065">
      <w:pPr>
        <w:spacing w:line="360" w:lineRule="auto"/>
        <w:ind w:firstLine="420"/>
        <w:rPr>
          <w:rFonts w:hint="eastAsia"/>
          <w:color w:val="000000"/>
        </w:rPr>
      </w:pPr>
      <w:r w:rsidRPr="005D040E">
        <w:rPr>
          <w:rFonts w:hint="eastAsia"/>
          <w:color w:val="000000"/>
        </w:rPr>
        <w:t>（</w:t>
      </w:r>
      <w:r w:rsidRPr="005D040E">
        <w:rPr>
          <w:rFonts w:hint="eastAsia"/>
          <w:color w:val="000000"/>
        </w:rPr>
        <w:t>3</w:t>
      </w:r>
      <w:r w:rsidRPr="005D040E">
        <w:rPr>
          <w:rFonts w:hint="eastAsia"/>
          <w:color w:val="000000"/>
        </w:rPr>
        <w:t>）</w:t>
      </w:r>
      <w:r w:rsidR="00817AD5" w:rsidRPr="005D040E">
        <w:rPr>
          <w:rFonts w:hint="eastAsia"/>
          <w:color w:val="000000"/>
        </w:rPr>
        <w:t>游戏开场界面设计，包括开始游戏、读取存档、退出。（可以补充游戏设定、游戏内容鉴赏功能）</w:t>
      </w:r>
    </w:p>
    <w:p w:rsidR="00817AD5" w:rsidRPr="005D040E" w:rsidRDefault="000D4D38" w:rsidP="00817AD5">
      <w:pPr>
        <w:spacing w:line="360" w:lineRule="auto"/>
        <w:ind w:firstLine="420"/>
        <w:rPr>
          <w:rFonts w:hint="eastAsia"/>
          <w:color w:val="000000"/>
        </w:rPr>
      </w:pPr>
      <w:r w:rsidRPr="005D040E">
        <w:rPr>
          <w:rFonts w:hint="eastAsia"/>
          <w:color w:val="000000"/>
        </w:rPr>
        <w:t>（</w:t>
      </w:r>
      <w:r w:rsidRPr="005D040E">
        <w:rPr>
          <w:rFonts w:hint="eastAsia"/>
          <w:color w:val="000000"/>
        </w:rPr>
        <w:t>4</w:t>
      </w:r>
      <w:r w:rsidRPr="005D040E">
        <w:rPr>
          <w:rFonts w:hint="eastAsia"/>
          <w:color w:val="000000"/>
        </w:rPr>
        <w:t>）</w:t>
      </w:r>
      <w:r w:rsidR="00817AD5" w:rsidRPr="005D040E">
        <w:rPr>
          <w:rFonts w:hint="eastAsia"/>
          <w:color w:val="000000"/>
        </w:rPr>
        <w:t>游戏内界面设计，包括背景地图、单位、光标、棋格信息显示（包括地形、格内单位信息）。光标为最后一次用户触碰处，并在棋</w:t>
      </w:r>
      <w:proofErr w:type="gramStart"/>
      <w:r w:rsidR="00817AD5" w:rsidRPr="005D040E">
        <w:rPr>
          <w:rFonts w:hint="eastAsia"/>
          <w:color w:val="000000"/>
        </w:rPr>
        <w:t>格信息</w:t>
      </w:r>
      <w:proofErr w:type="gramEnd"/>
      <w:r w:rsidR="00817AD5" w:rsidRPr="005D040E">
        <w:rPr>
          <w:rFonts w:hint="eastAsia"/>
          <w:color w:val="000000"/>
        </w:rPr>
        <w:t>处显示当前格子地形信息，如果有单位则显示单位的属性。</w:t>
      </w:r>
    </w:p>
    <w:p w:rsidR="00817AD5" w:rsidRPr="005D040E" w:rsidRDefault="000D4D38" w:rsidP="00962065">
      <w:pPr>
        <w:spacing w:line="360" w:lineRule="auto"/>
        <w:ind w:firstLine="420"/>
        <w:rPr>
          <w:rFonts w:hint="eastAsia"/>
          <w:color w:val="000000"/>
        </w:rPr>
      </w:pPr>
      <w:r w:rsidRPr="005D040E">
        <w:rPr>
          <w:color w:val="000000"/>
        </w:rPr>
        <w:t>（</w:t>
      </w:r>
      <w:r w:rsidRPr="005D040E">
        <w:rPr>
          <w:rFonts w:hint="eastAsia"/>
          <w:color w:val="000000"/>
        </w:rPr>
        <w:t>5</w:t>
      </w:r>
      <w:r w:rsidRPr="005D040E">
        <w:rPr>
          <w:rFonts w:hint="eastAsia"/>
          <w:color w:val="000000"/>
        </w:rPr>
        <w:t>）</w:t>
      </w:r>
      <w:r w:rsidR="00817AD5" w:rsidRPr="005D040E">
        <w:rPr>
          <w:rFonts w:hint="eastAsia"/>
          <w:color w:val="000000"/>
        </w:rPr>
        <w:t>游戏内对我方单位的操作</w:t>
      </w:r>
      <w:r w:rsidR="00817AD5" w:rsidRPr="005D040E">
        <w:rPr>
          <w:rFonts w:hint="eastAsia"/>
          <w:color w:val="000000"/>
        </w:rPr>
        <w:t>:</w:t>
      </w:r>
      <w:r w:rsidR="00817AD5" w:rsidRPr="005D040E">
        <w:rPr>
          <w:rFonts w:hint="eastAsia"/>
          <w:color w:val="000000"/>
        </w:rPr>
        <w:t>包括显示移动范围、攻击范围；战斗界面设计（若没有合适的素材可以忽略此功能）；点选单</w:t>
      </w:r>
      <w:proofErr w:type="gramStart"/>
      <w:r w:rsidR="00817AD5" w:rsidRPr="005D040E">
        <w:rPr>
          <w:rFonts w:hint="eastAsia"/>
          <w:color w:val="000000"/>
        </w:rPr>
        <w:t>位决定</w:t>
      </w:r>
      <w:proofErr w:type="gramEnd"/>
      <w:r w:rsidR="00817AD5" w:rsidRPr="005D040E">
        <w:rPr>
          <w:rFonts w:hint="eastAsia"/>
          <w:color w:val="000000"/>
        </w:rPr>
        <w:t>单位当回合的行动：移动、待机、使用道具、攻击等；当点选到我方单位时，首先显示单位可移动范围（用蓝色标注），并在此之外显示攻击范围（用红色标注），然后当用户再次触碰可移动范围内的棋格时把单位移动到该棋格，并显示攻击范围（</w:t>
      </w:r>
      <w:proofErr w:type="gramStart"/>
      <w:r w:rsidR="00817AD5" w:rsidRPr="005D040E">
        <w:rPr>
          <w:rFonts w:hint="eastAsia"/>
          <w:color w:val="000000"/>
        </w:rPr>
        <w:t>若范围</w:t>
      </w:r>
      <w:proofErr w:type="gramEnd"/>
      <w:r w:rsidR="00817AD5" w:rsidRPr="005D040E">
        <w:rPr>
          <w:rFonts w:hint="eastAsia"/>
          <w:color w:val="000000"/>
        </w:rPr>
        <w:t>内有敌方单位），并显示取消该次移动的按钮和待机按钮。当玩家触碰到攻击范围内敌方单位并对其发出攻击指令时，显示战斗界面，进行伤害结算。</w:t>
      </w:r>
    </w:p>
    <w:p w:rsidR="00817AD5" w:rsidRPr="005D040E" w:rsidRDefault="004C5414" w:rsidP="004C5414">
      <w:pPr>
        <w:spacing w:line="360" w:lineRule="auto"/>
        <w:ind w:firstLine="420"/>
        <w:rPr>
          <w:rFonts w:hint="eastAsia"/>
          <w:color w:val="000000"/>
        </w:rPr>
      </w:pPr>
      <w:r w:rsidRPr="005D040E">
        <w:rPr>
          <w:color w:val="000000"/>
        </w:rPr>
        <w:t>（</w:t>
      </w:r>
      <w:r w:rsidRPr="005D040E">
        <w:rPr>
          <w:color w:val="000000"/>
        </w:rPr>
        <w:t>6</w:t>
      </w:r>
      <w:r w:rsidRPr="005D040E">
        <w:rPr>
          <w:rFonts w:hint="eastAsia"/>
          <w:color w:val="000000"/>
        </w:rPr>
        <w:t>）</w:t>
      </w:r>
      <w:r w:rsidR="00817AD5" w:rsidRPr="005D040E">
        <w:rPr>
          <w:rFonts w:hint="eastAsia"/>
          <w:color w:val="000000"/>
        </w:rPr>
        <w:t>敌方的</w:t>
      </w:r>
      <w:r w:rsidR="00817AD5" w:rsidRPr="005D040E">
        <w:rPr>
          <w:rFonts w:hint="eastAsia"/>
          <w:color w:val="000000"/>
        </w:rPr>
        <w:t>AI</w:t>
      </w:r>
      <w:r w:rsidR="00817AD5" w:rsidRPr="005D040E">
        <w:rPr>
          <w:rFonts w:hint="eastAsia"/>
          <w:color w:val="000000"/>
        </w:rPr>
        <w:t>设计，由于地图很小，因此可以考虑设定固定的敌方行动路线，在玩家单位出现在对方的攻击范围时再向其移动并进行攻击。</w:t>
      </w:r>
    </w:p>
    <w:p w:rsidR="00817AD5" w:rsidRPr="005D040E" w:rsidRDefault="004C5414" w:rsidP="00817AD5">
      <w:pPr>
        <w:spacing w:line="360" w:lineRule="auto"/>
        <w:ind w:firstLine="420"/>
        <w:rPr>
          <w:color w:val="000000"/>
        </w:rPr>
      </w:pPr>
      <w:r w:rsidRPr="005D040E">
        <w:rPr>
          <w:rFonts w:hint="eastAsia"/>
          <w:color w:val="000000"/>
        </w:rPr>
        <w:t>（</w:t>
      </w:r>
      <w:r w:rsidRPr="005D040E">
        <w:rPr>
          <w:rFonts w:hint="eastAsia"/>
          <w:color w:val="000000"/>
        </w:rPr>
        <w:t>7</w:t>
      </w:r>
      <w:r w:rsidRPr="005D040E">
        <w:rPr>
          <w:rFonts w:hint="eastAsia"/>
          <w:color w:val="000000"/>
        </w:rPr>
        <w:t>）</w:t>
      </w:r>
      <w:r w:rsidR="00817AD5" w:rsidRPr="005D040E">
        <w:rPr>
          <w:rFonts w:hint="eastAsia"/>
          <w:color w:val="000000"/>
        </w:rPr>
        <w:t>关卡设计：地图格数约</w:t>
      </w:r>
      <w:r w:rsidR="00817AD5" w:rsidRPr="005D040E">
        <w:rPr>
          <w:rFonts w:hint="eastAsia"/>
          <w:color w:val="000000"/>
        </w:rPr>
        <w:t>6*7</w:t>
      </w:r>
      <w:r w:rsidR="00817AD5" w:rsidRPr="005D040E">
        <w:rPr>
          <w:rFonts w:hint="eastAsia"/>
          <w:color w:val="000000"/>
        </w:rPr>
        <w:t>格左右、以工作量来看，关卡大概在</w:t>
      </w:r>
      <w:r w:rsidR="00817AD5" w:rsidRPr="005D040E">
        <w:rPr>
          <w:rFonts w:hint="eastAsia"/>
          <w:color w:val="000000"/>
        </w:rPr>
        <w:t>2~4</w:t>
      </w:r>
      <w:r w:rsidR="00817AD5" w:rsidRPr="005D040E">
        <w:rPr>
          <w:rFonts w:hint="eastAsia"/>
          <w:color w:val="000000"/>
        </w:rPr>
        <w:t>个为佳。</w:t>
      </w:r>
    </w:p>
    <w:p w:rsidR="00817AD5" w:rsidRPr="005D040E" w:rsidRDefault="004C5414" w:rsidP="004C5414">
      <w:pPr>
        <w:spacing w:line="360" w:lineRule="auto"/>
        <w:ind w:firstLine="420"/>
        <w:rPr>
          <w:rFonts w:hint="eastAsia"/>
          <w:color w:val="000000"/>
        </w:rPr>
      </w:pPr>
      <w:r w:rsidRPr="005D040E">
        <w:rPr>
          <w:color w:val="000000"/>
        </w:rPr>
        <w:t>（</w:t>
      </w:r>
      <w:r w:rsidRPr="005D040E">
        <w:rPr>
          <w:rFonts w:hint="eastAsia"/>
          <w:color w:val="000000"/>
        </w:rPr>
        <w:t>8</w:t>
      </w:r>
      <w:r w:rsidRPr="005D040E">
        <w:rPr>
          <w:rFonts w:hint="eastAsia"/>
          <w:color w:val="000000"/>
        </w:rPr>
        <w:t>）</w:t>
      </w:r>
      <w:r w:rsidR="00817AD5" w:rsidRPr="005D040E">
        <w:rPr>
          <w:rFonts w:hint="eastAsia"/>
          <w:color w:val="000000"/>
        </w:rPr>
        <w:t>以上内容皆可因实际原因增添或减少功能的实现。</w:t>
      </w:r>
    </w:p>
    <w:p w:rsidR="002B2594" w:rsidRDefault="006D2D9B" w:rsidP="003150ED">
      <w:pPr>
        <w:spacing w:line="360" w:lineRule="auto"/>
        <w:rPr>
          <w:rFonts w:ascii="宋体" w:hAnsi="宋体"/>
          <w:sz w:val="10"/>
          <w:szCs w:val="10"/>
        </w:rPr>
      </w:pPr>
      <w:r w:rsidRPr="000B6575">
        <w:rPr>
          <w:rFonts w:ascii="宋体" w:hAnsi="宋体" w:hint="eastAsia"/>
        </w:rPr>
        <w:t xml:space="preserve"> </w:t>
      </w:r>
      <w:r w:rsidRPr="000B6575">
        <w:rPr>
          <w:rFonts w:ascii="宋体" w:hAnsi="宋体" w:hint="eastAsia"/>
          <w:sz w:val="10"/>
          <w:szCs w:val="10"/>
        </w:rPr>
        <w:t xml:space="preserve"> </w:t>
      </w:r>
    </w:p>
    <w:p w:rsidR="00A37F64" w:rsidRPr="005D040E" w:rsidRDefault="006D2D9B" w:rsidP="003150ED">
      <w:pPr>
        <w:spacing w:line="360" w:lineRule="auto"/>
        <w:rPr>
          <w:color w:val="000000"/>
        </w:rPr>
      </w:pPr>
      <w:r w:rsidRPr="000B6575">
        <w:rPr>
          <w:rFonts w:ascii="宋体" w:hAnsi="宋体" w:hint="eastAsia"/>
          <w:sz w:val="10"/>
          <w:szCs w:val="10"/>
        </w:rPr>
        <w:lastRenderedPageBreak/>
        <w:t>●</w:t>
      </w:r>
      <w:r w:rsidRPr="000B6575">
        <w:rPr>
          <w:rFonts w:ascii="宋体" w:hAnsi="宋体" w:hint="eastAsia"/>
        </w:rPr>
        <w:t xml:space="preserve"> </w:t>
      </w:r>
      <w:r w:rsidR="00DB333E" w:rsidRPr="000B6575">
        <w:rPr>
          <w:rFonts w:ascii="宋体" w:hAnsi="宋体" w:hint="eastAsia"/>
        </w:rPr>
        <w:t xml:space="preserve"> </w:t>
      </w:r>
      <w:r w:rsidR="00DB333E" w:rsidRPr="005D040E">
        <w:rPr>
          <w:rFonts w:hint="eastAsia"/>
          <w:color w:val="000000"/>
        </w:rPr>
        <w:t>性能</w:t>
      </w:r>
    </w:p>
    <w:p w:rsidR="00DB333E" w:rsidRPr="005D040E" w:rsidRDefault="007C1485" w:rsidP="003150ED">
      <w:pPr>
        <w:spacing w:line="360" w:lineRule="auto"/>
        <w:ind w:firstLine="420"/>
        <w:rPr>
          <w:rFonts w:hint="eastAsia"/>
          <w:color w:val="000000"/>
        </w:rPr>
      </w:pPr>
      <w:r w:rsidRPr="005D040E">
        <w:rPr>
          <w:rFonts w:hint="eastAsia"/>
          <w:color w:val="000000"/>
        </w:rPr>
        <w:t>（</w:t>
      </w:r>
      <w:r w:rsidRPr="005D040E">
        <w:rPr>
          <w:rFonts w:hint="eastAsia"/>
          <w:color w:val="000000"/>
        </w:rPr>
        <w:t>1</w:t>
      </w:r>
      <w:r w:rsidRPr="005D040E">
        <w:rPr>
          <w:rFonts w:hint="eastAsia"/>
          <w:color w:val="000000"/>
        </w:rPr>
        <w:t>）</w:t>
      </w:r>
      <w:r w:rsidR="00F10E51" w:rsidRPr="005D040E">
        <w:rPr>
          <w:rFonts w:hint="eastAsia"/>
          <w:color w:val="000000"/>
        </w:rPr>
        <w:t>用户能够流畅体验剧情</w:t>
      </w:r>
    </w:p>
    <w:p w:rsidR="00DB333E" w:rsidRPr="005D040E" w:rsidRDefault="007C1485" w:rsidP="007C1485">
      <w:pPr>
        <w:spacing w:line="360" w:lineRule="auto"/>
        <w:ind w:firstLine="420"/>
        <w:rPr>
          <w:rFonts w:hint="eastAsia"/>
          <w:color w:val="000000"/>
        </w:rPr>
      </w:pPr>
      <w:r w:rsidRPr="005D040E">
        <w:rPr>
          <w:color w:val="000000"/>
        </w:rPr>
        <w:t>（</w:t>
      </w:r>
      <w:r w:rsidRPr="005D040E">
        <w:rPr>
          <w:rFonts w:hint="eastAsia"/>
          <w:color w:val="000000"/>
        </w:rPr>
        <w:t>2</w:t>
      </w:r>
      <w:r w:rsidRPr="005D040E">
        <w:rPr>
          <w:rFonts w:hint="eastAsia"/>
          <w:color w:val="000000"/>
        </w:rPr>
        <w:t>）</w:t>
      </w:r>
      <w:r w:rsidR="00F10E51" w:rsidRPr="005D040E">
        <w:rPr>
          <w:rFonts w:hint="eastAsia"/>
          <w:color w:val="000000"/>
        </w:rPr>
        <w:t>菜单设计快速保存，避免用户重新体验无意义的剧情</w:t>
      </w:r>
    </w:p>
    <w:p w:rsidR="00DB333E" w:rsidRPr="005D040E" w:rsidRDefault="006D2D9B" w:rsidP="003150ED">
      <w:pPr>
        <w:spacing w:line="360" w:lineRule="auto"/>
        <w:rPr>
          <w:rFonts w:hint="eastAsia"/>
          <w:color w:val="000000"/>
        </w:rPr>
      </w:pPr>
      <w:r w:rsidRPr="000B6575">
        <w:rPr>
          <w:rFonts w:ascii="宋体" w:hAnsi="宋体" w:hint="eastAsia"/>
        </w:rPr>
        <w:t xml:space="preserve"> </w:t>
      </w:r>
      <w:r w:rsidRPr="000B6575">
        <w:rPr>
          <w:rFonts w:ascii="宋体" w:hAnsi="宋体" w:hint="eastAsia"/>
          <w:sz w:val="10"/>
          <w:szCs w:val="10"/>
        </w:rPr>
        <w:t xml:space="preserve"> ●  </w:t>
      </w:r>
      <w:r w:rsidR="00DB333E" w:rsidRPr="005D040E">
        <w:rPr>
          <w:rFonts w:hint="eastAsia"/>
          <w:color w:val="000000"/>
        </w:rPr>
        <w:t>用户操作流程</w:t>
      </w:r>
    </w:p>
    <w:p w:rsidR="00D337A3" w:rsidRDefault="00F10E51" w:rsidP="003C42E6">
      <w:pPr>
        <w:spacing w:line="360" w:lineRule="auto"/>
        <w:ind w:firstLine="420"/>
        <w:rPr>
          <w:rFonts w:ascii="宋体" w:hAnsi="宋体"/>
        </w:rPr>
      </w:pPr>
      <w:r w:rsidRPr="005D040E">
        <w:rPr>
          <w:rFonts w:hint="eastAsia"/>
          <w:color w:val="000000"/>
        </w:rPr>
        <w:t>在剧情界面用户点击屏幕即读取下一条对话框的信息；在战棋界面用户点击屏幕上的我方单位即出现：移动、攻击（如果可以），使用道具，待机的指令；点击其他格子可以查看地形或敌方信息。</w:t>
      </w:r>
      <w:r w:rsidR="00DB333E" w:rsidRPr="005D040E">
        <w:rPr>
          <w:color w:val="000000"/>
        </w:rPr>
        <w:t xml:space="preserve">  </w:t>
      </w:r>
    </w:p>
    <w:p w:rsidR="002A53D5" w:rsidRPr="000B6575" w:rsidRDefault="002A53D5" w:rsidP="003C42E6">
      <w:pPr>
        <w:spacing w:line="360" w:lineRule="auto"/>
        <w:ind w:firstLine="420"/>
        <w:rPr>
          <w:rFonts w:ascii="宋体" w:hAnsi="宋体"/>
        </w:rPr>
      </w:pPr>
    </w:p>
    <w:p w:rsidR="00DB333E" w:rsidRPr="007E678C" w:rsidRDefault="00DB333E" w:rsidP="007E678C">
      <w:pPr>
        <w:pStyle w:val="2"/>
        <w:rPr>
          <w:rFonts w:hint="eastAsia"/>
        </w:rPr>
      </w:pPr>
      <w:bookmarkStart w:id="8" w:name="_Toc502960859"/>
      <w:r w:rsidRPr="007E678C">
        <w:rPr>
          <w:rFonts w:hint="eastAsia"/>
        </w:rPr>
        <w:t xml:space="preserve">2.2 </w:t>
      </w:r>
      <w:r w:rsidRPr="007E678C">
        <w:rPr>
          <w:rFonts w:hint="eastAsia"/>
        </w:rPr>
        <w:t>目标</w:t>
      </w:r>
      <w:bookmarkEnd w:id="8"/>
    </w:p>
    <w:p w:rsidR="00DB333E" w:rsidRPr="005D040E" w:rsidRDefault="00DB333E" w:rsidP="003150ED">
      <w:pPr>
        <w:spacing w:line="360" w:lineRule="auto"/>
        <w:ind w:firstLine="420"/>
        <w:rPr>
          <w:color w:val="000000"/>
        </w:rPr>
      </w:pPr>
      <w:r w:rsidRPr="005D040E">
        <w:rPr>
          <w:rFonts w:hint="eastAsia"/>
          <w:color w:val="000000"/>
        </w:rPr>
        <w:t>本</w:t>
      </w:r>
      <w:r w:rsidR="00D337A3" w:rsidRPr="005D040E">
        <w:rPr>
          <w:rFonts w:hint="eastAsia"/>
          <w:color w:val="000000"/>
        </w:rPr>
        <w:t>项目</w:t>
      </w:r>
      <w:r w:rsidR="007322A7" w:rsidRPr="005D040E">
        <w:rPr>
          <w:rFonts w:hint="eastAsia"/>
          <w:color w:val="000000"/>
        </w:rPr>
        <w:t>以</w:t>
      </w:r>
      <w:r w:rsidR="00EF0628" w:rsidRPr="005D040E">
        <w:rPr>
          <w:rFonts w:hint="eastAsia"/>
          <w:color w:val="000000"/>
        </w:rPr>
        <w:t>游戏</w:t>
      </w:r>
      <w:r w:rsidR="0040281B" w:rsidRPr="005D040E">
        <w:rPr>
          <w:rFonts w:hint="eastAsia"/>
          <w:color w:val="000000"/>
        </w:rPr>
        <w:t>“</w:t>
      </w:r>
      <w:r w:rsidR="00F10E51" w:rsidRPr="005D040E">
        <w:rPr>
          <w:rFonts w:hint="eastAsia"/>
          <w:color w:val="000000"/>
        </w:rPr>
        <w:t>火焰纹章</w:t>
      </w:r>
      <w:r w:rsidR="003150ED" w:rsidRPr="005D040E">
        <w:rPr>
          <w:rFonts w:hint="eastAsia"/>
          <w:color w:val="000000"/>
        </w:rPr>
        <w:t>”</w:t>
      </w:r>
      <w:r w:rsidR="007322A7" w:rsidRPr="005D040E">
        <w:rPr>
          <w:rFonts w:hint="eastAsia"/>
          <w:color w:val="000000"/>
        </w:rPr>
        <w:t>游戏方式、剧情等为蓝图</w:t>
      </w:r>
      <w:r w:rsidR="008B073C" w:rsidRPr="005D040E">
        <w:rPr>
          <w:rFonts w:hint="eastAsia"/>
          <w:color w:val="000000"/>
        </w:rPr>
        <w:t>，</w:t>
      </w:r>
      <w:r w:rsidR="002C7138" w:rsidRPr="005D040E">
        <w:rPr>
          <w:rFonts w:hint="eastAsia"/>
          <w:color w:val="000000"/>
        </w:rPr>
        <w:t>初步计划为</w:t>
      </w:r>
      <w:r w:rsidR="00F10E51" w:rsidRPr="005D040E">
        <w:rPr>
          <w:rFonts w:hint="eastAsia"/>
          <w:color w:val="000000"/>
        </w:rPr>
        <w:t>战棋类游戏，在游戏剧本上选择</w:t>
      </w:r>
      <w:r w:rsidR="003C42E6" w:rsidRPr="005D040E">
        <w:rPr>
          <w:rFonts w:hint="eastAsia"/>
          <w:color w:val="000000"/>
        </w:rPr>
        <w:t>网络小说《召唤圣剑》前</w:t>
      </w:r>
      <w:r w:rsidR="003C42E6" w:rsidRPr="005D040E">
        <w:rPr>
          <w:rFonts w:hint="eastAsia"/>
          <w:color w:val="000000"/>
        </w:rPr>
        <w:t>22</w:t>
      </w:r>
      <w:r w:rsidR="003C42E6" w:rsidRPr="005D040E">
        <w:rPr>
          <w:rFonts w:hint="eastAsia"/>
          <w:color w:val="000000"/>
        </w:rPr>
        <w:t>章内容</w:t>
      </w:r>
      <w:r w:rsidR="003370AA" w:rsidRPr="005D040E">
        <w:rPr>
          <w:rFonts w:hint="eastAsia"/>
          <w:color w:val="000000"/>
        </w:rPr>
        <w:t>进行创新</w:t>
      </w:r>
      <w:r w:rsidR="00F10E51" w:rsidRPr="005D040E">
        <w:rPr>
          <w:rFonts w:hint="eastAsia"/>
          <w:color w:val="000000"/>
        </w:rPr>
        <w:t>，</w:t>
      </w:r>
      <w:r w:rsidR="00772899" w:rsidRPr="005D040E">
        <w:rPr>
          <w:rFonts w:hint="eastAsia"/>
          <w:color w:val="000000"/>
        </w:rPr>
        <w:t>游戏名《圣剑纹章》（暂）</w:t>
      </w:r>
      <w:r w:rsidR="003C42E6" w:rsidRPr="005D040E">
        <w:rPr>
          <w:rFonts w:hint="eastAsia"/>
          <w:color w:val="000000"/>
        </w:rPr>
        <w:t>并根据剧本创作</w:t>
      </w:r>
      <w:r w:rsidR="003C42E6" w:rsidRPr="005D040E">
        <w:rPr>
          <w:rFonts w:hint="eastAsia"/>
          <w:color w:val="000000"/>
        </w:rPr>
        <w:t>2~4</w:t>
      </w:r>
      <w:r w:rsidR="003C42E6" w:rsidRPr="005D040E">
        <w:rPr>
          <w:rFonts w:hint="eastAsia"/>
          <w:color w:val="000000"/>
        </w:rPr>
        <w:t>个战棋舞台，</w:t>
      </w:r>
      <w:r w:rsidR="00F10E51" w:rsidRPr="005D040E">
        <w:rPr>
          <w:rFonts w:hint="eastAsia"/>
          <w:color w:val="000000"/>
        </w:rPr>
        <w:t>希望能给用户带来愉快的游戏体验。</w:t>
      </w:r>
    </w:p>
    <w:p w:rsidR="00D337A3" w:rsidRPr="005D040E" w:rsidRDefault="001945A7" w:rsidP="003150ED">
      <w:pPr>
        <w:spacing w:line="360" w:lineRule="auto"/>
        <w:rPr>
          <w:rFonts w:hint="eastAsia"/>
          <w:color w:val="000000"/>
        </w:rPr>
      </w:pPr>
      <w:r w:rsidRPr="005D040E">
        <w:rPr>
          <w:color w:val="000000"/>
        </w:rPr>
        <w:tab/>
      </w:r>
      <w:r w:rsidRPr="005D040E">
        <w:rPr>
          <w:rFonts w:hint="eastAsia"/>
          <w:color w:val="000000"/>
        </w:rPr>
        <w:t>本项目</w:t>
      </w:r>
      <w:r w:rsidR="00D339D5" w:rsidRPr="005D040E">
        <w:rPr>
          <w:rFonts w:hint="eastAsia"/>
          <w:color w:val="000000"/>
        </w:rPr>
        <w:t>作为学生试作，暂未进行进一步正式发行及付费下载等计划。</w:t>
      </w:r>
    </w:p>
    <w:p w:rsidR="002A53D5" w:rsidRDefault="002A53D5" w:rsidP="003150ED">
      <w:pPr>
        <w:spacing w:line="360" w:lineRule="auto"/>
        <w:rPr>
          <w:rFonts w:ascii="黑体" w:eastAsia="黑体" w:hAnsi="黑体"/>
          <w:b/>
          <w:sz w:val="30"/>
          <w:szCs w:val="30"/>
        </w:rPr>
      </w:pPr>
    </w:p>
    <w:p w:rsidR="002A53D5" w:rsidRPr="007E678C" w:rsidRDefault="00DB333E" w:rsidP="007E678C">
      <w:pPr>
        <w:pStyle w:val="2"/>
        <w:rPr>
          <w:rFonts w:hint="eastAsia"/>
        </w:rPr>
      </w:pPr>
      <w:bookmarkStart w:id="9" w:name="_Toc502960860"/>
      <w:r w:rsidRPr="007E678C">
        <w:rPr>
          <w:rFonts w:hint="eastAsia"/>
        </w:rPr>
        <w:t xml:space="preserve">2.3 </w:t>
      </w:r>
      <w:r w:rsidRPr="007E678C">
        <w:rPr>
          <w:rFonts w:hint="eastAsia"/>
        </w:rPr>
        <w:t>条件、假定和限制</w:t>
      </w:r>
      <w:bookmarkEnd w:id="9"/>
      <w:r w:rsidRPr="007E678C">
        <w:rPr>
          <w:rFonts w:hint="eastAsia"/>
        </w:rPr>
        <w:t xml:space="preserve"> </w:t>
      </w:r>
    </w:p>
    <w:p w:rsidR="00DB333E" w:rsidRPr="005D040E" w:rsidRDefault="00614A91" w:rsidP="003150ED">
      <w:pPr>
        <w:spacing w:line="360" w:lineRule="auto"/>
        <w:rPr>
          <w:rFonts w:hint="eastAsia"/>
          <w:color w:val="00000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Pr="005D040E">
        <w:rPr>
          <w:rFonts w:hint="eastAsia"/>
          <w:color w:val="000000"/>
        </w:rPr>
        <w:t xml:space="preserve"> </w:t>
      </w:r>
      <w:r w:rsidR="00DB333E" w:rsidRPr="005D040E">
        <w:rPr>
          <w:rFonts w:hint="eastAsia"/>
          <w:color w:val="000000"/>
        </w:rPr>
        <w:t>软件寿命</w:t>
      </w:r>
      <w:r w:rsidR="00917D85" w:rsidRPr="005D040E">
        <w:rPr>
          <w:rFonts w:hint="eastAsia"/>
          <w:color w:val="000000"/>
        </w:rPr>
        <w:t>：</w:t>
      </w:r>
    </w:p>
    <w:p w:rsidR="00DB333E" w:rsidRPr="005D040E" w:rsidRDefault="00B71FEB" w:rsidP="00504F21">
      <w:pPr>
        <w:spacing w:line="360" w:lineRule="auto"/>
        <w:ind w:firstLine="420"/>
        <w:rPr>
          <w:rFonts w:hint="eastAsia"/>
          <w:color w:val="000000"/>
        </w:rPr>
      </w:pPr>
      <w:r w:rsidRPr="005D040E">
        <w:rPr>
          <w:rFonts w:hint="eastAsia"/>
          <w:color w:val="000000"/>
        </w:rPr>
        <w:t>小于一年</w:t>
      </w:r>
    </w:p>
    <w:p w:rsidR="00DB333E" w:rsidRPr="005D040E" w:rsidRDefault="00614A91" w:rsidP="003150ED">
      <w:pPr>
        <w:spacing w:line="360" w:lineRule="auto"/>
        <w:rPr>
          <w:rFonts w:hint="eastAsia"/>
          <w:color w:val="00000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DB333E" w:rsidRPr="005D040E">
        <w:rPr>
          <w:rFonts w:hint="eastAsia"/>
          <w:color w:val="000000"/>
        </w:rPr>
        <w:t>法律和政策方面的限制</w:t>
      </w:r>
      <w:r w:rsidR="00583E31" w:rsidRPr="005D040E">
        <w:rPr>
          <w:rFonts w:hint="eastAsia"/>
          <w:color w:val="000000"/>
        </w:rPr>
        <w:t>：</w:t>
      </w:r>
    </w:p>
    <w:p w:rsidR="00DB333E" w:rsidRPr="005D040E" w:rsidRDefault="00DB333E" w:rsidP="00504F21">
      <w:pPr>
        <w:spacing w:line="360" w:lineRule="auto"/>
        <w:ind w:firstLine="420"/>
        <w:rPr>
          <w:rFonts w:hint="eastAsia"/>
          <w:color w:val="000000"/>
        </w:rPr>
      </w:pPr>
      <w:r w:rsidRPr="005D040E">
        <w:rPr>
          <w:rFonts w:hint="eastAsia"/>
          <w:color w:val="000000"/>
        </w:rPr>
        <w:t>本软件遵守有关知识产权保护的法律和相关的软件法律</w:t>
      </w:r>
    </w:p>
    <w:p w:rsidR="00504F21" w:rsidRPr="005D040E" w:rsidRDefault="00614A91" w:rsidP="003150ED">
      <w:pPr>
        <w:spacing w:line="360" w:lineRule="auto"/>
        <w:rPr>
          <w:color w:val="00000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DB333E" w:rsidRPr="005D040E">
        <w:rPr>
          <w:rFonts w:hint="eastAsia"/>
          <w:color w:val="000000"/>
        </w:rPr>
        <w:t>硬件、软件、运行环境和开发环境的条件和限制</w:t>
      </w:r>
      <w:r w:rsidR="00583E31" w:rsidRPr="005D040E">
        <w:rPr>
          <w:rFonts w:hint="eastAsia"/>
          <w:color w:val="000000"/>
        </w:rPr>
        <w:t>:</w:t>
      </w:r>
    </w:p>
    <w:p w:rsidR="00DB333E" w:rsidRPr="005D040E" w:rsidRDefault="00DB333E" w:rsidP="00504F21">
      <w:pPr>
        <w:spacing w:line="360" w:lineRule="auto"/>
        <w:ind w:firstLine="420"/>
        <w:rPr>
          <w:rFonts w:hint="eastAsia"/>
          <w:color w:val="000000"/>
        </w:rPr>
      </w:pPr>
      <w:r w:rsidRPr="005D040E">
        <w:rPr>
          <w:rFonts w:hint="eastAsia"/>
          <w:color w:val="000000"/>
        </w:rPr>
        <w:t>（</w:t>
      </w:r>
      <w:r w:rsidRPr="005D040E">
        <w:rPr>
          <w:rFonts w:hint="eastAsia"/>
          <w:color w:val="000000"/>
        </w:rPr>
        <w:t>1</w:t>
      </w:r>
      <w:r w:rsidRPr="005D040E">
        <w:rPr>
          <w:rFonts w:hint="eastAsia"/>
          <w:color w:val="000000"/>
        </w:rPr>
        <w:t>）硬件限制：不低于</w:t>
      </w:r>
      <w:r w:rsidR="003D114D" w:rsidRPr="005D040E">
        <w:rPr>
          <w:rFonts w:hint="eastAsia"/>
          <w:color w:val="000000"/>
        </w:rPr>
        <w:t>256</w:t>
      </w:r>
      <w:r w:rsidRPr="005D040E">
        <w:rPr>
          <w:rFonts w:hint="eastAsia"/>
          <w:color w:val="000000"/>
        </w:rPr>
        <w:t>m</w:t>
      </w:r>
      <w:r w:rsidRPr="005D040E">
        <w:rPr>
          <w:rFonts w:hint="eastAsia"/>
          <w:color w:val="000000"/>
        </w:rPr>
        <w:t>内存</w:t>
      </w:r>
      <w:r w:rsidR="003D114D" w:rsidRPr="005D040E">
        <w:rPr>
          <w:rFonts w:hint="eastAsia"/>
          <w:color w:val="000000"/>
        </w:rPr>
        <w:t>。</w:t>
      </w:r>
    </w:p>
    <w:p w:rsidR="00DB333E" w:rsidRPr="005D040E" w:rsidRDefault="00504F21" w:rsidP="00504F21">
      <w:pPr>
        <w:spacing w:line="360" w:lineRule="auto"/>
        <w:ind w:firstLine="420"/>
        <w:rPr>
          <w:color w:val="000000"/>
        </w:rPr>
      </w:pPr>
      <w:r w:rsidRPr="005D040E">
        <w:rPr>
          <w:color w:val="000000"/>
        </w:rPr>
        <w:t>（</w:t>
      </w:r>
      <w:r w:rsidR="00DB333E" w:rsidRPr="005D040E">
        <w:rPr>
          <w:rFonts w:hint="eastAsia"/>
          <w:color w:val="000000"/>
        </w:rPr>
        <w:t>2</w:t>
      </w:r>
      <w:r w:rsidR="00DB333E" w:rsidRPr="005D040E">
        <w:rPr>
          <w:rFonts w:hint="eastAsia"/>
          <w:color w:val="000000"/>
        </w:rPr>
        <w:t>）软件限制：</w:t>
      </w:r>
      <w:r w:rsidR="003D114D" w:rsidRPr="005D040E">
        <w:rPr>
          <w:rFonts w:hint="eastAsia"/>
          <w:color w:val="000000"/>
        </w:rPr>
        <w:t>安卓系统</w:t>
      </w:r>
      <w:r w:rsidR="003D114D" w:rsidRPr="005D040E">
        <w:rPr>
          <w:rFonts w:hint="eastAsia"/>
          <w:color w:val="000000"/>
        </w:rPr>
        <w:t>4.1</w:t>
      </w:r>
      <w:r w:rsidR="003D114D" w:rsidRPr="005D040E">
        <w:rPr>
          <w:rFonts w:hint="eastAsia"/>
          <w:color w:val="000000"/>
        </w:rPr>
        <w:t>或以上</w:t>
      </w:r>
      <w:r w:rsidR="00AB164A" w:rsidRPr="005D040E">
        <w:rPr>
          <w:rFonts w:hint="eastAsia"/>
          <w:color w:val="000000"/>
        </w:rPr>
        <w:t>版本</w:t>
      </w:r>
    </w:p>
    <w:p w:rsidR="006F1C18" w:rsidRPr="000B6575" w:rsidRDefault="006F1C18" w:rsidP="003150ED">
      <w:pPr>
        <w:spacing w:line="360" w:lineRule="auto"/>
        <w:rPr>
          <w:rFonts w:ascii="宋体" w:hAnsi="宋体" w:hint="eastAsia"/>
        </w:rPr>
      </w:pPr>
    </w:p>
    <w:p w:rsidR="00DB333E" w:rsidRPr="007E678C" w:rsidRDefault="00DB333E" w:rsidP="007E678C">
      <w:pPr>
        <w:pStyle w:val="2"/>
        <w:rPr>
          <w:rFonts w:hint="eastAsia"/>
        </w:rPr>
      </w:pPr>
      <w:bookmarkStart w:id="10" w:name="_Toc502960861"/>
      <w:r w:rsidRPr="007E678C">
        <w:rPr>
          <w:rFonts w:hint="eastAsia"/>
        </w:rPr>
        <w:t xml:space="preserve">2.4 </w:t>
      </w:r>
      <w:r w:rsidRPr="007E678C">
        <w:rPr>
          <w:rFonts w:hint="eastAsia"/>
        </w:rPr>
        <w:t>可行性研究方法</w:t>
      </w:r>
      <w:bookmarkEnd w:id="10"/>
    </w:p>
    <w:p w:rsidR="00DB333E" w:rsidRPr="005D040E" w:rsidRDefault="00DB333E" w:rsidP="003150ED">
      <w:pPr>
        <w:spacing w:line="360" w:lineRule="auto"/>
        <w:rPr>
          <w:color w:val="000000"/>
        </w:rPr>
      </w:pPr>
      <w:r w:rsidRPr="00BE6ACC">
        <w:rPr>
          <w:rFonts w:ascii="宋体" w:hAnsi="宋体" w:hint="eastAsia"/>
        </w:rPr>
        <w:t xml:space="preserve">     </w:t>
      </w:r>
      <w:r w:rsidRPr="005D040E">
        <w:rPr>
          <w:rFonts w:hint="eastAsia"/>
          <w:color w:val="000000"/>
        </w:rPr>
        <w:t xml:space="preserve"> </w:t>
      </w:r>
      <w:r w:rsidR="00C2009D" w:rsidRPr="005D040E">
        <w:rPr>
          <w:rFonts w:hint="eastAsia"/>
          <w:color w:val="000000"/>
        </w:rPr>
        <w:t>本次可行性研究采用同类软件调查研究方法，</w:t>
      </w:r>
      <w:r w:rsidR="005A6BDF" w:rsidRPr="005D040E">
        <w:rPr>
          <w:rFonts w:hint="eastAsia"/>
          <w:color w:val="000000"/>
        </w:rPr>
        <w:t>即针对</w:t>
      </w:r>
      <w:r w:rsidR="009A786F" w:rsidRPr="005D040E">
        <w:rPr>
          <w:rFonts w:hint="eastAsia"/>
          <w:color w:val="000000"/>
        </w:rPr>
        <w:t>市场</w:t>
      </w:r>
      <w:r w:rsidR="005A6BDF" w:rsidRPr="005D040E">
        <w:rPr>
          <w:rFonts w:hint="eastAsia"/>
          <w:color w:val="000000"/>
        </w:rPr>
        <w:t>、</w:t>
      </w:r>
      <w:r w:rsidR="009A786F" w:rsidRPr="005D040E">
        <w:rPr>
          <w:rFonts w:hint="eastAsia"/>
          <w:color w:val="000000"/>
        </w:rPr>
        <w:t>技术</w:t>
      </w:r>
      <w:r w:rsidR="005A6BDF" w:rsidRPr="005D040E">
        <w:rPr>
          <w:rFonts w:hint="eastAsia"/>
          <w:color w:val="000000"/>
        </w:rPr>
        <w:t>、</w:t>
      </w:r>
      <w:r w:rsidR="009A786F" w:rsidRPr="005D040E">
        <w:rPr>
          <w:rFonts w:hint="eastAsia"/>
          <w:color w:val="000000"/>
        </w:rPr>
        <w:t>用户</w:t>
      </w:r>
      <w:r w:rsidR="005A6BDF" w:rsidRPr="005D040E">
        <w:rPr>
          <w:rFonts w:hint="eastAsia"/>
          <w:color w:val="000000"/>
        </w:rPr>
        <w:t>及法律</w:t>
      </w:r>
      <w:r w:rsidR="00BE6ACC" w:rsidRPr="005D040E">
        <w:rPr>
          <w:rFonts w:hint="eastAsia"/>
          <w:color w:val="000000"/>
        </w:rPr>
        <w:t>层面进行分析研究，具体将在下面叙述。</w:t>
      </w:r>
    </w:p>
    <w:p w:rsidR="006D5418" w:rsidRDefault="006D5418" w:rsidP="003150ED">
      <w:pPr>
        <w:spacing w:line="360" w:lineRule="auto"/>
        <w:rPr>
          <w:rFonts w:ascii="宋体" w:hAnsi="宋体" w:hint="eastAsia"/>
        </w:rPr>
      </w:pPr>
    </w:p>
    <w:p w:rsidR="00F22D47" w:rsidRPr="000B6575" w:rsidRDefault="00F22D47" w:rsidP="003150ED">
      <w:pPr>
        <w:spacing w:line="360" w:lineRule="auto"/>
        <w:rPr>
          <w:rFonts w:ascii="宋体" w:hAnsi="宋体" w:hint="eastAsia"/>
        </w:rPr>
      </w:pPr>
    </w:p>
    <w:p w:rsidR="00DB333E" w:rsidRPr="007E678C" w:rsidRDefault="00DB333E" w:rsidP="007E678C">
      <w:pPr>
        <w:pStyle w:val="2"/>
        <w:rPr>
          <w:rFonts w:hint="eastAsia"/>
        </w:rPr>
      </w:pPr>
      <w:bookmarkStart w:id="11" w:name="_Toc502960862"/>
      <w:r w:rsidRPr="007E678C">
        <w:rPr>
          <w:rFonts w:hint="eastAsia"/>
        </w:rPr>
        <w:lastRenderedPageBreak/>
        <w:t xml:space="preserve">2.5 </w:t>
      </w:r>
      <w:r w:rsidR="000D0AA7" w:rsidRPr="007E678C">
        <w:rPr>
          <w:rFonts w:hint="eastAsia"/>
        </w:rPr>
        <w:t>评价尺度</w:t>
      </w:r>
      <w:bookmarkEnd w:id="11"/>
    </w:p>
    <w:p w:rsidR="00CB36D7" w:rsidRPr="005D040E" w:rsidRDefault="00DB333E" w:rsidP="003150ED">
      <w:pPr>
        <w:spacing w:line="360" w:lineRule="auto"/>
        <w:rPr>
          <w:rFonts w:hint="eastAsia"/>
          <w:color w:val="000000"/>
        </w:rPr>
      </w:pPr>
      <w:r w:rsidRPr="000B6575">
        <w:rPr>
          <w:rFonts w:ascii="宋体" w:hAnsi="宋体" w:hint="eastAsia"/>
        </w:rPr>
        <w:t xml:space="preserve">     </w:t>
      </w:r>
      <w:r w:rsidRPr="005D040E">
        <w:rPr>
          <w:rFonts w:hint="eastAsia"/>
          <w:color w:val="000000"/>
        </w:rPr>
        <w:t>（</w:t>
      </w:r>
      <w:r w:rsidRPr="005D040E">
        <w:rPr>
          <w:rFonts w:hint="eastAsia"/>
          <w:color w:val="000000"/>
        </w:rPr>
        <w:t>1</w:t>
      </w:r>
      <w:r w:rsidR="00CB36D7" w:rsidRPr="005D040E">
        <w:rPr>
          <w:rFonts w:hint="eastAsia"/>
          <w:color w:val="000000"/>
        </w:rPr>
        <w:t>）技术因素</w:t>
      </w:r>
    </w:p>
    <w:p w:rsidR="00CB36D7" w:rsidRPr="005D040E" w:rsidRDefault="00CB36D7" w:rsidP="003150ED">
      <w:pPr>
        <w:spacing w:line="360" w:lineRule="auto"/>
        <w:rPr>
          <w:rFonts w:hint="eastAsia"/>
          <w:color w:val="000000"/>
        </w:rPr>
      </w:pPr>
      <w:r w:rsidRPr="005D040E">
        <w:rPr>
          <w:rFonts w:hint="eastAsia"/>
          <w:color w:val="000000"/>
        </w:rPr>
        <w:t xml:space="preserve">     </w:t>
      </w:r>
      <w:r w:rsidRPr="005D040E">
        <w:rPr>
          <w:rFonts w:hint="eastAsia"/>
          <w:color w:val="000000"/>
        </w:rPr>
        <w:t>（</w:t>
      </w:r>
      <w:r w:rsidRPr="005D040E">
        <w:rPr>
          <w:rFonts w:hint="eastAsia"/>
          <w:color w:val="000000"/>
        </w:rPr>
        <w:t>2</w:t>
      </w:r>
      <w:r w:rsidRPr="005D040E">
        <w:rPr>
          <w:rFonts w:hint="eastAsia"/>
          <w:color w:val="000000"/>
        </w:rPr>
        <w:t>）素材因素</w:t>
      </w:r>
    </w:p>
    <w:p w:rsidR="009C3F98" w:rsidRPr="005D040E" w:rsidRDefault="00DB333E" w:rsidP="003150ED">
      <w:pPr>
        <w:spacing w:line="360" w:lineRule="auto"/>
        <w:rPr>
          <w:color w:val="000000"/>
        </w:rPr>
      </w:pPr>
      <w:r w:rsidRPr="005D040E">
        <w:rPr>
          <w:rFonts w:hint="eastAsia"/>
          <w:color w:val="000000"/>
        </w:rPr>
        <w:t xml:space="preserve">     </w:t>
      </w:r>
      <w:r w:rsidRPr="005D040E">
        <w:rPr>
          <w:rFonts w:hint="eastAsia"/>
          <w:color w:val="000000"/>
        </w:rPr>
        <w:t>（</w:t>
      </w:r>
      <w:r w:rsidR="00CB36D7" w:rsidRPr="005D040E">
        <w:rPr>
          <w:rFonts w:hint="eastAsia"/>
          <w:color w:val="000000"/>
        </w:rPr>
        <w:t>3</w:t>
      </w:r>
      <w:r w:rsidR="00393F07" w:rsidRPr="005D040E">
        <w:rPr>
          <w:rFonts w:hint="eastAsia"/>
          <w:color w:val="000000"/>
        </w:rPr>
        <w:t>）时间</w:t>
      </w:r>
      <w:r w:rsidRPr="005D040E">
        <w:rPr>
          <w:rFonts w:hint="eastAsia"/>
          <w:color w:val="000000"/>
        </w:rPr>
        <w:t>因素</w:t>
      </w:r>
    </w:p>
    <w:p w:rsidR="009C3F98" w:rsidRPr="005D040E" w:rsidRDefault="009C3F98" w:rsidP="003150ED">
      <w:pPr>
        <w:spacing w:line="360" w:lineRule="auto"/>
        <w:rPr>
          <w:rFonts w:hint="eastAsia"/>
          <w:color w:val="000000"/>
        </w:rPr>
      </w:pPr>
    </w:p>
    <w:p w:rsidR="00DB333E" w:rsidRPr="00892EAB" w:rsidRDefault="00AE3AC3" w:rsidP="00892EAB">
      <w:pPr>
        <w:pStyle w:val="1"/>
        <w:rPr>
          <w:rFonts w:hint="eastAsia"/>
          <w:bCs/>
          <w:snapToGrid/>
          <w:sz w:val="32"/>
          <w:szCs w:val="44"/>
        </w:rPr>
      </w:pPr>
      <w:bookmarkStart w:id="12" w:name="_Toc502960863"/>
      <w:r w:rsidRPr="00892EAB">
        <w:rPr>
          <w:rFonts w:hint="eastAsia"/>
          <w:bCs/>
          <w:snapToGrid/>
          <w:sz w:val="32"/>
          <w:szCs w:val="44"/>
        </w:rPr>
        <w:t>三</w:t>
      </w:r>
      <w:r w:rsidR="00D12407" w:rsidRPr="00892EAB">
        <w:rPr>
          <w:rFonts w:hint="eastAsia"/>
          <w:bCs/>
          <w:snapToGrid/>
          <w:sz w:val="32"/>
          <w:szCs w:val="44"/>
        </w:rPr>
        <w:t>：</w:t>
      </w:r>
      <w:r w:rsidR="00DB333E" w:rsidRPr="00892EAB">
        <w:rPr>
          <w:rFonts w:hint="eastAsia"/>
          <w:bCs/>
          <w:snapToGrid/>
          <w:sz w:val="32"/>
          <w:szCs w:val="44"/>
        </w:rPr>
        <w:t>所建议技术可行性分析</w:t>
      </w:r>
      <w:bookmarkEnd w:id="12"/>
    </w:p>
    <w:p w:rsidR="00DB333E" w:rsidRPr="007E678C" w:rsidRDefault="00DB333E" w:rsidP="007E678C">
      <w:pPr>
        <w:pStyle w:val="2"/>
        <w:rPr>
          <w:rFonts w:hint="eastAsia"/>
        </w:rPr>
      </w:pPr>
      <w:bookmarkStart w:id="13" w:name="_Toc502960864"/>
      <w:r w:rsidRPr="007E678C">
        <w:rPr>
          <w:rFonts w:hint="eastAsia"/>
        </w:rPr>
        <w:t xml:space="preserve">3.1 </w:t>
      </w:r>
      <w:r w:rsidRPr="007E678C">
        <w:rPr>
          <w:rFonts w:hint="eastAsia"/>
        </w:rPr>
        <w:t>对</w:t>
      </w:r>
      <w:r w:rsidR="009C228D" w:rsidRPr="007E678C">
        <w:rPr>
          <w:rFonts w:hint="eastAsia"/>
        </w:rPr>
        <w:t>游戏</w:t>
      </w:r>
      <w:r w:rsidRPr="007E678C">
        <w:rPr>
          <w:rFonts w:hint="eastAsia"/>
        </w:rPr>
        <w:t>系统的简要描述</w:t>
      </w:r>
      <w:bookmarkEnd w:id="13"/>
    </w:p>
    <w:p w:rsidR="003507D6" w:rsidRPr="005D040E" w:rsidRDefault="00DB333E" w:rsidP="003150ED">
      <w:pPr>
        <w:spacing w:line="360" w:lineRule="auto"/>
        <w:rPr>
          <w:color w:val="000000"/>
        </w:rPr>
      </w:pPr>
      <w:r w:rsidRPr="000B6575">
        <w:rPr>
          <w:rFonts w:ascii="宋体" w:hAnsi="宋体" w:hint="eastAsia"/>
        </w:rPr>
        <w:t xml:space="preserve">   </w:t>
      </w:r>
      <w:r w:rsidRPr="005D040E">
        <w:rPr>
          <w:rFonts w:hint="eastAsia"/>
          <w:color w:val="000000"/>
        </w:rPr>
        <w:t xml:space="preserve">  </w:t>
      </w:r>
      <w:r w:rsidR="009C228D" w:rsidRPr="005D040E">
        <w:rPr>
          <w:rFonts w:hint="eastAsia"/>
          <w:color w:val="000000"/>
        </w:rPr>
        <w:t>本游戏系统主要分为两个部分：</w:t>
      </w:r>
      <w:r w:rsidR="009C228D" w:rsidRPr="005D040E">
        <w:rPr>
          <w:rFonts w:hint="eastAsia"/>
          <w:color w:val="000000"/>
        </w:rPr>
        <w:t>1</w:t>
      </w:r>
      <w:r w:rsidR="009C228D" w:rsidRPr="005D040E">
        <w:rPr>
          <w:rFonts w:hint="eastAsia"/>
          <w:color w:val="000000"/>
        </w:rPr>
        <w:t>、游戏剧情部分，剧情的体验通过对话的形式展现，具体形式可以参照</w:t>
      </w:r>
      <w:r w:rsidR="00F22D47" w:rsidRPr="005D040E">
        <w:rPr>
          <w:rFonts w:hint="eastAsia"/>
          <w:color w:val="000000"/>
        </w:rPr>
        <w:t>传统</w:t>
      </w:r>
      <w:r w:rsidR="002B2594">
        <w:rPr>
          <w:color w:val="000000"/>
        </w:rPr>
        <w:t>RPG</w:t>
      </w:r>
      <w:r w:rsidR="009C228D" w:rsidRPr="005D040E">
        <w:rPr>
          <w:rFonts w:hint="eastAsia"/>
          <w:color w:val="000000"/>
        </w:rPr>
        <w:t>游戏的</w:t>
      </w:r>
      <w:r w:rsidR="00F22D47" w:rsidRPr="005D040E">
        <w:rPr>
          <w:rFonts w:hint="eastAsia"/>
          <w:color w:val="000000"/>
        </w:rPr>
        <w:t>剧情</w:t>
      </w:r>
      <w:r w:rsidR="009C228D" w:rsidRPr="005D040E">
        <w:rPr>
          <w:rFonts w:hint="eastAsia"/>
          <w:color w:val="000000"/>
        </w:rPr>
        <w:t>界面</w:t>
      </w:r>
      <w:r w:rsidR="00F22D47" w:rsidRPr="005D040E">
        <w:rPr>
          <w:rFonts w:hint="eastAsia"/>
          <w:color w:val="000000"/>
        </w:rPr>
        <w:t>，具体界面设计将在需求分析中展示原型</w:t>
      </w:r>
      <w:r w:rsidR="009C228D" w:rsidRPr="005D040E">
        <w:rPr>
          <w:rFonts w:hint="eastAsia"/>
          <w:color w:val="000000"/>
        </w:rPr>
        <w:t>。</w:t>
      </w:r>
      <w:r w:rsidR="009C228D" w:rsidRPr="005D040E">
        <w:rPr>
          <w:rFonts w:hint="eastAsia"/>
          <w:color w:val="000000"/>
        </w:rPr>
        <w:t>2</w:t>
      </w:r>
      <w:r w:rsidR="009C228D" w:rsidRPr="005D040E">
        <w:rPr>
          <w:rFonts w:hint="eastAsia"/>
          <w:color w:val="000000"/>
        </w:rPr>
        <w:t>、游戏战斗部分，战斗关卡的体验为战棋模式，玩家通过操纵我方的单位移动、攻击敌方单位，以消灭对方单位为目的进行游戏</w:t>
      </w:r>
      <w:r w:rsidR="003507D6" w:rsidRPr="005D040E">
        <w:rPr>
          <w:rFonts w:hint="eastAsia"/>
          <w:color w:val="000000"/>
        </w:rPr>
        <w:t>具体形式可参照传统战棋游戏的界面。</w:t>
      </w:r>
    </w:p>
    <w:p w:rsidR="00232FD3" w:rsidRPr="000B6575" w:rsidRDefault="00232FD3" w:rsidP="003150ED">
      <w:pPr>
        <w:spacing w:line="360" w:lineRule="auto"/>
        <w:rPr>
          <w:rFonts w:ascii="宋体" w:hAnsi="宋体" w:hint="eastAsia"/>
        </w:rPr>
      </w:pPr>
    </w:p>
    <w:p w:rsidR="00DB333E" w:rsidRPr="007E678C" w:rsidRDefault="00DB333E" w:rsidP="007E678C">
      <w:pPr>
        <w:pStyle w:val="2"/>
        <w:rPr>
          <w:rFonts w:hint="eastAsia"/>
        </w:rPr>
      </w:pPr>
      <w:bookmarkStart w:id="14" w:name="_Toc502960865"/>
      <w:r w:rsidRPr="007E678C">
        <w:rPr>
          <w:rFonts w:hint="eastAsia"/>
        </w:rPr>
        <w:t xml:space="preserve">3.2 </w:t>
      </w:r>
      <w:r w:rsidR="009C228D" w:rsidRPr="007E678C">
        <w:rPr>
          <w:rFonts w:hint="eastAsia"/>
        </w:rPr>
        <w:t>战棋流程</w:t>
      </w:r>
      <w:bookmarkEnd w:id="14"/>
    </w:p>
    <w:p w:rsidR="00DB333E" w:rsidRPr="000B6575" w:rsidRDefault="00DB333E" w:rsidP="003150ED">
      <w:pPr>
        <w:spacing w:line="360" w:lineRule="auto"/>
        <w:rPr>
          <w:rFonts w:ascii="宋体" w:hAnsi="宋体"/>
        </w:rPr>
      </w:pPr>
      <w:r w:rsidRPr="000B6575">
        <w:rPr>
          <w:rFonts w:ascii="宋体" w:hAnsi="宋体"/>
        </w:rPr>
        <w:t xml:space="preserve">    </w:t>
      </w:r>
      <w:r w:rsidR="00F51376" w:rsidRPr="000B6575">
        <w:rPr>
          <w:rFonts w:ascii="宋体" w:hAnsi="宋体"/>
          <w:noProof/>
        </w:rPr>
        <mc:AlternateContent>
          <mc:Choice Requires="wpc">
            <w:drawing>
              <wp:inline distT="0" distB="0" distL="0" distR="0">
                <wp:extent cx="5257800" cy="1485900"/>
                <wp:effectExtent l="0" t="0" r="0" b="3810"/>
                <wp:docPr id="1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14649" y="198314"/>
                            <a:ext cx="1256760" cy="296743"/>
                          </a:xfrm>
                          <a:prstGeom prst="rect">
                            <a:avLst/>
                          </a:prstGeom>
                          <a:solidFill>
                            <a:srgbClr val="FFFFFF"/>
                          </a:solidFill>
                          <a:ln w="9525">
                            <a:solidFill>
                              <a:srgbClr val="000000"/>
                            </a:solidFill>
                            <a:miter lim="800000"/>
                            <a:headEnd/>
                            <a:tailEnd/>
                          </a:ln>
                        </wps:spPr>
                        <wps:txbx>
                          <w:txbxContent>
                            <w:p w:rsidR="006D2D9B" w:rsidRDefault="00046AE1" w:rsidP="006D2D9B">
                              <w:pPr>
                                <w:jc w:val="center"/>
                                <w:rPr>
                                  <w:rFonts w:hint="eastAsia"/>
                                </w:rPr>
                              </w:pPr>
                              <w:r>
                                <w:rPr>
                                  <w:rFonts w:hint="eastAsia"/>
                                </w:rPr>
                                <w:t>我方行动开始</w:t>
                              </w:r>
                            </w:p>
                          </w:txbxContent>
                        </wps:txbx>
                        <wps:bodyPr rot="0" vert="horz" wrap="square" lIns="91440" tIns="45720" rIns="91440" bIns="45720" anchor="t" anchorCtr="0" upright="1">
                          <a:noAutofit/>
                        </wps:bodyPr>
                      </wps:wsp>
                      <wps:wsp>
                        <wps:cNvPr id="2" name="Line 5"/>
                        <wps:cNvCnPr>
                          <a:cxnSpLocks noChangeShapeType="1"/>
                        </wps:cNvCnPr>
                        <wps:spPr bwMode="auto">
                          <a:xfrm>
                            <a:off x="1371410" y="395900"/>
                            <a:ext cx="457137"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1828546" y="198314"/>
                            <a:ext cx="1256760" cy="296743"/>
                          </a:xfrm>
                          <a:prstGeom prst="rect">
                            <a:avLst/>
                          </a:prstGeom>
                          <a:solidFill>
                            <a:srgbClr val="FFFFFF"/>
                          </a:solidFill>
                          <a:ln w="9525">
                            <a:solidFill>
                              <a:srgbClr val="000000"/>
                            </a:solidFill>
                            <a:miter lim="800000"/>
                            <a:headEnd/>
                            <a:tailEnd/>
                          </a:ln>
                        </wps:spPr>
                        <wps:txbx>
                          <w:txbxContent>
                            <w:p w:rsidR="006D2D9B" w:rsidRDefault="00046AE1" w:rsidP="006D2D9B">
                              <w:pPr>
                                <w:jc w:val="center"/>
                                <w:rPr>
                                  <w:rFonts w:hint="eastAsia"/>
                                </w:rPr>
                              </w:pPr>
                              <w:r>
                                <w:rPr>
                                  <w:rFonts w:hint="eastAsia"/>
                                </w:rPr>
                                <w:t>可执行单位指令</w:t>
                              </w:r>
                            </w:p>
                          </w:txbxContent>
                        </wps:txbx>
                        <wps:bodyPr rot="0" vert="horz" wrap="square" lIns="91440" tIns="45720" rIns="91440" bIns="45720" anchor="t" anchorCtr="0" upright="1">
                          <a:noAutofit/>
                        </wps:bodyPr>
                      </wps:wsp>
                      <wps:wsp>
                        <wps:cNvPr id="4" name="Line 7"/>
                        <wps:cNvCnPr>
                          <a:cxnSpLocks noChangeShapeType="1"/>
                        </wps:cNvCnPr>
                        <wps:spPr bwMode="auto">
                          <a:xfrm>
                            <a:off x="3086037" y="395900"/>
                            <a:ext cx="457137" cy="14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3543173" y="198314"/>
                            <a:ext cx="1470724" cy="296743"/>
                          </a:xfrm>
                          <a:prstGeom prst="rect">
                            <a:avLst/>
                          </a:prstGeom>
                          <a:solidFill>
                            <a:srgbClr val="FFFFFF"/>
                          </a:solidFill>
                          <a:ln w="9525">
                            <a:solidFill>
                              <a:srgbClr val="000000"/>
                            </a:solidFill>
                            <a:miter lim="800000"/>
                            <a:headEnd/>
                            <a:tailEnd/>
                          </a:ln>
                        </wps:spPr>
                        <wps:txbx>
                          <w:txbxContent>
                            <w:p w:rsidR="006D2D9B" w:rsidRDefault="00046AE1" w:rsidP="006D2D9B">
                              <w:pPr>
                                <w:jc w:val="center"/>
                                <w:rPr>
                                  <w:rFonts w:hint="eastAsia"/>
                                </w:rPr>
                              </w:pPr>
                              <w:r>
                                <w:rPr>
                                  <w:rFonts w:hint="eastAsia"/>
                                </w:rPr>
                                <w:t>所有单位执行完毕</w:t>
                              </w:r>
                            </w:p>
                          </w:txbxContent>
                        </wps:txbx>
                        <wps:bodyPr rot="0" vert="horz" wrap="square" lIns="91440" tIns="45720" rIns="91440" bIns="45720" anchor="t" anchorCtr="0" upright="1">
                          <a:noAutofit/>
                        </wps:bodyPr>
                      </wps:wsp>
                      <wps:wsp>
                        <wps:cNvPr id="6" name="Line 9"/>
                        <wps:cNvCnPr>
                          <a:cxnSpLocks noChangeShapeType="1"/>
                        </wps:cNvCnPr>
                        <wps:spPr bwMode="auto">
                          <a:xfrm>
                            <a:off x="4114959" y="495057"/>
                            <a:ext cx="0" cy="3966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3543173" y="891686"/>
                            <a:ext cx="1470724" cy="296743"/>
                          </a:xfrm>
                          <a:prstGeom prst="rect">
                            <a:avLst/>
                          </a:prstGeom>
                          <a:solidFill>
                            <a:srgbClr val="FFFFFF"/>
                          </a:solidFill>
                          <a:ln w="9525">
                            <a:solidFill>
                              <a:srgbClr val="000000"/>
                            </a:solidFill>
                            <a:miter lim="800000"/>
                            <a:headEnd/>
                            <a:tailEnd/>
                          </a:ln>
                        </wps:spPr>
                        <wps:txbx>
                          <w:txbxContent>
                            <w:p w:rsidR="006D2D9B" w:rsidRDefault="00046AE1" w:rsidP="006D2D9B">
                              <w:pPr>
                                <w:jc w:val="center"/>
                                <w:rPr>
                                  <w:rFonts w:hint="eastAsia"/>
                                </w:rPr>
                              </w:pPr>
                              <w:r>
                                <w:rPr>
                                  <w:rFonts w:hint="eastAsia"/>
                                </w:rPr>
                                <w:t>敌方回合开始</w:t>
                              </w:r>
                            </w:p>
                          </w:txbxContent>
                        </wps:txbx>
                        <wps:bodyPr rot="0" vert="horz" wrap="square" lIns="91440" tIns="45720" rIns="91440" bIns="45720" anchor="t" anchorCtr="0" upright="1">
                          <a:noAutofit/>
                        </wps:bodyPr>
                      </wps:wsp>
                      <wps:wsp>
                        <wps:cNvPr id="8" name="Line 11"/>
                        <wps:cNvCnPr>
                          <a:cxnSpLocks noChangeShapeType="1"/>
                        </wps:cNvCnPr>
                        <wps:spPr bwMode="auto">
                          <a:xfrm flipH="1">
                            <a:off x="3200686" y="990843"/>
                            <a:ext cx="3424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2"/>
                        <wps:cNvSpPr>
                          <a:spLocks noChangeArrowheads="1"/>
                        </wps:cNvSpPr>
                        <wps:spPr bwMode="auto">
                          <a:xfrm>
                            <a:off x="1943195" y="891686"/>
                            <a:ext cx="1256760" cy="297472"/>
                          </a:xfrm>
                          <a:prstGeom prst="rect">
                            <a:avLst/>
                          </a:prstGeom>
                          <a:solidFill>
                            <a:srgbClr val="FFFFFF"/>
                          </a:solidFill>
                          <a:ln w="9525">
                            <a:solidFill>
                              <a:srgbClr val="000000"/>
                            </a:solidFill>
                            <a:miter lim="800000"/>
                            <a:headEnd/>
                            <a:tailEnd/>
                          </a:ln>
                        </wps:spPr>
                        <wps:txbx>
                          <w:txbxContent>
                            <w:p w:rsidR="006D2D9B" w:rsidRDefault="00046AE1" w:rsidP="006D2D9B">
                              <w:pPr>
                                <w:jc w:val="center"/>
                                <w:rPr>
                                  <w:rFonts w:hint="eastAsia"/>
                                </w:rPr>
                              </w:pPr>
                              <w:r>
                                <w:rPr>
                                  <w:rFonts w:hint="eastAsia"/>
                                </w:rPr>
                                <w:t>敌方执行指令</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114649" y="892415"/>
                            <a:ext cx="1470724" cy="296743"/>
                          </a:xfrm>
                          <a:prstGeom prst="rect">
                            <a:avLst/>
                          </a:prstGeom>
                          <a:solidFill>
                            <a:srgbClr val="FFFFFF"/>
                          </a:solidFill>
                          <a:ln w="9525">
                            <a:solidFill>
                              <a:srgbClr val="000000"/>
                            </a:solidFill>
                            <a:miter lim="800000"/>
                            <a:headEnd/>
                            <a:tailEnd/>
                          </a:ln>
                        </wps:spPr>
                        <wps:txbx>
                          <w:txbxContent>
                            <w:p w:rsidR="009C228D" w:rsidRDefault="00046AE1" w:rsidP="009C228D">
                              <w:pPr>
                                <w:jc w:val="center"/>
                                <w:rPr>
                                  <w:rFonts w:hint="eastAsia"/>
                                </w:rPr>
                              </w:pPr>
                              <w:r>
                                <w:rPr>
                                  <w:rFonts w:hint="eastAsia"/>
                                </w:rPr>
                                <w:t>所有单位执行完毕</w:t>
                              </w:r>
                            </w:p>
                          </w:txbxContent>
                        </wps:txbx>
                        <wps:bodyPr rot="0" vert="horz" wrap="square" lIns="91440" tIns="45720" rIns="91440" bIns="45720" anchor="t" anchorCtr="0" upright="1">
                          <a:noAutofit/>
                        </wps:bodyPr>
                      </wps:wsp>
                      <wps:wsp>
                        <wps:cNvPr id="11" name="Line 14"/>
                        <wps:cNvCnPr>
                          <a:cxnSpLocks noChangeShapeType="1"/>
                        </wps:cNvCnPr>
                        <wps:spPr bwMode="auto">
                          <a:xfrm flipH="1">
                            <a:off x="1585373" y="1061565"/>
                            <a:ext cx="357823"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flipV="1">
                            <a:off x="815689" y="494328"/>
                            <a:ext cx="730" cy="3973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 o:spid="_x0000_s1026" editas="canvas" style="width:414pt;height:117pt;mso-position-horizontal-relative:char;mso-position-vertical-relative:line" coordsize="525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4859;visibility:visible;mso-wrap-style:square">
                  <v:fill o:detectmouseclick="t"/>
                  <v:path o:connecttype="none"/>
                </v:shape>
                <v:rect id="Rectangle 4" o:spid="_x0000_s1028" style="position:absolute;left:1146;top:1983;width:12568;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6D2D9B" w:rsidRDefault="00046AE1" w:rsidP="006D2D9B">
                        <w:pPr>
                          <w:jc w:val="center"/>
                          <w:rPr>
                            <w:rFonts w:hint="eastAsia"/>
                          </w:rPr>
                        </w:pPr>
                        <w:r>
                          <w:rPr>
                            <w:rFonts w:hint="eastAsia"/>
                          </w:rPr>
                          <w:t>我方行动开始</w:t>
                        </w:r>
                      </w:p>
                    </w:txbxContent>
                  </v:textbox>
                </v:rect>
                <v:line id="Line 5" o:spid="_x0000_s1029" style="position:absolute;visibility:visible;mso-wrap-style:square" from="13714,3959" to="18285,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rect id="Rectangle 6" o:spid="_x0000_s1030" style="position:absolute;left:18285;top:1983;width:12568;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6D2D9B" w:rsidRDefault="00046AE1" w:rsidP="006D2D9B">
                        <w:pPr>
                          <w:jc w:val="center"/>
                          <w:rPr>
                            <w:rFonts w:hint="eastAsia"/>
                          </w:rPr>
                        </w:pPr>
                        <w:r>
                          <w:rPr>
                            <w:rFonts w:hint="eastAsia"/>
                          </w:rPr>
                          <w:t>可执行单位指令</w:t>
                        </w:r>
                      </w:p>
                    </w:txbxContent>
                  </v:textbox>
                </v:rect>
                <v:line id="Line 7" o:spid="_x0000_s1031" style="position:absolute;visibility:visible;mso-wrap-style:square" from="30860,3959" to="35431,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rect id="Rectangle 8" o:spid="_x0000_s1032" style="position:absolute;left:35431;top:1983;width:14707;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6D2D9B" w:rsidRDefault="00046AE1" w:rsidP="006D2D9B">
                        <w:pPr>
                          <w:jc w:val="center"/>
                          <w:rPr>
                            <w:rFonts w:hint="eastAsia"/>
                          </w:rPr>
                        </w:pPr>
                        <w:r>
                          <w:rPr>
                            <w:rFonts w:hint="eastAsia"/>
                          </w:rPr>
                          <w:t>所有单位执行完毕</w:t>
                        </w:r>
                      </w:p>
                    </w:txbxContent>
                  </v:textbox>
                </v:rect>
                <v:line id="Line 9" o:spid="_x0000_s1033" style="position:absolute;visibility:visible;mso-wrap-style:square" from="41149,4950" to="41149,8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rect id="Rectangle 10" o:spid="_x0000_s1034" style="position:absolute;left:35431;top:8916;width:14707;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6D2D9B" w:rsidRDefault="00046AE1" w:rsidP="006D2D9B">
                        <w:pPr>
                          <w:jc w:val="center"/>
                          <w:rPr>
                            <w:rFonts w:hint="eastAsia"/>
                          </w:rPr>
                        </w:pPr>
                        <w:r>
                          <w:rPr>
                            <w:rFonts w:hint="eastAsia"/>
                          </w:rPr>
                          <w:t>敌方回合开始</w:t>
                        </w:r>
                      </w:p>
                    </w:txbxContent>
                  </v:textbox>
                </v:rect>
                <v:line id="Line 11" o:spid="_x0000_s1035" style="position:absolute;flip:x;visibility:visible;mso-wrap-style:square" from="32006,9908" to="35431,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rect id="Rectangle 12" o:spid="_x0000_s1036" style="position:absolute;left:19431;top:8916;width:12568;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6D2D9B" w:rsidRDefault="00046AE1" w:rsidP="006D2D9B">
                        <w:pPr>
                          <w:jc w:val="center"/>
                          <w:rPr>
                            <w:rFonts w:hint="eastAsia"/>
                          </w:rPr>
                        </w:pPr>
                        <w:r>
                          <w:rPr>
                            <w:rFonts w:hint="eastAsia"/>
                          </w:rPr>
                          <w:t>敌方执行指令</w:t>
                        </w:r>
                      </w:p>
                    </w:txbxContent>
                  </v:textbox>
                </v:rect>
                <v:rect id="Rectangle 13" o:spid="_x0000_s1037" style="position:absolute;left:1146;top:8924;width:14707;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9C228D" w:rsidRDefault="00046AE1" w:rsidP="009C228D">
                        <w:pPr>
                          <w:jc w:val="center"/>
                          <w:rPr>
                            <w:rFonts w:hint="eastAsia"/>
                          </w:rPr>
                        </w:pPr>
                        <w:r>
                          <w:rPr>
                            <w:rFonts w:hint="eastAsia"/>
                          </w:rPr>
                          <w:t>所有单位执行完毕</w:t>
                        </w:r>
                      </w:p>
                    </w:txbxContent>
                  </v:textbox>
                </v:rect>
                <v:line id="Line 14" o:spid="_x0000_s1038" style="position:absolute;flip:x;visibility:visible;mso-wrap-style:square" from="15853,10615" to="19431,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15" o:spid="_x0000_s1039" style="position:absolute;flip:y;visibility:visible;mso-wrap-style:square" from="8156,4943" to="8164,8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w10:anchorlock/>
              </v:group>
            </w:pict>
          </mc:Fallback>
        </mc:AlternateContent>
      </w:r>
    </w:p>
    <w:p w:rsidR="00802D21" w:rsidRPr="000B6575" w:rsidRDefault="00DB333E" w:rsidP="00232FD3">
      <w:pPr>
        <w:spacing w:line="360" w:lineRule="auto"/>
        <w:jc w:val="center"/>
        <w:rPr>
          <w:rFonts w:ascii="宋体" w:hAnsi="宋体" w:hint="eastAsia"/>
        </w:rPr>
      </w:pPr>
      <w:r w:rsidRPr="000B6575">
        <w:rPr>
          <w:rFonts w:ascii="宋体" w:hAnsi="宋体" w:hint="eastAsia"/>
        </w:rPr>
        <w:t xml:space="preserve">图1 </w:t>
      </w:r>
      <w:r w:rsidR="009C228D" w:rsidRPr="000B6575">
        <w:rPr>
          <w:rFonts w:ascii="宋体" w:hAnsi="宋体" w:hint="eastAsia"/>
        </w:rPr>
        <w:t>游戏</w:t>
      </w:r>
      <w:r w:rsidRPr="000B6575">
        <w:rPr>
          <w:rFonts w:ascii="宋体" w:hAnsi="宋体" w:hint="eastAsia"/>
        </w:rPr>
        <w:t>操作流程图</w:t>
      </w:r>
    </w:p>
    <w:p w:rsidR="00DB333E" w:rsidRPr="005D040E" w:rsidRDefault="009C228D" w:rsidP="003150ED">
      <w:pPr>
        <w:spacing w:line="360" w:lineRule="auto"/>
        <w:ind w:firstLine="420"/>
        <w:rPr>
          <w:rFonts w:hint="eastAsia"/>
          <w:color w:val="000000"/>
        </w:rPr>
      </w:pPr>
      <w:r w:rsidRPr="005D040E">
        <w:rPr>
          <w:rFonts w:hint="eastAsia"/>
          <w:color w:val="000000"/>
        </w:rPr>
        <w:t>本游戏</w:t>
      </w:r>
      <w:r w:rsidR="00DB333E" w:rsidRPr="005D040E">
        <w:rPr>
          <w:rFonts w:hint="eastAsia"/>
          <w:color w:val="000000"/>
        </w:rPr>
        <w:t>的操作流程如图</w:t>
      </w:r>
      <w:r w:rsidR="00DB333E" w:rsidRPr="005D040E">
        <w:rPr>
          <w:rFonts w:hint="eastAsia"/>
          <w:color w:val="000000"/>
        </w:rPr>
        <w:t>1</w:t>
      </w:r>
      <w:r w:rsidR="00DB333E" w:rsidRPr="005D040E">
        <w:rPr>
          <w:rFonts w:hint="eastAsia"/>
          <w:color w:val="000000"/>
        </w:rPr>
        <w:t>所示。</w:t>
      </w:r>
    </w:p>
    <w:p w:rsidR="009C228D" w:rsidRPr="005D040E" w:rsidRDefault="009C228D" w:rsidP="003150ED">
      <w:pPr>
        <w:spacing w:line="360" w:lineRule="auto"/>
        <w:rPr>
          <w:rFonts w:hint="eastAsia"/>
          <w:color w:val="000000"/>
        </w:rPr>
      </w:pPr>
    </w:p>
    <w:p w:rsidR="00F22D47" w:rsidRPr="007E678C" w:rsidRDefault="00F22D47" w:rsidP="007E678C">
      <w:pPr>
        <w:pStyle w:val="2"/>
        <w:rPr>
          <w:rFonts w:hint="eastAsia"/>
        </w:rPr>
      </w:pPr>
      <w:bookmarkStart w:id="15" w:name="_Toc502960866"/>
      <w:r w:rsidRPr="007E678C">
        <w:rPr>
          <w:rFonts w:hint="eastAsia"/>
        </w:rPr>
        <w:t xml:space="preserve">3.3 </w:t>
      </w:r>
      <w:r w:rsidRPr="007E678C">
        <w:rPr>
          <w:rFonts w:hint="eastAsia"/>
        </w:rPr>
        <w:t>技术难点分析</w:t>
      </w:r>
      <w:bookmarkEnd w:id="15"/>
    </w:p>
    <w:p w:rsidR="00F22D47" w:rsidRPr="005D040E" w:rsidRDefault="00F22D47" w:rsidP="003150ED">
      <w:pPr>
        <w:spacing w:line="360" w:lineRule="auto"/>
        <w:rPr>
          <w:rFonts w:hint="eastAsia"/>
          <w:color w:val="00000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A13923">
        <w:rPr>
          <w:rFonts w:ascii="宋体" w:hAnsi="宋体"/>
        </w:rPr>
        <w:t>AI</w:t>
      </w:r>
      <w:r w:rsidRPr="005D040E">
        <w:rPr>
          <w:rFonts w:hint="eastAsia"/>
          <w:color w:val="000000"/>
        </w:rPr>
        <w:t>的设计，敌方单位对应我方单位的不同策略所做出的应对。</w:t>
      </w:r>
    </w:p>
    <w:p w:rsidR="00F22D47" w:rsidRPr="005D040E" w:rsidRDefault="00F22D47" w:rsidP="00F22D47">
      <w:pPr>
        <w:spacing w:line="360" w:lineRule="auto"/>
        <w:rPr>
          <w:rFonts w:hint="eastAsia"/>
          <w:color w:val="00000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5D040E">
        <w:rPr>
          <w:rFonts w:ascii="宋体" w:hAnsi="宋体" w:hint="eastAsia"/>
        </w:rPr>
        <w:tab/>
      </w:r>
      <w:r w:rsidRPr="005D040E">
        <w:rPr>
          <w:rFonts w:hint="eastAsia"/>
          <w:color w:val="000000"/>
        </w:rPr>
        <w:t>搜索角色的可行动范围，角色由于地形、敌方单位的阻拦、角色本身行动力而决定</w:t>
      </w:r>
      <w:r w:rsidR="0010417B" w:rsidRPr="005D040E">
        <w:rPr>
          <w:rFonts w:hint="eastAsia"/>
          <w:color w:val="000000"/>
        </w:rPr>
        <w:t>了角色的移动范围是时时更新的，因此需要相匹配的算法判断。</w:t>
      </w:r>
    </w:p>
    <w:p w:rsidR="00F22D47" w:rsidRPr="00F22D47" w:rsidRDefault="00F22D47" w:rsidP="00F22D47">
      <w:pPr>
        <w:spacing w:line="360" w:lineRule="auto"/>
        <w:rPr>
          <w:rFonts w:ascii="宋体" w:hAnsi="宋体" w:hint="eastAsia"/>
        </w:rPr>
      </w:pPr>
    </w:p>
    <w:p w:rsidR="00F22D47" w:rsidRPr="00F22D47" w:rsidRDefault="00F22D47" w:rsidP="003150ED">
      <w:pPr>
        <w:spacing w:line="360" w:lineRule="auto"/>
        <w:rPr>
          <w:rFonts w:ascii="宋体" w:hAnsi="宋体" w:hint="eastAsia"/>
        </w:rPr>
      </w:pPr>
    </w:p>
    <w:p w:rsidR="00DB333E" w:rsidRPr="007E678C" w:rsidRDefault="00F22D47" w:rsidP="007E678C">
      <w:pPr>
        <w:pStyle w:val="2"/>
        <w:rPr>
          <w:rFonts w:hint="eastAsia"/>
        </w:rPr>
      </w:pPr>
      <w:bookmarkStart w:id="16" w:name="_Toc502960867"/>
      <w:r w:rsidRPr="007E678C">
        <w:rPr>
          <w:rFonts w:hint="eastAsia"/>
        </w:rPr>
        <w:lastRenderedPageBreak/>
        <w:t>3.4</w:t>
      </w:r>
      <w:r w:rsidR="00DB333E" w:rsidRPr="007E678C">
        <w:rPr>
          <w:rFonts w:hint="eastAsia"/>
        </w:rPr>
        <w:t xml:space="preserve"> </w:t>
      </w:r>
      <w:r w:rsidR="00DB333E" w:rsidRPr="007E678C">
        <w:rPr>
          <w:rFonts w:hint="eastAsia"/>
        </w:rPr>
        <w:t>技术可行性评价</w:t>
      </w:r>
      <w:bookmarkEnd w:id="16"/>
      <w:r w:rsidR="008C4CE3" w:rsidRPr="007E678C">
        <w:rPr>
          <w:rFonts w:hint="eastAsia"/>
        </w:rPr>
        <w:t xml:space="preserve"> </w:t>
      </w:r>
    </w:p>
    <w:p w:rsidR="00CD70FD" w:rsidRPr="000B6575" w:rsidRDefault="00DB333E" w:rsidP="003150ED">
      <w:pPr>
        <w:spacing w:line="360" w:lineRule="auto"/>
        <w:rPr>
          <w:rFonts w:ascii="宋体" w:hAnsi="宋体" w:hint="eastAsia"/>
        </w:rPr>
      </w:pPr>
      <w:r w:rsidRPr="000B6575">
        <w:rPr>
          <w:rFonts w:ascii="宋体" w:hAnsi="宋体" w:hint="eastAsia"/>
        </w:rPr>
        <w:t xml:space="preserve"> </w:t>
      </w:r>
      <w:r w:rsidR="006D2D9B" w:rsidRPr="000B6575">
        <w:rPr>
          <w:rFonts w:ascii="宋体" w:hAnsi="宋体" w:hint="eastAsia"/>
        </w:rPr>
        <w:t xml:space="preserve"> </w:t>
      </w:r>
      <w:r w:rsidR="006D2D9B" w:rsidRPr="000B6575">
        <w:rPr>
          <w:rFonts w:ascii="宋体" w:hAnsi="宋体" w:hint="eastAsia"/>
          <w:sz w:val="10"/>
          <w:szCs w:val="10"/>
        </w:rPr>
        <w:t xml:space="preserve"> ●</w:t>
      </w:r>
      <w:r w:rsidR="006D2D9B" w:rsidRPr="000B6575">
        <w:rPr>
          <w:rFonts w:ascii="宋体" w:hAnsi="宋体" w:hint="eastAsia"/>
        </w:rPr>
        <w:t xml:space="preserve"> </w:t>
      </w:r>
      <w:r w:rsidRPr="000B6575">
        <w:rPr>
          <w:rFonts w:ascii="宋体" w:hAnsi="宋体" w:hint="eastAsia"/>
        </w:rPr>
        <w:t xml:space="preserve"> 在限制条件下，</w:t>
      </w:r>
      <w:r w:rsidR="00CD70FD" w:rsidRPr="000B6575">
        <w:rPr>
          <w:rFonts w:ascii="宋体" w:hAnsi="宋体" w:hint="eastAsia"/>
        </w:rPr>
        <w:t>可以满足要求功能。</w:t>
      </w:r>
    </w:p>
    <w:p w:rsidR="00DB333E" w:rsidRPr="000B6575" w:rsidRDefault="00DB333E" w:rsidP="003150ED">
      <w:pPr>
        <w:spacing w:line="360" w:lineRule="auto"/>
        <w:rPr>
          <w:rFonts w:ascii="宋体" w:hAnsi="宋体" w:hint="eastAsia"/>
        </w:rPr>
      </w:pPr>
      <w:r w:rsidRPr="000B6575">
        <w:rPr>
          <w:rFonts w:ascii="宋体" w:hAnsi="宋体" w:hint="eastAsia"/>
        </w:rPr>
        <w:t xml:space="preserve">  </w:t>
      </w:r>
      <w:r w:rsidR="006D2D9B" w:rsidRPr="000B6575">
        <w:rPr>
          <w:rFonts w:ascii="宋体" w:hAnsi="宋体" w:hint="eastAsia"/>
          <w:sz w:val="10"/>
          <w:szCs w:val="10"/>
        </w:rPr>
        <w:t xml:space="preserve"> ●</w:t>
      </w:r>
      <w:r w:rsidR="006D2D9B" w:rsidRPr="000B6575">
        <w:rPr>
          <w:rFonts w:ascii="宋体" w:hAnsi="宋体" w:hint="eastAsia"/>
        </w:rPr>
        <w:t xml:space="preserve"> </w:t>
      </w:r>
      <w:r w:rsidRPr="000B6575">
        <w:rPr>
          <w:rFonts w:ascii="宋体" w:hAnsi="宋体" w:hint="eastAsia"/>
        </w:rPr>
        <w:t xml:space="preserve"> 利用现有技术，</w:t>
      </w:r>
      <w:r w:rsidR="008662FF" w:rsidRPr="000B6575">
        <w:rPr>
          <w:rFonts w:ascii="宋体" w:hAnsi="宋体" w:hint="eastAsia"/>
        </w:rPr>
        <w:t>可以满足要求性能和功能</w:t>
      </w:r>
    </w:p>
    <w:p w:rsidR="00DB333E" w:rsidRPr="000B6575" w:rsidRDefault="00DB333E" w:rsidP="003150ED">
      <w:pPr>
        <w:spacing w:line="360" w:lineRule="auto"/>
        <w:rPr>
          <w:rFonts w:ascii="宋体" w:hAnsi="宋体" w:hint="eastAsia"/>
        </w:rPr>
      </w:pPr>
      <w:r w:rsidRPr="000B6575">
        <w:rPr>
          <w:rFonts w:ascii="宋体" w:hAnsi="宋体" w:hint="eastAsia"/>
        </w:rPr>
        <w:t xml:space="preserve"> </w:t>
      </w:r>
      <w:r w:rsidR="006D2D9B" w:rsidRPr="000B6575">
        <w:rPr>
          <w:rFonts w:ascii="宋体" w:hAnsi="宋体" w:hint="eastAsia"/>
        </w:rPr>
        <w:t xml:space="preserve"> </w:t>
      </w:r>
      <w:r w:rsidR="006D2D9B" w:rsidRPr="000B6575">
        <w:rPr>
          <w:rFonts w:ascii="宋体" w:hAnsi="宋体" w:hint="eastAsia"/>
          <w:sz w:val="10"/>
          <w:szCs w:val="10"/>
        </w:rPr>
        <w:t xml:space="preserve"> ●</w:t>
      </w:r>
      <w:r w:rsidR="006D2D9B" w:rsidRPr="000B6575">
        <w:rPr>
          <w:rFonts w:ascii="宋体" w:hAnsi="宋体" w:hint="eastAsia"/>
        </w:rPr>
        <w:t xml:space="preserve"> </w:t>
      </w:r>
      <w:r w:rsidRPr="000B6575">
        <w:rPr>
          <w:rFonts w:ascii="宋体" w:hAnsi="宋体" w:hint="eastAsia"/>
        </w:rPr>
        <w:t xml:space="preserve"> 对开发人员数量和质量的要求，</w:t>
      </w:r>
      <w:r w:rsidR="008662FF" w:rsidRPr="000B6575">
        <w:rPr>
          <w:rFonts w:ascii="宋体" w:hAnsi="宋体" w:hint="eastAsia"/>
        </w:rPr>
        <w:t xml:space="preserve">可以满足 </w:t>
      </w:r>
    </w:p>
    <w:p w:rsidR="00FB3B18" w:rsidRDefault="00DB333E" w:rsidP="003150ED">
      <w:pPr>
        <w:spacing w:line="360" w:lineRule="auto"/>
        <w:rPr>
          <w:rFonts w:ascii="宋体" w:hAnsi="宋体"/>
        </w:rPr>
      </w:pPr>
      <w:r w:rsidRPr="000B6575">
        <w:rPr>
          <w:rFonts w:ascii="宋体" w:hAnsi="宋体" w:hint="eastAsia"/>
        </w:rPr>
        <w:t xml:space="preserve"> </w:t>
      </w:r>
      <w:r w:rsidR="006D2D9B" w:rsidRPr="000B6575">
        <w:rPr>
          <w:rFonts w:ascii="宋体" w:hAnsi="宋体" w:hint="eastAsia"/>
        </w:rPr>
        <w:t xml:space="preserve"> </w:t>
      </w:r>
      <w:r w:rsidR="006D2D9B" w:rsidRPr="000B6575">
        <w:rPr>
          <w:rFonts w:ascii="宋体" w:hAnsi="宋体" w:hint="eastAsia"/>
          <w:sz w:val="10"/>
          <w:szCs w:val="10"/>
        </w:rPr>
        <w:t xml:space="preserve"> ●</w:t>
      </w:r>
      <w:r w:rsidR="006D2D9B" w:rsidRPr="000B6575">
        <w:rPr>
          <w:rFonts w:ascii="宋体" w:hAnsi="宋体" w:hint="eastAsia"/>
        </w:rPr>
        <w:t xml:space="preserve"> </w:t>
      </w:r>
      <w:r w:rsidRPr="000B6575">
        <w:rPr>
          <w:rFonts w:ascii="宋体" w:hAnsi="宋体" w:hint="eastAsia"/>
        </w:rPr>
        <w:t xml:space="preserve"> </w:t>
      </w:r>
      <w:r w:rsidR="008662FF" w:rsidRPr="000B6575">
        <w:rPr>
          <w:rFonts w:ascii="宋体" w:hAnsi="宋体" w:hint="eastAsia"/>
        </w:rPr>
        <w:t>在规定的期限内，开发可以</w:t>
      </w:r>
      <w:r w:rsidRPr="000B6575">
        <w:rPr>
          <w:rFonts w:ascii="宋体" w:hAnsi="宋体" w:hint="eastAsia"/>
        </w:rPr>
        <w:t>完成</w:t>
      </w:r>
    </w:p>
    <w:p w:rsidR="00070D44" w:rsidRPr="00F22D47" w:rsidRDefault="00070D44" w:rsidP="003150ED">
      <w:pPr>
        <w:spacing w:line="360" w:lineRule="auto"/>
        <w:rPr>
          <w:rFonts w:ascii="宋体" w:hAnsi="宋体" w:hint="eastAsia"/>
        </w:rPr>
      </w:pPr>
    </w:p>
    <w:p w:rsidR="008C6FE8" w:rsidRPr="00892EAB" w:rsidRDefault="00F07D5D" w:rsidP="00892EAB">
      <w:pPr>
        <w:pStyle w:val="1"/>
        <w:rPr>
          <w:rFonts w:hint="eastAsia"/>
          <w:bCs/>
          <w:snapToGrid/>
          <w:sz w:val="32"/>
          <w:szCs w:val="44"/>
        </w:rPr>
      </w:pPr>
      <w:bookmarkStart w:id="17" w:name="_Toc502960868"/>
      <w:r w:rsidRPr="00892EAB">
        <w:rPr>
          <w:rFonts w:hint="eastAsia"/>
          <w:bCs/>
          <w:snapToGrid/>
          <w:sz w:val="32"/>
          <w:szCs w:val="44"/>
        </w:rPr>
        <w:t>四</w:t>
      </w:r>
      <w:r w:rsidR="00A33201" w:rsidRPr="00892EAB">
        <w:rPr>
          <w:rFonts w:hint="eastAsia"/>
          <w:bCs/>
          <w:snapToGrid/>
          <w:sz w:val="32"/>
          <w:szCs w:val="44"/>
        </w:rPr>
        <w:t>：</w:t>
      </w:r>
      <w:r w:rsidR="008C6FE8" w:rsidRPr="00892EAB">
        <w:rPr>
          <w:rFonts w:hint="eastAsia"/>
          <w:bCs/>
          <w:snapToGrid/>
          <w:sz w:val="32"/>
          <w:szCs w:val="44"/>
        </w:rPr>
        <w:t>社会因素可行性分析</w:t>
      </w:r>
      <w:bookmarkEnd w:id="17"/>
    </w:p>
    <w:p w:rsidR="008C6FE8" w:rsidRPr="007E678C" w:rsidRDefault="0022701B" w:rsidP="007E678C">
      <w:pPr>
        <w:pStyle w:val="2"/>
      </w:pPr>
      <w:bookmarkStart w:id="18" w:name="_Toc502960869"/>
      <w:r w:rsidRPr="007E678C">
        <w:t>4.</w:t>
      </w:r>
      <w:r w:rsidR="008C6FE8" w:rsidRPr="007E678C">
        <w:rPr>
          <w:rFonts w:hint="eastAsia"/>
        </w:rPr>
        <w:t xml:space="preserve">1 </w:t>
      </w:r>
      <w:r w:rsidR="008C6FE8" w:rsidRPr="007E678C">
        <w:rPr>
          <w:rFonts w:hint="eastAsia"/>
        </w:rPr>
        <w:t>对现有游戏</w:t>
      </w:r>
      <w:r w:rsidRPr="007E678C">
        <w:rPr>
          <w:rFonts w:hint="eastAsia"/>
        </w:rPr>
        <w:t>市场</w:t>
      </w:r>
      <w:r w:rsidR="008C6FE8" w:rsidRPr="007E678C">
        <w:rPr>
          <w:rFonts w:hint="eastAsia"/>
        </w:rPr>
        <w:t>的分析</w:t>
      </w:r>
      <w:bookmarkEnd w:id="18"/>
    </w:p>
    <w:p w:rsidR="008C6FE8" w:rsidRPr="005D040E" w:rsidRDefault="009F365D" w:rsidP="003150ED">
      <w:pPr>
        <w:spacing w:line="360" w:lineRule="auto"/>
        <w:ind w:firstLine="420"/>
        <w:rPr>
          <w:rFonts w:hint="eastAsia"/>
          <w:color w:val="000000"/>
        </w:rPr>
      </w:pPr>
      <w:r w:rsidRPr="005D040E">
        <w:rPr>
          <w:rFonts w:hint="eastAsia"/>
          <w:color w:val="000000"/>
        </w:rPr>
        <w:t>就目前安卓市场分析所获取的结果来看，</w:t>
      </w:r>
      <w:r w:rsidR="005074DB" w:rsidRPr="005D040E">
        <w:rPr>
          <w:rFonts w:hint="eastAsia"/>
          <w:color w:val="000000"/>
        </w:rPr>
        <w:t>战棋游戏乏善可陈。除此之外，</w:t>
      </w:r>
      <w:r w:rsidR="008C6FE8" w:rsidRPr="005D040E">
        <w:rPr>
          <w:rFonts w:hint="eastAsia"/>
          <w:color w:val="000000"/>
        </w:rPr>
        <w:t>由于早期战棋游戏的兴起，本类游戏拥有不少核心玩家，因此</w:t>
      </w:r>
      <w:r w:rsidR="00B0524D" w:rsidRPr="005D040E">
        <w:rPr>
          <w:rFonts w:hint="eastAsia"/>
          <w:color w:val="000000"/>
        </w:rPr>
        <w:t>我们得出本项目</w:t>
      </w:r>
      <w:r w:rsidR="00B842AE" w:rsidRPr="005D040E">
        <w:rPr>
          <w:rFonts w:hint="eastAsia"/>
          <w:color w:val="000000"/>
        </w:rPr>
        <w:t>在手机游戏市场</w:t>
      </w:r>
      <w:r w:rsidR="00B26F2D" w:rsidRPr="005D040E">
        <w:rPr>
          <w:rFonts w:hint="eastAsia"/>
          <w:color w:val="000000"/>
        </w:rPr>
        <w:t>中</w:t>
      </w:r>
      <w:r w:rsidR="008C6FE8" w:rsidRPr="005D040E">
        <w:rPr>
          <w:rFonts w:hint="eastAsia"/>
          <w:color w:val="000000"/>
        </w:rPr>
        <w:t>有一定的市场</w:t>
      </w:r>
      <w:r w:rsidR="00E6557E" w:rsidRPr="005D040E">
        <w:rPr>
          <w:rFonts w:hint="eastAsia"/>
          <w:color w:val="000000"/>
        </w:rPr>
        <w:t>的结论</w:t>
      </w:r>
      <w:r w:rsidR="008C6FE8" w:rsidRPr="005D040E">
        <w:rPr>
          <w:rFonts w:hint="eastAsia"/>
          <w:color w:val="000000"/>
        </w:rPr>
        <w:t>。</w:t>
      </w:r>
      <w:bookmarkStart w:id="19" w:name="_GoBack"/>
      <w:bookmarkEnd w:id="19"/>
    </w:p>
    <w:p w:rsidR="008C6FE8" w:rsidRPr="005D040E" w:rsidRDefault="008C6FE8" w:rsidP="003150ED">
      <w:pPr>
        <w:spacing w:line="360" w:lineRule="auto"/>
        <w:rPr>
          <w:color w:val="000000"/>
        </w:rPr>
      </w:pPr>
    </w:p>
    <w:p w:rsidR="008C6FE8" w:rsidRPr="007E678C" w:rsidRDefault="0022701B" w:rsidP="007E678C">
      <w:pPr>
        <w:pStyle w:val="2"/>
        <w:rPr>
          <w:rFonts w:hint="eastAsia"/>
        </w:rPr>
      </w:pPr>
      <w:bookmarkStart w:id="20" w:name="_Toc502960870"/>
      <w:r w:rsidRPr="007E678C">
        <w:t>4.2</w:t>
      </w:r>
      <w:r w:rsidR="008C6FE8" w:rsidRPr="007E678C">
        <w:rPr>
          <w:rFonts w:hint="eastAsia"/>
        </w:rPr>
        <w:t xml:space="preserve"> </w:t>
      </w:r>
      <w:r w:rsidR="007A382A" w:rsidRPr="007E678C">
        <w:rPr>
          <w:rFonts w:hint="eastAsia"/>
        </w:rPr>
        <w:t>技术</w:t>
      </w:r>
      <w:r w:rsidR="008C6FE8" w:rsidRPr="007E678C">
        <w:rPr>
          <w:rFonts w:hint="eastAsia"/>
        </w:rPr>
        <w:t>可行性</w:t>
      </w:r>
      <w:bookmarkEnd w:id="20"/>
    </w:p>
    <w:p w:rsidR="008C6FE8" w:rsidRPr="005D040E" w:rsidRDefault="008C6FE8" w:rsidP="003150ED">
      <w:pPr>
        <w:spacing w:line="360" w:lineRule="auto"/>
        <w:ind w:firstLine="420"/>
        <w:rPr>
          <w:color w:val="000000"/>
        </w:rPr>
      </w:pPr>
      <w:r w:rsidRPr="005D040E">
        <w:rPr>
          <w:rFonts w:hint="eastAsia"/>
          <w:color w:val="000000"/>
        </w:rPr>
        <w:t>此次</w:t>
      </w:r>
      <w:r w:rsidR="001F4DC9" w:rsidRPr="005D040E">
        <w:rPr>
          <w:rFonts w:hint="eastAsia"/>
          <w:color w:val="000000"/>
        </w:rPr>
        <w:t>项目</w:t>
      </w:r>
      <w:r w:rsidRPr="005D040E">
        <w:rPr>
          <w:rFonts w:hint="eastAsia"/>
          <w:color w:val="000000"/>
        </w:rPr>
        <w:t>开发使用</w:t>
      </w:r>
      <w:proofErr w:type="spellStart"/>
      <w:r w:rsidR="00817AB8">
        <w:rPr>
          <w:color w:val="000000"/>
        </w:rPr>
        <w:t>cocoscdx</w:t>
      </w:r>
      <w:proofErr w:type="spellEnd"/>
      <w:r w:rsidR="00817AB8">
        <w:rPr>
          <w:rFonts w:hint="eastAsia"/>
          <w:color w:val="000000"/>
        </w:rPr>
        <w:t>引擎</w:t>
      </w:r>
      <w:r w:rsidR="003F1C9F" w:rsidRPr="005D040E">
        <w:rPr>
          <w:rFonts w:hint="eastAsia"/>
          <w:color w:val="000000"/>
        </w:rPr>
        <w:t>，</w:t>
      </w:r>
      <w:r w:rsidR="00817AB8">
        <w:rPr>
          <w:rFonts w:hint="eastAsia"/>
          <w:color w:val="000000"/>
        </w:rPr>
        <w:t>使用该引擎</w:t>
      </w:r>
      <w:r w:rsidR="00817AB8" w:rsidRPr="00817AB8">
        <w:rPr>
          <w:color w:val="000000"/>
        </w:rPr>
        <w:t>游戏开发快速、简易、功能强大</w:t>
      </w:r>
      <w:r w:rsidR="008D08F4" w:rsidRPr="005D040E">
        <w:rPr>
          <w:rFonts w:hint="eastAsia"/>
          <w:color w:val="000000"/>
        </w:rPr>
        <w:t>。</w:t>
      </w:r>
    </w:p>
    <w:p w:rsidR="00864E8F" w:rsidRPr="005D040E" w:rsidRDefault="00864E8F" w:rsidP="003150ED">
      <w:pPr>
        <w:spacing w:line="360" w:lineRule="auto"/>
        <w:rPr>
          <w:rFonts w:hint="eastAsia"/>
          <w:color w:val="000000"/>
        </w:rPr>
      </w:pPr>
    </w:p>
    <w:p w:rsidR="00DB333E" w:rsidRPr="007E678C" w:rsidRDefault="008662FF" w:rsidP="007E678C">
      <w:pPr>
        <w:pStyle w:val="2"/>
        <w:rPr>
          <w:rFonts w:hint="eastAsia"/>
        </w:rPr>
      </w:pPr>
      <w:bookmarkStart w:id="21" w:name="_Toc502960871"/>
      <w:r w:rsidRPr="007E678C">
        <w:rPr>
          <w:rFonts w:hint="eastAsia"/>
        </w:rPr>
        <w:t>4</w:t>
      </w:r>
      <w:r w:rsidR="00DB333E" w:rsidRPr="007E678C">
        <w:rPr>
          <w:rFonts w:hint="eastAsia"/>
        </w:rPr>
        <w:t>.</w:t>
      </w:r>
      <w:r w:rsidR="005A6BDF" w:rsidRPr="007E678C">
        <w:t>3</w:t>
      </w:r>
      <w:r w:rsidR="00DB333E" w:rsidRPr="007E678C">
        <w:rPr>
          <w:rFonts w:hint="eastAsia"/>
        </w:rPr>
        <w:t xml:space="preserve"> </w:t>
      </w:r>
      <w:r w:rsidR="00DB333E" w:rsidRPr="007E678C">
        <w:rPr>
          <w:rFonts w:hint="eastAsia"/>
        </w:rPr>
        <w:t>用户使用可行性</w:t>
      </w:r>
      <w:bookmarkEnd w:id="21"/>
    </w:p>
    <w:p w:rsidR="00DB333E" w:rsidRPr="005D040E" w:rsidRDefault="00CB36D7" w:rsidP="003150ED">
      <w:pPr>
        <w:spacing w:line="360" w:lineRule="auto"/>
        <w:ind w:firstLine="420"/>
        <w:rPr>
          <w:color w:val="000000"/>
        </w:rPr>
      </w:pPr>
      <w:r w:rsidRPr="005D040E">
        <w:rPr>
          <w:rFonts w:hint="eastAsia"/>
          <w:color w:val="000000"/>
        </w:rPr>
        <w:t>本</w:t>
      </w:r>
      <w:r w:rsidR="000F1008" w:rsidRPr="005D040E">
        <w:rPr>
          <w:rFonts w:hint="eastAsia"/>
          <w:color w:val="000000"/>
        </w:rPr>
        <w:t>项目计划开发</w:t>
      </w:r>
      <w:r w:rsidR="00E21603" w:rsidRPr="005D040E">
        <w:rPr>
          <w:rFonts w:hint="eastAsia"/>
          <w:color w:val="000000"/>
        </w:rPr>
        <w:t>在不以降低趣味性的条件下做到</w:t>
      </w:r>
      <w:r w:rsidRPr="005D040E">
        <w:rPr>
          <w:rFonts w:hint="eastAsia"/>
          <w:color w:val="000000"/>
        </w:rPr>
        <w:t>游戏操作简便，用户无需大量时间应可掌握操作方法，</w:t>
      </w:r>
      <w:r w:rsidR="00255119" w:rsidRPr="005D040E">
        <w:rPr>
          <w:rFonts w:hint="eastAsia"/>
          <w:color w:val="000000"/>
        </w:rPr>
        <w:t>在用户使用上具备可行性。</w:t>
      </w:r>
    </w:p>
    <w:p w:rsidR="00864E8F" w:rsidRPr="005D040E" w:rsidRDefault="00864E8F" w:rsidP="003150ED">
      <w:pPr>
        <w:spacing w:line="360" w:lineRule="auto"/>
        <w:rPr>
          <w:color w:val="000000"/>
        </w:rPr>
      </w:pPr>
    </w:p>
    <w:p w:rsidR="008673DE" w:rsidRPr="007E678C" w:rsidRDefault="008673DE" w:rsidP="007E678C">
      <w:pPr>
        <w:pStyle w:val="2"/>
        <w:rPr>
          <w:rFonts w:hint="eastAsia"/>
        </w:rPr>
      </w:pPr>
      <w:bookmarkStart w:id="22" w:name="_Toc502960872"/>
      <w:r w:rsidRPr="007E678C">
        <w:rPr>
          <w:rFonts w:hint="eastAsia"/>
        </w:rPr>
        <w:t>4.</w:t>
      </w:r>
      <w:r w:rsidR="005A6BDF" w:rsidRPr="007E678C">
        <w:t>4</w:t>
      </w:r>
      <w:r w:rsidRPr="007E678C">
        <w:rPr>
          <w:rFonts w:hint="eastAsia"/>
        </w:rPr>
        <w:t xml:space="preserve"> </w:t>
      </w:r>
      <w:r w:rsidRPr="007E678C">
        <w:rPr>
          <w:rFonts w:hint="eastAsia"/>
        </w:rPr>
        <w:t>法律因素</w:t>
      </w:r>
      <w:bookmarkEnd w:id="22"/>
    </w:p>
    <w:p w:rsidR="008673DE" w:rsidRPr="005D040E" w:rsidRDefault="008673DE" w:rsidP="008673DE">
      <w:pPr>
        <w:spacing w:line="360" w:lineRule="auto"/>
        <w:ind w:firstLine="420"/>
        <w:rPr>
          <w:rFonts w:hint="eastAsia"/>
          <w:color w:val="000000"/>
        </w:rPr>
      </w:pPr>
      <w:r w:rsidRPr="005D040E">
        <w:rPr>
          <w:rFonts w:hint="eastAsia"/>
          <w:color w:val="000000"/>
        </w:rPr>
        <w:t>本项目开发过程将严格遵守国家法律法规。软件遵守有关知识产权保护的法律和相关的软件法律。因此本项目在法律上具备可行性。</w:t>
      </w:r>
    </w:p>
    <w:p w:rsidR="00F45862" w:rsidRPr="005D040E" w:rsidRDefault="00F45862" w:rsidP="008673DE">
      <w:pPr>
        <w:spacing w:line="360" w:lineRule="auto"/>
        <w:ind w:firstLine="420"/>
        <w:rPr>
          <w:rFonts w:hint="eastAsia"/>
          <w:color w:val="000000"/>
        </w:rPr>
      </w:pPr>
    </w:p>
    <w:p w:rsidR="00F45862" w:rsidRPr="005D040E" w:rsidRDefault="00F45862" w:rsidP="008673DE">
      <w:pPr>
        <w:spacing w:line="360" w:lineRule="auto"/>
        <w:ind w:firstLine="420"/>
        <w:rPr>
          <w:rFonts w:hint="eastAsia"/>
          <w:color w:val="000000"/>
        </w:rPr>
      </w:pPr>
    </w:p>
    <w:p w:rsidR="00F45862" w:rsidRPr="005D040E" w:rsidRDefault="00F45862" w:rsidP="008673DE">
      <w:pPr>
        <w:spacing w:line="360" w:lineRule="auto"/>
        <w:ind w:firstLine="420"/>
        <w:rPr>
          <w:rFonts w:hint="eastAsia"/>
          <w:color w:val="000000"/>
        </w:rPr>
      </w:pPr>
    </w:p>
    <w:p w:rsidR="00F45862" w:rsidRPr="005D040E" w:rsidRDefault="00F45862" w:rsidP="008673DE">
      <w:pPr>
        <w:spacing w:line="360" w:lineRule="auto"/>
        <w:ind w:firstLine="420"/>
        <w:rPr>
          <w:rFonts w:hint="eastAsia"/>
          <w:color w:val="000000"/>
        </w:rPr>
      </w:pPr>
    </w:p>
    <w:p w:rsidR="00C66FD3" w:rsidRPr="003B7EF6" w:rsidRDefault="007E678C" w:rsidP="003B7EF6">
      <w:pPr>
        <w:pStyle w:val="2"/>
        <w:rPr>
          <w:rFonts w:hint="eastAsia"/>
        </w:rPr>
      </w:pPr>
      <w:bookmarkStart w:id="23" w:name="_Toc502960873"/>
      <w:r w:rsidRPr="003B7EF6">
        <w:rPr>
          <w:rFonts w:hint="eastAsia"/>
        </w:rPr>
        <w:lastRenderedPageBreak/>
        <w:t xml:space="preserve">4.5 </w:t>
      </w:r>
      <w:r w:rsidR="00C66FD3" w:rsidRPr="003B7EF6">
        <w:rPr>
          <w:rFonts w:hint="eastAsia"/>
        </w:rPr>
        <w:t>资源可行性</w:t>
      </w:r>
      <w:bookmarkStart w:id="24" w:name="_Toc102557388"/>
      <w:bookmarkEnd w:id="23"/>
    </w:p>
    <w:p w:rsidR="00C66FD3" w:rsidRPr="00C66FD3" w:rsidRDefault="00FB3B18" w:rsidP="005D040E">
      <w:pPr>
        <w:spacing w:line="360" w:lineRule="auto"/>
        <w:rPr>
          <w:rFonts w:ascii="黑体" w:eastAsia="黑体" w:hAnsi="黑体" w:hint="eastAsia"/>
          <w:b/>
          <w:sz w:val="30"/>
          <w:szCs w:val="30"/>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C66FD3" w:rsidRPr="00C66FD3">
        <w:rPr>
          <w:rFonts w:hint="eastAsia"/>
          <w:kern w:val="0"/>
        </w:rPr>
        <w:t>人力资源</w:t>
      </w:r>
      <w:bookmarkEnd w:id="24"/>
    </w:p>
    <w:p w:rsidR="00C66FD3" w:rsidRPr="005D040E" w:rsidRDefault="006F1E2F" w:rsidP="005D040E">
      <w:pPr>
        <w:spacing w:line="360" w:lineRule="auto"/>
        <w:ind w:firstLine="420"/>
        <w:rPr>
          <w:rFonts w:hint="eastAsia"/>
          <w:color w:val="000000"/>
        </w:rPr>
      </w:pPr>
      <w:r w:rsidRPr="005D040E">
        <w:rPr>
          <w:rFonts w:hint="eastAsia"/>
          <w:color w:val="000000"/>
        </w:rPr>
        <w:t>负责界面设计、立绘、</w:t>
      </w:r>
      <w:r w:rsidRPr="005D040E">
        <w:rPr>
          <w:rFonts w:hint="eastAsia"/>
          <w:color w:val="000000"/>
        </w:rPr>
        <w:t>cg</w:t>
      </w:r>
      <w:r w:rsidRPr="005D040E">
        <w:rPr>
          <w:rFonts w:hint="eastAsia"/>
          <w:color w:val="000000"/>
        </w:rPr>
        <w:t>的美工</w:t>
      </w:r>
      <w:r w:rsidR="00C66FD3" w:rsidRPr="005D040E">
        <w:rPr>
          <w:rFonts w:hint="eastAsia"/>
          <w:color w:val="000000"/>
        </w:rPr>
        <w:t>；</w:t>
      </w:r>
      <w:r w:rsidRPr="005D040E">
        <w:rPr>
          <w:rFonts w:hint="eastAsia"/>
          <w:color w:val="000000"/>
        </w:rPr>
        <w:t>实现游戏功能的程序员；负责</w:t>
      </w:r>
      <w:r w:rsidRPr="005D040E">
        <w:rPr>
          <w:rFonts w:hint="eastAsia"/>
          <w:color w:val="000000"/>
        </w:rPr>
        <w:t>bgm</w:t>
      </w:r>
      <w:r w:rsidRPr="005D040E">
        <w:rPr>
          <w:rFonts w:hint="eastAsia"/>
          <w:color w:val="000000"/>
        </w:rPr>
        <w:t>和战斗音乐、过场音乐的音乐指导；负责剧本的文案；负责游戏内数值，规则和关卡设计需要关卡策划。</w:t>
      </w:r>
      <w:bookmarkStart w:id="25" w:name="_Toc102557389"/>
    </w:p>
    <w:p w:rsidR="00C66FD3" w:rsidRPr="00C66FD3" w:rsidRDefault="00FB3B18" w:rsidP="005D040E">
      <w:pPr>
        <w:spacing w:line="360" w:lineRule="auto"/>
        <w:rPr>
          <w:rFonts w:ascii="宋体" w:hAnsi="宋体" w:hint="eastAsia"/>
          <w:bCs/>
          <w:snapToGrid w:val="0"/>
          <w:kern w:val="0"/>
          <w:szCs w:val="21"/>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C66FD3" w:rsidRPr="00C66FD3">
        <w:rPr>
          <w:rFonts w:hint="eastAsia"/>
        </w:rPr>
        <w:t>软件资源</w:t>
      </w:r>
      <w:bookmarkEnd w:id="25"/>
    </w:p>
    <w:p w:rsidR="00C66FD3" w:rsidRPr="005D040E" w:rsidRDefault="006F1E2F" w:rsidP="005D040E">
      <w:pPr>
        <w:spacing w:line="360" w:lineRule="auto"/>
        <w:ind w:firstLine="420"/>
        <w:rPr>
          <w:rFonts w:hint="eastAsia"/>
          <w:color w:val="000000"/>
        </w:rPr>
      </w:pPr>
      <w:r w:rsidRPr="005D040E">
        <w:rPr>
          <w:rFonts w:hint="eastAsia"/>
          <w:color w:val="000000"/>
        </w:rPr>
        <w:t>软件环境</w:t>
      </w:r>
      <w:r w:rsidRPr="005D040E">
        <w:rPr>
          <w:rFonts w:hint="eastAsia"/>
          <w:color w:val="000000"/>
        </w:rPr>
        <w:t>Android Studio</w:t>
      </w:r>
      <w:r w:rsidRPr="005D040E">
        <w:rPr>
          <w:rFonts w:hint="eastAsia"/>
          <w:color w:val="000000"/>
        </w:rPr>
        <w:t>、</w:t>
      </w:r>
      <w:r w:rsidRPr="005D040E">
        <w:rPr>
          <w:rFonts w:hint="eastAsia"/>
          <w:color w:val="000000"/>
        </w:rPr>
        <w:t>App Inventor</w:t>
      </w:r>
      <w:bookmarkStart w:id="26" w:name="_Toc102557390"/>
      <w:r w:rsidR="00CB2812" w:rsidRPr="005D040E">
        <w:rPr>
          <w:rFonts w:hint="eastAsia"/>
          <w:color w:val="000000"/>
        </w:rPr>
        <w:t>。</w:t>
      </w:r>
    </w:p>
    <w:p w:rsidR="00C66FD3" w:rsidRPr="00C66FD3" w:rsidRDefault="00FB3B18" w:rsidP="005D040E">
      <w:pPr>
        <w:spacing w:line="360" w:lineRule="auto"/>
        <w:rPr>
          <w:rFonts w:ascii="宋体" w:hAnsi="宋体" w:hint="eastAsia"/>
          <w:bCs/>
          <w:snapToGrid w:val="0"/>
          <w:kern w:val="0"/>
          <w:szCs w:val="21"/>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C66FD3" w:rsidRPr="00C66FD3">
        <w:rPr>
          <w:rFonts w:hint="eastAsia"/>
        </w:rPr>
        <w:t>设备资源</w:t>
      </w:r>
      <w:bookmarkEnd w:id="26"/>
    </w:p>
    <w:p w:rsidR="00CB2812" w:rsidRPr="005D040E" w:rsidRDefault="00CB2812" w:rsidP="005D040E">
      <w:pPr>
        <w:spacing w:line="360" w:lineRule="auto"/>
        <w:ind w:firstLine="420"/>
        <w:rPr>
          <w:rFonts w:hint="eastAsia"/>
          <w:color w:val="000000"/>
        </w:rPr>
      </w:pPr>
      <w:bookmarkStart w:id="27" w:name="_Toc102557391"/>
      <w:r w:rsidRPr="005D040E">
        <w:rPr>
          <w:rFonts w:hint="eastAsia"/>
          <w:color w:val="000000"/>
        </w:rPr>
        <w:t>联想</w:t>
      </w:r>
      <w:r w:rsidRPr="005D040E">
        <w:rPr>
          <w:rFonts w:hint="eastAsia"/>
          <w:color w:val="000000"/>
        </w:rPr>
        <w:t xml:space="preserve"> Y50</w:t>
      </w:r>
      <w:r w:rsidRPr="005D040E">
        <w:rPr>
          <w:rFonts w:hint="eastAsia"/>
          <w:color w:val="000000"/>
        </w:rPr>
        <w:t>笔记本电脑，三星</w:t>
      </w:r>
      <w:r w:rsidRPr="005D040E">
        <w:rPr>
          <w:rFonts w:hint="eastAsia"/>
          <w:color w:val="000000"/>
        </w:rPr>
        <w:t>galaxy s5(</w:t>
      </w:r>
      <w:r w:rsidRPr="005D040E">
        <w:rPr>
          <w:rFonts w:hint="eastAsia"/>
          <w:color w:val="000000"/>
        </w:rPr>
        <w:t>测试机</w:t>
      </w:r>
      <w:r w:rsidRPr="005D040E">
        <w:rPr>
          <w:rFonts w:hint="eastAsia"/>
          <w:color w:val="000000"/>
        </w:rPr>
        <w:t>)</w:t>
      </w:r>
      <w:r w:rsidRPr="005D040E">
        <w:rPr>
          <w:rFonts w:hint="eastAsia"/>
          <w:color w:val="000000"/>
        </w:rPr>
        <w:t>。</w:t>
      </w:r>
    </w:p>
    <w:p w:rsidR="00C66FD3" w:rsidRPr="00C66FD3" w:rsidRDefault="00FB3B18" w:rsidP="005D040E">
      <w:pPr>
        <w:spacing w:line="360" w:lineRule="auto"/>
        <w:rPr>
          <w:rFonts w:hint="eastAsia"/>
          <w:szCs w:val="21"/>
        </w:rPr>
      </w:pPr>
      <w:r w:rsidRPr="000B6575">
        <w:rPr>
          <w:rFonts w:ascii="宋体" w:hAnsi="宋体" w:hint="eastAsia"/>
        </w:rPr>
        <w:t xml:space="preserve">  </w:t>
      </w:r>
      <w:r w:rsidRPr="000B6575">
        <w:rPr>
          <w:rFonts w:ascii="宋体" w:hAnsi="宋体" w:hint="eastAsia"/>
          <w:sz w:val="10"/>
          <w:szCs w:val="10"/>
        </w:rPr>
        <w:t xml:space="preserve"> ●</w:t>
      </w:r>
      <w:r w:rsidRPr="000B6575">
        <w:rPr>
          <w:rFonts w:ascii="宋体" w:hAnsi="宋体" w:hint="eastAsia"/>
        </w:rPr>
        <w:t xml:space="preserve">  </w:t>
      </w:r>
      <w:r w:rsidR="00CB2812" w:rsidRPr="00C66FD3">
        <w:rPr>
          <w:rFonts w:hint="eastAsia"/>
        </w:rPr>
        <w:t>时间资源</w:t>
      </w:r>
      <w:bookmarkEnd w:id="27"/>
    </w:p>
    <w:p w:rsidR="00C66FD3" w:rsidRPr="005D040E" w:rsidRDefault="00CB2812" w:rsidP="005D040E">
      <w:pPr>
        <w:spacing w:line="360" w:lineRule="auto"/>
        <w:ind w:firstLine="420"/>
        <w:rPr>
          <w:rFonts w:hint="eastAsia"/>
          <w:color w:val="000000"/>
        </w:rPr>
      </w:pPr>
      <w:r w:rsidRPr="005D040E">
        <w:rPr>
          <w:rFonts w:hint="eastAsia"/>
          <w:color w:val="000000"/>
        </w:rPr>
        <w:t>在</w:t>
      </w:r>
      <w:r w:rsidRPr="005D040E">
        <w:rPr>
          <w:rFonts w:hint="eastAsia"/>
          <w:color w:val="000000"/>
        </w:rPr>
        <w:t>11</w:t>
      </w:r>
      <w:r w:rsidRPr="005D040E">
        <w:rPr>
          <w:rFonts w:hint="eastAsia"/>
          <w:color w:val="000000"/>
        </w:rPr>
        <w:t>月前准备好所有素材，包括音乐、剧本、人物立绘、</w:t>
      </w:r>
      <w:r w:rsidRPr="005D040E">
        <w:rPr>
          <w:rFonts w:hint="eastAsia"/>
          <w:color w:val="000000"/>
        </w:rPr>
        <w:t>cg</w:t>
      </w:r>
      <w:r w:rsidRPr="005D040E">
        <w:rPr>
          <w:rFonts w:hint="eastAsia"/>
          <w:color w:val="000000"/>
        </w:rPr>
        <w:t>、关卡设计报告；在</w:t>
      </w:r>
      <w:r w:rsidRPr="005D040E">
        <w:rPr>
          <w:rFonts w:hint="eastAsia"/>
          <w:color w:val="000000"/>
        </w:rPr>
        <w:t>12</w:t>
      </w:r>
      <w:r w:rsidRPr="005D040E">
        <w:rPr>
          <w:rFonts w:hint="eastAsia"/>
          <w:color w:val="000000"/>
        </w:rPr>
        <w:t>月前完成所有界面设计，做出</w:t>
      </w:r>
      <w:r w:rsidRPr="005D040E">
        <w:rPr>
          <w:rFonts w:hint="eastAsia"/>
          <w:color w:val="000000"/>
        </w:rPr>
        <w:t>demo</w:t>
      </w:r>
      <w:r w:rsidRPr="005D040E">
        <w:rPr>
          <w:rFonts w:hint="eastAsia"/>
          <w:color w:val="000000"/>
        </w:rPr>
        <w:t>版本；在本学期末（</w:t>
      </w:r>
      <w:r w:rsidRPr="005D040E">
        <w:rPr>
          <w:rFonts w:hint="eastAsia"/>
          <w:color w:val="000000"/>
        </w:rPr>
        <w:t>1</w:t>
      </w:r>
      <w:r w:rsidRPr="005D040E">
        <w:rPr>
          <w:rFonts w:hint="eastAsia"/>
          <w:color w:val="000000"/>
        </w:rPr>
        <w:t>月末）前完成</w:t>
      </w:r>
      <w:r w:rsidRPr="005D040E">
        <w:rPr>
          <w:rFonts w:hint="eastAsia"/>
          <w:color w:val="000000"/>
        </w:rPr>
        <w:t>beta</w:t>
      </w:r>
      <w:r w:rsidRPr="005D040E">
        <w:rPr>
          <w:rFonts w:hint="eastAsia"/>
          <w:color w:val="000000"/>
        </w:rPr>
        <w:t>版本以供测试。</w:t>
      </w:r>
    </w:p>
    <w:p w:rsidR="008673DE" w:rsidRPr="000B6575" w:rsidRDefault="008673DE" w:rsidP="003150ED">
      <w:pPr>
        <w:spacing w:line="360" w:lineRule="auto"/>
        <w:rPr>
          <w:rFonts w:ascii="宋体" w:hAnsi="宋体" w:hint="eastAsia"/>
          <w:szCs w:val="21"/>
        </w:rPr>
      </w:pPr>
    </w:p>
    <w:p w:rsidR="005F470F" w:rsidRDefault="005F470F" w:rsidP="003150ED">
      <w:pPr>
        <w:spacing w:line="360" w:lineRule="auto"/>
        <w:rPr>
          <w:rFonts w:ascii="黑体" w:eastAsia="黑体" w:hAnsi="黑体"/>
          <w:b/>
          <w:sz w:val="32"/>
          <w:szCs w:val="32"/>
        </w:rPr>
      </w:pPr>
    </w:p>
    <w:p w:rsidR="00DB333E" w:rsidRPr="003B7EF6" w:rsidRDefault="008856C1" w:rsidP="003B7EF6">
      <w:pPr>
        <w:pStyle w:val="1"/>
        <w:rPr>
          <w:rFonts w:hint="eastAsia"/>
          <w:bCs/>
          <w:snapToGrid/>
          <w:sz w:val="32"/>
          <w:szCs w:val="44"/>
        </w:rPr>
      </w:pPr>
      <w:bookmarkStart w:id="28" w:name="_Toc502960874"/>
      <w:r w:rsidRPr="003B7EF6">
        <w:rPr>
          <w:rFonts w:hint="eastAsia"/>
          <w:bCs/>
          <w:snapToGrid/>
          <w:sz w:val="32"/>
          <w:szCs w:val="44"/>
        </w:rPr>
        <w:t>五</w:t>
      </w:r>
      <w:r w:rsidR="001A7054" w:rsidRPr="003B7EF6">
        <w:rPr>
          <w:rFonts w:hint="eastAsia"/>
          <w:bCs/>
          <w:snapToGrid/>
          <w:sz w:val="32"/>
          <w:szCs w:val="44"/>
        </w:rPr>
        <w:t>：</w:t>
      </w:r>
      <w:r w:rsidR="00DB333E" w:rsidRPr="003B7EF6">
        <w:rPr>
          <w:rFonts w:hint="eastAsia"/>
          <w:bCs/>
          <w:snapToGrid/>
          <w:sz w:val="32"/>
          <w:szCs w:val="44"/>
        </w:rPr>
        <w:t>结论意见</w:t>
      </w:r>
      <w:bookmarkEnd w:id="28"/>
    </w:p>
    <w:p w:rsidR="00DB333E" w:rsidRPr="003B7EF6" w:rsidRDefault="0062470A" w:rsidP="003B7EF6">
      <w:pPr>
        <w:ind w:firstLine="420"/>
        <w:rPr>
          <w:rStyle w:val="ac"/>
        </w:rPr>
      </w:pPr>
      <w:r w:rsidRPr="003B7EF6">
        <w:rPr>
          <w:rStyle w:val="ac"/>
          <w:rFonts w:hint="eastAsia"/>
        </w:rPr>
        <w:t>通</w:t>
      </w:r>
      <w:r w:rsidR="00255119" w:rsidRPr="003B7EF6">
        <w:rPr>
          <w:rStyle w:val="ac"/>
          <w:rFonts w:hint="eastAsia"/>
        </w:rPr>
        <w:t>过以上分析，本软件在技术、经济、操作方面都有可行性，可以进行开发。</w:t>
      </w:r>
    </w:p>
    <w:sectPr w:rsidR="00DB333E" w:rsidRPr="003B7EF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E3D" w:rsidRDefault="002C6E3D" w:rsidP="00CF5540">
      <w:r>
        <w:separator/>
      </w:r>
    </w:p>
  </w:endnote>
  <w:endnote w:type="continuationSeparator" w:id="0">
    <w:p w:rsidR="002C6E3D" w:rsidRDefault="002C6E3D" w:rsidP="00CF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453460"/>
      <w:docPartObj>
        <w:docPartGallery w:val="Page Numbers (Bottom of Page)"/>
        <w:docPartUnique/>
      </w:docPartObj>
    </w:sdtPr>
    <w:sdtContent>
      <w:sdt>
        <w:sdtPr>
          <w:id w:val="1728636285"/>
          <w:docPartObj>
            <w:docPartGallery w:val="Page Numbers (Top of Page)"/>
            <w:docPartUnique/>
          </w:docPartObj>
        </w:sdtPr>
        <w:sdtContent>
          <w:p w:rsidR="000E1CC1" w:rsidRDefault="000E1CC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17AB8">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17AB8">
              <w:rPr>
                <w:b/>
                <w:bCs/>
                <w:noProof/>
              </w:rPr>
              <w:t>8</w:t>
            </w:r>
            <w:r>
              <w:rPr>
                <w:b/>
                <w:bCs/>
                <w:sz w:val="24"/>
                <w:szCs w:val="24"/>
              </w:rPr>
              <w:fldChar w:fldCharType="end"/>
            </w:r>
          </w:p>
        </w:sdtContent>
      </w:sdt>
    </w:sdtContent>
  </w:sdt>
  <w:p w:rsidR="000E1CC1" w:rsidRDefault="000E1CC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E3D" w:rsidRDefault="002C6E3D" w:rsidP="00CF5540">
      <w:r>
        <w:separator/>
      </w:r>
    </w:p>
  </w:footnote>
  <w:footnote w:type="continuationSeparator" w:id="0">
    <w:p w:rsidR="002C6E3D" w:rsidRDefault="002C6E3D" w:rsidP="00CF55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29" w:rsidRPr="00731575" w:rsidRDefault="002A0129" w:rsidP="002A0129">
    <w:pPr>
      <w:pStyle w:val="a3"/>
      <w:pBdr>
        <w:bottom w:val="single" w:sz="6" w:space="0" w:color="auto"/>
      </w:pBdr>
      <w:jc w:val="left"/>
      <w:rPr>
        <w:color w:val="808080" w:themeColor="background1" w:themeShade="80"/>
      </w:rPr>
    </w:pPr>
    <w:r w:rsidRPr="00731575">
      <w:rPr>
        <w:rFonts w:hint="eastAsia"/>
        <w:color w:val="808080" w:themeColor="background1" w:themeShade="80"/>
      </w:rPr>
      <w:t>圣剑纹章开发项目组</w:t>
    </w:r>
  </w:p>
  <w:p w:rsidR="002A0129" w:rsidRDefault="002A012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7423"/>
    <w:multiLevelType w:val="multilevel"/>
    <w:tmpl w:val="487E9AE2"/>
    <w:lvl w:ilvl="0">
      <w:start w:val="4"/>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682351CD"/>
    <w:multiLevelType w:val="multilevel"/>
    <w:tmpl w:val="88F6DF6E"/>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3E"/>
    <w:rsid w:val="000138DC"/>
    <w:rsid w:val="00046AE1"/>
    <w:rsid w:val="0006436C"/>
    <w:rsid w:val="00070D44"/>
    <w:rsid w:val="00073A0D"/>
    <w:rsid w:val="00075908"/>
    <w:rsid w:val="000B6575"/>
    <w:rsid w:val="000D0AA7"/>
    <w:rsid w:val="000D4D38"/>
    <w:rsid w:val="000E1CC1"/>
    <w:rsid w:val="000F1008"/>
    <w:rsid w:val="00100BD1"/>
    <w:rsid w:val="0010417B"/>
    <w:rsid w:val="00113556"/>
    <w:rsid w:val="00120E56"/>
    <w:rsid w:val="0012210F"/>
    <w:rsid w:val="0013091A"/>
    <w:rsid w:val="001358E1"/>
    <w:rsid w:val="001608D1"/>
    <w:rsid w:val="001623D9"/>
    <w:rsid w:val="00190B63"/>
    <w:rsid w:val="001945A7"/>
    <w:rsid w:val="001A7054"/>
    <w:rsid w:val="001D47A4"/>
    <w:rsid w:val="001E6D55"/>
    <w:rsid w:val="001F41C0"/>
    <w:rsid w:val="001F4DC9"/>
    <w:rsid w:val="001F616D"/>
    <w:rsid w:val="0022701B"/>
    <w:rsid w:val="00232FD3"/>
    <w:rsid w:val="00255119"/>
    <w:rsid w:val="0025792F"/>
    <w:rsid w:val="002A0129"/>
    <w:rsid w:val="002A2384"/>
    <w:rsid w:val="002A53D5"/>
    <w:rsid w:val="002B2594"/>
    <w:rsid w:val="002C56C4"/>
    <w:rsid w:val="002C6E3D"/>
    <w:rsid w:val="002C7138"/>
    <w:rsid w:val="002E4F0C"/>
    <w:rsid w:val="002F7156"/>
    <w:rsid w:val="00311A94"/>
    <w:rsid w:val="003150ED"/>
    <w:rsid w:val="00334375"/>
    <w:rsid w:val="00335747"/>
    <w:rsid w:val="003370AA"/>
    <w:rsid w:val="003507D6"/>
    <w:rsid w:val="003937B9"/>
    <w:rsid w:val="00393F07"/>
    <w:rsid w:val="003A2948"/>
    <w:rsid w:val="003A465B"/>
    <w:rsid w:val="003B7EF6"/>
    <w:rsid w:val="003C42E6"/>
    <w:rsid w:val="003D114D"/>
    <w:rsid w:val="003F1BF0"/>
    <w:rsid w:val="003F1C9F"/>
    <w:rsid w:val="00401BCA"/>
    <w:rsid w:val="0040281B"/>
    <w:rsid w:val="0042523F"/>
    <w:rsid w:val="004451A5"/>
    <w:rsid w:val="004477CB"/>
    <w:rsid w:val="00447DA0"/>
    <w:rsid w:val="004764D6"/>
    <w:rsid w:val="00484583"/>
    <w:rsid w:val="004953DC"/>
    <w:rsid w:val="004A4D84"/>
    <w:rsid w:val="004C5414"/>
    <w:rsid w:val="004E5BEB"/>
    <w:rsid w:val="004F684C"/>
    <w:rsid w:val="00504F21"/>
    <w:rsid w:val="005074DB"/>
    <w:rsid w:val="005223C9"/>
    <w:rsid w:val="00560303"/>
    <w:rsid w:val="005709EC"/>
    <w:rsid w:val="00583E31"/>
    <w:rsid w:val="005A6BDF"/>
    <w:rsid w:val="005B2D75"/>
    <w:rsid w:val="005D040E"/>
    <w:rsid w:val="005F470F"/>
    <w:rsid w:val="00600CDA"/>
    <w:rsid w:val="00603A06"/>
    <w:rsid w:val="00614A91"/>
    <w:rsid w:val="0062470A"/>
    <w:rsid w:val="00636432"/>
    <w:rsid w:val="00637682"/>
    <w:rsid w:val="006655F0"/>
    <w:rsid w:val="00690154"/>
    <w:rsid w:val="006D2D9B"/>
    <w:rsid w:val="006D5418"/>
    <w:rsid w:val="006F15C9"/>
    <w:rsid w:val="006F1C18"/>
    <w:rsid w:val="006F1E2F"/>
    <w:rsid w:val="00706666"/>
    <w:rsid w:val="007322A7"/>
    <w:rsid w:val="00754F25"/>
    <w:rsid w:val="00772899"/>
    <w:rsid w:val="007A382A"/>
    <w:rsid w:val="007A6DA4"/>
    <w:rsid w:val="007C1485"/>
    <w:rsid w:val="007E678C"/>
    <w:rsid w:val="007F217E"/>
    <w:rsid w:val="00802983"/>
    <w:rsid w:val="00802D21"/>
    <w:rsid w:val="00817AB8"/>
    <w:rsid w:val="00817AD5"/>
    <w:rsid w:val="008566FE"/>
    <w:rsid w:val="00864E8F"/>
    <w:rsid w:val="008662FF"/>
    <w:rsid w:val="008673DE"/>
    <w:rsid w:val="008856C1"/>
    <w:rsid w:val="00885934"/>
    <w:rsid w:val="00892EAB"/>
    <w:rsid w:val="00894D2E"/>
    <w:rsid w:val="008B073C"/>
    <w:rsid w:val="008C4CE3"/>
    <w:rsid w:val="008C6FE8"/>
    <w:rsid w:val="008D08F4"/>
    <w:rsid w:val="008D3B47"/>
    <w:rsid w:val="00917D85"/>
    <w:rsid w:val="00942B84"/>
    <w:rsid w:val="00961F78"/>
    <w:rsid w:val="00962065"/>
    <w:rsid w:val="009769B8"/>
    <w:rsid w:val="00986C99"/>
    <w:rsid w:val="009921A8"/>
    <w:rsid w:val="009A786F"/>
    <w:rsid w:val="009B68A7"/>
    <w:rsid w:val="009C228D"/>
    <w:rsid w:val="009C3F98"/>
    <w:rsid w:val="009F365D"/>
    <w:rsid w:val="009F4199"/>
    <w:rsid w:val="00A13923"/>
    <w:rsid w:val="00A17A01"/>
    <w:rsid w:val="00A25457"/>
    <w:rsid w:val="00A33201"/>
    <w:rsid w:val="00A37F64"/>
    <w:rsid w:val="00AB164A"/>
    <w:rsid w:val="00AB294B"/>
    <w:rsid w:val="00AD2723"/>
    <w:rsid w:val="00AE3AC3"/>
    <w:rsid w:val="00B0524D"/>
    <w:rsid w:val="00B26F2D"/>
    <w:rsid w:val="00B65C68"/>
    <w:rsid w:val="00B71FEB"/>
    <w:rsid w:val="00B82768"/>
    <w:rsid w:val="00B842AE"/>
    <w:rsid w:val="00BE6ACC"/>
    <w:rsid w:val="00C17BFD"/>
    <w:rsid w:val="00C2009D"/>
    <w:rsid w:val="00C66FD3"/>
    <w:rsid w:val="00C70D59"/>
    <w:rsid w:val="00C7692B"/>
    <w:rsid w:val="00CB2812"/>
    <w:rsid w:val="00CB36D7"/>
    <w:rsid w:val="00CB3F1A"/>
    <w:rsid w:val="00CC0473"/>
    <w:rsid w:val="00CD6BB1"/>
    <w:rsid w:val="00CD70FD"/>
    <w:rsid w:val="00CE0D8F"/>
    <w:rsid w:val="00CF5540"/>
    <w:rsid w:val="00CF613A"/>
    <w:rsid w:val="00D12407"/>
    <w:rsid w:val="00D270E6"/>
    <w:rsid w:val="00D32BCF"/>
    <w:rsid w:val="00D337A3"/>
    <w:rsid w:val="00D339D5"/>
    <w:rsid w:val="00D37C0A"/>
    <w:rsid w:val="00D52E40"/>
    <w:rsid w:val="00D64F73"/>
    <w:rsid w:val="00D7515A"/>
    <w:rsid w:val="00D92545"/>
    <w:rsid w:val="00DB333E"/>
    <w:rsid w:val="00DE5413"/>
    <w:rsid w:val="00E079F8"/>
    <w:rsid w:val="00E21603"/>
    <w:rsid w:val="00E57BFA"/>
    <w:rsid w:val="00E6220F"/>
    <w:rsid w:val="00E6557E"/>
    <w:rsid w:val="00E6772B"/>
    <w:rsid w:val="00E75751"/>
    <w:rsid w:val="00E85D7F"/>
    <w:rsid w:val="00E95723"/>
    <w:rsid w:val="00ED1F2E"/>
    <w:rsid w:val="00EE28C5"/>
    <w:rsid w:val="00EF0628"/>
    <w:rsid w:val="00EF147F"/>
    <w:rsid w:val="00EF2380"/>
    <w:rsid w:val="00F04D0E"/>
    <w:rsid w:val="00F07D5D"/>
    <w:rsid w:val="00F10E51"/>
    <w:rsid w:val="00F22D47"/>
    <w:rsid w:val="00F303EC"/>
    <w:rsid w:val="00F342A3"/>
    <w:rsid w:val="00F45862"/>
    <w:rsid w:val="00F51376"/>
    <w:rsid w:val="00FA313D"/>
    <w:rsid w:val="00FB3B18"/>
    <w:rsid w:val="00FE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8E923"/>
  <w15:chartTrackingRefBased/>
  <w15:docId w15:val="{8F8873B6-E235-4CC5-A6C3-438A9170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link w:val="1Char"/>
    <w:uiPriority w:val="9"/>
    <w:qFormat/>
    <w:rsid w:val="00C66FD3"/>
    <w:pPr>
      <w:keepNext/>
      <w:keepLines/>
      <w:adjustRightInd w:val="0"/>
      <w:snapToGrid w:val="0"/>
      <w:spacing w:line="360" w:lineRule="auto"/>
      <w:outlineLvl w:val="0"/>
    </w:pPr>
    <w:rPr>
      <w:b/>
      <w:snapToGrid w:val="0"/>
      <w:kern w:val="44"/>
      <w:sz w:val="28"/>
    </w:rPr>
  </w:style>
  <w:style w:type="paragraph" w:styleId="2">
    <w:name w:val="heading 2"/>
    <w:next w:val="a"/>
    <w:link w:val="20"/>
    <w:uiPriority w:val="9"/>
    <w:qFormat/>
    <w:rsid w:val="00073A0D"/>
    <w:pPr>
      <w:keepNext/>
      <w:keepLines/>
      <w:adjustRightInd w:val="0"/>
      <w:snapToGrid w:val="0"/>
      <w:spacing w:line="360" w:lineRule="auto"/>
      <w:outlineLvl w:val="1"/>
    </w:pPr>
    <w:rPr>
      <w:rFonts w:eastAsiaTheme="majorEastAsia"/>
      <w:b/>
      <w:snapToGrid w:val="0"/>
      <w:kern w:val="24"/>
      <w:sz w:val="30"/>
    </w:rPr>
  </w:style>
  <w:style w:type="paragraph" w:styleId="3">
    <w:name w:val="heading 3"/>
    <w:next w:val="a"/>
    <w:link w:val="3Char"/>
    <w:qFormat/>
    <w:rsid w:val="00C66FD3"/>
    <w:pPr>
      <w:keepNext/>
      <w:keepLines/>
      <w:numPr>
        <w:ilvl w:val="2"/>
        <w:numId w:val="1"/>
      </w:numPr>
      <w:adjustRightInd w:val="0"/>
      <w:snapToGrid w:val="0"/>
      <w:spacing w:line="300" w:lineRule="auto"/>
      <w:outlineLvl w:val="2"/>
    </w:pPr>
    <w:rPr>
      <w:b/>
      <w:snapToGrid w:val="0"/>
      <w:color w:val="0000FF"/>
      <w:kern w:val="24"/>
      <w:sz w:val="24"/>
    </w:rPr>
  </w:style>
  <w:style w:type="paragraph" w:styleId="4">
    <w:name w:val="heading 4"/>
    <w:next w:val="a"/>
    <w:link w:val="4Char"/>
    <w:qFormat/>
    <w:rsid w:val="00C66FD3"/>
    <w:pPr>
      <w:keepNext/>
      <w:keepLines/>
      <w:numPr>
        <w:ilvl w:val="3"/>
        <w:numId w:val="1"/>
      </w:numPr>
      <w:adjustRightInd w:val="0"/>
      <w:snapToGrid w:val="0"/>
      <w:spacing w:line="360" w:lineRule="auto"/>
      <w:outlineLvl w:val="3"/>
    </w:pPr>
    <w:rPr>
      <w:rFonts w:ascii="Arial" w:hAnsi="Arial"/>
      <w:b/>
      <w:snapToGrid w:val="0"/>
      <w:color w:val="008080"/>
      <w:kern w:val="24"/>
      <w:sz w:val="24"/>
    </w:rPr>
  </w:style>
  <w:style w:type="paragraph" w:styleId="5">
    <w:name w:val="heading 5"/>
    <w:basedOn w:val="a"/>
    <w:next w:val="a"/>
    <w:link w:val="5Char"/>
    <w:qFormat/>
    <w:rsid w:val="00C66FD3"/>
    <w:pPr>
      <w:keepNext/>
      <w:keepLines/>
      <w:numPr>
        <w:ilvl w:val="4"/>
        <w:numId w:val="1"/>
      </w:numPr>
      <w:adjustRightInd w:val="0"/>
      <w:snapToGrid w:val="0"/>
      <w:spacing w:before="60" w:after="60" w:line="360" w:lineRule="auto"/>
      <w:outlineLvl w:val="4"/>
    </w:pPr>
    <w:rPr>
      <w:b/>
      <w:bCs/>
      <w:snapToGrid w:val="0"/>
      <w:color w:val="800000"/>
      <w:kern w:val="24"/>
      <w:sz w:val="24"/>
      <w:szCs w:val="20"/>
    </w:rPr>
  </w:style>
  <w:style w:type="paragraph" w:styleId="6">
    <w:name w:val="heading 6"/>
    <w:next w:val="a"/>
    <w:link w:val="6Char"/>
    <w:qFormat/>
    <w:rsid w:val="00C66FD3"/>
    <w:pPr>
      <w:keepNext/>
      <w:keepLines/>
      <w:numPr>
        <w:ilvl w:val="5"/>
        <w:numId w:val="1"/>
      </w:numPr>
      <w:adjustRightInd w:val="0"/>
      <w:snapToGrid w:val="0"/>
      <w:spacing w:line="360" w:lineRule="auto"/>
      <w:outlineLvl w:val="5"/>
    </w:pPr>
    <w:rPr>
      <w:rFonts w:ascii="Arial" w:hAnsi="Arial"/>
      <w:b/>
      <w:snapToGrid w:val="0"/>
      <w:color w:val="008080"/>
      <w:kern w:val="24"/>
      <w:sz w:val="24"/>
    </w:rPr>
  </w:style>
  <w:style w:type="paragraph" w:styleId="7">
    <w:name w:val="heading 7"/>
    <w:basedOn w:val="a"/>
    <w:next w:val="a"/>
    <w:link w:val="7Char"/>
    <w:qFormat/>
    <w:rsid w:val="00C66FD3"/>
    <w:pPr>
      <w:keepNext/>
      <w:keepLines/>
      <w:numPr>
        <w:ilvl w:val="6"/>
        <w:numId w:val="1"/>
      </w:numPr>
      <w:adjustRightInd w:val="0"/>
      <w:snapToGrid w:val="0"/>
      <w:spacing w:before="60" w:after="60" w:line="360" w:lineRule="auto"/>
      <w:outlineLvl w:val="6"/>
    </w:pPr>
    <w:rPr>
      <w:b/>
      <w:bCs/>
      <w:szCs w:val="20"/>
    </w:rPr>
  </w:style>
  <w:style w:type="paragraph" w:styleId="8">
    <w:name w:val="heading 8"/>
    <w:basedOn w:val="a"/>
    <w:next w:val="a"/>
    <w:link w:val="8Char"/>
    <w:qFormat/>
    <w:rsid w:val="00C66FD3"/>
    <w:pPr>
      <w:keepNext/>
      <w:keepLines/>
      <w:numPr>
        <w:ilvl w:val="7"/>
        <w:numId w:val="1"/>
      </w:numPr>
      <w:adjustRightInd w:val="0"/>
      <w:snapToGrid w:val="0"/>
      <w:spacing w:before="60" w:after="60" w:line="360" w:lineRule="auto"/>
      <w:outlineLvl w:val="7"/>
    </w:pPr>
    <w:rPr>
      <w:rFonts w:ascii="Arial" w:hAnsi="Arial"/>
      <w:b/>
      <w:bCs/>
      <w:szCs w:val="20"/>
    </w:rPr>
  </w:style>
  <w:style w:type="paragraph" w:styleId="9">
    <w:name w:val="heading 9"/>
    <w:basedOn w:val="a"/>
    <w:next w:val="a"/>
    <w:link w:val="9Char"/>
    <w:qFormat/>
    <w:rsid w:val="00C66FD3"/>
    <w:pPr>
      <w:keepNext/>
      <w:keepLines/>
      <w:numPr>
        <w:ilvl w:val="8"/>
        <w:numId w:val="1"/>
      </w:numPr>
      <w:adjustRightInd w:val="0"/>
      <w:snapToGrid w:val="0"/>
      <w:spacing w:before="60" w:after="60" w:line="360" w:lineRule="auto"/>
      <w:outlineLvl w:val="8"/>
    </w:pPr>
    <w:rPr>
      <w:rFonts w:ascii="Arial" w:hAnsi="Arial"/>
      <w:b/>
      <w:bCs/>
      <w:szCs w:val="20"/>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link w:val="a0"/>
    <w:rsid w:val="006D2D9B"/>
    <w:rPr>
      <w:rFonts w:ascii="Tahoma" w:hAnsi="Tahoma"/>
      <w:sz w:val="24"/>
      <w:szCs w:val="20"/>
    </w:rPr>
  </w:style>
  <w:style w:type="paragraph" w:customStyle="1" w:styleId="p0">
    <w:name w:val="p0"/>
    <w:basedOn w:val="a"/>
    <w:rsid w:val="00FE7C8D"/>
    <w:pPr>
      <w:widowControl/>
      <w:jc w:val="left"/>
    </w:pPr>
    <w:rPr>
      <w:rFonts w:ascii="宋体" w:hAnsi="宋体" w:cs="宋体"/>
      <w:kern w:val="0"/>
      <w:sz w:val="24"/>
    </w:rPr>
  </w:style>
  <w:style w:type="character" w:customStyle="1" w:styleId="1Char">
    <w:name w:val="标题 1 Char"/>
    <w:link w:val="1"/>
    <w:rsid w:val="00C66FD3"/>
    <w:rPr>
      <w:b/>
      <w:snapToGrid w:val="0"/>
      <w:kern w:val="44"/>
      <w:sz w:val="28"/>
    </w:rPr>
  </w:style>
  <w:style w:type="character" w:customStyle="1" w:styleId="20">
    <w:name w:val="标题 2 字符"/>
    <w:link w:val="2"/>
    <w:uiPriority w:val="9"/>
    <w:rsid w:val="00073A0D"/>
    <w:rPr>
      <w:rFonts w:eastAsiaTheme="majorEastAsia"/>
      <w:b/>
      <w:snapToGrid w:val="0"/>
      <w:kern w:val="24"/>
      <w:sz w:val="30"/>
    </w:rPr>
  </w:style>
  <w:style w:type="character" w:customStyle="1" w:styleId="3Char">
    <w:name w:val="标题 3 Char"/>
    <w:link w:val="3"/>
    <w:rsid w:val="00C66FD3"/>
    <w:rPr>
      <w:b/>
      <w:snapToGrid w:val="0"/>
      <w:color w:val="0000FF"/>
      <w:kern w:val="24"/>
      <w:sz w:val="24"/>
    </w:rPr>
  </w:style>
  <w:style w:type="character" w:customStyle="1" w:styleId="4Char">
    <w:name w:val="标题 4 Char"/>
    <w:link w:val="4"/>
    <w:rsid w:val="00C66FD3"/>
    <w:rPr>
      <w:rFonts w:ascii="Arial" w:hAnsi="Arial"/>
      <w:b/>
      <w:snapToGrid w:val="0"/>
      <w:color w:val="008080"/>
      <w:kern w:val="24"/>
      <w:sz w:val="24"/>
    </w:rPr>
  </w:style>
  <w:style w:type="character" w:customStyle="1" w:styleId="5Char">
    <w:name w:val="标题 5 Char"/>
    <w:link w:val="5"/>
    <w:rsid w:val="00C66FD3"/>
    <w:rPr>
      <w:b/>
      <w:bCs/>
      <w:snapToGrid w:val="0"/>
      <w:color w:val="800000"/>
      <w:kern w:val="24"/>
      <w:sz w:val="24"/>
    </w:rPr>
  </w:style>
  <w:style w:type="character" w:customStyle="1" w:styleId="6Char">
    <w:name w:val="标题 6 Char"/>
    <w:link w:val="6"/>
    <w:rsid w:val="00C66FD3"/>
    <w:rPr>
      <w:rFonts w:ascii="Arial" w:hAnsi="Arial"/>
      <w:b/>
      <w:snapToGrid w:val="0"/>
      <w:color w:val="008080"/>
      <w:kern w:val="24"/>
      <w:sz w:val="24"/>
    </w:rPr>
  </w:style>
  <w:style w:type="character" w:customStyle="1" w:styleId="7Char">
    <w:name w:val="标题 7 Char"/>
    <w:link w:val="7"/>
    <w:rsid w:val="00C66FD3"/>
    <w:rPr>
      <w:b/>
      <w:bCs/>
      <w:kern w:val="2"/>
      <w:sz w:val="21"/>
    </w:rPr>
  </w:style>
  <w:style w:type="character" w:customStyle="1" w:styleId="8Char">
    <w:name w:val="标题 8 Char"/>
    <w:link w:val="8"/>
    <w:rsid w:val="00C66FD3"/>
    <w:rPr>
      <w:rFonts w:ascii="Arial" w:hAnsi="Arial"/>
      <w:b/>
      <w:bCs/>
      <w:kern w:val="2"/>
      <w:sz w:val="21"/>
    </w:rPr>
  </w:style>
  <w:style w:type="character" w:customStyle="1" w:styleId="9Char">
    <w:name w:val="标题 9 Char"/>
    <w:link w:val="9"/>
    <w:rsid w:val="00C66FD3"/>
    <w:rPr>
      <w:rFonts w:ascii="Arial" w:hAnsi="Arial"/>
      <w:b/>
      <w:bCs/>
      <w:kern w:val="2"/>
      <w:sz w:val="21"/>
    </w:rPr>
  </w:style>
  <w:style w:type="paragraph" w:styleId="a3">
    <w:name w:val="header"/>
    <w:basedOn w:val="a"/>
    <w:link w:val="Char0"/>
    <w:uiPriority w:val="99"/>
    <w:rsid w:val="00CF554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3"/>
    <w:rsid w:val="00CF5540"/>
    <w:rPr>
      <w:kern w:val="2"/>
      <w:sz w:val="18"/>
      <w:szCs w:val="18"/>
    </w:rPr>
  </w:style>
  <w:style w:type="paragraph" w:styleId="a4">
    <w:name w:val="footer"/>
    <w:basedOn w:val="a"/>
    <w:link w:val="Char1"/>
    <w:uiPriority w:val="99"/>
    <w:rsid w:val="00CF5540"/>
    <w:pPr>
      <w:tabs>
        <w:tab w:val="center" w:pos="4153"/>
        <w:tab w:val="right" w:pos="8306"/>
      </w:tabs>
      <w:snapToGrid w:val="0"/>
      <w:jc w:val="left"/>
    </w:pPr>
    <w:rPr>
      <w:sz w:val="18"/>
      <w:szCs w:val="18"/>
    </w:rPr>
  </w:style>
  <w:style w:type="character" w:customStyle="1" w:styleId="Char1">
    <w:name w:val="页脚 Char"/>
    <w:link w:val="a4"/>
    <w:rsid w:val="00CF5540"/>
    <w:rPr>
      <w:kern w:val="2"/>
      <w:sz w:val="18"/>
      <w:szCs w:val="18"/>
    </w:rPr>
  </w:style>
  <w:style w:type="character" w:styleId="a5">
    <w:name w:val="Hyperlink"/>
    <w:uiPriority w:val="99"/>
    <w:unhideWhenUsed/>
    <w:rsid w:val="00F22D47"/>
    <w:rPr>
      <w:color w:val="0000FF"/>
      <w:u w:val="single"/>
    </w:rPr>
  </w:style>
  <w:style w:type="paragraph" w:styleId="a6">
    <w:name w:val="Note Heading"/>
    <w:basedOn w:val="a"/>
    <w:next w:val="a"/>
    <w:link w:val="a7"/>
    <w:unhideWhenUsed/>
    <w:rsid w:val="00CE0D8F"/>
    <w:pPr>
      <w:jc w:val="center"/>
    </w:pPr>
  </w:style>
  <w:style w:type="character" w:customStyle="1" w:styleId="a7">
    <w:name w:val="注释标题 字符"/>
    <w:basedOn w:val="a0"/>
    <w:link w:val="a6"/>
    <w:rsid w:val="00CE0D8F"/>
    <w:rPr>
      <w:kern w:val="2"/>
      <w:sz w:val="21"/>
      <w:szCs w:val="24"/>
    </w:rPr>
  </w:style>
  <w:style w:type="character" w:customStyle="1" w:styleId="10">
    <w:name w:val="标题 1 字符"/>
    <w:basedOn w:val="a0"/>
    <w:uiPriority w:val="9"/>
    <w:rsid w:val="00C70D59"/>
    <w:rPr>
      <w:rFonts w:ascii="Times New Roman" w:eastAsia="宋体" w:hAnsi="Times New Roman" w:cs="Times New Roman"/>
      <w:b/>
      <w:bCs/>
      <w:kern w:val="44"/>
      <w:sz w:val="32"/>
      <w:szCs w:val="44"/>
    </w:rPr>
  </w:style>
  <w:style w:type="character" w:customStyle="1" w:styleId="a8">
    <w:name w:val="页眉 字符"/>
    <w:basedOn w:val="a0"/>
    <w:uiPriority w:val="99"/>
    <w:rsid w:val="002A0129"/>
    <w:rPr>
      <w:rFonts w:ascii="Times New Roman" w:eastAsia="宋体" w:hAnsi="Times New Roman" w:cs="Times New Roman"/>
      <w:sz w:val="18"/>
      <w:szCs w:val="18"/>
    </w:rPr>
  </w:style>
  <w:style w:type="character" w:customStyle="1" w:styleId="a9">
    <w:name w:val="页脚 字符"/>
    <w:basedOn w:val="a0"/>
    <w:uiPriority w:val="99"/>
    <w:rsid w:val="000E1CC1"/>
  </w:style>
  <w:style w:type="paragraph" w:styleId="aa">
    <w:name w:val="Title"/>
    <w:basedOn w:val="a"/>
    <w:next w:val="a"/>
    <w:link w:val="ab"/>
    <w:qFormat/>
    <w:rsid w:val="003B7EF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3B7EF6"/>
    <w:rPr>
      <w:rFonts w:asciiTheme="majorHAnsi" w:eastAsiaTheme="majorEastAsia" w:hAnsiTheme="majorHAnsi" w:cstheme="majorBidi"/>
      <w:b/>
      <w:bCs/>
      <w:kern w:val="2"/>
      <w:sz w:val="32"/>
      <w:szCs w:val="32"/>
    </w:rPr>
  </w:style>
  <w:style w:type="character" w:styleId="ac">
    <w:name w:val="Emphasis"/>
    <w:basedOn w:val="a0"/>
    <w:qFormat/>
    <w:rsid w:val="003B7EF6"/>
    <w:rPr>
      <w:i/>
      <w:iCs/>
    </w:rPr>
  </w:style>
  <w:style w:type="paragraph" w:styleId="ad">
    <w:name w:val="No Spacing"/>
    <w:uiPriority w:val="1"/>
    <w:qFormat/>
    <w:rsid w:val="004953DC"/>
    <w:pPr>
      <w:widowControl w:val="0"/>
      <w:jc w:val="both"/>
    </w:pPr>
    <w:rPr>
      <w:kern w:val="2"/>
      <w:sz w:val="21"/>
      <w:szCs w:val="24"/>
    </w:rPr>
  </w:style>
  <w:style w:type="paragraph" w:styleId="TOC">
    <w:name w:val="TOC Heading"/>
    <w:basedOn w:val="1"/>
    <w:next w:val="a"/>
    <w:uiPriority w:val="39"/>
    <w:unhideWhenUsed/>
    <w:qFormat/>
    <w:rsid w:val="004953DC"/>
    <w:pPr>
      <w:adjustRightInd/>
      <w:snapToGrid/>
      <w:spacing w:before="240" w:line="259" w:lineRule="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11">
    <w:name w:val="toc 1"/>
    <w:basedOn w:val="a"/>
    <w:next w:val="a"/>
    <w:autoRedefine/>
    <w:uiPriority w:val="39"/>
    <w:rsid w:val="004953DC"/>
  </w:style>
  <w:style w:type="paragraph" w:styleId="21">
    <w:name w:val="toc 2"/>
    <w:basedOn w:val="a"/>
    <w:next w:val="a"/>
    <w:autoRedefine/>
    <w:uiPriority w:val="39"/>
    <w:rsid w:val="004953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59621">
      <w:bodyDiv w:val="1"/>
      <w:marLeft w:val="0"/>
      <w:marRight w:val="0"/>
      <w:marTop w:val="0"/>
      <w:marBottom w:val="0"/>
      <w:divBdr>
        <w:top w:val="none" w:sz="0" w:space="0" w:color="auto"/>
        <w:left w:val="none" w:sz="0" w:space="0" w:color="auto"/>
        <w:bottom w:val="none" w:sz="0" w:space="0" w:color="auto"/>
        <w:right w:val="none" w:sz="0" w:space="0" w:color="auto"/>
      </w:divBdr>
      <w:divsChild>
        <w:div w:id="1747797395">
          <w:marLeft w:val="0"/>
          <w:marRight w:val="0"/>
          <w:marTop w:val="0"/>
          <w:marBottom w:val="0"/>
          <w:divBdr>
            <w:top w:val="none" w:sz="0" w:space="0" w:color="auto"/>
            <w:left w:val="none" w:sz="0" w:space="0" w:color="auto"/>
            <w:bottom w:val="none" w:sz="0" w:space="0" w:color="auto"/>
            <w:right w:val="none" w:sz="0" w:space="0" w:color="auto"/>
          </w:divBdr>
          <w:divsChild>
            <w:div w:id="685667342">
              <w:marLeft w:val="0"/>
              <w:marRight w:val="0"/>
              <w:marTop w:val="0"/>
              <w:marBottom w:val="300"/>
              <w:divBdr>
                <w:top w:val="none" w:sz="0" w:space="0" w:color="auto"/>
                <w:left w:val="none" w:sz="0" w:space="0" w:color="auto"/>
                <w:bottom w:val="none" w:sz="0" w:space="0" w:color="auto"/>
                <w:right w:val="none" w:sz="0" w:space="0" w:color="auto"/>
              </w:divBdr>
              <w:divsChild>
                <w:div w:id="665402483">
                  <w:marLeft w:val="0"/>
                  <w:marRight w:val="0"/>
                  <w:marTop w:val="0"/>
                  <w:marBottom w:val="0"/>
                  <w:divBdr>
                    <w:top w:val="none" w:sz="0" w:space="0" w:color="auto"/>
                    <w:left w:val="none" w:sz="0" w:space="0" w:color="auto"/>
                    <w:bottom w:val="none" w:sz="0" w:space="0" w:color="auto"/>
                    <w:right w:val="none" w:sz="0" w:space="0" w:color="auto"/>
                  </w:divBdr>
                  <w:divsChild>
                    <w:div w:id="1139148124">
                      <w:marLeft w:val="0"/>
                      <w:marRight w:val="0"/>
                      <w:marTop w:val="0"/>
                      <w:marBottom w:val="0"/>
                      <w:divBdr>
                        <w:top w:val="none" w:sz="0" w:space="0" w:color="auto"/>
                        <w:left w:val="none" w:sz="0" w:space="0" w:color="auto"/>
                        <w:bottom w:val="single" w:sz="6" w:space="15" w:color="EBE6C9"/>
                        <w:right w:val="none" w:sz="0" w:space="0" w:color="auto"/>
                      </w:divBdr>
                      <w:divsChild>
                        <w:div w:id="1487428643">
                          <w:marLeft w:val="0"/>
                          <w:marRight w:val="0"/>
                          <w:marTop w:val="0"/>
                          <w:marBottom w:val="0"/>
                          <w:divBdr>
                            <w:top w:val="none" w:sz="0" w:space="0" w:color="auto"/>
                            <w:left w:val="none" w:sz="0" w:space="0" w:color="auto"/>
                            <w:bottom w:val="none" w:sz="0" w:space="0" w:color="auto"/>
                            <w:right w:val="none" w:sz="0" w:space="0" w:color="auto"/>
                          </w:divBdr>
                          <w:divsChild>
                            <w:div w:id="1812097247">
                              <w:marLeft w:val="0"/>
                              <w:marRight w:val="0"/>
                              <w:marTop w:val="0"/>
                              <w:marBottom w:val="0"/>
                              <w:divBdr>
                                <w:top w:val="none" w:sz="0" w:space="0" w:color="auto"/>
                                <w:left w:val="none" w:sz="0" w:space="0" w:color="auto"/>
                                <w:bottom w:val="none" w:sz="0" w:space="0" w:color="auto"/>
                                <w:right w:val="none" w:sz="0" w:space="0" w:color="auto"/>
                              </w:divBdr>
                              <w:divsChild>
                                <w:div w:id="447435748">
                                  <w:marLeft w:val="0"/>
                                  <w:marRight w:val="0"/>
                                  <w:marTop w:val="0"/>
                                  <w:marBottom w:val="0"/>
                                  <w:divBdr>
                                    <w:top w:val="none" w:sz="0" w:space="0" w:color="auto"/>
                                    <w:left w:val="none" w:sz="0" w:space="0" w:color="auto"/>
                                    <w:bottom w:val="none" w:sz="0" w:space="0" w:color="auto"/>
                                    <w:right w:val="none" w:sz="0" w:space="0" w:color="auto"/>
                                  </w:divBdr>
                                  <w:divsChild>
                                    <w:div w:id="1471480392">
                                      <w:marLeft w:val="0"/>
                                      <w:marRight w:val="0"/>
                                      <w:marTop w:val="0"/>
                                      <w:marBottom w:val="0"/>
                                      <w:divBdr>
                                        <w:top w:val="none" w:sz="0" w:space="0" w:color="auto"/>
                                        <w:left w:val="none" w:sz="0" w:space="0" w:color="auto"/>
                                        <w:bottom w:val="none" w:sz="0" w:space="0" w:color="auto"/>
                                        <w:right w:val="none" w:sz="0" w:space="0" w:color="auto"/>
                                      </w:divBdr>
                                      <w:divsChild>
                                        <w:div w:id="1193223059">
                                          <w:marLeft w:val="0"/>
                                          <w:marRight w:val="0"/>
                                          <w:marTop w:val="0"/>
                                          <w:marBottom w:val="0"/>
                                          <w:divBdr>
                                            <w:top w:val="none" w:sz="0" w:space="0" w:color="auto"/>
                                            <w:left w:val="none" w:sz="0" w:space="0" w:color="auto"/>
                                            <w:bottom w:val="none" w:sz="0" w:space="0" w:color="auto"/>
                                            <w:right w:val="none" w:sz="0" w:space="0" w:color="auto"/>
                                          </w:divBdr>
                                          <w:divsChild>
                                            <w:div w:id="2126459849">
                                              <w:marLeft w:val="0"/>
                                              <w:marRight w:val="0"/>
                                              <w:marTop w:val="0"/>
                                              <w:marBottom w:val="0"/>
                                              <w:divBdr>
                                                <w:top w:val="none" w:sz="0" w:space="0" w:color="auto"/>
                                                <w:left w:val="none" w:sz="0" w:space="0" w:color="auto"/>
                                                <w:bottom w:val="none" w:sz="0" w:space="0" w:color="auto"/>
                                                <w:right w:val="none" w:sz="0" w:space="0" w:color="auto"/>
                                              </w:divBdr>
                                              <w:divsChild>
                                                <w:div w:id="10112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792633">
      <w:bodyDiv w:val="1"/>
      <w:marLeft w:val="0"/>
      <w:marRight w:val="0"/>
      <w:marTop w:val="0"/>
      <w:marBottom w:val="0"/>
      <w:divBdr>
        <w:top w:val="none" w:sz="0" w:space="0" w:color="auto"/>
        <w:left w:val="none" w:sz="0" w:space="0" w:color="auto"/>
        <w:bottom w:val="none" w:sz="0" w:space="0" w:color="auto"/>
        <w:right w:val="none" w:sz="0" w:space="0" w:color="auto"/>
      </w:divBdr>
      <w:divsChild>
        <w:div w:id="1829246038">
          <w:marLeft w:val="0"/>
          <w:marRight w:val="0"/>
          <w:marTop w:val="0"/>
          <w:marBottom w:val="0"/>
          <w:divBdr>
            <w:top w:val="none" w:sz="0" w:space="0" w:color="auto"/>
            <w:left w:val="none" w:sz="0" w:space="0" w:color="auto"/>
            <w:bottom w:val="none" w:sz="0" w:space="0" w:color="auto"/>
            <w:right w:val="none" w:sz="0" w:space="0" w:color="auto"/>
          </w:divBdr>
          <w:divsChild>
            <w:div w:id="1571378658">
              <w:marLeft w:val="0"/>
              <w:marRight w:val="0"/>
              <w:marTop w:val="0"/>
              <w:marBottom w:val="300"/>
              <w:divBdr>
                <w:top w:val="none" w:sz="0" w:space="0" w:color="auto"/>
                <w:left w:val="none" w:sz="0" w:space="0" w:color="auto"/>
                <w:bottom w:val="none" w:sz="0" w:space="0" w:color="auto"/>
                <w:right w:val="none" w:sz="0" w:space="0" w:color="auto"/>
              </w:divBdr>
              <w:divsChild>
                <w:div w:id="2036615265">
                  <w:marLeft w:val="0"/>
                  <w:marRight w:val="0"/>
                  <w:marTop w:val="0"/>
                  <w:marBottom w:val="0"/>
                  <w:divBdr>
                    <w:top w:val="none" w:sz="0" w:space="0" w:color="auto"/>
                    <w:left w:val="none" w:sz="0" w:space="0" w:color="auto"/>
                    <w:bottom w:val="none" w:sz="0" w:space="0" w:color="auto"/>
                    <w:right w:val="none" w:sz="0" w:space="0" w:color="auto"/>
                  </w:divBdr>
                  <w:divsChild>
                    <w:div w:id="96105260">
                      <w:marLeft w:val="0"/>
                      <w:marRight w:val="0"/>
                      <w:marTop w:val="0"/>
                      <w:marBottom w:val="0"/>
                      <w:divBdr>
                        <w:top w:val="none" w:sz="0" w:space="0" w:color="auto"/>
                        <w:left w:val="none" w:sz="0" w:space="0" w:color="auto"/>
                        <w:bottom w:val="single" w:sz="6" w:space="15" w:color="EBE6C9"/>
                        <w:right w:val="none" w:sz="0" w:space="0" w:color="auto"/>
                      </w:divBdr>
                      <w:divsChild>
                        <w:div w:id="1704135884">
                          <w:marLeft w:val="0"/>
                          <w:marRight w:val="0"/>
                          <w:marTop w:val="0"/>
                          <w:marBottom w:val="0"/>
                          <w:divBdr>
                            <w:top w:val="none" w:sz="0" w:space="0" w:color="auto"/>
                            <w:left w:val="none" w:sz="0" w:space="0" w:color="auto"/>
                            <w:bottom w:val="none" w:sz="0" w:space="0" w:color="auto"/>
                            <w:right w:val="none" w:sz="0" w:space="0" w:color="auto"/>
                          </w:divBdr>
                          <w:divsChild>
                            <w:div w:id="1990479209">
                              <w:marLeft w:val="0"/>
                              <w:marRight w:val="0"/>
                              <w:marTop w:val="0"/>
                              <w:marBottom w:val="0"/>
                              <w:divBdr>
                                <w:top w:val="none" w:sz="0" w:space="0" w:color="auto"/>
                                <w:left w:val="none" w:sz="0" w:space="0" w:color="auto"/>
                                <w:bottom w:val="none" w:sz="0" w:space="0" w:color="auto"/>
                                <w:right w:val="none" w:sz="0" w:space="0" w:color="auto"/>
                              </w:divBdr>
                              <w:divsChild>
                                <w:div w:id="1233275328">
                                  <w:marLeft w:val="0"/>
                                  <w:marRight w:val="0"/>
                                  <w:marTop w:val="0"/>
                                  <w:marBottom w:val="0"/>
                                  <w:divBdr>
                                    <w:top w:val="none" w:sz="0" w:space="0" w:color="auto"/>
                                    <w:left w:val="none" w:sz="0" w:space="0" w:color="auto"/>
                                    <w:bottom w:val="none" w:sz="0" w:space="0" w:color="auto"/>
                                    <w:right w:val="none" w:sz="0" w:space="0" w:color="auto"/>
                                  </w:divBdr>
                                  <w:divsChild>
                                    <w:div w:id="263147330">
                                      <w:marLeft w:val="0"/>
                                      <w:marRight w:val="0"/>
                                      <w:marTop w:val="0"/>
                                      <w:marBottom w:val="0"/>
                                      <w:divBdr>
                                        <w:top w:val="none" w:sz="0" w:space="0" w:color="auto"/>
                                        <w:left w:val="none" w:sz="0" w:space="0" w:color="auto"/>
                                        <w:bottom w:val="none" w:sz="0" w:space="0" w:color="auto"/>
                                        <w:right w:val="none" w:sz="0" w:space="0" w:color="auto"/>
                                      </w:divBdr>
                                      <w:divsChild>
                                        <w:div w:id="310908076">
                                          <w:marLeft w:val="0"/>
                                          <w:marRight w:val="0"/>
                                          <w:marTop w:val="0"/>
                                          <w:marBottom w:val="0"/>
                                          <w:divBdr>
                                            <w:top w:val="none" w:sz="0" w:space="0" w:color="auto"/>
                                            <w:left w:val="none" w:sz="0" w:space="0" w:color="auto"/>
                                            <w:bottom w:val="none" w:sz="0" w:space="0" w:color="auto"/>
                                            <w:right w:val="none" w:sz="0" w:space="0" w:color="auto"/>
                                          </w:divBdr>
                                          <w:divsChild>
                                            <w:div w:id="141970304">
                                              <w:marLeft w:val="0"/>
                                              <w:marRight w:val="0"/>
                                              <w:marTop w:val="0"/>
                                              <w:marBottom w:val="0"/>
                                              <w:divBdr>
                                                <w:top w:val="none" w:sz="0" w:space="0" w:color="auto"/>
                                                <w:left w:val="none" w:sz="0" w:space="0" w:color="auto"/>
                                                <w:bottom w:val="none" w:sz="0" w:space="0" w:color="auto"/>
                                                <w:right w:val="none" w:sz="0" w:space="0" w:color="auto"/>
                                              </w:divBdr>
                                              <w:divsChild>
                                                <w:div w:id="1432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820251">
      <w:bodyDiv w:val="1"/>
      <w:marLeft w:val="0"/>
      <w:marRight w:val="0"/>
      <w:marTop w:val="0"/>
      <w:marBottom w:val="0"/>
      <w:divBdr>
        <w:top w:val="none" w:sz="0" w:space="0" w:color="auto"/>
        <w:left w:val="none" w:sz="0" w:space="0" w:color="auto"/>
        <w:bottom w:val="none" w:sz="0" w:space="0" w:color="auto"/>
        <w:right w:val="none" w:sz="0" w:space="0" w:color="auto"/>
      </w:divBdr>
      <w:divsChild>
        <w:div w:id="1441410190">
          <w:marLeft w:val="0"/>
          <w:marRight w:val="0"/>
          <w:marTop w:val="0"/>
          <w:marBottom w:val="225"/>
          <w:divBdr>
            <w:top w:val="none" w:sz="0" w:space="0" w:color="auto"/>
            <w:left w:val="none" w:sz="0" w:space="0" w:color="auto"/>
            <w:bottom w:val="none" w:sz="0" w:space="0" w:color="auto"/>
            <w:right w:val="none" w:sz="0" w:space="0" w:color="auto"/>
          </w:divBdr>
        </w:div>
        <w:div w:id="16021830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CFF92D9-E24E-46F9-B9B2-01CE098F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Links>
    <vt:vector size="18" baseType="variant">
      <vt:variant>
        <vt:i4>4653129</vt:i4>
      </vt:variant>
      <vt:variant>
        <vt:i4>6</vt:i4>
      </vt:variant>
      <vt:variant>
        <vt:i4>0</vt:i4>
      </vt:variant>
      <vt:variant>
        <vt:i4>5</vt:i4>
      </vt:variant>
      <vt:variant>
        <vt:lpwstr>https://baike.baidu.com/item/%E5%8A%A0%E8%B4%BA%E6%98%AD%E4%B8%89</vt:lpwstr>
      </vt:variant>
      <vt:variant>
        <vt:lpwstr/>
      </vt:variant>
      <vt:variant>
        <vt:i4>24</vt:i4>
      </vt:variant>
      <vt:variant>
        <vt:i4>3</vt:i4>
      </vt:variant>
      <vt:variant>
        <vt:i4>0</vt:i4>
      </vt:variant>
      <vt:variant>
        <vt:i4>5</vt:i4>
      </vt:variant>
      <vt:variant>
        <vt:lpwstr>https://baike.baidu.com/item/%E4%BB%BB%E5%A4%A9%E5%A0%82</vt:lpwstr>
      </vt:variant>
      <vt:variant>
        <vt:lpwstr/>
      </vt:variant>
      <vt:variant>
        <vt:i4>5767251</vt:i4>
      </vt:variant>
      <vt:variant>
        <vt:i4>0</vt:i4>
      </vt:variant>
      <vt:variant>
        <vt:i4>0</vt:i4>
      </vt:variant>
      <vt:variant>
        <vt:i4>5</vt:i4>
      </vt:variant>
      <vt:variant>
        <vt:lpwstr>https://baike.baidu.com/item/Intelligent Systems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博蔚</dc:creator>
  <cp:keywords/>
  <cp:lastModifiedBy>黄博蔚</cp:lastModifiedBy>
  <cp:revision>18</cp:revision>
  <dcterms:created xsi:type="dcterms:W3CDTF">2018-01-05T15:41:00Z</dcterms:created>
  <dcterms:modified xsi:type="dcterms:W3CDTF">2018-01-05T16:14:00Z</dcterms:modified>
</cp:coreProperties>
</file>