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B5" w:rsidRDefault="00241BB5"/>
    <w:p w:rsidR="00241BB5" w:rsidRDefault="00241BB5">
      <w:pPr>
        <w:rPr>
          <w:rFonts w:hint="eastAsia"/>
        </w:rPr>
      </w:pPr>
      <w:r>
        <w:rPr>
          <w:rFonts w:hint="eastAsia"/>
        </w:rPr>
        <w:t>进入界面</w:t>
      </w:r>
    </w:p>
    <w:p w:rsidR="00ED6101" w:rsidRDefault="000865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0.5pt">
            <v:imagedata r:id="rId4" o:title="_A5NI)YJ{}U@JNR77SE}ABK"/>
          </v:shape>
        </w:pict>
      </w:r>
    </w:p>
    <w:p w:rsidR="0008654E" w:rsidRDefault="0008654E"/>
    <w:p w:rsidR="0008654E" w:rsidRDefault="0008654E"/>
    <w:p w:rsidR="005B1441" w:rsidRDefault="0008654E">
      <w:r>
        <w:rPr>
          <w:rFonts w:hint="eastAsia"/>
        </w:rPr>
        <w:t>开始游戏以及</w:t>
      </w:r>
      <w:r>
        <w:rPr>
          <w:rFonts w:hint="eastAsia"/>
        </w:rPr>
        <w:t xml:space="preserve"> </w:t>
      </w:r>
      <w:r>
        <w:rPr>
          <w:rFonts w:hint="eastAsia"/>
        </w:rPr>
        <w:t>继续游戏界面</w:t>
      </w:r>
      <w:bookmarkStart w:id="0" w:name="_GoBack"/>
      <w:bookmarkEnd w:id="0"/>
    </w:p>
    <w:p w:rsidR="005B1441" w:rsidRDefault="0008654E">
      <w:r>
        <w:pict>
          <v:shape id="_x0000_i1026" type="#_x0000_t75" style="width:415.5pt;height:280.5pt">
            <v:imagedata r:id="rId5" o:title="GIDW3IMGY4(EX4II}LZ[8D0"/>
          </v:shape>
        </w:pict>
      </w:r>
    </w:p>
    <w:sectPr w:rsidR="005B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75"/>
    <w:rsid w:val="0008654E"/>
    <w:rsid w:val="00241BB5"/>
    <w:rsid w:val="005B1441"/>
    <w:rsid w:val="00E57A75"/>
    <w:rsid w:val="00E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BD62"/>
  <w15:chartTrackingRefBased/>
  <w15:docId w15:val="{775FD7A5-66C2-4952-9B60-2A194DB5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4</cp:revision>
  <dcterms:created xsi:type="dcterms:W3CDTF">2018-12-03T07:52:00Z</dcterms:created>
  <dcterms:modified xsi:type="dcterms:W3CDTF">2018-12-03T07:54:00Z</dcterms:modified>
</cp:coreProperties>
</file>