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3307569"/>
        <w:docPartObj>
          <w:docPartGallery w:val="Cover Pages"/>
          <w:docPartUnique/>
        </w:docPartObj>
      </w:sdtPr>
      <w:sdtEndPr>
        <w:rPr>
          <w:b/>
          <w:bCs/>
          <w:color w:val="000000" w:themeColor="text1"/>
          <w:sz w:val="84"/>
          <w:szCs w:val="84"/>
        </w:rPr>
      </w:sdtEndPr>
      <w:sdtContent>
        <w:p w:rsidR="005C7E97" w:rsidRDefault="005C7E97" w:rsidP="00260D66">
          <w:pPr>
            <w:rPr>
              <w:noProof/>
              <w:color w:val="000000" w:themeColor="text1"/>
            </w:rPr>
          </w:pPr>
        </w:p>
        <w:p w:rsidR="00790103" w:rsidRDefault="00B41DE9" w:rsidP="00BD19C5">
          <w:pPr>
            <w:jc w:val="center"/>
          </w:pPr>
          <w:r>
            <w:rPr>
              <w:rFonts w:eastAsia="黑体"/>
              <w:b/>
              <w:noProof/>
              <w:sz w:val="36"/>
            </w:rPr>
            <w:drawing>
              <wp:inline distT="0" distB="0" distL="0" distR="0" wp14:anchorId="4773F099" wp14:editId="45E1FEEA">
                <wp:extent cx="4229100" cy="897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9100" cy="897890"/>
                        </a:xfrm>
                        <a:prstGeom prst="rect">
                          <a:avLst/>
                        </a:prstGeom>
                        <a:noFill/>
                      </pic:spPr>
                    </pic:pic>
                  </a:graphicData>
                </a:graphic>
              </wp:inline>
            </w:drawing>
          </w:r>
        </w:p>
        <w:p w:rsidR="00B41DE9" w:rsidRDefault="00B41DE9" w:rsidP="00BD19C5">
          <w:pPr>
            <w:jc w:val="center"/>
          </w:pPr>
        </w:p>
        <w:p w:rsidR="00B41DE9" w:rsidRDefault="00B41DE9" w:rsidP="00BD19C5">
          <w:pPr>
            <w:jc w:val="center"/>
          </w:pPr>
        </w:p>
        <w:p w:rsidR="00B41DE9" w:rsidRPr="00790103" w:rsidRDefault="00B41DE9" w:rsidP="00BD19C5">
          <w:pPr>
            <w:jc w:val="center"/>
          </w:pPr>
        </w:p>
        <w:p w:rsidR="00790103" w:rsidRDefault="0009350C" w:rsidP="00B41DE9">
          <w:pPr>
            <w:jc w:val="center"/>
            <w:rPr>
              <w:b/>
              <w:bCs/>
              <w:sz w:val="44"/>
              <w:szCs w:val="44"/>
            </w:rPr>
          </w:pPr>
          <w:proofErr w:type="spellStart"/>
          <w:r>
            <w:rPr>
              <w:rFonts w:hint="eastAsia"/>
              <w:b/>
              <w:bCs/>
              <w:sz w:val="44"/>
              <w:szCs w:val="44"/>
            </w:rPr>
            <w:t>ireading</w:t>
          </w:r>
          <w:proofErr w:type="spellEnd"/>
          <w:r w:rsidR="00EA50D6">
            <w:rPr>
              <w:rFonts w:hint="eastAsia"/>
              <w:b/>
              <w:bCs/>
              <w:sz w:val="44"/>
              <w:szCs w:val="44"/>
            </w:rPr>
            <w:t>产品</w:t>
          </w:r>
          <w:r>
            <w:rPr>
              <w:rFonts w:hint="eastAsia"/>
              <w:b/>
              <w:bCs/>
              <w:sz w:val="44"/>
              <w:szCs w:val="44"/>
            </w:rPr>
            <w:t>方案设计</w:t>
          </w:r>
        </w:p>
        <w:p w:rsidR="00B41DE9" w:rsidRDefault="00B41DE9" w:rsidP="00B41DE9">
          <w:pPr>
            <w:jc w:val="center"/>
          </w:pPr>
        </w:p>
        <w:p w:rsidR="00B41DE9" w:rsidRDefault="00B41DE9" w:rsidP="00B41DE9">
          <w:pPr>
            <w:jc w:val="center"/>
          </w:pPr>
        </w:p>
        <w:p w:rsidR="00B41DE9" w:rsidRDefault="00B41DE9" w:rsidP="00B41DE9">
          <w:pPr>
            <w:jc w:val="center"/>
          </w:pPr>
        </w:p>
        <w:p w:rsidR="00B41DE9" w:rsidRPr="00B41DE9" w:rsidRDefault="00B41DE9" w:rsidP="00B41DE9">
          <w:pPr>
            <w:jc w:val="center"/>
          </w:pPr>
          <w:r>
            <w:rPr>
              <w:rFonts w:hint="eastAsia"/>
            </w:rPr>
            <w:t>小组成员：邵俊钊</w:t>
          </w:r>
          <w:r>
            <w:rPr>
              <w:rFonts w:hint="eastAsia"/>
            </w:rPr>
            <w:t>20172131099</w:t>
          </w:r>
          <w:r>
            <w:t xml:space="preserve"> </w:t>
          </w:r>
          <w:r>
            <w:rPr>
              <w:rFonts w:hint="eastAsia"/>
            </w:rPr>
            <w:t>梁泽</w:t>
          </w:r>
          <w:proofErr w:type="gramStart"/>
          <w:r>
            <w:rPr>
              <w:rFonts w:hint="eastAsia"/>
            </w:rPr>
            <w:t>浩</w:t>
          </w:r>
          <w:proofErr w:type="gramEnd"/>
          <w:r>
            <w:rPr>
              <w:rFonts w:hint="eastAsia"/>
            </w:rPr>
            <w:t>20172131086</w:t>
          </w:r>
        </w:p>
        <w:p w:rsidR="00BD19C5" w:rsidRPr="00BD19C5" w:rsidRDefault="00BD19C5" w:rsidP="00BD19C5">
          <w:pPr>
            <w:jc w:val="center"/>
          </w:pPr>
        </w:p>
        <w:p w:rsidR="00790103" w:rsidRPr="00790103" w:rsidRDefault="00790103" w:rsidP="00BD19C5">
          <w:pPr>
            <w:jc w:val="center"/>
            <w:rPr>
              <w:color w:val="000000" w:themeColor="text1"/>
            </w:rPr>
          </w:pPr>
          <w:r w:rsidRPr="00790103">
            <w:rPr>
              <w:b/>
              <w:bCs/>
              <w:noProof/>
              <w:color w:val="000000" w:themeColor="text1"/>
              <w:sz w:val="84"/>
              <w:szCs w:val="84"/>
            </w:rPr>
            <w:drawing>
              <wp:inline distT="0" distB="0" distL="0" distR="0" wp14:anchorId="59024A1C" wp14:editId="47E208D6">
                <wp:extent cx="2834640" cy="1995055"/>
                <wp:effectExtent l="0" t="0" r="38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33娘jpg.jpg"/>
                        <pic:cNvPicPr/>
                      </pic:nvPicPr>
                      <pic:blipFill rotWithShape="1">
                        <a:blip r:embed="rId10">
                          <a:extLst>
                            <a:ext uri="{28A0092B-C50C-407E-A947-70E740481C1C}">
                              <a14:useLocalDpi xmlns:a14="http://schemas.microsoft.com/office/drawing/2010/main" val="0"/>
                            </a:ext>
                          </a:extLst>
                        </a:blip>
                        <a:srcRect b="3846"/>
                        <a:stretch/>
                      </pic:blipFill>
                      <pic:spPr>
                        <a:xfrm>
                          <a:off x="0" y="0"/>
                          <a:ext cx="2878389" cy="2025846"/>
                        </a:xfrm>
                        <a:prstGeom prst="rect">
                          <a:avLst/>
                        </a:prstGeom>
                      </pic:spPr>
                    </pic:pic>
                  </a:graphicData>
                </a:graphic>
              </wp:inline>
            </w:drawing>
          </w:r>
          <w:r w:rsidR="00337BD0">
            <w:rPr>
              <w:color w:val="000000" w:themeColor="text1"/>
            </w:rPr>
            <w:fldChar w:fldCharType="begin">
              <w:fldData xml:space="preserve">UABEADkANABiAFcAdwBnAGQAbQBWAHkAYwAyAGwAdgBiAGoAMABpAE0AUwA0AHcASQBqADgAKwBE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</w:fldData>
            </w:fldChar>
          </w:r>
          <w:r w:rsidR="00337BD0">
            <w:rPr>
              <w:color w:val="000000" w:themeColor="text1"/>
            </w:rPr>
            <w:instrText>ADDIN NoteFirst.PublicStore</w:instrText>
          </w:r>
          <w:r w:rsidR="00337BD0">
            <w:rPr>
              <w:color w:val="000000" w:themeColor="text1"/>
            </w:rPr>
          </w:r>
          <w:r w:rsidR="00337BD0">
            <w:rPr>
              <w:color w:val="000000" w:themeColor="text1"/>
            </w:rPr>
            <w:fldChar w:fldCharType="end"/>
          </w:r>
        </w:p>
        <w:p w:rsidR="00755870" w:rsidRDefault="00790103" w:rsidP="00BD19C5">
          <w:pPr>
            <w:jc w:val="center"/>
            <w:rPr>
              <w:b/>
              <w:bCs/>
              <w:color w:val="000000" w:themeColor="text1"/>
              <w:sz w:val="84"/>
              <w:szCs w:val="84"/>
            </w:rPr>
          </w:pPr>
          <w:r w:rsidRPr="00790103">
            <w:rPr>
              <w:noProof/>
              <w:color w:val="000000" w:themeColor="tex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0103" w:rsidRPr="00790103" w:rsidRDefault="001C526E" w:rsidP="0005606B">
                                <w:pPr>
                                  <w:spacing w:after="40"/>
                                  <w:ind w:right="240"/>
                                  <w:jc w:val="center"/>
                                  <w:rPr>
                                    <w:caps/>
                                    <w:color w:val="000000" w:themeColor="text1"/>
                                    <w:sz w:val="28"/>
                                    <w:szCs w:val="28"/>
                                  </w:rPr>
                                </w:pPr>
                                <w:r>
                                  <w:rPr>
                                    <w:caps/>
                                    <w:color w:val="000000" w:themeColor="text1"/>
                                    <w:sz w:val="28"/>
                                    <w:szCs w:val="28"/>
                                  </w:rPr>
                                  <w:fldChar w:fldCharType="begin"/>
                                </w:r>
                                <w:r>
                                  <w:rPr>
                                    <w:caps/>
                                    <w:color w:val="000000" w:themeColor="text1"/>
                                    <w:sz w:val="28"/>
                                    <w:szCs w:val="28"/>
                                  </w:rPr>
                                  <w:instrText xml:space="preserve"> SAVEDATE  \@ "yyyy-MM-dd"  \* MERGEFORMAT </w:instrText>
                                </w:r>
                                <w:r>
                                  <w:rPr>
                                    <w:caps/>
                                    <w:color w:val="000000" w:themeColor="text1"/>
                                    <w:sz w:val="28"/>
                                    <w:szCs w:val="28"/>
                                  </w:rPr>
                                  <w:fldChar w:fldCharType="separate"/>
                                </w:r>
                                <w:r w:rsidR="00980548">
                                  <w:rPr>
                                    <w:caps/>
                                    <w:noProof/>
                                    <w:color w:val="000000" w:themeColor="text1"/>
                                    <w:sz w:val="28"/>
                                    <w:szCs w:val="28"/>
                                  </w:rPr>
                                  <w:t>2019-10-22</w:t>
                                </w:r>
                                <w:r>
                                  <w:rPr>
                                    <w:caps/>
                                    <w:color w:val="000000" w:themeColor="text1"/>
                                    <w:sz w:val="28"/>
                                    <w:szCs w:val="28"/>
                                  </w:rPr>
                                  <w:fldChar w:fldCharType="end"/>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non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" filled="f" stroked="f" strokeweight=".5pt">
                    <v:textbox style="mso-fit-shape-to-text:t" inset="0,0,0,0">
                      <w:txbxContent>
                        <w:p w:rsidR="00790103" w:rsidRPr="00790103" w:rsidRDefault="001C526E" w:rsidP="0005606B">
                          <w:pPr>
                            <w:spacing w:after="40"/>
                            <w:ind w:right="240"/>
                            <w:jc w:val="center"/>
                            <w:rPr>
                              <w:caps/>
                              <w:color w:val="000000" w:themeColor="text1"/>
                              <w:sz w:val="28"/>
                              <w:szCs w:val="28"/>
                            </w:rPr>
                          </w:pPr>
                          <w:r>
                            <w:rPr>
                              <w:caps/>
                              <w:color w:val="000000" w:themeColor="text1"/>
                              <w:sz w:val="28"/>
                              <w:szCs w:val="28"/>
                            </w:rPr>
                            <w:fldChar w:fldCharType="begin"/>
                          </w:r>
                          <w:r>
                            <w:rPr>
                              <w:caps/>
                              <w:color w:val="000000" w:themeColor="text1"/>
                              <w:sz w:val="28"/>
                              <w:szCs w:val="28"/>
                            </w:rPr>
                            <w:instrText xml:space="preserve"> SAVEDATE  \@ "yyyy-MM-dd"  \* MERGEFORMAT </w:instrText>
                          </w:r>
                          <w:r>
                            <w:rPr>
                              <w:caps/>
                              <w:color w:val="000000" w:themeColor="text1"/>
                              <w:sz w:val="28"/>
                              <w:szCs w:val="28"/>
                            </w:rPr>
                            <w:fldChar w:fldCharType="separate"/>
                          </w:r>
                          <w:r w:rsidR="00980548">
                            <w:rPr>
                              <w:caps/>
                              <w:noProof/>
                              <w:color w:val="000000" w:themeColor="text1"/>
                              <w:sz w:val="28"/>
                              <w:szCs w:val="28"/>
                            </w:rPr>
                            <w:t>2019-10-22</w:t>
                          </w:r>
                          <w:r>
                            <w:rPr>
                              <w:caps/>
                              <w:color w:val="000000" w:themeColor="text1"/>
                              <w:sz w:val="28"/>
                              <w:szCs w:val="28"/>
                            </w:rPr>
                            <w:fldChar w:fldCharType="end"/>
                          </w:r>
                        </w:p>
                      </w:txbxContent>
                    </v:textbox>
                    <w10:wrap anchorx="margin" anchory="page"/>
                  </v:shape>
                </w:pict>
              </mc:Fallback>
            </mc:AlternateContent>
          </w:r>
          <w:r w:rsidRPr="00790103">
            <w:rPr>
              <w:noProof/>
              <w:color w:val="000000" w:themeColor="text1"/>
            </w:rPr>
            <w:drawing>
              <wp:inline distT="0" distB="0" distL="0" distR="0">
                <wp:extent cx="2072640" cy="1307927"/>
                <wp:effectExtent l="0" t="0" r="3810" b="6985"/>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45031" cy="1353609"/>
                        </a:xfrm>
                        <a:prstGeom prst="rect">
                          <a:avLst/>
                        </a:prstGeom>
                      </pic:spPr>
                    </pic:pic>
                  </a:graphicData>
                </a:graphic>
              </wp:inline>
            </w:drawing>
          </w:r>
        </w:p>
      </w:sdtContent>
    </w:sdt>
    <w:p w:rsidR="00B409A6" w:rsidRPr="00BD19C5" w:rsidRDefault="00B409A6" w:rsidP="00BD19C5">
      <w:pPr>
        <w:jc w:val="center"/>
        <w:rPr>
          <w:color w:val="000000" w:themeColor="text1"/>
          <w:sz w:val="22"/>
          <w:szCs w:val="22"/>
        </w:rPr>
      </w:pPr>
    </w:p>
    <w:p w:rsidR="00B409A6" w:rsidRDefault="00B409A6">
      <w:pPr>
        <w:widowControl/>
        <w:rPr>
          <w:rStyle w:val="11"/>
        </w:rPr>
        <w:sectPr w:rsidR="00B409A6" w:rsidSect="00B409A6">
          <w:headerReference w:type="even" r:id="rId12"/>
          <w:headerReference w:type="default" r:id="rId13"/>
          <w:footerReference w:type="even" r:id="rId14"/>
          <w:footerReference w:type="default" r:id="rId15"/>
          <w:pgSz w:w="11906" w:h="16838"/>
          <w:pgMar w:top="1440" w:right="1797" w:bottom="1440" w:left="1797" w:header="851" w:footer="992" w:gutter="0"/>
          <w:pgNumType w:fmt="upperRoman" w:start="0"/>
          <w:cols w:space="425"/>
          <w:titlePg/>
          <w:docGrid w:type="lines" w:linePitch="312"/>
        </w:sectPr>
      </w:pPr>
    </w:p>
    <w:p w:rsidR="00BD19C5" w:rsidRDefault="00BD19C5">
      <w:pPr>
        <w:widowControl/>
        <w:rPr>
          <w:rStyle w:val="11"/>
        </w:rPr>
      </w:pPr>
    </w:p>
    <w:p w:rsidR="00E67EFA" w:rsidRPr="00C72A5A" w:rsidRDefault="00E56741" w:rsidP="007F34FC">
      <w:pPr>
        <w:pStyle w:val="af0"/>
        <w:numPr>
          <w:ilvl w:val="0"/>
          <w:numId w:val="0"/>
        </w:numPr>
        <w:ind w:left="432"/>
        <w:rPr>
          <w:sz w:val="36"/>
        </w:rPr>
      </w:pPr>
      <w:bookmarkStart w:id="0" w:name="_Toc13770826"/>
      <w:bookmarkStart w:id="1" w:name="_Toc13770888"/>
      <w:r w:rsidRPr="00C72A5A">
        <w:rPr>
          <w:sz w:val="36"/>
        </w:rPr>
        <w:t>目</w:t>
      </w:r>
      <w:r w:rsidRPr="00C72A5A">
        <w:rPr>
          <w:rFonts w:hint="eastAsia"/>
          <w:sz w:val="36"/>
        </w:rPr>
        <w:t xml:space="preserve"> </w:t>
      </w:r>
      <w:r w:rsidRPr="00C72A5A">
        <w:rPr>
          <w:sz w:val="36"/>
        </w:rPr>
        <w:t xml:space="preserve"> 录</w:t>
      </w:r>
      <w:bookmarkEnd w:id="0"/>
      <w:bookmarkEnd w:id="1"/>
    </w:p>
    <w:p w:rsidR="00617A3C" w:rsidRDefault="00112D3F">
      <w:pPr>
        <w:pStyle w:val="12"/>
        <w:tabs>
          <w:tab w:val="left" w:pos="840"/>
        </w:tabs>
        <w:rPr>
          <w:rFonts w:asciiTheme="minorHAnsi" w:eastAsiaTheme="minorEastAsia" w:hAnsiTheme="minorHAnsi"/>
          <w:noProof/>
          <w:sz w:val="21"/>
          <w:szCs w:val="22"/>
        </w:rPr>
      </w:pPr>
      <w:r>
        <w:rPr>
          <w:b/>
          <w:sz w:val="24"/>
        </w:rPr>
        <w:fldChar w:fldCharType="begin"/>
      </w:r>
      <w:r>
        <w:instrText xml:space="preserve"> </w:instrText>
      </w:r>
      <w:r>
        <w:rPr>
          <w:rFonts w:hint="eastAsia"/>
        </w:rPr>
        <w:instrText>TOC \o "1-3" \h \z \u</w:instrText>
      </w:r>
      <w:r>
        <w:instrText xml:space="preserve"> </w:instrText>
      </w:r>
      <w:r>
        <w:rPr>
          <w:b/>
          <w:sz w:val="24"/>
        </w:rPr>
        <w:fldChar w:fldCharType="separate"/>
      </w:r>
      <w:hyperlink w:anchor="_Toc22599446" w:history="1">
        <w:r w:rsidR="00617A3C" w:rsidRPr="00D24868">
          <w:rPr>
            <w:rStyle w:val="af"/>
            <w:noProof/>
          </w:rPr>
          <w:t>0</w:t>
        </w:r>
        <w:r w:rsidR="00617A3C">
          <w:rPr>
            <w:rFonts w:asciiTheme="minorHAnsi" w:eastAsiaTheme="minorEastAsia" w:hAnsiTheme="minorHAnsi"/>
            <w:noProof/>
            <w:sz w:val="21"/>
            <w:szCs w:val="22"/>
          </w:rPr>
          <w:tab/>
        </w:r>
        <w:r w:rsidR="00617A3C" w:rsidRPr="00D24868">
          <w:rPr>
            <w:rStyle w:val="af"/>
            <w:noProof/>
          </w:rPr>
          <w:t>项目背景</w:t>
        </w:r>
        <w:r w:rsidR="00617A3C">
          <w:rPr>
            <w:noProof/>
            <w:webHidden/>
          </w:rPr>
          <w:tab/>
        </w:r>
        <w:r w:rsidR="00617A3C">
          <w:rPr>
            <w:noProof/>
            <w:webHidden/>
          </w:rPr>
          <w:fldChar w:fldCharType="begin"/>
        </w:r>
        <w:r w:rsidR="00617A3C">
          <w:rPr>
            <w:noProof/>
            <w:webHidden/>
          </w:rPr>
          <w:instrText xml:space="preserve"> PAGEREF _Toc22599446 \h </w:instrText>
        </w:r>
        <w:r w:rsidR="00617A3C">
          <w:rPr>
            <w:noProof/>
            <w:webHidden/>
          </w:rPr>
        </w:r>
        <w:r w:rsidR="00617A3C">
          <w:rPr>
            <w:noProof/>
            <w:webHidden/>
          </w:rPr>
          <w:fldChar w:fldCharType="separate"/>
        </w:r>
        <w:r w:rsidR="00980548">
          <w:rPr>
            <w:noProof/>
            <w:webHidden/>
          </w:rPr>
          <w:t>1</w:t>
        </w:r>
        <w:r w:rsidR="00617A3C">
          <w:rPr>
            <w:noProof/>
            <w:webHidden/>
          </w:rPr>
          <w:fldChar w:fldCharType="end"/>
        </w:r>
      </w:hyperlink>
    </w:p>
    <w:p w:rsidR="00617A3C" w:rsidRDefault="00DD28ED">
      <w:pPr>
        <w:pStyle w:val="12"/>
        <w:tabs>
          <w:tab w:val="left" w:pos="840"/>
        </w:tabs>
        <w:rPr>
          <w:rFonts w:asciiTheme="minorHAnsi" w:eastAsiaTheme="minorEastAsia" w:hAnsiTheme="minorHAnsi"/>
          <w:noProof/>
          <w:sz w:val="21"/>
          <w:szCs w:val="22"/>
        </w:rPr>
      </w:pPr>
      <w:hyperlink w:anchor="_Toc22599447" w:history="1">
        <w:r w:rsidR="00617A3C" w:rsidRPr="00D24868">
          <w:rPr>
            <w:rStyle w:val="af"/>
            <w:noProof/>
          </w:rPr>
          <w:t>1</w:t>
        </w:r>
        <w:r w:rsidR="00617A3C">
          <w:rPr>
            <w:rFonts w:asciiTheme="minorHAnsi" w:eastAsiaTheme="minorEastAsia" w:hAnsiTheme="minorHAnsi"/>
            <w:noProof/>
            <w:sz w:val="21"/>
            <w:szCs w:val="22"/>
          </w:rPr>
          <w:tab/>
        </w:r>
        <w:r w:rsidR="00617A3C" w:rsidRPr="00D24868">
          <w:rPr>
            <w:rStyle w:val="af"/>
            <w:noProof/>
          </w:rPr>
          <w:t>项目实施可行性报告</w:t>
        </w:r>
        <w:r w:rsidR="00617A3C">
          <w:rPr>
            <w:noProof/>
            <w:webHidden/>
          </w:rPr>
          <w:tab/>
        </w:r>
        <w:r w:rsidR="00617A3C">
          <w:rPr>
            <w:noProof/>
            <w:webHidden/>
          </w:rPr>
          <w:fldChar w:fldCharType="begin"/>
        </w:r>
        <w:r w:rsidR="00617A3C">
          <w:rPr>
            <w:noProof/>
            <w:webHidden/>
          </w:rPr>
          <w:instrText xml:space="preserve"> PAGEREF _Toc22599447 \h </w:instrText>
        </w:r>
        <w:r w:rsidR="00617A3C">
          <w:rPr>
            <w:noProof/>
            <w:webHidden/>
          </w:rPr>
        </w:r>
        <w:r w:rsidR="00617A3C">
          <w:rPr>
            <w:noProof/>
            <w:webHidden/>
          </w:rPr>
          <w:fldChar w:fldCharType="separate"/>
        </w:r>
        <w:r w:rsidR="00980548">
          <w:rPr>
            <w:noProof/>
            <w:webHidden/>
          </w:rPr>
          <w:t>2</w:t>
        </w:r>
        <w:r w:rsidR="00617A3C">
          <w:rPr>
            <w:noProof/>
            <w:webHidden/>
          </w:rPr>
          <w:fldChar w:fldCharType="end"/>
        </w:r>
      </w:hyperlink>
    </w:p>
    <w:p w:rsidR="00617A3C" w:rsidRDefault="00DD28ED">
      <w:pPr>
        <w:pStyle w:val="21"/>
        <w:tabs>
          <w:tab w:val="left" w:pos="1260"/>
          <w:tab w:val="right" w:leader="middleDot" w:pos="8302"/>
        </w:tabs>
        <w:rPr>
          <w:rFonts w:asciiTheme="minorHAnsi" w:eastAsiaTheme="minorEastAsia" w:hAnsiTheme="minorHAnsi"/>
          <w:noProof/>
          <w:sz w:val="21"/>
          <w:szCs w:val="22"/>
        </w:rPr>
      </w:pPr>
      <w:hyperlink w:anchor="_Toc22599448" w:history="1">
        <w:r w:rsidR="00617A3C" w:rsidRPr="00D24868">
          <w:rPr>
            <w:rStyle w:val="af"/>
            <w:noProof/>
          </w:rPr>
          <w:t>1.1</w:t>
        </w:r>
        <w:r w:rsidR="00617A3C">
          <w:rPr>
            <w:rFonts w:asciiTheme="minorHAnsi" w:eastAsiaTheme="minorEastAsia" w:hAnsiTheme="minorHAnsi"/>
            <w:noProof/>
            <w:sz w:val="21"/>
            <w:szCs w:val="22"/>
          </w:rPr>
          <w:tab/>
        </w:r>
        <w:r w:rsidR="00617A3C" w:rsidRPr="00D24868">
          <w:rPr>
            <w:rStyle w:val="af"/>
            <w:noProof/>
          </w:rPr>
          <w:t>行业市场分析</w:t>
        </w:r>
        <w:r w:rsidR="00617A3C">
          <w:rPr>
            <w:noProof/>
            <w:webHidden/>
          </w:rPr>
          <w:tab/>
        </w:r>
        <w:r w:rsidR="00617A3C">
          <w:rPr>
            <w:noProof/>
            <w:webHidden/>
          </w:rPr>
          <w:fldChar w:fldCharType="begin"/>
        </w:r>
        <w:r w:rsidR="00617A3C">
          <w:rPr>
            <w:noProof/>
            <w:webHidden/>
          </w:rPr>
          <w:instrText xml:space="preserve"> PAGEREF _Toc22599448 \h </w:instrText>
        </w:r>
        <w:r w:rsidR="00617A3C">
          <w:rPr>
            <w:noProof/>
            <w:webHidden/>
          </w:rPr>
        </w:r>
        <w:r w:rsidR="00617A3C">
          <w:rPr>
            <w:noProof/>
            <w:webHidden/>
          </w:rPr>
          <w:fldChar w:fldCharType="separate"/>
        </w:r>
        <w:r w:rsidR="00980548">
          <w:rPr>
            <w:noProof/>
            <w:webHidden/>
          </w:rPr>
          <w:t>2</w:t>
        </w:r>
        <w:r w:rsidR="00617A3C">
          <w:rPr>
            <w:noProof/>
            <w:webHidden/>
          </w:rPr>
          <w:fldChar w:fldCharType="end"/>
        </w:r>
      </w:hyperlink>
    </w:p>
    <w:p w:rsidR="00617A3C" w:rsidRDefault="00DD28ED">
      <w:pPr>
        <w:pStyle w:val="21"/>
        <w:tabs>
          <w:tab w:val="left" w:pos="1260"/>
          <w:tab w:val="right" w:leader="middleDot" w:pos="8302"/>
        </w:tabs>
        <w:rPr>
          <w:rFonts w:asciiTheme="minorHAnsi" w:eastAsiaTheme="minorEastAsia" w:hAnsiTheme="minorHAnsi"/>
          <w:noProof/>
          <w:sz w:val="21"/>
          <w:szCs w:val="22"/>
        </w:rPr>
      </w:pPr>
      <w:hyperlink w:anchor="_Toc22599449" w:history="1">
        <w:r w:rsidR="00617A3C" w:rsidRPr="00D24868">
          <w:rPr>
            <w:rStyle w:val="af"/>
            <w:noProof/>
          </w:rPr>
          <w:t>1.2</w:t>
        </w:r>
        <w:r w:rsidR="00617A3C">
          <w:rPr>
            <w:rFonts w:asciiTheme="minorHAnsi" w:eastAsiaTheme="minorEastAsia" w:hAnsiTheme="minorHAnsi"/>
            <w:noProof/>
            <w:sz w:val="21"/>
            <w:szCs w:val="22"/>
          </w:rPr>
          <w:tab/>
        </w:r>
        <w:r w:rsidR="00617A3C" w:rsidRPr="00D24868">
          <w:rPr>
            <w:rStyle w:val="af"/>
            <w:noProof/>
          </w:rPr>
          <w:t>同类产品分析</w:t>
        </w:r>
        <w:r w:rsidR="00617A3C">
          <w:rPr>
            <w:noProof/>
            <w:webHidden/>
          </w:rPr>
          <w:tab/>
        </w:r>
        <w:r w:rsidR="00617A3C">
          <w:rPr>
            <w:noProof/>
            <w:webHidden/>
          </w:rPr>
          <w:fldChar w:fldCharType="begin"/>
        </w:r>
        <w:r w:rsidR="00617A3C">
          <w:rPr>
            <w:noProof/>
            <w:webHidden/>
          </w:rPr>
          <w:instrText xml:space="preserve"> PAGEREF _Toc22599449 \h </w:instrText>
        </w:r>
        <w:r w:rsidR="00617A3C">
          <w:rPr>
            <w:noProof/>
            <w:webHidden/>
          </w:rPr>
        </w:r>
        <w:r w:rsidR="00617A3C">
          <w:rPr>
            <w:noProof/>
            <w:webHidden/>
          </w:rPr>
          <w:fldChar w:fldCharType="separate"/>
        </w:r>
        <w:r w:rsidR="00980548">
          <w:rPr>
            <w:noProof/>
            <w:webHidden/>
          </w:rPr>
          <w:t>2</w:t>
        </w:r>
        <w:r w:rsidR="00617A3C">
          <w:rPr>
            <w:noProof/>
            <w:webHidden/>
          </w:rPr>
          <w:fldChar w:fldCharType="end"/>
        </w:r>
      </w:hyperlink>
    </w:p>
    <w:p w:rsidR="00617A3C" w:rsidRDefault="00DD28ED">
      <w:pPr>
        <w:pStyle w:val="21"/>
        <w:tabs>
          <w:tab w:val="left" w:pos="1260"/>
          <w:tab w:val="right" w:leader="middleDot" w:pos="8302"/>
        </w:tabs>
        <w:rPr>
          <w:rFonts w:asciiTheme="minorHAnsi" w:eastAsiaTheme="minorEastAsia" w:hAnsiTheme="minorHAnsi"/>
          <w:noProof/>
          <w:sz w:val="21"/>
          <w:szCs w:val="22"/>
        </w:rPr>
      </w:pPr>
      <w:hyperlink w:anchor="_Toc22599450" w:history="1">
        <w:r w:rsidR="00617A3C" w:rsidRPr="00D24868">
          <w:rPr>
            <w:rStyle w:val="af"/>
            <w:noProof/>
          </w:rPr>
          <w:t>1.3</w:t>
        </w:r>
        <w:r w:rsidR="00617A3C">
          <w:rPr>
            <w:rFonts w:asciiTheme="minorHAnsi" w:eastAsiaTheme="minorEastAsia" w:hAnsiTheme="minorHAnsi"/>
            <w:noProof/>
            <w:sz w:val="21"/>
            <w:szCs w:val="22"/>
          </w:rPr>
          <w:tab/>
        </w:r>
        <w:r w:rsidR="00617A3C" w:rsidRPr="00D24868">
          <w:rPr>
            <w:rStyle w:val="af"/>
            <w:noProof/>
          </w:rPr>
          <w:t>自身条件分析</w:t>
        </w:r>
        <w:r w:rsidR="00617A3C">
          <w:rPr>
            <w:noProof/>
            <w:webHidden/>
          </w:rPr>
          <w:tab/>
        </w:r>
        <w:r w:rsidR="00617A3C">
          <w:rPr>
            <w:noProof/>
            <w:webHidden/>
          </w:rPr>
          <w:fldChar w:fldCharType="begin"/>
        </w:r>
        <w:r w:rsidR="00617A3C">
          <w:rPr>
            <w:noProof/>
            <w:webHidden/>
          </w:rPr>
          <w:instrText xml:space="preserve"> PAGEREF _Toc22599450 \h </w:instrText>
        </w:r>
        <w:r w:rsidR="00617A3C">
          <w:rPr>
            <w:noProof/>
            <w:webHidden/>
          </w:rPr>
        </w:r>
        <w:r w:rsidR="00617A3C">
          <w:rPr>
            <w:noProof/>
            <w:webHidden/>
          </w:rPr>
          <w:fldChar w:fldCharType="separate"/>
        </w:r>
        <w:r w:rsidR="00980548">
          <w:rPr>
            <w:noProof/>
            <w:webHidden/>
          </w:rPr>
          <w:t>3</w:t>
        </w:r>
        <w:r w:rsidR="00617A3C">
          <w:rPr>
            <w:noProof/>
            <w:webHidden/>
          </w:rPr>
          <w:fldChar w:fldCharType="end"/>
        </w:r>
      </w:hyperlink>
    </w:p>
    <w:p w:rsidR="00617A3C" w:rsidRDefault="00DD28ED">
      <w:pPr>
        <w:pStyle w:val="12"/>
        <w:tabs>
          <w:tab w:val="left" w:pos="840"/>
        </w:tabs>
        <w:rPr>
          <w:rFonts w:asciiTheme="minorHAnsi" w:eastAsiaTheme="minorEastAsia" w:hAnsiTheme="minorHAnsi"/>
          <w:noProof/>
          <w:sz w:val="21"/>
          <w:szCs w:val="22"/>
        </w:rPr>
      </w:pPr>
      <w:hyperlink w:anchor="_Toc22599451" w:history="1">
        <w:r w:rsidR="00617A3C" w:rsidRPr="00D24868">
          <w:rPr>
            <w:rStyle w:val="af"/>
            <w:noProof/>
          </w:rPr>
          <w:t>2</w:t>
        </w:r>
        <w:r w:rsidR="00617A3C">
          <w:rPr>
            <w:rFonts w:asciiTheme="minorHAnsi" w:eastAsiaTheme="minorEastAsia" w:hAnsiTheme="minorHAnsi"/>
            <w:noProof/>
            <w:sz w:val="21"/>
            <w:szCs w:val="22"/>
          </w:rPr>
          <w:tab/>
        </w:r>
        <w:r w:rsidR="00617A3C" w:rsidRPr="00D24868">
          <w:rPr>
            <w:rStyle w:val="af"/>
            <w:noProof/>
          </w:rPr>
          <w:t>产品定位及目标</w:t>
        </w:r>
        <w:r w:rsidR="00617A3C">
          <w:rPr>
            <w:noProof/>
            <w:webHidden/>
          </w:rPr>
          <w:tab/>
        </w:r>
        <w:r w:rsidR="00617A3C">
          <w:rPr>
            <w:noProof/>
            <w:webHidden/>
          </w:rPr>
          <w:fldChar w:fldCharType="begin"/>
        </w:r>
        <w:r w:rsidR="00617A3C">
          <w:rPr>
            <w:noProof/>
            <w:webHidden/>
          </w:rPr>
          <w:instrText xml:space="preserve"> PAGEREF _Toc22599451 \h </w:instrText>
        </w:r>
        <w:r w:rsidR="00617A3C">
          <w:rPr>
            <w:noProof/>
            <w:webHidden/>
          </w:rPr>
        </w:r>
        <w:r w:rsidR="00617A3C">
          <w:rPr>
            <w:noProof/>
            <w:webHidden/>
          </w:rPr>
          <w:fldChar w:fldCharType="separate"/>
        </w:r>
        <w:r w:rsidR="00980548">
          <w:rPr>
            <w:noProof/>
            <w:webHidden/>
          </w:rPr>
          <w:t>4</w:t>
        </w:r>
        <w:r w:rsidR="00617A3C">
          <w:rPr>
            <w:noProof/>
            <w:webHidden/>
          </w:rPr>
          <w:fldChar w:fldCharType="end"/>
        </w:r>
      </w:hyperlink>
    </w:p>
    <w:p w:rsidR="00617A3C" w:rsidRDefault="00DD28ED">
      <w:pPr>
        <w:pStyle w:val="21"/>
        <w:tabs>
          <w:tab w:val="left" w:pos="1260"/>
          <w:tab w:val="right" w:leader="middleDot" w:pos="8302"/>
        </w:tabs>
        <w:rPr>
          <w:rFonts w:asciiTheme="minorHAnsi" w:eastAsiaTheme="minorEastAsia" w:hAnsiTheme="minorHAnsi"/>
          <w:noProof/>
          <w:sz w:val="21"/>
          <w:szCs w:val="22"/>
        </w:rPr>
      </w:pPr>
      <w:hyperlink w:anchor="_Toc22599452" w:history="1">
        <w:r w:rsidR="00617A3C" w:rsidRPr="00D24868">
          <w:rPr>
            <w:rStyle w:val="af"/>
            <w:noProof/>
          </w:rPr>
          <w:t>2.1</w:t>
        </w:r>
        <w:r w:rsidR="00617A3C">
          <w:rPr>
            <w:rFonts w:asciiTheme="minorHAnsi" w:eastAsiaTheme="minorEastAsia" w:hAnsiTheme="minorHAnsi"/>
            <w:noProof/>
            <w:sz w:val="21"/>
            <w:szCs w:val="22"/>
          </w:rPr>
          <w:tab/>
        </w:r>
        <w:r w:rsidR="00617A3C" w:rsidRPr="00D24868">
          <w:rPr>
            <w:rStyle w:val="af"/>
            <w:noProof/>
          </w:rPr>
          <w:t>用户群分析</w:t>
        </w:r>
        <w:r w:rsidR="00617A3C">
          <w:rPr>
            <w:noProof/>
            <w:webHidden/>
          </w:rPr>
          <w:tab/>
        </w:r>
        <w:r w:rsidR="00617A3C">
          <w:rPr>
            <w:noProof/>
            <w:webHidden/>
          </w:rPr>
          <w:fldChar w:fldCharType="begin"/>
        </w:r>
        <w:r w:rsidR="00617A3C">
          <w:rPr>
            <w:noProof/>
            <w:webHidden/>
          </w:rPr>
          <w:instrText xml:space="preserve"> PAGEREF _Toc22599452 \h </w:instrText>
        </w:r>
        <w:r w:rsidR="00617A3C">
          <w:rPr>
            <w:noProof/>
            <w:webHidden/>
          </w:rPr>
        </w:r>
        <w:r w:rsidR="00617A3C">
          <w:rPr>
            <w:noProof/>
            <w:webHidden/>
          </w:rPr>
          <w:fldChar w:fldCharType="separate"/>
        </w:r>
        <w:r w:rsidR="00980548">
          <w:rPr>
            <w:noProof/>
            <w:webHidden/>
          </w:rPr>
          <w:t>4</w:t>
        </w:r>
        <w:r w:rsidR="00617A3C">
          <w:rPr>
            <w:noProof/>
            <w:webHidden/>
          </w:rPr>
          <w:fldChar w:fldCharType="end"/>
        </w:r>
      </w:hyperlink>
    </w:p>
    <w:p w:rsidR="00617A3C" w:rsidRDefault="00DD28ED">
      <w:pPr>
        <w:pStyle w:val="21"/>
        <w:tabs>
          <w:tab w:val="left" w:pos="1260"/>
          <w:tab w:val="right" w:leader="middleDot" w:pos="8302"/>
        </w:tabs>
        <w:rPr>
          <w:rFonts w:asciiTheme="minorHAnsi" w:eastAsiaTheme="minorEastAsia" w:hAnsiTheme="minorHAnsi"/>
          <w:noProof/>
          <w:sz w:val="21"/>
          <w:szCs w:val="22"/>
        </w:rPr>
      </w:pPr>
      <w:hyperlink w:anchor="_Toc22599453" w:history="1">
        <w:r w:rsidR="00617A3C" w:rsidRPr="00D24868">
          <w:rPr>
            <w:rStyle w:val="af"/>
            <w:noProof/>
          </w:rPr>
          <w:t>2.2</w:t>
        </w:r>
        <w:r w:rsidR="00617A3C">
          <w:rPr>
            <w:rFonts w:asciiTheme="minorHAnsi" w:eastAsiaTheme="minorEastAsia" w:hAnsiTheme="minorHAnsi"/>
            <w:noProof/>
            <w:sz w:val="21"/>
            <w:szCs w:val="22"/>
          </w:rPr>
          <w:tab/>
        </w:r>
        <w:r w:rsidR="00617A3C" w:rsidRPr="00D24868">
          <w:rPr>
            <w:rStyle w:val="af"/>
            <w:noProof/>
          </w:rPr>
          <w:t>产品目标</w:t>
        </w:r>
        <w:r w:rsidR="00617A3C">
          <w:rPr>
            <w:noProof/>
            <w:webHidden/>
          </w:rPr>
          <w:tab/>
        </w:r>
        <w:r w:rsidR="00617A3C">
          <w:rPr>
            <w:noProof/>
            <w:webHidden/>
          </w:rPr>
          <w:fldChar w:fldCharType="begin"/>
        </w:r>
        <w:r w:rsidR="00617A3C">
          <w:rPr>
            <w:noProof/>
            <w:webHidden/>
          </w:rPr>
          <w:instrText xml:space="preserve"> PAGEREF _Toc22599453 \h </w:instrText>
        </w:r>
        <w:r w:rsidR="00617A3C">
          <w:rPr>
            <w:noProof/>
            <w:webHidden/>
          </w:rPr>
        </w:r>
        <w:r w:rsidR="00617A3C">
          <w:rPr>
            <w:noProof/>
            <w:webHidden/>
          </w:rPr>
          <w:fldChar w:fldCharType="separate"/>
        </w:r>
        <w:r w:rsidR="00980548">
          <w:rPr>
            <w:noProof/>
            <w:webHidden/>
          </w:rPr>
          <w:t>4</w:t>
        </w:r>
        <w:r w:rsidR="00617A3C">
          <w:rPr>
            <w:noProof/>
            <w:webHidden/>
          </w:rPr>
          <w:fldChar w:fldCharType="end"/>
        </w:r>
      </w:hyperlink>
    </w:p>
    <w:p w:rsidR="00617A3C" w:rsidRDefault="00DD28ED">
      <w:pPr>
        <w:pStyle w:val="12"/>
        <w:tabs>
          <w:tab w:val="left" w:pos="840"/>
        </w:tabs>
        <w:rPr>
          <w:rFonts w:asciiTheme="minorHAnsi" w:eastAsiaTheme="minorEastAsia" w:hAnsiTheme="minorHAnsi"/>
          <w:noProof/>
          <w:sz w:val="21"/>
          <w:szCs w:val="22"/>
        </w:rPr>
      </w:pPr>
      <w:hyperlink w:anchor="_Toc22599454" w:history="1">
        <w:r w:rsidR="00617A3C" w:rsidRPr="00D24868">
          <w:rPr>
            <w:rStyle w:val="af"/>
            <w:noProof/>
          </w:rPr>
          <w:t>3</w:t>
        </w:r>
        <w:r w:rsidR="00617A3C">
          <w:rPr>
            <w:rFonts w:asciiTheme="minorHAnsi" w:eastAsiaTheme="minorEastAsia" w:hAnsiTheme="minorHAnsi"/>
            <w:noProof/>
            <w:sz w:val="21"/>
            <w:szCs w:val="22"/>
          </w:rPr>
          <w:tab/>
        </w:r>
        <w:r w:rsidR="00617A3C" w:rsidRPr="00D24868">
          <w:rPr>
            <w:rStyle w:val="af"/>
            <w:noProof/>
          </w:rPr>
          <w:t>产品内容总策划</w:t>
        </w:r>
        <w:r w:rsidR="00617A3C">
          <w:rPr>
            <w:noProof/>
            <w:webHidden/>
          </w:rPr>
          <w:tab/>
        </w:r>
        <w:r w:rsidR="00617A3C">
          <w:rPr>
            <w:noProof/>
            <w:webHidden/>
          </w:rPr>
          <w:fldChar w:fldCharType="begin"/>
        </w:r>
        <w:r w:rsidR="00617A3C">
          <w:rPr>
            <w:noProof/>
            <w:webHidden/>
          </w:rPr>
          <w:instrText xml:space="preserve"> PAGEREF _Toc22599454 \h </w:instrText>
        </w:r>
        <w:r w:rsidR="00617A3C">
          <w:rPr>
            <w:noProof/>
            <w:webHidden/>
          </w:rPr>
        </w:r>
        <w:r w:rsidR="00617A3C">
          <w:rPr>
            <w:noProof/>
            <w:webHidden/>
          </w:rPr>
          <w:fldChar w:fldCharType="separate"/>
        </w:r>
        <w:r w:rsidR="00980548">
          <w:rPr>
            <w:noProof/>
            <w:webHidden/>
          </w:rPr>
          <w:t>5</w:t>
        </w:r>
        <w:r w:rsidR="00617A3C">
          <w:rPr>
            <w:noProof/>
            <w:webHidden/>
          </w:rPr>
          <w:fldChar w:fldCharType="end"/>
        </w:r>
      </w:hyperlink>
    </w:p>
    <w:p w:rsidR="00617A3C" w:rsidRDefault="00DD28ED">
      <w:pPr>
        <w:pStyle w:val="21"/>
        <w:tabs>
          <w:tab w:val="left" w:pos="1260"/>
          <w:tab w:val="right" w:leader="middleDot" w:pos="8302"/>
        </w:tabs>
        <w:rPr>
          <w:rFonts w:asciiTheme="minorHAnsi" w:eastAsiaTheme="minorEastAsia" w:hAnsiTheme="minorHAnsi"/>
          <w:noProof/>
          <w:sz w:val="21"/>
          <w:szCs w:val="22"/>
        </w:rPr>
      </w:pPr>
      <w:hyperlink w:anchor="_Toc22599455" w:history="1">
        <w:r w:rsidR="00617A3C" w:rsidRPr="00D24868">
          <w:rPr>
            <w:rStyle w:val="af"/>
            <w:noProof/>
          </w:rPr>
          <w:t>3.1</w:t>
        </w:r>
        <w:r w:rsidR="00617A3C">
          <w:rPr>
            <w:rFonts w:asciiTheme="minorHAnsi" w:eastAsiaTheme="minorEastAsia" w:hAnsiTheme="minorHAnsi"/>
            <w:noProof/>
            <w:sz w:val="21"/>
            <w:szCs w:val="22"/>
          </w:rPr>
          <w:tab/>
        </w:r>
        <w:r w:rsidR="00617A3C" w:rsidRPr="00D24868">
          <w:rPr>
            <w:rStyle w:val="af"/>
            <w:noProof/>
          </w:rPr>
          <w:t>应用流程规划</w:t>
        </w:r>
        <w:r w:rsidR="00617A3C">
          <w:rPr>
            <w:noProof/>
            <w:webHidden/>
          </w:rPr>
          <w:tab/>
        </w:r>
        <w:r w:rsidR="00617A3C">
          <w:rPr>
            <w:noProof/>
            <w:webHidden/>
          </w:rPr>
          <w:fldChar w:fldCharType="begin"/>
        </w:r>
        <w:r w:rsidR="00617A3C">
          <w:rPr>
            <w:noProof/>
            <w:webHidden/>
          </w:rPr>
          <w:instrText xml:space="preserve"> PAGEREF _Toc22599455 \h </w:instrText>
        </w:r>
        <w:r w:rsidR="00617A3C">
          <w:rPr>
            <w:noProof/>
            <w:webHidden/>
          </w:rPr>
          <w:fldChar w:fldCharType="separate"/>
        </w:r>
        <w:r w:rsidR="00980548">
          <w:rPr>
            <w:rFonts w:hint="eastAsia"/>
            <w:b/>
            <w:bCs/>
            <w:noProof/>
            <w:webHidden/>
          </w:rPr>
          <w:t>错误</w:t>
        </w:r>
        <w:r w:rsidR="00980548">
          <w:rPr>
            <w:rFonts w:hint="eastAsia"/>
            <w:b/>
            <w:bCs/>
            <w:noProof/>
            <w:webHidden/>
          </w:rPr>
          <w:t>!</w:t>
        </w:r>
        <w:r w:rsidR="00980548">
          <w:rPr>
            <w:rFonts w:hint="eastAsia"/>
            <w:b/>
            <w:bCs/>
            <w:noProof/>
            <w:webHidden/>
          </w:rPr>
          <w:t>未定义书签。</w:t>
        </w:r>
        <w:r w:rsidR="00617A3C">
          <w:rPr>
            <w:noProof/>
            <w:webHidden/>
          </w:rPr>
          <w:fldChar w:fldCharType="end"/>
        </w:r>
      </w:hyperlink>
    </w:p>
    <w:p w:rsidR="00617A3C" w:rsidRDefault="00DD28ED">
      <w:pPr>
        <w:pStyle w:val="21"/>
        <w:tabs>
          <w:tab w:val="left" w:pos="1260"/>
          <w:tab w:val="right" w:leader="middleDot" w:pos="8302"/>
        </w:tabs>
        <w:rPr>
          <w:rFonts w:asciiTheme="minorHAnsi" w:eastAsiaTheme="minorEastAsia" w:hAnsiTheme="minorHAnsi"/>
          <w:noProof/>
          <w:sz w:val="21"/>
          <w:szCs w:val="22"/>
        </w:rPr>
      </w:pPr>
      <w:hyperlink w:anchor="_Toc22599456" w:history="1">
        <w:r w:rsidR="00617A3C" w:rsidRPr="00D24868">
          <w:rPr>
            <w:rStyle w:val="af"/>
            <w:noProof/>
          </w:rPr>
          <w:t>3.2</w:t>
        </w:r>
        <w:r w:rsidR="00617A3C">
          <w:rPr>
            <w:rFonts w:asciiTheme="minorHAnsi" w:eastAsiaTheme="minorEastAsia" w:hAnsiTheme="minorHAnsi"/>
            <w:noProof/>
            <w:sz w:val="21"/>
            <w:szCs w:val="22"/>
          </w:rPr>
          <w:tab/>
        </w:r>
        <w:r w:rsidR="00617A3C" w:rsidRPr="00D24868">
          <w:rPr>
            <w:rStyle w:val="af"/>
            <w:noProof/>
          </w:rPr>
          <w:t>设计与测试规范</w:t>
        </w:r>
        <w:r w:rsidR="00617A3C">
          <w:rPr>
            <w:noProof/>
            <w:webHidden/>
          </w:rPr>
          <w:tab/>
        </w:r>
        <w:r w:rsidR="00617A3C">
          <w:rPr>
            <w:noProof/>
            <w:webHidden/>
          </w:rPr>
          <w:fldChar w:fldCharType="begin"/>
        </w:r>
        <w:r w:rsidR="00617A3C">
          <w:rPr>
            <w:noProof/>
            <w:webHidden/>
          </w:rPr>
          <w:instrText xml:space="preserve"> PAGEREF _Toc22599456 \h </w:instrText>
        </w:r>
        <w:r w:rsidR="00617A3C">
          <w:rPr>
            <w:noProof/>
            <w:webHidden/>
          </w:rPr>
        </w:r>
        <w:r w:rsidR="00617A3C">
          <w:rPr>
            <w:noProof/>
            <w:webHidden/>
          </w:rPr>
          <w:fldChar w:fldCharType="separate"/>
        </w:r>
        <w:r w:rsidR="00980548">
          <w:rPr>
            <w:noProof/>
            <w:webHidden/>
          </w:rPr>
          <w:t>5</w:t>
        </w:r>
        <w:r w:rsidR="00617A3C">
          <w:rPr>
            <w:noProof/>
            <w:webHidden/>
          </w:rPr>
          <w:fldChar w:fldCharType="end"/>
        </w:r>
      </w:hyperlink>
    </w:p>
    <w:p w:rsidR="00617A3C" w:rsidRDefault="00DD28ED">
      <w:pPr>
        <w:pStyle w:val="21"/>
        <w:tabs>
          <w:tab w:val="left" w:pos="1260"/>
          <w:tab w:val="right" w:leader="middleDot" w:pos="8302"/>
        </w:tabs>
        <w:rPr>
          <w:rFonts w:asciiTheme="minorHAnsi" w:eastAsiaTheme="minorEastAsia" w:hAnsiTheme="minorHAnsi"/>
          <w:noProof/>
          <w:sz w:val="21"/>
          <w:szCs w:val="22"/>
        </w:rPr>
      </w:pPr>
      <w:hyperlink w:anchor="_Toc22599457" w:history="1">
        <w:r w:rsidR="00617A3C" w:rsidRPr="00D24868">
          <w:rPr>
            <w:rStyle w:val="af"/>
            <w:noProof/>
          </w:rPr>
          <w:t>3.3</w:t>
        </w:r>
        <w:r w:rsidR="00617A3C">
          <w:rPr>
            <w:rFonts w:asciiTheme="minorHAnsi" w:eastAsiaTheme="minorEastAsia" w:hAnsiTheme="minorHAnsi"/>
            <w:noProof/>
            <w:sz w:val="21"/>
            <w:szCs w:val="22"/>
          </w:rPr>
          <w:tab/>
        </w:r>
        <w:r w:rsidR="00617A3C" w:rsidRPr="00D24868">
          <w:rPr>
            <w:rStyle w:val="af"/>
            <w:noProof/>
          </w:rPr>
          <w:t>开发日程表</w:t>
        </w:r>
        <w:r w:rsidR="00617A3C">
          <w:rPr>
            <w:noProof/>
            <w:webHidden/>
          </w:rPr>
          <w:tab/>
        </w:r>
        <w:r w:rsidR="00617A3C">
          <w:rPr>
            <w:noProof/>
            <w:webHidden/>
          </w:rPr>
          <w:fldChar w:fldCharType="begin"/>
        </w:r>
        <w:r w:rsidR="00617A3C">
          <w:rPr>
            <w:noProof/>
            <w:webHidden/>
          </w:rPr>
          <w:instrText xml:space="preserve"> PAGEREF _Toc22599457 \h </w:instrText>
        </w:r>
        <w:r w:rsidR="00617A3C">
          <w:rPr>
            <w:noProof/>
            <w:webHidden/>
          </w:rPr>
        </w:r>
        <w:r w:rsidR="00617A3C">
          <w:rPr>
            <w:noProof/>
            <w:webHidden/>
          </w:rPr>
          <w:fldChar w:fldCharType="separate"/>
        </w:r>
        <w:r w:rsidR="00980548">
          <w:rPr>
            <w:noProof/>
            <w:webHidden/>
          </w:rPr>
          <w:t>5</w:t>
        </w:r>
        <w:r w:rsidR="00617A3C">
          <w:rPr>
            <w:noProof/>
            <w:webHidden/>
          </w:rPr>
          <w:fldChar w:fldCharType="end"/>
        </w:r>
      </w:hyperlink>
    </w:p>
    <w:p w:rsidR="00617A3C" w:rsidRDefault="00DD28ED">
      <w:pPr>
        <w:pStyle w:val="12"/>
        <w:tabs>
          <w:tab w:val="left" w:pos="840"/>
        </w:tabs>
        <w:rPr>
          <w:rFonts w:asciiTheme="minorHAnsi" w:eastAsiaTheme="minorEastAsia" w:hAnsiTheme="minorHAnsi"/>
          <w:noProof/>
          <w:sz w:val="21"/>
          <w:szCs w:val="22"/>
        </w:rPr>
      </w:pPr>
      <w:hyperlink w:anchor="_Toc22599458" w:history="1">
        <w:r w:rsidR="00617A3C" w:rsidRPr="00D24868">
          <w:rPr>
            <w:rStyle w:val="af"/>
            <w:noProof/>
          </w:rPr>
          <w:t>4</w:t>
        </w:r>
        <w:r w:rsidR="00617A3C">
          <w:rPr>
            <w:rFonts w:asciiTheme="minorHAnsi" w:eastAsiaTheme="minorEastAsia" w:hAnsiTheme="minorHAnsi"/>
            <w:noProof/>
            <w:sz w:val="21"/>
            <w:szCs w:val="22"/>
          </w:rPr>
          <w:tab/>
        </w:r>
        <w:r w:rsidR="00617A3C" w:rsidRPr="00D24868">
          <w:rPr>
            <w:rStyle w:val="af"/>
            <w:noProof/>
          </w:rPr>
          <w:t>技术解决方案</w:t>
        </w:r>
        <w:r w:rsidR="00617A3C">
          <w:rPr>
            <w:noProof/>
            <w:webHidden/>
          </w:rPr>
          <w:tab/>
        </w:r>
        <w:r w:rsidR="00617A3C">
          <w:rPr>
            <w:noProof/>
            <w:webHidden/>
          </w:rPr>
          <w:fldChar w:fldCharType="begin"/>
        </w:r>
        <w:r w:rsidR="00617A3C">
          <w:rPr>
            <w:noProof/>
            <w:webHidden/>
          </w:rPr>
          <w:instrText xml:space="preserve"> PAGEREF _Toc22599458 \h </w:instrText>
        </w:r>
        <w:r w:rsidR="00617A3C">
          <w:rPr>
            <w:noProof/>
            <w:webHidden/>
          </w:rPr>
        </w:r>
        <w:r w:rsidR="00617A3C">
          <w:rPr>
            <w:noProof/>
            <w:webHidden/>
          </w:rPr>
          <w:fldChar w:fldCharType="separate"/>
        </w:r>
        <w:r w:rsidR="00980548">
          <w:rPr>
            <w:noProof/>
            <w:webHidden/>
          </w:rPr>
          <w:t>6</w:t>
        </w:r>
        <w:r w:rsidR="00617A3C">
          <w:rPr>
            <w:noProof/>
            <w:webHidden/>
          </w:rPr>
          <w:fldChar w:fldCharType="end"/>
        </w:r>
      </w:hyperlink>
    </w:p>
    <w:p w:rsidR="00617A3C" w:rsidRDefault="00DD28ED">
      <w:pPr>
        <w:pStyle w:val="12"/>
        <w:tabs>
          <w:tab w:val="left" w:pos="840"/>
        </w:tabs>
        <w:rPr>
          <w:rFonts w:asciiTheme="minorHAnsi" w:eastAsiaTheme="minorEastAsia" w:hAnsiTheme="minorHAnsi"/>
          <w:noProof/>
          <w:sz w:val="21"/>
          <w:szCs w:val="22"/>
        </w:rPr>
      </w:pPr>
      <w:hyperlink w:anchor="_Toc22599459" w:history="1">
        <w:r w:rsidR="00617A3C" w:rsidRPr="00D24868">
          <w:rPr>
            <w:rStyle w:val="af"/>
            <w:noProof/>
          </w:rPr>
          <w:t>5</w:t>
        </w:r>
        <w:r w:rsidR="00617A3C">
          <w:rPr>
            <w:rFonts w:asciiTheme="minorHAnsi" w:eastAsiaTheme="minorEastAsia" w:hAnsiTheme="minorHAnsi"/>
            <w:noProof/>
            <w:sz w:val="21"/>
            <w:szCs w:val="22"/>
          </w:rPr>
          <w:tab/>
        </w:r>
        <w:r w:rsidR="00617A3C" w:rsidRPr="00D24868">
          <w:rPr>
            <w:rStyle w:val="af"/>
            <w:noProof/>
          </w:rPr>
          <w:t>推广方案</w:t>
        </w:r>
        <w:r w:rsidR="00617A3C">
          <w:rPr>
            <w:noProof/>
            <w:webHidden/>
          </w:rPr>
          <w:tab/>
        </w:r>
        <w:r w:rsidR="00617A3C">
          <w:rPr>
            <w:noProof/>
            <w:webHidden/>
          </w:rPr>
          <w:fldChar w:fldCharType="begin"/>
        </w:r>
        <w:r w:rsidR="00617A3C">
          <w:rPr>
            <w:noProof/>
            <w:webHidden/>
          </w:rPr>
          <w:instrText xml:space="preserve"> PAGEREF _Toc22599459 \h </w:instrText>
        </w:r>
        <w:r w:rsidR="00617A3C">
          <w:rPr>
            <w:noProof/>
            <w:webHidden/>
          </w:rPr>
        </w:r>
        <w:r w:rsidR="00617A3C">
          <w:rPr>
            <w:noProof/>
            <w:webHidden/>
          </w:rPr>
          <w:fldChar w:fldCharType="separate"/>
        </w:r>
        <w:r w:rsidR="00980548">
          <w:rPr>
            <w:noProof/>
            <w:webHidden/>
          </w:rPr>
          <w:t>7</w:t>
        </w:r>
        <w:r w:rsidR="00617A3C">
          <w:rPr>
            <w:noProof/>
            <w:webHidden/>
          </w:rPr>
          <w:fldChar w:fldCharType="end"/>
        </w:r>
      </w:hyperlink>
    </w:p>
    <w:p w:rsidR="00617A3C" w:rsidRDefault="00DD28ED">
      <w:pPr>
        <w:pStyle w:val="12"/>
        <w:tabs>
          <w:tab w:val="left" w:pos="840"/>
        </w:tabs>
        <w:rPr>
          <w:rFonts w:asciiTheme="minorHAnsi" w:eastAsiaTheme="minorEastAsia" w:hAnsiTheme="minorHAnsi"/>
          <w:noProof/>
          <w:sz w:val="21"/>
          <w:szCs w:val="22"/>
        </w:rPr>
      </w:pPr>
      <w:hyperlink w:anchor="_Toc22599460" w:history="1">
        <w:r w:rsidR="00617A3C" w:rsidRPr="00D24868">
          <w:rPr>
            <w:rStyle w:val="af"/>
            <w:noProof/>
          </w:rPr>
          <w:t>6</w:t>
        </w:r>
        <w:r w:rsidR="00617A3C">
          <w:rPr>
            <w:rFonts w:asciiTheme="minorHAnsi" w:eastAsiaTheme="minorEastAsia" w:hAnsiTheme="minorHAnsi"/>
            <w:noProof/>
            <w:sz w:val="21"/>
            <w:szCs w:val="22"/>
          </w:rPr>
          <w:tab/>
        </w:r>
        <w:r w:rsidR="00617A3C" w:rsidRPr="00D24868">
          <w:rPr>
            <w:rStyle w:val="af"/>
            <w:noProof/>
          </w:rPr>
          <w:t>运营规划书</w:t>
        </w:r>
        <w:r w:rsidR="00617A3C">
          <w:rPr>
            <w:noProof/>
            <w:webHidden/>
          </w:rPr>
          <w:tab/>
        </w:r>
        <w:r w:rsidR="00617A3C">
          <w:rPr>
            <w:noProof/>
            <w:webHidden/>
          </w:rPr>
          <w:fldChar w:fldCharType="begin"/>
        </w:r>
        <w:r w:rsidR="00617A3C">
          <w:rPr>
            <w:noProof/>
            <w:webHidden/>
          </w:rPr>
          <w:instrText xml:space="preserve"> PAGEREF _Toc22599460 \h </w:instrText>
        </w:r>
        <w:r w:rsidR="00617A3C">
          <w:rPr>
            <w:noProof/>
            <w:webHidden/>
          </w:rPr>
        </w:r>
        <w:r w:rsidR="00617A3C">
          <w:rPr>
            <w:noProof/>
            <w:webHidden/>
          </w:rPr>
          <w:fldChar w:fldCharType="separate"/>
        </w:r>
        <w:r w:rsidR="00980548">
          <w:rPr>
            <w:noProof/>
            <w:webHidden/>
          </w:rPr>
          <w:t>8</w:t>
        </w:r>
        <w:r w:rsidR="00617A3C">
          <w:rPr>
            <w:noProof/>
            <w:webHidden/>
          </w:rPr>
          <w:fldChar w:fldCharType="end"/>
        </w:r>
      </w:hyperlink>
    </w:p>
    <w:p w:rsidR="002D0191" w:rsidRDefault="00112D3F" w:rsidP="00776A22">
      <w:pPr>
        <w:sectPr w:rsidR="002D0191" w:rsidSect="00B409A6">
          <w:pgSz w:w="11906" w:h="16838"/>
          <w:pgMar w:top="1440" w:right="1797" w:bottom="1440" w:left="1797" w:header="851" w:footer="992" w:gutter="0"/>
          <w:pgNumType w:fmt="upperRoman" w:start="0"/>
          <w:cols w:space="425"/>
          <w:titlePg/>
          <w:docGrid w:type="lines" w:linePitch="312"/>
        </w:sectPr>
      </w:pPr>
      <w:r>
        <w:fldChar w:fldCharType="end"/>
      </w:r>
      <w:bookmarkStart w:id="2" w:name="_Toc13770827"/>
      <w:bookmarkStart w:id="3" w:name="_Toc13770889"/>
    </w:p>
    <w:p w:rsidR="00056A5C" w:rsidRDefault="00B41DE9" w:rsidP="00B41DE9">
      <w:pPr>
        <w:pStyle w:val="10"/>
      </w:pPr>
      <w:bookmarkStart w:id="4" w:name="_Toc22599446"/>
      <w:bookmarkStart w:id="5" w:name="_Toc22576867"/>
      <w:bookmarkEnd w:id="2"/>
      <w:bookmarkEnd w:id="3"/>
      <w:r>
        <w:rPr>
          <w:rFonts w:hint="eastAsia"/>
        </w:rPr>
        <w:t>项目背景</w:t>
      </w:r>
      <w:bookmarkEnd w:id="4"/>
    </w:p>
    <w:p w:rsidR="00056A5C" w:rsidRDefault="00056A5C" w:rsidP="00056A5C">
      <w:pPr>
        <w:pStyle w:val="a2"/>
      </w:pPr>
      <w:r w:rsidRPr="00056A5C">
        <w:rPr>
          <w:rFonts w:hint="eastAsia"/>
        </w:rPr>
        <w:t>随着智能手机的发展，用手机看小说的用户越来越多。第十六次全国国民阅读调查自</w:t>
      </w:r>
      <w:r w:rsidRPr="00056A5C">
        <w:rPr>
          <w:rFonts w:hint="eastAsia"/>
        </w:rPr>
        <w:t>2018</w:t>
      </w:r>
      <w:r w:rsidRPr="00056A5C">
        <w:rPr>
          <w:rFonts w:hint="eastAsia"/>
        </w:rPr>
        <w:t>年</w:t>
      </w:r>
      <w:r w:rsidRPr="00056A5C">
        <w:rPr>
          <w:rFonts w:hint="eastAsia"/>
        </w:rPr>
        <w:t>8</w:t>
      </w:r>
      <w:r w:rsidRPr="00056A5C">
        <w:rPr>
          <w:rFonts w:hint="eastAsia"/>
        </w:rPr>
        <w:t>月开始全面启动，执行样本城市为</w:t>
      </w:r>
      <w:r w:rsidRPr="00056A5C">
        <w:rPr>
          <w:rFonts w:hint="eastAsia"/>
        </w:rPr>
        <w:t>50</w:t>
      </w:r>
      <w:r w:rsidRPr="00056A5C">
        <w:rPr>
          <w:rFonts w:hint="eastAsia"/>
        </w:rPr>
        <w:t>个，覆盖了我国</w:t>
      </w:r>
      <w:r w:rsidRPr="00056A5C">
        <w:rPr>
          <w:rFonts w:hint="eastAsia"/>
        </w:rPr>
        <w:t>29</w:t>
      </w:r>
      <w:r w:rsidRPr="00056A5C">
        <w:rPr>
          <w:rFonts w:hint="eastAsia"/>
        </w:rPr>
        <w:t>个省区市。结果发现，</w:t>
      </w:r>
      <w:r w:rsidRPr="00056A5C">
        <w:rPr>
          <w:rFonts w:hint="eastAsia"/>
        </w:rPr>
        <w:t>2018</w:t>
      </w:r>
      <w:r w:rsidRPr="00056A5C">
        <w:rPr>
          <w:rFonts w:hint="eastAsia"/>
        </w:rPr>
        <w:t>年我国成年国民包括书报刊和数字出版物在内的各媒介综合阅读率为</w:t>
      </w:r>
      <w:r w:rsidRPr="00056A5C">
        <w:rPr>
          <w:rFonts w:hint="eastAsia"/>
        </w:rPr>
        <w:t>80.8%</w:t>
      </w:r>
      <w:r w:rsidRPr="00056A5C">
        <w:rPr>
          <w:rFonts w:hint="eastAsia"/>
        </w:rPr>
        <w:t>，保持增长势头，各类数字化阅读方式（网络在线阅读、手机阅读、电子阅读器阅读、</w:t>
      </w:r>
      <w:r w:rsidRPr="00056A5C">
        <w:rPr>
          <w:rFonts w:hint="eastAsia"/>
        </w:rPr>
        <w:t>Pad</w:t>
      </w:r>
      <w:r w:rsidRPr="00056A5C">
        <w:rPr>
          <w:rFonts w:hint="eastAsia"/>
        </w:rPr>
        <w:t>阅读等）的接触率持续增长。手机阅读逐渐成为用户在碎片时间里的主要活动。</w:t>
      </w:r>
    </w:p>
    <w:p w:rsidR="00056A5C" w:rsidRPr="00056A5C" w:rsidRDefault="00056A5C" w:rsidP="00056A5C">
      <w:pPr>
        <w:pStyle w:val="a2"/>
      </w:pPr>
    </w:p>
    <w:p w:rsidR="00056A5C" w:rsidRDefault="00056A5C">
      <w:pPr>
        <w:widowControl/>
        <w:spacing w:line="240" w:lineRule="auto"/>
        <w:rPr>
          <w:rFonts w:ascii="黑体" w:eastAsia="黑体" w:hAnsi="黑体"/>
          <w:b/>
          <w:sz w:val="32"/>
          <w:szCs w:val="30"/>
        </w:rPr>
      </w:pPr>
      <w:r>
        <w:br w:type="page"/>
      </w:r>
    </w:p>
    <w:p w:rsidR="00B41DE9" w:rsidRDefault="00B41DE9" w:rsidP="00056A5C">
      <w:pPr>
        <w:pStyle w:val="10"/>
        <w:numPr>
          <w:ilvl w:val="0"/>
          <w:numId w:val="0"/>
        </w:numPr>
        <w:ind w:left="432"/>
      </w:pPr>
    </w:p>
    <w:p w:rsidR="00C72A5A" w:rsidRPr="00C72A5A" w:rsidRDefault="00B41DE9" w:rsidP="00056A5C">
      <w:pPr>
        <w:pStyle w:val="10"/>
      </w:pPr>
      <w:bookmarkStart w:id="6" w:name="_Toc22599447"/>
      <w:r>
        <w:t>项目实施可行性报告</w:t>
      </w:r>
      <w:bookmarkEnd w:id="5"/>
      <w:bookmarkEnd w:id="6"/>
    </w:p>
    <w:p w:rsidR="00A634EC" w:rsidRDefault="00A634EC" w:rsidP="00A634EC">
      <w:pPr>
        <w:pStyle w:val="2"/>
      </w:pPr>
      <w:bookmarkStart w:id="7" w:name="_Toc22576868"/>
      <w:bookmarkStart w:id="8" w:name="_Toc22599448"/>
      <w:r>
        <w:t>行业市场分析</w:t>
      </w:r>
      <w:bookmarkEnd w:id="7"/>
      <w:bookmarkEnd w:id="8"/>
    </w:p>
    <w:p w:rsidR="006177E6" w:rsidRDefault="00056A5C" w:rsidP="00056A5C">
      <w:pPr>
        <w:pStyle w:val="a2"/>
      </w:pPr>
      <w:r w:rsidRPr="00056A5C">
        <w:rPr>
          <w:rFonts w:hint="eastAsia"/>
        </w:rPr>
        <w:t>目前在手机看小说主要有两</w:t>
      </w:r>
      <w:r w:rsidR="006177E6">
        <w:rPr>
          <w:rFonts w:hint="eastAsia"/>
        </w:rPr>
        <w:t>种方式，一个是直接用浏览器在小说网站上看，一个是在阅读软件上看。</w:t>
      </w:r>
    </w:p>
    <w:p w:rsidR="00C324EC" w:rsidRPr="00C324EC" w:rsidRDefault="00C324EC" w:rsidP="00C324EC">
      <w:pPr>
        <w:pStyle w:val="a2"/>
      </w:pPr>
      <w:r w:rsidRPr="00056A5C">
        <w:rPr>
          <w:rFonts w:hint="eastAsia"/>
        </w:rPr>
        <w:t>传统的电子阅读软件中的电子书来源主要是从本地导入和软件关联的</w:t>
      </w:r>
      <w:r w:rsidR="00D75903">
        <w:rPr>
          <w:rFonts w:hint="eastAsia"/>
        </w:rPr>
        <w:t>书城</w:t>
      </w:r>
      <w:r w:rsidRPr="00056A5C">
        <w:rPr>
          <w:rFonts w:hint="eastAsia"/>
        </w:rPr>
        <w:t>两种，而一个书城的书源是非常有限的，常常无法满足用户的需求，所以更多时候用户是从网上某些网站下载好电子书资源到手机，再从本地导入到书架，中间的步骤繁琐。</w:t>
      </w:r>
    </w:p>
    <w:p w:rsidR="00692D57" w:rsidRDefault="00C324EC" w:rsidP="00692D57">
      <w:pPr>
        <w:pStyle w:val="a2"/>
      </w:pPr>
      <w:r>
        <w:rPr>
          <w:rFonts w:hint="eastAsia"/>
        </w:rPr>
        <w:t>由于一些网站本身为了广告商的赞助，在网站上设置了大量的广告，</w:t>
      </w:r>
      <w:r w:rsidRPr="00056A5C">
        <w:rPr>
          <w:rFonts w:hint="eastAsia"/>
        </w:rPr>
        <w:t>甚至有一些网站点击下一页按钮时</w:t>
      </w:r>
      <w:r>
        <w:rPr>
          <w:rFonts w:hint="eastAsia"/>
        </w:rPr>
        <w:t>都</w:t>
      </w:r>
      <w:r w:rsidRPr="00056A5C">
        <w:rPr>
          <w:rFonts w:hint="eastAsia"/>
        </w:rPr>
        <w:t>会随机设置广告</w:t>
      </w:r>
      <w:r>
        <w:rPr>
          <w:rFonts w:hint="eastAsia"/>
        </w:rPr>
        <w:t>跳转</w:t>
      </w:r>
      <w:r w:rsidRPr="00056A5C">
        <w:rPr>
          <w:rFonts w:hint="eastAsia"/>
        </w:rPr>
        <w:t>链接</w:t>
      </w:r>
      <w:r>
        <w:rPr>
          <w:rFonts w:hint="eastAsia"/>
        </w:rPr>
        <w:t>。如此一来，用户用手机浏览器浏览</w:t>
      </w:r>
      <w:r w:rsidR="00692D57">
        <w:rPr>
          <w:rFonts w:hint="eastAsia"/>
        </w:rPr>
        <w:t>小说</w:t>
      </w:r>
      <w:r>
        <w:rPr>
          <w:rFonts w:hint="eastAsia"/>
        </w:rPr>
        <w:t>的时候，频繁被迫点开广告，严重影响阅读体验。</w:t>
      </w:r>
    </w:p>
    <w:p w:rsidR="00692D57" w:rsidRDefault="00692D57" w:rsidP="00692D57">
      <w:pPr>
        <w:pStyle w:val="a2"/>
      </w:pPr>
      <w:r>
        <w:rPr>
          <w:rFonts w:hint="eastAsia"/>
        </w:rPr>
        <w:t>如果浏览器有阅读模式，可以把小说网页中与内容无关的按钮，图片，广告，链接等剔除掉，只保留小说文本，则可以留给用户清爽的阅读体验。</w:t>
      </w:r>
    </w:p>
    <w:p w:rsidR="00056A5C" w:rsidRPr="00056A5C" w:rsidRDefault="00056A5C" w:rsidP="00056A5C">
      <w:pPr>
        <w:pStyle w:val="a2"/>
      </w:pPr>
      <w:r w:rsidRPr="00056A5C">
        <w:rPr>
          <w:rFonts w:hint="eastAsia"/>
        </w:rPr>
        <w:t>为了改善用户的阅读体验，本软件可以实现浏览器的基本功能，可以通过</w:t>
      </w:r>
      <w:proofErr w:type="spellStart"/>
      <w:r w:rsidRPr="00056A5C">
        <w:rPr>
          <w:rFonts w:hint="eastAsia"/>
        </w:rPr>
        <w:t>url</w:t>
      </w:r>
      <w:proofErr w:type="spellEnd"/>
      <w:r w:rsidRPr="00056A5C">
        <w:rPr>
          <w:rFonts w:hint="eastAsia"/>
        </w:rPr>
        <w:t>找到可以在线阅读的网页，自动转换成适合阅读的排版，剔除广告，图片等不必要的元素，并可一键导出为本地书籍，支持永久观看，解决了浏览器广告繁多和阅读软件书源贫乏的问题</w:t>
      </w:r>
      <w:r w:rsidR="00692D57">
        <w:rPr>
          <w:rFonts w:hint="eastAsia"/>
        </w:rPr>
        <w:t>。</w:t>
      </w:r>
    </w:p>
    <w:p w:rsidR="00056A5C" w:rsidRPr="00056A5C" w:rsidRDefault="00056A5C" w:rsidP="00056A5C">
      <w:pPr>
        <w:pStyle w:val="a2"/>
      </w:pPr>
    </w:p>
    <w:p w:rsidR="00A634EC" w:rsidRPr="00A634EC" w:rsidRDefault="00A634EC" w:rsidP="00B95BBA">
      <w:pPr>
        <w:pStyle w:val="2"/>
      </w:pPr>
      <w:bookmarkStart w:id="9" w:name="_Toc22576869"/>
      <w:bookmarkStart w:id="10" w:name="_Toc22599449"/>
      <w:r w:rsidRPr="00A634EC">
        <w:t>同类产品分析</w:t>
      </w:r>
      <w:bookmarkEnd w:id="9"/>
      <w:bookmarkEnd w:id="10"/>
    </w:p>
    <w:p w:rsidR="000B18C6" w:rsidRDefault="000B18C6" w:rsidP="00056A5C">
      <w:pPr>
        <w:pStyle w:val="a2"/>
      </w:pPr>
      <w:r>
        <w:rPr>
          <w:rFonts w:hint="eastAsia"/>
        </w:rPr>
        <w:t>同类产品：搜书大师、小米浏览器、多看阅读</w:t>
      </w:r>
      <w:r w:rsidR="00710806">
        <w:rPr>
          <w:rFonts w:hint="eastAsia"/>
        </w:rPr>
        <w:t>等</w:t>
      </w:r>
      <w:r w:rsidR="00056A5C" w:rsidRPr="00056A5C">
        <w:rPr>
          <w:rFonts w:hint="eastAsia"/>
        </w:rPr>
        <w:t>。</w:t>
      </w:r>
    </w:p>
    <w:p w:rsidR="00A634EC" w:rsidRDefault="00056A5C" w:rsidP="00056A5C">
      <w:pPr>
        <w:pStyle w:val="a2"/>
      </w:pPr>
      <w:r w:rsidRPr="00056A5C">
        <w:rPr>
          <w:rFonts w:hint="eastAsia"/>
        </w:rPr>
        <w:t>搜书大师</w:t>
      </w:r>
      <w:r w:rsidR="00710806">
        <w:rPr>
          <w:rFonts w:hint="eastAsia"/>
        </w:rPr>
        <w:t>：搜书大师</w:t>
      </w:r>
      <w:r w:rsidRPr="00056A5C">
        <w:rPr>
          <w:rFonts w:hint="eastAsia"/>
        </w:rPr>
        <w:t>收录许多主流的小说网站，用户键入书名等关键字，搜书大师在各个网站逐一检索，结果返回小说的章节列表。通过网页爬虫的方式，可以获取用户感兴趣章节的内容，可用搜书大师内置的阅读器查看。搜书大师针对收录的网站编写特定的爬虫程序，对于未收录的网站无法获取其结果。</w:t>
      </w:r>
    </w:p>
    <w:p w:rsidR="00710806" w:rsidRDefault="00710806" w:rsidP="00056A5C">
      <w:pPr>
        <w:pStyle w:val="a2"/>
      </w:pPr>
      <w:r>
        <w:rPr>
          <w:rFonts w:hint="eastAsia"/>
        </w:rPr>
        <w:t>小米浏览器：小米浏览器的阅读模式可以识别小说网页的小说文本，对文本进行适合手机阅读的重排版。缺点：</w:t>
      </w:r>
      <w:r w:rsidR="001C1E47">
        <w:rPr>
          <w:rFonts w:hint="eastAsia"/>
        </w:rPr>
        <w:t>不支持文本导出，不支持语音朗读。</w:t>
      </w:r>
    </w:p>
    <w:p w:rsidR="001C1E47" w:rsidRPr="00056A5C" w:rsidRDefault="001C1E47" w:rsidP="00056A5C">
      <w:pPr>
        <w:pStyle w:val="a2"/>
      </w:pPr>
      <w:r>
        <w:rPr>
          <w:rFonts w:hint="eastAsia"/>
        </w:rPr>
        <w:t>多看阅读：支持</w:t>
      </w:r>
      <w:r>
        <w:rPr>
          <w:rFonts w:hint="eastAsia"/>
        </w:rPr>
        <w:t>txt</w:t>
      </w:r>
      <w:r>
        <w:rPr>
          <w:rFonts w:hint="eastAsia"/>
        </w:rPr>
        <w:t>，</w:t>
      </w:r>
      <w:r>
        <w:rPr>
          <w:rFonts w:hint="eastAsia"/>
        </w:rPr>
        <w:t>pdf</w:t>
      </w:r>
      <w:r>
        <w:rPr>
          <w:rFonts w:hint="eastAsia"/>
        </w:rPr>
        <w:t>等多种格式的阅读器，支持语音阅读，自动生成章节目录。缺点：</w:t>
      </w:r>
      <w:r w:rsidR="00825477">
        <w:rPr>
          <w:rFonts w:hint="eastAsia"/>
        </w:rPr>
        <w:t>很多用户反馈</w:t>
      </w:r>
      <w:r>
        <w:rPr>
          <w:rFonts w:hint="eastAsia"/>
        </w:rPr>
        <w:t>里面</w:t>
      </w:r>
      <w:r w:rsidR="00825477">
        <w:rPr>
          <w:rFonts w:hint="eastAsia"/>
        </w:rPr>
        <w:t>商城的许多小说</w:t>
      </w:r>
      <w:proofErr w:type="gramStart"/>
      <w:r w:rsidR="00825477">
        <w:rPr>
          <w:rFonts w:hint="eastAsia"/>
        </w:rPr>
        <w:t>都缺章少文</w:t>
      </w:r>
      <w:proofErr w:type="gramEnd"/>
      <w:r w:rsidR="00825477">
        <w:rPr>
          <w:rFonts w:hint="eastAsia"/>
        </w:rPr>
        <w:t>，明明是花钱买正版，却给人种看了盗版的感觉</w:t>
      </w:r>
      <w:r w:rsidR="00EA7BB4">
        <w:rPr>
          <w:rFonts w:hint="eastAsia"/>
        </w:rPr>
        <w:t>。简单的说就是电子书资源不够丰富且书籍不完整的问题。</w:t>
      </w:r>
    </w:p>
    <w:p w:rsidR="00A634EC" w:rsidRPr="00A634EC" w:rsidRDefault="00A634EC" w:rsidP="00B95BBA">
      <w:pPr>
        <w:pStyle w:val="2"/>
      </w:pPr>
      <w:bookmarkStart w:id="11" w:name="_Toc22576870"/>
      <w:bookmarkStart w:id="12" w:name="_Toc22599450"/>
      <w:r w:rsidRPr="00A634EC">
        <w:t>自身条件分析</w:t>
      </w:r>
      <w:bookmarkEnd w:id="11"/>
      <w:bookmarkEnd w:id="12"/>
    </w:p>
    <w:p w:rsidR="00825477" w:rsidRDefault="00825477" w:rsidP="00825477">
      <w:pPr>
        <w:pStyle w:val="a2"/>
      </w:pPr>
      <w:r>
        <w:rPr>
          <w:rFonts w:hint="eastAsia"/>
        </w:rPr>
        <w:t>本产品是小米浏览器的阅读模式的进化版，</w:t>
      </w:r>
      <w:r w:rsidR="00EA7BB4">
        <w:rPr>
          <w:rFonts w:hint="eastAsia"/>
        </w:rPr>
        <w:t>在原来小米浏览器阅读模式的基础上添加语音朗读的支持，可以</w:t>
      </w:r>
      <w:r w:rsidR="00A730AC">
        <w:rPr>
          <w:rFonts w:hint="eastAsia"/>
        </w:rPr>
        <w:t>一键导出</w:t>
      </w:r>
      <w:r w:rsidR="00A730AC">
        <w:rPr>
          <w:rFonts w:hint="eastAsia"/>
        </w:rPr>
        <w:t>txt</w:t>
      </w:r>
      <w:r w:rsidR="00A730AC">
        <w:rPr>
          <w:rFonts w:hint="eastAsia"/>
        </w:rPr>
        <w:t>，且可对有意思的段落可以一键快捷复制到便签中。区别与传统浏览器，本产品</w:t>
      </w:r>
      <w:r w:rsidR="00A62013">
        <w:rPr>
          <w:rFonts w:hint="eastAsia"/>
        </w:rPr>
        <w:t>专为小说阅读设计，与阅读无关的功能不会被添加进去</w:t>
      </w:r>
      <w:r w:rsidR="002C3BAF">
        <w:rPr>
          <w:rFonts w:hint="eastAsia"/>
        </w:rPr>
        <w:t>以避免臃肿</w:t>
      </w:r>
      <w:r w:rsidR="00A62013">
        <w:rPr>
          <w:rFonts w:hint="eastAsia"/>
        </w:rPr>
        <w:t>，保证了</w:t>
      </w:r>
      <w:r w:rsidR="00A62013">
        <w:t>APP</w:t>
      </w:r>
      <w:r w:rsidR="00A62013">
        <w:rPr>
          <w:rFonts w:hint="eastAsia"/>
        </w:rPr>
        <w:t>的</w:t>
      </w:r>
      <w:r w:rsidR="002C3BAF">
        <w:rPr>
          <w:rFonts w:hint="eastAsia"/>
        </w:rPr>
        <w:t>实用性和小巧性，同时也降低了开发难度。</w:t>
      </w:r>
    </w:p>
    <w:p w:rsidR="00056A5C" w:rsidRDefault="00056A5C">
      <w:pPr>
        <w:widowControl/>
        <w:spacing w:line="240" w:lineRule="auto"/>
      </w:pPr>
      <w:r>
        <w:br w:type="page"/>
      </w:r>
    </w:p>
    <w:p w:rsidR="00A634EC" w:rsidRPr="00056A5C" w:rsidRDefault="00A634EC" w:rsidP="00056A5C">
      <w:pPr>
        <w:pStyle w:val="a2"/>
      </w:pPr>
    </w:p>
    <w:p w:rsidR="00A634EC" w:rsidRDefault="00A634EC" w:rsidP="007F34FC">
      <w:pPr>
        <w:pStyle w:val="10"/>
      </w:pPr>
      <w:bookmarkStart w:id="13" w:name="_Toc22576871"/>
      <w:bookmarkStart w:id="14" w:name="_Toc22599451"/>
      <w:r>
        <w:t>产品定位及目标</w:t>
      </w:r>
      <w:bookmarkEnd w:id="13"/>
      <w:bookmarkEnd w:id="14"/>
    </w:p>
    <w:p w:rsidR="00056A5C" w:rsidRDefault="00A634EC" w:rsidP="007F34FC">
      <w:pPr>
        <w:pStyle w:val="2"/>
        <w:rPr>
          <w:rStyle w:val="20"/>
          <w:b/>
          <w:bCs/>
        </w:rPr>
      </w:pPr>
      <w:bookmarkStart w:id="15" w:name="_Toc22576872"/>
      <w:bookmarkStart w:id="16" w:name="_Toc22599452"/>
      <w:r w:rsidRPr="007F34FC">
        <w:rPr>
          <w:rStyle w:val="20"/>
          <w:b/>
          <w:bCs/>
        </w:rPr>
        <w:t>用户群分析</w:t>
      </w:r>
      <w:bookmarkEnd w:id="15"/>
      <w:bookmarkEnd w:id="16"/>
    </w:p>
    <w:p w:rsidR="00056A5C" w:rsidRDefault="002C3BAF" w:rsidP="00056A5C">
      <w:pPr>
        <w:pStyle w:val="a2"/>
      </w:pPr>
      <w:r>
        <w:rPr>
          <w:rFonts w:hint="eastAsia"/>
        </w:rPr>
        <w:t>本产品的目标客户是经常用手机看小说的人群。</w:t>
      </w:r>
      <w:r w:rsidR="002F2846">
        <w:rPr>
          <w:rFonts w:hint="eastAsia"/>
        </w:rPr>
        <w:t>确切的说，更青睐数字化阅读是年轻用户。</w:t>
      </w:r>
      <w:r w:rsidRPr="002C3BAF">
        <w:rPr>
          <w:rFonts w:hint="eastAsia"/>
        </w:rPr>
        <w:t>《</w:t>
      </w:r>
      <w:r w:rsidRPr="002C3BAF">
        <w:rPr>
          <w:rFonts w:hint="eastAsia"/>
        </w:rPr>
        <w:t>2018</w:t>
      </w:r>
      <w:r w:rsidRPr="002C3BAF">
        <w:rPr>
          <w:rFonts w:hint="eastAsia"/>
        </w:rPr>
        <w:t>掌阅数字阅读报告》，详细介绍了</w:t>
      </w:r>
      <w:r w:rsidRPr="002C3BAF">
        <w:rPr>
          <w:rFonts w:hint="eastAsia"/>
        </w:rPr>
        <w:t>2018</w:t>
      </w:r>
      <w:r w:rsidRPr="002C3BAF">
        <w:rPr>
          <w:rFonts w:hint="eastAsia"/>
        </w:rPr>
        <w:t>年大众阅读情况，以及数字阅读领域的新趋势。其中，</w:t>
      </w:r>
      <w:r w:rsidRPr="002C3BAF">
        <w:rPr>
          <w:rFonts w:hint="eastAsia"/>
        </w:rPr>
        <w:t>00</w:t>
      </w:r>
      <w:r w:rsidRPr="002C3BAF">
        <w:rPr>
          <w:rFonts w:hint="eastAsia"/>
        </w:rPr>
        <w:t>后用户（</w:t>
      </w:r>
      <w:r w:rsidRPr="002C3BAF">
        <w:rPr>
          <w:rFonts w:hint="eastAsia"/>
        </w:rPr>
        <w:t>2000</w:t>
      </w:r>
      <w:r w:rsidRPr="002C3BAF">
        <w:rPr>
          <w:rFonts w:hint="eastAsia"/>
        </w:rPr>
        <w:t>年</w:t>
      </w:r>
      <w:r w:rsidRPr="002C3BAF">
        <w:rPr>
          <w:rFonts w:hint="eastAsia"/>
        </w:rPr>
        <w:t>~2009</w:t>
      </w:r>
      <w:r w:rsidRPr="002C3BAF">
        <w:rPr>
          <w:rFonts w:hint="eastAsia"/>
        </w:rPr>
        <w:t>年出生）</w:t>
      </w:r>
      <w:proofErr w:type="gramStart"/>
      <w:r w:rsidRPr="002C3BAF">
        <w:rPr>
          <w:rFonts w:hint="eastAsia"/>
        </w:rPr>
        <w:t>在掌阅平台</w:t>
      </w:r>
      <w:proofErr w:type="gramEnd"/>
      <w:r w:rsidRPr="002C3BAF">
        <w:rPr>
          <w:rFonts w:hint="eastAsia"/>
        </w:rPr>
        <w:t>占比已达</w:t>
      </w:r>
      <w:r w:rsidRPr="002C3BAF">
        <w:rPr>
          <w:rFonts w:hint="eastAsia"/>
        </w:rPr>
        <w:t>28%</w:t>
      </w:r>
      <w:r w:rsidRPr="002C3BAF">
        <w:rPr>
          <w:rFonts w:hint="eastAsia"/>
        </w:rPr>
        <w:t>，已超过</w:t>
      </w:r>
      <w:r w:rsidRPr="002C3BAF">
        <w:rPr>
          <w:rFonts w:hint="eastAsia"/>
        </w:rPr>
        <w:t>80</w:t>
      </w:r>
      <w:r w:rsidRPr="002C3BAF">
        <w:rPr>
          <w:rFonts w:hint="eastAsia"/>
        </w:rPr>
        <w:t>后成为第</w:t>
      </w:r>
      <w:r w:rsidRPr="002C3BAF">
        <w:rPr>
          <w:rFonts w:hint="eastAsia"/>
        </w:rPr>
        <w:t>2</w:t>
      </w:r>
      <w:r w:rsidRPr="002C3BAF">
        <w:rPr>
          <w:rFonts w:hint="eastAsia"/>
        </w:rPr>
        <w:t>大阅读群体。</w:t>
      </w:r>
      <w:r w:rsidR="002F2846" w:rsidRPr="002F2846">
        <w:rPr>
          <w:rFonts w:hint="eastAsia"/>
        </w:rPr>
        <w:t>而</w:t>
      </w:r>
      <w:r w:rsidR="002F2846" w:rsidRPr="002F2846">
        <w:rPr>
          <w:rFonts w:hint="eastAsia"/>
        </w:rPr>
        <w:t>00</w:t>
      </w:r>
      <w:r w:rsidR="002F2846" w:rsidRPr="002F2846">
        <w:rPr>
          <w:rFonts w:hint="eastAsia"/>
        </w:rPr>
        <w:t>后加</w:t>
      </w:r>
      <w:r w:rsidR="002F2846" w:rsidRPr="002F2846">
        <w:rPr>
          <w:rFonts w:hint="eastAsia"/>
        </w:rPr>
        <w:t>90</w:t>
      </w:r>
      <w:r w:rsidR="002F2846" w:rsidRPr="002F2846">
        <w:rPr>
          <w:rFonts w:hint="eastAsia"/>
        </w:rPr>
        <w:t>后用户一共占比</w:t>
      </w:r>
      <w:r w:rsidR="002F2846" w:rsidRPr="002F2846">
        <w:rPr>
          <w:rFonts w:hint="eastAsia"/>
        </w:rPr>
        <w:t>69%</w:t>
      </w:r>
      <w:r w:rsidR="002F2846" w:rsidRPr="002F2846">
        <w:rPr>
          <w:rFonts w:hint="eastAsia"/>
        </w:rPr>
        <w:t>，接近总体用户的七成，这表明在数字阅读领域，年轻人无疑已成为绝对主力。报告还显示，</w:t>
      </w:r>
      <w:r w:rsidR="002F2846" w:rsidRPr="002F2846">
        <w:rPr>
          <w:rFonts w:hint="eastAsia"/>
        </w:rPr>
        <w:t>00</w:t>
      </w:r>
      <w:r w:rsidR="002F2846" w:rsidRPr="002F2846">
        <w:rPr>
          <w:rFonts w:hint="eastAsia"/>
        </w:rPr>
        <w:t>后</w:t>
      </w:r>
      <w:r w:rsidR="002F2846" w:rsidRPr="002F2846">
        <w:rPr>
          <w:rFonts w:hint="eastAsia"/>
        </w:rPr>
        <w:t>APP</w:t>
      </w:r>
      <w:r w:rsidR="002F2846" w:rsidRPr="002F2846">
        <w:rPr>
          <w:rFonts w:hint="eastAsia"/>
        </w:rPr>
        <w:t>用户每天平均阅读时长</w:t>
      </w:r>
      <w:r w:rsidR="002F2846" w:rsidRPr="002F2846">
        <w:rPr>
          <w:rFonts w:hint="eastAsia"/>
        </w:rPr>
        <w:t>52</w:t>
      </w:r>
      <w:r w:rsidR="002F2846" w:rsidRPr="002F2846">
        <w:rPr>
          <w:rFonts w:hint="eastAsia"/>
        </w:rPr>
        <w:t>分钟，超过了</w:t>
      </w:r>
      <w:proofErr w:type="gramStart"/>
      <w:r w:rsidR="002F2846" w:rsidRPr="002F2846">
        <w:rPr>
          <w:rFonts w:hint="eastAsia"/>
        </w:rPr>
        <w:t>全年龄</w:t>
      </w:r>
      <w:proofErr w:type="gramEnd"/>
      <w:r w:rsidR="002F2846" w:rsidRPr="002F2846">
        <w:rPr>
          <w:rFonts w:hint="eastAsia"/>
        </w:rPr>
        <w:t>的平均阅读时长。</w:t>
      </w:r>
      <w:r w:rsidR="002F2846">
        <w:rPr>
          <w:rFonts w:hint="eastAsia"/>
        </w:rPr>
        <w:t>（材料来自搜狐网）</w:t>
      </w:r>
    </w:p>
    <w:p w:rsidR="002C3BAF" w:rsidRDefault="002C3BAF" w:rsidP="002C3BAF">
      <w:pPr>
        <w:pStyle w:val="2"/>
      </w:pPr>
      <w:bookmarkStart w:id="17" w:name="_Toc22599453"/>
      <w:r>
        <w:rPr>
          <w:rFonts w:hint="eastAsia"/>
        </w:rPr>
        <w:t>产品目标</w:t>
      </w:r>
      <w:bookmarkEnd w:id="17"/>
    </w:p>
    <w:p w:rsidR="00FE3203" w:rsidRPr="00FE3203" w:rsidRDefault="00BB15CA" w:rsidP="00FE3203">
      <w:pPr>
        <w:pStyle w:val="a2"/>
      </w:pPr>
      <w:r w:rsidRPr="00BB15CA">
        <w:rPr>
          <w:rFonts w:hint="eastAsia"/>
        </w:rPr>
        <w:t>这是一款偏向于阅读浏览文章的</w:t>
      </w:r>
      <w:r w:rsidRPr="00BB15CA">
        <w:rPr>
          <w:rFonts w:hint="eastAsia"/>
        </w:rPr>
        <w:t>Android</w:t>
      </w:r>
      <w:r w:rsidRPr="00BB15CA">
        <w:rPr>
          <w:rFonts w:hint="eastAsia"/>
        </w:rPr>
        <w:t>电子阅读浏览器，相当于是基本书籍阅读器和手</w:t>
      </w:r>
      <w:r>
        <w:rPr>
          <w:rFonts w:hint="eastAsia"/>
        </w:rPr>
        <w:t>机浏览器的一个简单结合，实现从检索下载到去广告阅读的一条龙服务，</w:t>
      </w:r>
      <w:r w:rsidR="00FE3203">
        <w:rPr>
          <w:rFonts w:hint="eastAsia"/>
        </w:rPr>
        <w:t>提高用户的阅读体验。</w:t>
      </w:r>
    </w:p>
    <w:p w:rsidR="00A634EC" w:rsidRPr="00056A5C" w:rsidRDefault="00056A5C" w:rsidP="00056A5C">
      <w:pPr>
        <w:widowControl/>
        <w:spacing w:line="240" w:lineRule="auto"/>
        <w:rPr>
          <w:rFonts w:ascii="黑体" w:eastAsia="黑体" w:hAnsi="黑体" w:cstheme="majorBidi"/>
          <w:b/>
          <w:bCs/>
          <w:sz w:val="30"/>
          <w:szCs w:val="32"/>
        </w:rPr>
      </w:pPr>
      <w:r>
        <w:rPr>
          <w:rStyle w:val="20"/>
          <w:b w:val="0"/>
          <w:bCs w:val="0"/>
        </w:rPr>
        <w:br w:type="page"/>
      </w:r>
    </w:p>
    <w:p w:rsidR="00EA497C" w:rsidRPr="00EA497C" w:rsidRDefault="00A634EC" w:rsidP="00980548">
      <w:pPr>
        <w:pStyle w:val="10"/>
        <w:rPr>
          <w:rFonts w:hint="eastAsia"/>
        </w:rPr>
      </w:pPr>
      <w:bookmarkStart w:id="18" w:name="_Toc22576873"/>
      <w:bookmarkStart w:id="19" w:name="_Toc22599454"/>
      <w:r w:rsidRPr="007F34FC">
        <w:rPr>
          <w:rStyle w:val="11"/>
          <w:b/>
        </w:rPr>
        <w:t>产品内容总策划</w:t>
      </w:r>
      <w:bookmarkEnd w:id="18"/>
      <w:bookmarkEnd w:id="19"/>
    </w:p>
    <w:p w:rsidR="00A634EC" w:rsidRDefault="00A634EC" w:rsidP="007F34FC">
      <w:pPr>
        <w:pStyle w:val="2"/>
      </w:pPr>
      <w:bookmarkStart w:id="20" w:name="_Toc22576875"/>
      <w:bookmarkStart w:id="21" w:name="_Toc22599456"/>
      <w:r>
        <w:t>设计与测试规范</w:t>
      </w:r>
      <w:bookmarkEnd w:id="20"/>
      <w:bookmarkEnd w:id="21"/>
    </w:p>
    <w:p w:rsidR="00BB15CA" w:rsidRDefault="00BB15CA" w:rsidP="00BB15CA">
      <w:pPr>
        <w:pStyle w:val="a2"/>
      </w:pPr>
      <w:r>
        <w:rPr>
          <w:rFonts w:hint="eastAsia"/>
        </w:rPr>
        <w:t>本产品设计的主要功能如下：</w:t>
      </w:r>
    </w:p>
    <w:p w:rsidR="00BB15CA" w:rsidRDefault="00BB15CA" w:rsidP="00BB15CA">
      <w:pPr>
        <w:pStyle w:val="a2"/>
      </w:pPr>
      <w:r>
        <w:rPr>
          <w:rFonts w:hint="eastAsia"/>
        </w:rPr>
        <w:t>打开网页，将网页文本转换成适合手机阅读模式的排版，如同在手机阅读软件上看电子书一样，并且可以调节字体大小、字体和对比度同时没有花里胡哨的广告内容。</w:t>
      </w:r>
    </w:p>
    <w:p w:rsidR="00BB15CA" w:rsidRDefault="00BB15CA" w:rsidP="00BB15CA">
      <w:pPr>
        <w:pStyle w:val="a2"/>
      </w:pPr>
      <w:r>
        <w:rPr>
          <w:rFonts w:hint="eastAsia"/>
        </w:rPr>
        <w:t>转换后的文本可以转换成</w:t>
      </w:r>
      <w:r>
        <w:rPr>
          <w:rFonts w:hint="eastAsia"/>
        </w:rPr>
        <w:t>txt</w:t>
      </w:r>
      <w:r>
        <w:rPr>
          <w:rFonts w:hint="eastAsia"/>
        </w:rPr>
        <w:t>或</w:t>
      </w:r>
      <w:r>
        <w:rPr>
          <w:rFonts w:hint="eastAsia"/>
        </w:rPr>
        <w:t>word</w:t>
      </w:r>
      <w:r>
        <w:rPr>
          <w:rFonts w:hint="eastAsia"/>
        </w:rPr>
        <w:t>格式保存到本地，方便用户修改查看</w:t>
      </w:r>
    </w:p>
    <w:p w:rsidR="00BB15CA" w:rsidRDefault="00BB15CA" w:rsidP="00BB15CA">
      <w:pPr>
        <w:pStyle w:val="a2"/>
      </w:pPr>
      <w:r>
        <w:rPr>
          <w:rFonts w:hint="eastAsia"/>
        </w:rPr>
        <w:t>可以在当前页面按段落选取文本，一键添加到笔记本，不同网页的段落都可以添加到同一个文件，实现信息聚合</w:t>
      </w:r>
    </w:p>
    <w:p w:rsidR="00BB15CA" w:rsidRDefault="00BB15CA" w:rsidP="00BB15CA">
      <w:pPr>
        <w:pStyle w:val="a2"/>
      </w:pPr>
      <w:r>
        <w:rPr>
          <w:rFonts w:hint="eastAsia"/>
        </w:rPr>
        <w:t>具备导入、查看以及管理本地电子书（</w:t>
      </w:r>
      <w:r>
        <w:rPr>
          <w:rFonts w:hint="eastAsia"/>
        </w:rPr>
        <w:t>.txt .</w:t>
      </w:r>
      <w:proofErr w:type="spellStart"/>
      <w:r>
        <w:rPr>
          <w:rFonts w:hint="eastAsia"/>
        </w:rPr>
        <w:t>epub</w:t>
      </w:r>
      <w:proofErr w:type="spellEnd"/>
      <w:r>
        <w:rPr>
          <w:rFonts w:hint="eastAsia"/>
        </w:rPr>
        <w:t>）文件的基本功能</w:t>
      </w:r>
    </w:p>
    <w:p w:rsidR="00BB15CA" w:rsidRPr="00BB15CA" w:rsidRDefault="00BB15CA" w:rsidP="00BB15CA">
      <w:pPr>
        <w:pStyle w:val="a2"/>
      </w:pPr>
      <w:r>
        <w:rPr>
          <w:rFonts w:hint="eastAsia"/>
        </w:rPr>
        <w:t>支持语音阅读和自动翻页（滚动或滑动），达到用户可双手离开手机也可流畅地阅读</w:t>
      </w:r>
    </w:p>
    <w:p w:rsidR="00A634EC" w:rsidRDefault="00A634EC" w:rsidP="00A634EC">
      <w:pPr>
        <w:pStyle w:val="2"/>
      </w:pPr>
      <w:bookmarkStart w:id="22" w:name="_Toc22576876"/>
      <w:bookmarkStart w:id="23" w:name="_Toc22599457"/>
      <w:r>
        <w:t>开发日程表</w:t>
      </w:r>
      <w:bookmarkEnd w:id="22"/>
      <w:bookmarkEnd w:id="23"/>
    </w:p>
    <w:p w:rsidR="00360466" w:rsidRDefault="00360466" w:rsidP="00360466">
      <w:pPr>
        <w:pStyle w:val="a2"/>
      </w:pPr>
      <w:r>
        <w:rPr>
          <w:rFonts w:hint="eastAsia"/>
        </w:rPr>
        <w:t>项目前期</w:t>
      </w:r>
      <w:r w:rsidR="002F2846">
        <w:rPr>
          <w:rFonts w:hint="eastAsia"/>
        </w:rPr>
        <w:t>：</w:t>
      </w:r>
      <w:r>
        <w:rPr>
          <w:rFonts w:hint="eastAsia"/>
        </w:rPr>
        <w:t>进行一个网页浏览器的搭建，使其具备基本的网页浏览（翻页，历史记录、书签等功能）预计在</w:t>
      </w:r>
      <w:r>
        <w:rPr>
          <w:rFonts w:hint="eastAsia"/>
        </w:rPr>
        <w:t>11</w:t>
      </w:r>
      <w:r>
        <w:rPr>
          <w:rFonts w:hint="eastAsia"/>
        </w:rPr>
        <w:t>月中旬完成。</w:t>
      </w:r>
    </w:p>
    <w:p w:rsidR="00360466" w:rsidRDefault="002F2846" w:rsidP="00360466">
      <w:pPr>
        <w:pStyle w:val="a2"/>
      </w:pPr>
      <w:r>
        <w:rPr>
          <w:rFonts w:hint="eastAsia"/>
        </w:rPr>
        <w:t>项目中期：</w:t>
      </w:r>
      <w:r w:rsidR="00360466">
        <w:rPr>
          <w:rFonts w:hint="eastAsia"/>
        </w:rPr>
        <w:t>引入书架功能，完成书架的</w:t>
      </w:r>
      <w:r w:rsidR="00360466">
        <w:rPr>
          <w:rFonts w:hint="eastAsia"/>
        </w:rPr>
        <w:t>UI</w:t>
      </w:r>
      <w:r w:rsidR="00360466">
        <w:rPr>
          <w:rFonts w:hint="eastAsia"/>
        </w:rPr>
        <w:t>设计，包括目录识别、书签等功能</w:t>
      </w:r>
      <w:r w:rsidR="00FE3203">
        <w:rPr>
          <w:rFonts w:hint="eastAsia"/>
        </w:rPr>
        <w:t>，同时初步创建网页文本的阅读模式</w:t>
      </w:r>
      <w:r w:rsidR="00360466">
        <w:rPr>
          <w:rFonts w:hint="eastAsia"/>
        </w:rPr>
        <w:t>，预计在</w:t>
      </w:r>
      <w:r w:rsidR="00360466">
        <w:rPr>
          <w:rFonts w:hint="eastAsia"/>
        </w:rPr>
        <w:t>12</w:t>
      </w:r>
      <w:r w:rsidR="00360466">
        <w:rPr>
          <w:rFonts w:hint="eastAsia"/>
        </w:rPr>
        <w:t>月底完成。</w:t>
      </w:r>
    </w:p>
    <w:p w:rsidR="00360466" w:rsidRPr="00360466" w:rsidRDefault="00360466" w:rsidP="00360466">
      <w:pPr>
        <w:pStyle w:val="a2"/>
      </w:pPr>
      <w:r>
        <w:rPr>
          <w:rFonts w:hint="eastAsia"/>
        </w:rPr>
        <w:t>项目后期</w:t>
      </w:r>
      <w:r w:rsidR="002F2846">
        <w:rPr>
          <w:rFonts w:hint="eastAsia"/>
        </w:rPr>
        <w:t>：</w:t>
      </w:r>
      <w:r>
        <w:rPr>
          <w:rFonts w:hint="eastAsia"/>
        </w:rPr>
        <w:t>完善网页文本转化阅读模式，添加本地导入文件功能，整合各个模块并进行测试，预计在考试周前完成。</w:t>
      </w:r>
    </w:p>
    <w:p w:rsidR="00056A5C" w:rsidRDefault="00056A5C">
      <w:pPr>
        <w:widowControl/>
        <w:spacing w:line="240" w:lineRule="auto"/>
      </w:pPr>
      <w:r>
        <w:br w:type="page"/>
      </w:r>
    </w:p>
    <w:p w:rsidR="00A634EC" w:rsidRDefault="00A634EC" w:rsidP="00A634EC">
      <w:pPr>
        <w:tabs>
          <w:tab w:val="left" w:pos="1116"/>
        </w:tabs>
      </w:pPr>
    </w:p>
    <w:p w:rsidR="00A634EC" w:rsidRDefault="00A634EC" w:rsidP="007F34FC">
      <w:pPr>
        <w:pStyle w:val="10"/>
      </w:pPr>
      <w:bookmarkStart w:id="24" w:name="_Toc22576877"/>
      <w:bookmarkStart w:id="25" w:name="_Toc22599458"/>
      <w:r w:rsidRPr="007F34FC">
        <w:rPr>
          <w:rStyle w:val="11"/>
          <w:b/>
        </w:rPr>
        <w:t>技术解决方案</w:t>
      </w:r>
      <w:bookmarkEnd w:id="24"/>
      <w:bookmarkEnd w:id="25"/>
      <w:r w:rsidRPr="007F34FC">
        <w:t xml:space="preserve"> </w:t>
      </w:r>
    </w:p>
    <w:p w:rsidR="00ED3035" w:rsidRDefault="00056A5C" w:rsidP="00056A5C">
      <w:pPr>
        <w:pStyle w:val="a2"/>
      </w:pPr>
      <w:r w:rsidRPr="00056A5C">
        <w:rPr>
          <w:rFonts w:hint="eastAsia"/>
        </w:rPr>
        <w:t>本产品主要基于</w:t>
      </w:r>
      <w:r w:rsidRPr="00056A5C">
        <w:rPr>
          <w:rFonts w:hint="eastAsia"/>
        </w:rPr>
        <w:t>Android</w:t>
      </w:r>
      <w:r w:rsidRPr="00056A5C">
        <w:rPr>
          <w:rFonts w:hint="eastAsia"/>
        </w:rPr>
        <w:t>开发，主要的开发环境是</w:t>
      </w:r>
      <w:proofErr w:type="spellStart"/>
      <w:r w:rsidR="00FE3203">
        <w:rPr>
          <w:rFonts w:hint="eastAsia"/>
        </w:rPr>
        <w:t>Java+Android</w:t>
      </w:r>
      <w:proofErr w:type="spellEnd"/>
      <w:r w:rsidR="00FE3203">
        <w:rPr>
          <w:rFonts w:hint="eastAsia"/>
        </w:rPr>
        <w:t xml:space="preserve"> </w:t>
      </w:r>
      <w:proofErr w:type="spellStart"/>
      <w:r w:rsidR="00FE3203">
        <w:rPr>
          <w:rFonts w:hint="eastAsia"/>
        </w:rPr>
        <w:t>SDK</w:t>
      </w:r>
      <w:r w:rsidRPr="00056A5C">
        <w:rPr>
          <w:rFonts w:hint="eastAsia"/>
        </w:rPr>
        <w:t>+MySQL</w:t>
      </w:r>
      <w:proofErr w:type="spellEnd"/>
      <w:r w:rsidR="00ED3035">
        <w:rPr>
          <w:rFonts w:hint="eastAsia"/>
        </w:rPr>
        <w:t>。</w:t>
      </w:r>
    </w:p>
    <w:p w:rsidR="00ED3035" w:rsidRDefault="00ED3035" w:rsidP="00056A5C">
      <w:pPr>
        <w:pStyle w:val="a2"/>
      </w:pPr>
      <w:r>
        <w:rPr>
          <w:rFonts w:hint="eastAsia"/>
        </w:rPr>
        <w:t>本产品是浏览器和阅读器的结合。</w:t>
      </w:r>
    </w:p>
    <w:p w:rsidR="00ED3035" w:rsidRDefault="00ED3035" w:rsidP="00980548">
      <w:pPr>
        <w:pStyle w:val="a2"/>
        <w:rPr>
          <w:rFonts w:hint="eastAsia"/>
        </w:rPr>
      </w:pPr>
      <w:r>
        <w:rPr>
          <w:rFonts w:hint="eastAsia"/>
        </w:rPr>
        <w:t>在浏览器框架搭建方面使用</w:t>
      </w:r>
      <w:r>
        <w:rPr>
          <w:rFonts w:hint="eastAsia"/>
        </w:rPr>
        <w:t>Android</w:t>
      </w:r>
      <w:r>
        <w:t xml:space="preserve"> SDK </w:t>
      </w:r>
      <w:r>
        <w:rPr>
          <w:rFonts w:hint="eastAsia"/>
        </w:rPr>
        <w:t>的</w:t>
      </w:r>
      <w:proofErr w:type="spellStart"/>
      <w:r>
        <w:rPr>
          <w:rFonts w:hint="eastAsia"/>
        </w:rPr>
        <w:t>WebView</w:t>
      </w:r>
      <w:proofErr w:type="spellEnd"/>
      <w:r>
        <w:rPr>
          <w:rFonts w:hint="eastAsia"/>
        </w:rPr>
        <w:t>类</w:t>
      </w:r>
      <w:bookmarkStart w:id="26" w:name="_GoBack"/>
      <w:bookmarkEnd w:id="26"/>
    </w:p>
    <w:p w:rsidR="00056A5C" w:rsidRPr="00056A5C" w:rsidRDefault="00056A5C" w:rsidP="00056A5C">
      <w:pPr>
        <w:pStyle w:val="a2"/>
      </w:pPr>
      <w:r w:rsidRPr="00056A5C">
        <w:rPr>
          <w:rFonts w:hint="eastAsia"/>
        </w:rPr>
        <w:t>同时语音阅读方面采用暂时会</w:t>
      </w:r>
      <w:proofErr w:type="gramStart"/>
      <w:r w:rsidRPr="00056A5C">
        <w:rPr>
          <w:rFonts w:hint="eastAsia"/>
        </w:rPr>
        <w:t>采用讯飞</w:t>
      </w:r>
      <w:proofErr w:type="gramEnd"/>
      <w:r w:rsidRPr="00056A5C">
        <w:rPr>
          <w:rFonts w:hint="eastAsia"/>
        </w:rPr>
        <w:t>的</w:t>
      </w:r>
      <w:r w:rsidRPr="00056A5C">
        <w:rPr>
          <w:rFonts w:hint="eastAsia"/>
        </w:rPr>
        <w:t>TTS</w:t>
      </w:r>
      <w:r w:rsidRPr="00056A5C">
        <w:rPr>
          <w:rFonts w:hint="eastAsia"/>
        </w:rPr>
        <w:t>引擎</w:t>
      </w:r>
      <w:r w:rsidR="00ED3035">
        <w:rPr>
          <w:rFonts w:hint="eastAsia"/>
        </w:rPr>
        <w:t>。</w:t>
      </w:r>
    </w:p>
    <w:p w:rsidR="00056A5C" w:rsidRDefault="00056A5C">
      <w:pPr>
        <w:widowControl/>
        <w:spacing w:line="240" w:lineRule="auto"/>
      </w:pPr>
      <w:r>
        <w:br w:type="page"/>
      </w:r>
    </w:p>
    <w:p w:rsidR="00A634EC" w:rsidRDefault="00A634EC" w:rsidP="00A634EC">
      <w:pPr>
        <w:tabs>
          <w:tab w:val="left" w:pos="1116"/>
        </w:tabs>
      </w:pPr>
    </w:p>
    <w:p w:rsidR="00A634EC" w:rsidRDefault="00A634EC" w:rsidP="007F34FC">
      <w:pPr>
        <w:pStyle w:val="10"/>
      </w:pPr>
      <w:bookmarkStart w:id="27" w:name="_Toc22576878"/>
      <w:bookmarkStart w:id="28" w:name="_Toc22599459"/>
      <w:r>
        <w:t>推广方案</w:t>
      </w:r>
      <w:bookmarkEnd w:id="27"/>
      <w:bookmarkEnd w:id="28"/>
      <w:r>
        <w:t xml:space="preserve"> </w:t>
      </w:r>
    </w:p>
    <w:p w:rsidR="00056A5C" w:rsidRDefault="00056A5C" w:rsidP="00980548">
      <w:pPr>
        <w:pStyle w:val="a2"/>
        <w:rPr>
          <w:rFonts w:hint="eastAsia"/>
        </w:rPr>
      </w:pPr>
      <w:r>
        <w:rPr>
          <w:rFonts w:hint="eastAsia"/>
        </w:rPr>
        <w:t>为了充分吸引用户，本产品采用以下推广方案：</w:t>
      </w:r>
    </w:p>
    <w:p w:rsidR="00056A5C" w:rsidRDefault="00056A5C" w:rsidP="00056A5C">
      <w:pPr>
        <w:pStyle w:val="a2"/>
      </w:pPr>
      <w:r>
        <w:rPr>
          <w:rFonts w:hint="eastAsia"/>
        </w:rPr>
        <w:t>1.</w:t>
      </w:r>
      <w:r>
        <w:rPr>
          <w:rFonts w:hint="eastAsia"/>
        </w:rPr>
        <w:t>同步信息共享：和</w:t>
      </w:r>
      <w:proofErr w:type="gramStart"/>
      <w:r>
        <w:rPr>
          <w:rFonts w:hint="eastAsia"/>
        </w:rPr>
        <w:t>新浪微博</w:t>
      </w:r>
      <w:proofErr w:type="gramEnd"/>
      <w:r>
        <w:rPr>
          <w:rFonts w:hint="eastAsia"/>
        </w:rPr>
        <w:t>、或大型社区网站服务开通同步信息共享。</w:t>
      </w:r>
    </w:p>
    <w:p w:rsidR="00056A5C" w:rsidRDefault="00056A5C" w:rsidP="00056A5C">
      <w:pPr>
        <w:pStyle w:val="a2"/>
      </w:pPr>
      <w:r>
        <w:rPr>
          <w:rFonts w:hint="eastAsia"/>
        </w:rPr>
        <w:t>2.</w:t>
      </w:r>
      <w:r>
        <w:rPr>
          <w:rFonts w:hint="eastAsia"/>
        </w:rPr>
        <w:t>平台推广：通过一些软件管家，手机助手等使用率高的</w:t>
      </w:r>
      <w:r>
        <w:rPr>
          <w:rFonts w:hint="eastAsia"/>
        </w:rPr>
        <w:t>app</w:t>
      </w:r>
      <w:r>
        <w:rPr>
          <w:rFonts w:hint="eastAsia"/>
        </w:rPr>
        <w:t>商城进行广告宣传。</w:t>
      </w:r>
    </w:p>
    <w:p w:rsidR="00056A5C" w:rsidRPr="00056A5C" w:rsidRDefault="00056A5C" w:rsidP="00056A5C">
      <w:pPr>
        <w:pStyle w:val="a2"/>
      </w:pPr>
      <w:r>
        <w:rPr>
          <w:rFonts w:hint="eastAsia"/>
        </w:rPr>
        <w:t>3.</w:t>
      </w:r>
      <w:r>
        <w:rPr>
          <w:rFonts w:hint="eastAsia"/>
        </w:rPr>
        <w:t>客户推广：推荐好友赠送存储容量，</w:t>
      </w:r>
      <w:proofErr w:type="gramStart"/>
      <w:r>
        <w:rPr>
          <w:rFonts w:hint="eastAsia"/>
        </w:rPr>
        <w:t>每邀请</w:t>
      </w:r>
      <w:proofErr w:type="gramEnd"/>
      <w:r>
        <w:rPr>
          <w:rFonts w:hint="eastAsia"/>
        </w:rPr>
        <w:t>一个新用户注册即可获得一定空间的存储容量。</w:t>
      </w:r>
    </w:p>
    <w:p w:rsidR="00A634EC" w:rsidRPr="00056A5C" w:rsidRDefault="00056A5C" w:rsidP="00056A5C">
      <w:pPr>
        <w:widowControl/>
        <w:spacing w:line="240" w:lineRule="auto"/>
        <w:rPr>
          <w:rFonts w:ascii="黑体" w:eastAsia="黑体" w:hAnsi="黑体"/>
          <w:b/>
          <w:sz w:val="32"/>
          <w:szCs w:val="30"/>
        </w:rPr>
      </w:pPr>
      <w:r>
        <w:br w:type="page"/>
      </w:r>
    </w:p>
    <w:p w:rsidR="00A634EC" w:rsidRDefault="00A634EC" w:rsidP="007F34FC">
      <w:pPr>
        <w:pStyle w:val="10"/>
      </w:pPr>
      <w:bookmarkStart w:id="29" w:name="_Toc22576879"/>
      <w:bookmarkStart w:id="30" w:name="_Toc22599460"/>
      <w:r>
        <w:t>运营规划书</w:t>
      </w:r>
      <w:bookmarkEnd w:id="29"/>
      <w:bookmarkEnd w:id="30"/>
    </w:p>
    <w:p w:rsidR="00360466" w:rsidRDefault="00360466" w:rsidP="00360466">
      <w:pPr>
        <w:widowControl/>
      </w:pPr>
      <w:r>
        <w:rPr>
          <w:rFonts w:hint="eastAsia"/>
        </w:rPr>
        <w:t>本产品对于普通用户提供免费服务</w:t>
      </w:r>
    </w:p>
    <w:p w:rsidR="00360466" w:rsidRDefault="00360466" w:rsidP="00360466">
      <w:pPr>
        <w:widowControl/>
      </w:pPr>
      <w:r>
        <w:rPr>
          <w:rFonts w:hint="eastAsia"/>
        </w:rPr>
        <w:t>1.</w:t>
      </w:r>
      <w:r>
        <w:rPr>
          <w:rFonts w:hint="eastAsia"/>
        </w:rPr>
        <w:t>书籍版权费用</w:t>
      </w:r>
    </w:p>
    <w:p w:rsidR="00360466" w:rsidRDefault="00360466" w:rsidP="00360466">
      <w:pPr>
        <w:widowControl/>
      </w:pPr>
      <w:r>
        <w:rPr>
          <w:rFonts w:hint="eastAsia"/>
        </w:rPr>
        <w:t>对于很多正版书籍都会涉及到版权的费用，我们通过一套积分</w:t>
      </w:r>
      <w:r>
        <w:rPr>
          <w:rFonts w:hint="eastAsia"/>
        </w:rPr>
        <w:t>+</w:t>
      </w:r>
      <w:r>
        <w:rPr>
          <w:rFonts w:hint="eastAsia"/>
        </w:rPr>
        <w:t>书币的体系，用户达到</w:t>
      </w:r>
      <w:proofErr w:type="gramStart"/>
      <w:r>
        <w:rPr>
          <w:rFonts w:hint="eastAsia"/>
        </w:rPr>
        <w:t>一</w:t>
      </w:r>
      <w:proofErr w:type="gramEnd"/>
      <w:r>
        <w:rPr>
          <w:rFonts w:hint="eastAsia"/>
        </w:rPr>
        <w:t>定积分可</w:t>
      </w:r>
      <w:proofErr w:type="gramStart"/>
      <w:r>
        <w:rPr>
          <w:rFonts w:hint="eastAsia"/>
        </w:rPr>
        <w:t>换购书</w:t>
      </w:r>
      <w:proofErr w:type="gramEnd"/>
      <w:r>
        <w:rPr>
          <w:rFonts w:hint="eastAsia"/>
        </w:rPr>
        <w:t>币和其他一些实体物品（和书籍有关的）；书</w:t>
      </w:r>
      <w:proofErr w:type="gramStart"/>
      <w:r>
        <w:rPr>
          <w:rFonts w:hint="eastAsia"/>
        </w:rPr>
        <w:t>币用于</w:t>
      </w:r>
      <w:proofErr w:type="gramEnd"/>
      <w:r>
        <w:rPr>
          <w:rFonts w:hint="eastAsia"/>
        </w:rPr>
        <w:t>购买正版书和云空间。</w:t>
      </w:r>
    </w:p>
    <w:p w:rsidR="00360466" w:rsidRDefault="00360466" w:rsidP="00360466">
      <w:pPr>
        <w:widowControl/>
      </w:pPr>
      <w:r>
        <w:rPr>
          <w:rFonts w:hint="eastAsia"/>
        </w:rPr>
        <w:t>2.</w:t>
      </w:r>
      <w:r>
        <w:rPr>
          <w:rFonts w:hint="eastAsia"/>
        </w:rPr>
        <w:t>实时分析工具</w:t>
      </w:r>
    </w:p>
    <w:p w:rsidR="00360466" w:rsidRDefault="00360466" w:rsidP="00360466">
      <w:pPr>
        <w:widowControl/>
      </w:pPr>
      <w:r>
        <w:rPr>
          <w:rFonts w:hint="eastAsia"/>
        </w:rPr>
        <w:t>个人用户可以通过本产品提供的分析工具，了解自己喜欢看的小说（文章）类型，系统据此推荐新的小说（文章）给读者，好友也可以看到相关分析信息。同时如果用户不满意也可以取消推荐功能。</w:t>
      </w:r>
    </w:p>
    <w:p w:rsidR="00360466" w:rsidRDefault="00360466" w:rsidP="00360466">
      <w:pPr>
        <w:widowControl/>
      </w:pPr>
      <w:r>
        <w:rPr>
          <w:rFonts w:hint="eastAsia"/>
        </w:rPr>
        <w:t>3.</w:t>
      </w:r>
      <w:proofErr w:type="gramStart"/>
      <w:r>
        <w:rPr>
          <w:rFonts w:hint="eastAsia"/>
        </w:rPr>
        <w:t>云空间</w:t>
      </w:r>
      <w:proofErr w:type="gramEnd"/>
      <w:r>
        <w:rPr>
          <w:rFonts w:hint="eastAsia"/>
        </w:rPr>
        <w:t>收费</w:t>
      </w:r>
    </w:p>
    <w:p w:rsidR="00360466" w:rsidRDefault="00360466" w:rsidP="00360466">
      <w:pPr>
        <w:widowControl/>
      </w:pPr>
      <w:r>
        <w:rPr>
          <w:rFonts w:hint="eastAsia"/>
        </w:rPr>
        <w:t>每个新用户注册即可有</w:t>
      </w:r>
      <w:r>
        <w:rPr>
          <w:rFonts w:hint="eastAsia"/>
        </w:rPr>
        <w:t>1G</w:t>
      </w:r>
      <w:r>
        <w:rPr>
          <w:rFonts w:hint="eastAsia"/>
        </w:rPr>
        <w:t>的云空间，可以通过邀请新用户或付费购买来获取更多的云存储空间</w:t>
      </w:r>
    </w:p>
    <w:p w:rsidR="00337BD0" w:rsidRPr="00360466" w:rsidRDefault="00337BD0" w:rsidP="00056A5C">
      <w:pPr>
        <w:widowControl/>
        <w:rPr>
          <w:b/>
          <w:sz w:val="32"/>
          <w:szCs w:val="30"/>
        </w:rPr>
      </w:pPr>
    </w:p>
    <w:sectPr w:rsidR="00337BD0" w:rsidRPr="00360466" w:rsidSect="002D0191">
      <w:headerReference w:type="default" r:id="rId16"/>
      <w:headerReference w:type="first" r:id="rId17"/>
      <w:footerReference w:type="first" r:id="rId18"/>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8ED" w:rsidRDefault="00DD28ED" w:rsidP="009E650C">
      <w:pPr>
        <w:ind w:left="240" w:right="240"/>
      </w:pPr>
      <w:r>
        <w:separator/>
      </w:r>
    </w:p>
  </w:endnote>
  <w:endnote w:type="continuationSeparator" w:id="0">
    <w:p w:rsidR="00DD28ED" w:rsidRDefault="00DD28ED" w:rsidP="009E650C">
      <w:pPr>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6BF" w:rsidRDefault="00DE36BF">
    <w:pPr>
      <w:pStyle w:val="a8"/>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727879"/>
      <w:docPartObj>
        <w:docPartGallery w:val="Page Numbers (Bottom of Page)"/>
        <w:docPartUnique/>
      </w:docPartObj>
    </w:sdtPr>
    <w:sdtEndPr/>
    <w:sdtContent>
      <w:p w:rsidR="0009350C" w:rsidRDefault="0009350C">
        <w:pPr>
          <w:pStyle w:val="a8"/>
          <w:jc w:val="center"/>
        </w:pPr>
        <w:r>
          <w:fldChar w:fldCharType="begin"/>
        </w:r>
        <w:r>
          <w:instrText>PAGE   \* MERGEFORMAT</w:instrText>
        </w:r>
        <w:r>
          <w:fldChar w:fldCharType="separate"/>
        </w:r>
        <w:r w:rsidR="00980548" w:rsidRPr="00980548">
          <w:rPr>
            <w:noProof/>
            <w:lang w:val="zh-CN"/>
          </w:rPr>
          <w:t>8</w:t>
        </w:r>
        <w:r>
          <w:fldChar w:fldCharType="end"/>
        </w:r>
      </w:p>
    </w:sdtContent>
  </w:sdt>
  <w:p w:rsidR="00DE36BF" w:rsidRDefault="00DE36BF" w:rsidP="00B409A6">
    <w:pPr>
      <w:pStyle w:val="a8"/>
      <w:tabs>
        <w:tab w:val="clear" w:pos="4153"/>
        <w:tab w:val="clear" w:pos="8306"/>
        <w:tab w:val="left" w:pos="2568"/>
      </w:tabs>
      <w:ind w:right="2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924987"/>
      <w:docPartObj>
        <w:docPartGallery w:val="Page Numbers (Bottom of Page)"/>
        <w:docPartUnique/>
      </w:docPartObj>
    </w:sdtPr>
    <w:sdtEndPr/>
    <w:sdtContent>
      <w:p w:rsidR="0009350C" w:rsidRDefault="0009350C">
        <w:pPr>
          <w:pStyle w:val="a8"/>
          <w:jc w:val="center"/>
        </w:pPr>
        <w:r>
          <w:fldChar w:fldCharType="begin"/>
        </w:r>
        <w:r>
          <w:instrText>PAGE   \* MERGEFORMAT</w:instrText>
        </w:r>
        <w:r>
          <w:fldChar w:fldCharType="separate"/>
        </w:r>
        <w:r w:rsidR="00980548" w:rsidRPr="00980548">
          <w:rPr>
            <w:noProof/>
            <w:lang w:val="zh-CN"/>
          </w:rPr>
          <w:t>1</w:t>
        </w:r>
        <w:r>
          <w:fldChar w:fldCharType="end"/>
        </w:r>
      </w:p>
    </w:sdtContent>
  </w:sdt>
  <w:p w:rsidR="00905CD4" w:rsidRDefault="00905CD4" w:rsidP="00905CD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8ED" w:rsidRDefault="00DD28ED" w:rsidP="009E650C">
      <w:pPr>
        <w:ind w:left="240" w:right="240"/>
      </w:pPr>
      <w:r>
        <w:separator/>
      </w:r>
    </w:p>
  </w:footnote>
  <w:footnote w:type="continuationSeparator" w:id="0">
    <w:p w:rsidR="00DD28ED" w:rsidRDefault="00DD28ED" w:rsidP="009E650C">
      <w:pPr>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6BF" w:rsidRDefault="00DE36BF">
    <w:pPr>
      <w:pStyle w:val="a6"/>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6BF" w:rsidRDefault="00DE36BF">
    <w:pPr>
      <w:pStyle w:val="a6"/>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A22" w:rsidRPr="00776A22" w:rsidRDefault="00776A22" w:rsidP="00776A22">
    <w:pPr>
      <w:pStyle w:val="a6"/>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5FA" w:rsidRPr="00B145FA" w:rsidRDefault="00B145FA" w:rsidP="00B145FA">
    <w:pPr>
      <w:pStyle w:val="a6"/>
    </w:pPr>
    <w:proofErr w:type="spellStart"/>
    <w:r>
      <w:t>I</w:t>
    </w:r>
    <w:r>
      <w:rPr>
        <w:rFonts w:hint="eastAsia"/>
      </w:rPr>
      <w:t>reading</w:t>
    </w:r>
    <w:proofErr w:type="spellEnd"/>
    <w:r>
      <w:rPr>
        <w:rFonts w:hint="eastAsia"/>
      </w:rPr>
      <w:t>产品方案设计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344C7"/>
    <w:multiLevelType w:val="multilevel"/>
    <w:tmpl w:val="997A5606"/>
    <w:styleLink w:val="a"/>
    <w:lvl w:ilvl="0">
      <w:start w:val="1"/>
      <w:numFmt w:val="decimal"/>
      <w:lvlText w:val="%1"/>
      <w:lvlJc w:val="left"/>
      <w:pPr>
        <w:ind w:left="425" w:hanging="425"/>
      </w:pPr>
      <w:rPr>
        <w:rFonts w:eastAsia="Times New Roman" w:hint="eastAsia"/>
        <w:sz w:val="2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5943E1"/>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A7125D5"/>
    <w:multiLevelType w:val="multilevel"/>
    <w:tmpl w:val="373EBBDA"/>
    <w:lvl w:ilvl="0">
      <w:numFmt w:val="decimal"/>
      <w:pStyle w:val="10"/>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BC205E3"/>
    <w:multiLevelType w:val="multilevel"/>
    <w:tmpl w:val="D91A3320"/>
    <w:styleLink w:val="a0"/>
    <w:lvl w:ilvl="0">
      <w:start w:val="1"/>
      <w:numFmt w:val="none"/>
      <w:lvlText w:val=""/>
      <w:lvlJc w:val="left"/>
      <w:pPr>
        <w:ind w:left="0" w:firstLine="0"/>
      </w:pPr>
      <w:rPr>
        <w:rFonts w:ascii="Times New Roman" w:eastAsia="宋体" w:hAnsi="Times New Roman" w:hint="default"/>
        <w:b/>
        <w:i w:val="0"/>
        <w:sz w:val="32"/>
      </w:rPr>
    </w:lvl>
    <w:lvl w:ilvl="1">
      <w:start w:val="1"/>
      <w:numFmt w:val="decimal"/>
      <w:lvlText w:val="%2.1"/>
      <w:lvlJc w:val="left"/>
      <w:pPr>
        <w:ind w:left="0" w:firstLine="0"/>
      </w:pPr>
      <w:rPr>
        <w:rFonts w:ascii="宋体" w:eastAsia="宋体" w:hAnsi="宋体" w:hint="default"/>
        <w:b/>
        <w:sz w:val="30"/>
      </w:rPr>
    </w:lvl>
    <w:lvl w:ilvl="2">
      <w:start w:val="1"/>
      <w:numFmt w:val="decimal"/>
      <w:lvlText w:val="%11.%2.%3"/>
      <w:lvlJc w:val="left"/>
      <w:pPr>
        <w:ind w:left="0" w:firstLine="0"/>
      </w:pPr>
      <w:rPr>
        <w:rFonts w:ascii="宋体" w:eastAsia="宋体" w:hAnsi="宋体" w:hint="eastAsia"/>
        <w:b/>
        <w:sz w:val="28"/>
      </w:rPr>
    </w:lvl>
    <w:lvl w:ilvl="3">
      <w:start w:val="1"/>
      <w:numFmt w:val="decimal"/>
      <w:suff w:val="space"/>
      <w:lvlText w:val="%11.%2.%3.%4"/>
      <w:lvlJc w:val="left"/>
      <w:pPr>
        <w:ind w:left="0" w:firstLine="0"/>
      </w:pPr>
      <w:rPr>
        <w:rFonts w:ascii="宋体" w:eastAsia="宋体" w:hAnsi="宋体" w:hint="eastAsia"/>
        <w:b/>
        <w:sz w:val="24"/>
      </w:rPr>
    </w:lvl>
    <w:lvl w:ilvl="4">
      <w:start w:val="1"/>
      <w:numFmt w:val="none"/>
      <w:lvlText w:val=""/>
      <w:lvlJc w:val="left"/>
      <w:pPr>
        <w:ind w:left="2567" w:hanging="850"/>
      </w:pPr>
      <w:rPr>
        <w:rFonts w:hint="eastAsia"/>
      </w:rPr>
    </w:lvl>
    <w:lvl w:ilvl="5">
      <w:start w:val="1"/>
      <w:numFmt w:val="none"/>
      <w:lvlText w:val=""/>
      <w:lvlJc w:val="left"/>
      <w:pPr>
        <w:ind w:left="3276" w:hanging="1134"/>
      </w:pPr>
      <w:rPr>
        <w:rFonts w:hint="eastAsia"/>
      </w:rPr>
    </w:lvl>
    <w:lvl w:ilvl="6">
      <w:start w:val="1"/>
      <w:numFmt w:val="none"/>
      <w:lvlText w:val=""/>
      <w:lvlJc w:val="left"/>
      <w:pPr>
        <w:ind w:left="3843" w:hanging="1276"/>
      </w:pPr>
      <w:rPr>
        <w:rFonts w:hint="eastAsia"/>
      </w:rPr>
    </w:lvl>
    <w:lvl w:ilvl="7">
      <w:start w:val="1"/>
      <w:numFmt w:val="none"/>
      <w:lvlText w:val=""/>
      <w:lvlJc w:val="left"/>
      <w:pPr>
        <w:ind w:left="4410" w:hanging="1418"/>
      </w:pPr>
      <w:rPr>
        <w:rFonts w:hint="eastAsia"/>
      </w:rPr>
    </w:lvl>
    <w:lvl w:ilvl="8">
      <w:start w:val="1"/>
      <w:numFmt w:val="none"/>
      <w:lvlText w:val=""/>
      <w:lvlJc w:val="left"/>
      <w:pPr>
        <w:ind w:left="5118" w:hanging="1700"/>
      </w:pPr>
      <w:rPr>
        <w:rFonts w:hint="eastAsia"/>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4"/>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9A6"/>
    <w:rsid w:val="0005606B"/>
    <w:rsid w:val="00056A5C"/>
    <w:rsid w:val="00071E7A"/>
    <w:rsid w:val="0009350C"/>
    <w:rsid w:val="000B18C6"/>
    <w:rsid w:val="000E0C3E"/>
    <w:rsid w:val="000F05EF"/>
    <w:rsid w:val="00112D3F"/>
    <w:rsid w:val="00147304"/>
    <w:rsid w:val="001606FD"/>
    <w:rsid w:val="00190D56"/>
    <w:rsid w:val="00197898"/>
    <w:rsid w:val="001C1E47"/>
    <w:rsid w:val="001C526E"/>
    <w:rsid w:val="001E017F"/>
    <w:rsid w:val="001F2527"/>
    <w:rsid w:val="002173E8"/>
    <w:rsid w:val="00224EE1"/>
    <w:rsid w:val="00226C7E"/>
    <w:rsid w:val="00260D66"/>
    <w:rsid w:val="0026792E"/>
    <w:rsid w:val="002A4C34"/>
    <w:rsid w:val="002C3BAF"/>
    <w:rsid w:val="002D0191"/>
    <w:rsid w:val="002F2846"/>
    <w:rsid w:val="003250F9"/>
    <w:rsid w:val="00337BD0"/>
    <w:rsid w:val="00360466"/>
    <w:rsid w:val="00383D19"/>
    <w:rsid w:val="003A1981"/>
    <w:rsid w:val="003B4B5D"/>
    <w:rsid w:val="003D0909"/>
    <w:rsid w:val="003E20B7"/>
    <w:rsid w:val="003E3372"/>
    <w:rsid w:val="004A059D"/>
    <w:rsid w:val="004E26C1"/>
    <w:rsid w:val="00561BC8"/>
    <w:rsid w:val="00581147"/>
    <w:rsid w:val="005A61BF"/>
    <w:rsid w:val="005C7E97"/>
    <w:rsid w:val="005D57EF"/>
    <w:rsid w:val="005F275A"/>
    <w:rsid w:val="00607B78"/>
    <w:rsid w:val="006177E6"/>
    <w:rsid w:val="006179E8"/>
    <w:rsid w:val="00617A3C"/>
    <w:rsid w:val="00692D57"/>
    <w:rsid w:val="006A1355"/>
    <w:rsid w:val="006D1D5A"/>
    <w:rsid w:val="006E1DFC"/>
    <w:rsid w:val="00707EF7"/>
    <w:rsid w:val="00710806"/>
    <w:rsid w:val="0071211B"/>
    <w:rsid w:val="00715FF2"/>
    <w:rsid w:val="00755870"/>
    <w:rsid w:val="00772EEE"/>
    <w:rsid w:val="00776A22"/>
    <w:rsid w:val="00790103"/>
    <w:rsid w:val="007F34FC"/>
    <w:rsid w:val="00825477"/>
    <w:rsid w:val="008D0401"/>
    <w:rsid w:val="008F5A7D"/>
    <w:rsid w:val="00905CD4"/>
    <w:rsid w:val="00933775"/>
    <w:rsid w:val="00960CE6"/>
    <w:rsid w:val="00980548"/>
    <w:rsid w:val="009A4722"/>
    <w:rsid w:val="009D0DDF"/>
    <w:rsid w:val="009E650C"/>
    <w:rsid w:val="00A61BD7"/>
    <w:rsid w:val="00A62013"/>
    <w:rsid w:val="00A634EC"/>
    <w:rsid w:val="00A730AC"/>
    <w:rsid w:val="00A9236A"/>
    <w:rsid w:val="00B145FA"/>
    <w:rsid w:val="00B408BA"/>
    <w:rsid w:val="00B409A6"/>
    <w:rsid w:val="00B41DE9"/>
    <w:rsid w:val="00B95BBA"/>
    <w:rsid w:val="00BA3AC8"/>
    <w:rsid w:val="00BB15CA"/>
    <w:rsid w:val="00BD19C5"/>
    <w:rsid w:val="00C324EC"/>
    <w:rsid w:val="00C34B3C"/>
    <w:rsid w:val="00C464EB"/>
    <w:rsid w:val="00C72A5A"/>
    <w:rsid w:val="00C95EDD"/>
    <w:rsid w:val="00D31B32"/>
    <w:rsid w:val="00D50139"/>
    <w:rsid w:val="00D568F7"/>
    <w:rsid w:val="00D75903"/>
    <w:rsid w:val="00D766A4"/>
    <w:rsid w:val="00DD28ED"/>
    <w:rsid w:val="00DE36BF"/>
    <w:rsid w:val="00DF675B"/>
    <w:rsid w:val="00E56741"/>
    <w:rsid w:val="00E5729F"/>
    <w:rsid w:val="00E67EFA"/>
    <w:rsid w:val="00EA3D07"/>
    <w:rsid w:val="00EA497C"/>
    <w:rsid w:val="00EA50D6"/>
    <w:rsid w:val="00EA7BB4"/>
    <w:rsid w:val="00ED3035"/>
    <w:rsid w:val="00ED38E4"/>
    <w:rsid w:val="00EF00ED"/>
    <w:rsid w:val="00F01969"/>
    <w:rsid w:val="00F765C4"/>
    <w:rsid w:val="00F9548C"/>
    <w:rsid w:val="00FC7CAE"/>
    <w:rsid w:val="00FE3203"/>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D179A"/>
  <w15:chartTrackingRefBased/>
  <w15:docId w15:val="{C8A7D756-9C4A-452A-904B-181E7971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41DE9"/>
    <w:pPr>
      <w:widowControl w:val="0"/>
      <w:spacing w:line="300" w:lineRule="auto"/>
    </w:pPr>
    <w:rPr>
      <w:rFonts w:ascii="Times New Roman" w:eastAsia="宋体" w:hAnsi="Times New Roman"/>
      <w:sz w:val="24"/>
    </w:rPr>
  </w:style>
  <w:style w:type="paragraph" w:styleId="10">
    <w:name w:val="heading 1"/>
    <w:basedOn w:val="a1"/>
    <w:next w:val="a2"/>
    <w:link w:val="11"/>
    <w:uiPriority w:val="9"/>
    <w:qFormat/>
    <w:rsid w:val="007F34FC"/>
    <w:pPr>
      <w:numPr>
        <w:numId w:val="4"/>
      </w:numPr>
      <w:spacing w:after="420"/>
      <w:outlineLvl w:val="0"/>
    </w:pPr>
    <w:rPr>
      <w:rFonts w:ascii="黑体" w:eastAsia="黑体" w:hAnsi="黑体"/>
      <w:b/>
      <w:sz w:val="32"/>
      <w:szCs w:val="30"/>
    </w:rPr>
  </w:style>
  <w:style w:type="paragraph" w:styleId="2">
    <w:name w:val="heading 2"/>
    <w:basedOn w:val="a1"/>
    <w:next w:val="a2"/>
    <w:link w:val="20"/>
    <w:uiPriority w:val="9"/>
    <w:unhideWhenUsed/>
    <w:qFormat/>
    <w:rsid w:val="007F34FC"/>
    <w:pPr>
      <w:widowControl/>
      <w:numPr>
        <w:ilvl w:val="1"/>
        <w:numId w:val="4"/>
      </w:numPr>
      <w:spacing w:before="210" w:after="105"/>
      <w:outlineLvl w:val="1"/>
    </w:pPr>
    <w:rPr>
      <w:rFonts w:ascii="黑体" w:eastAsia="黑体" w:hAnsi="黑体" w:cstheme="majorBidi"/>
      <w:b/>
      <w:bCs/>
      <w:sz w:val="30"/>
      <w:szCs w:val="32"/>
    </w:rPr>
  </w:style>
  <w:style w:type="paragraph" w:styleId="3">
    <w:name w:val="heading 3"/>
    <w:basedOn w:val="a1"/>
    <w:next w:val="a1"/>
    <w:link w:val="30"/>
    <w:uiPriority w:val="9"/>
    <w:unhideWhenUsed/>
    <w:qFormat/>
    <w:rsid w:val="00A634EC"/>
    <w:pPr>
      <w:widowControl/>
      <w:numPr>
        <w:ilvl w:val="2"/>
        <w:numId w:val="4"/>
      </w:numPr>
      <w:spacing w:before="105"/>
      <w:outlineLvl w:val="2"/>
    </w:pPr>
    <w:rPr>
      <w:rFonts w:ascii="黑体" w:eastAsia="黑体" w:hAnsi="黑体"/>
      <w:b/>
      <w:bCs/>
      <w:sz w:val="28"/>
      <w:szCs w:val="32"/>
    </w:rPr>
  </w:style>
  <w:style w:type="paragraph" w:styleId="4">
    <w:name w:val="heading 4"/>
    <w:basedOn w:val="a1"/>
    <w:next w:val="a1"/>
    <w:link w:val="40"/>
    <w:uiPriority w:val="9"/>
    <w:unhideWhenUsed/>
    <w:rsid w:val="00C34B3C"/>
    <w:pPr>
      <w:widowControl/>
      <w:numPr>
        <w:ilvl w:val="3"/>
        <w:numId w:val="4"/>
      </w:numPr>
      <w:spacing w:after="105"/>
      <w:outlineLvl w:val="3"/>
    </w:pPr>
    <w:rPr>
      <w:rFonts w:cstheme="majorBidi"/>
      <w:b/>
      <w:bCs/>
      <w:szCs w:val="28"/>
    </w:rPr>
  </w:style>
  <w:style w:type="paragraph" w:styleId="5">
    <w:name w:val="heading 5"/>
    <w:basedOn w:val="a1"/>
    <w:next w:val="a1"/>
    <w:link w:val="50"/>
    <w:uiPriority w:val="9"/>
    <w:semiHidden/>
    <w:unhideWhenUsed/>
    <w:rsid w:val="00A634EC"/>
    <w:pPr>
      <w:keepNext/>
      <w:keepLines/>
      <w:numPr>
        <w:ilvl w:val="4"/>
        <w:numId w:val="4"/>
      </w:numPr>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A634EC"/>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A634EC"/>
    <w:pPr>
      <w:keepNext/>
      <w:keepLines/>
      <w:numPr>
        <w:ilvl w:val="6"/>
        <w:numId w:val="4"/>
      </w:numPr>
      <w:spacing w:before="240" w:after="64" w:line="320" w:lineRule="auto"/>
      <w:outlineLvl w:val="6"/>
    </w:pPr>
    <w:rPr>
      <w:b/>
      <w:bCs/>
      <w:szCs w:val="24"/>
    </w:rPr>
  </w:style>
  <w:style w:type="paragraph" w:styleId="8">
    <w:name w:val="heading 8"/>
    <w:basedOn w:val="a1"/>
    <w:next w:val="a1"/>
    <w:link w:val="80"/>
    <w:uiPriority w:val="9"/>
    <w:semiHidden/>
    <w:unhideWhenUsed/>
    <w:qFormat/>
    <w:rsid w:val="00A634EC"/>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A634EC"/>
    <w:pPr>
      <w:keepNext/>
      <w:keepLines/>
      <w:numPr>
        <w:ilvl w:val="8"/>
        <w:numId w:val="4"/>
      </w:numPr>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1">
    <w:name w:val="样式1"/>
    <w:uiPriority w:val="99"/>
    <w:rsid w:val="00581147"/>
    <w:pPr>
      <w:numPr>
        <w:numId w:val="1"/>
      </w:numPr>
    </w:pPr>
  </w:style>
  <w:style w:type="numbering" w:customStyle="1" w:styleId="a">
    <w:name w:val="论文多级列表"/>
    <w:uiPriority w:val="99"/>
    <w:rsid w:val="00581147"/>
    <w:pPr>
      <w:numPr>
        <w:numId w:val="2"/>
      </w:numPr>
    </w:pPr>
  </w:style>
  <w:style w:type="numbering" w:customStyle="1" w:styleId="a0">
    <w:name w:val="论文 多级标题"/>
    <w:uiPriority w:val="99"/>
    <w:rsid w:val="001E017F"/>
    <w:pPr>
      <w:numPr>
        <w:numId w:val="3"/>
      </w:numPr>
    </w:pPr>
  </w:style>
  <w:style w:type="character" w:customStyle="1" w:styleId="20">
    <w:name w:val="标题 2 字符"/>
    <w:basedOn w:val="a3"/>
    <w:link w:val="2"/>
    <w:uiPriority w:val="9"/>
    <w:rsid w:val="007F34FC"/>
    <w:rPr>
      <w:rFonts w:ascii="黑体" w:eastAsia="黑体" w:hAnsi="黑体" w:cstheme="majorBidi"/>
      <w:b/>
      <w:bCs/>
      <w:sz w:val="30"/>
      <w:szCs w:val="32"/>
    </w:rPr>
  </w:style>
  <w:style w:type="character" w:customStyle="1" w:styleId="30">
    <w:name w:val="标题 3 字符"/>
    <w:basedOn w:val="a3"/>
    <w:link w:val="3"/>
    <w:uiPriority w:val="9"/>
    <w:rsid w:val="00A634EC"/>
    <w:rPr>
      <w:rFonts w:ascii="黑体" w:eastAsia="黑体" w:hAnsi="黑体"/>
      <w:b/>
      <w:bCs/>
      <w:sz w:val="28"/>
      <w:szCs w:val="32"/>
    </w:rPr>
  </w:style>
  <w:style w:type="character" w:customStyle="1" w:styleId="11">
    <w:name w:val="标题 1 字符"/>
    <w:basedOn w:val="a3"/>
    <w:link w:val="10"/>
    <w:uiPriority w:val="9"/>
    <w:rsid w:val="007F34FC"/>
    <w:rPr>
      <w:rFonts w:ascii="黑体" w:eastAsia="黑体" w:hAnsi="黑体"/>
      <w:b/>
      <w:sz w:val="32"/>
      <w:szCs w:val="30"/>
    </w:rPr>
  </w:style>
  <w:style w:type="paragraph" w:styleId="21">
    <w:name w:val="toc 2"/>
    <w:basedOn w:val="a1"/>
    <w:next w:val="a1"/>
    <w:autoRedefine/>
    <w:uiPriority w:val="39"/>
    <w:unhideWhenUsed/>
    <w:rsid w:val="00C72A5A"/>
    <w:pPr>
      <w:ind w:left="420"/>
    </w:pPr>
    <w:rPr>
      <w:rFonts w:eastAsia="黑体"/>
      <w:sz w:val="30"/>
    </w:rPr>
  </w:style>
  <w:style w:type="character" w:customStyle="1" w:styleId="40">
    <w:name w:val="标题 4 字符"/>
    <w:basedOn w:val="a3"/>
    <w:link w:val="4"/>
    <w:uiPriority w:val="9"/>
    <w:rsid w:val="00C34B3C"/>
    <w:rPr>
      <w:rFonts w:cstheme="majorBidi"/>
      <w:b/>
      <w:bCs/>
      <w:szCs w:val="28"/>
    </w:rPr>
  </w:style>
  <w:style w:type="paragraph" w:styleId="a6">
    <w:name w:val="header"/>
    <w:basedOn w:val="a1"/>
    <w:link w:val="a7"/>
    <w:uiPriority w:val="99"/>
    <w:unhideWhenUsed/>
    <w:rsid w:val="00A634EC"/>
    <w:pPr>
      <w:pBdr>
        <w:bottom w:val="single" w:sz="6" w:space="1" w:color="auto"/>
      </w:pBdr>
      <w:tabs>
        <w:tab w:val="center" w:pos="4153"/>
        <w:tab w:val="right" w:pos="8306"/>
      </w:tabs>
      <w:snapToGrid w:val="0"/>
      <w:jc w:val="center"/>
    </w:pPr>
    <w:rPr>
      <w:rFonts w:ascii="黑体" w:eastAsia="黑体" w:hAnsi="黑体"/>
      <w:b/>
      <w:szCs w:val="18"/>
    </w:rPr>
  </w:style>
  <w:style w:type="character" w:customStyle="1" w:styleId="a7">
    <w:name w:val="页眉 字符"/>
    <w:basedOn w:val="a3"/>
    <w:link w:val="a6"/>
    <w:uiPriority w:val="99"/>
    <w:rsid w:val="00A634EC"/>
    <w:rPr>
      <w:rFonts w:ascii="黑体" w:eastAsia="黑体" w:hAnsi="黑体"/>
      <w:b/>
      <w:szCs w:val="18"/>
    </w:rPr>
  </w:style>
  <w:style w:type="paragraph" w:styleId="a8">
    <w:name w:val="footer"/>
    <w:basedOn w:val="a1"/>
    <w:link w:val="a9"/>
    <w:uiPriority w:val="99"/>
    <w:unhideWhenUsed/>
    <w:rsid w:val="00B409A6"/>
    <w:pPr>
      <w:tabs>
        <w:tab w:val="center" w:pos="4153"/>
        <w:tab w:val="right" w:pos="8306"/>
      </w:tabs>
      <w:snapToGrid w:val="0"/>
    </w:pPr>
    <w:rPr>
      <w:rFonts w:ascii="黑体" w:eastAsia="黑体" w:hAnsi="黑体"/>
      <w:szCs w:val="18"/>
    </w:rPr>
  </w:style>
  <w:style w:type="character" w:customStyle="1" w:styleId="a9">
    <w:name w:val="页脚 字符"/>
    <w:basedOn w:val="a3"/>
    <w:link w:val="a8"/>
    <w:uiPriority w:val="99"/>
    <w:rsid w:val="00B409A6"/>
    <w:rPr>
      <w:rFonts w:ascii="黑体" w:eastAsia="黑体" w:hAnsi="黑体"/>
      <w:szCs w:val="18"/>
    </w:rPr>
  </w:style>
  <w:style w:type="paragraph" w:customStyle="1" w:styleId="aa">
    <w:name w:val="数字"/>
    <w:basedOn w:val="a1"/>
    <w:link w:val="ab"/>
    <w:rsid w:val="00D50139"/>
    <w:rPr>
      <w:rFonts w:ascii="Calibri" w:hAnsi="Calibri" w:cs="Calibri"/>
    </w:rPr>
  </w:style>
  <w:style w:type="paragraph" w:customStyle="1" w:styleId="ac">
    <w:name w:val="脚注"/>
    <w:basedOn w:val="a1"/>
    <w:link w:val="ad"/>
    <w:qFormat/>
    <w:rsid w:val="00260D66"/>
    <w:rPr>
      <w:sz w:val="18"/>
      <w:szCs w:val="15"/>
    </w:rPr>
  </w:style>
  <w:style w:type="character" w:customStyle="1" w:styleId="ab">
    <w:name w:val="数字 字符"/>
    <w:basedOn w:val="a3"/>
    <w:link w:val="aa"/>
    <w:rsid w:val="00D50139"/>
    <w:rPr>
      <w:rFonts w:ascii="Calibri" w:hAnsi="Calibri" w:cs="Calibri"/>
    </w:rPr>
  </w:style>
  <w:style w:type="paragraph" w:customStyle="1" w:styleId="a2">
    <w:name w:val="缩进正文"/>
    <w:basedOn w:val="a1"/>
    <w:link w:val="ae"/>
    <w:qFormat/>
    <w:rsid w:val="00BD19C5"/>
    <w:pPr>
      <w:ind w:firstLine="420"/>
    </w:pPr>
  </w:style>
  <w:style w:type="character" w:customStyle="1" w:styleId="ad">
    <w:name w:val="脚注 字符"/>
    <w:basedOn w:val="a3"/>
    <w:link w:val="ac"/>
    <w:rsid w:val="00260D66"/>
    <w:rPr>
      <w:sz w:val="18"/>
      <w:szCs w:val="15"/>
    </w:rPr>
  </w:style>
  <w:style w:type="paragraph" w:styleId="12">
    <w:name w:val="toc 1"/>
    <w:basedOn w:val="a1"/>
    <w:next w:val="a1"/>
    <w:autoRedefine/>
    <w:uiPriority w:val="39"/>
    <w:unhideWhenUsed/>
    <w:rsid w:val="00C72A5A"/>
    <w:pPr>
      <w:tabs>
        <w:tab w:val="right" w:leader="middleDot" w:pos="8302"/>
      </w:tabs>
    </w:pPr>
    <w:rPr>
      <w:rFonts w:eastAsia="黑体"/>
      <w:sz w:val="32"/>
    </w:rPr>
  </w:style>
  <w:style w:type="character" w:customStyle="1" w:styleId="ae">
    <w:name w:val="缩进正文 字符"/>
    <w:basedOn w:val="a3"/>
    <w:link w:val="a2"/>
    <w:rsid w:val="00BD19C5"/>
  </w:style>
  <w:style w:type="character" w:styleId="af">
    <w:name w:val="Hyperlink"/>
    <w:basedOn w:val="a3"/>
    <w:uiPriority w:val="99"/>
    <w:unhideWhenUsed/>
    <w:rsid w:val="00BD19C5"/>
    <w:rPr>
      <w:color w:val="0563C1" w:themeColor="hyperlink"/>
      <w:u w:val="single"/>
    </w:rPr>
  </w:style>
  <w:style w:type="paragraph" w:styleId="TOC">
    <w:name w:val="TOC Heading"/>
    <w:basedOn w:val="10"/>
    <w:next w:val="a1"/>
    <w:uiPriority w:val="39"/>
    <w:unhideWhenUsed/>
    <w:rsid w:val="00BA3AC8"/>
    <w:pPr>
      <w:keepNext/>
      <w:keepLines/>
      <w:widowControl/>
      <w:spacing w:before="240" w:after="0" w:line="259" w:lineRule="auto"/>
      <w:outlineLvl w:val="9"/>
    </w:pPr>
    <w:rPr>
      <w:rFonts w:cstheme="majorBidi"/>
      <w:color w:val="2F5496" w:themeColor="accent1" w:themeShade="BF"/>
      <w:kern w:val="0"/>
      <w:szCs w:val="32"/>
    </w:rPr>
  </w:style>
  <w:style w:type="paragraph" w:customStyle="1" w:styleId="af0">
    <w:name w:val="目录"/>
    <w:basedOn w:val="10"/>
    <w:link w:val="af1"/>
    <w:qFormat/>
    <w:rsid w:val="00112D3F"/>
    <w:pPr>
      <w:outlineLvl w:val="9"/>
    </w:pPr>
  </w:style>
  <w:style w:type="paragraph" w:styleId="31">
    <w:name w:val="toc 3"/>
    <w:basedOn w:val="a1"/>
    <w:next w:val="a1"/>
    <w:autoRedefine/>
    <w:uiPriority w:val="39"/>
    <w:unhideWhenUsed/>
    <w:rsid w:val="00C72A5A"/>
    <w:pPr>
      <w:ind w:leftChars="400" w:left="840"/>
    </w:pPr>
    <w:rPr>
      <w:rFonts w:eastAsia="黑体"/>
      <w:sz w:val="28"/>
    </w:rPr>
  </w:style>
  <w:style w:type="character" w:customStyle="1" w:styleId="af1">
    <w:name w:val="目录 字符"/>
    <w:basedOn w:val="11"/>
    <w:link w:val="af0"/>
    <w:rsid w:val="00112D3F"/>
    <w:rPr>
      <w:rFonts w:ascii="黑体" w:eastAsia="黑体" w:hAnsi="黑体"/>
      <w:b/>
      <w:sz w:val="32"/>
      <w:szCs w:val="30"/>
    </w:rPr>
  </w:style>
  <w:style w:type="character" w:customStyle="1" w:styleId="50">
    <w:name w:val="标题 5 字符"/>
    <w:basedOn w:val="a3"/>
    <w:link w:val="5"/>
    <w:uiPriority w:val="9"/>
    <w:semiHidden/>
    <w:rsid w:val="00A634EC"/>
    <w:rPr>
      <w:b/>
      <w:bCs/>
      <w:sz w:val="28"/>
      <w:szCs w:val="28"/>
    </w:rPr>
  </w:style>
  <w:style w:type="character" w:customStyle="1" w:styleId="60">
    <w:name w:val="标题 6 字符"/>
    <w:basedOn w:val="a3"/>
    <w:link w:val="6"/>
    <w:uiPriority w:val="9"/>
    <w:semiHidden/>
    <w:rsid w:val="00A634EC"/>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A634EC"/>
    <w:rPr>
      <w:b/>
      <w:bCs/>
      <w:sz w:val="24"/>
      <w:szCs w:val="24"/>
    </w:rPr>
  </w:style>
  <w:style w:type="character" w:customStyle="1" w:styleId="80">
    <w:name w:val="标题 8 字符"/>
    <w:basedOn w:val="a3"/>
    <w:link w:val="8"/>
    <w:uiPriority w:val="9"/>
    <w:semiHidden/>
    <w:rsid w:val="00A634EC"/>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A634EC"/>
    <w:rPr>
      <w:rFonts w:asciiTheme="majorHAnsi" w:eastAsiaTheme="majorEastAsia" w:hAnsiTheme="majorHAnsi" w:cstheme="majorBidi"/>
    </w:rPr>
  </w:style>
  <w:style w:type="paragraph" w:customStyle="1" w:styleId="paragraph">
    <w:name w:val="paragraph"/>
    <w:basedOn w:val="a1"/>
    <w:rsid w:val="00056A5C"/>
    <w:pPr>
      <w:widowControl/>
      <w:spacing w:before="100" w:beforeAutospacing="1" w:after="100" w:afterAutospacing="1" w:line="240" w:lineRule="auto"/>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7074">
      <w:bodyDiv w:val="1"/>
      <w:marLeft w:val="0"/>
      <w:marRight w:val="0"/>
      <w:marTop w:val="0"/>
      <w:marBottom w:val="0"/>
      <w:divBdr>
        <w:top w:val="none" w:sz="0" w:space="0" w:color="auto"/>
        <w:left w:val="none" w:sz="0" w:space="0" w:color="auto"/>
        <w:bottom w:val="none" w:sz="0" w:space="0" w:color="auto"/>
        <w:right w:val="none" w:sz="0" w:space="0" w:color="auto"/>
      </w:divBdr>
      <w:divsChild>
        <w:div w:id="827600489">
          <w:marLeft w:val="0"/>
          <w:marRight w:val="0"/>
          <w:marTop w:val="0"/>
          <w:marBottom w:val="0"/>
          <w:divBdr>
            <w:top w:val="none" w:sz="0" w:space="0" w:color="auto"/>
            <w:left w:val="none" w:sz="0" w:space="0" w:color="auto"/>
            <w:bottom w:val="none" w:sz="0" w:space="0" w:color="auto"/>
            <w:right w:val="none" w:sz="0" w:space="0" w:color="auto"/>
          </w:divBdr>
          <w:divsChild>
            <w:div w:id="19425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5563">
      <w:bodyDiv w:val="1"/>
      <w:marLeft w:val="0"/>
      <w:marRight w:val="0"/>
      <w:marTop w:val="0"/>
      <w:marBottom w:val="0"/>
      <w:divBdr>
        <w:top w:val="none" w:sz="0" w:space="0" w:color="auto"/>
        <w:left w:val="none" w:sz="0" w:space="0" w:color="auto"/>
        <w:bottom w:val="none" w:sz="0" w:space="0" w:color="auto"/>
        <w:right w:val="none" w:sz="0" w:space="0" w:color="auto"/>
      </w:divBdr>
      <w:divsChild>
        <w:div w:id="1552383659">
          <w:marLeft w:val="0"/>
          <w:marRight w:val="0"/>
          <w:marTop w:val="0"/>
          <w:marBottom w:val="0"/>
          <w:divBdr>
            <w:top w:val="none" w:sz="0" w:space="0" w:color="auto"/>
            <w:left w:val="none" w:sz="0" w:space="0" w:color="auto"/>
            <w:bottom w:val="none" w:sz="0" w:space="0" w:color="auto"/>
            <w:right w:val="none" w:sz="0" w:space="0" w:color="auto"/>
          </w:divBdr>
          <w:divsChild>
            <w:div w:id="7876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5954">
      <w:bodyDiv w:val="1"/>
      <w:marLeft w:val="0"/>
      <w:marRight w:val="0"/>
      <w:marTop w:val="0"/>
      <w:marBottom w:val="0"/>
      <w:divBdr>
        <w:top w:val="none" w:sz="0" w:space="0" w:color="auto"/>
        <w:left w:val="none" w:sz="0" w:space="0" w:color="auto"/>
        <w:bottom w:val="none" w:sz="0" w:space="0" w:color="auto"/>
        <w:right w:val="none" w:sz="0" w:space="0" w:color="auto"/>
      </w:divBdr>
      <w:divsChild>
        <w:div w:id="587927497">
          <w:marLeft w:val="0"/>
          <w:marRight w:val="0"/>
          <w:marTop w:val="0"/>
          <w:marBottom w:val="0"/>
          <w:divBdr>
            <w:top w:val="none" w:sz="0" w:space="0" w:color="auto"/>
            <w:left w:val="none" w:sz="0" w:space="0" w:color="auto"/>
            <w:bottom w:val="none" w:sz="0" w:space="0" w:color="auto"/>
            <w:right w:val="none" w:sz="0" w:space="0" w:color="auto"/>
          </w:divBdr>
          <w:divsChild>
            <w:div w:id="18001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149">
      <w:bodyDiv w:val="1"/>
      <w:marLeft w:val="0"/>
      <w:marRight w:val="0"/>
      <w:marTop w:val="0"/>
      <w:marBottom w:val="0"/>
      <w:divBdr>
        <w:top w:val="none" w:sz="0" w:space="0" w:color="auto"/>
        <w:left w:val="none" w:sz="0" w:space="0" w:color="auto"/>
        <w:bottom w:val="none" w:sz="0" w:space="0" w:color="auto"/>
        <w:right w:val="none" w:sz="0" w:space="0" w:color="auto"/>
      </w:divBdr>
      <w:divsChild>
        <w:div w:id="1725564616">
          <w:marLeft w:val="0"/>
          <w:marRight w:val="0"/>
          <w:marTop w:val="0"/>
          <w:marBottom w:val="0"/>
          <w:divBdr>
            <w:top w:val="none" w:sz="0" w:space="0" w:color="auto"/>
            <w:left w:val="none" w:sz="0" w:space="0" w:color="auto"/>
            <w:bottom w:val="none" w:sz="0" w:space="0" w:color="auto"/>
            <w:right w:val="none" w:sz="0" w:space="0" w:color="auto"/>
          </w:divBdr>
          <w:divsChild>
            <w:div w:id="7864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134">
      <w:bodyDiv w:val="1"/>
      <w:marLeft w:val="0"/>
      <w:marRight w:val="0"/>
      <w:marTop w:val="0"/>
      <w:marBottom w:val="0"/>
      <w:divBdr>
        <w:top w:val="none" w:sz="0" w:space="0" w:color="auto"/>
        <w:left w:val="none" w:sz="0" w:space="0" w:color="auto"/>
        <w:bottom w:val="none" w:sz="0" w:space="0" w:color="auto"/>
        <w:right w:val="none" w:sz="0" w:space="0" w:color="auto"/>
      </w:divBdr>
    </w:div>
    <w:div w:id="1131754171">
      <w:bodyDiv w:val="1"/>
      <w:marLeft w:val="0"/>
      <w:marRight w:val="0"/>
      <w:marTop w:val="0"/>
      <w:marBottom w:val="0"/>
      <w:divBdr>
        <w:top w:val="none" w:sz="0" w:space="0" w:color="auto"/>
        <w:left w:val="none" w:sz="0" w:space="0" w:color="auto"/>
        <w:bottom w:val="none" w:sz="0" w:space="0" w:color="auto"/>
        <w:right w:val="none" w:sz="0" w:space="0" w:color="auto"/>
      </w:divBdr>
      <w:divsChild>
        <w:div w:id="1590962024">
          <w:marLeft w:val="0"/>
          <w:marRight w:val="0"/>
          <w:marTop w:val="0"/>
          <w:marBottom w:val="0"/>
          <w:divBdr>
            <w:top w:val="none" w:sz="0" w:space="0" w:color="auto"/>
            <w:left w:val="none" w:sz="0" w:space="0" w:color="auto"/>
            <w:bottom w:val="none" w:sz="0" w:space="0" w:color="auto"/>
            <w:right w:val="none" w:sz="0" w:space="0" w:color="auto"/>
          </w:divBdr>
          <w:divsChild>
            <w:div w:id="2372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8891">
      <w:bodyDiv w:val="1"/>
      <w:marLeft w:val="0"/>
      <w:marRight w:val="0"/>
      <w:marTop w:val="0"/>
      <w:marBottom w:val="0"/>
      <w:divBdr>
        <w:top w:val="none" w:sz="0" w:space="0" w:color="auto"/>
        <w:left w:val="none" w:sz="0" w:space="0" w:color="auto"/>
        <w:bottom w:val="none" w:sz="0" w:space="0" w:color="auto"/>
        <w:right w:val="none" w:sz="0" w:space="0" w:color="auto"/>
      </w:divBdr>
    </w:div>
    <w:div w:id="1281229509">
      <w:bodyDiv w:val="1"/>
      <w:marLeft w:val="0"/>
      <w:marRight w:val="0"/>
      <w:marTop w:val="0"/>
      <w:marBottom w:val="0"/>
      <w:divBdr>
        <w:top w:val="none" w:sz="0" w:space="0" w:color="auto"/>
        <w:left w:val="none" w:sz="0" w:space="0" w:color="auto"/>
        <w:bottom w:val="none" w:sz="0" w:space="0" w:color="auto"/>
        <w:right w:val="none" w:sz="0" w:space="0" w:color="auto"/>
      </w:divBdr>
      <w:divsChild>
        <w:div w:id="1021394930">
          <w:marLeft w:val="0"/>
          <w:marRight w:val="0"/>
          <w:marTop w:val="0"/>
          <w:marBottom w:val="0"/>
          <w:divBdr>
            <w:top w:val="none" w:sz="0" w:space="0" w:color="auto"/>
            <w:left w:val="none" w:sz="0" w:space="0" w:color="auto"/>
            <w:bottom w:val="none" w:sz="0" w:space="0" w:color="auto"/>
            <w:right w:val="none" w:sz="0" w:space="0" w:color="auto"/>
          </w:divBdr>
          <w:divsChild>
            <w:div w:id="2004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3247">
      <w:bodyDiv w:val="1"/>
      <w:marLeft w:val="0"/>
      <w:marRight w:val="0"/>
      <w:marTop w:val="0"/>
      <w:marBottom w:val="0"/>
      <w:divBdr>
        <w:top w:val="none" w:sz="0" w:space="0" w:color="auto"/>
        <w:left w:val="none" w:sz="0" w:space="0" w:color="auto"/>
        <w:bottom w:val="none" w:sz="0" w:space="0" w:color="auto"/>
        <w:right w:val="none" w:sz="0" w:space="0" w:color="auto"/>
      </w:divBdr>
      <w:divsChild>
        <w:div w:id="1948152852">
          <w:marLeft w:val="0"/>
          <w:marRight w:val="0"/>
          <w:marTop w:val="0"/>
          <w:marBottom w:val="0"/>
          <w:divBdr>
            <w:top w:val="none" w:sz="0" w:space="0" w:color="auto"/>
            <w:left w:val="none" w:sz="0" w:space="0" w:color="auto"/>
            <w:bottom w:val="none" w:sz="0" w:space="0" w:color="auto"/>
            <w:right w:val="none" w:sz="0" w:space="0" w:color="auto"/>
          </w:divBdr>
          <w:divsChild>
            <w:div w:id="416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5926">
      <w:bodyDiv w:val="1"/>
      <w:marLeft w:val="0"/>
      <w:marRight w:val="0"/>
      <w:marTop w:val="0"/>
      <w:marBottom w:val="0"/>
      <w:divBdr>
        <w:top w:val="none" w:sz="0" w:space="0" w:color="auto"/>
        <w:left w:val="none" w:sz="0" w:space="0" w:color="auto"/>
        <w:bottom w:val="none" w:sz="0" w:space="0" w:color="auto"/>
        <w:right w:val="none" w:sz="0" w:space="0" w:color="auto"/>
      </w:divBdr>
      <w:divsChild>
        <w:div w:id="1941136196">
          <w:marLeft w:val="0"/>
          <w:marRight w:val="0"/>
          <w:marTop w:val="0"/>
          <w:marBottom w:val="0"/>
          <w:divBdr>
            <w:top w:val="none" w:sz="0" w:space="0" w:color="auto"/>
            <w:left w:val="none" w:sz="0" w:space="0" w:color="auto"/>
            <w:bottom w:val="none" w:sz="0" w:space="0" w:color="auto"/>
            <w:right w:val="none" w:sz="0" w:space="0" w:color="auto"/>
          </w:divBdr>
          <w:divsChild>
            <w:div w:id="5585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24">
      <w:bodyDiv w:val="1"/>
      <w:marLeft w:val="0"/>
      <w:marRight w:val="0"/>
      <w:marTop w:val="0"/>
      <w:marBottom w:val="0"/>
      <w:divBdr>
        <w:top w:val="none" w:sz="0" w:space="0" w:color="auto"/>
        <w:left w:val="none" w:sz="0" w:space="0" w:color="auto"/>
        <w:bottom w:val="none" w:sz="0" w:space="0" w:color="auto"/>
        <w:right w:val="none" w:sz="0" w:space="0" w:color="auto"/>
      </w:divBdr>
      <w:divsChild>
        <w:div w:id="1433403418">
          <w:marLeft w:val="0"/>
          <w:marRight w:val="0"/>
          <w:marTop w:val="0"/>
          <w:marBottom w:val="0"/>
          <w:divBdr>
            <w:top w:val="none" w:sz="0" w:space="0" w:color="auto"/>
            <w:left w:val="none" w:sz="0" w:space="0" w:color="auto"/>
            <w:bottom w:val="none" w:sz="0" w:space="0" w:color="auto"/>
            <w:right w:val="none" w:sz="0" w:space="0" w:color="auto"/>
          </w:divBdr>
          <w:divsChild>
            <w:div w:id="13761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962">
      <w:bodyDiv w:val="1"/>
      <w:marLeft w:val="0"/>
      <w:marRight w:val="0"/>
      <w:marTop w:val="0"/>
      <w:marBottom w:val="0"/>
      <w:divBdr>
        <w:top w:val="none" w:sz="0" w:space="0" w:color="auto"/>
        <w:left w:val="none" w:sz="0" w:space="0" w:color="auto"/>
        <w:bottom w:val="none" w:sz="0" w:space="0" w:color="auto"/>
        <w:right w:val="none" w:sz="0" w:space="0" w:color="auto"/>
      </w:divBdr>
      <w:divsChild>
        <w:div w:id="356859651">
          <w:marLeft w:val="0"/>
          <w:marRight w:val="0"/>
          <w:marTop w:val="0"/>
          <w:marBottom w:val="0"/>
          <w:divBdr>
            <w:top w:val="none" w:sz="0" w:space="0" w:color="auto"/>
            <w:left w:val="none" w:sz="0" w:space="0" w:color="auto"/>
            <w:bottom w:val="none" w:sz="0" w:space="0" w:color="auto"/>
            <w:right w:val="none" w:sz="0" w:space="0" w:color="auto"/>
          </w:divBdr>
          <w:divsChild>
            <w:div w:id="5245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4504">
      <w:bodyDiv w:val="1"/>
      <w:marLeft w:val="0"/>
      <w:marRight w:val="0"/>
      <w:marTop w:val="0"/>
      <w:marBottom w:val="0"/>
      <w:divBdr>
        <w:top w:val="none" w:sz="0" w:space="0" w:color="auto"/>
        <w:left w:val="none" w:sz="0" w:space="0" w:color="auto"/>
        <w:bottom w:val="none" w:sz="0" w:space="0" w:color="auto"/>
        <w:right w:val="none" w:sz="0" w:space="0" w:color="auto"/>
      </w:divBdr>
      <w:divsChild>
        <w:div w:id="160973932">
          <w:marLeft w:val="0"/>
          <w:marRight w:val="0"/>
          <w:marTop w:val="0"/>
          <w:marBottom w:val="0"/>
          <w:divBdr>
            <w:top w:val="none" w:sz="0" w:space="0" w:color="auto"/>
            <w:left w:val="none" w:sz="0" w:space="0" w:color="auto"/>
            <w:bottom w:val="none" w:sz="0" w:space="0" w:color="auto"/>
            <w:right w:val="none" w:sz="0" w:space="0" w:color="auto"/>
          </w:divBdr>
          <w:divsChild>
            <w:div w:id="15218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787">
      <w:bodyDiv w:val="1"/>
      <w:marLeft w:val="0"/>
      <w:marRight w:val="0"/>
      <w:marTop w:val="0"/>
      <w:marBottom w:val="0"/>
      <w:divBdr>
        <w:top w:val="none" w:sz="0" w:space="0" w:color="auto"/>
        <w:left w:val="none" w:sz="0" w:space="0" w:color="auto"/>
        <w:bottom w:val="none" w:sz="0" w:space="0" w:color="auto"/>
        <w:right w:val="none" w:sz="0" w:space="0" w:color="auto"/>
      </w:divBdr>
      <w:divsChild>
        <w:div w:id="3090357">
          <w:marLeft w:val="0"/>
          <w:marRight w:val="0"/>
          <w:marTop w:val="0"/>
          <w:marBottom w:val="0"/>
          <w:divBdr>
            <w:top w:val="none" w:sz="0" w:space="0" w:color="auto"/>
            <w:left w:val="none" w:sz="0" w:space="0" w:color="auto"/>
            <w:bottom w:val="none" w:sz="0" w:space="0" w:color="auto"/>
            <w:right w:val="none" w:sz="0" w:space="0" w:color="auto"/>
          </w:divBdr>
          <w:divsChild>
            <w:div w:id="12742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1249">
      <w:bodyDiv w:val="1"/>
      <w:marLeft w:val="0"/>
      <w:marRight w:val="0"/>
      <w:marTop w:val="0"/>
      <w:marBottom w:val="0"/>
      <w:divBdr>
        <w:top w:val="none" w:sz="0" w:space="0" w:color="auto"/>
        <w:left w:val="none" w:sz="0" w:space="0" w:color="auto"/>
        <w:bottom w:val="none" w:sz="0" w:space="0" w:color="auto"/>
        <w:right w:val="none" w:sz="0" w:space="0" w:color="auto"/>
      </w:divBdr>
      <w:divsChild>
        <w:div w:id="1640305375">
          <w:marLeft w:val="0"/>
          <w:marRight w:val="0"/>
          <w:marTop w:val="0"/>
          <w:marBottom w:val="0"/>
          <w:divBdr>
            <w:top w:val="none" w:sz="0" w:space="0" w:color="auto"/>
            <w:left w:val="none" w:sz="0" w:space="0" w:color="auto"/>
            <w:bottom w:val="none" w:sz="0" w:space="0" w:color="auto"/>
            <w:right w:val="none" w:sz="0" w:space="0" w:color="auto"/>
          </w:divBdr>
          <w:divsChild>
            <w:div w:id="9827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5027">
      <w:bodyDiv w:val="1"/>
      <w:marLeft w:val="0"/>
      <w:marRight w:val="0"/>
      <w:marTop w:val="0"/>
      <w:marBottom w:val="0"/>
      <w:divBdr>
        <w:top w:val="none" w:sz="0" w:space="0" w:color="auto"/>
        <w:left w:val="none" w:sz="0" w:space="0" w:color="auto"/>
        <w:bottom w:val="none" w:sz="0" w:space="0" w:color="auto"/>
        <w:right w:val="none" w:sz="0" w:space="0" w:color="auto"/>
      </w:divBdr>
      <w:divsChild>
        <w:div w:id="1376199549">
          <w:marLeft w:val="0"/>
          <w:marRight w:val="0"/>
          <w:marTop w:val="0"/>
          <w:marBottom w:val="0"/>
          <w:divBdr>
            <w:top w:val="none" w:sz="0" w:space="0" w:color="auto"/>
            <w:left w:val="none" w:sz="0" w:space="0" w:color="auto"/>
            <w:bottom w:val="none" w:sz="0" w:space="0" w:color="auto"/>
            <w:right w:val="none" w:sz="0" w:space="0" w:color="auto"/>
          </w:divBdr>
          <w:divsChild>
            <w:div w:id="6108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E3685-4943-4C4A-B5EA-527983C9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项目开发文档</dc:title>
  <dc:subject>撰写人:耗子</dc:subject>
  <dc:creator>ratton</dc:creator>
  <cp:keywords/>
  <dc:description/>
  <cp:lastModifiedBy>ratton</cp:lastModifiedBy>
  <cp:revision>2</cp:revision>
  <cp:lastPrinted>2019-10-22T03:15:00Z</cp:lastPrinted>
  <dcterms:created xsi:type="dcterms:W3CDTF">2019-10-22T03:16:00Z</dcterms:created>
  <dcterms:modified xsi:type="dcterms:W3CDTF">2019-10-22T03:16:00Z</dcterms:modified>
</cp:coreProperties>
</file>