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A3A" w:rsidRDefault="00EC3164" w:rsidP="00EC3164">
      <w:pPr>
        <w:jc w:val="center"/>
        <w:rPr>
          <w:rFonts w:ascii="微软雅黑" w:eastAsia="微软雅黑" w:hAnsi="微软雅黑" w:hint="eastAsia"/>
          <w:b/>
          <w:sz w:val="40"/>
        </w:rPr>
      </w:pPr>
      <w:r w:rsidRPr="00477B22">
        <w:rPr>
          <w:rFonts w:ascii="微软雅黑" w:eastAsia="微软雅黑" w:hAnsi="微软雅黑" w:hint="eastAsia"/>
          <w:b/>
          <w:sz w:val="40"/>
        </w:rPr>
        <w:t>2D横</w:t>
      </w:r>
      <w:proofErr w:type="gramStart"/>
      <w:r w:rsidRPr="00477B22">
        <w:rPr>
          <w:rFonts w:ascii="微软雅黑" w:eastAsia="微软雅黑" w:hAnsi="微软雅黑" w:hint="eastAsia"/>
          <w:b/>
          <w:sz w:val="40"/>
        </w:rPr>
        <w:t>版跑酷</w:t>
      </w:r>
      <w:proofErr w:type="gramEnd"/>
      <w:r w:rsidRPr="00477B22">
        <w:rPr>
          <w:rFonts w:ascii="微软雅黑" w:eastAsia="微软雅黑" w:hAnsi="微软雅黑" w:hint="eastAsia"/>
          <w:b/>
          <w:sz w:val="40"/>
        </w:rPr>
        <w:t>游戏方案设计</w:t>
      </w:r>
    </w:p>
    <w:p w:rsidR="00477B22" w:rsidRPr="00477B22" w:rsidRDefault="00477B22" w:rsidP="00477B22">
      <w:pPr>
        <w:pStyle w:val="a5"/>
        <w:numPr>
          <w:ilvl w:val="0"/>
          <w:numId w:val="1"/>
        </w:numPr>
        <w:ind w:firstLineChars="0"/>
        <w:rPr>
          <w:rFonts w:ascii="微软雅黑" w:eastAsia="微软雅黑" w:hAnsi="微软雅黑" w:hint="eastAsia"/>
          <w:b/>
          <w:sz w:val="28"/>
        </w:rPr>
      </w:pPr>
      <w:r w:rsidRPr="00477B22">
        <w:rPr>
          <w:rFonts w:ascii="微软雅黑" w:eastAsia="微软雅黑" w:hAnsi="微软雅黑" w:hint="eastAsia"/>
          <w:b/>
          <w:sz w:val="28"/>
        </w:rPr>
        <w:t>项目实施可行性报告</w:t>
      </w:r>
    </w:p>
    <w:p w:rsidR="00477B22" w:rsidRDefault="00477B22" w:rsidP="00477B22">
      <w:pPr>
        <w:pStyle w:val="a5"/>
        <w:numPr>
          <w:ilvl w:val="0"/>
          <w:numId w:val="2"/>
        </w:numPr>
        <w:ind w:firstLineChars="0"/>
        <w:rPr>
          <w:rFonts w:ascii="微软雅黑" w:eastAsia="微软雅黑" w:hAnsi="微软雅黑" w:hint="eastAsia"/>
          <w:b/>
        </w:rPr>
      </w:pPr>
      <w:r>
        <w:rPr>
          <w:rFonts w:ascii="微软雅黑" w:eastAsia="微软雅黑" w:hAnsi="微软雅黑" w:hint="eastAsia"/>
          <w:b/>
        </w:rPr>
        <w:t>行业市场分析：</w:t>
      </w:r>
    </w:p>
    <w:p w:rsidR="00053BFE" w:rsidRPr="00835E65" w:rsidRDefault="00053BFE" w:rsidP="00053BFE">
      <w:pPr>
        <w:rPr>
          <w:rFonts w:ascii="微软雅黑" w:eastAsia="微软雅黑" w:hAnsi="微软雅黑" w:hint="eastAsia"/>
        </w:rPr>
      </w:pPr>
      <w:r>
        <w:rPr>
          <w:rFonts w:ascii="微软雅黑" w:eastAsia="微软雅黑" w:hAnsi="微软雅黑" w:hint="eastAsia"/>
          <w:b/>
        </w:rPr>
        <w:t xml:space="preserve">   </w:t>
      </w:r>
      <w:r w:rsidRPr="00835E65">
        <w:rPr>
          <w:rFonts w:ascii="微软雅黑" w:eastAsia="微软雅黑" w:hAnsi="微软雅黑" w:hint="eastAsia"/>
        </w:rPr>
        <w:t xml:space="preserve"> </w:t>
      </w:r>
      <w:r w:rsidR="00835E65" w:rsidRPr="00835E65">
        <w:rPr>
          <w:rFonts w:ascii="微软雅黑" w:eastAsia="微软雅黑" w:hAnsi="微软雅黑" w:hint="eastAsia"/>
        </w:rPr>
        <w:t>近年来</w:t>
      </w:r>
      <w:r w:rsidR="00835E65">
        <w:rPr>
          <w:rFonts w:ascii="微软雅黑" w:eastAsia="微软雅黑" w:hAnsi="微软雅黑" w:hint="eastAsia"/>
        </w:rPr>
        <w:t>，由于4G网络和智能手机的普及，</w:t>
      </w:r>
      <w:r w:rsidR="00642F4B">
        <w:rPr>
          <w:rFonts w:ascii="微软雅黑" w:eastAsia="微软雅黑" w:hAnsi="微软雅黑" w:hint="eastAsia"/>
        </w:rPr>
        <w:t>手机游戏产业的发展成为了显而易见的趋势，并且在各年龄段群体中都体现出用户暴增的现象，这源于移动应用程序的多样性及其强大的功能性，加上使用手机上网的用户数量逐年高速增长的兜底，未来几年内手</w:t>
      </w:r>
      <w:proofErr w:type="gramStart"/>
      <w:r w:rsidR="00642F4B">
        <w:rPr>
          <w:rFonts w:ascii="微软雅黑" w:eastAsia="微软雅黑" w:hAnsi="微软雅黑" w:hint="eastAsia"/>
        </w:rPr>
        <w:t>游行业</w:t>
      </w:r>
      <w:proofErr w:type="gramEnd"/>
      <w:r w:rsidR="00642F4B">
        <w:rPr>
          <w:rFonts w:ascii="微软雅黑" w:eastAsia="微软雅黑" w:hAnsi="微软雅黑" w:hint="eastAsia"/>
        </w:rPr>
        <w:t>的规模将继续扩大，形势呈现一片利好。</w:t>
      </w:r>
    </w:p>
    <w:p w:rsidR="00477B22" w:rsidRDefault="00477B22" w:rsidP="00477B22">
      <w:pPr>
        <w:pStyle w:val="a5"/>
        <w:numPr>
          <w:ilvl w:val="0"/>
          <w:numId w:val="2"/>
        </w:numPr>
        <w:ind w:firstLineChars="0"/>
        <w:rPr>
          <w:rFonts w:ascii="微软雅黑" w:eastAsia="微软雅黑" w:hAnsi="微软雅黑" w:hint="eastAsia"/>
          <w:b/>
        </w:rPr>
      </w:pPr>
      <w:r>
        <w:rPr>
          <w:rFonts w:ascii="微软雅黑" w:eastAsia="微软雅黑" w:hAnsi="微软雅黑" w:hint="eastAsia"/>
          <w:b/>
        </w:rPr>
        <w:t>竞争对手或同类产品分析：</w:t>
      </w:r>
    </w:p>
    <w:p w:rsidR="00642F4B" w:rsidRPr="00C71631" w:rsidRDefault="00642F4B" w:rsidP="00642F4B">
      <w:pPr>
        <w:ind w:left="420"/>
        <w:rPr>
          <w:rFonts w:ascii="微软雅黑" w:eastAsia="微软雅黑" w:hAnsi="微软雅黑" w:hint="eastAsia"/>
          <w:b/>
        </w:rPr>
      </w:pPr>
      <w:r w:rsidRPr="00C71631">
        <w:rPr>
          <w:rFonts w:ascii="微软雅黑" w:eastAsia="微软雅黑" w:hAnsi="微软雅黑" w:hint="eastAsia"/>
          <w:b/>
        </w:rPr>
        <w:t>《天天酷跑》</w:t>
      </w:r>
    </w:p>
    <w:p w:rsidR="007914BD" w:rsidRDefault="00642F4B" w:rsidP="007914BD">
      <w:pPr>
        <w:ind w:left="420" w:firstLineChars="200" w:firstLine="420"/>
        <w:rPr>
          <w:rFonts w:ascii="微软雅黑" w:eastAsia="微软雅黑" w:hAnsi="微软雅黑" w:hint="eastAsia"/>
        </w:rPr>
      </w:pPr>
      <w:proofErr w:type="gramStart"/>
      <w:r>
        <w:rPr>
          <w:rFonts w:ascii="微软雅黑" w:eastAsia="微软雅黑" w:hAnsi="微软雅黑" w:hint="eastAsia"/>
        </w:rPr>
        <w:t>天天酷跑是由腾讯旗下</w:t>
      </w:r>
      <w:proofErr w:type="gramEnd"/>
      <w:r>
        <w:rPr>
          <w:rFonts w:ascii="微软雅黑" w:eastAsia="微软雅黑" w:hAnsi="微软雅黑" w:hint="eastAsia"/>
        </w:rPr>
        <w:t>的</w:t>
      </w:r>
      <w:proofErr w:type="gramStart"/>
      <w:r>
        <w:rPr>
          <w:rFonts w:ascii="微软雅黑" w:eastAsia="微软雅黑" w:hAnsi="微软雅黑" w:hint="eastAsia"/>
        </w:rPr>
        <w:t>的</w:t>
      </w:r>
      <w:proofErr w:type="gramEnd"/>
      <w:r>
        <w:rPr>
          <w:rFonts w:ascii="微软雅黑" w:eastAsia="微软雅黑" w:hAnsi="微软雅黑" w:hint="eastAsia"/>
        </w:rPr>
        <w:t>天</w:t>
      </w:r>
      <w:proofErr w:type="gramStart"/>
      <w:r>
        <w:rPr>
          <w:rFonts w:ascii="微软雅黑" w:eastAsia="微软雅黑" w:hAnsi="微软雅黑" w:hint="eastAsia"/>
        </w:rPr>
        <w:t>美艺游工作室</w:t>
      </w:r>
      <w:proofErr w:type="gramEnd"/>
      <w:r>
        <w:rPr>
          <w:rFonts w:ascii="微软雅黑" w:eastAsia="微软雅黑" w:hAnsi="微软雅黑" w:hint="eastAsia"/>
        </w:rPr>
        <w:t>制作推出的一款移动</w:t>
      </w:r>
      <w:proofErr w:type="gramStart"/>
      <w:r>
        <w:rPr>
          <w:rFonts w:ascii="微软雅黑" w:eastAsia="微软雅黑" w:hAnsi="微软雅黑" w:hint="eastAsia"/>
        </w:rPr>
        <w:t>端</w:t>
      </w:r>
      <w:r w:rsidR="007914BD">
        <w:rPr>
          <w:rFonts w:ascii="微软雅黑" w:eastAsia="微软雅黑" w:hAnsi="微软雅黑" w:hint="eastAsia"/>
        </w:rPr>
        <w:t>跑酷</w:t>
      </w:r>
      <w:proofErr w:type="gramEnd"/>
      <w:r w:rsidR="007914BD">
        <w:rPr>
          <w:rFonts w:ascii="微软雅黑" w:eastAsia="微软雅黑" w:hAnsi="微软雅黑" w:hint="eastAsia"/>
        </w:rPr>
        <w:t>类游戏，它作为中国第一款月收入超1亿的手游，成功的光芒可谓是无法掩盖，是业界标杆的</w:t>
      </w:r>
      <w:proofErr w:type="gramStart"/>
      <w:r w:rsidR="007914BD">
        <w:rPr>
          <w:rFonts w:ascii="微软雅黑" w:eastAsia="微软雅黑" w:hAnsi="微软雅黑" w:hint="eastAsia"/>
        </w:rPr>
        <w:t>现象级</w:t>
      </w:r>
      <w:proofErr w:type="gramEnd"/>
      <w:r w:rsidR="007914BD">
        <w:rPr>
          <w:rFonts w:ascii="微软雅黑" w:eastAsia="微软雅黑" w:hAnsi="微软雅黑" w:hint="eastAsia"/>
        </w:rPr>
        <w:t>2D横</w:t>
      </w:r>
      <w:proofErr w:type="gramStart"/>
      <w:r w:rsidR="007914BD">
        <w:rPr>
          <w:rFonts w:ascii="微软雅黑" w:eastAsia="微软雅黑" w:hAnsi="微软雅黑" w:hint="eastAsia"/>
        </w:rPr>
        <w:t>版跑酷</w:t>
      </w:r>
      <w:proofErr w:type="gramEnd"/>
      <w:r w:rsidR="007914BD">
        <w:rPr>
          <w:rFonts w:ascii="微软雅黑" w:eastAsia="微软雅黑" w:hAnsi="微软雅黑" w:hint="eastAsia"/>
        </w:rPr>
        <w:t>类游戏。</w:t>
      </w:r>
    </w:p>
    <w:p w:rsidR="00642F4B" w:rsidRDefault="007914BD" w:rsidP="007914BD">
      <w:pPr>
        <w:ind w:left="420" w:firstLineChars="200" w:firstLine="420"/>
        <w:rPr>
          <w:rFonts w:ascii="微软雅黑" w:eastAsia="微软雅黑" w:hAnsi="微软雅黑" w:hint="eastAsia"/>
        </w:rPr>
      </w:pPr>
      <w:r>
        <w:rPr>
          <w:rFonts w:ascii="微软雅黑" w:eastAsia="微软雅黑" w:hAnsi="微软雅黑" w:hint="eastAsia"/>
        </w:rPr>
        <w:t>除了</w:t>
      </w:r>
      <w:proofErr w:type="gramStart"/>
      <w:r>
        <w:rPr>
          <w:rFonts w:ascii="微软雅黑" w:eastAsia="微软雅黑" w:hAnsi="微软雅黑" w:hint="eastAsia"/>
        </w:rPr>
        <w:t>源于微信和</w:t>
      </w:r>
      <w:proofErr w:type="gramEnd"/>
      <w:r>
        <w:rPr>
          <w:rFonts w:ascii="微软雅黑" w:eastAsia="微软雅黑" w:hAnsi="微软雅黑" w:hint="eastAsia"/>
        </w:rPr>
        <w:t>QQ的用户基础带来的平台效益之外，天</w:t>
      </w:r>
      <w:proofErr w:type="gramStart"/>
      <w:r>
        <w:rPr>
          <w:rFonts w:ascii="微软雅黑" w:eastAsia="微软雅黑" w:hAnsi="微软雅黑" w:hint="eastAsia"/>
        </w:rPr>
        <w:t>美艺游工作室</w:t>
      </w:r>
      <w:proofErr w:type="gramEnd"/>
      <w:r>
        <w:rPr>
          <w:rFonts w:ascii="微软雅黑" w:eastAsia="微软雅黑" w:hAnsi="微软雅黑" w:hint="eastAsia"/>
        </w:rPr>
        <w:t>也在产品开发上下了不少功夫，精良的美术风格和流畅的画面表现，以及恰到好处的音乐音效，以及</w:t>
      </w:r>
      <w:proofErr w:type="gramStart"/>
      <w:r>
        <w:rPr>
          <w:rFonts w:ascii="微软雅黑" w:eastAsia="微软雅黑" w:hAnsi="微软雅黑" w:hint="eastAsia"/>
        </w:rPr>
        <w:t>最</w:t>
      </w:r>
      <w:proofErr w:type="gramEnd"/>
      <w:r>
        <w:rPr>
          <w:rFonts w:ascii="微软雅黑" w:eastAsia="微软雅黑" w:hAnsi="微软雅黑" w:hint="eastAsia"/>
        </w:rPr>
        <w:t>关键的游戏性，无一不是用户留存的宝贵要素。</w:t>
      </w:r>
    </w:p>
    <w:p w:rsidR="007914BD" w:rsidRDefault="007914BD" w:rsidP="007914BD">
      <w:pPr>
        <w:ind w:left="420" w:firstLineChars="200" w:firstLine="420"/>
        <w:rPr>
          <w:rFonts w:ascii="微软雅黑" w:eastAsia="微软雅黑" w:hAnsi="微软雅黑" w:hint="eastAsia"/>
        </w:rPr>
      </w:pPr>
      <w:r>
        <w:rPr>
          <w:rFonts w:ascii="微软雅黑" w:eastAsia="微软雅黑" w:hAnsi="微软雅黑" w:hint="eastAsia"/>
        </w:rPr>
        <w:t>加上游戏内外部的运营和策划，</w:t>
      </w:r>
      <w:proofErr w:type="gramStart"/>
      <w:r>
        <w:rPr>
          <w:rFonts w:ascii="微软雅黑" w:eastAsia="微软雅黑" w:hAnsi="微软雅黑" w:hint="eastAsia"/>
        </w:rPr>
        <w:t>与腾讯旗下</w:t>
      </w:r>
      <w:proofErr w:type="gramEnd"/>
      <w:r>
        <w:rPr>
          <w:rFonts w:ascii="微软雅黑" w:eastAsia="微软雅黑" w:hAnsi="微软雅黑" w:hint="eastAsia"/>
        </w:rPr>
        <w:t>其他产品的联动等，为它的盈利提供了保障，从而进一步改进和更新游戏内容并保证用户的消费和游戏体验。</w:t>
      </w:r>
    </w:p>
    <w:p w:rsidR="007914BD" w:rsidRDefault="007914BD" w:rsidP="00642F4B">
      <w:pPr>
        <w:ind w:left="420"/>
        <w:rPr>
          <w:rFonts w:ascii="微软雅黑" w:eastAsia="微软雅黑" w:hAnsi="微软雅黑" w:hint="eastAsia"/>
        </w:rPr>
      </w:pPr>
      <w:r>
        <w:rPr>
          <w:noProof/>
        </w:rPr>
        <w:lastRenderedPageBreak/>
        <w:drawing>
          <wp:inline distT="0" distB="0" distL="0" distR="0">
            <wp:extent cx="5240020" cy="2941955"/>
            <wp:effectExtent l="0" t="0" r="0" b="0"/>
            <wp:docPr id="1" name="图片 1" descr="https://itea-cdn.qq.com/file/editor/20171221/5.1513825308.2c8ef6df1900ad114cf045da5fe4e500.550x309_146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a-cdn.qq.com/file/editor/20171221/5.1513825308.2c8ef6df1900ad114cf045da5fe4e500.550x309_1464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2941955"/>
                    </a:xfrm>
                    <a:prstGeom prst="rect">
                      <a:avLst/>
                    </a:prstGeom>
                    <a:noFill/>
                    <a:ln>
                      <a:noFill/>
                    </a:ln>
                  </pic:spPr>
                </pic:pic>
              </a:graphicData>
            </a:graphic>
          </wp:inline>
        </w:drawing>
      </w:r>
    </w:p>
    <w:p w:rsidR="00C71631" w:rsidRPr="00C71631" w:rsidRDefault="00C71631" w:rsidP="00642F4B">
      <w:pPr>
        <w:ind w:left="420"/>
        <w:rPr>
          <w:rFonts w:ascii="微软雅黑" w:eastAsia="微软雅黑" w:hAnsi="微软雅黑" w:hint="eastAsia"/>
          <w:b/>
        </w:rPr>
      </w:pPr>
      <w:r w:rsidRPr="00C71631">
        <w:rPr>
          <w:rFonts w:ascii="微软雅黑" w:eastAsia="微软雅黑" w:hAnsi="微软雅黑" w:hint="eastAsia"/>
          <w:b/>
        </w:rPr>
        <w:t>《神庙逃亡》</w:t>
      </w:r>
    </w:p>
    <w:p w:rsidR="00C71631" w:rsidRDefault="00C71631" w:rsidP="00C71631">
      <w:pPr>
        <w:ind w:left="420" w:firstLineChars="200" w:firstLine="420"/>
        <w:rPr>
          <w:rFonts w:ascii="微软雅黑" w:eastAsia="微软雅黑" w:hAnsi="微软雅黑" w:hint="eastAsia"/>
        </w:rPr>
      </w:pPr>
      <w:r>
        <w:rPr>
          <w:rFonts w:ascii="微软雅黑" w:eastAsia="微软雅黑" w:hAnsi="微软雅黑" w:hint="eastAsia"/>
        </w:rPr>
        <w:t>虽然这是一款3D的，纵向的逃生</w:t>
      </w:r>
      <w:proofErr w:type="gramStart"/>
      <w:r>
        <w:rPr>
          <w:rFonts w:ascii="微软雅黑" w:eastAsia="微软雅黑" w:hAnsi="微软雅黑" w:hint="eastAsia"/>
        </w:rPr>
        <w:t>类跑酷手游</w:t>
      </w:r>
      <w:proofErr w:type="gramEnd"/>
      <w:r>
        <w:rPr>
          <w:rFonts w:ascii="微软雅黑" w:eastAsia="微软雅黑" w:hAnsi="微软雅黑" w:hint="eastAsia"/>
        </w:rPr>
        <w:t>，但神庙</w:t>
      </w:r>
      <w:proofErr w:type="gramStart"/>
      <w:r>
        <w:rPr>
          <w:rFonts w:ascii="微软雅黑" w:eastAsia="微软雅黑" w:hAnsi="微软雅黑" w:hint="eastAsia"/>
        </w:rPr>
        <w:t>逃亡仍</w:t>
      </w:r>
      <w:proofErr w:type="gramEnd"/>
      <w:r>
        <w:rPr>
          <w:rFonts w:ascii="微软雅黑" w:eastAsia="微软雅黑" w:hAnsi="微软雅黑" w:hint="eastAsia"/>
        </w:rPr>
        <w:t>有许多值得我们去借鉴和学习的地方。它的背景设定为一个冒险家在古老的庙宇中寻宝，却碰上怪兽的追赶</w:t>
      </w:r>
      <w:r w:rsidR="007B04B6">
        <w:rPr>
          <w:rFonts w:ascii="微软雅黑" w:eastAsia="微软雅黑" w:hAnsi="微软雅黑" w:hint="eastAsia"/>
        </w:rPr>
        <w:t>，而玩家需要通过转弯、跳跃和</w:t>
      </w:r>
      <w:proofErr w:type="gramStart"/>
      <w:r w:rsidR="007B04B6">
        <w:rPr>
          <w:rFonts w:ascii="微软雅黑" w:eastAsia="微软雅黑" w:hAnsi="微软雅黑" w:hint="eastAsia"/>
        </w:rPr>
        <w:t>滑铲这</w:t>
      </w:r>
      <w:proofErr w:type="gramEnd"/>
      <w:r w:rsidR="007B04B6">
        <w:rPr>
          <w:rFonts w:ascii="微软雅黑" w:eastAsia="微软雅黑" w:hAnsi="微软雅黑" w:hint="eastAsia"/>
        </w:rPr>
        <w:t>三种动作来帮助主角逃脱。</w:t>
      </w:r>
    </w:p>
    <w:p w:rsidR="007B04B6" w:rsidRDefault="007B04B6" w:rsidP="00C71631">
      <w:pPr>
        <w:ind w:left="420" w:firstLineChars="200" w:firstLine="420"/>
        <w:rPr>
          <w:rFonts w:ascii="微软雅黑" w:eastAsia="微软雅黑" w:hAnsi="微软雅黑" w:hint="eastAsia"/>
        </w:rPr>
      </w:pPr>
      <w:r>
        <w:rPr>
          <w:rFonts w:ascii="微软雅黑" w:eastAsia="微软雅黑" w:hAnsi="微软雅黑" w:hint="eastAsia"/>
        </w:rPr>
        <w:t>首先它有着引人入胜的主题背景和美术风格，古神庙和逃亡，静态与动态的微妙</w:t>
      </w:r>
      <w:proofErr w:type="gramStart"/>
      <w:r>
        <w:rPr>
          <w:rFonts w:ascii="微软雅黑" w:eastAsia="微软雅黑" w:hAnsi="微软雅黑" w:hint="eastAsia"/>
        </w:rPr>
        <w:t>结合让</w:t>
      </w:r>
      <w:proofErr w:type="gramEnd"/>
      <w:r>
        <w:rPr>
          <w:rFonts w:ascii="微软雅黑" w:eastAsia="微软雅黑" w:hAnsi="微软雅黑" w:hint="eastAsia"/>
        </w:rPr>
        <w:t>它本身就已披上的神秘色彩更显厚重，第一时间能够抓住玩家的眼球。</w:t>
      </w:r>
    </w:p>
    <w:p w:rsidR="007B04B6" w:rsidRDefault="007B04B6" w:rsidP="00C71631">
      <w:pPr>
        <w:ind w:left="420" w:firstLineChars="200" w:firstLine="420"/>
        <w:rPr>
          <w:rFonts w:ascii="微软雅黑" w:eastAsia="微软雅黑" w:hAnsi="微软雅黑" w:hint="eastAsia"/>
        </w:rPr>
      </w:pPr>
      <w:r>
        <w:rPr>
          <w:rFonts w:ascii="微软雅黑" w:eastAsia="微软雅黑" w:hAnsi="微软雅黑" w:hint="eastAsia"/>
        </w:rPr>
        <w:t>其次它的操作简单，基本上失败几次就能完全领会游戏的玩法，其实就是简单的考验反应力的滑屏游戏，上滑是跳跃，左右滑动是转弯，下滑是滑铲。</w:t>
      </w:r>
    </w:p>
    <w:p w:rsidR="007914BD" w:rsidRDefault="00A103AA" w:rsidP="00A103AA">
      <w:pPr>
        <w:ind w:left="420" w:firstLine="420"/>
        <w:rPr>
          <w:rFonts w:ascii="微软雅黑" w:eastAsia="微软雅黑" w:hAnsi="微软雅黑" w:hint="eastAsia"/>
        </w:rPr>
      </w:pPr>
      <w:r>
        <w:rPr>
          <w:rFonts w:ascii="微软雅黑" w:eastAsia="微软雅黑" w:hAnsi="微软雅黑" w:hint="eastAsia"/>
        </w:rPr>
        <w:t>然后就是它富有特点的转场设计，转弯的时候，画面会绕Z轴呈现3D立体的画面旋转，很有冲击力，参考到2D设计里，可以尝试以画面中心为圆心的整体旋转来达到类似的效果。</w:t>
      </w:r>
    </w:p>
    <w:p w:rsidR="00A103AA" w:rsidRPr="00C71631" w:rsidRDefault="00A103AA" w:rsidP="00A103AA">
      <w:pPr>
        <w:ind w:left="420" w:firstLine="420"/>
        <w:rPr>
          <w:rFonts w:ascii="微软雅黑" w:eastAsia="微软雅黑" w:hAnsi="微软雅黑" w:hint="eastAsia"/>
        </w:rPr>
      </w:pPr>
      <w:r>
        <w:rPr>
          <w:noProof/>
        </w:rPr>
        <w:lastRenderedPageBreak/>
        <w:drawing>
          <wp:inline distT="0" distB="0" distL="0" distR="0">
            <wp:extent cx="5274310" cy="3190727"/>
            <wp:effectExtent l="0" t="0" r="2540" b="0"/>
            <wp:docPr id="3" name="图片 3" descr="https://ss2.baidu.com/6ONYsjip0QIZ8tyhnq/it/u=2944707881,3983613343&amp;fm=173&amp;app=49&amp;f=JPEG?w=640&amp;h=387&amp;s=DAA865C8C6E9F17E1A408F180300F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2.baidu.com/6ONYsjip0QIZ8tyhnq/it/u=2944707881,3983613343&amp;fm=173&amp;app=49&amp;f=JPEG?w=640&amp;h=387&amp;s=DAA865C8C6E9F17E1A408F180300F0D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90727"/>
                    </a:xfrm>
                    <a:prstGeom prst="rect">
                      <a:avLst/>
                    </a:prstGeom>
                    <a:noFill/>
                    <a:ln>
                      <a:noFill/>
                    </a:ln>
                  </pic:spPr>
                </pic:pic>
              </a:graphicData>
            </a:graphic>
          </wp:inline>
        </w:drawing>
      </w:r>
    </w:p>
    <w:p w:rsidR="00477B22" w:rsidRDefault="00477B22" w:rsidP="00477B22">
      <w:pPr>
        <w:pStyle w:val="a5"/>
        <w:numPr>
          <w:ilvl w:val="0"/>
          <w:numId w:val="2"/>
        </w:numPr>
        <w:ind w:firstLineChars="0"/>
        <w:rPr>
          <w:rFonts w:ascii="微软雅黑" w:eastAsia="微软雅黑" w:hAnsi="微软雅黑" w:hint="eastAsia"/>
          <w:b/>
        </w:rPr>
      </w:pPr>
      <w:r>
        <w:rPr>
          <w:rFonts w:ascii="微软雅黑" w:eastAsia="微软雅黑" w:hAnsi="微软雅黑" w:hint="eastAsia"/>
          <w:b/>
        </w:rPr>
        <w:t>自身条件分析：</w:t>
      </w:r>
    </w:p>
    <w:p w:rsidR="00A103AA" w:rsidRPr="00474ADF" w:rsidRDefault="00474ADF" w:rsidP="0009099D">
      <w:pPr>
        <w:pStyle w:val="a5"/>
        <w:ind w:left="780"/>
        <w:rPr>
          <w:rFonts w:ascii="微软雅黑" w:eastAsia="微软雅黑" w:hAnsi="微软雅黑" w:hint="eastAsia"/>
        </w:rPr>
      </w:pPr>
      <w:r w:rsidRPr="00474ADF">
        <w:rPr>
          <w:rFonts w:ascii="微软雅黑" w:eastAsia="微软雅黑" w:hAnsi="微软雅黑" w:hint="eastAsia"/>
        </w:rPr>
        <w:t>我</w:t>
      </w:r>
      <w:r>
        <w:rPr>
          <w:rFonts w:ascii="微软雅黑" w:eastAsia="微软雅黑" w:hAnsi="微软雅黑" w:hint="eastAsia"/>
        </w:rPr>
        <w:t>们小组的打算是制作一款以猫和老鼠动画为背景的2D横</w:t>
      </w:r>
      <w:proofErr w:type="gramStart"/>
      <w:r>
        <w:rPr>
          <w:rFonts w:ascii="微软雅黑" w:eastAsia="微软雅黑" w:hAnsi="微软雅黑" w:hint="eastAsia"/>
        </w:rPr>
        <w:t>版跑酷</w:t>
      </w:r>
      <w:proofErr w:type="gramEnd"/>
      <w:r>
        <w:rPr>
          <w:rFonts w:ascii="微软雅黑" w:eastAsia="微软雅黑" w:hAnsi="微软雅黑" w:hint="eastAsia"/>
        </w:rPr>
        <w:t>类游戏，以左手操控左右按钮，右手操控上下按钮为基本操作方式的跑酷玩法是基本玩法，以此可以延伸出几种不同的模式来丰富游戏性。市面上虽有以猫和老鼠为题材的多人竞技追逐</w:t>
      </w:r>
      <w:proofErr w:type="gramStart"/>
      <w:r>
        <w:rPr>
          <w:rFonts w:ascii="微软雅黑" w:eastAsia="微软雅黑" w:hAnsi="微软雅黑" w:hint="eastAsia"/>
        </w:rPr>
        <w:t>类横版手游</w:t>
      </w:r>
      <w:proofErr w:type="gramEnd"/>
      <w:r>
        <w:rPr>
          <w:rFonts w:ascii="微软雅黑" w:eastAsia="微软雅黑" w:hAnsi="微软雅黑" w:hint="eastAsia"/>
        </w:rPr>
        <w:t>，但我们预期所采取的美术风格和玩法上与其相差甚远，因而可以避开玩法上的正面竞争。并且要是利用好我们游戏预期做到的小巧精致的特性，甚至于加入开放性的玩家编辑工具，</w:t>
      </w:r>
      <w:r w:rsidR="0009099D">
        <w:rPr>
          <w:rFonts w:ascii="微软雅黑" w:eastAsia="微软雅黑" w:hAnsi="微软雅黑" w:hint="eastAsia"/>
        </w:rPr>
        <w:t>不仅</w:t>
      </w:r>
      <w:r>
        <w:rPr>
          <w:rFonts w:ascii="微软雅黑" w:eastAsia="微软雅黑" w:hAnsi="微软雅黑" w:hint="eastAsia"/>
        </w:rPr>
        <w:t>可以从另一个方向优化我们的企划思路和发展规划</w:t>
      </w:r>
      <w:r w:rsidR="0009099D">
        <w:rPr>
          <w:rFonts w:ascii="微软雅黑" w:eastAsia="微软雅黑" w:hAnsi="微软雅黑" w:hint="eastAsia"/>
        </w:rPr>
        <w:t>，还能一定程度地让玩家加入到游戏内容的开发建设中</w:t>
      </w:r>
      <w:r>
        <w:rPr>
          <w:rFonts w:ascii="微软雅黑" w:eastAsia="微软雅黑" w:hAnsi="微软雅黑" w:hint="eastAsia"/>
        </w:rPr>
        <w:t>。</w:t>
      </w:r>
    </w:p>
    <w:p w:rsidR="00477B22" w:rsidRDefault="00477B22" w:rsidP="00477B22">
      <w:pPr>
        <w:pStyle w:val="a5"/>
        <w:numPr>
          <w:ilvl w:val="0"/>
          <w:numId w:val="1"/>
        </w:numPr>
        <w:ind w:firstLineChars="0"/>
        <w:rPr>
          <w:rFonts w:ascii="微软雅黑" w:eastAsia="微软雅黑" w:hAnsi="微软雅黑" w:hint="eastAsia"/>
          <w:b/>
          <w:sz w:val="28"/>
        </w:rPr>
      </w:pPr>
      <w:r w:rsidRPr="00477B22">
        <w:rPr>
          <w:rFonts w:ascii="微软雅黑" w:eastAsia="微软雅黑" w:hAnsi="微软雅黑" w:hint="eastAsia"/>
          <w:b/>
          <w:sz w:val="28"/>
        </w:rPr>
        <w:t>产品定位及目标</w:t>
      </w:r>
    </w:p>
    <w:p w:rsidR="00477B22" w:rsidRDefault="00477B22" w:rsidP="00477B22">
      <w:pPr>
        <w:pStyle w:val="a5"/>
        <w:numPr>
          <w:ilvl w:val="0"/>
          <w:numId w:val="3"/>
        </w:numPr>
        <w:ind w:firstLineChars="0"/>
        <w:rPr>
          <w:rFonts w:ascii="微软雅黑" w:eastAsia="微软雅黑" w:hAnsi="微软雅黑" w:hint="eastAsia"/>
          <w:b/>
        </w:rPr>
      </w:pPr>
      <w:r w:rsidRPr="00477B22">
        <w:rPr>
          <w:rFonts w:ascii="微软雅黑" w:eastAsia="微软雅黑" w:hAnsi="微软雅黑" w:hint="eastAsia"/>
          <w:b/>
        </w:rPr>
        <w:t>用户群分析：</w:t>
      </w:r>
    </w:p>
    <w:p w:rsidR="00247A76" w:rsidRDefault="0009099D" w:rsidP="00247A76">
      <w:pPr>
        <w:pStyle w:val="a5"/>
        <w:ind w:left="780" w:firstLineChars="0"/>
        <w:rPr>
          <w:rFonts w:ascii="微软雅黑" w:eastAsia="微软雅黑" w:hAnsi="微软雅黑" w:hint="eastAsia"/>
        </w:rPr>
      </w:pPr>
      <w:r w:rsidRPr="0009099D">
        <w:rPr>
          <w:rFonts w:ascii="微软雅黑" w:eastAsia="微软雅黑" w:hAnsi="微软雅黑" w:hint="eastAsia"/>
        </w:rPr>
        <w:t>首先</w:t>
      </w:r>
      <w:r>
        <w:rPr>
          <w:rFonts w:ascii="微软雅黑" w:eastAsia="微软雅黑" w:hAnsi="微软雅黑" w:hint="eastAsia"/>
        </w:rPr>
        <w:t>最外层的大用户群可以囊括所有在手机上使用互联网的用户，这是休闲</w:t>
      </w:r>
      <w:proofErr w:type="gramStart"/>
      <w:r>
        <w:rPr>
          <w:rFonts w:ascii="微软雅黑" w:eastAsia="微软雅黑" w:hAnsi="微软雅黑" w:hint="eastAsia"/>
        </w:rPr>
        <w:t>类手游</w:t>
      </w:r>
      <w:proofErr w:type="gramEnd"/>
      <w:r>
        <w:rPr>
          <w:rFonts w:ascii="微软雅黑" w:eastAsia="微软雅黑" w:hAnsi="微软雅黑" w:hint="eastAsia"/>
        </w:rPr>
        <w:t>都能达成的一个共识，如果能进一步细化，在更深层次上培养一批老玩家，资深玩家以至于核心玩家，从而我们便可以搜集和统计分析玩家们在游戏中的种种举措来挖掘本产品留住玩家的关键因素，除此之外也能通过构建社区以及建立官方渠</w:t>
      </w:r>
      <w:r>
        <w:rPr>
          <w:rFonts w:ascii="微软雅黑" w:eastAsia="微软雅黑" w:hAnsi="微软雅黑" w:hint="eastAsia"/>
        </w:rPr>
        <w:lastRenderedPageBreak/>
        <w:t>道来和玩家沟通并回收意见，来明确游戏改进的大致方向。</w:t>
      </w:r>
    </w:p>
    <w:p w:rsidR="0009099D" w:rsidRDefault="0009099D" w:rsidP="00247A76">
      <w:pPr>
        <w:pStyle w:val="a5"/>
        <w:ind w:left="780" w:firstLineChars="0"/>
        <w:rPr>
          <w:rFonts w:ascii="微软雅黑" w:eastAsia="微软雅黑" w:hAnsi="微软雅黑" w:hint="eastAsia"/>
        </w:rPr>
      </w:pPr>
      <w:r>
        <w:rPr>
          <w:rFonts w:ascii="微软雅黑" w:eastAsia="微软雅黑" w:hAnsi="微软雅黑" w:hint="eastAsia"/>
        </w:rPr>
        <w:t>猫和老鼠的题材首先可以吸引到年轻用户的关注，而这种轻松明快的画风同样适合多种多样的场合和不同年龄段的用户，属于非常亲民的娱乐应用类型。其次玩法简单，目标明确</w:t>
      </w:r>
      <w:r w:rsidR="00247A76">
        <w:rPr>
          <w:rFonts w:ascii="微软雅黑" w:eastAsia="微软雅黑" w:hAnsi="微软雅黑" w:hint="eastAsia"/>
        </w:rPr>
        <w:t>，但也能加入</w:t>
      </w:r>
      <w:r>
        <w:rPr>
          <w:rFonts w:ascii="微软雅黑" w:eastAsia="微软雅黑" w:hAnsi="微软雅黑" w:hint="eastAsia"/>
        </w:rPr>
        <w:t>多人竞技性以及巧妙的关卡策划来给某些硬核玩家提供更具深度的游戏需求</w:t>
      </w:r>
      <w:r w:rsidR="00247A76">
        <w:rPr>
          <w:rFonts w:ascii="微软雅黑" w:eastAsia="微软雅黑" w:hAnsi="微软雅黑" w:hint="eastAsia"/>
        </w:rPr>
        <w:t>，同时我们也想提供一个编辑工具让玩家可以自己设计关卡、场景、角色甚至是情节，丰富游戏内容的同时，使得游戏生态的构建存在可能</w:t>
      </w:r>
      <w:r>
        <w:rPr>
          <w:rFonts w:ascii="微软雅黑" w:eastAsia="微软雅黑" w:hAnsi="微软雅黑" w:hint="eastAsia"/>
        </w:rPr>
        <w:t>。如此，在这种快餐化与深度化交织的游戏玩家圈内，我们的游戏便能结合社交性</w:t>
      </w:r>
      <w:r w:rsidR="00247A76">
        <w:rPr>
          <w:rFonts w:ascii="微软雅黑" w:eastAsia="微软雅黑" w:hAnsi="微软雅黑" w:hint="eastAsia"/>
        </w:rPr>
        <w:t>，休闲</w:t>
      </w:r>
      <w:r>
        <w:rPr>
          <w:rFonts w:ascii="微软雅黑" w:eastAsia="微软雅黑" w:hAnsi="微软雅黑" w:hint="eastAsia"/>
        </w:rPr>
        <w:t>性，</w:t>
      </w:r>
      <w:r w:rsidR="00247A76">
        <w:rPr>
          <w:rFonts w:ascii="微软雅黑" w:eastAsia="微软雅黑" w:hAnsi="微软雅黑" w:hint="eastAsia"/>
        </w:rPr>
        <w:t>竞技性和开放性，实现一个游戏，多面发展的设想。</w:t>
      </w:r>
    </w:p>
    <w:p w:rsidR="00373870" w:rsidRPr="00373870" w:rsidRDefault="00373870" w:rsidP="00373870">
      <w:pPr>
        <w:pStyle w:val="a5"/>
        <w:numPr>
          <w:ilvl w:val="0"/>
          <w:numId w:val="1"/>
        </w:numPr>
        <w:ind w:firstLineChars="0"/>
        <w:rPr>
          <w:rFonts w:ascii="微软雅黑" w:eastAsia="微软雅黑" w:hAnsi="微软雅黑" w:hint="eastAsia"/>
          <w:b/>
          <w:sz w:val="28"/>
        </w:rPr>
      </w:pPr>
      <w:r w:rsidRPr="00373870">
        <w:rPr>
          <w:rFonts w:ascii="微软雅黑" w:eastAsia="微软雅黑" w:hAnsi="微软雅黑" w:hint="eastAsia"/>
          <w:b/>
          <w:sz w:val="28"/>
        </w:rPr>
        <w:t>产品内容总策划（应用流程规划，设计与测试规范，开发日程表）</w:t>
      </w:r>
    </w:p>
    <w:p w:rsidR="00373870" w:rsidRPr="00373870" w:rsidRDefault="00373870" w:rsidP="00373870">
      <w:pPr>
        <w:pStyle w:val="a5"/>
        <w:ind w:left="780"/>
        <w:rPr>
          <w:rFonts w:ascii="微软雅黑" w:eastAsia="微软雅黑" w:hAnsi="微软雅黑" w:hint="eastAsia"/>
        </w:rPr>
      </w:pPr>
      <w:r w:rsidRPr="00373870">
        <w:rPr>
          <w:rFonts w:ascii="微软雅黑" w:eastAsia="微软雅黑" w:hAnsi="微软雅黑" w:hint="eastAsia"/>
        </w:rPr>
        <w:t>app主要内容</w:t>
      </w:r>
    </w:p>
    <w:p w:rsidR="00373870" w:rsidRPr="00373870" w:rsidRDefault="00373870" w:rsidP="00373870">
      <w:pPr>
        <w:pStyle w:val="a5"/>
        <w:ind w:left="780"/>
        <w:rPr>
          <w:rFonts w:ascii="微软雅黑" w:eastAsia="微软雅黑" w:hAnsi="微软雅黑"/>
        </w:rPr>
      </w:pPr>
      <w:r w:rsidRPr="00373870">
        <w:rPr>
          <w:rFonts w:ascii="微软雅黑" w:eastAsia="微软雅黑" w:hAnsi="微软雅黑" w:hint="eastAsia"/>
        </w:rPr>
        <w:t>该App为2D横板类游戏，暂定为3种模式（开发期间可能会进行更改）。跑酷模式：玩家操纵Jerry，使Jerry躲避Tom的追捕，直到Jerry被Tom抓住，跑</w:t>
      </w:r>
      <w:proofErr w:type="gramStart"/>
      <w:r w:rsidRPr="00373870">
        <w:rPr>
          <w:rFonts w:ascii="微软雅黑" w:eastAsia="微软雅黑" w:hAnsi="微软雅黑" w:hint="eastAsia"/>
        </w:rPr>
        <w:t>酷期间</w:t>
      </w:r>
      <w:proofErr w:type="gramEnd"/>
      <w:r w:rsidRPr="00373870">
        <w:rPr>
          <w:rFonts w:ascii="微软雅黑" w:eastAsia="微软雅黑" w:hAnsi="微软雅黑" w:hint="eastAsia"/>
        </w:rPr>
        <w:t>Jerry可以拾取道具用于加速，回血，短时无敌等。参考传统跑酷游戏如地铁跑酷，神庙逃亡等。生存模式：n只老鼠被关在房间内，需要在规定时间内躲避猫的追捕，老鼠可以拾取奶酪，一个奶酪可以加速一次。猫也可以拾取相应道具用于抓捕老鼠。竞赛模式：n只猫与n只老鼠分成两个阵营，比赛为积分制，率先到达终点的积分较多，最后总分高的阵营胜利。</w:t>
      </w:r>
    </w:p>
    <w:p w:rsidR="00373870" w:rsidRPr="00373870" w:rsidRDefault="00373870" w:rsidP="00373870">
      <w:pPr>
        <w:ind w:firstLineChars="200" w:firstLine="420"/>
        <w:rPr>
          <w:rFonts w:ascii="微软雅黑" w:eastAsia="微软雅黑" w:hAnsi="微软雅黑" w:hint="eastAsia"/>
          <w:b/>
        </w:rPr>
      </w:pPr>
      <w:r w:rsidRPr="00373870">
        <w:rPr>
          <w:rFonts w:ascii="微软雅黑" w:eastAsia="微软雅黑" w:hAnsi="微软雅黑" w:hint="eastAsia"/>
          <w:b/>
        </w:rPr>
        <w:t>1、</w:t>
      </w:r>
      <w:r w:rsidRPr="00373870">
        <w:rPr>
          <w:rFonts w:ascii="微软雅黑" w:eastAsia="微软雅黑" w:hAnsi="微软雅黑" w:hint="eastAsia"/>
          <w:b/>
        </w:rPr>
        <w:t>应用流程规划</w:t>
      </w:r>
    </w:p>
    <w:p w:rsidR="00373870" w:rsidRDefault="00373870" w:rsidP="00373870">
      <w:pPr>
        <w:pStyle w:val="a5"/>
        <w:ind w:left="780"/>
        <w:rPr>
          <w:rFonts w:ascii="微软雅黑" w:eastAsia="微软雅黑" w:hAnsi="微软雅黑" w:hint="eastAsia"/>
        </w:rPr>
      </w:pPr>
      <w:r w:rsidRPr="00373870">
        <w:rPr>
          <w:rFonts w:ascii="微软雅黑" w:eastAsia="微软雅黑" w:hAnsi="微软雅黑" w:hint="eastAsia"/>
        </w:rPr>
        <w:t>需求分析—&gt;制定测试计划—&gt;搭建测试环境—&gt;测试用例设计—&gt;测试执行—&gt;BUG回归测试—&gt;测试总结—&gt;软件发布</w:t>
      </w:r>
    </w:p>
    <w:p w:rsidR="00C90230" w:rsidRDefault="00C90230" w:rsidP="00373870">
      <w:pPr>
        <w:pStyle w:val="a5"/>
        <w:ind w:left="780"/>
        <w:rPr>
          <w:rFonts w:ascii="微软雅黑" w:eastAsia="微软雅黑" w:hAnsi="微软雅黑" w:hint="eastAsia"/>
        </w:rPr>
      </w:pP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w:lastRenderedPageBreak/>
        <mc:AlternateContent>
          <mc:Choice Requires="wps">
            <w:drawing>
              <wp:anchor distT="0" distB="0" distL="114300" distR="114300" simplePos="0" relativeHeight="251670528" behindDoc="0" locked="0" layoutInCell="1" allowOverlap="1" wp14:anchorId="32795BD4" wp14:editId="74C4926E">
                <wp:simplePos x="0" y="0"/>
                <wp:positionH relativeFrom="column">
                  <wp:posOffset>1844749</wp:posOffset>
                </wp:positionH>
                <wp:positionV relativeFrom="paragraph">
                  <wp:posOffset>127812</wp:posOffset>
                </wp:positionV>
                <wp:extent cx="0" cy="244328"/>
                <wp:effectExtent l="95250" t="0" r="57150" b="60960"/>
                <wp:wrapNone/>
                <wp:docPr id="10" name="直接箭头连接符 10"/>
                <wp:cNvGraphicFramePr/>
                <a:graphic xmlns:a="http://schemas.openxmlformats.org/drawingml/2006/main">
                  <a:graphicData uri="http://schemas.microsoft.com/office/word/2010/wordprocessingShape">
                    <wps:wsp>
                      <wps:cNvCnPr/>
                      <wps:spPr>
                        <a:xfrm>
                          <a:off x="0" y="0"/>
                          <a:ext cx="0" cy="244328"/>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145.25pt;margin-top:10.05pt;width:0;height:1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" strokecolor="black [3213]">
                <v:stroke endarrow="open"/>
              </v:shape>
            </w:pict>
          </mc:Fallback>
        </mc:AlternateContent>
      </w: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34326B91" wp14:editId="0D5558D8">
                <wp:simplePos x="0" y="0"/>
                <wp:positionH relativeFrom="column">
                  <wp:posOffset>1271905</wp:posOffset>
                </wp:positionH>
                <wp:positionV relativeFrom="paragraph">
                  <wp:posOffset>-514350</wp:posOffset>
                </wp:positionV>
                <wp:extent cx="1133475" cy="638175"/>
                <wp:effectExtent l="0" t="0" r="28575" b="28575"/>
                <wp:wrapNone/>
                <wp:docPr id="4" name="矩形 4"/>
                <wp:cNvGraphicFramePr/>
                <a:graphic xmlns:a="http://schemas.openxmlformats.org/drawingml/2006/main">
                  <a:graphicData uri="http://schemas.microsoft.com/office/word/2010/wordprocessingShape">
                    <wps:wsp>
                      <wps:cNvSpPr/>
                      <wps:spPr>
                        <a:xfrm>
                          <a:off x="0" y="0"/>
                          <a:ext cx="11334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230" w:rsidRPr="00C90230" w:rsidRDefault="00C90230" w:rsidP="00C90230">
                            <w:pPr>
                              <w:jc w:val="center"/>
                              <w:rPr>
                                <w:rFonts w:ascii="微软雅黑" w:eastAsia="微软雅黑" w:hAnsi="微软雅黑"/>
                                <w:b/>
                                <w:color w:val="000000" w:themeColor="text1"/>
                                <w:sz w:val="24"/>
                              </w:rPr>
                            </w:pPr>
                            <w:r w:rsidRPr="00C90230">
                              <w:rPr>
                                <w:rFonts w:ascii="微软雅黑" w:eastAsia="微软雅黑" w:hAnsi="微软雅黑" w:hint="eastAsia"/>
                                <w:b/>
                                <w:color w:val="000000" w:themeColor="text1"/>
                                <w:sz w:val="24"/>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6" style="position:absolute;left:0;text-align:left;margin-left:100.15pt;margin-top:-40.5pt;width:89.2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" fillcolor="white [3212]" strokecolor="black [3213]" strokeweight="2pt">
                <v:textbox>
                  <w:txbxContent>
                    <w:p w:rsidR="00C90230" w:rsidRPr="00C90230" w:rsidRDefault="00C90230" w:rsidP="00C90230">
                      <w:pPr>
                        <w:jc w:val="center"/>
                        <w:rPr>
                          <w:rFonts w:ascii="微软雅黑" w:eastAsia="微软雅黑" w:hAnsi="微软雅黑"/>
                          <w:b/>
                          <w:color w:val="000000" w:themeColor="text1"/>
                          <w:sz w:val="24"/>
                        </w:rPr>
                      </w:pPr>
                      <w:r w:rsidRPr="00C90230">
                        <w:rPr>
                          <w:rFonts w:ascii="微软雅黑" w:eastAsia="微软雅黑" w:hAnsi="微软雅黑" w:hint="eastAsia"/>
                          <w:b/>
                          <w:color w:val="000000" w:themeColor="text1"/>
                          <w:sz w:val="24"/>
                        </w:rPr>
                        <w:t>需求分析</w:t>
                      </w:r>
                    </w:p>
                  </w:txbxContent>
                </v:textbox>
              </v:rect>
            </w:pict>
          </mc:Fallback>
        </mc:AlternateContent>
      </w: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1E3E0EAB" wp14:editId="4DC57270">
                <wp:simplePos x="0" y="0"/>
                <wp:positionH relativeFrom="column">
                  <wp:posOffset>1271284</wp:posOffset>
                </wp:positionH>
                <wp:positionV relativeFrom="paragraph">
                  <wp:posOffset>372110</wp:posOffset>
                </wp:positionV>
                <wp:extent cx="1133475" cy="638175"/>
                <wp:effectExtent l="0" t="0" r="28575" b="28575"/>
                <wp:wrapNone/>
                <wp:docPr id="5" name="矩形 5"/>
                <wp:cNvGraphicFramePr/>
                <a:graphic xmlns:a="http://schemas.openxmlformats.org/drawingml/2006/main">
                  <a:graphicData uri="http://schemas.microsoft.com/office/word/2010/wordprocessingShape">
                    <wps:wsp>
                      <wps:cNvSpPr/>
                      <wps:spPr>
                        <a:xfrm>
                          <a:off x="0" y="0"/>
                          <a:ext cx="11334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制定测试计划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7" style="position:absolute;left:0;text-align:left;margin-left:100.1pt;margin-top:29.3pt;width:89.2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" fillcolor="white [3212]" strokecolor="black [3213]" strokeweight="2pt">
                <v:textbo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制定测试计划</w:t>
                      </w:r>
                    </w:p>
                  </w:txbxContent>
                </v:textbox>
              </v:rect>
            </w:pict>
          </mc:Fallback>
        </mc:AlternateContent>
      </w:r>
    </w:p>
    <w:p w:rsidR="00C90230" w:rsidRDefault="00C90230" w:rsidP="00373870">
      <w:pPr>
        <w:pStyle w:val="a5"/>
        <w:ind w:left="780"/>
        <w:rPr>
          <w:rFonts w:ascii="微软雅黑" w:eastAsia="微软雅黑" w:hAnsi="微软雅黑" w:hint="eastAsia"/>
        </w:rPr>
      </w:pP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72576" behindDoc="0" locked="0" layoutInCell="1" allowOverlap="1" wp14:anchorId="77A15CB6" wp14:editId="046EA74F">
                <wp:simplePos x="0" y="0"/>
                <wp:positionH relativeFrom="column">
                  <wp:posOffset>1847850</wp:posOffset>
                </wp:positionH>
                <wp:positionV relativeFrom="paragraph">
                  <wp:posOffset>220980</wp:posOffset>
                </wp:positionV>
                <wp:extent cx="0" cy="243840"/>
                <wp:effectExtent l="95250" t="0" r="57150" b="60960"/>
                <wp:wrapNone/>
                <wp:docPr id="11" name="直接箭头连接符 11"/>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 o:spid="_x0000_s1026" type="#_x0000_t32" style="position:absolute;left:0;text-align:left;margin-left:145.5pt;margin-top:17.4pt;width:0;height:19.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" strokecolor="black [3213]">
                <v:stroke endarrow="open"/>
              </v:shape>
            </w:pict>
          </mc:Fallback>
        </mc:AlternateContent>
      </w: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24153879" wp14:editId="5D244B54">
                <wp:simplePos x="0" y="0"/>
                <wp:positionH relativeFrom="column">
                  <wp:posOffset>1271919</wp:posOffset>
                </wp:positionH>
                <wp:positionV relativeFrom="paragraph">
                  <wp:posOffset>68580</wp:posOffset>
                </wp:positionV>
                <wp:extent cx="1133475" cy="638175"/>
                <wp:effectExtent l="0" t="0" r="28575" b="28575"/>
                <wp:wrapNone/>
                <wp:docPr id="6" name="矩形 6"/>
                <wp:cNvGraphicFramePr/>
                <a:graphic xmlns:a="http://schemas.openxmlformats.org/drawingml/2006/main">
                  <a:graphicData uri="http://schemas.microsoft.com/office/word/2010/wordprocessingShape">
                    <wps:wsp>
                      <wps:cNvSpPr/>
                      <wps:spPr>
                        <a:xfrm>
                          <a:off x="0" y="0"/>
                          <a:ext cx="11334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搭建测试环境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8" style="position:absolute;left:0;text-align:left;margin-left:100.15pt;margin-top:5.4pt;width:89.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" fillcolor="white [3212]" strokecolor="black [3213]" strokeweight="2pt">
                <v:textbo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搭建测试环境</w:t>
                      </w:r>
                    </w:p>
                  </w:txbxContent>
                </v:textbox>
              </v:rect>
            </w:pict>
          </mc:Fallback>
        </mc:AlternateContent>
      </w: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2FB0154E" wp14:editId="112E2722">
                <wp:simplePos x="0" y="0"/>
                <wp:positionH relativeFrom="column">
                  <wp:posOffset>1847850</wp:posOffset>
                </wp:positionH>
                <wp:positionV relativeFrom="paragraph">
                  <wp:posOffset>311785</wp:posOffset>
                </wp:positionV>
                <wp:extent cx="0" cy="243840"/>
                <wp:effectExtent l="95250" t="0" r="57150" b="60960"/>
                <wp:wrapNone/>
                <wp:docPr id="12" name="直接箭头连接符 12"/>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 o:spid="_x0000_s1026" type="#_x0000_t32" style="position:absolute;left:0;text-align:left;margin-left:145.5pt;margin-top:24.55pt;width:0;height:19.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" strokecolor="black [3213]">
                <v:stroke endarrow="open"/>
              </v:shape>
            </w:pict>
          </mc:Fallback>
        </mc:AlternateContent>
      </w: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329FF601" wp14:editId="3DAD561C">
                <wp:simplePos x="0" y="0"/>
                <wp:positionH relativeFrom="column">
                  <wp:posOffset>1271919</wp:posOffset>
                </wp:positionH>
                <wp:positionV relativeFrom="paragraph">
                  <wp:posOffset>152400</wp:posOffset>
                </wp:positionV>
                <wp:extent cx="1133475" cy="638175"/>
                <wp:effectExtent l="0" t="0" r="28575" b="28575"/>
                <wp:wrapNone/>
                <wp:docPr id="7" name="矩形 7"/>
                <wp:cNvGraphicFramePr/>
                <a:graphic xmlns:a="http://schemas.openxmlformats.org/drawingml/2006/main">
                  <a:graphicData uri="http://schemas.microsoft.com/office/word/2010/wordprocessingShape">
                    <wps:wsp>
                      <wps:cNvSpPr/>
                      <wps:spPr>
                        <a:xfrm>
                          <a:off x="0" y="0"/>
                          <a:ext cx="11334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测试用例设计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29" style="position:absolute;left:0;text-align:left;margin-left:100.15pt;margin-top:12pt;width:89.2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" fillcolor="white [3212]" strokecolor="black [3213]" strokeweight="2pt">
                <v:textbo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测试用例设计</w:t>
                      </w:r>
                    </w:p>
                  </w:txbxContent>
                </v:textbox>
              </v:rect>
            </w:pict>
          </mc:Fallback>
        </mc:AlternateContent>
      </w: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80768" behindDoc="0" locked="0" layoutInCell="1" allowOverlap="1" wp14:anchorId="3D73F67C" wp14:editId="24C3BE0D">
                <wp:simplePos x="0" y="0"/>
                <wp:positionH relativeFrom="column">
                  <wp:posOffset>2408274</wp:posOffset>
                </wp:positionH>
                <wp:positionV relativeFrom="paragraph">
                  <wp:posOffset>68048</wp:posOffset>
                </wp:positionV>
                <wp:extent cx="499731" cy="255182"/>
                <wp:effectExtent l="38100" t="38100" r="15240" b="31115"/>
                <wp:wrapNone/>
                <wp:docPr id="15" name="直接箭头连接符 15"/>
                <wp:cNvGraphicFramePr/>
                <a:graphic xmlns:a="http://schemas.openxmlformats.org/drawingml/2006/main">
                  <a:graphicData uri="http://schemas.microsoft.com/office/word/2010/wordprocessingShape">
                    <wps:wsp>
                      <wps:cNvCnPr/>
                      <wps:spPr>
                        <a:xfrm flipH="1" flipV="1">
                          <a:off x="0" y="0"/>
                          <a:ext cx="499731" cy="255182"/>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89.65pt;margin-top:5.35pt;width:39.35pt;height:20.1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" strokecolor="black [3213]">
                <v:stroke endarrow="open"/>
              </v:shape>
            </w:pict>
          </mc:Fallback>
        </mc:AlternateContent>
      </w:r>
      <w:r>
        <w:rPr>
          <w:rFonts w:ascii="微软雅黑" w:eastAsia="微软雅黑" w:hAnsi="微软雅黑" w:hint="eastAsia"/>
          <w:noProof/>
        </w:rPr>
        <mc:AlternateContent>
          <mc:Choice Requires="wps">
            <w:drawing>
              <wp:anchor distT="0" distB="0" distL="114300" distR="114300" simplePos="0" relativeHeight="251669504" behindDoc="0" locked="0" layoutInCell="1" allowOverlap="1" wp14:anchorId="54D3F7DF" wp14:editId="62D917D3">
                <wp:simplePos x="0" y="0"/>
                <wp:positionH relativeFrom="column">
                  <wp:posOffset>2908005</wp:posOffset>
                </wp:positionH>
                <wp:positionV relativeFrom="paragraph">
                  <wp:posOffset>142476</wp:posOffset>
                </wp:positionV>
                <wp:extent cx="1254642" cy="638175"/>
                <wp:effectExtent l="0" t="0" r="22225" b="28575"/>
                <wp:wrapNone/>
                <wp:docPr id="9" name="矩形 9"/>
                <wp:cNvGraphicFramePr/>
                <a:graphic xmlns:a="http://schemas.openxmlformats.org/drawingml/2006/main">
                  <a:graphicData uri="http://schemas.microsoft.com/office/word/2010/wordprocessingShape">
                    <wps:wsp>
                      <wps:cNvSpPr/>
                      <wps:spPr>
                        <a:xfrm>
                          <a:off x="0" y="0"/>
                          <a:ext cx="1254642"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BUG</w:t>
                            </w:r>
                            <w:r>
                              <w:rPr>
                                <w:rFonts w:ascii="微软雅黑" w:eastAsia="微软雅黑" w:hAnsi="微软雅黑" w:hint="eastAsia"/>
                                <w:b/>
                                <w:color w:val="000000" w:themeColor="text1"/>
                                <w:sz w:val="24"/>
                              </w:rPr>
                              <w:t>回归测试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9" o:spid="_x0000_s1030" style="position:absolute;left:0;text-align:left;margin-left:229pt;margin-top:11.2pt;width:98.8pt;height:5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" fillcolor="white [3212]" strokecolor="black [3213]" strokeweight="2pt">
                <v:textbo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BUG</w:t>
                      </w:r>
                      <w:r>
                        <w:rPr>
                          <w:rFonts w:ascii="微软雅黑" w:eastAsia="微软雅黑" w:hAnsi="微软雅黑" w:hint="eastAsia"/>
                          <w:b/>
                          <w:color w:val="000000" w:themeColor="text1"/>
                          <w:sz w:val="24"/>
                        </w:rPr>
                        <w:t>回归测试</w:t>
                      </w:r>
                    </w:p>
                  </w:txbxContent>
                </v:textbox>
              </v:rect>
            </w:pict>
          </mc:Fallback>
        </mc:AlternateContent>
      </w: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78720" behindDoc="0" locked="0" layoutInCell="1" allowOverlap="1" wp14:anchorId="39C22521" wp14:editId="6817279F">
                <wp:simplePos x="0" y="0"/>
                <wp:positionH relativeFrom="column">
                  <wp:posOffset>2408274</wp:posOffset>
                </wp:positionH>
                <wp:positionV relativeFrom="paragraph">
                  <wp:posOffset>235334</wp:posOffset>
                </wp:positionV>
                <wp:extent cx="499110" cy="308019"/>
                <wp:effectExtent l="0" t="38100" r="53340" b="34925"/>
                <wp:wrapNone/>
                <wp:docPr id="14" name="直接箭头连接符 14"/>
                <wp:cNvGraphicFramePr/>
                <a:graphic xmlns:a="http://schemas.openxmlformats.org/drawingml/2006/main">
                  <a:graphicData uri="http://schemas.microsoft.com/office/word/2010/wordprocessingShape">
                    <wps:wsp>
                      <wps:cNvCnPr/>
                      <wps:spPr>
                        <a:xfrm flipV="1">
                          <a:off x="0" y="0"/>
                          <a:ext cx="499110" cy="308019"/>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189.65pt;margin-top:18.55pt;width:39.3pt;height:24.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" strokecolor="black [3213]">
                <v:stroke endarrow="open"/>
              </v:shape>
            </w:pict>
          </mc:Fallback>
        </mc:AlternateContent>
      </w:r>
      <w:r>
        <w:rPr>
          <w:rFonts w:ascii="微软雅黑" w:eastAsia="微软雅黑" w:hAnsi="微软雅黑" w:hint="eastAsia"/>
          <w:noProof/>
        </w:rPr>
        <mc:AlternateContent>
          <mc:Choice Requires="wps">
            <w:drawing>
              <wp:anchor distT="0" distB="0" distL="114300" distR="114300" simplePos="0" relativeHeight="251676672" behindDoc="0" locked="0" layoutInCell="1" allowOverlap="1" wp14:anchorId="138CC73D" wp14:editId="1AC41C58">
                <wp:simplePos x="0" y="0"/>
                <wp:positionH relativeFrom="column">
                  <wp:posOffset>1847850</wp:posOffset>
                </wp:positionH>
                <wp:positionV relativeFrom="paragraph">
                  <wp:posOffset>5080</wp:posOffset>
                </wp:positionV>
                <wp:extent cx="0" cy="243840"/>
                <wp:effectExtent l="95250" t="0" r="57150" b="60960"/>
                <wp:wrapNone/>
                <wp:docPr id="13" name="直接箭头连接符 13"/>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 o:spid="_x0000_s1026" type="#_x0000_t32" style="position:absolute;left:0;text-align:left;margin-left:145.5pt;margin-top:.4pt;width:0;height:19.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" strokecolor="black [3213]">
                <v:stroke endarrow="open"/>
              </v:shape>
            </w:pict>
          </mc:Fallback>
        </mc:AlternateContent>
      </w:r>
      <w:r>
        <w:rPr>
          <w:rFonts w:ascii="微软雅黑" w:eastAsia="微软雅黑" w:hAnsi="微软雅黑" w:hint="eastAsia"/>
          <w:noProof/>
        </w:rPr>
        <mc:AlternateContent>
          <mc:Choice Requires="wps">
            <w:drawing>
              <wp:anchor distT="0" distB="0" distL="114300" distR="114300" simplePos="0" relativeHeight="251667456" behindDoc="0" locked="0" layoutInCell="1" allowOverlap="1" wp14:anchorId="708023BF" wp14:editId="7EE85709">
                <wp:simplePos x="0" y="0"/>
                <wp:positionH relativeFrom="column">
                  <wp:posOffset>1275094</wp:posOffset>
                </wp:positionH>
                <wp:positionV relativeFrom="paragraph">
                  <wp:posOffset>234950</wp:posOffset>
                </wp:positionV>
                <wp:extent cx="1133475" cy="638175"/>
                <wp:effectExtent l="0" t="0" r="28575" b="28575"/>
                <wp:wrapNone/>
                <wp:docPr id="8" name="矩形 8"/>
                <wp:cNvGraphicFramePr/>
                <a:graphic xmlns:a="http://schemas.openxmlformats.org/drawingml/2006/main">
                  <a:graphicData uri="http://schemas.microsoft.com/office/word/2010/wordprocessingShape">
                    <wps:wsp>
                      <wps:cNvSpPr/>
                      <wps:spPr>
                        <a:xfrm>
                          <a:off x="0" y="0"/>
                          <a:ext cx="11334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测试执行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31" style="position:absolute;left:0;text-align:left;margin-left:100.4pt;margin-top:18.5pt;width:89.25pt;height:5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" fillcolor="white [3212]" strokecolor="black [3213]" strokeweight="2pt">
                <v:textbo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测试执行</w:t>
                      </w:r>
                    </w:p>
                  </w:txbxContent>
                </v:textbox>
              </v:rect>
            </w:pict>
          </mc:Fallback>
        </mc:AlternateContent>
      </w:r>
    </w:p>
    <w:p w:rsidR="00C90230" w:rsidRDefault="00C90230" w:rsidP="00373870">
      <w:pPr>
        <w:pStyle w:val="a5"/>
        <w:ind w:left="780"/>
        <w:rPr>
          <w:rFonts w:ascii="微软雅黑" w:eastAsia="微软雅黑" w:hAnsi="微软雅黑" w:hint="eastAsia"/>
        </w:rPr>
      </w:pPr>
    </w:p>
    <w:p w:rsidR="00C90230" w:rsidRDefault="00C90230" w:rsidP="00373870">
      <w:pPr>
        <w:pStyle w:val="a5"/>
        <w:ind w:left="78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84864" behindDoc="0" locked="0" layoutInCell="1" allowOverlap="1" wp14:anchorId="49D649F3" wp14:editId="3CDFD31F">
                <wp:simplePos x="0" y="0"/>
                <wp:positionH relativeFrom="column">
                  <wp:posOffset>1840230</wp:posOffset>
                </wp:positionH>
                <wp:positionV relativeFrom="paragraph">
                  <wp:posOffset>67310</wp:posOffset>
                </wp:positionV>
                <wp:extent cx="0" cy="243840"/>
                <wp:effectExtent l="95250" t="0" r="57150" b="60960"/>
                <wp:wrapNone/>
                <wp:docPr id="17" name="直接箭头连接符 17"/>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type="#_x0000_t32" style="position:absolute;left:0;text-align:left;margin-left:144.9pt;margin-top:5.3pt;width:0;height:19.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" strokecolor="black [3213]">
                <v:stroke endarrow="open"/>
              </v:shape>
            </w:pict>
          </mc:Fallback>
        </mc:AlternateContent>
      </w:r>
      <w:r>
        <w:rPr>
          <w:rFonts w:ascii="微软雅黑" w:eastAsia="微软雅黑" w:hAnsi="微软雅黑" w:hint="eastAsia"/>
          <w:noProof/>
        </w:rPr>
        <mc:AlternateContent>
          <mc:Choice Requires="wps">
            <w:drawing>
              <wp:anchor distT="0" distB="0" distL="114300" distR="114300" simplePos="0" relativeHeight="251682816" behindDoc="0" locked="0" layoutInCell="1" allowOverlap="1" wp14:anchorId="135F8B45" wp14:editId="536E9874">
                <wp:simplePos x="0" y="0"/>
                <wp:positionH relativeFrom="column">
                  <wp:posOffset>1271905</wp:posOffset>
                </wp:positionH>
                <wp:positionV relativeFrom="paragraph">
                  <wp:posOffset>317500</wp:posOffset>
                </wp:positionV>
                <wp:extent cx="1133475" cy="6381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11334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软件发布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32" style="position:absolute;left:0;text-align:left;margin-left:100.15pt;margin-top:25pt;width:89.25pt;height:5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" fillcolor="white [3212]" strokecolor="black [3213]" strokeweight="2pt">
                <v:textbox>
                  <w:txbxContent>
                    <w:p w:rsidR="00C90230" w:rsidRPr="00C90230" w:rsidRDefault="00C90230" w:rsidP="00C90230">
                      <w:pPr>
                        <w:jc w:val="center"/>
                        <w:rPr>
                          <w:rFonts w:ascii="微软雅黑" w:eastAsia="微软雅黑" w:hAnsi="微软雅黑"/>
                          <w:b/>
                          <w:color w:val="000000" w:themeColor="text1"/>
                          <w:sz w:val="24"/>
                        </w:rPr>
                      </w:pPr>
                      <w:r>
                        <w:rPr>
                          <w:rFonts w:ascii="微软雅黑" w:eastAsia="微软雅黑" w:hAnsi="微软雅黑" w:hint="eastAsia"/>
                          <w:b/>
                          <w:color w:val="000000" w:themeColor="text1"/>
                          <w:sz w:val="24"/>
                        </w:rPr>
                        <w:t>软件发布</w:t>
                      </w:r>
                    </w:p>
                  </w:txbxContent>
                </v:textbox>
              </v:rect>
            </w:pict>
          </mc:Fallback>
        </mc:AlternateContent>
      </w:r>
    </w:p>
    <w:p w:rsidR="00C90230" w:rsidRDefault="00C90230" w:rsidP="00373870">
      <w:pPr>
        <w:pStyle w:val="a5"/>
        <w:ind w:left="780"/>
        <w:rPr>
          <w:rFonts w:ascii="微软雅黑" w:eastAsia="微软雅黑" w:hAnsi="微软雅黑" w:hint="eastAsia"/>
        </w:rPr>
      </w:pPr>
    </w:p>
    <w:p w:rsidR="00C90230" w:rsidRDefault="00C90230" w:rsidP="00373870">
      <w:pPr>
        <w:pStyle w:val="a5"/>
        <w:ind w:left="780"/>
        <w:rPr>
          <w:rFonts w:ascii="微软雅黑" w:eastAsia="微软雅黑" w:hAnsi="微软雅黑" w:hint="eastAsia"/>
        </w:rPr>
      </w:pPr>
    </w:p>
    <w:p w:rsidR="00C90230" w:rsidRDefault="00C90230" w:rsidP="00373870">
      <w:pPr>
        <w:pStyle w:val="a5"/>
        <w:ind w:left="780"/>
        <w:rPr>
          <w:rFonts w:ascii="微软雅黑" w:eastAsia="微软雅黑" w:hAnsi="微软雅黑" w:hint="eastAsia"/>
        </w:rPr>
      </w:pPr>
    </w:p>
    <w:p w:rsidR="00C90230" w:rsidRPr="00373870" w:rsidRDefault="00C90230" w:rsidP="00373870">
      <w:pPr>
        <w:pStyle w:val="a5"/>
        <w:ind w:left="780"/>
        <w:rPr>
          <w:rFonts w:ascii="微软雅黑" w:eastAsia="微软雅黑" w:hAnsi="微软雅黑" w:hint="eastAsia"/>
        </w:rPr>
      </w:pPr>
    </w:p>
    <w:p w:rsidR="00373870" w:rsidRPr="00373870" w:rsidRDefault="00373870" w:rsidP="00373870">
      <w:pPr>
        <w:ind w:firstLineChars="200" w:firstLine="420"/>
        <w:rPr>
          <w:rFonts w:ascii="微软雅黑" w:eastAsia="微软雅黑" w:hAnsi="微软雅黑" w:hint="eastAsia"/>
          <w:b/>
        </w:rPr>
      </w:pPr>
      <w:r w:rsidRPr="00373870">
        <w:rPr>
          <w:rFonts w:ascii="微软雅黑" w:eastAsia="微软雅黑" w:hAnsi="微软雅黑" w:hint="eastAsia"/>
          <w:b/>
        </w:rPr>
        <w:t>2、</w:t>
      </w:r>
      <w:r w:rsidRPr="00373870">
        <w:rPr>
          <w:rFonts w:ascii="微软雅黑" w:eastAsia="微软雅黑" w:hAnsi="微软雅黑" w:hint="eastAsia"/>
          <w:b/>
        </w:rPr>
        <w:t>设计与测试规范</w:t>
      </w:r>
    </w:p>
    <w:p w:rsidR="00373870" w:rsidRPr="00373870" w:rsidRDefault="00373870" w:rsidP="00373870">
      <w:pPr>
        <w:pStyle w:val="a5"/>
        <w:ind w:left="780"/>
        <w:rPr>
          <w:rFonts w:ascii="微软雅黑" w:eastAsia="微软雅黑" w:hAnsi="微软雅黑" w:hint="eastAsia"/>
        </w:rPr>
      </w:pPr>
      <w:r w:rsidRPr="00373870">
        <w:rPr>
          <w:rFonts w:ascii="微软雅黑" w:eastAsia="微软雅黑" w:hAnsi="微软雅黑" w:hint="eastAsia"/>
        </w:rPr>
        <w:t>该App使用安卓专用长度单位</w:t>
      </w:r>
      <w:proofErr w:type="spellStart"/>
      <w:r w:rsidRPr="00373870">
        <w:rPr>
          <w:rFonts w:ascii="微软雅黑" w:eastAsia="微软雅黑" w:hAnsi="微软雅黑" w:hint="eastAsia"/>
        </w:rPr>
        <w:t>dp</w:t>
      </w:r>
      <w:proofErr w:type="spellEnd"/>
      <w:r w:rsidRPr="00373870">
        <w:rPr>
          <w:rFonts w:ascii="微软雅黑" w:eastAsia="微软雅黑" w:hAnsi="微软雅黑" w:hint="eastAsia"/>
        </w:rPr>
        <w:t>和安卓专用字体单位</w:t>
      </w:r>
      <w:proofErr w:type="spellStart"/>
      <w:r w:rsidRPr="00373870">
        <w:rPr>
          <w:rFonts w:ascii="微软雅黑" w:eastAsia="微软雅黑" w:hAnsi="微软雅黑" w:hint="eastAsia"/>
        </w:rPr>
        <w:t>sp</w:t>
      </w:r>
      <w:proofErr w:type="spellEnd"/>
      <w:r w:rsidRPr="00373870">
        <w:rPr>
          <w:rFonts w:ascii="微软雅黑" w:eastAsia="微软雅黑" w:hAnsi="微软雅黑" w:hint="eastAsia"/>
        </w:rPr>
        <w:t>，尺寸稿暂定为5.0英寸即1080 x 1920 PX 来做安卓设计稿尺寸。图标对以下尺寸都支持512x512px、192x192px、144x144px、96x96px、72x72px、48x48px，且分圆角图标和直角图标两种。</w:t>
      </w:r>
    </w:p>
    <w:p w:rsidR="00373870" w:rsidRPr="00373870" w:rsidRDefault="00373870" w:rsidP="00373870">
      <w:pPr>
        <w:pStyle w:val="a5"/>
        <w:ind w:left="780"/>
        <w:rPr>
          <w:rFonts w:ascii="微软雅黑" w:eastAsia="微软雅黑" w:hAnsi="微软雅黑"/>
        </w:rPr>
      </w:pPr>
      <w:r w:rsidRPr="00373870">
        <w:rPr>
          <w:rFonts w:ascii="微软雅黑" w:eastAsia="微软雅黑" w:hAnsi="微软雅黑" w:hint="eastAsia"/>
        </w:rPr>
        <w:t>该App会对市面上大部分安卓手机进行真机测试，如华为，小米，三星，VIVO，OPPO等品牌的手机。测试直到App在这些品牌部分手机上都能正常运行。</w:t>
      </w:r>
    </w:p>
    <w:p w:rsidR="00373870" w:rsidRPr="00373870" w:rsidRDefault="00373870" w:rsidP="00373870">
      <w:pPr>
        <w:ind w:firstLineChars="200" w:firstLine="420"/>
        <w:rPr>
          <w:rFonts w:ascii="微软雅黑" w:eastAsia="微软雅黑" w:hAnsi="微软雅黑" w:hint="eastAsia"/>
          <w:b/>
        </w:rPr>
      </w:pPr>
      <w:r w:rsidRPr="00373870">
        <w:rPr>
          <w:rFonts w:ascii="微软雅黑" w:eastAsia="微软雅黑" w:hAnsi="微软雅黑" w:hint="eastAsia"/>
          <w:b/>
        </w:rPr>
        <w:t>3、</w:t>
      </w:r>
      <w:r w:rsidRPr="00373870">
        <w:rPr>
          <w:rFonts w:ascii="微软雅黑" w:eastAsia="微软雅黑" w:hAnsi="微软雅黑" w:hint="eastAsia"/>
          <w:b/>
        </w:rPr>
        <w:t>开发日程表</w:t>
      </w:r>
    </w:p>
    <w:p w:rsidR="00373870" w:rsidRPr="00373870" w:rsidRDefault="00373870" w:rsidP="00373870">
      <w:pPr>
        <w:pStyle w:val="a5"/>
        <w:ind w:left="780"/>
        <w:rPr>
          <w:rFonts w:ascii="微软雅黑" w:eastAsia="微软雅黑" w:hAnsi="微软雅黑" w:hint="eastAsia"/>
        </w:rPr>
      </w:pPr>
      <w:r w:rsidRPr="00373870">
        <w:rPr>
          <w:rFonts w:ascii="微软雅黑" w:eastAsia="微软雅黑" w:hAnsi="微软雅黑" w:hint="eastAsia"/>
        </w:rPr>
        <w:lastRenderedPageBreak/>
        <w:t>前期：设计人物动作形象，背景，游戏界面。完成账号注册登录等功能。</w:t>
      </w:r>
    </w:p>
    <w:p w:rsidR="00373870" w:rsidRPr="00373870" w:rsidRDefault="00373870" w:rsidP="00373870">
      <w:pPr>
        <w:pStyle w:val="a5"/>
        <w:ind w:left="780"/>
        <w:rPr>
          <w:rFonts w:ascii="微软雅黑" w:eastAsia="微软雅黑" w:hAnsi="微软雅黑" w:hint="eastAsia"/>
        </w:rPr>
      </w:pPr>
      <w:r w:rsidRPr="00373870">
        <w:rPr>
          <w:rFonts w:ascii="微软雅黑" w:eastAsia="微软雅黑" w:hAnsi="微软雅黑" w:hint="eastAsia"/>
        </w:rPr>
        <w:t>中期：实现游戏的三种模式。</w:t>
      </w:r>
    </w:p>
    <w:p w:rsidR="00373870" w:rsidRPr="00373870" w:rsidRDefault="00373870" w:rsidP="00373870">
      <w:pPr>
        <w:pStyle w:val="a5"/>
        <w:ind w:left="780"/>
        <w:rPr>
          <w:rFonts w:ascii="微软雅黑" w:eastAsia="微软雅黑" w:hAnsi="微软雅黑"/>
        </w:rPr>
      </w:pPr>
      <w:r w:rsidRPr="00373870">
        <w:rPr>
          <w:rFonts w:ascii="微软雅黑" w:eastAsia="微软雅黑" w:hAnsi="微软雅黑" w:hint="eastAsia"/>
        </w:rPr>
        <w:t>后期：加入装备和装备强化增幅等系统以达到盈利的目的。</w:t>
      </w:r>
    </w:p>
    <w:p w:rsidR="00373870" w:rsidRPr="00373870" w:rsidRDefault="00373870" w:rsidP="00373870">
      <w:pPr>
        <w:pStyle w:val="a5"/>
        <w:numPr>
          <w:ilvl w:val="0"/>
          <w:numId w:val="1"/>
        </w:numPr>
        <w:ind w:firstLineChars="0"/>
        <w:rPr>
          <w:rFonts w:ascii="微软雅黑" w:eastAsia="微软雅黑" w:hAnsi="微软雅黑" w:hint="eastAsia"/>
          <w:b/>
          <w:sz w:val="28"/>
        </w:rPr>
      </w:pPr>
      <w:r w:rsidRPr="00373870">
        <w:rPr>
          <w:rFonts w:ascii="微软雅黑" w:eastAsia="微软雅黑" w:hAnsi="微软雅黑" w:hint="eastAsia"/>
          <w:b/>
          <w:sz w:val="28"/>
        </w:rPr>
        <w:t>技术解决方案 </w:t>
      </w:r>
    </w:p>
    <w:p w:rsidR="00373870" w:rsidRPr="00373870" w:rsidRDefault="00373870" w:rsidP="00373870">
      <w:pPr>
        <w:pStyle w:val="a5"/>
        <w:ind w:left="780"/>
        <w:rPr>
          <w:rFonts w:ascii="微软雅黑" w:eastAsia="微软雅黑" w:hAnsi="微软雅黑" w:hint="eastAsia"/>
        </w:rPr>
      </w:pPr>
      <w:r w:rsidRPr="00373870">
        <w:rPr>
          <w:rFonts w:ascii="微软雅黑" w:eastAsia="微软雅黑" w:hAnsi="微软雅黑" w:hint="eastAsia"/>
        </w:rPr>
        <w:t>开发环境：Android Studio</w:t>
      </w:r>
    </w:p>
    <w:p w:rsidR="00373870" w:rsidRPr="00373870" w:rsidRDefault="00373870" w:rsidP="00373870">
      <w:pPr>
        <w:pStyle w:val="a5"/>
        <w:ind w:left="780"/>
        <w:rPr>
          <w:rFonts w:ascii="微软雅黑" w:eastAsia="微软雅黑" w:hAnsi="微软雅黑" w:hint="eastAsia"/>
        </w:rPr>
      </w:pPr>
      <w:r w:rsidRPr="00373870">
        <w:rPr>
          <w:rFonts w:ascii="微软雅黑" w:eastAsia="微软雅黑" w:hAnsi="微软雅黑" w:hint="eastAsia"/>
        </w:rPr>
        <w:t>开发语言：Java</w:t>
      </w:r>
    </w:p>
    <w:p w:rsidR="00373870" w:rsidRPr="0009099D" w:rsidRDefault="00373870" w:rsidP="00373870">
      <w:pPr>
        <w:pStyle w:val="a5"/>
        <w:ind w:left="780" w:firstLineChars="0"/>
        <w:rPr>
          <w:rFonts w:ascii="微软雅黑" w:eastAsia="微软雅黑" w:hAnsi="微软雅黑" w:hint="eastAsia"/>
        </w:rPr>
      </w:pPr>
      <w:r w:rsidRPr="00373870">
        <w:rPr>
          <w:rFonts w:ascii="微软雅黑" w:eastAsia="微软雅黑" w:hAnsi="微软雅黑" w:hint="eastAsia"/>
        </w:rPr>
        <w:t>人物设计：Photoshop</w:t>
      </w:r>
    </w:p>
    <w:p w:rsidR="00477B22" w:rsidRDefault="00477B22" w:rsidP="00477B22">
      <w:pPr>
        <w:rPr>
          <w:rFonts w:ascii="微软雅黑" w:eastAsia="微软雅黑" w:hAnsi="微软雅黑" w:hint="eastAsia"/>
          <w:b/>
          <w:sz w:val="28"/>
        </w:rPr>
      </w:pPr>
      <w:r w:rsidRPr="00477B22">
        <w:rPr>
          <w:rFonts w:ascii="微软雅黑" w:eastAsia="微软雅黑" w:hAnsi="微软雅黑" w:hint="eastAsia"/>
          <w:b/>
          <w:sz w:val="28"/>
        </w:rPr>
        <w:t>五、</w:t>
      </w:r>
      <w:r>
        <w:rPr>
          <w:rFonts w:ascii="微软雅黑" w:eastAsia="微软雅黑" w:hAnsi="微软雅黑" w:hint="eastAsia"/>
          <w:b/>
          <w:sz w:val="28"/>
        </w:rPr>
        <w:t xml:space="preserve">  </w:t>
      </w:r>
      <w:r w:rsidRPr="00477B22">
        <w:rPr>
          <w:rFonts w:ascii="微软雅黑" w:eastAsia="微软雅黑" w:hAnsi="微软雅黑" w:hint="eastAsia"/>
          <w:b/>
          <w:sz w:val="28"/>
        </w:rPr>
        <w:t>推广方案</w:t>
      </w:r>
    </w:p>
    <w:p w:rsidR="00477B22" w:rsidRDefault="00477B22" w:rsidP="00477B22">
      <w:pPr>
        <w:rPr>
          <w:rFonts w:ascii="微软雅黑" w:eastAsia="微软雅黑" w:hAnsi="微软雅黑" w:hint="eastAsia"/>
        </w:rPr>
      </w:pPr>
      <w:r>
        <w:rPr>
          <w:rFonts w:ascii="微软雅黑" w:eastAsia="微软雅黑" w:hAnsi="微软雅黑" w:hint="eastAsia"/>
          <w:b/>
          <w:sz w:val="28"/>
        </w:rPr>
        <w:t xml:space="preserve">   </w:t>
      </w:r>
      <w:r w:rsidR="00486A68" w:rsidRPr="00486A68">
        <w:rPr>
          <w:rFonts w:ascii="微软雅黑" w:eastAsia="微软雅黑" w:hAnsi="微软雅黑" w:hint="eastAsia"/>
        </w:rPr>
        <w:t>在</w:t>
      </w:r>
      <w:r w:rsidR="00486A68">
        <w:rPr>
          <w:rFonts w:ascii="微软雅黑" w:eastAsia="微软雅黑" w:hAnsi="微软雅黑" w:hint="eastAsia"/>
        </w:rPr>
        <w:t>游戏的初期推广上我们的想法是尽可能地降低宣发成本，集中精力把游戏骨架搭好，首先要还原一个最真实的游戏产品，然后是控制圈子的规模，</w:t>
      </w:r>
      <w:r w:rsidR="004314E8">
        <w:rPr>
          <w:rFonts w:ascii="微软雅黑" w:eastAsia="微软雅黑" w:hAnsi="微软雅黑" w:hint="eastAsia"/>
        </w:rPr>
        <w:t>培育</w:t>
      </w:r>
      <w:r w:rsidR="00486A68">
        <w:rPr>
          <w:rFonts w:ascii="微软雅黑" w:eastAsia="微软雅黑" w:hAnsi="微软雅黑" w:hint="eastAsia"/>
        </w:rPr>
        <w:t>口碑，等游戏完成度够高时再做进一步推广</w:t>
      </w:r>
      <w:r w:rsidR="004314E8">
        <w:rPr>
          <w:rFonts w:ascii="微软雅黑" w:eastAsia="微软雅黑" w:hAnsi="微软雅黑" w:hint="eastAsia"/>
        </w:rPr>
        <w:t>，并在积累起一定规模的用户之后采取一定的盈利措施回收游戏成本。</w:t>
      </w:r>
    </w:p>
    <w:p w:rsidR="00486A68" w:rsidRDefault="00486A68" w:rsidP="004314E8">
      <w:pPr>
        <w:ind w:firstLine="420"/>
        <w:rPr>
          <w:rFonts w:ascii="微软雅黑" w:eastAsia="微软雅黑" w:hAnsi="微软雅黑" w:hint="eastAsia"/>
        </w:rPr>
      </w:pPr>
      <w:r>
        <w:rPr>
          <w:rFonts w:ascii="微软雅黑" w:eastAsia="微软雅黑" w:hAnsi="微软雅黑" w:hint="eastAsia"/>
        </w:rPr>
        <w:t>初期推广可以考虑多种媒体渠道进行宣传，如微博，知乎，贴吧，论坛等网络公共社区，以及微信、</w:t>
      </w:r>
      <w:proofErr w:type="spellStart"/>
      <w:r>
        <w:rPr>
          <w:rFonts w:ascii="微软雅黑" w:eastAsia="微软雅黑" w:hAnsi="微软雅黑" w:hint="eastAsia"/>
        </w:rPr>
        <w:t>qq</w:t>
      </w:r>
      <w:proofErr w:type="spellEnd"/>
      <w:r>
        <w:rPr>
          <w:rFonts w:ascii="微软雅黑" w:eastAsia="微软雅黑" w:hAnsi="微软雅黑" w:hint="eastAsia"/>
        </w:rPr>
        <w:t>等即时通讯应用上的圈子。可以考虑通过游戏来获取一些广告赞助，最好是和游戏主题有所关联</w:t>
      </w:r>
      <w:r w:rsidR="00F458FC">
        <w:rPr>
          <w:rFonts w:ascii="微软雅黑" w:eastAsia="微软雅黑" w:hAnsi="微软雅黑" w:hint="eastAsia"/>
        </w:rPr>
        <w:t>的广告，如猫和老鼠官方授权的周边贩售，以及举办拥有相关动画播放版权的影视播放软件的会员抽奖活动等，前期不推出任何收费渠道，限额开放多人测试，以缓解服务器租用负担，尽可能地积累起</w:t>
      </w:r>
      <w:r w:rsidR="00AD73CA">
        <w:rPr>
          <w:rFonts w:ascii="微软雅黑" w:eastAsia="微软雅黑" w:hAnsi="微软雅黑" w:hint="eastAsia"/>
        </w:rPr>
        <w:t>初期</w:t>
      </w:r>
      <w:r w:rsidR="00F458FC">
        <w:rPr>
          <w:rFonts w:ascii="微软雅黑" w:eastAsia="微软雅黑" w:hAnsi="微软雅黑" w:hint="eastAsia"/>
        </w:rPr>
        <w:t>用户</w:t>
      </w:r>
      <w:r w:rsidR="00626AE1">
        <w:rPr>
          <w:rFonts w:ascii="微软雅黑" w:eastAsia="微软雅黑" w:hAnsi="微软雅黑" w:hint="eastAsia"/>
        </w:rPr>
        <w:t>群体</w:t>
      </w:r>
      <w:r w:rsidR="00F458FC">
        <w:rPr>
          <w:rFonts w:ascii="微软雅黑" w:eastAsia="微软雅黑" w:hAnsi="微软雅黑" w:hint="eastAsia"/>
        </w:rPr>
        <w:t>。</w:t>
      </w:r>
    </w:p>
    <w:p w:rsidR="004314E8" w:rsidRPr="00486A68" w:rsidRDefault="004314E8" w:rsidP="004314E8">
      <w:pPr>
        <w:ind w:firstLine="420"/>
        <w:rPr>
          <w:rFonts w:ascii="微软雅黑" w:eastAsia="微软雅黑" w:hAnsi="微软雅黑" w:hint="eastAsia"/>
        </w:rPr>
      </w:pPr>
      <w:r>
        <w:rPr>
          <w:rFonts w:ascii="微软雅黑" w:eastAsia="微软雅黑" w:hAnsi="微软雅黑" w:hint="eastAsia"/>
        </w:rPr>
        <w:t>待用户群体的规模以及游戏知名度都有了一定扩大和提高之后，便可以考虑盈利，与此同时想办法登录多个平台并依赖它们的用户基数来实现本产品更广泛的传播，若取得明显成效，便可以细化运营方案，在此基础上根据需要再进行下一步推广方案的设计。</w:t>
      </w:r>
    </w:p>
    <w:p w:rsidR="00477B22" w:rsidRDefault="00477B22" w:rsidP="00477B22">
      <w:pPr>
        <w:rPr>
          <w:rFonts w:ascii="微软雅黑" w:eastAsia="微软雅黑" w:hAnsi="微软雅黑" w:hint="eastAsia"/>
          <w:b/>
          <w:sz w:val="28"/>
        </w:rPr>
      </w:pPr>
      <w:r w:rsidRPr="00477B22">
        <w:rPr>
          <w:rFonts w:ascii="微软雅黑" w:eastAsia="微软雅黑" w:hAnsi="微软雅黑" w:hint="eastAsia"/>
          <w:b/>
          <w:sz w:val="28"/>
        </w:rPr>
        <w:t>六、</w:t>
      </w:r>
      <w:r>
        <w:rPr>
          <w:rFonts w:ascii="微软雅黑" w:eastAsia="微软雅黑" w:hAnsi="微软雅黑" w:hint="eastAsia"/>
          <w:b/>
          <w:sz w:val="28"/>
        </w:rPr>
        <w:t xml:space="preserve">  </w:t>
      </w:r>
      <w:r w:rsidRPr="00477B22">
        <w:rPr>
          <w:rFonts w:ascii="微软雅黑" w:eastAsia="微软雅黑" w:hAnsi="微软雅黑" w:hint="eastAsia"/>
          <w:b/>
          <w:sz w:val="28"/>
        </w:rPr>
        <w:t>运营规划书</w:t>
      </w:r>
    </w:p>
    <w:p w:rsidR="004314E8" w:rsidRPr="004314E8" w:rsidRDefault="004314E8" w:rsidP="004314E8">
      <w:pPr>
        <w:ind w:firstLineChars="200" w:firstLine="420"/>
        <w:rPr>
          <w:rFonts w:ascii="微软雅黑" w:eastAsia="微软雅黑" w:hAnsi="微软雅黑" w:hint="eastAsia"/>
        </w:rPr>
      </w:pPr>
      <w:r w:rsidRPr="004314E8">
        <w:rPr>
          <w:rFonts w:ascii="微软雅黑" w:eastAsia="微软雅黑" w:hAnsi="微软雅黑" w:hint="eastAsia"/>
          <w:b/>
        </w:rPr>
        <w:t xml:space="preserve">1、 </w:t>
      </w:r>
      <w:r w:rsidRPr="004314E8">
        <w:rPr>
          <w:rFonts w:ascii="微软雅黑" w:eastAsia="微软雅黑" w:hAnsi="微软雅黑" w:hint="eastAsia"/>
          <w:b/>
        </w:rPr>
        <w:t>盈利模式：</w:t>
      </w:r>
      <w:r w:rsidRPr="004314E8">
        <w:rPr>
          <w:rFonts w:ascii="微软雅黑" w:eastAsia="微软雅黑" w:hAnsi="微软雅黑" w:hint="eastAsia"/>
        </w:rPr>
        <w:t>现阶段的</w:t>
      </w:r>
      <w:r>
        <w:rPr>
          <w:rFonts w:ascii="微软雅黑" w:eastAsia="微软雅黑" w:hAnsi="微软雅黑" w:hint="eastAsia"/>
        </w:rPr>
        <w:t>盈利方案主要是</w:t>
      </w:r>
      <w:r w:rsidRPr="004314E8">
        <w:rPr>
          <w:rFonts w:ascii="微软雅黑" w:eastAsia="微软雅黑" w:hAnsi="微软雅黑" w:hint="eastAsia"/>
        </w:rPr>
        <w:t>依靠用户充</w:t>
      </w:r>
      <w:proofErr w:type="gramStart"/>
      <w:r w:rsidRPr="004314E8">
        <w:rPr>
          <w:rFonts w:ascii="微软雅黑" w:eastAsia="微软雅黑" w:hAnsi="微软雅黑" w:hint="eastAsia"/>
        </w:rPr>
        <w:t>值购买</w:t>
      </w:r>
      <w:proofErr w:type="gramEnd"/>
      <w:r>
        <w:rPr>
          <w:rFonts w:ascii="微软雅黑" w:eastAsia="微软雅黑" w:hAnsi="微软雅黑" w:hint="eastAsia"/>
        </w:rPr>
        <w:t>或合成</w:t>
      </w:r>
      <w:r w:rsidRPr="004314E8">
        <w:rPr>
          <w:rFonts w:ascii="微软雅黑" w:eastAsia="微软雅黑" w:hAnsi="微软雅黑" w:hint="eastAsia"/>
        </w:rPr>
        <w:t>装备并</w:t>
      </w:r>
      <w:r w:rsidR="0091646B">
        <w:rPr>
          <w:rFonts w:ascii="微软雅黑" w:eastAsia="微软雅黑" w:hAnsi="微软雅黑" w:hint="eastAsia"/>
        </w:rPr>
        <w:t>获得</w:t>
      </w:r>
      <w:r w:rsidRPr="004314E8">
        <w:rPr>
          <w:rFonts w:ascii="微软雅黑" w:eastAsia="微软雅黑" w:hAnsi="微软雅黑" w:hint="eastAsia"/>
        </w:rPr>
        <w:t>强化增幅。强化增幅</w:t>
      </w:r>
      <w:r w:rsidR="0091646B">
        <w:rPr>
          <w:rFonts w:ascii="微软雅黑" w:eastAsia="微软雅黑" w:hAnsi="微软雅黑" w:hint="eastAsia"/>
        </w:rPr>
        <w:t>在非竞技模式下</w:t>
      </w:r>
      <w:r w:rsidRPr="004314E8">
        <w:rPr>
          <w:rFonts w:ascii="微软雅黑" w:eastAsia="微软雅黑" w:hAnsi="微软雅黑" w:hint="eastAsia"/>
        </w:rPr>
        <w:t>不设上限，用户可以根据自己的经济实力进行相应的充值</w:t>
      </w:r>
      <w:r w:rsidR="0091646B">
        <w:rPr>
          <w:rFonts w:ascii="微软雅黑" w:eastAsia="微软雅黑" w:hAnsi="微软雅黑" w:hint="eastAsia"/>
        </w:rPr>
        <w:t>，而</w:t>
      </w:r>
      <w:r w:rsidR="0091646B">
        <w:rPr>
          <w:rFonts w:ascii="微软雅黑" w:eastAsia="微软雅黑" w:hAnsi="微软雅黑" w:hint="eastAsia"/>
        </w:rPr>
        <w:lastRenderedPageBreak/>
        <w:t>竞技模式中使用的装备，可以在游玩一段时间游戏并完成相应任务之后领取材料并合成</w:t>
      </w:r>
      <w:r w:rsidRPr="004314E8">
        <w:rPr>
          <w:rFonts w:ascii="微软雅黑" w:eastAsia="微软雅黑" w:hAnsi="微软雅黑" w:hint="eastAsia"/>
        </w:rPr>
        <w:t>。</w:t>
      </w:r>
    </w:p>
    <w:p w:rsidR="004314E8" w:rsidRPr="004314E8" w:rsidRDefault="004314E8" w:rsidP="004314E8">
      <w:pPr>
        <w:ind w:firstLineChars="200" w:firstLine="420"/>
        <w:rPr>
          <w:rFonts w:ascii="微软雅黑" w:eastAsia="微软雅黑" w:hAnsi="微软雅黑" w:hint="eastAsia"/>
        </w:rPr>
      </w:pPr>
      <w:r w:rsidRPr="004314E8">
        <w:rPr>
          <w:rFonts w:ascii="微软雅黑" w:eastAsia="微软雅黑" w:hAnsi="微软雅黑" w:hint="eastAsia"/>
          <w:b/>
        </w:rPr>
        <w:t xml:space="preserve">2、 </w:t>
      </w:r>
      <w:r w:rsidRPr="004314E8">
        <w:rPr>
          <w:rFonts w:ascii="微软雅黑" w:eastAsia="微软雅黑" w:hAnsi="微软雅黑" w:hint="eastAsia"/>
          <w:b/>
        </w:rPr>
        <w:t>推广前：</w:t>
      </w:r>
      <w:r w:rsidRPr="004314E8">
        <w:rPr>
          <w:rFonts w:ascii="微软雅黑" w:eastAsia="微软雅黑" w:hAnsi="微软雅黑" w:hint="eastAsia"/>
        </w:rPr>
        <w:t>对本校部分学生开放并填写游戏问卷，改进代码，优化性能，尽量减少bug；该期主要是对App进行内部测试，以免App投入市场后出现重大bug；</w:t>
      </w:r>
      <w:r w:rsidR="0091646B">
        <w:rPr>
          <w:rFonts w:ascii="微软雅黑" w:eastAsia="微软雅黑" w:hAnsi="微软雅黑" w:hint="eastAsia"/>
        </w:rPr>
        <w:t>完善游戏的全局设计，首要任务是把基础的跑酷玩法操作做好。</w:t>
      </w:r>
    </w:p>
    <w:p w:rsidR="004314E8" w:rsidRPr="004314E8" w:rsidRDefault="004314E8" w:rsidP="004314E8">
      <w:pPr>
        <w:ind w:firstLineChars="200" w:firstLine="420"/>
        <w:rPr>
          <w:rFonts w:ascii="微软雅黑" w:eastAsia="微软雅黑" w:hAnsi="微软雅黑" w:hint="eastAsia"/>
        </w:rPr>
      </w:pPr>
      <w:r w:rsidRPr="004314E8">
        <w:rPr>
          <w:rFonts w:ascii="微软雅黑" w:eastAsia="微软雅黑" w:hAnsi="微软雅黑" w:hint="eastAsia"/>
          <w:b/>
        </w:rPr>
        <w:t xml:space="preserve">3、 </w:t>
      </w:r>
      <w:r w:rsidRPr="004314E8">
        <w:rPr>
          <w:rFonts w:ascii="微软雅黑" w:eastAsia="微软雅黑" w:hAnsi="微软雅黑" w:hint="eastAsia"/>
          <w:b/>
        </w:rPr>
        <w:t>推广期：</w:t>
      </w:r>
      <w:r w:rsidRPr="004314E8">
        <w:rPr>
          <w:rFonts w:ascii="微软雅黑" w:eastAsia="微软雅黑" w:hAnsi="微软雅黑" w:hint="eastAsia"/>
        </w:rPr>
        <w:t>App已经能稳定运行，开始进行低成本大面积的推广。如去投入各种</w:t>
      </w:r>
      <w:proofErr w:type="spellStart"/>
      <w:r w:rsidRPr="004314E8">
        <w:rPr>
          <w:rFonts w:ascii="微软雅黑" w:eastAsia="微软雅黑" w:hAnsi="微软雅黑" w:hint="eastAsia"/>
        </w:rPr>
        <w:t>AppStore</w:t>
      </w:r>
      <w:proofErr w:type="spellEnd"/>
      <w:r w:rsidR="0091646B">
        <w:rPr>
          <w:rFonts w:ascii="微软雅黑" w:eastAsia="微软雅黑" w:hAnsi="微软雅黑" w:hint="eastAsia"/>
        </w:rPr>
        <w:t>，</w:t>
      </w:r>
      <w:proofErr w:type="gramStart"/>
      <w:r w:rsidR="0091646B">
        <w:rPr>
          <w:rFonts w:ascii="微软雅黑" w:eastAsia="微软雅黑" w:hAnsi="微软雅黑" w:hint="eastAsia"/>
        </w:rPr>
        <w:t>投入微博等</w:t>
      </w:r>
      <w:proofErr w:type="gramEnd"/>
      <w:r w:rsidR="0091646B">
        <w:rPr>
          <w:rFonts w:ascii="微软雅黑" w:eastAsia="微软雅黑" w:hAnsi="微软雅黑" w:hint="eastAsia"/>
        </w:rPr>
        <w:t>网络公共社区，积累一定的用户资源之后想办法盈利，在此基础上加大推广力度。</w:t>
      </w:r>
    </w:p>
    <w:p w:rsidR="00477B22" w:rsidRDefault="004314E8" w:rsidP="004314E8">
      <w:pPr>
        <w:ind w:firstLineChars="200" w:firstLine="420"/>
        <w:rPr>
          <w:rFonts w:ascii="微软雅黑" w:eastAsia="微软雅黑" w:hAnsi="微软雅黑" w:hint="eastAsia"/>
        </w:rPr>
      </w:pPr>
      <w:r w:rsidRPr="004314E8">
        <w:rPr>
          <w:rFonts w:ascii="微软雅黑" w:eastAsia="微软雅黑" w:hAnsi="微软雅黑" w:hint="eastAsia"/>
          <w:b/>
        </w:rPr>
        <w:t xml:space="preserve">4、 </w:t>
      </w:r>
      <w:r w:rsidRPr="004314E8">
        <w:rPr>
          <w:rFonts w:ascii="微软雅黑" w:eastAsia="微软雅黑" w:hAnsi="微软雅黑" w:hint="eastAsia"/>
          <w:b/>
        </w:rPr>
        <w:t>盈利期：</w:t>
      </w:r>
      <w:r w:rsidRPr="004314E8">
        <w:rPr>
          <w:rFonts w:ascii="微软雅黑" w:eastAsia="微软雅黑" w:hAnsi="微软雅黑" w:hint="eastAsia"/>
        </w:rPr>
        <w:t>开始提供VIP等级功能，上线首</w:t>
      </w:r>
      <w:proofErr w:type="gramStart"/>
      <w:r w:rsidRPr="004314E8">
        <w:rPr>
          <w:rFonts w:ascii="微软雅黑" w:eastAsia="微软雅黑" w:hAnsi="微软雅黑" w:hint="eastAsia"/>
        </w:rPr>
        <w:t>充活动</w:t>
      </w:r>
      <w:proofErr w:type="gramEnd"/>
      <w:r w:rsidRPr="004314E8">
        <w:rPr>
          <w:rFonts w:ascii="微软雅黑" w:eastAsia="微软雅黑" w:hAnsi="微软雅黑" w:hint="eastAsia"/>
        </w:rPr>
        <w:t>等。有了用户基础后，</w:t>
      </w:r>
      <w:r w:rsidR="0091646B">
        <w:rPr>
          <w:rFonts w:ascii="微软雅黑" w:eastAsia="微软雅黑" w:hAnsi="微软雅黑" w:hint="eastAsia"/>
        </w:rPr>
        <w:t>前期可利用流量拉取广告以保证资金供应的回暖，</w:t>
      </w:r>
      <w:proofErr w:type="gramStart"/>
      <w:r w:rsidR="0091646B">
        <w:rPr>
          <w:rFonts w:ascii="微软雅黑" w:eastAsia="微软雅黑" w:hAnsi="微软雅黑" w:hint="eastAsia"/>
        </w:rPr>
        <w:t>中期要</w:t>
      </w:r>
      <w:proofErr w:type="gramEnd"/>
      <w:r w:rsidR="0091646B">
        <w:rPr>
          <w:rFonts w:ascii="微软雅黑" w:eastAsia="微软雅黑" w:hAnsi="微软雅黑" w:hint="eastAsia"/>
        </w:rPr>
        <w:t>在游戏内容的更新上推陈出新，以游戏内容培植玩家群体的原则继续运营，目的在于建立起游戏的差异性竞争能力，并建立更多不同的收费方式和渠道来实现盈利，后期若能在业内站稳脚跟，有一定的地位，可以考虑接受其他公司的收购或是</w:t>
      </w:r>
      <w:r w:rsidR="002F5355">
        <w:rPr>
          <w:rFonts w:ascii="微软雅黑" w:eastAsia="微软雅黑" w:hAnsi="微软雅黑" w:hint="eastAsia"/>
        </w:rPr>
        <w:t>来自</w:t>
      </w:r>
      <w:r w:rsidR="007A1581">
        <w:rPr>
          <w:rFonts w:ascii="微软雅黑" w:eastAsia="微软雅黑" w:hAnsi="微软雅黑" w:hint="eastAsia"/>
        </w:rPr>
        <w:t>多方</w:t>
      </w:r>
      <w:r w:rsidR="002F5355">
        <w:rPr>
          <w:rFonts w:ascii="微软雅黑" w:eastAsia="微软雅黑" w:hAnsi="微软雅黑" w:hint="eastAsia"/>
        </w:rPr>
        <w:t>的</w:t>
      </w:r>
      <w:r w:rsidR="007A1581">
        <w:rPr>
          <w:rFonts w:ascii="微软雅黑" w:eastAsia="微软雅黑" w:hAnsi="微软雅黑" w:hint="eastAsia"/>
        </w:rPr>
        <w:t>投资来</w:t>
      </w:r>
      <w:r w:rsidR="002F5355">
        <w:rPr>
          <w:rFonts w:ascii="微软雅黑" w:eastAsia="微软雅黑" w:hAnsi="微软雅黑" w:hint="eastAsia"/>
        </w:rPr>
        <w:t>让产品焕发出新的活力</w:t>
      </w:r>
      <w:r w:rsidRPr="004314E8">
        <w:rPr>
          <w:rFonts w:ascii="微软雅黑" w:eastAsia="微软雅黑" w:hAnsi="微软雅黑" w:hint="eastAsia"/>
        </w:rPr>
        <w:t>。</w:t>
      </w:r>
    </w:p>
    <w:p w:rsidR="00F35D30" w:rsidRDefault="00F35D30" w:rsidP="004314E8">
      <w:pPr>
        <w:ind w:firstLineChars="200" w:firstLine="420"/>
        <w:rPr>
          <w:rFonts w:ascii="微软雅黑" w:eastAsia="微软雅黑" w:hAnsi="微软雅黑" w:hint="eastAsia"/>
        </w:rPr>
      </w:pPr>
    </w:p>
    <w:p w:rsidR="00F35D30" w:rsidRDefault="00F35D30" w:rsidP="004314E8">
      <w:pPr>
        <w:ind w:firstLineChars="200" w:firstLine="420"/>
        <w:rPr>
          <w:rFonts w:ascii="微软雅黑" w:eastAsia="微软雅黑" w:hAnsi="微软雅黑" w:hint="eastAsia"/>
        </w:rPr>
      </w:pPr>
    </w:p>
    <w:p w:rsidR="00F452A9" w:rsidRDefault="00F452A9" w:rsidP="004314E8">
      <w:pPr>
        <w:ind w:firstLineChars="200" w:firstLine="420"/>
        <w:rPr>
          <w:rFonts w:ascii="微软雅黑" w:eastAsia="微软雅黑" w:hAnsi="微软雅黑" w:hint="eastAsia"/>
        </w:rPr>
      </w:pPr>
    </w:p>
    <w:p w:rsidR="00F452A9" w:rsidRDefault="00F452A9" w:rsidP="004314E8">
      <w:pPr>
        <w:ind w:firstLineChars="200" w:firstLine="420"/>
        <w:rPr>
          <w:rFonts w:ascii="微软雅黑" w:eastAsia="微软雅黑" w:hAnsi="微软雅黑" w:hint="eastAsia"/>
        </w:rPr>
      </w:pPr>
    </w:p>
    <w:p w:rsidR="00F452A9" w:rsidRDefault="00F452A9" w:rsidP="004314E8">
      <w:pPr>
        <w:ind w:firstLineChars="200" w:firstLine="420"/>
        <w:rPr>
          <w:rFonts w:ascii="微软雅黑" w:eastAsia="微软雅黑" w:hAnsi="微软雅黑" w:hint="eastAsia"/>
        </w:rPr>
      </w:pPr>
    </w:p>
    <w:p w:rsidR="00F452A9" w:rsidRDefault="00F452A9" w:rsidP="004314E8">
      <w:pPr>
        <w:ind w:firstLineChars="200" w:firstLine="420"/>
        <w:rPr>
          <w:rFonts w:ascii="微软雅黑" w:eastAsia="微软雅黑" w:hAnsi="微软雅黑" w:hint="eastAsia"/>
        </w:rPr>
      </w:pPr>
    </w:p>
    <w:p w:rsidR="00F35D30" w:rsidRPr="00F452A9" w:rsidRDefault="00F35D30" w:rsidP="00F452A9">
      <w:pPr>
        <w:ind w:firstLineChars="200" w:firstLine="560"/>
        <w:rPr>
          <w:rFonts w:ascii="微软雅黑" w:eastAsia="微软雅黑" w:hAnsi="微软雅黑" w:hint="eastAsia"/>
          <w:b/>
          <w:sz w:val="28"/>
        </w:rPr>
      </w:pPr>
      <w:r w:rsidRPr="00F452A9">
        <w:rPr>
          <w:rFonts w:ascii="微软雅黑" w:eastAsia="微软雅黑" w:hAnsi="微软雅黑" w:hint="eastAsia"/>
          <w:b/>
          <w:sz w:val="28"/>
        </w:rPr>
        <w:t>小组成员：</w:t>
      </w:r>
      <w:bookmarkStart w:id="0" w:name="_GoBack"/>
      <w:bookmarkEnd w:id="0"/>
    </w:p>
    <w:p w:rsidR="00F35D30" w:rsidRPr="00F452A9" w:rsidRDefault="00F35D30" w:rsidP="00F452A9">
      <w:pPr>
        <w:ind w:firstLineChars="200" w:firstLine="560"/>
        <w:rPr>
          <w:rFonts w:ascii="微软雅黑" w:eastAsia="微软雅黑" w:hAnsi="微软雅黑" w:hint="eastAsia"/>
          <w:b/>
          <w:sz w:val="28"/>
        </w:rPr>
      </w:pPr>
      <w:r w:rsidRPr="00F452A9">
        <w:rPr>
          <w:rFonts w:ascii="微软雅黑" w:eastAsia="微软雅黑" w:hAnsi="微软雅黑" w:hint="eastAsia"/>
          <w:b/>
          <w:sz w:val="28"/>
        </w:rPr>
        <w:t>唐文斌</w:t>
      </w:r>
      <w:r w:rsidR="00F452A9" w:rsidRPr="00F452A9">
        <w:rPr>
          <w:rFonts w:ascii="微软雅黑" w:eastAsia="微软雅黑" w:hAnsi="微软雅黑" w:hint="eastAsia"/>
          <w:b/>
          <w:sz w:val="28"/>
        </w:rPr>
        <w:t xml:space="preserve">  2017073805</w:t>
      </w:r>
      <w:r w:rsidRPr="00F452A9">
        <w:rPr>
          <w:rFonts w:ascii="微软雅黑" w:eastAsia="微软雅黑" w:hAnsi="微软雅黑" w:hint="eastAsia"/>
          <w:b/>
          <w:sz w:val="28"/>
        </w:rPr>
        <w:t>2</w:t>
      </w:r>
    </w:p>
    <w:p w:rsidR="00F35D30" w:rsidRPr="00F452A9" w:rsidRDefault="00F35D30" w:rsidP="00F452A9">
      <w:pPr>
        <w:ind w:firstLineChars="200" w:firstLine="560"/>
        <w:rPr>
          <w:rFonts w:ascii="微软雅黑" w:eastAsia="微软雅黑" w:hAnsi="微软雅黑"/>
          <w:b/>
          <w:sz w:val="28"/>
        </w:rPr>
      </w:pPr>
      <w:r w:rsidRPr="00F452A9">
        <w:rPr>
          <w:rFonts w:ascii="微软雅黑" w:eastAsia="微软雅黑" w:hAnsi="微软雅黑" w:hint="eastAsia"/>
          <w:b/>
          <w:sz w:val="28"/>
        </w:rPr>
        <w:t>欧文健  20161380189</w:t>
      </w:r>
    </w:p>
    <w:sectPr w:rsidR="00F35D30" w:rsidRPr="00F45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213" w:rsidRDefault="00E57213" w:rsidP="00EC3164">
      <w:r>
        <w:separator/>
      </w:r>
    </w:p>
  </w:endnote>
  <w:endnote w:type="continuationSeparator" w:id="0">
    <w:p w:rsidR="00E57213" w:rsidRDefault="00E57213" w:rsidP="00EC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213" w:rsidRDefault="00E57213" w:rsidP="00EC3164">
      <w:r>
        <w:separator/>
      </w:r>
    </w:p>
  </w:footnote>
  <w:footnote w:type="continuationSeparator" w:id="0">
    <w:p w:rsidR="00E57213" w:rsidRDefault="00E57213" w:rsidP="00EC31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080"/>
    <w:multiLevelType w:val="hybridMultilevel"/>
    <w:tmpl w:val="C9649CB4"/>
    <w:lvl w:ilvl="0" w:tplc="5624F7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353F87"/>
    <w:multiLevelType w:val="hybridMultilevel"/>
    <w:tmpl w:val="32401B64"/>
    <w:lvl w:ilvl="0" w:tplc="E1E240A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D71B02"/>
    <w:multiLevelType w:val="hybridMultilevel"/>
    <w:tmpl w:val="A6E4EF98"/>
    <w:lvl w:ilvl="0" w:tplc="539E4E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00"/>
    <w:rsid w:val="00053BFE"/>
    <w:rsid w:val="0009099D"/>
    <w:rsid w:val="00247A76"/>
    <w:rsid w:val="002F5355"/>
    <w:rsid w:val="00373870"/>
    <w:rsid w:val="004314E8"/>
    <w:rsid w:val="00474ADF"/>
    <w:rsid w:val="00477B22"/>
    <w:rsid w:val="00486A68"/>
    <w:rsid w:val="00626AE1"/>
    <w:rsid w:val="00642F4B"/>
    <w:rsid w:val="007914BD"/>
    <w:rsid w:val="007A1581"/>
    <w:rsid w:val="007B04B6"/>
    <w:rsid w:val="00835E65"/>
    <w:rsid w:val="00885600"/>
    <w:rsid w:val="0091646B"/>
    <w:rsid w:val="00A103AA"/>
    <w:rsid w:val="00AD73CA"/>
    <w:rsid w:val="00C71631"/>
    <w:rsid w:val="00C90230"/>
    <w:rsid w:val="00DD2A3A"/>
    <w:rsid w:val="00E57213"/>
    <w:rsid w:val="00EC3164"/>
    <w:rsid w:val="00F35D30"/>
    <w:rsid w:val="00F452A9"/>
    <w:rsid w:val="00F4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1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164"/>
    <w:rPr>
      <w:sz w:val="18"/>
      <w:szCs w:val="18"/>
    </w:rPr>
  </w:style>
  <w:style w:type="paragraph" w:styleId="a4">
    <w:name w:val="footer"/>
    <w:basedOn w:val="a"/>
    <w:link w:val="Char0"/>
    <w:uiPriority w:val="99"/>
    <w:unhideWhenUsed/>
    <w:rsid w:val="00EC3164"/>
    <w:pPr>
      <w:tabs>
        <w:tab w:val="center" w:pos="4153"/>
        <w:tab w:val="right" w:pos="8306"/>
      </w:tabs>
      <w:snapToGrid w:val="0"/>
      <w:jc w:val="left"/>
    </w:pPr>
    <w:rPr>
      <w:sz w:val="18"/>
      <w:szCs w:val="18"/>
    </w:rPr>
  </w:style>
  <w:style w:type="character" w:customStyle="1" w:styleId="Char0">
    <w:name w:val="页脚 Char"/>
    <w:basedOn w:val="a0"/>
    <w:link w:val="a4"/>
    <w:uiPriority w:val="99"/>
    <w:rsid w:val="00EC3164"/>
    <w:rPr>
      <w:sz w:val="18"/>
      <w:szCs w:val="18"/>
    </w:rPr>
  </w:style>
  <w:style w:type="paragraph" w:styleId="a5">
    <w:name w:val="List Paragraph"/>
    <w:basedOn w:val="a"/>
    <w:uiPriority w:val="34"/>
    <w:qFormat/>
    <w:rsid w:val="00477B22"/>
    <w:pPr>
      <w:ind w:firstLineChars="200" w:firstLine="420"/>
    </w:pPr>
  </w:style>
  <w:style w:type="paragraph" w:styleId="a6">
    <w:name w:val="Balloon Text"/>
    <w:basedOn w:val="a"/>
    <w:link w:val="Char1"/>
    <w:uiPriority w:val="99"/>
    <w:semiHidden/>
    <w:unhideWhenUsed/>
    <w:rsid w:val="007914BD"/>
    <w:rPr>
      <w:sz w:val="18"/>
      <w:szCs w:val="18"/>
    </w:rPr>
  </w:style>
  <w:style w:type="character" w:customStyle="1" w:styleId="Char1">
    <w:name w:val="批注框文本 Char"/>
    <w:basedOn w:val="a0"/>
    <w:link w:val="a6"/>
    <w:uiPriority w:val="99"/>
    <w:semiHidden/>
    <w:rsid w:val="007914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1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164"/>
    <w:rPr>
      <w:sz w:val="18"/>
      <w:szCs w:val="18"/>
    </w:rPr>
  </w:style>
  <w:style w:type="paragraph" w:styleId="a4">
    <w:name w:val="footer"/>
    <w:basedOn w:val="a"/>
    <w:link w:val="Char0"/>
    <w:uiPriority w:val="99"/>
    <w:unhideWhenUsed/>
    <w:rsid w:val="00EC3164"/>
    <w:pPr>
      <w:tabs>
        <w:tab w:val="center" w:pos="4153"/>
        <w:tab w:val="right" w:pos="8306"/>
      </w:tabs>
      <w:snapToGrid w:val="0"/>
      <w:jc w:val="left"/>
    </w:pPr>
    <w:rPr>
      <w:sz w:val="18"/>
      <w:szCs w:val="18"/>
    </w:rPr>
  </w:style>
  <w:style w:type="character" w:customStyle="1" w:styleId="Char0">
    <w:name w:val="页脚 Char"/>
    <w:basedOn w:val="a0"/>
    <w:link w:val="a4"/>
    <w:uiPriority w:val="99"/>
    <w:rsid w:val="00EC3164"/>
    <w:rPr>
      <w:sz w:val="18"/>
      <w:szCs w:val="18"/>
    </w:rPr>
  </w:style>
  <w:style w:type="paragraph" w:styleId="a5">
    <w:name w:val="List Paragraph"/>
    <w:basedOn w:val="a"/>
    <w:uiPriority w:val="34"/>
    <w:qFormat/>
    <w:rsid w:val="00477B22"/>
    <w:pPr>
      <w:ind w:firstLineChars="200" w:firstLine="420"/>
    </w:pPr>
  </w:style>
  <w:style w:type="paragraph" w:styleId="a6">
    <w:name w:val="Balloon Text"/>
    <w:basedOn w:val="a"/>
    <w:link w:val="Char1"/>
    <w:uiPriority w:val="99"/>
    <w:semiHidden/>
    <w:unhideWhenUsed/>
    <w:rsid w:val="007914BD"/>
    <w:rPr>
      <w:sz w:val="18"/>
      <w:szCs w:val="18"/>
    </w:rPr>
  </w:style>
  <w:style w:type="character" w:customStyle="1" w:styleId="Char1">
    <w:name w:val="批注框文本 Char"/>
    <w:basedOn w:val="a0"/>
    <w:link w:val="a6"/>
    <w:uiPriority w:val="99"/>
    <w:semiHidden/>
    <w:rsid w:val="007914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474</Words>
  <Characters>2703</Characters>
  <Application>Microsoft Office Word</Application>
  <DocSecurity>0</DocSecurity>
  <Lines>22</Lines>
  <Paragraphs>6</Paragraphs>
  <ScaleCrop>false</ScaleCrop>
  <Company>微软中国</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13</cp:revision>
  <dcterms:created xsi:type="dcterms:W3CDTF">2019-10-14T15:16:00Z</dcterms:created>
  <dcterms:modified xsi:type="dcterms:W3CDTF">2019-10-14T17:42:00Z</dcterms:modified>
</cp:coreProperties>
</file>