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7DF0" w:rsidRDefault="00D17DF0" w:rsidP="00D8035A">
      <w:pPr>
        <w:jc w:val="center"/>
        <w:rPr>
          <w:b/>
          <w:bCs/>
        </w:rPr>
      </w:pPr>
      <w:bookmarkStart w:id="0" w:name="_Hlk28039210"/>
      <w:bookmarkEnd w:id="0"/>
      <w:r w:rsidRPr="00D8035A">
        <w:rPr>
          <w:rFonts w:hint="eastAsia"/>
          <w:b/>
          <w:bCs/>
          <w:sz w:val="24"/>
          <w:szCs w:val="24"/>
        </w:rPr>
        <w:t>产品安装和使用说明</w:t>
      </w:r>
    </w:p>
    <w:p w:rsidR="00D17DF0" w:rsidRDefault="007711A8" w:rsidP="00D17DF0">
      <w:pPr>
        <w:pStyle w:val="a3"/>
        <w:ind w:firstLineChars="0" w:firstLine="0"/>
        <w:rPr>
          <w:b/>
          <w:bCs/>
        </w:rPr>
      </w:pPr>
      <w:r>
        <w:rPr>
          <w:rFonts w:hint="eastAsia"/>
          <w:b/>
          <w:bCs/>
        </w:rPr>
        <w:t>一、</w:t>
      </w:r>
      <w:r w:rsidR="00D17DF0">
        <w:rPr>
          <w:rFonts w:hint="eastAsia"/>
          <w:b/>
          <w:bCs/>
        </w:rPr>
        <w:t>产品安装</w:t>
      </w:r>
      <w:r w:rsidR="00E8363E">
        <w:rPr>
          <w:rFonts w:hint="eastAsia"/>
          <w:b/>
          <w:bCs/>
        </w:rPr>
        <w:t>说明</w:t>
      </w:r>
    </w:p>
    <w:p w:rsidR="00D17DF0" w:rsidRDefault="00D17DF0" w:rsidP="00D17DF0">
      <w:pPr>
        <w:pStyle w:val="a3"/>
        <w:ind w:firstLineChars="0" w:firstLine="0"/>
        <w:rPr>
          <w:b/>
          <w:bCs/>
        </w:rPr>
      </w:pPr>
      <w:r>
        <w:rPr>
          <w:rFonts w:hint="eastAsia"/>
          <w:b/>
          <w:bCs/>
        </w:rPr>
        <w:t>1、点击.</w:t>
      </w:r>
      <w:proofErr w:type="spellStart"/>
      <w:r>
        <w:rPr>
          <w:rFonts w:hint="eastAsia"/>
          <w:b/>
          <w:bCs/>
        </w:rPr>
        <w:t>apk</w:t>
      </w:r>
      <w:proofErr w:type="spellEnd"/>
      <w:r>
        <w:rPr>
          <w:rFonts w:hint="eastAsia"/>
          <w:b/>
          <w:bCs/>
        </w:rPr>
        <w:t>文件，如下图所示</w:t>
      </w:r>
    </w:p>
    <w:p w:rsidR="00D17DF0" w:rsidRDefault="00D17DF0" w:rsidP="007711A8">
      <w:pPr>
        <w:pStyle w:val="a3"/>
        <w:ind w:firstLineChars="0" w:firstLine="0"/>
        <w:rPr>
          <w:b/>
          <w:bCs/>
        </w:rPr>
      </w:pPr>
      <w:r>
        <w:rPr>
          <w:rFonts w:hint="eastAsia"/>
          <w:b/>
          <w:bCs/>
          <w:noProof/>
        </w:rPr>
        <w:drawing>
          <wp:inline distT="0" distB="0" distL="114300" distR="114300" wp14:anchorId="05D539DB" wp14:editId="60193CF4">
            <wp:extent cx="2957830" cy="1088390"/>
            <wp:effectExtent l="0" t="0" r="13970" b="8890"/>
            <wp:docPr id="1" name="图片 1" descr="63672301109230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36723011092306528"/>
                    <pic:cNvPicPr>
                      <a:picLocks noChangeAspect="1"/>
                    </pic:cNvPicPr>
                  </pic:nvPicPr>
                  <pic:blipFill>
                    <a:blip r:embed="rId5"/>
                    <a:stretch>
                      <a:fillRect/>
                    </a:stretch>
                  </pic:blipFill>
                  <pic:spPr>
                    <a:xfrm>
                      <a:off x="0" y="0"/>
                      <a:ext cx="2957830" cy="1088390"/>
                    </a:xfrm>
                    <a:prstGeom prst="rect">
                      <a:avLst/>
                    </a:prstGeom>
                  </pic:spPr>
                </pic:pic>
              </a:graphicData>
            </a:graphic>
          </wp:inline>
        </w:drawing>
      </w:r>
    </w:p>
    <w:p w:rsidR="00E3374E" w:rsidRDefault="00E3374E" w:rsidP="007711A8">
      <w:pPr>
        <w:pStyle w:val="a3"/>
        <w:ind w:firstLineChars="0" w:firstLine="0"/>
        <w:rPr>
          <w:rFonts w:hint="eastAsia"/>
          <w:b/>
          <w:bCs/>
        </w:rPr>
      </w:pPr>
    </w:p>
    <w:p w:rsidR="00D17DF0" w:rsidRDefault="00D17DF0" w:rsidP="00D17DF0">
      <w:pPr>
        <w:pStyle w:val="a3"/>
        <w:ind w:firstLineChars="0" w:firstLine="0"/>
        <w:rPr>
          <w:b/>
          <w:bCs/>
        </w:rPr>
      </w:pPr>
      <w:r>
        <w:rPr>
          <w:rFonts w:hint="eastAsia"/>
          <w:b/>
          <w:bCs/>
        </w:rPr>
        <w:t>2、点击安装按钮</w:t>
      </w:r>
    </w:p>
    <w:p w:rsidR="00D17DF0" w:rsidRDefault="00D17DF0" w:rsidP="00D17DF0">
      <w:pPr>
        <w:pStyle w:val="a3"/>
        <w:ind w:leftChars="200" w:left="420" w:firstLineChars="0" w:firstLine="0"/>
        <w:rPr>
          <w:b/>
          <w:bCs/>
        </w:rPr>
      </w:pPr>
      <w:r>
        <w:rPr>
          <w:rFonts w:hint="eastAsia"/>
          <w:b/>
          <w:bCs/>
          <w:noProof/>
        </w:rPr>
        <w:drawing>
          <wp:inline distT="0" distB="0" distL="114300" distR="114300" wp14:anchorId="434457E6" wp14:editId="2FECE4AD">
            <wp:extent cx="1468755" cy="2938780"/>
            <wp:effectExtent l="0" t="0" r="9525" b="2540"/>
            <wp:docPr id="2" name="图片 2" descr="55784894767020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57848947670209859"/>
                    <pic:cNvPicPr>
                      <a:picLocks noChangeAspect="1"/>
                    </pic:cNvPicPr>
                  </pic:nvPicPr>
                  <pic:blipFill>
                    <a:blip r:embed="rId6"/>
                    <a:stretch>
                      <a:fillRect/>
                    </a:stretch>
                  </pic:blipFill>
                  <pic:spPr>
                    <a:xfrm>
                      <a:off x="0" y="0"/>
                      <a:ext cx="1468755" cy="2938780"/>
                    </a:xfrm>
                    <a:prstGeom prst="rect">
                      <a:avLst/>
                    </a:prstGeom>
                  </pic:spPr>
                </pic:pic>
              </a:graphicData>
            </a:graphic>
          </wp:inline>
        </w:drawing>
      </w:r>
    </w:p>
    <w:p w:rsidR="00E3374E" w:rsidRDefault="00E3374E" w:rsidP="00D17DF0">
      <w:pPr>
        <w:pStyle w:val="a3"/>
        <w:ind w:leftChars="200" w:left="420" w:firstLineChars="0" w:firstLine="0"/>
        <w:rPr>
          <w:rFonts w:hint="eastAsia"/>
          <w:b/>
          <w:bCs/>
        </w:rPr>
      </w:pPr>
    </w:p>
    <w:p w:rsidR="00D17DF0" w:rsidRDefault="00D17DF0" w:rsidP="00D17DF0">
      <w:pPr>
        <w:pStyle w:val="a3"/>
        <w:ind w:leftChars="200" w:left="420" w:firstLineChars="0" w:firstLine="0"/>
        <w:rPr>
          <w:b/>
          <w:bCs/>
        </w:rPr>
      </w:pPr>
      <w:r>
        <w:rPr>
          <w:rFonts w:hint="eastAsia"/>
          <w:b/>
          <w:bCs/>
        </w:rPr>
        <w:t>3、在我们的手机上出现了华师易生活这个app的图标，说明安装成功了。</w:t>
      </w:r>
    </w:p>
    <w:p w:rsidR="00D17DF0" w:rsidRDefault="00D17DF0" w:rsidP="00D17DF0">
      <w:pPr>
        <w:pStyle w:val="a3"/>
        <w:ind w:leftChars="200" w:left="420" w:firstLineChars="0" w:firstLine="0"/>
        <w:rPr>
          <w:b/>
          <w:bCs/>
        </w:rPr>
      </w:pPr>
      <w:r>
        <w:rPr>
          <w:rFonts w:hint="eastAsia"/>
          <w:b/>
          <w:bCs/>
          <w:noProof/>
        </w:rPr>
        <w:drawing>
          <wp:inline distT="0" distB="0" distL="114300" distR="114300" wp14:anchorId="2E0D9DAF" wp14:editId="5B671E6F">
            <wp:extent cx="2409825" cy="1236345"/>
            <wp:effectExtent l="0" t="0" r="13335" b="13335"/>
            <wp:docPr id="3" name="图片 3" descr="90260937101367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02609371013676215"/>
                    <pic:cNvPicPr>
                      <a:picLocks noChangeAspect="1"/>
                    </pic:cNvPicPr>
                  </pic:nvPicPr>
                  <pic:blipFill>
                    <a:blip r:embed="rId7"/>
                    <a:stretch>
                      <a:fillRect/>
                    </a:stretch>
                  </pic:blipFill>
                  <pic:spPr>
                    <a:xfrm>
                      <a:off x="0" y="0"/>
                      <a:ext cx="2409825" cy="1236345"/>
                    </a:xfrm>
                    <a:prstGeom prst="rect">
                      <a:avLst/>
                    </a:prstGeom>
                  </pic:spPr>
                </pic:pic>
              </a:graphicData>
            </a:graphic>
          </wp:inline>
        </w:drawing>
      </w:r>
    </w:p>
    <w:p w:rsidR="00D17DF0" w:rsidRDefault="00D17DF0" w:rsidP="00D17DF0">
      <w:pPr>
        <w:pStyle w:val="a3"/>
        <w:ind w:leftChars="200" w:left="420" w:firstLineChars="0" w:firstLine="0"/>
        <w:rPr>
          <w:b/>
          <w:bCs/>
        </w:rPr>
      </w:pPr>
    </w:p>
    <w:p w:rsidR="00B03D81" w:rsidRDefault="00B03D81" w:rsidP="00D17DF0">
      <w:pPr>
        <w:pStyle w:val="a3"/>
        <w:ind w:leftChars="200" w:left="420" w:firstLineChars="0" w:firstLine="0"/>
        <w:rPr>
          <w:b/>
          <w:bCs/>
        </w:rPr>
      </w:pPr>
    </w:p>
    <w:p w:rsidR="00B03D81" w:rsidRDefault="00B03D81" w:rsidP="00D17DF0">
      <w:pPr>
        <w:pStyle w:val="a3"/>
        <w:ind w:leftChars="200" w:left="420" w:firstLineChars="0" w:firstLine="0"/>
        <w:rPr>
          <w:b/>
          <w:bCs/>
        </w:rPr>
      </w:pPr>
    </w:p>
    <w:p w:rsidR="00B03D81" w:rsidRDefault="00B03D81" w:rsidP="00D17DF0">
      <w:pPr>
        <w:pStyle w:val="a3"/>
        <w:ind w:leftChars="200" w:left="420" w:firstLineChars="0" w:firstLine="0"/>
        <w:rPr>
          <w:b/>
          <w:bCs/>
        </w:rPr>
      </w:pPr>
    </w:p>
    <w:p w:rsidR="00B03D81" w:rsidRDefault="00B03D81" w:rsidP="00D17DF0">
      <w:pPr>
        <w:pStyle w:val="a3"/>
        <w:ind w:leftChars="200" w:left="420" w:firstLineChars="0" w:firstLine="0"/>
        <w:rPr>
          <w:b/>
          <w:bCs/>
        </w:rPr>
      </w:pPr>
    </w:p>
    <w:p w:rsidR="00B03D81" w:rsidRDefault="00B03D81" w:rsidP="00D17DF0">
      <w:pPr>
        <w:pStyle w:val="a3"/>
        <w:ind w:leftChars="200" w:left="420" w:firstLineChars="0" w:firstLine="0"/>
        <w:rPr>
          <w:b/>
          <w:bCs/>
        </w:rPr>
      </w:pPr>
    </w:p>
    <w:p w:rsidR="00B03D81" w:rsidRDefault="00B03D81" w:rsidP="00D17DF0">
      <w:pPr>
        <w:pStyle w:val="a3"/>
        <w:ind w:leftChars="200" w:left="420" w:firstLineChars="0" w:firstLine="0"/>
        <w:rPr>
          <w:b/>
          <w:bCs/>
        </w:rPr>
      </w:pPr>
    </w:p>
    <w:p w:rsidR="00B03D81" w:rsidRDefault="00B03D81" w:rsidP="00D17DF0">
      <w:pPr>
        <w:pStyle w:val="a3"/>
        <w:ind w:leftChars="200" w:left="420" w:firstLineChars="0" w:firstLine="0"/>
        <w:rPr>
          <w:rFonts w:hint="eastAsia"/>
          <w:b/>
          <w:bCs/>
        </w:rPr>
      </w:pPr>
    </w:p>
    <w:p w:rsidR="00D17DF0" w:rsidRDefault="00C616D4" w:rsidP="00D17DF0">
      <w:pPr>
        <w:pStyle w:val="a3"/>
        <w:ind w:firstLineChars="0" w:firstLine="0"/>
        <w:rPr>
          <w:b/>
          <w:bCs/>
        </w:rPr>
      </w:pPr>
      <w:r>
        <w:rPr>
          <w:rFonts w:hint="eastAsia"/>
          <w:b/>
          <w:bCs/>
        </w:rPr>
        <w:lastRenderedPageBreak/>
        <w:t>二、产品</w:t>
      </w:r>
      <w:r w:rsidR="00D17DF0">
        <w:rPr>
          <w:rFonts w:hint="eastAsia"/>
          <w:b/>
          <w:bCs/>
        </w:rPr>
        <w:t>使用说明</w:t>
      </w:r>
    </w:p>
    <w:p w:rsidR="00D17DF0" w:rsidRDefault="00D17DF0" w:rsidP="00D17DF0">
      <w:pPr>
        <w:pStyle w:val="a3"/>
        <w:ind w:firstLineChars="0" w:firstLine="0"/>
        <w:rPr>
          <w:b/>
          <w:bCs/>
        </w:rPr>
      </w:pPr>
      <w:r>
        <w:rPr>
          <w:rFonts w:hint="eastAsia"/>
          <w:b/>
          <w:bCs/>
        </w:rPr>
        <w:t>1、注册与登录</w:t>
      </w:r>
    </w:p>
    <w:p w:rsidR="008C5635" w:rsidRDefault="00D17DF0" w:rsidP="00D17DF0">
      <w:pPr>
        <w:pStyle w:val="a3"/>
        <w:tabs>
          <w:tab w:val="left" w:pos="626"/>
        </w:tabs>
        <w:ind w:firstLineChars="0" w:firstLine="0"/>
        <w:rPr>
          <w:b/>
          <w:bCs/>
        </w:rPr>
      </w:pPr>
      <w:r>
        <w:rPr>
          <w:b/>
          <w:bCs/>
          <w:noProof/>
        </w:rPr>
        <w:drawing>
          <wp:inline distT="0" distB="0" distL="114300" distR="114300" wp14:anchorId="1E077CB1" wp14:editId="20474927">
            <wp:extent cx="1718840" cy="3056943"/>
            <wp:effectExtent l="0" t="0" r="0" b="0"/>
            <wp:docPr id="4" name="图片 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注册"/>
                    <pic:cNvPicPr>
                      <a:picLocks noChangeAspect="1"/>
                    </pic:cNvPicPr>
                  </pic:nvPicPr>
                  <pic:blipFill>
                    <a:blip r:embed="rId8"/>
                    <a:stretch>
                      <a:fillRect/>
                    </a:stretch>
                  </pic:blipFill>
                  <pic:spPr>
                    <a:xfrm>
                      <a:off x="0" y="0"/>
                      <a:ext cx="1723365" cy="3064991"/>
                    </a:xfrm>
                    <a:prstGeom prst="rect">
                      <a:avLst/>
                    </a:prstGeom>
                  </pic:spPr>
                </pic:pic>
              </a:graphicData>
            </a:graphic>
          </wp:inline>
        </w:drawing>
      </w:r>
      <w:r w:rsidR="001F2955">
        <w:rPr>
          <w:b/>
          <w:bCs/>
        </w:rPr>
        <w:t xml:space="preserve"> </w:t>
      </w:r>
      <w:r>
        <w:rPr>
          <w:rFonts w:hint="eastAsia"/>
          <w:b/>
          <w:bCs/>
          <w:noProof/>
        </w:rPr>
        <w:drawing>
          <wp:inline distT="0" distB="0" distL="114300" distR="114300" wp14:anchorId="69CE0F25" wp14:editId="2127DE34">
            <wp:extent cx="1740953" cy="3057982"/>
            <wp:effectExtent l="0" t="0" r="0" b="0"/>
            <wp:docPr id="6" name="图片 6" descr="69031919527088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90319195270882150"/>
                    <pic:cNvPicPr>
                      <a:picLocks noChangeAspect="1"/>
                    </pic:cNvPicPr>
                  </pic:nvPicPr>
                  <pic:blipFill>
                    <a:blip r:embed="rId9"/>
                    <a:stretch>
                      <a:fillRect/>
                    </a:stretch>
                  </pic:blipFill>
                  <pic:spPr>
                    <a:xfrm>
                      <a:off x="0" y="0"/>
                      <a:ext cx="1786209" cy="3137474"/>
                    </a:xfrm>
                    <a:prstGeom prst="rect">
                      <a:avLst/>
                    </a:prstGeom>
                  </pic:spPr>
                </pic:pic>
              </a:graphicData>
            </a:graphic>
          </wp:inline>
        </w:drawing>
      </w:r>
      <w:r w:rsidR="001F2955">
        <w:rPr>
          <w:b/>
          <w:bCs/>
        </w:rPr>
        <w:t xml:space="preserve"> </w:t>
      </w:r>
      <w:r>
        <w:rPr>
          <w:b/>
          <w:bCs/>
          <w:noProof/>
        </w:rPr>
        <w:drawing>
          <wp:inline distT="0" distB="0" distL="114300" distR="114300" wp14:anchorId="1184299D" wp14:editId="163D32C5">
            <wp:extent cx="1660967" cy="3066415"/>
            <wp:effectExtent l="0" t="0" r="0" b="635"/>
            <wp:docPr id="7" name="图片 7" descr="25941881227278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5941881227278628"/>
                    <pic:cNvPicPr>
                      <a:picLocks noChangeAspect="1"/>
                    </pic:cNvPicPr>
                  </pic:nvPicPr>
                  <pic:blipFill>
                    <a:blip r:embed="rId10"/>
                    <a:stretch>
                      <a:fillRect/>
                    </a:stretch>
                  </pic:blipFill>
                  <pic:spPr>
                    <a:xfrm>
                      <a:off x="0" y="0"/>
                      <a:ext cx="1685336" cy="3111405"/>
                    </a:xfrm>
                    <a:prstGeom prst="rect">
                      <a:avLst/>
                    </a:prstGeom>
                  </pic:spPr>
                </pic:pic>
              </a:graphicData>
            </a:graphic>
          </wp:inline>
        </w:drawing>
      </w:r>
    </w:p>
    <w:p w:rsidR="00691BD4" w:rsidRPr="00287093" w:rsidRDefault="00691BD4" w:rsidP="00691BD4">
      <w:pPr>
        <w:pStyle w:val="a3"/>
        <w:ind w:firstLineChars="0"/>
      </w:pPr>
      <w:r w:rsidRPr="00287093">
        <w:rPr>
          <w:rFonts w:hint="eastAsia"/>
        </w:rPr>
        <w:t>在注册界面中输入昵称、姓名和密码之后，点击注册按钮；会提示“你的账号为xx”；点击确定按钮，然后输入刚刚提示的账号以及密码，点击登录按钮，就会进入到主页面，并提示用户“登录成功”。</w:t>
      </w:r>
    </w:p>
    <w:p w:rsidR="00D17DF0" w:rsidRDefault="00D17DF0" w:rsidP="00D17DF0">
      <w:pPr>
        <w:pStyle w:val="a3"/>
        <w:tabs>
          <w:tab w:val="left" w:pos="626"/>
        </w:tabs>
        <w:ind w:firstLineChars="0" w:firstLine="0"/>
        <w:rPr>
          <w:b/>
          <w:bCs/>
        </w:rPr>
      </w:pPr>
    </w:p>
    <w:p w:rsidR="00D17DF0" w:rsidRDefault="00D17DF0" w:rsidP="00D17DF0">
      <w:pPr>
        <w:pStyle w:val="a3"/>
        <w:tabs>
          <w:tab w:val="left" w:pos="626"/>
        </w:tabs>
        <w:ind w:firstLineChars="0" w:firstLine="0"/>
        <w:rPr>
          <w:b/>
          <w:bCs/>
        </w:rPr>
      </w:pPr>
      <w:r>
        <w:rPr>
          <w:rFonts w:hint="eastAsia"/>
          <w:b/>
          <w:bCs/>
        </w:rPr>
        <w:t>2、</w:t>
      </w:r>
      <w:r w:rsidR="00AD1B5B">
        <w:rPr>
          <w:rFonts w:hint="eastAsia"/>
          <w:b/>
          <w:bCs/>
        </w:rPr>
        <w:t>首页</w:t>
      </w:r>
    </w:p>
    <w:p w:rsidR="007D15AC" w:rsidRDefault="00D17DF0" w:rsidP="00D17DF0">
      <w:pPr>
        <w:pStyle w:val="a3"/>
        <w:tabs>
          <w:tab w:val="left" w:pos="626"/>
        </w:tabs>
        <w:ind w:firstLineChars="0" w:firstLine="0"/>
        <w:rPr>
          <w:b/>
          <w:bCs/>
        </w:rPr>
      </w:pPr>
      <w:r>
        <w:rPr>
          <w:rFonts w:hint="eastAsia"/>
          <w:b/>
          <w:bCs/>
          <w:noProof/>
        </w:rPr>
        <w:drawing>
          <wp:inline distT="0" distB="0" distL="114300" distR="114300" wp14:anchorId="7292B544" wp14:editId="0140F37C">
            <wp:extent cx="1969370" cy="3501342"/>
            <wp:effectExtent l="0" t="0" r="0" b="4445"/>
            <wp:docPr id="9" name="图片 9"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主界面"/>
                    <pic:cNvPicPr>
                      <a:picLocks noChangeAspect="1"/>
                    </pic:cNvPicPr>
                  </pic:nvPicPr>
                  <pic:blipFill>
                    <a:blip r:embed="rId11"/>
                    <a:stretch>
                      <a:fillRect/>
                    </a:stretch>
                  </pic:blipFill>
                  <pic:spPr>
                    <a:xfrm>
                      <a:off x="0" y="0"/>
                      <a:ext cx="1978474" cy="3517529"/>
                    </a:xfrm>
                    <a:prstGeom prst="rect">
                      <a:avLst/>
                    </a:prstGeom>
                  </pic:spPr>
                </pic:pic>
              </a:graphicData>
            </a:graphic>
          </wp:inline>
        </w:drawing>
      </w:r>
    </w:p>
    <w:p w:rsidR="0052147F" w:rsidRPr="00B24A7E" w:rsidRDefault="0052147F" w:rsidP="0052147F">
      <w:pPr>
        <w:pStyle w:val="a3"/>
        <w:tabs>
          <w:tab w:val="left" w:pos="626"/>
        </w:tabs>
        <w:ind w:firstLineChars="0" w:firstLine="0"/>
        <w:rPr>
          <w:rFonts w:hint="eastAsia"/>
        </w:rPr>
      </w:pPr>
      <w:r w:rsidRPr="00FC211C">
        <w:rPr>
          <w:rFonts w:hint="eastAsia"/>
        </w:rPr>
        <w:t>首页有四大功能模块，分别是：课堂签到、失物招领、委托以及常用网站。</w:t>
      </w:r>
    </w:p>
    <w:p w:rsidR="0052147F" w:rsidRPr="0052147F" w:rsidRDefault="0052147F" w:rsidP="00D17DF0">
      <w:pPr>
        <w:pStyle w:val="a3"/>
        <w:tabs>
          <w:tab w:val="left" w:pos="626"/>
        </w:tabs>
        <w:ind w:firstLineChars="0" w:firstLine="0"/>
        <w:rPr>
          <w:rFonts w:hint="eastAsia"/>
          <w:b/>
          <w:bCs/>
        </w:rPr>
      </w:pPr>
    </w:p>
    <w:p w:rsidR="000B5547" w:rsidRDefault="000B5547" w:rsidP="00D17DF0">
      <w:pPr>
        <w:rPr>
          <w:rFonts w:hint="eastAsia"/>
          <w:b/>
          <w:bCs/>
        </w:rPr>
      </w:pPr>
    </w:p>
    <w:p w:rsidR="00D17DF0" w:rsidRDefault="00FC211C" w:rsidP="00D17DF0">
      <w:pPr>
        <w:rPr>
          <w:b/>
          <w:bCs/>
        </w:rPr>
      </w:pPr>
      <w:r>
        <w:rPr>
          <w:rFonts w:hint="eastAsia"/>
          <w:b/>
          <w:bCs/>
        </w:rPr>
        <w:lastRenderedPageBreak/>
        <w:t>（1）</w:t>
      </w:r>
      <w:r w:rsidR="00D17DF0">
        <w:rPr>
          <w:b/>
          <w:bCs/>
        </w:rPr>
        <w:t>课堂签到</w:t>
      </w:r>
      <w:r w:rsidR="00D17DF0">
        <w:rPr>
          <w:rFonts w:hint="eastAsia"/>
          <w:b/>
          <w:bCs/>
        </w:rPr>
        <w:t>模块</w:t>
      </w:r>
    </w:p>
    <w:p w:rsidR="00D17DF0" w:rsidRDefault="00D17DF0" w:rsidP="00D17DF0">
      <w:pPr>
        <w:rPr>
          <w:b/>
          <w:bCs/>
        </w:rPr>
      </w:pPr>
      <w:r>
        <w:rPr>
          <w:rFonts w:hint="eastAsia"/>
          <w:b/>
          <w:bCs/>
          <w:noProof/>
        </w:rPr>
        <w:drawing>
          <wp:inline distT="0" distB="0" distL="114300" distR="114300" wp14:anchorId="33C9803D" wp14:editId="544973BC">
            <wp:extent cx="1273810" cy="2265680"/>
            <wp:effectExtent l="0" t="0" r="6350" b="5080"/>
            <wp:docPr id="11" name="图片 11" descr="菜单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菜单选择"/>
                    <pic:cNvPicPr>
                      <a:picLocks noChangeAspect="1"/>
                    </pic:cNvPicPr>
                  </pic:nvPicPr>
                  <pic:blipFill>
                    <a:blip r:embed="rId12"/>
                    <a:stretch>
                      <a:fillRect/>
                    </a:stretch>
                  </pic:blipFill>
                  <pic:spPr>
                    <a:xfrm>
                      <a:off x="0" y="0"/>
                      <a:ext cx="1273810" cy="2265680"/>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14:anchorId="20E9D4E5" wp14:editId="45990C0A">
            <wp:extent cx="1148715" cy="2299335"/>
            <wp:effectExtent l="0" t="0" r="9525" b="1905"/>
            <wp:docPr id="13" name="图片 13" descr="61877684531948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18776845319481508"/>
                    <pic:cNvPicPr>
                      <a:picLocks noChangeAspect="1"/>
                    </pic:cNvPicPr>
                  </pic:nvPicPr>
                  <pic:blipFill>
                    <a:blip r:embed="rId13"/>
                    <a:stretch>
                      <a:fillRect/>
                    </a:stretch>
                  </pic:blipFill>
                  <pic:spPr>
                    <a:xfrm>
                      <a:off x="0" y="0"/>
                      <a:ext cx="1148715" cy="2299335"/>
                    </a:xfrm>
                    <a:prstGeom prst="rect">
                      <a:avLst/>
                    </a:prstGeom>
                  </pic:spPr>
                </pic:pic>
              </a:graphicData>
            </a:graphic>
          </wp:inline>
        </w:drawing>
      </w:r>
      <w:r>
        <w:rPr>
          <w:rFonts w:hint="eastAsia"/>
          <w:b/>
          <w:bCs/>
        </w:rPr>
        <w:t xml:space="preserve"> </w:t>
      </w:r>
      <w:r>
        <w:rPr>
          <w:b/>
          <w:bCs/>
          <w:noProof/>
        </w:rPr>
        <w:drawing>
          <wp:inline distT="0" distB="0" distL="114300" distR="114300" wp14:anchorId="1B6FB3FA" wp14:editId="27583738">
            <wp:extent cx="1155700" cy="2313305"/>
            <wp:effectExtent l="0" t="0" r="2540" b="3175"/>
            <wp:docPr id="14" name="图片 14" descr="44084440875929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40844408759291057"/>
                    <pic:cNvPicPr>
                      <a:picLocks noChangeAspect="1"/>
                    </pic:cNvPicPr>
                  </pic:nvPicPr>
                  <pic:blipFill>
                    <a:blip r:embed="rId14"/>
                    <a:stretch>
                      <a:fillRect/>
                    </a:stretch>
                  </pic:blipFill>
                  <pic:spPr>
                    <a:xfrm>
                      <a:off x="0" y="0"/>
                      <a:ext cx="1155700" cy="2313305"/>
                    </a:xfrm>
                    <a:prstGeom prst="rect">
                      <a:avLst/>
                    </a:prstGeom>
                  </pic:spPr>
                </pic:pic>
              </a:graphicData>
            </a:graphic>
          </wp:inline>
        </w:drawing>
      </w:r>
      <w:r>
        <w:rPr>
          <w:rFonts w:hint="eastAsia"/>
          <w:b/>
          <w:bCs/>
        </w:rPr>
        <w:t xml:space="preserve">  </w:t>
      </w:r>
      <w:r>
        <w:rPr>
          <w:b/>
          <w:bCs/>
          <w:noProof/>
        </w:rPr>
        <w:drawing>
          <wp:inline distT="0" distB="0" distL="114300" distR="114300" wp14:anchorId="7E4B1810" wp14:editId="21E70AE9">
            <wp:extent cx="1148715" cy="2298065"/>
            <wp:effectExtent l="0" t="0" r="9525" b="3175"/>
            <wp:docPr id="15" name="图片 15" descr="27181147313946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811473139465124"/>
                    <pic:cNvPicPr>
                      <a:picLocks noChangeAspect="1"/>
                    </pic:cNvPicPr>
                  </pic:nvPicPr>
                  <pic:blipFill>
                    <a:blip r:embed="rId15"/>
                    <a:stretch>
                      <a:fillRect/>
                    </a:stretch>
                  </pic:blipFill>
                  <pic:spPr>
                    <a:xfrm>
                      <a:off x="0" y="0"/>
                      <a:ext cx="1148715" cy="2298065"/>
                    </a:xfrm>
                    <a:prstGeom prst="rect">
                      <a:avLst/>
                    </a:prstGeom>
                  </pic:spPr>
                </pic:pic>
              </a:graphicData>
            </a:graphic>
          </wp:inline>
        </w:drawing>
      </w:r>
    </w:p>
    <w:p w:rsidR="00D17DF0" w:rsidRDefault="00D17DF0" w:rsidP="00F86EC1">
      <w:pPr>
        <w:pStyle w:val="a3"/>
        <w:numPr>
          <w:ilvl w:val="0"/>
          <w:numId w:val="3"/>
        </w:numPr>
        <w:ind w:firstLineChars="0"/>
      </w:pPr>
      <w:r>
        <w:rPr>
          <w:rFonts w:hint="eastAsia"/>
        </w:rPr>
        <w:t>创建课程</w:t>
      </w:r>
    </w:p>
    <w:p w:rsidR="00D17DF0" w:rsidRDefault="00D17DF0" w:rsidP="00D17DF0">
      <w:r>
        <w:rPr>
          <w:rFonts w:hint="eastAsia"/>
        </w:rPr>
        <w:t xml:space="preserve">    教师可通过选择学院、年级、课程、可签到时间等信息，点击“确定”按钮即可创建课程。</w:t>
      </w:r>
    </w:p>
    <w:p w:rsidR="00D17DF0" w:rsidRDefault="00D17DF0" w:rsidP="00F86EC1">
      <w:pPr>
        <w:pStyle w:val="a3"/>
        <w:numPr>
          <w:ilvl w:val="0"/>
          <w:numId w:val="3"/>
        </w:numPr>
        <w:ind w:firstLineChars="0"/>
      </w:pPr>
      <w:r>
        <w:rPr>
          <w:rFonts w:hint="eastAsia"/>
        </w:rPr>
        <w:t>签到</w:t>
      </w:r>
    </w:p>
    <w:p w:rsidR="00D17DF0" w:rsidRDefault="00D17DF0" w:rsidP="00D17DF0">
      <w:r>
        <w:tab/>
      </w:r>
      <w:r>
        <w:rPr>
          <w:rFonts w:hint="eastAsia"/>
        </w:rPr>
        <w:t>学生可查看当前已发布的所有课程，并提供了搜索功能。学生可以在规定的签到时间内进行签到，点击“签到”按钮会提示用户“签到成功”。如果超过签到时间，会显示“超过签到时间”，用户不可进行签到。</w:t>
      </w:r>
    </w:p>
    <w:p w:rsidR="00D17DF0" w:rsidRDefault="00D17DF0" w:rsidP="00F86EC1">
      <w:pPr>
        <w:pStyle w:val="a3"/>
        <w:numPr>
          <w:ilvl w:val="0"/>
          <w:numId w:val="3"/>
        </w:numPr>
        <w:ind w:firstLineChars="0"/>
      </w:pPr>
      <w:r>
        <w:rPr>
          <w:rFonts w:hint="eastAsia"/>
        </w:rPr>
        <w:t>已创建的课程</w:t>
      </w:r>
    </w:p>
    <w:p w:rsidR="00D17DF0" w:rsidRDefault="00D17DF0" w:rsidP="00D17DF0">
      <w:pPr>
        <w:ind w:firstLine="420"/>
      </w:pPr>
      <w:r>
        <w:rPr>
          <w:rFonts w:hint="eastAsia"/>
        </w:rPr>
        <w:t>用户可查看自己曾经创建的课程列表，课程列表按创建时间先后进行排列，还可点击列表项查看课程的详细内容。</w:t>
      </w:r>
    </w:p>
    <w:p w:rsidR="00D17DF0" w:rsidRDefault="00D17DF0" w:rsidP="00F86EC1">
      <w:pPr>
        <w:pStyle w:val="a3"/>
        <w:numPr>
          <w:ilvl w:val="0"/>
          <w:numId w:val="3"/>
        </w:numPr>
        <w:ind w:firstLineChars="0"/>
      </w:pPr>
      <w:r>
        <w:rPr>
          <w:rFonts w:hint="eastAsia"/>
        </w:rPr>
        <w:t>已签到的课程</w:t>
      </w:r>
    </w:p>
    <w:p w:rsidR="00D17DF0" w:rsidRDefault="00D17DF0" w:rsidP="00D17DF0">
      <w:r>
        <w:tab/>
      </w:r>
      <w:r>
        <w:rPr>
          <w:rFonts w:hint="eastAsia"/>
        </w:rPr>
        <w:t>用户可查看自己曾经签到的课程列表，课程列表按签到时间先后进行排列，还可点击列表项查看课程的详细内容和签到信息。</w:t>
      </w:r>
    </w:p>
    <w:p w:rsidR="00D17DF0" w:rsidRDefault="00B444A9" w:rsidP="00D17DF0">
      <w:pPr>
        <w:rPr>
          <w:b/>
          <w:bCs/>
        </w:rPr>
      </w:pPr>
      <w:r>
        <w:rPr>
          <w:rFonts w:hint="eastAsia"/>
          <w:b/>
          <w:bCs/>
        </w:rPr>
        <w:t>（2）</w:t>
      </w:r>
      <w:r w:rsidR="00D17DF0">
        <w:rPr>
          <w:rFonts w:hint="eastAsia"/>
          <w:b/>
          <w:bCs/>
        </w:rPr>
        <w:t>失物招领模块</w:t>
      </w:r>
    </w:p>
    <w:p w:rsidR="00D17DF0" w:rsidRDefault="00D17DF0" w:rsidP="00D17DF0">
      <w:r>
        <w:rPr>
          <w:rFonts w:hint="eastAsia"/>
          <w:noProof/>
        </w:rPr>
        <w:drawing>
          <wp:inline distT="0" distB="0" distL="114300" distR="114300" wp14:anchorId="379A521B" wp14:editId="364C97E5">
            <wp:extent cx="1188720" cy="2117090"/>
            <wp:effectExtent l="0" t="0" r="0" b="1270"/>
            <wp:docPr id="16" name="图片 16" descr="菜单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菜单选择"/>
                    <pic:cNvPicPr>
                      <a:picLocks noChangeAspect="1"/>
                    </pic:cNvPicPr>
                  </pic:nvPicPr>
                  <pic:blipFill>
                    <a:blip r:embed="rId16"/>
                    <a:stretch>
                      <a:fillRect/>
                    </a:stretch>
                  </pic:blipFill>
                  <pic:spPr>
                    <a:xfrm>
                      <a:off x="0" y="0"/>
                      <a:ext cx="1188720" cy="2117090"/>
                    </a:xfrm>
                    <a:prstGeom prst="rect">
                      <a:avLst/>
                    </a:prstGeom>
                  </pic:spPr>
                </pic:pic>
              </a:graphicData>
            </a:graphic>
          </wp:inline>
        </w:drawing>
      </w:r>
      <w:r>
        <w:rPr>
          <w:rFonts w:hint="eastAsia"/>
        </w:rPr>
        <w:t xml:space="preserve">  </w:t>
      </w:r>
      <w:r>
        <w:rPr>
          <w:noProof/>
        </w:rPr>
        <w:drawing>
          <wp:inline distT="0" distB="0" distL="114300" distR="114300" wp14:anchorId="336C0DF9" wp14:editId="5360E4DE">
            <wp:extent cx="1182370" cy="2105025"/>
            <wp:effectExtent l="0" t="0" r="6350" b="13335"/>
            <wp:docPr id="19" name="图片 19" descr="发布失物招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发布失物招领"/>
                    <pic:cNvPicPr>
                      <a:picLocks noChangeAspect="1"/>
                    </pic:cNvPicPr>
                  </pic:nvPicPr>
                  <pic:blipFill>
                    <a:blip r:embed="rId17"/>
                    <a:stretch>
                      <a:fillRect/>
                    </a:stretch>
                  </pic:blipFill>
                  <pic:spPr>
                    <a:xfrm>
                      <a:off x="0" y="0"/>
                      <a:ext cx="1182370" cy="2105025"/>
                    </a:xfrm>
                    <a:prstGeom prst="rect">
                      <a:avLst/>
                    </a:prstGeom>
                  </pic:spPr>
                </pic:pic>
              </a:graphicData>
            </a:graphic>
          </wp:inline>
        </w:drawing>
      </w:r>
      <w:r>
        <w:rPr>
          <w:rFonts w:hint="eastAsia"/>
        </w:rPr>
        <w:t xml:space="preserve">  </w:t>
      </w:r>
      <w:r>
        <w:rPr>
          <w:rFonts w:hint="eastAsia"/>
          <w:noProof/>
        </w:rPr>
        <w:drawing>
          <wp:inline distT="0" distB="0" distL="114300" distR="114300" wp14:anchorId="47390991" wp14:editId="7230CF3F">
            <wp:extent cx="1190625" cy="2117090"/>
            <wp:effectExtent l="0" t="0" r="13335" b="1270"/>
            <wp:docPr id="21" name="图片 21" descr="发布寻物启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发布寻物启示"/>
                    <pic:cNvPicPr>
                      <a:picLocks noChangeAspect="1"/>
                    </pic:cNvPicPr>
                  </pic:nvPicPr>
                  <pic:blipFill>
                    <a:blip r:embed="rId18"/>
                    <a:stretch>
                      <a:fillRect/>
                    </a:stretch>
                  </pic:blipFill>
                  <pic:spPr>
                    <a:xfrm>
                      <a:off x="0" y="0"/>
                      <a:ext cx="1190625" cy="2117090"/>
                    </a:xfrm>
                    <a:prstGeom prst="rect">
                      <a:avLst/>
                    </a:prstGeom>
                  </pic:spPr>
                </pic:pic>
              </a:graphicData>
            </a:graphic>
          </wp:inline>
        </w:drawing>
      </w:r>
      <w:r>
        <w:rPr>
          <w:rFonts w:hint="eastAsia"/>
        </w:rPr>
        <w:t xml:space="preserve"> </w:t>
      </w:r>
      <w:r>
        <w:rPr>
          <w:noProof/>
        </w:rPr>
        <w:drawing>
          <wp:inline distT="0" distB="0" distL="114300" distR="114300" wp14:anchorId="558BA057" wp14:editId="68931E91">
            <wp:extent cx="1186815" cy="2112645"/>
            <wp:effectExtent l="0" t="0" r="1905" b="5715"/>
            <wp:docPr id="20" name="图片 20" descr="我的发布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我的发布列表"/>
                    <pic:cNvPicPr>
                      <a:picLocks noChangeAspect="1"/>
                    </pic:cNvPicPr>
                  </pic:nvPicPr>
                  <pic:blipFill>
                    <a:blip r:embed="rId19"/>
                    <a:stretch>
                      <a:fillRect/>
                    </a:stretch>
                  </pic:blipFill>
                  <pic:spPr>
                    <a:xfrm>
                      <a:off x="0" y="0"/>
                      <a:ext cx="1186815" cy="2112645"/>
                    </a:xfrm>
                    <a:prstGeom prst="rect">
                      <a:avLst/>
                    </a:prstGeom>
                  </pic:spPr>
                </pic:pic>
              </a:graphicData>
            </a:graphic>
          </wp:inline>
        </w:drawing>
      </w:r>
    </w:p>
    <w:p w:rsidR="0046265E" w:rsidRDefault="0046265E" w:rsidP="00741E8F">
      <w:pPr>
        <w:pStyle w:val="a3"/>
        <w:numPr>
          <w:ilvl w:val="0"/>
          <w:numId w:val="4"/>
        </w:numPr>
        <w:ind w:firstLineChars="0"/>
      </w:pPr>
      <w:r>
        <w:rPr>
          <w:rFonts w:hint="eastAsia"/>
        </w:rPr>
        <w:t>发布失物招领</w:t>
      </w:r>
    </w:p>
    <w:p w:rsidR="0046265E" w:rsidRDefault="0046265E" w:rsidP="0046265E">
      <w:pPr>
        <w:ind w:firstLine="360"/>
      </w:pPr>
      <w:r>
        <w:rPr>
          <w:rFonts w:hint="eastAsia"/>
        </w:rPr>
        <w:t>用户拾获失物时，可在平台上发布失物招领。用户在发布失物招领时，可在界面内输入物品名称、拾获时间地点、放置失物地点，还可上传失物图片，点击“确定”后即可发布。</w:t>
      </w:r>
    </w:p>
    <w:p w:rsidR="0046265E" w:rsidRDefault="0046265E" w:rsidP="00741E8F">
      <w:pPr>
        <w:pStyle w:val="a3"/>
        <w:numPr>
          <w:ilvl w:val="0"/>
          <w:numId w:val="4"/>
        </w:numPr>
        <w:ind w:firstLineChars="0"/>
      </w:pPr>
      <w:r>
        <w:rPr>
          <w:rFonts w:hint="eastAsia"/>
        </w:rPr>
        <w:t>发布寻物启示</w:t>
      </w:r>
    </w:p>
    <w:p w:rsidR="0046265E" w:rsidRDefault="0046265E" w:rsidP="0046265E">
      <w:pPr>
        <w:ind w:firstLine="420"/>
      </w:pPr>
      <w:r>
        <w:rPr>
          <w:rFonts w:hint="eastAsia"/>
        </w:rPr>
        <w:t xml:space="preserve">用户在丢失物品后，可在平台上发布寻物启事。用户在发布寻物启事时，可在界面内输入物品名称、丢失物品大概时间地点、物品特征，还可上传失物图片，点击“确定”后即可发布。 </w:t>
      </w:r>
    </w:p>
    <w:p w:rsidR="0046265E" w:rsidRDefault="0046265E" w:rsidP="00741E8F">
      <w:pPr>
        <w:pStyle w:val="a3"/>
        <w:numPr>
          <w:ilvl w:val="0"/>
          <w:numId w:val="4"/>
        </w:numPr>
        <w:ind w:firstLineChars="0"/>
      </w:pPr>
      <w:r>
        <w:rPr>
          <w:rFonts w:hint="eastAsia"/>
        </w:rPr>
        <w:lastRenderedPageBreak/>
        <w:t>寻找失物/失主</w:t>
      </w:r>
    </w:p>
    <w:p w:rsidR="0046265E" w:rsidRDefault="0046265E" w:rsidP="0046265E">
      <w:pPr>
        <w:ind w:firstLine="420"/>
      </w:pPr>
      <w:r>
        <w:rPr>
          <w:rFonts w:hint="eastAsia"/>
        </w:rPr>
        <w:t>用户可查看当前已发布的所有失物招领和寻物启事，启事发布后会按发布时间先后顺序进行排列，并提供搜索功能，还可点击列表项查看启事的详细内容。启事详细内容页面有“联系失主”和“联系拾获者”按钮，可帮助用户互相联系。</w:t>
      </w:r>
    </w:p>
    <w:p w:rsidR="0046265E" w:rsidRDefault="0046265E" w:rsidP="00741E8F">
      <w:pPr>
        <w:pStyle w:val="a3"/>
        <w:numPr>
          <w:ilvl w:val="0"/>
          <w:numId w:val="4"/>
        </w:numPr>
        <w:ind w:firstLineChars="0"/>
      </w:pPr>
      <w:r>
        <w:rPr>
          <w:rFonts w:hint="eastAsia"/>
        </w:rPr>
        <w:t>我的发布</w:t>
      </w:r>
    </w:p>
    <w:p w:rsidR="00D17DF0" w:rsidRPr="0046265E" w:rsidRDefault="0046265E" w:rsidP="00602024">
      <w:pPr>
        <w:ind w:firstLine="420"/>
      </w:pPr>
      <w:r>
        <w:rPr>
          <w:rFonts w:hint="eastAsia"/>
        </w:rPr>
        <w:t>用户可查看自己曾经发布的启事列表，启事列表按发布时间先后进行排列，还可点击列表项查看启事的详细内容。</w:t>
      </w:r>
    </w:p>
    <w:p w:rsidR="00D17DF0" w:rsidRDefault="005911E7" w:rsidP="00D17DF0">
      <w:pPr>
        <w:rPr>
          <w:b/>
          <w:bCs/>
        </w:rPr>
      </w:pPr>
      <w:r>
        <w:rPr>
          <w:rFonts w:hint="eastAsia"/>
          <w:b/>
          <w:bCs/>
        </w:rPr>
        <w:t>（3）</w:t>
      </w:r>
      <w:r w:rsidR="00D17DF0">
        <w:rPr>
          <w:b/>
          <w:bCs/>
        </w:rPr>
        <w:t>委托</w:t>
      </w:r>
      <w:r w:rsidR="00D17DF0">
        <w:rPr>
          <w:rFonts w:hint="eastAsia"/>
          <w:b/>
          <w:bCs/>
        </w:rPr>
        <w:t>模块</w:t>
      </w:r>
    </w:p>
    <w:p w:rsidR="00D17DF0" w:rsidRDefault="00D17DF0" w:rsidP="00D17DF0">
      <w:pPr>
        <w:rPr>
          <w:b/>
          <w:bCs/>
        </w:rPr>
      </w:pPr>
      <w:r>
        <w:rPr>
          <w:rFonts w:hint="eastAsia"/>
          <w:b/>
          <w:bCs/>
          <w:noProof/>
        </w:rPr>
        <w:drawing>
          <wp:inline distT="0" distB="0" distL="114300" distR="114300" wp14:anchorId="6F088F44" wp14:editId="366D27CD">
            <wp:extent cx="1242060" cy="2212340"/>
            <wp:effectExtent l="0" t="0" r="7620" b="12700"/>
            <wp:docPr id="22" name="图片 22" descr="菜单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菜单选择"/>
                    <pic:cNvPicPr>
                      <a:picLocks noChangeAspect="1"/>
                    </pic:cNvPicPr>
                  </pic:nvPicPr>
                  <pic:blipFill>
                    <a:blip r:embed="rId20"/>
                    <a:stretch>
                      <a:fillRect/>
                    </a:stretch>
                  </pic:blipFill>
                  <pic:spPr>
                    <a:xfrm>
                      <a:off x="0" y="0"/>
                      <a:ext cx="1242060" cy="2212340"/>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14:anchorId="149CC64E" wp14:editId="5D706837">
            <wp:extent cx="1236980" cy="2200910"/>
            <wp:effectExtent l="0" t="0" r="12700" b="8890"/>
            <wp:docPr id="23" name="图片 23" descr="可接受委托详细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可接受委托详细内容"/>
                    <pic:cNvPicPr>
                      <a:picLocks noChangeAspect="1"/>
                    </pic:cNvPicPr>
                  </pic:nvPicPr>
                  <pic:blipFill>
                    <a:blip r:embed="rId21"/>
                    <a:stretch>
                      <a:fillRect/>
                    </a:stretch>
                  </pic:blipFill>
                  <pic:spPr>
                    <a:xfrm>
                      <a:off x="0" y="0"/>
                      <a:ext cx="1236980" cy="2200910"/>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14:anchorId="3C5AE391" wp14:editId="05D90680">
            <wp:extent cx="1237615" cy="2200910"/>
            <wp:effectExtent l="0" t="0" r="12065" b="8890"/>
            <wp:docPr id="24" name="图片 24" descr="发布委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发布委托"/>
                    <pic:cNvPicPr>
                      <a:picLocks noChangeAspect="1"/>
                    </pic:cNvPicPr>
                  </pic:nvPicPr>
                  <pic:blipFill>
                    <a:blip r:embed="rId22"/>
                    <a:stretch>
                      <a:fillRect/>
                    </a:stretch>
                  </pic:blipFill>
                  <pic:spPr>
                    <a:xfrm>
                      <a:off x="0" y="0"/>
                      <a:ext cx="1237615" cy="2200910"/>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14:anchorId="71DB0149" wp14:editId="79CD54D6">
            <wp:extent cx="1245870" cy="2216150"/>
            <wp:effectExtent l="0" t="0" r="3810" b="8890"/>
            <wp:docPr id="25" name="图片 25" descr="我发布的委托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我发布的委托列表"/>
                    <pic:cNvPicPr>
                      <a:picLocks noChangeAspect="1"/>
                    </pic:cNvPicPr>
                  </pic:nvPicPr>
                  <pic:blipFill>
                    <a:blip r:embed="rId23"/>
                    <a:stretch>
                      <a:fillRect/>
                    </a:stretch>
                  </pic:blipFill>
                  <pic:spPr>
                    <a:xfrm>
                      <a:off x="0" y="0"/>
                      <a:ext cx="1245870" cy="2216150"/>
                    </a:xfrm>
                    <a:prstGeom prst="rect">
                      <a:avLst/>
                    </a:prstGeom>
                  </pic:spPr>
                </pic:pic>
              </a:graphicData>
            </a:graphic>
          </wp:inline>
        </w:drawing>
      </w:r>
    </w:p>
    <w:p w:rsidR="00671E09" w:rsidRDefault="00671E09" w:rsidP="0079687A">
      <w:pPr>
        <w:pStyle w:val="a3"/>
        <w:numPr>
          <w:ilvl w:val="0"/>
          <w:numId w:val="5"/>
        </w:numPr>
        <w:ind w:firstLineChars="0"/>
      </w:pPr>
      <w:r>
        <w:rPr>
          <w:rFonts w:hint="eastAsia"/>
        </w:rPr>
        <w:t>发布委托</w:t>
      </w:r>
    </w:p>
    <w:p w:rsidR="00671E09" w:rsidRDefault="00671E09" w:rsidP="00671E09">
      <w:pPr>
        <w:ind w:firstLine="370"/>
      </w:pPr>
      <w:r>
        <w:rPr>
          <w:rFonts w:hint="eastAsia"/>
        </w:rPr>
        <w:t>用户在遇到困难需要帮助却一时难以找到他人帮忙时，可根据自己的需求在平台上向其他用户发出委托。用户在发布委托时，可在界面内输入委托标题、委托内容、委托地点、完成委托的报酬，点击“确定”即可发布。</w:t>
      </w:r>
    </w:p>
    <w:p w:rsidR="00671E09" w:rsidRDefault="00671E09" w:rsidP="0079687A">
      <w:pPr>
        <w:pStyle w:val="a3"/>
        <w:numPr>
          <w:ilvl w:val="0"/>
          <w:numId w:val="5"/>
        </w:numPr>
        <w:ind w:firstLineChars="0"/>
      </w:pPr>
      <w:r>
        <w:rPr>
          <w:rFonts w:hint="eastAsia"/>
        </w:rPr>
        <w:t>接受委托</w:t>
      </w:r>
    </w:p>
    <w:p w:rsidR="00671E09" w:rsidRDefault="00671E09" w:rsidP="00671E09">
      <w:pPr>
        <w:ind w:firstLine="360"/>
      </w:pPr>
      <w:r>
        <w:rPr>
          <w:rFonts w:hint="eastAsia"/>
        </w:rPr>
        <w:t>用户可查看当前已发布的所有委托，委托发布后会按发布时间先后顺序进行排列，还可点击列表项查看启事的详细内容。启事详细内容页面有“联系委托者”按钮，用户可根据自己的实际情况接受并完成委托，发布委托者可通过微信、支付宝发报酬。</w:t>
      </w:r>
    </w:p>
    <w:p w:rsidR="00671E09" w:rsidRDefault="00671E09" w:rsidP="0079687A">
      <w:pPr>
        <w:pStyle w:val="a3"/>
        <w:numPr>
          <w:ilvl w:val="0"/>
          <w:numId w:val="5"/>
        </w:numPr>
        <w:ind w:firstLineChars="0"/>
      </w:pPr>
      <w:r>
        <w:rPr>
          <w:rFonts w:hint="eastAsia"/>
        </w:rPr>
        <w:t>已发布的委托</w:t>
      </w:r>
    </w:p>
    <w:p w:rsidR="00C22F82" w:rsidRDefault="00671E09" w:rsidP="008779B8">
      <w:pPr>
        <w:ind w:firstLine="420"/>
      </w:pPr>
      <w:r>
        <w:rPr>
          <w:rFonts w:hint="eastAsia"/>
        </w:rPr>
        <w:t>用户可查看自己曾经发布的委托，委托列表按发布时间先后进行排列，还可点击列表项查看委托的详细内容。</w:t>
      </w:r>
    </w:p>
    <w:p w:rsidR="00D17DF0" w:rsidRDefault="00225AEC" w:rsidP="00D17DF0">
      <w:pPr>
        <w:rPr>
          <w:b/>
          <w:bCs/>
        </w:rPr>
      </w:pPr>
      <w:r>
        <w:rPr>
          <w:rFonts w:hint="eastAsia"/>
          <w:b/>
          <w:bCs/>
        </w:rPr>
        <w:t>（4）</w:t>
      </w:r>
      <w:r w:rsidR="00D17DF0">
        <w:rPr>
          <w:rFonts w:hint="eastAsia"/>
          <w:b/>
          <w:bCs/>
        </w:rPr>
        <w:t>常用网站模块</w:t>
      </w:r>
    </w:p>
    <w:p w:rsidR="00D17DF0" w:rsidRDefault="00D17DF0" w:rsidP="00D17DF0">
      <w:pPr>
        <w:rPr>
          <w:b/>
          <w:bCs/>
        </w:rPr>
      </w:pPr>
      <w:r>
        <w:rPr>
          <w:rFonts w:hint="eastAsia"/>
          <w:b/>
          <w:bCs/>
          <w:noProof/>
        </w:rPr>
        <w:drawing>
          <wp:inline distT="0" distB="0" distL="114300" distR="114300" wp14:anchorId="553C97BE" wp14:editId="1096338F">
            <wp:extent cx="1371600" cy="2439953"/>
            <wp:effectExtent l="0" t="0" r="0" b="0"/>
            <wp:docPr id="27" name="图片 27" descr="网站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网站列表"/>
                    <pic:cNvPicPr>
                      <a:picLocks noChangeAspect="1"/>
                    </pic:cNvPicPr>
                  </pic:nvPicPr>
                  <pic:blipFill>
                    <a:blip r:embed="rId24"/>
                    <a:stretch>
                      <a:fillRect/>
                    </a:stretch>
                  </pic:blipFill>
                  <pic:spPr>
                    <a:xfrm>
                      <a:off x="0" y="0"/>
                      <a:ext cx="1416387" cy="2519625"/>
                    </a:xfrm>
                    <a:prstGeom prst="rect">
                      <a:avLst/>
                    </a:prstGeom>
                  </pic:spPr>
                </pic:pic>
              </a:graphicData>
            </a:graphic>
          </wp:inline>
        </w:drawing>
      </w:r>
      <w:r>
        <w:rPr>
          <w:rFonts w:hint="eastAsia"/>
          <w:b/>
          <w:bCs/>
        </w:rPr>
        <w:t xml:space="preserve">   </w:t>
      </w:r>
      <w:r>
        <w:rPr>
          <w:rFonts w:hint="eastAsia"/>
          <w:b/>
          <w:bCs/>
          <w:noProof/>
        </w:rPr>
        <w:drawing>
          <wp:inline distT="0" distB="0" distL="114300" distR="114300" wp14:anchorId="6D44BF20" wp14:editId="01652817">
            <wp:extent cx="1377388" cy="2449974"/>
            <wp:effectExtent l="0" t="0" r="0" b="7620"/>
            <wp:docPr id="26" name="图片 26" descr="浏览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浏览网页"/>
                    <pic:cNvPicPr>
                      <a:picLocks noChangeAspect="1"/>
                    </pic:cNvPicPr>
                  </pic:nvPicPr>
                  <pic:blipFill>
                    <a:blip r:embed="rId25"/>
                    <a:stretch>
                      <a:fillRect/>
                    </a:stretch>
                  </pic:blipFill>
                  <pic:spPr>
                    <a:xfrm>
                      <a:off x="0" y="0"/>
                      <a:ext cx="1403930" cy="2497184"/>
                    </a:xfrm>
                    <a:prstGeom prst="rect">
                      <a:avLst/>
                    </a:prstGeom>
                  </pic:spPr>
                </pic:pic>
              </a:graphicData>
            </a:graphic>
          </wp:inline>
        </w:drawing>
      </w:r>
    </w:p>
    <w:p w:rsidR="00D17DF0" w:rsidRDefault="00D17DF0" w:rsidP="00EA6739">
      <w:pPr>
        <w:ind w:firstLine="420"/>
      </w:pPr>
      <w:r>
        <w:rPr>
          <w:rFonts w:hint="eastAsia"/>
        </w:rPr>
        <w:lastRenderedPageBreak/>
        <w:t>在这一功能模块中，集结了我们学校的常用网站，极大方便了同学们的生活，比如：教学管理信息服务平台（新教务系统）、正方教务管理系统、华师大图书馆、学者网、砺儒云课堂等等，用户可以直接点击跳转到相应的网站上。</w:t>
      </w:r>
    </w:p>
    <w:p w:rsidR="00D17DF0" w:rsidRDefault="00D17DF0" w:rsidP="00D17DF0">
      <w:pPr>
        <w:pStyle w:val="a3"/>
        <w:tabs>
          <w:tab w:val="left" w:pos="626"/>
        </w:tabs>
        <w:ind w:firstLineChars="0" w:firstLine="0"/>
        <w:rPr>
          <w:b/>
          <w:bCs/>
        </w:rPr>
      </w:pPr>
    </w:p>
    <w:p w:rsidR="00E921C5" w:rsidRDefault="00E921C5" w:rsidP="00D17DF0">
      <w:pPr>
        <w:pStyle w:val="a3"/>
        <w:tabs>
          <w:tab w:val="left" w:pos="626"/>
        </w:tabs>
        <w:ind w:firstLineChars="0" w:firstLine="0"/>
        <w:rPr>
          <w:b/>
          <w:bCs/>
        </w:rPr>
      </w:pPr>
      <w:r>
        <w:rPr>
          <w:b/>
          <w:bCs/>
        </w:rPr>
        <w:t>2</w:t>
      </w:r>
      <w:r>
        <w:rPr>
          <w:rFonts w:hint="eastAsia"/>
          <w:b/>
          <w:bCs/>
        </w:rPr>
        <w:t>、</w:t>
      </w:r>
      <w:r w:rsidR="00DD6380">
        <w:rPr>
          <w:rFonts w:hint="eastAsia"/>
          <w:b/>
          <w:bCs/>
        </w:rPr>
        <w:t>我的消息</w:t>
      </w:r>
    </w:p>
    <w:p w:rsidR="00E921C5" w:rsidRDefault="00DD776B" w:rsidP="00D17DF0">
      <w:pPr>
        <w:pStyle w:val="a3"/>
        <w:tabs>
          <w:tab w:val="left" w:pos="626"/>
        </w:tabs>
        <w:ind w:firstLineChars="0" w:firstLine="0"/>
        <w:rPr>
          <w:b/>
          <w:bCs/>
        </w:rPr>
      </w:pPr>
      <w:r>
        <w:rPr>
          <w:b/>
          <w:bCs/>
          <w:noProof/>
        </w:rPr>
        <w:drawing>
          <wp:inline distT="0" distB="0" distL="0" distR="0">
            <wp:extent cx="1686193" cy="2997843"/>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0503" cy="3023285"/>
                    </a:xfrm>
                    <a:prstGeom prst="rect">
                      <a:avLst/>
                    </a:prstGeom>
                    <a:noFill/>
                    <a:ln>
                      <a:noFill/>
                    </a:ln>
                  </pic:spPr>
                </pic:pic>
              </a:graphicData>
            </a:graphic>
          </wp:inline>
        </w:drawing>
      </w:r>
      <w:r w:rsidR="00E11470">
        <w:rPr>
          <w:rFonts w:hint="eastAsia"/>
          <w:b/>
          <w:bCs/>
        </w:rPr>
        <w:t xml:space="preserve"> </w:t>
      </w:r>
      <w:r w:rsidR="00E11470">
        <w:rPr>
          <w:b/>
          <w:bCs/>
        </w:rPr>
        <w:t xml:space="preserve"> </w:t>
      </w:r>
      <w:r>
        <w:rPr>
          <w:b/>
          <w:bCs/>
          <w:noProof/>
        </w:rPr>
        <w:drawing>
          <wp:inline distT="0" distB="0" distL="0" distR="0">
            <wp:extent cx="1692029" cy="3008220"/>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2302" cy="3026485"/>
                    </a:xfrm>
                    <a:prstGeom prst="rect">
                      <a:avLst/>
                    </a:prstGeom>
                    <a:noFill/>
                    <a:ln>
                      <a:noFill/>
                    </a:ln>
                  </pic:spPr>
                </pic:pic>
              </a:graphicData>
            </a:graphic>
          </wp:inline>
        </w:drawing>
      </w:r>
      <w:bookmarkStart w:id="1" w:name="_GoBack"/>
      <w:bookmarkEnd w:id="1"/>
    </w:p>
    <w:p w:rsidR="00BD07D7" w:rsidRPr="00DF5D56" w:rsidRDefault="00BD07D7" w:rsidP="00BD07D7">
      <w:pPr>
        <w:ind w:firstLine="420"/>
        <w:rPr>
          <w:rFonts w:hint="eastAsia"/>
        </w:rPr>
      </w:pPr>
      <w:r>
        <w:rPr>
          <w:rFonts w:hint="eastAsia"/>
        </w:rPr>
        <w:t>用户可在消息中心中看到和自己有聊天记录的用户的昵称和最后收发的一条信息，点击消息条目可进入聊天界面，用户可以查看以前所有的聊天记录，还可以在最底部的编辑框中输入要发送的信息并点击“发送”按钮发送。</w:t>
      </w:r>
    </w:p>
    <w:p w:rsidR="00BD07D7" w:rsidRPr="00BD07D7" w:rsidRDefault="00BD07D7" w:rsidP="00D17DF0">
      <w:pPr>
        <w:pStyle w:val="a3"/>
        <w:tabs>
          <w:tab w:val="left" w:pos="626"/>
        </w:tabs>
        <w:ind w:firstLineChars="0" w:firstLine="0"/>
        <w:rPr>
          <w:rFonts w:hint="eastAsia"/>
          <w:b/>
          <w:bCs/>
        </w:rPr>
      </w:pPr>
    </w:p>
    <w:p w:rsidR="00D17DF0" w:rsidRDefault="00E921C5" w:rsidP="00D17DF0">
      <w:pPr>
        <w:pStyle w:val="a3"/>
        <w:tabs>
          <w:tab w:val="left" w:pos="626"/>
        </w:tabs>
        <w:ind w:firstLineChars="0" w:firstLine="0"/>
        <w:rPr>
          <w:b/>
          <w:bCs/>
        </w:rPr>
      </w:pPr>
      <w:r>
        <w:rPr>
          <w:rFonts w:hint="eastAsia"/>
          <w:b/>
          <w:bCs/>
        </w:rPr>
        <w:t>3、</w:t>
      </w:r>
      <w:r w:rsidR="00D17DF0">
        <w:rPr>
          <w:rFonts w:hint="eastAsia"/>
          <w:b/>
          <w:bCs/>
        </w:rPr>
        <w:t>个人中心</w:t>
      </w:r>
    </w:p>
    <w:p w:rsidR="00D17DF0" w:rsidRDefault="00D17DF0" w:rsidP="00D17DF0">
      <w:pPr>
        <w:pStyle w:val="a3"/>
        <w:tabs>
          <w:tab w:val="left" w:pos="626"/>
        </w:tabs>
        <w:ind w:firstLineChars="0" w:firstLine="0"/>
        <w:rPr>
          <w:b/>
          <w:bCs/>
        </w:rPr>
      </w:pPr>
      <w:r>
        <w:rPr>
          <w:b/>
          <w:bCs/>
          <w:noProof/>
        </w:rPr>
        <w:drawing>
          <wp:inline distT="0" distB="0" distL="114300" distR="114300" wp14:anchorId="20BF9867" wp14:editId="71467B09">
            <wp:extent cx="1602105" cy="2851785"/>
            <wp:effectExtent l="0" t="0" r="13335" b="13335"/>
            <wp:docPr id="28" name="图片 28" descr="Screenshot_157676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1576769657"/>
                    <pic:cNvPicPr>
                      <a:picLocks noChangeAspect="1"/>
                    </pic:cNvPicPr>
                  </pic:nvPicPr>
                  <pic:blipFill>
                    <a:blip r:embed="rId28"/>
                    <a:stretch>
                      <a:fillRect/>
                    </a:stretch>
                  </pic:blipFill>
                  <pic:spPr>
                    <a:xfrm>
                      <a:off x="0" y="0"/>
                      <a:ext cx="1602105" cy="2851785"/>
                    </a:xfrm>
                    <a:prstGeom prst="rect">
                      <a:avLst/>
                    </a:prstGeom>
                  </pic:spPr>
                </pic:pic>
              </a:graphicData>
            </a:graphic>
          </wp:inline>
        </w:drawing>
      </w:r>
      <w:r>
        <w:rPr>
          <w:rFonts w:hint="eastAsia"/>
          <w:b/>
          <w:bCs/>
        </w:rPr>
        <w:t xml:space="preserve">  </w:t>
      </w:r>
      <w:r w:rsidR="009E72FB">
        <w:rPr>
          <w:b/>
          <w:bCs/>
          <w:noProof/>
        </w:rPr>
        <w:drawing>
          <wp:inline distT="0" distB="0" distL="114300" distR="114300" wp14:anchorId="18CDE7AE" wp14:editId="2E3DAAB8">
            <wp:extent cx="1609725" cy="2862580"/>
            <wp:effectExtent l="0" t="0" r="5715" b="2540"/>
            <wp:docPr id="30" name="图片 30" descr="Screenshot_157676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1576769687"/>
                    <pic:cNvPicPr>
                      <a:picLocks noChangeAspect="1"/>
                    </pic:cNvPicPr>
                  </pic:nvPicPr>
                  <pic:blipFill>
                    <a:blip r:embed="rId29"/>
                    <a:stretch>
                      <a:fillRect/>
                    </a:stretch>
                  </pic:blipFill>
                  <pic:spPr>
                    <a:xfrm>
                      <a:off x="0" y="0"/>
                      <a:ext cx="1609725" cy="2862580"/>
                    </a:xfrm>
                    <a:prstGeom prst="rect">
                      <a:avLst/>
                    </a:prstGeom>
                  </pic:spPr>
                </pic:pic>
              </a:graphicData>
            </a:graphic>
          </wp:inline>
        </w:drawing>
      </w:r>
      <w:r>
        <w:rPr>
          <w:rFonts w:hint="eastAsia"/>
          <w:b/>
          <w:bCs/>
        </w:rPr>
        <w:t xml:space="preserve">  </w:t>
      </w:r>
      <w:r w:rsidR="009E72FB">
        <w:rPr>
          <w:b/>
          <w:bCs/>
          <w:noProof/>
        </w:rPr>
        <w:drawing>
          <wp:inline distT="0" distB="0" distL="114300" distR="114300" wp14:anchorId="389E9597" wp14:editId="36DDA570">
            <wp:extent cx="1604645" cy="2856230"/>
            <wp:effectExtent l="0" t="0" r="10795" b="8890"/>
            <wp:docPr id="29" name="图片 29" descr="Screenshot_157676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1576769696"/>
                    <pic:cNvPicPr>
                      <a:picLocks noChangeAspect="1"/>
                    </pic:cNvPicPr>
                  </pic:nvPicPr>
                  <pic:blipFill>
                    <a:blip r:embed="rId30"/>
                    <a:stretch>
                      <a:fillRect/>
                    </a:stretch>
                  </pic:blipFill>
                  <pic:spPr>
                    <a:xfrm>
                      <a:off x="0" y="0"/>
                      <a:ext cx="1604645" cy="2856230"/>
                    </a:xfrm>
                    <a:prstGeom prst="rect">
                      <a:avLst/>
                    </a:prstGeom>
                  </pic:spPr>
                </pic:pic>
              </a:graphicData>
            </a:graphic>
          </wp:inline>
        </w:drawing>
      </w:r>
    </w:p>
    <w:p w:rsidR="009670D5" w:rsidRDefault="007E0C8D" w:rsidP="009670D5">
      <w:r>
        <w:rPr>
          <w:rFonts w:hint="eastAsia"/>
        </w:rPr>
        <w:t>（</w:t>
      </w:r>
      <w:r w:rsidR="008B345B">
        <w:t>1</w:t>
      </w:r>
      <w:r>
        <w:rPr>
          <w:rFonts w:hint="eastAsia"/>
        </w:rPr>
        <w:t>）</w:t>
      </w:r>
      <w:r w:rsidR="009670D5">
        <w:t>我的资料</w:t>
      </w:r>
    </w:p>
    <w:p w:rsidR="009670D5" w:rsidRDefault="009670D5" w:rsidP="009670D5">
      <w:r>
        <w:tab/>
        <w:t>用户可以在个人中心中点击“我的资料”中查看自己的账号、昵称和真实姓名，点击“编辑资料”按钮可对昵称和真实姓名进行修改，点击“保存”即可成功修改资料。</w:t>
      </w:r>
    </w:p>
    <w:p w:rsidR="009670D5" w:rsidRDefault="009670D5" w:rsidP="009670D5">
      <w:r>
        <w:rPr>
          <w:rFonts w:hint="eastAsia"/>
        </w:rPr>
        <w:lastRenderedPageBreak/>
        <w:t>（</w:t>
      </w:r>
      <w:r w:rsidR="00927223">
        <w:t>2</w:t>
      </w:r>
      <w:r>
        <w:t>）修改密码</w:t>
      </w:r>
    </w:p>
    <w:p w:rsidR="009670D5" w:rsidRDefault="009670D5" w:rsidP="009670D5">
      <w:r>
        <w:rPr>
          <w:rFonts w:hint="eastAsia"/>
        </w:rPr>
        <w:t>用户用注册时输入的密码登录系统后，可以在个人中心中点击“修改密码”中对密码进行修改，输入原密码和两次新密码，如果原密码验证通过，并且两次新密码输入一致，就能成功修改密码。</w:t>
      </w:r>
    </w:p>
    <w:p w:rsidR="009670D5" w:rsidRDefault="009670D5" w:rsidP="009670D5">
      <w:r>
        <w:rPr>
          <w:rFonts w:hint="eastAsia"/>
        </w:rPr>
        <w:t>（</w:t>
      </w:r>
      <w:r w:rsidR="00927223">
        <w:t>3</w:t>
      </w:r>
      <w:r>
        <w:t>）退出登录</w:t>
      </w:r>
    </w:p>
    <w:p w:rsidR="00E921C5" w:rsidRPr="00D17DF0" w:rsidRDefault="009670D5" w:rsidP="004E1544">
      <w:pPr>
        <w:ind w:firstLine="420"/>
        <w:rPr>
          <w:rFonts w:hint="eastAsia"/>
        </w:rPr>
      </w:pPr>
      <w:r>
        <w:rPr>
          <w:rFonts w:hint="eastAsia"/>
        </w:rPr>
        <w:t>用户可以在个人中心中点击“退出登录”退出当前账号，系统会退回到登录界面。</w:t>
      </w:r>
    </w:p>
    <w:sectPr w:rsidR="00E921C5" w:rsidRPr="00D17D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058B"/>
    <w:multiLevelType w:val="hybridMultilevel"/>
    <w:tmpl w:val="C240ACF6"/>
    <w:lvl w:ilvl="0" w:tplc="CBFE7C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A390C5"/>
    <w:multiLevelType w:val="singleLevel"/>
    <w:tmpl w:val="2FA390C5"/>
    <w:lvl w:ilvl="0">
      <w:start w:val="1"/>
      <w:numFmt w:val="decimal"/>
      <w:suff w:val="nothing"/>
      <w:lvlText w:val="（%1）"/>
      <w:lvlJc w:val="left"/>
    </w:lvl>
  </w:abstractNum>
  <w:abstractNum w:abstractNumId="2" w15:restartNumberingAfterBreak="0">
    <w:nsid w:val="33FE4CD8"/>
    <w:multiLevelType w:val="hybridMultilevel"/>
    <w:tmpl w:val="41EECCCE"/>
    <w:lvl w:ilvl="0" w:tplc="91CE1D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CD0D7D"/>
    <w:multiLevelType w:val="multilevel"/>
    <w:tmpl w:val="36CD0D7D"/>
    <w:lvl w:ilvl="0">
      <w:start w:val="1"/>
      <w:numFmt w:val="japaneseCounting"/>
      <w:lvlText w:val="%1、"/>
      <w:lvlJc w:val="left"/>
      <w:pPr>
        <w:ind w:left="420" w:hanging="42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0DE2D79"/>
    <w:multiLevelType w:val="hybridMultilevel"/>
    <w:tmpl w:val="93140EA4"/>
    <w:lvl w:ilvl="0" w:tplc="C1405A9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DF0"/>
    <w:rsid w:val="00052E67"/>
    <w:rsid w:val="000B5547"/>
    <w:rsid w:val="000E5422"/>
    <w:rsid w:val="0010134F"/>
    <w:rsid w:val="00102ACA"/>
    <w:rsid w:val="001F2955"/>
    <w:rsid w:val="00225AEC"/>
    <w:rsid w:val="002646FC"/>
    <w:rsid w:val="00287093"/>
    <w:rsid w:val="002B2A2B"/>
    <w:rsid w:val="0046265E"/>
    <w:rsid w:val="004E1544"/>
    <w:rsid w:val="0052147F"/>
    <w:rsid w:val="00531002"/>
    <w:rsid w:val="005911E7"/>
    <w:rsid w:val="00602024"/>
    <w:rsid w:val="00671E09"/>
    <w:rsid w:val="00691BD4"/>
    <w:rsid w:val="006E2FCA"/>
    <w:rsid w:val="00741E8F"/>
    <w:rsid w:val="007711A8"/>
    <w:rsid w:val="0079687A"/>
    <w:rsid w:val="007D15AC"/>
    <w:rsid w:val="007E0C8D"/>
    <w:rsid w:val="008779B8"/>
    <w:rsid w:val="008817F5"/>
    <w:rsid w:val="008B345B"/>
    <w:rsid w:val="008C5635"/>
    <w:rsid w:val="00902278"/>
    <w:rsid w:val="00927223"/>
    <w:rsid w:val="009670D5"/>
    <w:rsid w:val="009A71D4"/>
    <w:rsid w:val="009E72FB"/>
    <w:rsid w:val="00AD1B5B"/>
    <w:rsid w:val="00B03D81"/>
    <w:rsid w:val="00B24A7E"/>
    <w:rsid w:val="00B444A9"/>
    <w:rsid w:val="00BA5907"/>
    <w:rsid w:val="00BD07D7"/>
    <w:rsid w:val="00C22F82"/>
    <w:rsid w:val="00C4759F"/>
    <w:rsid w:val="00C616D4"/>
    <w:rsid w:val="00D17DF0"/>
    <w:rsid w:val="00D8035A"/>
    <w:rsid w:val="00D8519F"/>
    <w:rsid w:val="00DD6380"/>
    <w:rsid w:val="00DD776B"/>
    <w:rsid w:val="00DF5D56"/>
    <w:rsid w:val="00E11470"/>
    <w:rsid w:val="00E3374E"/>
    <w:rsid w:val="00E44F58"/>
    <w:rsid w:val="00E8363E"/>
    <w:rsid w:val="00E921C5"/>
    <w:rsid w:val="00EA6739"/>
    <w:rsid w:val="00EB2DE3"/>
    <w:rsid w:val="00F37835"/>
    <w:rsid w:val="00F86EC1"/>
    <w:rsid w:val="00FC211C"/>
    <w:rsid w:val="00FD1663"/>
    <w:rsid w:val="00FF5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D5C10"/>
  <w15:chartTrackingRefBased/>
  <w15:docId w15:val="{5A343186-AA36-4AE9-ADEF-E0326698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7DF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7DF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249</Words>
  <Characters>1420</Characters>
  <Application>Microsoft Office Word</Application>
  <DocSecurity>0</DocSecurity>
  <Lines>11</Lines>
  <Paragraphs>3</Paragraphs>
  <ScaleCrop>false</ScaleCrop>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1072968156@qq.com</dc:creator>
  <cp:keywords/>
  <dc:description/>
  <cp:lastModifiedBy>1072968156@qq.com</cp:lastModifiedBy>
  <cp:revision>58</cp:revision>
  <dcterms:created xsi:type="dcterms:W3CDTF">2019-12-23T16:12:00Z</dcterms:created>
  <dcterms:modified xsi:type="dcterms:W3CDTF">2019-12-23T16:27:00Z</dcterms:modified>
</cp:coreProperties>
</file>