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Android项目汇报</w:t>
      </w:r>
    </w:p>
    <w:p>
      <w:pPr>
        <w:numPr>
          <w:ilvl w:val="0"/>
          <w:numId w:val="1"/>
        </w:numPr>
        <w:rPr>
          <w:rFonts w:hint="eastAsia"/>
          <w:b/>
          <w:bCs/>
          <w:sz w:val="30"/>
          <w:szCs w:val="30"/>
          <w:lang w:val="en-US" w:eastAsia="zh-CN"/>
        </w:rPr>
      </w:pPr>
      <w:r>
        <w:rPr>
          <w:rFonts w:hint="eastAsia"/>
          <w:b/>
          <w:bCs/>
          <w:sz w:val="30"/>
          <w:szCs w:val="30"/>
          <w:lang w:val="en-US" w:eastAsia="zh-CN"/>
        </w:rPr>
        <w:t>产品设计方案</w:t>
      </w:r>
    </w:p>
    <w:p>
      <w:pPr>
        <w:numPr>
          <w:numId w:val="0"/>
        </w:numPr>
        <w:rPr>
          <w:sz w:val="28"/>
          <w:szCs w:val="28"/>
        </w:rPr>
      </w:pPr>
      <w:r>
        <w:rPr>
          <w:rFonts w:hint="eastAsia"/>
          <w:b/>
          <w:bCs/>
          <w:sz w:val="28"/>
          <w:szCs w:val="28"/>
          <w:lang w:val="en-US" w:eastAsia="zh-CN"/>
        </w:rPr>
        <w:t>1.</w:t>
      </w:r>
      <w:r>
        <w:rPr>
          <w:rFonts w:hint="eastAsia"/>
          <w:b/>
          <w:bCs/>
          <w:sz w:val="28"/>
          <w:szCs w:val="28"/>
        </w:rPr>
        <w:t>项目名称：</w:t>
      </w:r>
      <w:r>
        <w:rPr>
          <w:rFonts w:hint="eastAsia"/>
          <w:sz w:val="28"/>
          <w:szCs w:val="28"/>
        </w:rPr>
        <w:t>智能课程表</w:t>
      </w:r>
    </w:p>
    <w:p>
      <w:pPr>
        <w:numPr>
          <w:numId w:val="0"/>
        </w:numPr>
        <w:rPr>
          <w:sz w:val="28"/>
          <w:szCs w:val="28"/>
        </w:rPr>
      </w:pPr>
      <w:r>
        <w:rPr>
          <w:rFonts w:hint="eastAsia"/>
          <w:b/>
          <w:bCs/>
          <w:sz w:val="28"/>
          <w:szCs w:val="28"/>
          <w:lang w:val="en-US" w:eastAsia="zh-CN"/>
        </w:rPr>
        <w:t>2.</w:t>
      </w:r>
      <w:r>
        <w:rPr>
          <w:rFonts w:hint="eastAsia"/>
          <w:b/>
          <w:bCs/>
          <w:sz w:val="28"/>
          <w:szCs w:val="28"/>
        </w:rPr>
        <w:t>项目内容：</w:t>
      </w:r>
      <w:r>
        <w:rPr>
          <w:rFonts w:hint="eastAsia"/>
          <w:sz w:val="28"/>
          <w:szCs w:val="28"/>
        </w:rPr>
        <w:t>用户自行添加课程或用户输入的教务网网址登陆学生账号智能化导入课表，在APP端建立一张完整的课表，由用户设置课程开始前的提醒时间。该app可以根据用户的课程表及时提醒用户当天的所有课程信息。如果用户添加了作业信息，该app还可以提醒用户作业的截止时间以及所剩时间，使用户能够清晰地知道自己每日的课程信息及其相关的作业情况。</w:t>
      </w:r>
    </w:p>
    <w:p>
      <w:pPr>
        <w:rPr>
          <w:rFonts w:hint="eastAsia" w:eastAsiaTheme="minorEastAsia"/>
          <w:sz w:val="28"/>
          <w:szCs w:val="28"/>
          <w:lang w:val="en-US" w:eastAsia="zh-CN"/>
        </w:rPr>
      </w:pPr>
      <w:r>
        <w:rPr>
          <w:rFonts w:hint="eastAsia"/>
          <w:b/>
          <w:bCs/>
          <w:sz w:val="28"/>
          <w:szCs w:val="28"/>
          <w:lang w:val="en-US" w:eastAsia="zh-CN"/>
        </w:rPr>
        <w:t>3.</w:t>
      </w:r>
      <w:r>
        <w:rPr>
          <w:rFonts w:hint="eastAsia"/>
          <w:b/>
          <w:bCs/>
          <w:sz w:val="28"/>
          <w:szCs w:val="28"/>
        </w:rPr>
        <w:t>项目</w:t>
      </w:r>
      <w:r>
        <w:rPr>
          <w:rFonts w:hint="eastAsia"/>
          <w:b/>
          <w:bCs/>
          <w:sz w:val="28"/>
          <w:szCs w:val="28"/>
          <w:lang w:val="en-US" w:eastAsia="zh-CN"/>
        </w:rPr>
        <w:t>实施</w:t>
      </w:r>
      <w:r>
        <w:rPr>
          <w:rFonts w:hint="eastAsia"/>
          <w:b/>
          <w:bCs/>
          <w:sz w:val="28"/>
          <w:szCs w:val="28"/>
        </w:rPr>
        <w:t>可行性</w:t>
      </w:r>
      <w:r>
        <w:rPr>
          <w:rFonts w:hint="eastAsia"/>
          <w:b/>
          <w:bCs/>
          <w:sz w:val="28"/>
          <w:szCs w:val="28"/>
          <w:lang w:val="en-US" w:eastAsia="zh-CN"/>
        </w:rPr>
        <w:t>报告</w:t>
      </w:r>
    </w:p>
    <w:p>
      <w:pPr>
        <w:rPr>
          <w:b/>
          <w:bCs/>
          <w:sz w:val="28"/>
          <w:szCs w:val="28"/>
        </w:rPr>
      </w:pPr>
      <w:r>
        <w:rPr>
          <w:rFonts w:hint="eastAsia"/>
          <w:b/>
          <w:bCs/>
          <w:sz w:val="28"/>
          <w:szCs w:val="28"/>
          <w:lang w:val="en-US" w:eastAsia="zh-CN"/>
        </w:rPr>
        <w:t>A.</w:t>
      </w:r>
      <w:r>
        <w:rPr>
          <w:rFonts w:hint="eastAsia"/>
          <w:b/>
          <w:bCs/>
          <w:sz w:val="28"/>
          <w:szCs w:val="28"/>
        </w:rPr>
        <w:t>市场分析</w:t>
      </w:r>
    </w:p>
    <w:p>
      <w:pPr>
        <w:ind w:firstLine="420"/>
        <w:rPr>
          <w:sz w:val="28"/>
          <w:szCs w:val="28"/>
        </w:rPr>
      </w:pPr>
      <w:r>
        <w:rPr>
          <w:rFonts w:hint="eastAsia"/>
          <w:sz w:val="28"/>
          <w:szCs w:val="28"/>
        </w:rPr>
        <w:t>随着中国经济的快速发展，中国教育事业也得到了快速发展，越来越多的孩子都能享受到相应的教育，但同时学生的学习任务也越来越重，要学的课程也逐渐增加。建立一个智能课程表有助于提醒学生每天要上哪几门课程以及上课的时间，同时也可以提醒完成相应的作业。在教育事业越来越受到重视的今天，实现这样的智能课表可以帮助学生实现更为条理化及智能化的学习。</w:t>
      </w:r>
    </w:p>
    <w:p>
      <w:pPr>
        <w:numPr>
          <w:numId w:val="0"/>
        </w:numPr>
        <w:rPr>
          <w:b/>
          <w:bCs/>
          <w:sz w:val="28"/>
          <w:szCs w:val="28"/>
        </w:rPr>
      </w:pPr>
      <w:r>
        <w:rPr>
          <w:rFonts w:hint="eastAsia"/>
          <w:b/>
          <w:bCs/>
          <w:sz w:val="28"/>
          <w:szCs w:val="28"/>
          <w:lang w:val="en-US" w:eastAsia="zh-CN"/>
        </w:rPr>
        <w:t>B.</w:t>
      </w:r>
      <w:r>
        <w:rPr>
          <w:rFonts w:hint="eastAsia"/>
          <w:b/>
          <w:bCs/>
          <w:sz w:val="28"/>
          <w:szCs w:val="28"/>
        </w:rPr>
        <w:t>竞争对手/同类产品分析</w:t>
      </w:r>
    </w:p>
    <w:p>
      <w:pPr>
        <w:ind w:firstLine="420"/>
        <w:rPr>
          <w:sz w:val="28"/>
          <w:szCs w:val="28"/>
        </w:rPr>
      </w:pPr>
      <w:r>
        <w:rPr>
          <w:rFonts w:hint="eastAsia"/>
          <w:sz w:val="28"/>
          <w:szCs w:val="28"/>
        </w:rPr>
        <w:t>现今市场现存的课程表软件虽然也可以录入学生的课表信息，但都存在一些不足（如存在以下情况：1、一些课程表软件只有录入课表的功能，并没有提醒学生上课和相关作业剩余时间的功能。2、市场上课程表根据学生信息（输入学生所在学校，学号）智能生成学生课表的功能都不甚成熟，经常导入失败。 3、几乎没有课程表软件提供用户作业提醒功能。本软件将根据存在的这些不足，尝试做一个更加完善，更加智能的课程表软件。</w:t>
      </w:r>
    </w:p>
    <w:p>
      <w:pPr>
        <w:numPr>
          <w:numId w:val="0"/>
        </w:numPr>
        <w:rPr>
          <w:b/>
          <w:bCs/>
          <w:sz w:val="28"/>
          <w:szCs w:val="28"/>
        </w:rPr>
      </w:pPr>
      <w:r>
        <w:rPr>
          <w:rFonts w:hint="eastAsia"/>
          <w:b/>
          <w:bCs/>
          <w:sz w:val="28"/>
          <w:szCs w:val="28"/>
          <w:lang w:val="en-US" w:eastAsia="zh-CN"/>
        </w:rPr>
        <w:t>C.</w:t>
      </w:r>
      <w:r>
        <w:rPr>
          <w:rFonts w:hint="eastAsia"/>
          <w:b/>
          <w:bCs/>
          <w:sz w:val="28"/>
          <w:szCs w:val="28"/>
        </w:rPr>
        <w:t>自身条件分析</w:t>
      </w:r>
    </w:p>
    <w:p>
      <w:pPr>
        <w:numPr>
          <w:ilvl w:val="0"/>
          <w:numId w:val="2"/>
        </w:numPr>
        <w:ind w:left="420" w:firstLine="0"/>
        <w:rPr>
          <w:sz w:val="28"/>
          <w:szCs w:val="28"/>
        </w:rPr>
      </w:pPr>
      <w:r>
        <w:rPr>
          <w:rFonts w:hint="eastAsia"/>
          <w:sz w:val="28"/>
          <w:szCs w:val="28"/>
        </w:rPr>
        <w:t>、因为市场上已经存在有部分软件提供了相应的课程表及相关功能，根据这些软件平台的运营经验、相关功能状况及功能完善度等情况，我们能更好的发现自己在设计以及能力等方面的不足，能结合现有软件的优点与不足，更好更快地改进软件。</w:t>
      </w:r>
    </w:p>
    <w:p>
      <w:pPr>
        <w:numPr>
          <w:ilvl w:val="0"/>
          <w:numId w:val="2"/>
        </w:numPr>
        <w:ind w:left="420" w:firstLine="0"/>
        <w:rPr>
          <w:sz w:val="28"/>
          <w:szCs w:val="28"/>
        </w:rPr>
      </w:pPr>
      <w:r>
        <w:rPr>
          <w:rFonts w:hint="eastAsia"/>
          <w:sz w:val="28"/>
          <w:szCs w:val="28"/>
        </w:rPr>
        <w:t>、各类网上教学平台及各种学习网站，为我们实现该软件提供了能力上的补足。</w:t>
      </w:r>
    </w:p>
    <w:p>
      <w:pPr>
        <w:rPr>
          <w:b/>
          <w:bCs/>
          <w:sz w:val="28"/>
          <w:szCs w:val="28"/>
        </w:rPr>
      </w:pPr>
      <w:r>
        <w:rPr>
          <w:rFonts w:hint="eastAsia"/>
          <w:b/>
          <w:bCs/>
          <w:sz w:val="28"/>
          <w:szCs w:val="28"/>
          <w:lang w:val="en-US" w:eastAsia="zh-CN"/>
        </w:rPr>
        <w:t>4.</w:t>
      </w:r>
      <w:r>
        <w:rPr>
          <w:rFonts w:hint="eastAsia"/>
          <w:b/>
          <w:bCs/>
          <w:sz w:val="28"/>
          <w:szCs w:val="28"/>
        </w:rPr>
        <w:t>产品定位及目标</w:t>
      </w:r>
    </w:p>
    <w:p>
      <w:pPr>
        <w:rPr>
          <w:sz w:val="28"/>
          <w:szCs w:val="28"/>
        </w:rPr>
      </w:pPr>
      <w:r>
        <w:rPr>
          <w:rFonts w:hint="eastAsia"/>
          <w:b/>
          <w:bCs/>
          <w:sz w:val="28"/>
          <w:szCs w:val="28"/>
        </w:rPr>
        <w:t>定位</w:t>
      </w:r>
      <w:r>
        <w:rPr>
          <w:rFonts w:hint="eastAsia"/>
          <w:sz w:val="28"/>
          <w:szCs w:val="28"/>
        </w:rPr>
        <w:t>：主要为各高等院校的学生，也可以为各中小学生提供服务。</w:t>
      </w:r>
    </w:p>
    <w:p>
      <w:pPr>
        <w:rPr>
          <w:sz w:val="28"/>
          <w:szCs w:val="28"/>
        </w:rPr>
      </w:pPr>
      <w:r>
        <w:rPr>
          <w:rFonts w:hint="eastAsia"/>
          <w:b/>
          <w:bCs/>
          <w:sz w:val="28"/>
          <w:szCs w:val="28"/>
        </w:rPr>
        <w:t>目标</w:t>
      </w:r>
      <w:r>
        <w:rPr>
          <w:rFonts w:hint="eastAsia"/>
          <w:sz w:val="28"/>
          <w:szCs w:val="28"/>
        </w:rPr>
        <w:t>：通过本软件为学生提供一种更为便捷的查询课表方式；并使学生通过使用本软件，能够在每日各种课程开始前提醒学生接下来要上的课程及时间，并提醒相应作业剩余时间。使学生每天都能清楚地知道自己该上的课程时间以及相关作业的截止时间，避免出现学生遗忘课程时间或作业截止时间的情况。</w:t>
      </w:r>
    </w:p>
    <w:p>
      <w:pPr>
        <w:rPr>
          <w:b/>
          <w:bCs/>
          <w:sz w:val="28"/>
          <w:szCs w:val="28"/>
        </w:rPr>
      </w:pPr>
      <w:r>
        <w:rPr>
          <w:rFonts w:hint="eastAsia"/>
          <w:b/>
          <w:bCs/>
          <w:sz w:val="28"/>
          <w:szCs w:val="28"/>
          <w:lang w:val="en-US" w:eastAsia="zh-CN"/>
        </w:rPr>
        <w:t>5.</w:t>
      </w:r>
      <w:r>
        <w:rPr>
          <w:rFonts w:hint="eastAsia"/>
          <w:b/>
          <w:bCs/>
          <w:sz w:val="28"/>
          <w:szCs w:val="28"/>
        </w:rPr>
        <w:t>产品内容总策划</w:t>
      </w:r>
    </w:p>
    <w:p>
      <w:pPr>
        <w:rPr>
          <w:sz w:val="28"/>
          <w:szCs w:val="28"/>
        </w:rPr>
      </w:pPr>
      <w:r>
        <w:rPr>
          <w:rFonts w:hint="eastAsia"/>
          <w:b/>
          <w:bCs/>
          <w:sz w:val="28"/>
          <w:szCs w:val="28"/>
          <w:lang w:val="en-US" w:eastAsia="zh-CN"/>
        </w:rPr>
        <w:t>A.</w:t>
      </w:r>
      <w:r>
        <w:rPr>
          <w:rFonts w:hint="eastAsia"/>
          <w:b/>
          <w:bCs/>
          <w:sz w:val="28"/>
          <w:szCs w:val="28"/>
        </w:rPr>
        <w:t>应用流程规划</w:t>
      </w:r>
      <w:r>
        <w:rPr>
          <w:rFonts w:hint="eastAsia"/>
          <w:sz w:val="28"/>
          <w:szCs w:val="28"/>
        </w:rPr>
        <w:t>：如下图</w:t>
      </w:r>
    </w:p>
    <w:p>
      <w:pPr>
        <w:rPr>
          <w:sz w:val="28"/>
          <w:szCs w:val="28"/>
        </w:rPr>
      </w:pPr>
      <w:r>
        <w:rPr>
          <w:sz w:val="28"/>
          <w:szCs w:val="28"/>
        </w:rPr>
        <w:drawing>
          <wp:inline distT="0" distB="0" distL="114300" distR="114300">
            <wp:extent cx="5854065" cy="4744720"/>
            <wp:effectExtent l="0" t="0" r="13335" b="17780"/>
            <wp:docPr id="1" name="图片 1" descr="1570804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0804896(1)"/>
                    <pic:cNvPicPr>
                      <a:picLocks noChangeAspect="1"/>
                    </pic:cNvPicPr>
                  </pic:nvPicPr>
                  <pic:blipFill>
                    <a:blip r:embed="rId4" cstate="print"/>
                    <a:stretch>
                      <a:fillRect/>
                    </a:stretch>
                  </pic:blipFill>
                  <pic:spPr>
                    <a:xfrm>
                      <a:off x="0" y="0"/>
                      <a:ext cx="5854065" cy="4744720"/>
                    </a:xfrm>
                    <a:prstGeom prst="rect">
                      <a:avLst/>
                    </a:prstGeom>
                  </pic:spPr>
                </pic:pic>
              </a:graphicData>
            </a:graphic>
          </wp:inline>
        </w:drawing>
      </w:r>
    </w:p>
    <w:p>
      <w:pPr>
        <w:rPr>
          <w:sz w:val="28"/>
          <w:szCs w:val="28"/>
        </w:rPr>
      </w:pPr>
      <w:r>
        <w:rPr>
          <w:rFonts w:hint="eastAsia"/>
          <w:b/>
          <w:bCs/>
          <w:sz w:val="28"/>
          <w:szCs w:val="28"/>
          <w:lang w:val="en-US" w:eastAsia="zh-CN"/>
        </w:rPr>
        <w:t>B.</w:t>
      </w:r>
      <w:r>
        <w:rPr>
          <w:rFonts w:hint="eastAsia"/>
          <w:b/>
          <w:bCs/>
          <w:sz w:val="28"/>
          <w:szCs w:val="28"/>
        </w:rPr>
        <w:t>设计与测试规范</w:t>
      </w:r>
      <w:r>
        <w:rPr>
          <w:rFonts w:hint="eastAsia"/>
          <w:sz w:val="28"/>
          <w:szCs w:val="28"/>
        </w:rPr>
        <w:t>：由于该项目具有较多的功能，所以在该项目的设计上采用模块化设计的方法，将各个功能模块化（便于今后修改调试）。</w:t>
      </w:r>
    </w:p>
    <w:p>
      <w:pPr>
        <w:rPr>
          <w:sz w:val="28"/>
          <w:szCs w:val="28"/>
        </w:rPr>
      </w:pPr>
      <w:r>
        <w:rPr>
          <w:rFonts w:hint="eastAsia"/>
          <w:sz w:val="28"/>
          <w:szCs w:val="28"/>
        </w:rPr>
        <w:t>在项目开发过程中将会对实现的每个模块逐一进行测试，</w:t>
      </w:r>
      <w:r>
        <w:rPr>
          <w:rFonts w:hint="eastAsia"/>
          <w:sz w:val="28"/>
          <w:szCs w:val="28"/>
          <w:lang w:val="en-US" w:eastAsia="zh-CN"/>
        </w:rPr>
        <w:t>通过wetest测试结果对APP进行改进</w:t>
      </w:r>
      <w:r>
        <w:rPr>
          <w:rFonts w:hint="eastAsia"/>
          <w:sz w:val="28"/>
          <w:szCs w:val="28"/>
        </w:rPr>
        <w:t>。</w:t>
      </w:r>
    </w:p>
    <w:p>
      <w:pPr>
        <w:rPr>
          <w:sz w:val="28"/>
          <w:szCs w:val="28"/>
        </w:rPr>
      </w:pPr>
      <w:r>
        <w:rPr>
          <w:rFonts w:hint="eastAsia"/>
          <w:b/>
          <w:bCs/>
          <w:sz w:val="28"/>
          <w:szCs w:val="28"/>
          <w:lang w:val="en-US" w:eastAsia="zh-CN"/>
        </w:rPr>
        <w:t>C.</w:t>
      </w:r>
      <w:r>
        <w:rPr>
          <w:rFonts w:hint="eastAsia"/>
          <w:b/>
          <w:bCs/>
          <w:sz w:val="28"/>
          <w:szCs w:val="28"/>
        </w:rPr>
        <w:t>开发日程表</w:t>
      </w:r>
      <w:r>
        <w:rPr>
          <w:rFonts w:hint="eastAsia"/>
          <w:sz w:val="28"/>
          <w:szCs w:val="28"/>
        </w:rPr>
        <w:t>：本软开发主要分为3个阶段。</w:t>
      </w:r>
    </w:p>
    <w:p>
      <w:pPr>
        <w:rPr>
          <w:sz w:val="28"/>
          <w:szCs w:val="28"/>
        </w:rPr>
      </w:pPr>
      <w:r>
        <w:rPr>
          <w:rFonts w:hint="eastAsia"/>
          <w:b/>
          <w:bCs/>
          <w:sz w:val="28"/>
          <w:szCs w:val="28"/>
        </w:rPr>
        <w:t>第一阶段</w:t>
      </w:r>
      <w:r>
        <w:rPr>
          <w:rFonts w:hint="eastAsia"/>
          <w:sz w:val="28"/>
          <w:szCs w:val="28"/>
        </w:rPr>
        <w:t>：在10月16号前完成项目开放方案。</w:t>
      </w:r>
    </w:p>
    <w:p>
      <w:pPr>
        <w:rPr>
          <w:sz w:val="28"/>
          <w:szCs w:val="28"/>
        </w:rPr>
      </w:pPr>
      <w:r>
        <w:rPr>
          <w:rFonts w:hint="eastAsia"/>
          <w:b/>
          <w:bCs/>
          <w:sz w:val="28"/>
          <w:szCs w:val="28"/>
        </w:rPr>
        <w:t>第二阶段</w:t>
      </w:r>
      <w:r>
        <w:rPr>
          <w:rFonts w:hint="eastAsia"/>
          <w:sz w:val="28"/>
          <w:szCs w:val="28"/>
        </w:rPr>
        <w:t>：在12月16号前实现本项目的各个模块，并对每个模块逐一进行调试。</w:t>
      </w:r>
    </w:p>
    <w:p>
      <w:pPr>
        <w:rPr>
          <w:sz w:val="28"/>
          <w:szCs w:val="28"/>
        </w:rPr>
      </w:pPr>
      <w:r>
        <w:rPr>
          <w:rFonts w:hint="eastAsia"/>
          <w:b/>
          <w:bCs/>
          <w:sz w:val="28"/>
          <w:szCs w:val="28"/>
        </w:rPr>
        <w:t>第三阶段</w:t>
      </w:r>
      <w:r>
        <w:rPr>
          <w:rFonts w:hint="eastAsia"/>
          <w:sz w:val="28"/>
          <w:szCs w:val="28"/>
        </w:rPr>
        <w:t>：于12月16号后推广该项目，让用户开始体验该软件，并不断改进该软件。</w:t>
      </w:r>
    </w:p>
    <w:p>
      <w:pPr>
        <w:rPr>
          <w:b/>
          <w:bCs/>
          <w:sz w:val="28"/>
          <w:szCs w:val="28"/>
        </w:rPr>
      </w:pPr>
      <w:r>
        <w:rPr>
          <w:rFonts w:hint="eastAsia"/>
          <w:b/>
          <w:bCs/>
          <w:sz w:val="28"/>
          <w:szCs w:val="28"/>
          <w:lang w:val="en-US" w:eastAsia="zh-CN"/>
        </w:rPr>
        <w:t>6.</w:t>
      </w:r>
      <w:r>
        <w:rPr>
          <w:rFonts w:hint="eastAsia"/>
          <w:b/>
          <w:bCs/>
          <w:sz w:val="28"/>
          <w:szCs w:val="28"/>
        </w:rPr>
        <w:t>技术解决方案</w:t>
      </w:r>
    </w:p>
    <w:p>
      <w:pPr>
        <w:ind w:firstLine="420"/>
        <w:rPr>
          <w:sz w:val="28"/>
          <w:szCs w:val="28"/>
        </w:rPr>
      </w:pPr>
      <w:r>
        <w:rPr>
          <w:rFonts w:hint="eastAsia"/>
          <w:b/>
          <w:bCs/>
          <w:sz w:val="28"/>
          <w:szCs w:val="28"/>
        </w:rPr>
        <w:t>其一</w:t>
      </w:r>
      <w:r>
        <w:rPr>
          <w:rFonts w:hint="eastAsia"/>
          <w:sz w:val="28"/>
          <w:szCs w:val="28"/>
        </w:rPr>
        <w:t>，本项目的难点在于智能建立课表，如何实现自动从相应网站获取信息建立课表的功能。</w:t>
      </w:r>
    </w:p>
    <w:p>
      <w:pPr>
        <w:ind w:firstLine="420"/>
        <w:rPr>
          <w:sz w:val="28"/>
          <w:szCs w:val="28"/>
        </w:rPr>
      </w:pPr>
      <w:r>
        <w:rPr>
          <w:rFonts w:hint="eastAsia"/>
          <w:sz w:val="28"/>
          <w:szCs w:val="28"/>
        </w:rPr>
        <w:t>解决方案：利用java爬虫获取相关网页信息，再从获取的网页信息中提取课表信息（通过分析标签的方式），将其导入课程表中。</w:t>
      </w:r>
    </w:p>
    <w:p>
      <w:pPr>
        <w:ind w:firstLine="420"/>
        <w:rPr>
          <w:sz w:val="28"/>
          <w:szCs w:val="28"/>
        </w:rPr>
      </w:pPr>
      <w:r>
        <w:rPr>
          <w:rFonts w:hint="eastAsia"/>
          <w:b/>
          <w:bCs/>
          <w:sz w:val="28"/>
          <w:szCs w:val="28"/>
        </w:rPr>
        <w:t>其二</w:t>
      </w:r>
      <w:r>
        <w:rPr>
          <w:rFonts w:hint="eastAsia"/>
          <w:sz w:val="28"/>
          <w:szCs w:val="28"/>
        </w:rPr>
        <w:t>，本项目的另一个的难点在于如何在每天适当的时间（比如用户指定的每节课上课前的时间）提醒学生本次上课的课程信息以及相关作业的剩余时间。</w:t>
      </w:r>
      <w:r>
        <w:rPr>
          <w:rFonts w:hint="eastAsia"/>
          <w:sz w:val="28"/>
          <w:szCs w:val="28"/>
        </w:rPr>
        <w:tab/>
      </w:r>
    </w:p>
    <w:p>
      <w:pPr>
        <w:ind w:firstLine="420"/>
        <w:rPr>
          <w:sz w:val="28"/>
          <w:szCs w:val="28"/>
        </w:rPr>
      </w:pPr>
      <w:r>
        <w:rPr>
          <w:rFonts w:hint="eastAsia"/>
          <w:sz w:val="28"/>
          <w:szCs w:val="28"/>
        </w:rPr>
        <w:t>解决方案：利用android定时器（</w:t>
      </w:r>
      <w:r>
        <w:rPr>
          <w:rFonts w:ascii="Arial" w:hAnsi="Arial" w:eastAsia="Arial" w:cs="Arial"/>
          <w:b/>
          <w:bCs/>
          <w:color w:val="FF0000"/>
          <w:szCs w:val="21"/>
          <w:shd w:val="clear" w:color="auto" w:fill="FFFFFF"/>
        </w:rPr>
        <w:t>AlarmManager</w:t>
      </w:r>
      <w:r>
        <w:rPr>
          <w:rFonts w:hint="eastAsia"/>
          <w:sz w:val="28"/>
          <w:szCs w:val="28"/>
        </w:rPr>
        <w:t>）和通知信息类（</w:t>
      </w:r>
      <w:r>
        <w:rPr>
          <w:rStyle w:val="5"/>
          <w:rFonts w:ascii="Verdana" w:hAnsi="Verdana" w:eastAsia="宋体" w:cs="Verdana"/>
          <w:color w:val="FF0000"/>
          <w:szCs w:val="21"/>
        </w:rPr>
        <w:t>Notification</w:t>
      </w:r>
      <w:r>
        <w:rPr>
          <w:rFonts w:hint="eastAsia"/>
          <w:sz w:val="28"/>
          <w:szCs w:val="28"/>
        </w:rPr>
        <w:t>）配合使用来实现每天提醒学生的上课内容（具体操作思路为利用定时器设置提醒时间；提醒内容则通过软件通知的形式，在手机的通知栏上显示上课内容及相关作业截止时间）。</w:t>
      </w:r>
    </w:p>
    <w:p>
      <w:pPr>
        <w:numPr>
          <w:numId w:val="0"/>
        </w:numPr>
        <w:rPr>
          <w:b/>
          <w:bCs/>
          <w:sz w:val="28"/>
          <w:szCs w:val="28"/>
        </w:rPr>
      </w:pPr>
      <w:r>
        <w:rPr>
          <w:rFonts w:hint="eastAsia"/>
          <w:b/>
          <w:bCs/>
          <w:sz w:val="28"/>
          <w:szCs w:val="28"/>
          <w:lang w:val="en-US" w:eastAsia="zh-CN"/>
        </w:rPr>
        <w:t>7.</w:t>
      </w:r>
      <w:r>
        <w:rPr>
          <w:rFonts w:hint="eastAsia"/>
          <w:b/>
          <w:bCs/>
          <w:sz w:val="28"/>
          <w:szCs w:val="28"/>
        </w:rPr>
        <w:t>推广方案</w:t>
      </w:r>
    </w:p>
    <w:p>
      <w:pPr>
        <w:ind w:firstLine="420"/>
        <w:rPr>
          <w:sz w:val="28"/>
          <w:szCs w:val="28"/>
        </w:rPr>
      </w:pPr>
      <w:r>
        <w:rPr>
          <w:rFonts w:hint="eastAsia"/>
          <w:b/>
          <w:bCs/>
          <w:sz w:val="28"/>
          <w:szCs w:val="28"/>
        </w:rPr>
        <w:t>早期：</w:t>
      </w:r>
      <w:r>
        <w:rPr>
          <w:rFonts w:hint="eastAsia"/>
          <w:sz w:val="28"/>
          <w:szCs w:val="28"/>
        </w:rPr>
        <w:t>挑选友好型用户进行小规模内测，由该批用户进行深度体验并对该批用户进行用户产品满意度调查，由用户提出产品改良意见，并由产品提供方根据建设性意见改良后发回给用户进行后续体验。</w:t>
      </w:r>
    </w:p>
    <w:p>
      <w:pPr>
        <w:ind w:firstLine="420"/>
        <w:rPr>
          <w:sz w:val="28"/>
          <w:szCs w:val="28"/>
        </w:rPr>
      </w:pPr>
      <w:r>
        <w:rPr>
          <w:rFonts w:hint="eastAsia"/>
          <w:b/>
          <w:bCs/>
          <w:sz w:val="28"/>
          <w:szCs w:val="28"/>
        </w:rPr>
        <w:t>中期：</w:t>
      </w:r>
      <w:r>
        <w:rPr>
          <w:rFonts w:hint="eastAsia"/>
          <w:sz w:val="28"/>
          <w:szCs w:val="28"/>
        </w:rPr>
        <w:t>倡导首批用户将改进后的产品进行自行推广，并且尝试与各校方运营公众号或各种平台进行合作，进行进一步的推广工作，继续进行产品满意度调查，并通过后续的软件更新，对软件进行漏洞修补。</w:t>
      </w:r>
    </w:p>
    <w:p>
      <w:pPr>
        <w:ind w:firstLine="420"/>
        <w:rPr>
          <w:sz w:val="28"/>
          <w:szCs w:val="28"/>
        </w:rPr>
      </w:pPr>
      <w:r>
        <w:rPr>
          <w:rFonts w:hint="eastAsia"/>
          <w:b/>
          <w:bCs/>
          <w:sz w:val="28"/>
          <w:szCs w:val="28"/>
        </w:rPr>
        <w:t>后期</w:t>
      </w:r>
      <w:r>
        <w:rPr>
          <w:rFonts w:hint="eastAsia"/>
          <w:sz w:val="28"/>
          <w:szCs w:val="28"/>
        </w:rPr>
        <w:t>：上架应用商店，尝试与应用商店合作，根据用户特征针对产品需求性用户进行指定性推广。</w:t>
      </w:r>
    </w:p>
    <w:p>
      <w:pPr>
        <w:numPr>
          <w:numId w:val="0"/>
        </w:numPr>
        <w:rPr>
          <w:b/>
          <w:bCs/>
          <w:sz w:val="28"/>
          <w:szCs w:val="28"/>
        </w:rPr>
      </w:pPr>
      <w:r>
        <w:rPr>
          <w:rFonts w:hint="eastAsia"/>
          <w:b/>
          <w:bCs/>
          <w:sz w:val="28"/>
          <w:szCs w:val="28"/>
          <w:lang w:val="en-US" w:eastAsia="zh-CN"/>
        </w:rPr>
        <w:t>8.</w:t>
      </w:r>
      <w:r>
        <w:rPr>
          <w:rFonts w:hint="eastAsia"/>
          <w:b/>
          <w:bCs/>
          <w:sz w:val="28"/>
          <w:szCs w:val="28"/>
        </w:rPr>
        <w:t>运营规划书</w:t>
      </w:r>
    </w:p>
    <w:p>
      <w:pPr>
        <w:ind w:firstLine="420"/>
        <w:rPr>
          <w:sz w:val="28"/>
          <w:szCs w:val="28"/>
        </w:rPr>
      </w:pPr>
      <w:r>
        <w:rPr>
          <w:rFonts w:hint="eastAsia"/>
          <w:sz w:val="28"/>
          <w:szCs w:val="28"/>
        </w:rPr>
        <w:t>早期的内测环节由项目开发人员执行，由项目开发人员选定早期的友好型测试人员名单，并根据用户满意度调查内容进行软件的进一步完善。</w:t>
      </w:r>
    </w:p>
    <w:p>
      <w:pPr>
        <w:ind w:firstLine="420"/>
        <w:rPr>
          <w:sz w:val="28"/>
          <w:szCs w:val="28"/>
        </w:rPr>
      </w:pPr>
      <w:r>
        <w:rPr>
          <w:rFonts w:hint="eastAsia"/>
          <w:sz w:val="28"/>
          <w:szCs w:val="28"/>
        </w:rPr>
        <w:t>中后期待到用户规模逐渐庞大后，若超出了项目开发人员的承载能力后，可以考虑与外围团队合作，进行部分软件功能的外包，以求得软件的进一步完善及后续的推广工作，使该课程表软件得到更为完善及系统的发展，为用户提供更友好以及全面的服务。</w:t>
      </w:r>
    </w:p>
    <w:p>
      <w:pPr>
        <w:numPr>
          <w:ilvl w:val="0"/>
          <w:numId w:val="1"/>
        </w:numPr>
        <w:ind w:left="0" w:leftChars="0" w:firstLine="0" w:firstLineChars="0"/>
        <w:rPr>
          <w:rFonts w:hint="eastAsia"/>
          <w:b/>
          <w:bCs/>
          <w:sz w:val="30"/>
          <w:szCs w:val="30"/>
          <w:lang w:val="en-US" w:eastAsia="zh-CN"/>
        </w:rPr>
      </w:pPr>
      <w:r>
        <w:rPr>
          <w:rFonts w:hint="eastAsia"/>
          <w:b/>
          <w:bCs/>
          <w:sz w:val="30"/>
          <w:szCs w:val="30"/>
          <w:lang w:val="en-US" w:eastAsia="zh-CN"/>
        </w:rPr>
        <w:t>产品实现方案</w:t>
      </w:r>
    </w:p>
    <w:p>
      <w:pPr>
        <w:numPr>
          <w:ilvl w:val="0"/>
          <w:numId w:val="3"/>
        </w:numPr>
        <w:ind w:leftChars="0"/>
        <w:rPr>
          <w:rFonts w:hint="eastAsia"/>
          <w:b w:val="0"/>
          <w:bCs w:val="0"/>
          <w:sz w:val="28"/>
          <w:szCs w:val="28"/>
          <w:lang w:val="en-US" w:eastAsia="zh-CN"/>
        </w:rPr>
      </w:pPr>
      <w:r>
        <w:rPr>
          <w:rFonts w:hint="eastAsia"/>
          <w:b w:val="0"/>
          <w:bCs w:val="0"/>
          <w:sz w:val="28"/>
          <w:szCs w:val="28"/>
          <w:lang w:val="en-US" w:eastAsia="zh-CN"/>
        </w:rPr>
        <w:t>系统的主要功能</w:t>
      </w:r>
    </w:p>
    <w:p>
      <w:pPr>
        <w:numPr>
          <w:ilvl w:val="0"/>
          <w:numId w:val="4"/>
        </w:numPr>
        <w:ind w:left="0" w:leftChars="0" w:firstLine="560" w:firstLineChars="200"/>
        <w:rPr>
          <w:rFonts w:hint="eastAsia"/>
          <w:b w:val="0"/>
          <w:bCs w:val="0"/>
          <w:sz w:val="28"/>
          <w:szCs w:val="28"/>
          <w:lang w:val="en-US" w:eastAsia="zh-CN"/>
        </w:rPr>
      </w:pPr>
      <w:r>
        <w:rPr>
          <w:rFonts w:hint="eastAsia"/>
          <w:b w:val="0"/>
          <w:bCs w:val="0"/>
          <w:sz w:val="28"/>
          <w:szCs w:val="28"/>
          <w:lang w:val="en-US" w:eastAsia="zh-CN"/>
        </w:rPr>
        <w:t>手动添加课程功能</w:t>
      </w:r>
    </w:p>
    <w:p>
      <w:pPr>
        <w:numPr>
          <w:numId w:val="0"/>
        </w:numPr>
        <w:ind w:leftChars="200"/>
        <w:rPr>
          <w:rFonts w:hint="default"/>
          <w:b w:val="0"/>
          <w:bCs w:val="0"/>
          <w:sz w:val="28"/>
          <w:szCs w:val="28"/>
          <w:lang w:val="en-US" w:eastAsia="zh-CN"/>
        </w:rPr>
      </w:pPr>
      <w:r>
        <w:rPr>
          <w:rFonts w:hint="eastAsia"/>
          <w:b w:val="0"/>
          <w:bCs w:val="0"/>
          <w:sz w:val="28"/>
          <w:szCs w:val="28"/>
          <w:lang w:val="en-US" w:eastAsia="zh-CN"/>
        </w:rPr>
        <w:t>用户根据上课时间，内容，地点等填写课程信息，信息填写完整后自动添加到课程表中。</w:t>
      </w:r>
    </w:p>
    <w:p>
      <w:pPr>
        <w:numPr>
          <w:ilvl w:val="0"/>
          <w:numId w:val="4"/>
        </w:numPr>
        <w:ind w:left="0" w:leftChars="0" w:firstLine="560" w:firstLineChars="200"/>
        <w:rPr>
          <w:rFonts w:hint="eastAsia"/>
          <w:b w:val="0"/>
          <w:bCs w:val="0"/>
          <w:sz w:val="28"/>
          <w:szCs w:val="28"/>
          <w:lang w:val="en-US" w:eastAsia="zh-CN"/>
        </w:rPr>
      </w:pPr>
      <w:r>
        <w:rPr>
          <w:rFonts w:hint="eastAsia"/>
          <w:b w:val="0"/>
          <w:bCs w:val="0"/>
          <w:sz w:val="28"/>
          <w:szCs w:val="28"/>
          <w:lang w:val="en-US" w:eastAsia="zh-CN"/>
        </w:rPr>
        <w:t>自动导入课程功能</w:t>
      </w:r>
    </w:p>
    <w:p>
      <w:pPr>
        <w:numPr>
          <w:numId w:val="0"/>
        </w:numPr>
        <w:ind w:leftChars="200"/>
        <w:rPr>
          <w:rFonts w:hint="default"/>
          <w:b w:val="0"/>
          <w:bCs w:val="0"/>
          <w:sz w:val="28"/>
          <w:szCs w:val="28"/>
          <w:lang w:val="en-US" w:eastAsia="zh-CN"/>
        </w:rPr>
      </w:pPr>
      <w:r>
        <w:rPr>
          <w:rFonts w:hint="eastAsia"/>
          <w:b w:val="0"/>
          <w:bCs w:val="0"/>
          <w:sz w:val="28"/>
          <w:szCs w:val="28"/>
          <w:lang w:val="en-US" w:eastAsia="zh-CN"/>
        </w:rPr>
        <w:t>用户准确填写在读学校的正方网址，输入个人账号和密码，选择要导入的课表，实现自动添加所有课程信息。</w:t>
      </w:r>
    </w:p>
    <w:p>
      <w:pPr>
        <w:numPr>
          <w:ilvl w:val="0"/>
          <w:numId w:val="4"/>
        </w:numPr>
        <w:ind w:left="0" w:leftChars="0" w:firstLine="560" w:firstLineChars="200"/>
        <w:rPr>
          <w:rFonts w:hint="eastAsia"/>
          <w:b w:val="0"/>
          <w:bCs w:val="0"/>
          <w:sz w:val="28"/>
          <w:szCs w:val="28"/>
          <w:lang w:val="en-US" w:eastAsia="zh-CN"/>
        </w:rPr>
      </w:pPr>
      <w:r>
        <w:rPr>
          <w:rFonts w:hint="eastAsia"/>
          <w:b w:val="0"/>
          <w:bCs w:val="0"/>
          <w:sz w:val="28"/>
          <w:szCs w:val="28"/>
          <w:lang w:val="en-US" w:eastAsia="zh-CN"/>
        </w:rPr>
        <w:t>手动添加作业功能</w:t>
      </w:r>
    </w:p>
    <w:p>
      <w:pPr>
        <w:numPr>
          <w:numId w:val="0"/>
        </w:numPr>
        <w:ind w:leftChars="200"/>
        <w:rPr>
          <w:rFonts w:hint="default"/>
          <w:b w:val="0"/>
          <w:bCs w:val="0"/>
          <w:sz w:val="28"/>
          <w:szCs w:val="28"/>
          <w:lang w:val="en-US" w:eastAsia="zh-CN"/>
        </w:rPr>
      </w:pPr>
      <w:r>
        <w:rPr>
          <w:rFonts w:hint="eastAsia"/>
          <w:b w:val="0"/>
          <w:bCs w:val="0"/>
          <w:sz w:val="28"/>
          <w:szCs w:val="28"/>
          <w:lang w:val="en-US" w:eastAsia="zh-CN"/>
        </w:rPr>
        <w:t>用户根据教师布置的作业，填写作业内容和截止时间，信息填写完整后自动添加到作业信息栏。</w:t>
      </w:r>
    </w:p>
    <w:p>
      <w:pPr>
        <w:numPr>
          <w:ilvl w:val="0"/>
          <w:numId w:val="4"/>
        </w:numPr>
        <w:ind w:left="0" w:leftChars="0" w:firstLine="560" w:firstLineChars="200"/>
        <w:rPr>
          <w:rFonts w:hint="eastAsia"/>
          <w:b w:val="0"/>
          <w:bCs w:val="0"/>
          <w:sz w:val="28"/>
          <w:szCs w:val="28"/>
          <w:lang w:val="en-US" w:eastAsia="zh-CN"/>
        </w:rPr>
      </w:pPr>
      <w:r>
        <w:rPr>
          <w:rFonts w:hint="eastAsia"/>
          <w:b w:val="0"/>
          <w:bCs w:val="0"/>
          <w:sz w:val="28"/>
          <w:szCs w:val="28"/>
          <w:lang w:val="en-US" w:eastAsia="zh-CN"/>
        </w:rPr>
        <w:t>课程提醒功能</w:t>
      </w:r>
    </w:p>
    <w:p>
      <w:pPr>
        <w:numPr>
          <w:numId w:val="0"/>
        </w:numPr>
        <w:ind w:leftChars="200"/>
        <w:rPr>
          <w:rFonts w:hint="default"/>
          <w:b w:val="0"/>
          <w:bCs w:val="0"/>
          <w:sz w:val="28"/>
          <w:szCs w:val="28"/>
          <w:lang w:val="en-US" w:eastAsia="zh-CN"/>
        </w:rPr>
      </w:pPr>
      <w:r>
        <w:rPr>
          <w:rFonts w:hint="eastAsia"/>
          <w:b w:val="0"/>
          <w:bCs w:val="0"/>
          <w:sz w:val="28"/>
          <w:szCs w:val="28"/>
          <w:lang w:val="en-US" w:eastAsia="zh-CN"/>
        </w:rPr>
        <w:t>用户点击课程表界面右上方的“铃铛”按钮，开启上课提醒功能，每节课上课前半小时自动在通知栏提醒用户上课的时间，地点，科目。</w:t>
      </w:r>
    </w:p>
    <w:p>
      <w:pPr>
        <w:numPr>
          <w:ilvl w:val="0"/>
          <w:numId w:val="4"/>
        </w:numPr>
        <w:ind w:left="0" w:leftChars="0" w:firstLine="560" w:firstLineChars="200"/>
        <w:rPr>
          <w:rFonts w:hint="default"/>
          <w:b w:val="0"/>
          <w:bCs w:val="0"/>
          <w:sz w:val="28"/>
          <w:szCs w:val="28"/>
          <w:lang w:val="en-US" w:eastAsia="zh-CN"/>
        </w:rPr>
      </w:pPr>
      <w:r>
        <w:rPr>
          <w:rFonts w:hint="eastAsia"/>
          <w:b w:val="0"/>
          <w:bCs w:val="0"/>
          <w:sz w:val="28"/>
          <w:szCs w:val="28"/>
          <w:lang w:val="en-US" w:eastAsia="zh-CN"/>
        </w:rPr>
        <w:t>作业到期提醒功能</w:t>
      </w:r>
    </w:p>
    <w:p>
      <w:pPr>
        <w:numPr>
          <w:numId w:val="0"/>
        </w:numPr>
        <w:ind w:leftChars="200"/>
        <w:rPr>
          <w:rFonts w:hint="default"/>
          <w:b w:val="0"/>
          <w:bCs w:val="0"/>
          <w:sz w:val="28"/>
          <w:szCs w:val="28"/>
          <w:lang w:val="en-US" w:eastAsia="zh-CN"/>
        </w:rPr>
      </w:pPr>
      <w:r>
        <w:rPr>
          <w:rFonts w:hint="eastAsia"/>
          <w:b w:val="0"/>
          <w:bCs w:val="0"/>
          <w:sz w:val="28"/>
          <w:szCs w:val="28"/>
          <w:lang w:val="en-US" w:eastAsia="zh-CN"/>
        </w:rPr>
        <w:t>用户点击作业信息界面右上方的“铃铛”按钮，开启作业到期提醒功能，每个作业到期前3天开始每天在通知栏提醒用户该作业剩余时间。</w:t>
      </w:r>
    </w:p>
    <w:p>
      <w:pPr>
        <w:numPr>
          <w:ilvl w:val="0"/>
          <w:numId w:val="3"/>
        </w:numPr>
        <w:ind w:leftChars="0"/>
        <w:rPr>
          <w:rFonts w:hint="default"/>
          <w:b w:val="0"/>
          <w:bCs w:val="0"/>
          <w:sz w:val="28"/>
          <w:szCs w:val="28"/>
          <w:lang w:val="en-US" w:eastAsia="zh-CN"/>
        </w:rPr>
      </w:pPr>
      <w:r>
        <w:rPr>
          <w:rFonts w:hint="eastAsia"/>
          <w:b w:val="0"/>
          <w:bCs w:val="0"/>
          <w:sz w:val="28"/>
          <w:szCs w:val="28"/>
          <w:lang w:val="en-US" w:eastAsia="zh-CN"/>
        </w:rPr>
        <w:t>UI界面设计</w:t>
      </w:r>
    </w:p>
    <w:p>
      <w:pPr>
        <w:numPr>
          <w:ilvl w:val="0"/>
          <w:numId w:val="5"/>
        </w:numPr>
        <w:ind w:left="0" w:leftChars="0" w:firstLine="560" w:firstLineChars="200"/>
        <w:rPr>
          <w:rFonts w:hint="default"/>
          <w:b w:val="0"/>
          <w:bCs w:val="0"/>
          <w:sz w:val="28"/>
          <w:szCs w:val="28"/>
          <w:lang w:val="en-US" w:eastAsia="zh-CN"/>
        </w:rPr>
      </w:pPr>
      <w:r>
        <w:rPr>
          <w:rFonts w:hint="eastAsia"/>
          <w:b w:val="0"/>
          <w:bCs w:val="0"/>
          <w:sz w:val="28"/>
          <w:szCs w:val="28"/>
          <w:lang w:val="en-US" w:eastAsia="zh-CN"/>
        </w:rPr>
        <w:t>导航栏布局（分为课程表布局和作业布局）</w:t>
      </w:r>
    </w:p>
    <w:p>
      <w:pPr>
        <w:numPr>
          <w:numId w:val="0"/>
        </w:numPr>
        <w:ind w:leftChars="200"/>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9865" cy="3311525"/>
            <wp:effectExtent l="0" t="0" r="6985" b="3175"/>
            <wp:docPr id="3" name="图片 3" descr="1577344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7344032(1)"/>
                    <pic:cNvPicPr>
                      <a:picLocks noChangeAspect="1"/>
                    </pic:cNvPicPr>
                  </pic:nvPicPr>
                  <pic:blipFill>
                    <a:blip r:embed="rId5"/>
                    <a:stretch>
                      <a:fillRect/>
                    </a:stretch>
                  </pic:blipFill>
                  <pic:spPr>
                    <a:xfrm>
                      <a:off x="0" y="0"/>
                      <a:ext cx="5269865" cy="3311525"/>
                    </a:xfrm>
                    <a:prstGeom prst="rect">
                      <a:avLst/>
                    </a:prstGeom>
                  </pic:spPr>
                </pic:pic>
              </a:graphicData>
            </a:graphic>
          </wp:inline>
        </w:drawing>
      </w:r>
    </w:p>
    <w:p>
      <w:pPr>
        <w:numPr>
          <w:ilvl w:val="0"/>
          <w:numId w:val="5"/>
        </w:numPr>
        <w:ind w:left="0" w:leftChars="0" w:firstLine="560" w:firstLineChars="200"/>
        <w:rPr>
          <w:rFonts w:hint="default"/>
          <w:b w:val="0"/>
          <w:bCs w:val="0"/>
          <w:sz w:val="28"/>
          <w:szCs w:val="28"/>
          <w:lang w:val="en-US" w:eastAsia="zh-CN"/>
        </w:rPr>
      </w:pPr>
      <w:r>
        <w:rPr>
          <w:rFonts w:hint="eastAsia"/>
          <w:b w:val="0"/>
          <w:bCs w:val="0"/>
          <w:sz w:val="28"/>
          <w:szCs w:val="28"/>
          <w:lang w:val="en-US" w:eastAsia="zh-CN"/>
        </w:rPr>
        <w:t>课程表UI布局</w:t>
      </w:r>
    </w:p>
    <w:p>
      <w:pPr>
        <w:numPr>
          <w:numId w:val="0"/>
        </w:numPr>
        <w:ind w:leftChars="200"/>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72405" cy="3345815"/>
            <wp:effectExtent l="0" t="0" r="4445" b="6985"/>
            <wp:docPr id="4" name="图片 4" descr="1577344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7344055(1)"/>
                    <pic:cNvPicPr>
                      <a:picLocks noChangeAspect="1"/>
                    </pic:cNvPicPr>
                  </pic:nvPicPr>
                  <pic:blipFill>
                    <a:blip r:embed="rId6"/>
                    <a:stretch>
                      <a:fillRect/>
                    </a:stretch>
                  </pic:blipFill>
                  <pic:spPr>
                    <a:xfrm>
                      <a:off x="0" y="0"/>
                      <a:ext cx="5272405" cy="3345815"/>
                    </a:xfrm>
                    <a:prstGeom prst="rect">
                      <a:avLst/>
                    </a:prstGeom>
                  </pic:spPr>
                </pic:pic>
              </a:graphicData>
            </a:graphic>
          </wp:inline>
        </w:drawing>
      </w:r>
    </w:p>
    <w:p>
      <w:pPr>
        <w:numPr>
          <w:ilvl w:val="0"/>
          <w:numId w:val="5"/>
        </w:numPr>
        <w:ind w:left="0" w:leftChars="0" w:firstLine="560" w:firstLineChars="200"/>
        <w:rPr>
          <w:rFonts w:hint="default"/>
          <w:b w:val="0"/>
          <w:bCs w:val="0"/>
          <w:sz w:val="28"/>
          <w:szCs w:val="28"/>
          <w:lang w:val="en-US" w:eastAsia="zh-CN"/>
        </w:rPr>
      </w:pPr>
      <w:r>
        <w:rPr>
          <w:rFonts w:hint="eastAsia"/>
          <w:b w:val="0"/>
          <w:bCs w:val="0"/>
          <w:sz w:val="28"/>
          <w:szCs w:val="28"/>
          <w:lang w:val="en-US" w:eastAsia="zh-CN"/>
        </w:rPr>
        <w:t>作业UI布局</w:t>
      </w:r>
    </w:p>
    <w:p>
      <w:pPr>
        <w:numPr>
          <w:numId w:val="0"/>
        </w:numPr>
        <w:ind w:leftChars="200"/>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70500" cy="3225800"/>
            <wp:effectExtent l="0" t="0" r="6350" b="12700"/>
            <wp:docPr id="5" name="图片 5" descr="1577344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77344075(1)"/>
                    <pic:cNvPicPr>
                      <a:picLocks noChangeAspect="1"/>
                    </pic:cNvPicPr>
                  </pic:nvPicPr>
                  <pic:blipFill>
                    <a:blip r:embed="rId7"/>
                    <a:stretch>
                      <a:fillRect/>
                    </a:stretch>
                  </pic:blipFill>
                  <pic:spPr>
                    <a:xfrm>
                      <a:off x="0" y="0"/>
                      <a:ext cx="5270500" cy="3225800"/>
                    </a:xfrm>
                    <a:prstGeom prst="rect">
                      <a:avLst/>
                    </a:prstGeom>
                  </pic:spPr>
                </pic:pic>
              </a:graphicData>
            </a:graphic>
          </wp:inline>
        </w:drawing>
      </w:r>
    </w:p>
    <w:p>
      <w:pPr>
        <w:numPr>
          <w:ilvl w:val="0"/>
          <w:numId w:val="3"/>
        </w:numPr>
        <w:ind w:leftChars="0"/>
        <w:rPr>
          <w:rFonts w:hint="default"/>
          <w:b w:val="0"/>
          <w:bCs w:val="0"/>
          <w:sz w:val="28"/>
          <w:szCs w:val="28"/>
          <w:lang w:val="en-US" w:eastAsia="zh-CN"/>
        </w:rPr>
      </w:pPr>
      <w:r>
        <w:rPr>
          <w:rFonts w:hint="eastAsia"/>
          <w:b w:val="0"/>
          <w:bCs w:val="0"/>
          <w:sz w:val="28"/>
          <w:szCs w:val="28"/>
          <w:lang w:val="en-US" w:eastAsia="zh-CN"/>
        </w:rPr>
        <w:t>关键技术和技术难点</w:t>
      </w:r>
    </w:p>
    <w:p>
      <w:pPr>
        <w:numPr>
          <w:ilvl w:val="0"/>
          <w:numId w:val="6"/>
        </w:numPr>
        <w:ind w:left="0" w:leftChars="0" w:firstLine="560" w:firstLineChars="200"/>
        <w:rPr>
          <w:rFonts w:hint="eastAsia"/>
          <w:b w:val="0"/>
          <w:bCs w:val="0"/>
          <w:sz w:val="28"/>
          <w:szCs w:val="28"/>
          <w:lang w:val="en-US" w:eastAsia="zh-CN"/>
        </w:rPr>
      </w:pPr>
      <w:r>
        <w:rPr>
          <w:rFonts w:hint="eastAsia"/>
          <w:b w:val="0"/>
          <w:bCs w:val="0"/>
          <w:sz w:val="28"/>
          <w:szCs w:val="28"/>
          <w:lang w:val="en-US" w:eastAsia="zh-CN"/>
        </w:rPr>
        <w:t>手动添加课程/作业</w:t>
      </w:r>
    </w:p>
    <w:p>
      <w:pPr>
        <w:numPr>
          <w:numId w:val="0"/>
        </w:numPr>
        <w:ind w:leftChars="200"/>
        <w:rPr>
          <w:rFonts w:hint="default"/>
          <w:b w:val="0"/>
          <w:bCs w:val="0"/>
          <w:sz w:val="28"/>
          <w:szCs w:val="28"/>
          <w:lang w:val="en-US" w:eastAsia="zh-CN"/>
        </w:rPr>
      </w:pPr>
      <w:r>
        <w:rPr>
          <w:rFonts w:hint="eastAsia"/>
          <w:b w:val="0"/>
          <w:bCs w:val="0"/>
          <w:sz w:val="28"/>
          <w:szCs w:val="28"/>
          <w:lang w:val="en-US" w:eastAsia="zh-CN"/>
        </w:rPr>
        <w:t>技术难点：添加课程后，将添加的课程添加到课程表正确的位置。解决方案：对课程表每个位置进行编号，添加课程后，根据课程的上课时间（星期几）确定其应该在第几列，根据课程上课的节数，确定其新课程（按钮）长度，以及在行的位置。</w:t>
      </w:r>
    </w:p>
    <w:p>
      <w:pPr>
        <w:numPr>
          <w:ilvl w:val="0"/>
          <w:numId w:val="6"/>
        </w:numPr>
        <w:ind w:left="0" w:leftChars="0" w:firstLine="560" w:firstLineChars="200"/>
        <w:rPr>
          <w:rFonts w:hint="default"/>
          <w:b w:val="0"/>
          <w:bCs w:val="0"/>
          <w:sz w:val="28"/>
          <w:szCs w:val="28"/>
          <w:lang w:val="en-US" w:eastAsia="zh-CN"/>
        </w:rPr>
      </w:pPr>
      <w:r>
        <w:rPr>
          <w:rFonts w:hint="eastAsia"/>
          <w:b w:val="0"/>
          <w:bCs w:val="0"/>
          <w:sz w:val="28"/>
          <w:szCs w:val="28"/>
          <w:lang w:val="en-US" w:eastAsia="zh-CN"/>
        </w:rPr>
        <w:t>自动导入课程</w:t>
      </w:r>
    </w:p>
    <w:p>
      <w:pPr>
        <w:numPr>
          <w:numId w:val="0"/>
        </w:numPr>
        <w:ind w:leftChars="200"/>
        <w:rPr>
          <w:rFonts w:hint="eastAsia"/>
          <w:b w:val="0"/>
          <w:bCs w:val="0"/>
          <w:sz w:val="28"/>
          <w:szCs w:val="28"/>
          <w:lang w:val="en-US" w:eastAsia="zh-CN"/>
        </w:rPr>
      </w:pPr>
      <w:r>
        <w:rPr>
          <w:rFonts w:hint="eastAsia"/>
          <w:b w:val="0"/>
          <w:bCs w:val="0"/>
          <w:sz w:val="28"/>
          <w:szCs w:val="28"/>
          <w:lang w:val="en-US" w:eastAsia="zh-CN"/>
        </w:rPr>
        <w:t>技术难点：</w:t>
      </w:r>
    </w:p>
    <w:p>
      <w:pPr>
        <w:numPr>
          <w:numId w:val="0"/>
        </w:numPr>
        <w:ind w:leftChars="200"/>
        <w:rPr>
          <w:rFonts w:hint="default"/>
          <w:b w:val="0"/>
          <w:bCs w:val="0"/>
          <w:sz w:val="28"/>
          <w:szCs w:val="28"/>
          <w:lang w:val="en-US" w:eastAsia="zh-CN"/>
        </w:rPr>
      </w:pPr>
      <w:r>
        <w:rPr>
          <w:rFonts w:hint="eastAsia"/>
          <w:b w:val="0"/>
          <w:bCs w:val="0"/>
          <w:sz w:val="28"/>
          <w:szCs w:val="28"/>
          <w:lang w:val="en-US" w:eastAsia="zh-CN"/>
        </w:rPr>
        <w:t>解决方案：</w:t>
      </w:r>
    </w:p>
    <w:p>
      <w:pPr>
        <w:numPr>
          <w:ilvl w:val="0"/>
          <w:numId w:val="6"/>
        </w:numPr>
        <w:ind w:left="0" w:leftChars="0" w:firstLine="560" w:firstLineChars="200"/>
        <w:rPr>
          <w:rFonts w:hint="default"/>
          <w:b w:val="0"/>
          <w:bCs w:val="0"/>
          <w:sz w:val="28"/>
          <w:szCs w:val="28"/>
          <w:lang w:val="en-US" w:eastAsia="zh-CN"/>
        </w:rPr>
      </w:pPr>
      <w:r>
        <w:rPr>
          <w:rFonts w:hint="eastAsia"/>
          <w:b w:val="0"/>
          <w:bCs w:val="0"/>
          <w:sz w:val="28"/>
          <w:szCs w:val="28"/>
          <w:lang w:val="en-US" w:eastAsia="zh-CN"/>
        </w:rPr>
        <w:t>课程/作业提醒</w:t>
      </w:r>
    </w:p>
    <w:p>
      <w:pPr>
        <w:numPr>
          <w:numId w:val="0"/>
        </w:numPr>
        <w:ind w:leftChars="200"/>
        <w:rPr>
          <w:rFonts w:hint="default"/>
          <w:b w:val="0"/>
          <w:bCs w:val="0"/>
          <w:sz w:val="28"/>
          <w:szCs w:val="28"/>
          <w:lang w:val="en-US" w:eastAsia="zh-CN"/>
        </w:rPr>
      </w:pPr>
      <w:r>
        <w:rPr>
          <w:rFonts w:hint="eastAsia"/>
          <w:b w:val="0"/>
          <w:bCs w:val="0"/>
          <w:sz w:val="28"/>
          <w:szCs w:val="28"/>
          <w:lang w:val="en-US" w:eastAsia="zh-CN"/>
        </w:rPr>
        <w:t>技术难点：每个学校上课时间有偏差，如果确保在每节课上课前半小时提醒用户上课。</w:t>
      </w:r>
    </w:p>
    <w:p>
      <w:pPr>
        <w:numPr>
          <w:numId w:val="0"/>
        </w:numPr>
        <w:ind w:leftChars="200"/>
        <w:rPr>
          <w:rFonts w:hint="default"/>
          <w:b w:val="0"/>
          <w:bCs w:val="0"/>
          <w:sz w:val="28"/>
          <w:szCs w:val="28"/>
          <w:lang w:val="en-US" w:eastAsia="zh-CN"/>
        </w:rPr>
      </w:pPr>
      <w:r>
        <w:rPr>
          <w:rFonts w:hint="eastAsia"/>
          <w:b w:val="0"/>
          <w:bCs w:val="0"/>
          <w:sz w:val="28"/>
          <w:szCs w:val="28"/>
          <w:lang w:val="en-US" w:eastAsia="zh-CN"/>
        </w:rPr>
        <w:t>解决方案：不设置重复闹钟，而采用闹钟中嵌套闹钟。即，一个闹钟启动后，在AlarmReceiver中再次设置一个新的闹钟，闹钟启动时间根据下节课的上课时间来确定。依次类推，实现每节课上课前半小时提醒用户上课。</w:t>
      </w:r>
    </w:p>
    <w:p>
      <w:pPr>
        <w:numPr>
          <w:ilvl w:val="0"/>
          <w:numId w:val="3"/>
        </w:numPr>
        <w:ind w:leftChars="0"/>
        <w:rPr>
          <w:rFonts w:hint="default"/>
          <w:b w:val="0"/>
          <w:bCs w:val="0"/>
          <w:sz w:val="28"/>
          <w:szCs w:val="28"/>
          <w:lang w:val="en-US" w:eastAsia="zh-CN"/>
        </w:rPr>
      </w:pPr>
      <w:r>
        <w:rPr>
          <w:rFonts w:hint="eastAsia"/>
          <w:b w:val="0"/>
          <w:bCs w:val="0"/>
          <w:sz w:val="28"/>
          <w:szCs w:val="28"/>
          <w:lang w:val="en-US" w:eastAsia="zh-CN"/>
        </w:rPr>
        <w:t>用户体验记录和分析</w:t>
      </w:r>
    </w:p>
    <w:p>
      <w:pPr>
        <w:numPr>
          <w:numId w:val="0"/>
        </w:numPr>
        <w:rPr>
          <w:rFonts w:hint="default"/>
          <w:b w:val="0"/>
          <w:bCs w:val="0"/>
          <w:sz w:val="28"/>
          <w:szCs w:val="28"/>
          <w:lang w:val="en-US" w:eastAsia="zh-CN"/>
        </w:rPr>
      </w:pPr>
      <w:r>
        <w:rPr>
          <w:rFonts w:hint="default"/>
          <w:b w:val="0"/>
          <w:bCs w:val="0"/>
          <w:sz w:val="28"/>
          <w:szCs w:val="28"/>
          <w:lang w:val="en-US" w:eastAsia="zh-CN"/>
        </w:rPr>
        <w:t>用户试用反馈：</w:t>
      </w:r>
    </w:p>
    <w:p>
      <w:pPr>
        <w:numPr>
          <w:ilvl w:val="0"/>
          <w:numId w:val="7"/>
        </w:numPr>
        <w:ind w:left="0" w:leftChars="0" w:firstLine="560" w:firstLineChars="200"/>
        <w:rPr>
          <w:rFonts w:hint="default"/>
          <w:b w:val="0"/>
          <w:bCs w:val="0"/>
          <w:sz w:val="28"/>
          <w:szCs w:val="28"/>
          <w:lang w:val="en-US" w:eastAsia="zh-CN"/>
        </w:rPr>
      </w:pPr>
      <w:r>
        <w:rPr>
          <w:rFonts w:hint="default"/>
          <w:b w:val="0"/>
          <w:bCs w:val="0"/>
          <w:sz w:val="28"/>
          <w:szCs w:val="28"/>
          <w:lang w:val="en-US" w:eastAsia="zh-CN"/>
        </w:rPr>
        <w:t>界面设计不错，但希望提醒功能可以由用户自己设定提醒时间。</w:t>
      </w:r>
    </w:p>
    <w:p>
      <w:pPr>
        <w:numPr>
          <w:ilvl w:val="0"/>
          <w:numId w:val="7"/>
        </w:numPr>
        <w:ind w:left="0" w:leftChars="0" w:firstLine="560" w:firstLineChars="200"/>
        <w:rPr>
          <w:rFonts w:hint="default"/>
          <w:b w:val="0"/>
          <w:bCs w:val="0"/>
          <w:sz w:val="28"/>
          <w:szCs w:val="28"/>
          <w:lang w:val="en-US" w:eastAsia="zh-CN"/>
        </w:rPr>
      </w:pPr>
      <w:r>
        <w:rPr>
          <w:rFonts w:hint="default"/>
          <w:b w:val="0"/>
          <w:bCs w:val="0"/>
          <w:sz w:val="28"/>
          <w:szCs w:val="28"/>
          <w:lang w:val="en-US" w:eastAsia="zh-CN"/>
        </w:rPr>
        <w:t>背景颜色和文字颜色搭配不得当，导致有些字难以分辨清楚。</w:t>
      </w:r>
    </w:p>
    <w:p>
      <w:pPr>
        <w:numPr>
          <w:ilvl w:val="0"/>
          <w:numId w:val="7"/>
        </w:numPr>
        <w:ind w:left="0" w:leftChars="0" w:firstLine="560" w:firstLineChars="200"/>
        <w:rPr>
          <w:rFonts w:hint="default"/>
          <w:b w:val="0"/>
          <w:bCs w:val="0"/>
          <w:sz w:val="28"/>
          <w:szCs w:val="28"/>
          <w:lang w:val="en-US" w:eastAsia="zh-CN"/>
        </w:rPr>
      </w:pPr>
      <w:r>
        <w:rPr>
          <w:rFonts w:hint="default"/>
          <w:b w:val="0"/>
          <w:bCs w:val="0"/>
          <w:sz w:val="28"/>
          <w:szCs w:val="28"/>
          <w:lang w:val="en-US" w:eastAsia="zh-CN"/>
        </w:rPr>
        <w:t>在功能实现上做的较为全面，但在添加作业功能中，选择截止时间时卡顿情况的产生，希望可以优化一下。</w:t>
      </w:r>
    </w:p>
    <w:p>
      <w:pPr>
        <w:numPr>
          <w:ilvl w:val="0"/>
          <w:numId w:val="7"/>
        </w:numPr>
        <w:ind w:left="0" w:leftChars="0" w:firstLine="560" w:firstLineChars="200"/>
        <w:rPr>
          <w:rFonts w:hint="default"/>
          <w:b w:val="0"/>
          <w:bCs w:val="0"/>
          <w:sz w:val="28"/>
          <w:szCs w:val="28"/>
          <w:lang w:val="en-US" w:eastAsia="zh-CN"/>
        </w:rPr>
      </w:pPr>
      <w:r>
        <w:rPr>
          <w:rFonts w:hint="default"/>
          <w:b w:val="0"/>
          <w:bCs w:val="0"/>
          <w:sz w:val="28"/>
          <w:szCs w:val="28"/>
          <w:lang w:val="en-US" w:eastAsia="zh-CN"/>
        </w:rPr>
        <w:t>在课程添加过程中，课程时间冲突时依旧可以添加多门课程，导致出现多个课程相互重叠的现象。</w:t>
      </w:r>
    </w:p>
    <w:p>
      <w:pPr>
        <w:numPr>
          <w:ilvl w:val="0"/>
          <w:numId w:val="7"/>
        </w:numPr>
        <w:ind w:left="0" w:leftChars="0" w:firstLine="560" w:firstLineChars="200"/>
        <w:rPr>
          <w:rFonts w:hint="default"/>
          <w:b w:val="0"/>
          <w:bCs w:val="0"/>
          <w:sz w:val="28"/>
          <w:szCs w:val="28"/>
          <w:lang w:val="en-US" w:eastAsia="zh-CN"/>
        </w:rPr>
      </w:pPr>
      <w:r>
        <w:rPr>
          <w:rFonts w:hint="default"/>
          <w:b w:val="0"/>
          <w:bCs w:val="0"/>
          <w:sz w:val="28"/>
          <w:szCs w:val="28"/>
          <w:lang w:val="en-US" w:eastAsia="zh-CN"/>
        </w:rPr>
        <w:t>开启功能提醒后，会出现没有锁屏提醒，只有通知栏提醒的情况</w:t>
      </w:r>
    </w:p>
    <w:p>
      <w:pPr>
        <w:numPr>
          <w:ilvl w:val="0"/>
          <w:numId w:val="7"/>
        </w:numPr>
        <w:ind w:left="0" w:leftChars="0" w:firstLine="560" w:firstLineChars="200"/>
        <w:rPr>
          <w:rFonts w:hint="default"/>
          <w:b w:val="0"/>
          <w:bCs w:val="0"/>
          <w:sz w:val="28"/>
          <w:szCs w:val="28"/>
          <w:lang w:val="en-US" w:eastAsia="zh-CN"/>
        </w:rPr>
      </w:pPr>
      <w:r>
        <w:rPr>
          <w:rFonts w:hint="default"/>
          <w:b w:val="0"/>
          <w:bCs w:val="0"/>
          <w:sz w:val="28"/>
          <w:szCs w:val="28"/>
          <w:lang w:val="en-US" w:eastAsia="zh-CN"/>
        </w:rPr>
        <w:t>自动导入功能很好用，省去了手动添加的过程，但希望步骤可以进一步简便，如只需要输入学生所在学校和学号就能自动导入课程了</w:t>
      </w:r>
    </w:p>
    <w:p>
      <w:pPr>
        <w:numPr>
          <w:ilvl w:val="0"/>
          <w:numId w:val="7"/>
        </w:numPr>
        <w:ind w:left="0" w:leftChars="0" w:firstLine="560" w:firstLineChars="200"/>
        <w:rPr>
          <w:rFonts w:hint="default"/>
          <w:b w:val="0"/>
          <w:bCs w:val="0"/>
          <w:sz w:val="28"/>
          <w:szCs w:val="28"/>
          <w:lang w:val="en-US" w:eastAsia="zh-CN"/>
        </w:rPr>
      </w:pPr>
      <w:r>
        <w:rPr>
          <w:rFonts w:hint="eastAsia"/>
          <w:b w:val="0"/>
          <w:bCs w:val="0"/>
          <w:sz w:val="28"/>
          <w:szCs w:val="28"/>
          <w:lang w:val="en-US" w:eastAsia="zh-CN"/>
        </w:rPr>
        <w:t>开启提醒功能后到上课时间却没有提醒。</w:t>
      </w:r>
    </w:p>
    <w:p>
      <w:pPr>
        <w:numPr>
          <w:ilvl w:val="0"/>
          <w:numId w:val="3"/>
        </w:numPr>
        <w:ind w:leftChars="0"/>
        <w:rPr>
          <w:rFonts w:hint="default"/>
          <w:b w:val="0"/>
          <w:bCs w:val="0"/>
          <w:sz w:val="28"/>
          <w:szCs w:val="28"/>
          <w:lang w:val="en-US" w:eastAsia="zh-CN"/>
        </w:rPr>
      </w:pPr>
      <w:r>
        <w:rPr>
          <w:rFonts w:hint="eastAsia"/>
          <w:b w:val="0"/>
          <w:bCs w:val="0"/>
          <w:sz w:val="28"/>
          <w:szCs w:val="28"/>
          <w:lang w:val="en-US" w:eastAsia="zh-CN"/>
        </w:rPr>
        <w:t>已完成的改进和存在的问题</w:t>
      </w:r>
    </w:p>
    <w:p>
      <w:pPr>
        <w:numPr>
          <w:ilvl w:val="0"/>
          <w:numId w:val="8"/>
        </w:numPr>
        <w:ind w:left="425" w:leftChars="0" w:hanging="425" w:firstLineChars="0"/>
        <w:rPr>
          <w:rFonts w:hint="eastAsia"/>
          <w:b w:val="0"/>
          <w:bCs w:val="0"/>
          <w:sz w:val="28"/>
          <w:szCs w:val="28"/>
          <w:lang w:val="en-US" w:eastAsia="zh-CN"/>
        </w:rPr>
      </w:pPr>
      <w:r>
        <w:rPr>
          <w:rFonts w:hint="eastAsia"/>
          <w:b w:val="0"/>
          <w:bCs w:val="0"/>
          <w:sz w:val="28"/>
          <w:szCs w:val="28"/>
          <w:lang w:val="en-US" w:eastAsia="zh-CN"/>
        </w:rPr>
        <w:t>改进</w:t>
      </w:r>
    </w:p>
    <w:p>
      <w:pPr>
        <w:numPr>
          <w:ilvl w:val="0"/>
          <w:numId w:val="9"/>
        </w:numPr>
        <w:ind w:left="0" w:leftChars="0" w:firstLine="560" w:firstLineChars="200"/>
        <w:rPr>
          <w:rFonts w:hint="eastAsia"/>
          <w:b w:val="0"/>
          <w:bCs w:val="0"/>
          <w:sz w:val="28"/>
          <w:szCs w:val="28"/>
          <w:lang w:val="en-US" w:eastAsia="zh-CN"/>
        </w:rPr>
      </w:pPr>
      <w:r>
        <w:rPr>
          <w:rFonts w:hint="eastAsia"/>
          <w:b w:val="0"/>
          <w:bCs w:val="0"/>
          <w:sz w:val="28"/>
          <w:szCs w:val="28"/>
          <w:lang w:val="en-US" w:eastAsia="zh-CN"/>
        </w:rPr>
        <w:t>优化了UI界面，实现了界面色调的统一。</w:t>
      </w:r>
    </w:p>
    <w:p>
      <w:pPr>
        <w:numPr>
          <w:ilvl w:val="0"/>
          <w:numId w:val="9"/>
        </w:numPr>
        <w:ind w:left="0" w:leftChars="0" w:firstLine="560" w:firstLineChars="200"/>
        <w:rPr>
          <w:rFonts w:hint="eastAsia"/>
          <w:b w:val="0"/>
          <w:bCs w:val="0"/>
          <w:sz w:val="28"/>
          <w:szCs w:val="28"/>
          <w:lang w:val="en-US" w:eastAsia="zh-CN"/>
        </w:rPr>
      </w:pPr>
      <w:r>
        <w:rPr>
          <w:rFonts w:hint="eastAsia"/>
          <w:b w:val="0"/>
          <w:bCs w:val="0"/>
          <w:sz w:val="28"/>
          <w:szCs w:val="28"/>
          <w:lang w:val="en-US" w:eastAsia="zh-CN"/>
        </w:rPr>
        <w:t>增加了一些容错处理（作业信息填写的完整性）。</w:t>
      </w:r>
    </w:p>
    <w:p>
      <w:pPr>
        <w:numPr>
          <w:ilvl w:val="0"/>
          <w:numId w:val="9"/>
        </w:numPr>
        <w:ind w:left="0" w:leftChars="0" w:firstLine="560" w:firstLineChars="200"/>
        <w:rPr>
          <w:rFonts w:hint="default"/>
          <w:b w:val="0"/>
          <w:bCs w:val="0"/>
          <w:sz w:val="28"/>
          <w:szCs w:val="28"/>
          <w:lang w:val="en-US" w:eastAsia="zh-CN"/>
        </w:rPr>
      </w:pPr>
      <w:r>
        <w:rPr>
          <w:rFonts w:hint="eastAsia"/>
          <w:b w:val="0"/>
          <w:bCs w:val="0"/>
          <w:sz w:val="28"/>
          <w:szCs w:val="28"/>
          <w:lang w:val="en-US" w:eastAsia="zh-CN"/>
        </w:rPr>
        <w:t>减少了一些不必要的操作，使APP使用起来更加流畅。</w:t>
      </w:r>
    </w:p>
    <w:p>
      <w:pPr>
        <w:numPr>
          <w:ilvl w:val="0"/>
          <w:numId w:val="9"/>
        </w:numPr>
        <w:ind w:left="0" w:leftChars="0" w:firstLine="560" w:firstLineChars="200"/>
        <w:rPr>
          <w:rFonts w:hint="default"/>
          <w:b w:val="0"/>
          <w:bCs w:val="0"/>
          <w:sz w:val="28"/>
          <w:szCs w:val="28"/>
          <w:lang w:val="en-US" w:eastAsia="zh-CN"/>
        </w:rPr>
      </w:pPr>
      <w:r>
        <w:rPr>
          <w:rFonts w:hint="eastAsia"/>
          <w:b w:val="0"/>
          <w:bCs w:val="0"/>
          <w:sz w:val="28"/>
          <w:szCs w:val="28"/>
          <w:lang w:val="en-US" w:eastAsia="zh-CN"/>
        </w:rPr>
        <w:t>针对Android8.0以上的版本（开启提醒功能无效），添加了申请开启提醒功能权限。</w:t>
      </w:r>
    </w:p>
    <w:p>
      <w:pPr>
        <w:numPr>
          <w:ilvl w:val="0"/>
          <w:numId w:val="8"/>
        </w:numPr>
        <w:ind w:left="425" w:leftChars="0" w:hanging="425" w:firstLineChars="0"/>
        <w:rPr>
          <w:rFonts w:hint="default"/>
          <w:b w:val="0"/>
          <w:bCs w:val="0"/>
          <w:sz w:val="28"/>
          <w:szCs w:val="28"/>
          <w:lang w:val="en-US" w:eastAsia="zh-CN"/>
        </w:rPr>
      </w:pPr>
      <w:r>
        <w:rPr>
          <w:rFonts w:hint="eastAsia"/>
          <w:b w:val="0"/>
          <w:bCs w:val="0"/>
          <w:sz w:val="28"/>
          <w:szCs w:val="28"/>
          <w:lang w:val="en-US" w:eastAsia="zh-CN"/>
        </w:rPr>
        <w:t>存在的问题</w:t>
      </w:r>
    </w:p>
    <w:p>
      <w:pPr>
        <w:numPr>
          <w:ilvl w:val="0"/>
          <w:numId w:val="10"/>
        </w:numPr>
        <w:ind w:left="0" w:leftChars="0" w:firstLine="560" w:firstLineChars="200"/>
        <w:rPr>
          <w:rFonts w:hint="eastAsia"/>
          <w:b w:val="0"/>
          <w:bCs w:val="0"/>
          <w:sz w:val="28"/>
          <w:szCs w:val="28"/>
          <w:lang w:val="en-US" w:eastAsia="zh-CN"/>
        </w:rPr>
      </w:pPr>
      <w:r>
        <w:rPr>
          <w:rFonts w:hint="eastAsia"/>
          <w:b w:val="0"/>
          <w:bCs w:val="0"/>
          <w:sz w:val="28"/>
          <w:szCs w:val="28"/>
          <w:lang w:val="en-US" w:eastAsia="zh-CN"/>
        </w:rPr>
        <w:t>自动导入功能依旧得3步走，才能完成自动导入课表。</w:t>
      </w:r>
    </w:p>
    <w:p>
      <w:pPr>
        <w:numPr>
          <w:ilvl w:val="0"/>
          <w:numId w:val="10"/>
        </w:numPr>
        <w:ind w:left="0" w:leftChars="0" w:firstLine="560" w:firstLineChars="200"/>
        <w:rPr>
          <w:rFonts w:hint="default"/>
          <w:b w:val="0"/>
          <w:bCs w:val="0"/>
          <w:sz w:val="28"/>
          <w:szCs w:val="28"/>
          <w:lang w:val="en-US" w:eastAsia="zh-CN"/>
        </w:rPr>
      </w:pPr>
      <w:r>
        <w:rPr>
          <w:rFonts w:hint="eastAsia"/>
          <w:b w:val="0"/>
          <w:bCs w:val="0"/>
          <w:sz w:val="28"/>
          <w:szCs w:val="28"/>
          <w:lang w:val="en-US" w:eastAsia="zh-CN"/>
        </w:rPr>
        <w:t>提醒功能还没有实现用户自定义提前提醒时间。</w:t>
      </w:r>
    </w:p>
    <w:p>
      <w:pPr>
        <w:numPr>
          <w:ilvl w:val="0"/>
          <w:numId w:val="1"/>
        </w:numPr>
        <w:ind w:left="0" w:leftChars="0" w:firstLine="0" w:firstLineChars="0"/>
        <w:rPr>
          <w:rFonts w:hint="eastAsia"/>
          <w:b/>
          <w:bCs/>
          <w:sz w:val="30"/>
          <w:szCs w:val="30"/>
          <w:lang w:val="en-US" w:eastAsia="zh-CN"/>
        </w:rPr>
      </w:pPr>
      <w:r>
        <w:rPr>
          <w:rFonts w:hint="eastAsia"/>
          <w:b/>
          <w:bCs/>
          <w:sz w:val="30"/>
          <w:szCs w:val="30"/>
          <w:lang w:val="en-US" w:eastAsia="zh-CN"/>
        </w:rPr>
        <w:t>测试大纲和测试报告</w:t>
      </w:r>
    </w:p>
    <w:p>
      <w:pPr>
        <w:numPr>
          <w:numId w:val="0"/>
        </w:numPr>
        <w:ind w:leftChars="0"/>
        <w:rPr>
          <w:rFonts w:hint="default"/>
          <w:b w:val="0"/>
          <w:bCs w:val="0"/>
          <w:sz w:val="28"/>
          <w:szCs w:val="28"/>
          <w:lang w:val="en-US" w:eastAsia="zh-CN"/>
        </w:rPr>
      </w:pPr>
      <w:r>
        <w:rPr>
          <w:rFonts w:hint="eastAsia"/>
          <w:b w:val="0"/>
          <w:bCs w:val="0"/>
          <w:sz w:val="28"/>
          <w:szCs w:val="28"/>
          <w:lang w:val="en-US" w:eastAsia="zh-CN"/>
        </w:rPr>
        <w:t>1.兼容性测试</w:t>
      </w:r>
    </w:p>
    <w:p>
      <w:pPr>
        <w:numPr>
          <w:numId w:val="0"/>
        </w:numPr>
        <w:ind w:leftChars="0"/>
        <w:rPr>
          <w:rFonts w:hint="eastAsia"/>
          <w:b/>
          <w:bCs/>
          <w:sz w:val="30"/>
          <w:szCs w:val="30"/>
          <w:lang w:val="en-US" w:eastAsia="zh-CN"/>
        </w:rPr>
      </w:pPr>
      <w:r>
        <w:rPr>
          <w:rFonts w:hint="eastAsia"/>
          <w:b/>
          <w:bCs/>
          <w:sz w:val="30"/>
          <w:szCs w:val="30"/>
          <w:lang w:val="en-US" w:eastAsia="zh-CN"/>
        </w:rPr>
        <w:drawing>
          <wp:inline distT="0" distB="0" distL="114300" distR="114300">
            <wp:extent cx="5273675" cy="2491740"/>
            <wp:effectExtent l="0" t="0" r="3175" b="3810"/>
            <wp:docPr id="6" name="图片 6" descr="15773457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77345755(1)"/>
                    <pic:cNvPicPr>
                      <a:picLocks noChangeAspect="1"/>
                    </pic:cNvPicPr>
                  </pic:nvPicPr>
                  <pic:blipFill>
                    <a:blip r:embed="rId8"/>
                    <a:stretch>
                      <a:fillRect/>
                    </a:stretch>
                  </pic:blipFill>
                  <pic:spPr>
                    <a:xfrm>
                      <a:off x="0" y="0"/>
                      <a:ext cx="5273675" cy="2491740"/>
                    </a:xfrm>
                    <a:prstGeom prst="rect">
                      <a:avLst/>
                    </a:prstGeom>
                  </pic:spPr>
                </pic:pic>
              </a:graphicData>
            </a:graphic>
          </wp:inline>
        </w:drawing>
      </w:r>
    </w:p>
    <w:p>
      <w:pPr>
        <w:numPr>
          <w:numId w:val="0"/>
        </w:numPr>
        <w:ind w:leftChars="0"/>
        <w:rPr>
          <w:rFonts w:hint="eastAsia"/>
          <w:b w:val="0"/>
          <w:bCs w:val="0"/>
          <w:sz w:val="28"/>
          <w:szCs w:val="28"/>
          <w:lang w:val="en-US" w:eastAsia="zh-CN"/>
        </w:rPr>
      </w:pPr>
      <w:r>
        <w:rPr>
          <w:rFonts w:hint="eastAsia"/>
          <w:b w:val="0"/>
          <w:bCs w:val="0"/>
          <w:sz w:val="28"/>
          <w:szCs w:val="28"/>
          <w:lang w:val="en-US" w:eastAsia="zh-CN"/>
        </w:rPr>
        <w:t>2.性能分析</w:t>
      </w:r>
    </w:p>
    <w:p>
      <w:pPr>
        <w:numPr>
          <w:numId w:val="0"/>
        </w:numPr>
        <w:ind w:leftChars="0"/>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6047740" cy="3291840"/>
            <wp:effectExtent l="0" t="0" r="10160" b="3810"/>
            <wp:docPr id="7" name="图片 7" descr="1577345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77345881(1)"/>
                    <pic:cNvPicPr>
                      <a:picLocks noChangeAspect="1"/>
                    </pic:cNvPicPr>
                  </pic:nvPicPr>
                  <pic:blipFill>
                    <a:blip r:embed="rId9"/>
                    <a:stretch>
                      <a:fillRect/>
                    </a:stretch>
                  </pic:blipFill>
                  <pic:spPr>
                    <a:xfrm>
                      <a:off x="0" y="0"/>
                      <a:ext cx="6047740" cy="3291840"/>
                    </a:xfrm>
                    <a:prstGeom prst="rect">
                      <a:avLst/>
                    </a:prstGeom>
                  </pic:spPr>
                </pic:pic>
              </a:graphicData>
            </a:graphic>
          </wp:inline>
        </w:drawing>
      </w:r>
    </w:p>
    <w:p>
      <w:pPr>
        <w:numPr>
          <w:numId w:val="0"/>
        </w:numPr>
        <w:ind w:leftChars="0"/>
        <w:rPr>
          <w:rFonts w:hint="eastAsia"/>
          <w:b w:val="0"/>
          <w:bCs w:val="0"/>
          <w:sz w:val="28"/>
          <w:szCs w:val="28"/>
          <w:lang w:val="en-US" w:eastAsia="zh-CN"/>
        </w:rPr>
      </w:pPr>
      <w:r>
        <w:rPr>
          <w:rFonts w:hint="eastAsia"/>
          <w:b w:val="0"/>
          <w:bCs w:val="0"/>
          <w:sz w:val="28"/>
          <w:szCs w:val="28"/>
          <w:lang w:val="en-US" w:eastAsia="zh-CN"/>
        </w:rPr>
        <w:t>CPU占比</w:t>
      </w:r>
    </w:p>
    <w:p>
      <w:pPr>
        <w:numPr>
          <w:numId w:val="0"/>
        </w:numPr>
        <w:ind w:leftChars="0"/>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4438650" cy="2924175"/>
            <wp:effectExtent l="0" t="0" r="0" b="9525"/>
            <wp:docPr id="8" name="图片 8" descr="15773459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77345963(1)"/>
                    <pic:cNvPicPr>
                      <a:picLocks noChangeAspect="1"/>
                    </pic:cNvPicPr>
                  </pic:nvPicPr>
                  <pic:blipFill>
                    <a:blip r:embed="rId10"/>
                    <a:stretch>
                      <a:fillRect/>
                    </a:stretch>
                  </pic:blipFill>
                  <pic:spPr>
                    <a:xfrm>
                      <a:off x="0" y="0"/>
                      <a:ext cx="4438650" cy="2924175"/>
                    </a:xfrm>
                    <a:prstGeom prst="rect">
                      <a:avLst/>
                    </a:prstGeom>
                  </pic:spPr>
                </pic:pic>
              </a:graphicData>
            </a:graphic>
          </wp:inline>
        </w:drawing>
      </w:r>
    </w:p>
    <w:p>
      <w:pPr>
        <w:numPr>
          <w:ilvl w:val="0"/>
          <w:numId w:val="1"/>
        </w:numPr>
        <w:ind w:left="0" w:leftChars="0" w:firstLine="0" w:firstLineChars="0"/>
        <w:rPr>
          <w:rFonts w:hint="default"/>
          <w:sz w:val="28"/>
          <w:szCs w:val="28"/>
          <w:lang w:val="en-US" w:eastAsia="zh-CN"/>
        </w:rPr>
      </w:pPr>
      <w:r>
        <w:rPr>
          <w:rFonts w:hint="eastAsia"/>
          <w:b/>
          <w:bCs/>
          <w:sz w:val="30"/>
          <w:szCs w:val="30"/>
          <w:lang w:val="en-US" w:eastAsia="zh-CN"/>
        </w:rPr>
        <w:t>产品安装和使用说明</w:t>
      </w:r>
    </w:p>
    <w:p>
      <w:pPr>
        <w:numPr>
          <w:ilvl w:val="0"/>
          <w:numId w:val="11"/>
        </w:numPr>
        <w:rPr>
          <w:rFonts w:hint="eastAsia"/>
          <w:sz w:val="28"/>
          <w:szCs w:val="28"/>
          <w:lang w:val="en-US" w:eastAsia="zh-CN"/>
        </w:rPr>
      </w:pPr>
      <w:r>
        <w:rPr>
          <w:rFonts w:hint="eastAsia"/>
          <w:sz w:val="28"/>
          <w:szCs w:val="28"/>
          <w:lang w:val="en-US" w:eastAsia="zh-CN"/>
        </w:rPr>
        <w:t>APK安装链接：</w:t>
      </w:r>
    </w:p>
    <w:p>
      <w:pPr>
        <w:numPr>
          <w:numId w:val="0"/>
        </w:num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"https://github.com/android-app-development-course/2019_a9_timetable/raw/master/app/release/app-release.apk" </w:instrText>
      </w:r>
      <w:r>
        <w:rPr>
          <w:rFonts w:hint="eastAsia"/>
          <w:sz w:val="28"/>
          <w:szCs w:val="28"/>
          <w:lang w:val="en-US" w:eastAsia="zh-CN"/>
        </w:rPr>
        <w:fldChar w:fldCharType="separate"/>
      </w:r>
      <w:r>
        <w:rPr>
          <w:rStyle w:val="6"/>
          <w:rFonts w:hint="eastAsia"/>
          <w:sz w:val="28"/>
          <w:szCs w:val="28"/>
          <w:lang w:val="en-US" w:eastAsia="zh-CN"/>
        </w:rPr>
        <w:t>https://github.com/android-app-development-course/2019_a9_timetable/raw/master/app/release/app-release.apk</w:t>
      </w:r>
      <w:r>
        <w:rPr>
          <w:rFonts w:hint="eastAsia"/>
          <w:sz w:val="28"/>
          <w:szCs w:val="28"/>
          <w:lang w:val="en-US" w:eastAsia="zh-CN"/>
        </w:rPr>
        <w:fldChar w:fldCharType="end"/>
      </w:r>
    </w:p>
    <w:p>
      <w:pPr>
        <w:numPr>
          <w:ilvl w:val="0"/>
          <w:numId w:val="11"/>
        </w:numPr>
        <w:ind w:left="0" w:leftChars="0" w:firstLine="0" w:firstLineChars="0"/>
        <w:rPr>
          <w:rFonts w:hint="eastAsia"/>
          <w:sz w:val="28"/>
          <w:szCs w:val="28"/>
          <w:lang w:val="en-US" w:eastAsia="zh-CN"/>
        </w:rPr>
      </w:pPr>
      <w:r>
        <w:rPr>
          <w:rFonts w:hint="eastAsia"/>
          <w:sz w:val="28"/>
          <w:szCs w:val="28"/>
          <w:lang w:val="en-US" w:eastAsia="zh-CN"/>
        </w:rPr>
        <w:t>使用说明：</w:t>
      </w:r>
    </w:p>
    <w:p>
      <w:pPr>
        <w:numPr>
          <w:numId w:val="0"/>
        </w:numPr>
        <w:ind w:leftChars="0"/>
        <w:rPr>
          <w:rFonts w:hint="eastAsia"/>
          <w:sz w:val="28"/>
          <w:szCs w:val="28"/>
          <w:lang w:val="en-US" w:eastAsia="zh-CN"/>
        </w:rPr>
      </w:pPr>
      <w:r>
        <w:rPr>
          <w:rFonts w:hint="eastAsia"/>
          <w:sz w:val="28"/>
          <w:szCs w:val="28"/>
          <w:lang w:val="en-US" w:eastAsia="zh-CN"/>
        </w:rPr>
        <w:t>手动添加课程: 选择添加课程信息的位置，进入添加课程界面</w:t>
      </w:r>
      <w:bookmarkStart w:id="0" w:name="_GoBack"/>
      <w:bookmarkEnd w:id="0"/>
      <w:r>
        <w:rPr>
          <w:rFonts w:hint="eastAsia"/>
          <w:sz w:val="28"/>
          <w:szCs w:val="28"/>
          <w:lang w:val="en-US" w:eastAsia="zh-CN"/>
        </w:rPr>
        <w:t>====&gt;输入课程相关信息======&gt;点击“保存”，将课程添加到相应位置====&gt;修改/删除课程信息====&gt;点击“铃铛”开启课程提醒功能</w:t>
      </w:r>
    </w:p>
    <w:p>
      <w:pPr>
        <w:numPr>
          <w:numId w:val="0"/>
        </w:numPr>
        <w:ind w:leftChars="0"/>
        <w:rPr>
          <w:rFonts w:hint="eastAsia"/>
          <w:sz w:val="28"/>
          <w:szCs w:val="28"/>
          <w:lang w:val="en-US" w:eastAsia="zh-CN"/>
        </w:rPr>
      </w:pPr>
      <w:r>
        <w:rPr>
          <w:rFonts w:hint="eastAsia"/>
          <w:sz w:val="28"/>
          <w:szCs w:val="28"/>
          <w:lang w:val="en-US" w:eastAsia="zh-CN"/>
        </w:rPr>
        <w:t>自动导入课程功能：输入在读学校正方网址====&gt;输入用户账户和密码=====&gt;进入学生个人课程信息表======&gt;点击“保存”，完成自动导入=====&gt;修改/删除课程信息=====&gt;点击“铃铛”开启课程提醒功能</w:t>
      </w:r>
    </w:p>
    <w:p>
      <w:pPr>
        <w:numPr>
          <w:numId w:val="0"/>
        </w:numPr>
        <w:ind w:leftChars="0"/>
        <w:rPr>
          <w:rFonts w:hint="default"/>
          <w:sz w:val="28"/>
          <w:szCs w:val="28"/>
          <w:lang w:val="en-US" w:eastAsia="zh-CN"/>
        </w:rPr>
      </w:pPr>
      <w:r>
        <w:rPr>
          <w:rFonts w:hint="eastAsia"/>
          <w:sz w:val="28"/>
          <w:szCs w:val="28"/>
          <w:lang w:val="en-US" w:eastAsia="zh-CN"/>
        </w:rPr>
        <w:t>手动添加作业：点击“添加作业信息”，进入添加页面====&gt;输入作业相关信息====&gt;点击右上角</w:t>
      </w:r>
      <w:r>
        <w:rPr>
          <w:rFonts w:hint="default"/>
          <w:sz w:val="28"/>
          <w:szCs w:val="28"/>
          <w:lang w:val="en-US" w:eastAsia="zh-CN"/>
        </w:rPr>
        <w:t>”</w:t>
      </w:r>
      <w:r>
        <w:rPr>
          <w:rFonts w:hint="eastAsia"/>
          <w:sz w:val="28"/>
          <w:szCs w:val="28"/>
          <w:lang w:val="en-US" w:eastAsia="zh-CN"/>
        </w:rPr>
        <w:t>保存</w:t>
      </w:r>
      <w:r>
        <w:rPr>
          <w:rFonts w:hint="default"/>
          <w:sz w:val="28"/>
          <w:szCs w:val="28"/>
          <w:lang w:val="en-US" w:eastAsia="zh-CN"/>
        </w:rPr>
        <w:t>”</w:t>
      </w:r>
      <w:r>
        <w:rPr>
          <w:rFonts w:hint="eastAsia"/>
          <w:sz w:val="28"/>
          <w:szCs w:val="28"/>
          <w:lang w:val="en-US" w:eastAsia="zh-CN"/>
        </w:rPr>
        <w:t>，完成作业添加====&gt;修改/删除作业信息====&gt;点击“铃铛”开启作业提醒功能</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F445E"/>
    <w:multiLevelType w:val="singleLevel"/>
    <w:tmpl w:val="801F445E"/>
    <w:lvl w:ilvl="0" w:tentative="0">
      <w:start w:val="1"/>
      <w:numFmt w:val="decimalEnclosedCircleChinese"/>
      <w:suff w:val="nothing"/>
      <w:lvlText w:val="%1　"/>
      <w:lvlJc w:val="left"/>
      <w:pPr>
        <w:ind w:left="0" w:firstLine="400"/>
      </w:pPr>
      <w:rPr>
        <w:rFonts w:hint="eastAsia"/>
      </w:rPr>
    </w:lvl>
  </w:abstractNum>
  <w:abstractNum w:abstractNumId="1">
    <w:nsid w:val="A092B187"/>
    <w:multiLevelType w:val="singleLevel"/>
    <w:tmpl w:val="A092B187"/>
    <w:lvl w:ilvl="0" w:tentative="0">
      <w:start w:val="1"/>
      <w:numFmt w:val="decimalEnclosedCircleChinese"/>
      <w:suff w:val="nothing"/>
      <w:lvlText w:val="%1　"/>
      <w:lvlJc w:val="left"/>
      <w:pPr>
        <w:ind w:left="0" w:firstLine="400"/>
      </w:pPr>
      <w:rPr>
        <w:rFonts w:hint="eastAsia"/>
      </w:rPr>
    </w:lvl>
  </w:abstractNum>
  <w:abstractNum w:abstractNumId="2">
    <w:nsid w:val="A175774C"/>
    <w:multiLevelType w:val="singleLevel"/>
    <w:tmpl w:val="A175774C"/>
    <w:lvl w:ilvl="0" w:tentative="0">
      <w:start w:val="1"/>
      <w:numFmt w:val="decimal"/>
      <w:lvlText w:val="%1."/>
      <w:lvlJc w:val="left"/>
      <w:pPr>
        <w:tabs>
          <w:tab w:val="left" w:pos="312"/>
        </w:tabs>
      </w:pPr>
    </w:lvl>
  </w:abstractNum>
  <w:abstractNum w:abstractNumId="3">
    <w:nsid w:val="B240EAF9"/>
    <w:multiLevelType w:val="singleLevel"/>
    <w:tmpl w:val="B240EAF9"/>
    <w:lvl w:ilvl="0" w:tentative="0">
      <w:start w:val="1"/>
      <w:numFmt w:val="decimal"/>
      <w:lvlText w:val="%1."/>
      <w:lvlJc w:val="left"/>
      <w:pPr>
        <w:tabs>
          <w:tab w:val="left" w:pos="312"/>
        </w:tabs>
      </w:pPr>
    </w:lvl>
  </w:abstractNum>
  <w:abstractNum w:abstractNumId="4">
    <w:nsid w:val="D10B7FF3"/>
    <w:multiLevelType w:val="singleLevel"/>
    <w:tmpl w:val="D10B7FF3"/>
    <w:lvl w:ilvl="0" w:tentative="0">
      <w:start w:val="1"/>
      <w:numFmt w:val="decimalEnclosedCircleChinese"/>
      <w:suff w:val="nothing"/>
      <w:lvlText w:val="%1　"/>
      <w:lvlJc w:val="left"/>
      <w:pPr>
        <w:ind w:left="0" w:firstLine="400"/>
      </w:pPr>
      <w:rPr>
        <w:rFonts w:hint="eastAsia"/>
      </w:rPr>
    </w:lvl>
  </w:abstractNum>
  <w:abstractNum w:abstractNumId="5">
    <w:nsid w:val="FD7C6F45"/>
    <w:multiLevelType w:val="singleLevel"/>
    <w:tmpl w:val="FD7C6F45"/>
    <w:lvl w:ilvl="0" w:tentative="0">
      <w:start w:val="1"/>
      <w:numFmt w:val="decimal"/>
      <w:lvlText w:val="(%1)"/>
      <w:lvlJc w:val="left"/>
      <w:pPr>
        <w:ind w:left="425" w:hanging="425"/>
      </w:pPr>
      <w:rPr>
        <w:rFonts w:hint="default"/>
      </w:rPr>
    </w:lvl>
  </w:abstractNum>
  <w:abstractNum w:abstractNumId="6">
    <w:nsid w:val="083AAA58"/>
    <w:multiLevelType w:val="singleLevel"/>
    <w:tmpl w:val="083AAA58"/>
    <w:lvl w:ilvl="0" w:tentative="0">
      <w:start w:val="1"/>
      <w:numFmt w:val="decimalEnclosedCircleChinese"/>
      <w:suff w:val="nothing"/>
      <w:lvlText w:val="%1　"/>
      <w:lvlJc w:val="left"/>
      <w:pPr>
        <w:ind w:left="0" w:firstLine="400"/>
      </w:pPr>
      <w:rPr>
        <w:rFonts w:hint="eastAsia"/>
      </w:rPr>
    </w:lvl>
  </w:abstractNum>
  <w:abstractNum w:abstractNumId="7">
    <w:nsid w:val="1C6600A2"/>
    <w:multiLevelType w:val="singleLevel"/>
    <w:tmpl w:val="1C6600A2"/>
    <w:lvl w:ilvl="0" w:tentative="0">
      <w:start w:val="1"/>
      <w:numFmt w:val="decimalEnclosedCircleChinese"/>
      <w:suff w:val="nothing"/>
      <w:lvlText w:val="%1　"/>
      <w:lvlJc w:val="left"/>
      <w:pPr>
        <w:ind w:left="0" w:firstLine="400"/>
      </w:pPr>
      <w:rPr>
        <w:rFonts w:hint="eastAsia"/>
      </w:rPr>
    </w:lvl>
  </w:abstractNum>
  <w:abstractNum w:abstractNumId="8">
    <w:nsid w:val="37C5CEE4"/>
    <w:multiLevelType w:val="singleLevel"/>
    <w:tmpl w:val="37C5CEE4"/>
    <w:lvl w:ilvl="0" w:tentative="0">
      <w:start w:val="1"/>
      <w:numFmt w:val="chineseCounting"/>
      <w:suff w:val="nothing"/>
      <w:lvlText w:val="%1．"/>
      <w:lvlJc w:val="left"/>
      <w:rPr>
        <w:rFonts w:hint="eastAsia"/>
      </w:rPr>
    </w:lvl>
  </w:abstractNum>
  <w:abstractNum w:abstractNumId="9">
    <w:nsid w:val="605C7D11"/>
    <w:multiLevelType w:val="singleLevel"/>
    <w:tmpl w:val="605C7D11"/>
    <w:lvl w:ilvl="0" w:tentative="0">
      <w:start w:val="1"/>
      <w:numFmt w:val="decimal"/>
      <w:lvlText w:val="(%1)"/>
      <w:lvlJc w:val="left"/>
      <w:pPr>
        <w:ind w:left="425" w:hanging="425"/>
      </w:pPr>
      <w:rPr>
        <w:rFonts w:hint="default"/>
      </w:rPr>
    </w:lvl>
  </w:abstractNum>
  <w:abstractNum w:abstractNumId="10">
    <w:nsid w:val="7EFEB2C4"/>
    <w:multiLevelType w:val="singleLevel"/>
    <w:tmpl w:val="7EFEB2C4"/>
    <w:lvl w:ilvl="0" w:tentative="0">
      <w:start w:val="1"/>
      <w:numFmt w:val="decimalEnclosedCircleChinese"/>
      <w:suff w:val="nothing"/>
      <w:lvlText w:val="%1　"/>
      <w:lvlJc w:val="left"/>
      <w:pPr>
        <w:ind w:left="0" w:firstLine="400"/>
      </w:pPr>
      <w:rPr>
        <w:rFonts w:hint="eastAsia"/>
      </w:rPr>
    </w:lvl>
  </w:abstractNum>
  <w:num w:numId="1">
    <w:abstractNumId w:val="8"/>
  </w:num>
  <w:num w:numId="2">
    <w:abstractNumId w:val="5"/>
  </w:num>
  <w:num w:numId="3">
    <w:abstractNumId w:val="2"/>
  </w:num>
  <w:num w:numId="4">
    <w:abstractNumId w:val="1"/>
  </w:num>
  <w:num w:numId="5">
    <w:abstractNumId w:val="10"/>
  </w:num>
  <w:num w:numId="6">
    <w:abstractNumId w:val="4"/>
  </w:num>
  <w:num w:numId="7">
    <w:abstractNumId w:val="0"/>
  </w:num>
  <w:num w:numId="8">
    <w:abstractNumId w:val="9"/>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719F7"/>
    <w:rsid w:val="02A178D7"/>
    <w:rsid w:val="087430BE"/>
    <w:rsid w:val="08843CE9"/>
    <w:rsid w:val="089D78BA"/>
    <w:rsid w:val="09F76908"/>
    <w:rsid w:val="0A2E5A2B"/>
    <w:rsid w:val="0A417AA9"/>
    <w:rsid w:val="0EE66011"/>
    <w:rsid w:val="0FCE75F1"/>
    <w:rsid w:val="10AA470D"/>
    <w:rsid w:val="13682EA6"/>
    <w:rsid w:val="13B23A7F"/>
    <w:rsid w:val="13C54C6A"/>
    <w:rsid w:val="146D48CB"/>
    <w:rsid w:val="14AE61F8"/>
    <w:rsid w:val="161A4AE5"/>
    <w:rsid w:val="16CA46F6"/>
    <w:rsid w:val="18102874"/>
    <w:rsid w:val="1A21758C"/>
    <w:rsid w:val="1BBF34EA"/>
    <w:rsid w:val="1F1531C4"/>
    <w:rsid w:val="1F2A52C3"/>
    <w:rsid w:val="20E55A77"/>
    <w:rsid w:val="217C2AB3"/>
    <w:rsid w:val="22EE5AEF"/>
    <w:rsid w:val="230920F4"/>
    <w:rsid w:val="249C5E66"/>
    <w:rsid w:val="24B953ED"/>
    <w:rsid w:val="29D3189B"/>
    <w:rsid w:val="30CE045E"/>
    <w:rsid w:val="30DB0CF5"/>
    <w:rsid w:val="33951F4B"/>
    <w:rsid w:val="34A22BA0"/>
    <w:rsid w:val="3501548C"/>
    <w:rsid w:val="3A4C0EC0"/>
    <w:rsid w:val="3BC502F8"/>
    <w:rsid w:val="3DD22CC4"/>
    <w:rsid w:val="3FD8330F"/>
    <w:rsid w:val="40353805"/>
    <w:rsid w:val="41DC2995"/>
    <w:rsid w:val="43A931CB"/>
    <w:rsid w:val="44DE4298"/>
    <w:rsid w:val="45676AF7"/>
    <w:rsid w:val="469F5200"/>
    <w:rsid w:val="47B414F4"/>
    <w:rsid w:val="47E92455"/>
    <w:rsid w:val="496D4486"/>
    <w:rsid w:val="4A440117"/>
    <w:rsid w:val="4FF113F9"/>
    <w:rsid w:val="518A423D"/>
    <w:rsid w:val="55662585"/>
    <w:rsid w:val="5608644A"/>
    <w:rsid w:val="5ADE58BE"/>
    <w:rsid w:val="5AE32424"/>
    <w:rsid w:val="5DCB4230"/>
    <w:rsid w:val="5FCE3146"/>
    <w:rsid w:val="65D11FB5"/>
    <w:rsid w:val="69884F14"/>
    <w:rsid w:val="6AE232D1"/>
    <w:rsid w:val="6B561F68"/>
    <w:rsid w:val="6D2D4693"/>
    <w:rsid w:val="732D353C"/>
    <w:rsid w:val="73F601E6"/>
    <w:rsid w:val="75EA72F6"/>
    <w:rsid w:val="773F4A25"/>
    <w:rsid w:val="774A4F1F"/>
    <w:rsid w:val="77F07FA1"/>
    <w:rsid w:val="796756B9"/>
    <w:rsid w:val="7DA350C4"/>
    <w:rsid w:val="7DE0169B"/>
    <w:rsid w:val="7EBA1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2019-12-26T06:31:13Z</dcterms:created>
  <dc:creator>zh</dc:creator>
  <cp:lastModifiedBy>zh</cp:lastModifiedBy>
  <dcterms:modified xsi:type="dcterms:W3CDTF">2019-12-26T07:52:36Z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