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eastAsia="zh-CN"/>
        </w:rPr>
      </w:pPr>
      <w:r>
        <w:rPr>
          <w:rFonts w:hint="eastAsia"/>
          <w:lang w:eastAsia="zh-CN"/>
        </w:rPr>
        <w:t>《</w:t>
      </w:r>
      <w:r>
        <w:rPr>
          <w:rFonts w:hint="eastAsia"/>
          <w:lang w:val="en-US" w:eastAsia="zh-CN"/>
        </w:rPr>
        <w:t>动漫相机系统开发说明</w:t>
      </w:r>
      <w:r>
        <w:rPr>
          <w:rFonts w:hint="eastAsia"/>
          <w:lang w:eastAsia="zh-CN"/>
        </w:rPr>
        <w:t>》</w:t>
      </w:r>
    </w:p>
    <w:p>
      <w:pPr>
        <w:pStyle w:val="4"/>
        <w:bidi w:val="0"/>
        <w:rPr>
          <w:rFonts w:hint="eastAsia"/>
          <w:lang w:val="en-US" w:eastAsia="zh-CN"/>
        </w:rPr>
      </w:pPr>
      <w:r>
        <w:rPr>
          <w:rFonts w:hint="eastAsia"/>
          <w:lang w:val="en-US" w:eastAsia="zh-CN"/>
        </w:rPr>
        <w:t>一、产品设计方案</w:t>
      </w:r>
    </w:p>
    <w:p>
      <w:pPr>
        <w:widowControl/>
        <w:spacing w:before="100" w:beforeAutospacing="1" w:after="100" w:afterAutospacing="1"/>
        <w:jc w:val="left"/>
        <w:rPr>
          <w:rFonts w:hint="eastAsia" w:ascii="华文中宋" w:hAnsi="华文中宋" w:eastAsia="华文中宋"/>
          <w:b/>
          <w:bCs/>
          <w:lang w:val="en-US" w:eastAsia="zh-CN"/>
        </w:rPr>
      </w:pPr>
      <w:r>
        <w:rPr>
          <w:rFonts w:hint="eastAsia" w:ascii="华文中宋" w:hAnsi="宋体" w:eastAsia="华文中宋" w:cs="宋体"/>
          <w:b/>
          <w:bCs/>
          <w:kern w:val="0"/>
          <w:szCs w:val="24"/>
          <w:lang w:val="en-US" w:eastAsia="zh-CN"/>
        </w:rPr>
        <w:t>1、</w:t>
      </w:r>
      <w:r>
        <w:rPr>
          <w:rFonts w:hint="eastAsia" w:ascii="华文中宋" w:hAnsi="华文中宋" w:eastAsia="华文中宋"/>
          <w:b/>
          <w:bCs/>
          <w:lang w:val="en-US" w:eastAsia="zh-CN"/>
        </w:rPr>
        <w:t>项目实施可行性报告</w:t>
      </w:r>
    </w:p>
    <w:p>
      <w:pPr>
        <w:rPr>
          <w:rFonts w:hint="default" w:ascii="华文中宋" w:hAnsi="华文中宋" w:eastAsia="华文中宋"/>
          <w:b/>
          <w:bCs/>
          <w:lang w:val="en-US"/>
        </w:rPr>
      </w:pPr>
      <w:r>
        <w:rPr>
          <w:rFonts w:hint="eastAsia" w:ascii="华文中宋" w:hAnsi="华文中宋" w:eastAsia="华文中宋"/>
          <w:b/>
          <w:bCs/>
          <w:lang w:val="en-US" w:eastAsia="zh-CN"/>
        </w:rPr>
        <w:t>1.1.1 行业市场分析</w:t>
      </w:r>
    </w:p>
    <w:p>
      <w:pPr>
        <w:ind w:firstLine="420" w:firstLineChars="0"/>
        <w:rPr>
          <w:rFonts w:hint="eastAsia" w:ascii="华文中宋" w:hAnsi="微软雅黑" w:eastAsia="华文中宋" w:cs="宋体"/>
          <w:kern w:val="0"/>
          <w:szCs w:val="24"/>
        </w:rPr>
      </w:pPr>
      <w:r>
        <w:rPr>
          <w:rFonts w:hint="eastAsia" w:ascii="华文中宋" w:hAnsi="微软雅黑" w:eastAsia="华文中宋" w:cs="宋体"/>
          <w:kern w:val="0"/>
          <w:szCs w:val="24"/>
        </w:rPr>
        <w:t>随着当今时代的发展，手机拍照越来越受到人们的青睐，拍照软件也在蓬勃发展，利用手机拍摄证件照也在不断发展，并且因拍照而产生的经济效益也大大增加，将会有比较好的市场前景。</w:t>
      </w:r>
    </w:p>
    <w:p>
      <w:pPr>
        <w:rPr>
          <w:rFonts w:hint="eastAsia" w:ascii="华文中宋" w:hAnsi="微软雅黑" w:eastAsia="华文中宋" w:cs="宋体"/>
          <w:kern w:val="0"/>
          <w:szCs w:val="24"/>
        </w:rPr>
      </w:pPr>
    </w:p>
    <w:p>
      <w:pPr>
        <w:rPr>
          <w:rFonts w:hint="eastAsia" w:ascii="华文中宋" w:hAnsi="微软雅黑" w:eastAsia="华文中宋" w:cs="宋体"/>
          <w:b/>
          <w:bCs/>
          <w:kern w:val="0"/>
          <w:szCs w:val="24"/>
          <w:lang w:val="en-US" w:eastAsia="zh-CN"/>
        </w:rPr>
      </w:pPr>
      <w:r>
        <w:rPr>
          <w:rFonts w:hint="eastAsia" w:ascii="华文中宋" w:hAnsi="微软雅黑" w:eastAsia="华文中宋" w:cs="宋体"/>
          <w:b/>
          <w:bCs/>
          <w:kern w:val="0"/>
          <w:szCs w:val="24"/>
          <w:lang w:val="en-US" w:eastAsia="zh-CN"/>
        </w:rPr>
        <w:t>1.1.2 竞争对手分析</w:t>
      </w:r>
    </w:p>
    <w:p>
      <w:pPr>
        <w:ind w:firstLine="420" w:firstLineChars="0"/>
        <w:rPr>
          <w:rFonts w:hint="default" w:ascii="华文中宋" w:hAnsi="微软雅黑" w:eastAsia="华文中宋" w:cs="宋体"/>
          <w:kern w:val="0"/>
          <w:szCs w:val="24"/>
          <w:lang w:val="en-US" w:eastAsia="zh-CN"/>
        </w:rPr>
      </w:pPr>
      <w:r>
        <w:rPr>
          <w:rFonts w:hint="eastAsia" w:ascii="华文中宋" w:hAnsi="微软雅黑" w:eastAsia="华文中宋" w:cs="宋体"/>
          <w:kern w:val="0"/>
          <w:szCs w:val="24"/>
          <w:lang w:val="en-US" w:eastAsia="zh-CN"/>
        </w:rPr>
        <w:t>由于都是出自于相机的产品，那么美颜相机等类型的拍照修图软件难免会有一定的冲击，而同类型的软件大多需要收费，如动漫脸等软件，我们所设计的软件完全免费，降低了一定的用户门槛。</w:t>
      </w:r>
    </w:p>
    <w:p>
      <w:pPr>
        <w:ind w:firstLine="420" w:firstLineChars="0"/>
        <w:rPr>
          <w:rFonts w:hint="eastAsia" w:ascii="华文中宋" w:hAnsi="微软雅黑" w:eastAsia="华文中宋" w:cs="宋体"/>
          <w:kern w:val="0"/>
          <w:szCs w:val="24"/>
          <w:lang w:val="en-US" w:eastAsia="zh-CN"/>
        </w:rPr>
      </w:pPr>
    </w:p>
    <w:p>
      <w:pPr>
        <w:rPr>
          <w:rFonts w:hint="eastAsia" w:ascii="华文中宋" w:hAnsi="微软雅黑" w:eastAsia="华文中宋" w:cs="宋体"/>
          <w:b/>
          <w:bCs/>
          <w:kern w:val="0"/>
          <w:szCs w:val="24"/>
          <w:lang w:val="en-US" w:eastAsia="zh-CN"/>
        </w:rPr>
      </w:pPr>
      <w:r>
        <w:rPr>
          <w:rFonts w:hint="eastAsia" w:ascii="华文中宋" w:hAnsi="微软雅黑" w:eastAsia="华文中宋" w:cs="宋体"/>
          <w:b/>
          <w:bCs/>
          <w:kern w:val="0"/>
          <w:szCs w:val="24"/>
          <w:lang w:val="en-US" w:eastAsia="zh-CN"/>
        </w:rPr>
        <w:t>1.1.3 自身条件分析</w:t>
      </w:r>
    </w:p>
    <w:p>
      <w:pPr>
        <w:ind w:firstLine="420" w:firstLineChars="0"/>
        <w:rPr>
          <w:rFonts w:hint="eastAsia" w:ascii="华文中宋" w:hAnsi="微软雅黑" w:eastAsia="华文中宋" w:cs="宋体"/>
          <w:kern w:val="0"/>
          <w:szCs w:val="24"/>
          <w:lang w:val="en-US" w:eastAsia="zh-CN"/>
        </w:rPr>
      </w:pPr>
      <w:r>
        <w:rPr>
          <w:rFonts w:hint="eastAsia" w:ascii="华文中宋" w:hAnsi="微软雅黑" w:eastAsia="华文中宋" w:cs="宋体"/>
          <w:kern w:val="0"/>
          <w:szCs w:val="24"/>
          <w:lang w:val="en-US" w:eastAsia="zh-CN"/>
        </w:rPr>
        <w:t>除了完全免费以外，本产品界面相对简单，容易上手，只需要注册登录即可体验产品服务，免去许多繁琐的步骤。</w:t>
      </w:r>
    </w:p>
    <w:p>
      <w:pPr>
        <w:ind w:firstLine="420" w:firstLineChars="0"/>
        <w:rPr>
          <w:rFonts w:hint="default" w:ascii="华文中宋" w:hAnsi="微软雅黑" w:eastAsia="华文中宋" w:cs="宋体"/>
          <w:kern w:val="0"/>
          <w:szCs w:val="24"/>
          <w:lang w:val="en-US" w:eastAsia="zh-CN"/>
        </w:rPr>
      </w:pPr>
    </w:p>
    <w:p>
      <w:pPr>
        <w:widowControl/>
        <w:spacing w:before="100" w:beforeAutospacing="1" w:after="100" w:afterAutospacing="1"/>
        <w:jc w:val="left"/>
        <w:rPr>
          <w:rFonts w:hint="default"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2、产品定位及目标</w:t>
      </w:r>
    </w:p>
    <w:p>
      <w:pPr>
        <w:widowControl/>
        <w:spacing w:before="100" w:beforeAutospacing="1" w:after="100" w:afterAutospacing="1"/>
        <w:jc w:val="left"/>
        <w:rPr>
          <w:rFonts w:hint="default"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1.2.1 目标用户分析</w:t>
      </w:r>
    </w:p>
    <w:p>
      <w:pPr>
        <w:widowControl/>
        <w:spacing w:before="100" w:beforeAutospacing="1" w:after="100" w:afterAutospacing="1"/>
        <w:jc w:val="center"/>
        <w:rPr>
          <w:rFonts w:ascii="华文中宋" w:hAnsi="宋体" w:eastAsia="华文中宋" w:cs="宋体"/>
          <w:kern w:val="0"/>
          <w:szCs w:val="24"/>
        </w:rPr>
      </w:pPr>
      <w:r>
        <w:rPr>
          <w:rFonts w:ascii="华文中宋" w:hAnsi="宋体" w:eastAsia="华文中宋" w:cs="宋体"/>
          <w:kern w:val="0"/>
          <w:sz w:val="15"/>
          <w:szCs w:val="15"/>
        </w:rPr>
        <w:t>（</w:t>
      </w:r>
      <w:r>
        <w:rPr>
          <w:rFonts w:hint="eastAsia" w:ascii="华文中宋" w:hAnsi="宋体" w:eastAsia="华文中宋" w:cs="宋体"/>
          <w:kern w:val="0"/>
          <w:sz w:val="15"/>
          <w:szCs w:val="15"/>
        </w:rPr>
        <w:t>下图</w:t>
      </w:r>
      <w:r>
        <w:rPr>
          <w:rFonts w:ascii="华文中宋" w:hAnsi="宋体" w:eastAsia="华文中宋" w:cs="宋体"/>
          <w:kern w:val="0"/>
          <w:sz w:val="15"/>
          <w:szCs w:val="15"/>
        </w:rPr>
        <w:t>源于百度指数）</w:t>
      </w:r>
      <w:r>
        <w:rPr>
          <w:rFonts w:ascii="华文中宋" w:eastAsia="华文中宋"/>
        </w:rPr>
        <w:drawing>
          <wp:inline distT="0" distB="0" distL="0" distR="0">
            <wp:extent cx="5274310" cy="1435735"/>
            <wp:effectExtent l="0" t="0" r="1397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435735"/>
                    </a:xfrm>
                    <a:prstGeom prst="rect">
                      <a:avLst/>
                    </a:prstGeom>
                    <a:noFill/>
                    <a:ln>
                      <a:noFill/>
                    </a:ln>
                  </pic:spPr>
                </pic:pic>
              </a:graphicData>
            </a:graphic>
          </wp:inline>
        </w:drawing>
      </w:r>
    </w:p>
    <w:p>
      <w:pPr>
        <w:widowControl/>
        <w:ind w:firstLine="420" w:firstLineChars="0"/>
        <w:jc w:val="left"/>
        <w:rPr>
          <w:rFonts w:ascii="华文中宋" w:hAnsi="宋体" w:eastAsia="华文中宋" w:cs="宋体"/>
          <w:kern w:val="0"/>
          <w:szCs w:val="24"/>
        </w:rPr>
      </w:pPr>
      <w:r>
        <w:rPr>
          <w:rFonts w:ascii="华文中宋" w:hAnsi="宋体" w:eastAsia="华文中宋" w:cs="宋体"/>
          <w:kern w:val="0"/>
          <w:szCs w:val="24"/>
        </w:rPr>
        <w:t>美颜相机主要使用人群年龄层分布在20~29岁区间，19岁以下的区间也占据了较大的比重。人群主体为对自拍有需求的年轻男女，多是在校学生以及在职青年员工。</w:t>
      </w:r>
    </w:p>
    <w:p>
      <w:pPr>
        <w:widowControl/>
        <w:jc w:val="left"/>
        <w:rPr>
          <w:rFonts w:hint="eastAsia" w:ascii="华文中宋" w:hAnsi="宋体" w:eastAsia="华文中宋" w:cs="宋体"/>
          <w:kern w:val="0"/>
          <w:szCs w:val="24"/>
          <w:lang w:val="en-US" w:eastAsia="zh-CN"/>
        </w:rPr>
      </w:pPr>
    </w:p>
    <w:p>
      <w:pPr>
        <w:widowControl/>
        <w:jc w:val="left"/>
        <w:rPr>
          <w:rFonts w:ascii="华文中宋" w:hAnsi="宋体" w:eastAsia="华文中宋" w:cs="宋体"/>
          <w:b/>
          <w:bCs/>
          <w:kern w:val="0"/>
          <w:szCs w:val="24"/>
        </w:rPr>
      </w:pPr>
      <w:r>
        <w:rPr>
          <w:rFonts w:hint="eastAsia" w:ascii="华文中宋" w:hAnsi="宋体" w:eastAsia="华文中宋" w:cs="宋体"/>
          <w:b/>
          <w:bCs/>
          <w:kern w:val="0"/>
          <w:szCs w:val="24"/>
          <w:lang w:val="en-US" w:eastAsia="zh-CN"/>
        </w:rPr>
        <w:t xml:space="preserve">1.2.2 </w:t>
      </w:r>
      <w:r>
        <w:rPr>
          <w:rFonts w:ascii="华文中宋" w:hAnsi="宋体" w:eastAsia="华文中宋" w:cs="宋体"/>
          <w:b/>
          <w:bCs/>
          <w:kern w:val="0"/>
          <w:szCs w:val="24"/>
        </w:rPr>
        <w:t>用户需求分析</w:t>
      </w:r>
    </w:p>
    <w:p>
      <w:pPr>
        <w:pStyle w:val="8"/>
        <w:widowControl/>
        <w:numPr>
          <w:ilvl w:val="0"/>
          <w:numId w:val="0"/>
        </w:numPr>
        <w:ind w:leftChars="0"/>
        <w:jc w:val="left"/>
        <w:rPr>
          <w:rFonts w:ascii="华文中宋" w:hAnsi="宋体" w:eastAsia="华文中宋" w:cs="宋体"/>
          <w:kern w:val="0"/>
          <w:szCs w:val="24"/>
        </w:rPr>
      </w:pPr>
      <w:r>
        <w:rPr>
          <w:rFonts w:hint="eastAsia" w:ascii="华文中宋" w:hAnsi="宋体" w:eastAsia="华文中宋" w:cs="宋体"/>
          <w:kern w:val="0"/>
          <w:szCs w:val="24"/>
          <w:lang w:val="en-US" w:eastAsia="zh-CN"/>
        </w:rPr>
        <w:t>①</w:t>
      </w:r>
      <w:r>
        <w:rPr>
          <w:rFonts w:ascii="华文中宋" w:hAnsi="宋体" w:eastAsia="华文中宋" w:cs="宋体"/>
          <w:kern w:val="0"/>
          <w:szCs w:val="24"/>
        </w:rPr>
        <w:t>希望呈现出好看的一面，获得别人的好评。</w:t>
      </w:r>
    </w:p>
    <w:p>
      <w:pPr>
        <w:pStyle w:val="8"/>
        <w:widowControl/>
        <w:numPr>
          <w:ilvl w:val="0"/>
          <w:numId w:val="0"/>
        </w:numPr>
        <w:ind w:leftChars="0"/>
        <w:jc w:val="left"/>
        <w:rPr>
          <w:rFonts w:hint="eastAsia" w:ascii="华文中宋" w:hAnsi="宋体" w:eastAsia="华文中宋" w:cs="宋体"/>
          <w:kern w:val="0"/>
          <w:szCs w:val="24"/>
          <w:lang w:eastAsia="zh-CN"/>
        </w:rPr>
      </w:pPr>
      <w:r>
        <w:rPr>
          <w:rFonts w:hint="eastAsia" w:ascii="华文中宋" w:hAnsi="宋体" w:eastAsia="华文中宋" w:cs="宋体"/>
          <w:kern w:val="0"/>
          <w:szCs w:val="24"/>
          <w:lang w:val="en-US" w:eastAsia="zh-CN"/>
        </w:rPr>
        <w:t>②</w:t>
      </w:r>
      <w:r>
        <w:rPr>
          <w:rFonts w:ascii="华文中宋" w:hAnsi="宋体" w:eastAsia="华文中宋" w:cs="宋体"/>
          <w:kern w:val="0"/>
          <w:szCs w:val="24"/>
        </w:rPr>
        <w:t>喜欢自拍，有社交需求</w:t>
      </w:r>
      <w:r>
        <w:rPr>
          <w:rFonts w:hint="eastAsia" w:ascii="华文中宋" w:hAnsi="宋体" w:eastAsia="华文中宋" w:cs="宋体"/>
          <w:kern w:val="0"/>
          <w:szCs w:val="24"/>
          <w:lang w:eastAsia="zh-CN"/>
        </w:rPr>
        <w:t>。</w:t>
      </w:r>
    </w:p>
    <w:p>
      <w:pPr>
        <w:pStyle w:val="8"/>
        <w:widowControl/>
        <w:numPr>
          <w:ilvl w:val="0"/>
          <w:numId w:val="0"/>
        </w:numPr>
        <w:ind w:leftChars="0"/>
        <w:jc w:val="left"/>
        <w:rPr>
          <w:rFonts w:ascii="华文中宋" w:hAnsi="宋体" w:eastAsia="华文中宋" w:cs="宋体"/>
          <w:kern w:val="0"/>
          <w:szCs w:val="24"/>
        </w:rPr>
      </w:pPr>
      <w:r>
        <w:rPr>
          <w:rFonts w:hint="eastAsia" w:ascii="华文中宋" w:hAnsi="宋体" w:eastAsia="华文中宋" w:cs="宋体"/>
          <w:kern w:val="0"/>
          <w:szCs w:val="24"/>
          <w:lang w:val="en-US" w:eastAsia="zh-CN"/>
        </w:rPr>
        <w:t>③</w:t>
      </w:r>
      <w:r>
        <w:rPr>
          <w:rFonts w:ascii="华文中宋" w:hAnsi="宋体" w:eastAsia="华文中宋" w:cs="宋体"/>
          <w:kern w:val="0"/>
          <w:szCs w:val="24"/>
        </w:rPr>
        <w:t>美化照片，增强自信心。</w:t>
      </w:r>
    </w:p>
    <w:p>
      <w:pPr>
        <w:pStyle w:val="8"/>
        <w:widowControl/>
        <w:numPr>
          <w:ilvl w:val="0"/>
          <w:numId w:val="0"/>
        </w:numPr>
        <w:ind w:leftChars="0"/>
        <w:jc w:val="left"/>
        <w:rPr>
          <w:rFonts w:ascii="华文中宋" w:hAnsi="宋体" w:eastAsia="华文中宋" w:cs="宋体"/>
          <w:kern w:val="0"/>
          <w:szCs w:val="24"/>
        </w:rPr>
      </w:pPr>
      <w:r>
        <w:rPr>
          <w:rFonts w:hint="eastAsia" w:ascii="华文中宋" w:hAnsi="宋体" w:eastAsia="华文中宋" w:cs="宋体"/>
          <w:kern w:val="0"/>
          <w:szCs w:val="24"/>
          <w:lang w:val="en-US" w:eastAsia="zh-CN"/>
        </w:rPr>
        <w:t>④</w:t>
      </w:r>
      <w:r>
        <w:rPr>
          <w:rFonts w:ascii="华文中宋" w:hAnsi="宋体" w:eastAsia="华文中宋" w:cs="宋体"/>
          <w:kern w:val="0"/>
          <w:szCs w:val="24"/>
        </w:rPr>
        <w:t>有让自己变美的心。</w:t>
      </w:r>
    </w:p>
    <w:p>
      <w:pPr>
        <w:pStyle w:val="8"/>
        <w:widowControl/>
        <w:numPr>
          <w:ilvl w:val="0"/>
          <w:numId w:val="0"/>
        </w:numPr>
        <w:ind w:leftChars="0"/>
        <w:jc w:val="left"/>
        <w:rPr>
          <w:rFonts w:ascii="华文中宋" w:hAnsi="宋体" w:eastAsia="华文中宋" w:cs="宋体"/>
          <w:kern w:val="0"/>
          <w:szCs w:val="24"/>
        </w:rPr>
      </w:pPr>
    </w:p>
    <w:p>
      <w:pPr>
        <w:pStyle w:val="8"/>
        <w:widowControl/>
        <w:numPr>
          <w:ilvl w:val="0"/>
          <w:numId w:val="0"/>
        </w:numPr>
        <w:ind w:leftChars="0"/>
        <w:jc w:val="left"/>
        <w:rPr>
          <w:rFonts w:hint="eastAsia"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1.2.3 产品定位</w:t>
      </w:r>
    </w:p>
    <w:p>
      <w:pPr>
        <w:ind w:firstLine="420" w:firstLineChars="0"/>
        <w:rPr>
          <w:rFonts w:hint="eastAsia"/>
          <w:lang w:val="en-US" w:eastAsia="zh-CN"/>
        </w:rPr>
      </w:pPr>
      <w:r>
        <w:rPr>
          <w:rFonts w:hint="eastAsia"/>
          <w:lang w:val="en-US" w:eastAsia="zh-CN"/>
        </w:rPr>
        <w:t>本产品的目标用户是喜欢拍照、敢于尝试新鲜事物、能接受新技术产品的用户群体，因此主要用户群体是学生等年轻人。本产品定位于拍照发照片时不喜欢或者不需要发本人照片而换用另一种更可爱、更形象、更经典的形象去表达照片本人想要表达的内容的用户群体。</w:t>
      </w:r>
    </w:p>
    <w:p>
      <w:pPr>
        <w:rPr>
          <w:rFonts w:hint="eastAsia"/>
          <w:lang w:val="en-US" w:eastAsia="zh-CN"/>
        </w:rPr>
      </w:pPr>
      <w:r>
        <w:rPr>
          <w:rFonts w:hint="eastAsia"/>
          <w:lang w:val="en-US" w:eastAsia="zh-CN"/>
        </w:rPr>
        <w:t>综合各种原因，本产品的目标用户应具备以下特点和个性：</w:t>
      </w:r>
    </w:p>
    <w:p>
      <w:pPr>
        <w:rPr>
          <w:rFonts w:hint="eastAsia"/>
          <w:lang w:val="en-US" w:eastAsia="zh-CN"/>
        </w:rPr>
      </w:pPr>
      <w:r>
        <w:rPr>
          <w:rFonts w:hint="eastAsia"/>
          <w:lang w:val="en-US" w:eastAsia="zh-CN"/>
        </w:rPr>
        <w:t>1.喜欢拍照，喜欢或者不排斥使用修图、P图软件。</w:t>
      </w:r>
    </w:p>
    <w:p>
      <w:pPr>
        <w:rPr>
          <w:rFonts w:hint="eastAsia"/>
          <w:lang w:val="en-US" w:eastAsia="zh-CN"/>
        </w:rPr>
      </w:pPr>
      <w:r>
        <w:rPr>
          <w:rFonts w:hint="eastAsia"/>
          <w:lang w:val="en-US" w:eastAsia="zh-CN"/>
        </w:rPr>
        <w:t>2.喜欢追逐时尚，敢于尝试新鲜事物。</w:t>
      </w:r>
    </w:p>
    <w:p>
      <w:pPr>
        <w:rPr>
          <w:rFonts w:hint="eastAsia"/>
          <w:lang w:val="en-US" w:eastAsia="zh-CN"/>
        </w:rPr>
      </w:pPr>
      <w:r>
        <w:rPr>
          <w:rFonts w:hint="eastAsia"/>
          <w:lang w:val="en-US" w:eastAsia="zh-CN"/>
        </w:rPr>
        <w:t>3.熟悉使用手机修图软件，且经常使用手机拍照。</w:t>
      </w:r>
    </w:p>
    <w:p>
      <w:pPr>
        <w:rPr>
          <w:rFonts w:hint="eastAsia"/>
          <w:lang w:val="en-US" w:eastAsia="zh-CN"/>
        </w:rPr>
      </w:pPr>
      <w:r>
        <w:rPr>
          <w:rFonts w:hint="eastAsia"/>
          <w:lang w:val="en-US" w:eastAsia="zh-CN"/>
        </w:rPr>
        <w:t>4.需要使用其他形式来展现形象、表达照片内容。</w:t>
      </w:r>
    </w:p>
    <w:p>
      <w:pPr>
        <w:ind w:firstLine="420" w:firstLineChars="0"/>
        <w:rPr>
          <w:rFonts w:hint="eastAsia"/>
          <w:lang w:val="en-US" w:eastAsia="zh-CN"/>
        </w:rPr>
      </w:pPr>
      <w:r>
        <w:rPr>
          <w:rFonts w:hint="eastAsia"/>
          <w:lang w:val="en-US" w:eastAsia="zh-CN"/>
        </w:rPr>
        <w:t>由于本产品是针对喜欢使用手机拍照的用户，为其提供动漫脸来展现人物形象、表达照片内容的服务。基于这两个需要，学生等年轻人使非常符合条件的用户群体。</w:t>
      </w:r>
    </w:p>
    <w:p>
      <w:pPr>
        <w:ind w:firstLine="420" w:firstLineChars="0"/>
        <w:rPr>
          <w:rFonts w:hint="eastAsia"/>
          <w:lang w:val="en-US" w:eastAsia="zh-CN"/>
        </w:rPr>
      </w:pPr>
    </w:p>
    <w:p>
      <w:pPr>
        <w:widowControl/>
        <w:numPr>
          <w:ilvl w:val="0"/>
          <w:numId w:val="1"/>
        </w:numPr>
        <w:spacing w:before="100" w:beforeAutospacing="1" w:after="100" w:afterAutospacing="1"/>
        <w:jc w:val="left"/>
        <w:rPr>
          <w:rFonts w:hint="eastAsia"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产品内容总策划</w:t>
      </w:r>
    </w:p>
    <w:p>
      <w:pPr>
        <w:rPr>
          <w:rFonts w:hint="eastAsia" w:ascii="宋体" w:hAnsi="宋体" w:eastAsia="宋体" w:cs="宋体"/>
          <w:b/>
          <w:bCs/>
          <w:lang w:val="en-US" w:eastAsia="zh-CN"/>
        </w:rPr>
      </w:pPr>
      <w:r>
        <w:rPr>
          <w:rFonts w:hint="eastAsia" w:ascii="宋体" w:hAnsi="宋体" w:eastAsia="宋体" w:cs="宋体"/>
          <w:b/>
          <w:bCs/>
          <w:lang w:val="en-US" w:eastAsia="zh-CN"/>
        </w:rPr>
        <w:t>1.3.1 应用流程规划</w:t>
      </w:r>
    </w:p>
    <w:p>
      <w:pPr>
        <w:rPr>
          <w:rFonts w:hint="default"/>
          <w:lang w:val="en-US" w:eastAsia="zh-CN"/>
        </w:rPr>
      </w:pPr>
      <w:r>
        <w:rPr>
          <w:rFonts w:hint="eastAsia"/>
          <w:lang w:val="en-US" w:eastAsia="zh-CN"/>
        </w:rPr>
        <w:t>①</w:t>
      </w:r>
      <w:r>
        <w:rPr>
          <w:rFonts w:hint="default"/>
          <w:lang w:val="en-US" w:eastAsia="zh-CN"/>
        </w:rPr>
        <w:t>产品的主界面有两个按钮，一个是拍照，一个是p图</w:t>
      </w:r>
      <w:r>
        <w:rPr>
          <w:rFonts w:hint="eastAsia"/>
          <w:lang w:val="en-US" w:eastAsia="zh-CN"/>
        </w:rPr>
        <w:t>。</w:t>
      </w:r>
    </w:p>
    <w:p>
      <w:pPr>
        <w:rPr>
          <w:rFonts w:hint="default"/>
          <w:lang w:val="en-US" w:eastAsia="zh-CN"/>
        </w:rPr>
      </w:pPr>
      <w:r>
        <w:rPr>
          <w:rFonts w:hint="eastAsia"/>
          <w:lang w:val="en-US" w:eastAsia="zh-CN"/>
        </w:rPr>
        <w:t>②</w:t>
      </w:r>
      <w:r>
        <w:rPr>
          <w:rFonts w:hint="default"/>
          <w:lang w:val="en-US" w:eastAsia="zh-CN"/>
        </w:rPr>
        <w:t>拍照功能主要是识别人脸并将其转化为对应的动漫头像，可以支持全身，半身以及头部转化</w:t>
      </w:r>
      <w:r>
        <w:rPr>
          <w:rFonts w:hint="eastAsia"/>
          <w:lang w:val="en-US" w:eastAsia="zh-CN"/>
        </w:rPr>
        <w:t>。</w:t>
      </w:r>
    </w:p>
    <w:p>
      <w:pPr>
        <w:rPr>
          <w:rFonts w:hint="default"/>
          <w:lang w:val="en-US" w:eastAsia="zh-CN"/>
        </w:rPr>
      </w:pPr>
      <w:r>
        <w:rPr>
          <w:rFonts w:hint="eastAsia"/>
          <w:lang w:val="en-US" w:eastAsia="zh-CN"/>
        </w:rPr>
        <w:t>③</w:t>
      </w:r>
      <w:r>
        <w:rPr>
          <w:rFonts w:hint="default"/>
          <w:lang w:val="en-US" w:eastAsia="zh-CN"/>
        </w:rPr>
        <w:t>p图功能主要是将拍好的图片进行对应的转变，支持局部变化，例如只改变头发或者鼻子或者嘴巴等等。副界面可以进行动漫定制，例如想在自己的旁边增加自己喜欢的动漫人物，动漫人物可以增加动作设计，背景也可以变化。</w:t>
      </w:r>
    </w:p>
    <w:p>
      <w:pPr>
        <w:rPr>
          <w:rFonts w:hint="default"/>
          <w:lang w:val="en-US" w:eastAsia="zh-CN"/>
        </w:rPr>
      </w:pPr>
    </w:p>
    <w:p>
      <w:pPr>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1.3.2 设计与测试规范</w:t>
      </w:r>
    </w:p>
    <w:p>
      <w:pPr>
        <w:rPr>
          <w:rFonts w:hint="eastAsia" w:ascii="宋体" w:hAnsi="宋体" w:eastAsia="宋体" w:cs="宋体"/>
          <w:sz w:val="21"/>
          <w:szCs w:val="21"/>
          <w:lang w:val="en-US" w:eastAsia="zh-CN"/>
        </w:rPr>
      </w:pPr>
      <w:r>
        <w:rPr>
          <w:rFonts w:hint="eastAsia"/>
          <w:lang w:val="en-US" w:eastAsia="zh-CN"/>
        </w:rPr>
        <w:t>①设计参</w:t>
      </w:r>
      <w:r>
        <w:rPr>
          <w:rFonts w:ascii="宋体" w:hAnsi="宋体" w:eastAsia="宋体" w:cs="宋体"/>
          <w:sz w:val="21"/>
          <w:szCs w:val="21"/>
        </w:rPr>
        <w:t>考Material Design规范</w:t>
      </w:r>
      <w:r>
        <w:rPr>
          <w:rFonts w:hint="eastAsia" w:ascii="宋体" w:hAnsi="宋体" w:eastAsia="宋体" w:cs="宋体"/>
          <w:sz w:val="21"/>
          <w:szCs w:val="21"/>
          <w:lang w:val="en-US" w:eastAsia="zh-CN"/>
        </w:rPr>
        <w:t>进行UI设计。</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②测试规范：模拟测试、真机测试。</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③测试内容：性能测试、功能测试、安装测试、用户安全测试。</w:t>
      </w:r>
    </w:p>
    <w:p>
      <w:pPr>
        <w:rPr>
          <w:rFonts w:hint="eastAsia" w:ascii="宋体" w:hAnsi="宋体" w:eastAsia="宋体" w:cs="宋体"/>
          <w:sz w:val="21"/>
          <w:szCs w:val="21"/>
          <w:lang w:val="en-US" w:eastAsia="zh-CN"/>
        </w:rPr>
      </w:pPr>
    </w:p>
    <w:p>
      <w:pPr>
        <w:rPr>
          <w:rFonts w:hint="default" w:ascii="宋体" w:hAnsi="宋体" w:eastAsia="宋体" w:cs="宋体"/>
          <w:sz w:val="21"/>
          <w:szCs w:val="21"/>
          <w:vertAlign w:val="baseline"/>
          <w:lang w:val="en-US" w:eastAsia="zh-CN"/>
        </w:rPr>
      </w:pPr>
      <w:r>
        <w:rPr>
          <w:rFonts w:hint="eastAsia" w:ascii="宋体" w:hAnsi="宋体" w:eastAsia="宋体" w:cs="宋体"/>
          <w:b/>
          <w:bCs/>
          <w:sz w:val="21"/>
          <w:szCs w:val="21"/>
          <w:lang w:val="en-US" w:eastAsia="zh-CN"/>
        </w:rPr>
        <w:t>1.3.3开发日程表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日期</w:t>
            </w:r>
          </w:p>
        </w:tc>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10.7-10.21</w:t>
            </w:r>
          </w:p>
        </w:tc>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撰写产品设计方案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10.22-10.31</w:t>
            </w:r>
          </w:p>
        </w:tc>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UI设计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11.1-11.30</w:t>
            </w:r>
          </w:p>
        </w:tc>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产品功能实现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12.1-12.15</w:t>
            </w:r>
          </w:p>
        </w:tc>
        <w:tc>
          <w:tcPr>
            <w:tcW w:w="4261" w:type="dxa"/>
          </w:tcPr>
          <w:p>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产品测试及总结</w:t>
            </w:r>
          </w:p>
        </w:tc>
      </w:tr>
    </w:tbl>
    <w:p>
      <w:pPr>
        <w:widowControl/>
        <w:numPr>
          <w:numId w:val="0"/>
        </w:numPr>
        <w:spacing w:before="100" w:beforeAutospacing="1" w:after="100" w:afterAutospacing="1"/>
        <w:jc w:val="left"/>
        <w:rPr>
          <w:rFonts w:hint="eastAsia" w:ascii="华文中宋" w:hAnsi="宋体" w:eastAsia="华文中宋" w:cs="宋体"/>
          <w:kern w:val="0"/>
          <w:szCs w:val="24"/>
          <w:lang w:val="en-US" w:eastAsia="zh-CN"/>
        </w:rPr>
      </w:pPr>
    </w:p>
    <w:p>
      <w:pPr>
        <w:widowControl/>
        <w:numPr>
          <w:ilvl w:val="0"/>
          <w:numId w:val="1"/>
        </w:numPr>
        <w:spacing w:before="100" w:beforeAutospacing="1" w:after="100" w:afterAutospacing="1"/>
        <w:ind w:left="0" w:leftChars="0" w:firstLine="0" w:firstLineChars="0"/>
        <w:jc w:val="left"/>
        <w:rPr>
          <w:rFonts w:hint="eastAsia"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技术解决方案</w:t>
      </w:r>
    </w:p>
    <w:p>
      <w:pPr>
        <w:ind w:firstLine="420" w:firstLineChars="0"/>
        <w:rPr>
          <w:rFonts w:hint="eastAsia"/>
          <w:lang w:val="en-US" w:eastAsia="zh-CN"/>
        </w:rPr>
      </w:pPr>
      <w:r>
        <w:rPr>
          <w:rFonts w:hint="default"/>
          <w:lang w:val="en-US" w:eastAsia="zh-CN"/>
        </w:rPr>
        <w:t>本应用是智能手机上的眼镜去除拍照软件，鉴于Android系统在国内的使用率最高，该应用采用Android Studio</w:t>
      </w:r>
      <w:r>
        <w:rPr>
          <w:rFonts w:hint="eastAsia"/>
          <w:lang w:val="en-US" w:eastAsia="zh-CN"/>
        </w:rPr>
        <w:t>-kotlin语言编写。</w:t>
      </w:r>
    </w:p>
    <w:p>
      <w:pPr>
        <w:ind w:firstLine="420" w:firstLineChars="0"/>
        <w:rPr>
          <w:rFonts w:hint="eastAsia"/>
          <w:lang w:val="en-US" w:eastAsia="zh-CN"/>
        </w:rPr>
      </w:pPr>
    </w:p>
    <w:p>
      <w:pPr>
        <w:widowControl/>
        <w:numPr>
          <w:ilvl w:val="0"/>
          <w:numId w:val="1"/>
        </w:numPr>
        <w:spacing w:before="100" w:beforeAutospacing="1" w:after="100" w:afterAutospacing="1"/>
        <w:ind w:left="0" w:leftChars="0" w:firstLine="0" w:firstLineChars="0"/>
        <w:jc w:val="left"/>
        <w:rPr>
          <w:rFonts w:hint="eastAsia"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推广方案</w:t>
      </w:r>
    </w:p>
    <w:p>
      <w:pPr>
        <w:rPr>
          <w:rFonts w:hint="eastAsia"/>
          <w:b/>
          <w:bCs/>
          <w:lang w:val="en-US" w:eastAsia="zh-CN"/>
        </w:rPr>
      </w:pPr>
      <w:r>
        <w:rPr>
          <w:rFonts w:hint="eastAsia"/>
          <w:b/>
          <w:bCs/>
          <w:lang w:val="en-US" w:eastAsia="zh-CN"/>
        </w:rPr>
        <w:t>1.5.1 广告推广</w:t>
      </w:r>
    </w:p>
    <w:p>
      <w:pPr>
        <w:ind w:firstLine="420" w:firstLineChars="0"/>
        <w:rPr>
          <w:rFonts w:hint="eastAsia"/>
          <w:lang w:val="en-US" w:eastAsia="zh-CN"/>
        </w:rPr>
      </w:pPr>
      <w:r>
        <w:rPr>
          <w:rFonts w:hint="eastAsia"/>
          <w:lang w:val="en-US" w:eastAsia="zh-CN"/>
        </w:rPr>
        <w:t>首先通过在校园内发宣传单等方式进行推广；其次可以靠组员的朋友圈进行推广宣传；后期则通过网络平台，如微信、知乎等进行智能广告推送，适量投放广告。</w:t>
      </w:r>
    </w:p>
    <w:p>
      <w:pPr>
        <w:rPr>
          <w:rFonts w:hint="eastAsia"/>
          <w:lang w:val="en-US" w:eastAsia="zh-CN"/>
        </w:rPr>
      </w:pPr>
    </w:p>
    <w:p>
      <w:pPr>
        <w:rPr>
          <w:rFonts w:hint="eastAsia"/>
          <w:b/>
          <w:bCs/>
          <w:lang w:val="en-US" w:eastAsia="zh-CN"/>
        </w:rPr>
      </w:pPr>
      <w:r>
        <w:rPr>
          <w:rFonts w:hint="eastAsia"/>
          <w:b/>
          <w:bCs/>
          <w:lang w:val="en-US" w:eastAsia="zh-CN"/>
        </w:rPr>
        <w:t>1.5.2 用户推广奖励机制</w:t>
      </w:r>
    </w:p>
    <w:p>
      <w:pPr>
        <w:ind w:firstLine="420" w:firstLineChars="0"/>
        <w:rPr>
          <w:rFonts w:hint="eastAsia"/>
          <w:lang w:val="en-US" w:eastAsia="zh-CN"/>
        </w:rPr>
      </w:pPr>
      <w:r>
        <w:rPr>
          <w:rFonts w:hint="eastAsia"/>
          <w:lang w:val="en-US" w:eastAsia="zh-CN"/>
        </w:rPr>
        <w:t>用户通过直推其他用户使用获得积分奖励，积分可以用来换取服务。</w:t>
      </w:r>
    </w:p>
    <w:p>
      <w:pPr>
        <w:ind w:firstLine="420" w:firstLineChars="0"/>
        <w:rPr>
          <w:rFonts w:hint="eastAsia"/>
          <w:lang w:val="en-US" w:eastAsia="zh-CN"/>
        </w:rPr>
      </w:pPr>
    </w:p>
    <w:p>
      <w:pPr>
        <w:widowControl/>
        <w:numPr>
          <w:ilvl w:val="0"/>
          <w:numId w:val="1"/>
        </w:numPr>
        <w:spacing w:before="100" w:beforeAutospacing="1" w:after="100" w:afterAutospacing="1"/>
        <w:ind w:left="0" w:leftChars="0" w:firstLine="0" w:firstLineChars="0"/>
        <w:jc w:val="left"/>
        <w:rPr>
          <w:rFonts w:hint="eastAsia"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运营方案</w:t>
      </w:r>
    </w:p>
    <w:p>
      <w:pPr>
        <w:rPr>
          <w:rFonts w:hint="default"/>
          <w:lang w:val="en-US" w:eastAsia="zh-CN"/>
        </w:rPr>
      </w:pPr>
      <w:r>
        <w:rPr>
          <w:rFonts w:hint="eastAsia"/>
          <w:lang w:val="en-US" w:eastAsia="zh-CN"/>
        </w:rPr>
        <w:t>（1）产品刚上线时期：利用免费试用、趣味等特点积累用户群。</w:t>
      </w:r>
    </w:p>
    <w:p>
      <w:pPr>
        <w:rPr>
          <w:rFonts w:hint="eastAsia"/>
          <w:lang w:val="en-US" w:eastAsia="zh-CN"/>
        </w:rPr>
      </w:pPr>
      <w:r>
        <w:rPr>
          <w:rFonts w:hint="eastAsia"/>
          <w:lang w:val="en-US" w:eastAsia="zh-CN"/>
        </w:rPr>
        <w:t>（2）本产品主要用于娱乐，常用功能免费，部分用户有定制图片需求会收取少量费用。</w:t>
      </w:r>
    </w:p>
    <w:p>
      <w:pPr>
        <w:rPr>
          <w:rFonts w:hint="eastAsia"/>
          <w:lang w:val="en-US" w:eastAsia="zh-CN"/>
        </w:rPr>
      </w:pPr>
      <w:r>
        <w:rPr>
          <w:rFonts w:hint="eastAsia"/>
          <w:lang w:val="en-US" w:eastAsia="zh-CN"/>
        </w:rPr>
        <w:t>（3）当用户群积累到一定规模时，进行广告投放盈利。</w:t>
      </w:r>
    </w:p>
    <w:p>
      <w:pPr>
        <w:rPr>
          <w:rFonts w:hint="eastAsia"/>
          <w:lang w:val="en-US" w:eastAsia="zh-CN"/>
        </w:rPr>
      </w:pPr>
    </w:p>
    <w:p>
      <w:pPr>
        <w:pStyle w:val="4"/>
        <w:numPr>
          <w:ilvl w:val="0"/>
          <w:numId w:val="2"/>
        </w:numPr>
        <w:bidi w:val="0"/>
        <w:rPr>
          <w:rFonts w:hint="eastAsia"/>
          <w:lang w:val="en-US" w:eastAsia="zh-CN"/>
        </w:rPr>
      </w:pPr>
      <w:r>
        <w:rPr>
          <w:rFonts w:hint="eastAsia"/>
          <w:lang w:val="en-US" w:eastAsia="zh-CN"/>
        </w:rPr>
        <w:t>产品实现方案</w:t>
      </w:r>
    </w:p>
    <w:p>
      <w:pPr>
        <w:widowControl/>
        <w:numPr>
          <w:ilvl w:val="0"/>
          <w:numId w:val="3"/>
        </w:numPr>
        <w:spacing w:before="100" w:beforeAutospacing="1" w:after="100" w:afterAutospacing="1"/>
        <w:ind w:leftChars="0"/>
        <w:jc w:val="left"/>
        <w:rPr>
          <w:rFonts w:hint="default" w:ascii="华文中宋" w:hAnsi="宋体" w:eastAsia="华文中宋" w:cs="宋体"/>
          <w:b w:val="0"/>
          <w:bCs w:val="0"/>
          <w:kern w:val="0"/>
          <w:szCs w:val="24"/>
          <w:lang w:val="en-US" w:eastAsia="zh-CN"/>
        </w:rPr>
      </w:pPr>
      <w:r>
        <w:rPr>
          <w:rFonts w:hint="eastAsia" w:ascii="华文中宋" w:hAnsi="宋体" w:eastAsia="华文中宋" w:cs="宋体"/>
          <w:b/>
          <w:bCs/>
          <w:kern w:val="0"/>
          <w:szCs w:val="24"/>
          <w:lang w:val="en-US" w:eastAsia="zh-CN"/>
        </w:rPr>
        <w:t>系统的主要功能</w:t>
      </w:r>
    </w:p>
    <w:p>
      <w:pPr>
        <w:ind w:firstLine="420" w:firstLineChars="0"/>
        <w:rPr>
          <w:rFonts w:hint="eastAsia"/>
          <w:lang w:val="en-US" w:eastAsia="zh-CN"/>
        </w:rPr>
      </w:pPr>
      <w:r>
        <w:rPr>
          <w:rFonts w:hint="eastAsia"/>
          <w:lang w:val="en-US" w:eastAsia="zh-CN"/>
        </w:rPr>
        <w:t>本系统主要实现的功能是利用预存好的动漫人物图片对拍下的人物照片进行p图处理，为其提供动漫脸来展现人物形象、表达照片内容。</w:t>
      </w:r>
    </w:p>
    <w:p>
      <w:pPr>
        <w:widowControl/>
        <w:numPr>
          <w:ilvl w:val="0"/>
          <w:numId w:val="3"/>
        </w:numPr>
        <w:spacing w:before="100" w:beforeAutospacing="1" w:after="100" w:afterAutospacing="1"/>
        <w:ind w:leftChars="0"/>
        <w:jc w:val="left"/>
        <w:rPr>
          <w:rFonts w:hint="default"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UI界面设计</w:t>
      </w:r>
    </w:p>
    <w:p>
      <w:pPr>
        <w:numPr>
          <w:ilvl w:val="0"/>
          <w:numId w:val="4"/>
        </w:numPr>
        <w:ind w:firstLine="420" w:firstLineChars="0"/>
        <w:rPr>
          <w:rFonts w:hint="eastAsia"/>
          <w:b/>
          <w:bCs/>
          <w:lang w:val="en-US" w:eastAsia="zh-CN"/>
        </w:rPr>
      </w:pPr>
      <w:r>
        <w:rPr>
          <w:rFonts w:hint="eastAsia"/>
          <w:b/>
          <w:bCs/>
          <w:lang w:val="en-US" w:eastAsia="zh-CN"/>
        </w:rPr>
        <w:t>登陆注册界面</w:t>
      </w:r>
    </w:p>
    <w:p>
      <w:pPr>
        <w:numPr>
          <w:numId w:val="0"/>
        </w:numPr>
        <w:rPr>
          <w:rFonts w:hint="eastAsia"/>
          <w:lang w:val="en-US" w:eastAsia="zh-CN"/>
        </w:rPr>
      </w:pPr>
    </w:p>
    <w:p>
      <w:pPr>
        <w:rPr>
          <w:rFonts w:hint="default"/>
          <w:lang w:val="en-US" w:eastAsia="zh-CN"/>
        </w:rPr>
      </w:pPr>
      <w:r>
        <w:drawing>
          <wp:inline distT="0" distB="0" distL="114300" distR="114300">
            <wp:extent cx="2971800" cy="629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971800" cy="6294120"/>
                    </a:xfrm>
                    <a:prstGeom prst="rect">
                      <a:avLst/>
                    </a:prstGeom>
                    <a:noFill/>
                    <a:ln>
                      <a:noFill/>
                    </a:ln>
                  </pic:spPr>
                </pic:pic>
              </a:graphicData>
            </a:graphic>
          </wp:inline>
        </w:drawing>
      </w:r>
    </w:p>
    <w:p>
      <w:pPr>
        <w:rPr>
          <w:rFonts w:hint="eastAsia"/>
          <w:lang w:val="en-US" w:eastAsia="zh-CN"/>
        </w:rPr>
      </w:pPr>
    </w:p>
    <w:p>
      <w:pPr>
        <w:numPr>
          <w:ilvl w:val="0"/>
          <w:numId w:val="5"/>
        </w:numPr>
        <w:ind w:firstLine="420" w:firstLineChars="0"/>
        <w:rPr>
          <w:rFonts w:hint="eastAsia"/>
          <w:b/>
          <w:bCs/>
          <w:lang w:val="en-US" w:eastAsia="zh-CN"/>
        </w:rPr>
      </w:pPr>
      <w:r>
        <w:rPr>
          <w:rFonts w:hint="eastAsia"/>
          <w:b/>
          <w:bCs/>
          <w:lang w:val="en-US" w:eastAsia="zh-CN"/>
        </w:rPr>
        <w:t>主界面</w:t>
      </w:r>
    </w:p>
    <w:p>
      <w:pPr>
        <w:numPr>
          <w:numId w:val="0"/>
        </w:numPr>
      </w:pPr>
      <w:r>
        <w:rPr>
          <w:rFonts w:hint="eastAsia"/>
          <w:lang w:val="en-US" w:eastAsia="zh-CN"/>
        </w:rPr>
        <w:br w:type="textWrapping"/>
      </w:r>
      <w:r>
        <w:drawing>
          <wp:inline distT="0" distB="0" distL="114300" distR="114300">
            <wp:extent cx="2948940" cy="62103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48940" cy="6210300"/>
                    </a:xfrm>
                    <a:prstGeom prst="rect">
                      <a:avLst/>
                    </a:prstGeom>
                    <a:noFill/>
                    <a:ln>
                      <a:noFill/>
                    </a:ln>
                  </pic:spPr>
                </pic:pic>
              </a:graphicData>
            </a:graphic>
          </wp:inline>
        </w:drawing>
      </w:r>
    </w:p>
    <w:p>
      <w:pPr>
        <w:numPr>
          <w:numId w:val="0"/>
        </w:numPr>
      </w:pPr>
    </w:p>
    <w:p>
      <w:pPr>
        <w:numPr>
          <w:ilvl w:val="0"/>
          <w:numId w:val="5"/>
        </w:numPr>
        <w:ind w:left="0" w:leftChars="0" w:firstLine="420" w:firstLineChars="0"/>
        <w:rPr>
          <w:rFonts w:hint="eastAsia"/>
          <w:b/>
          <w:bCs/>
          <w:lang w:val="en-US" w:eastAsia="zh-CN"/>
        </w:rPr>
      </w:pPr>
      <w:r>
        <w:rPr>
          <w:rFonts w:hint="eastAsia"/>
          <w:b/>
          <w:bCs/>
          <w:lang w:val="en-US" w:eastAsia="zh-CN"/>
        </w:rPr>
        <w:t>相册界面</w:t>
      </w:r>
    </w:p>
    <w:p>
      <w:pPr>
        <w:numPr>
          <w:numId w:val="0"/>
        </w:numPr>
        <w:ind w:left="420" w:leftChars="0"/>
        <w:rPr>
          <w:rFonts w:hint="default"/>
          <w:lang w:val="en-US" w:eastAsia="zh-CN"/>
        </w:rPr>
      </w:pPr>
    </w:p>
    <w:p>
      <w:pPr>
        <w:numPr>
          <w:numId w:val="0"/>
        </w:numPr>
        <w:ind w:left="420" w:leftChars="0"/>
      </w:pPr>
      <w:r>
        <w:drawing>
          <wp:inline distT="0" distB="0" distL="114300" distR="114300">
            <wp:extent cx="2926080" cy="601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926080" cy="6019800"/>
                    </a:xfrm>
                    <a:prstGeom prst="rect">
                      <a:avLst/>
                    </a:prstGeom>
                    <a:noFill/>
                    <a:ln>
                      <a:noFill/>
                    </a:ln>
                  </pic:spPr>
                </pic:pic>
              </a:graphicData>
            </a:graphic>
          </wp:inline>
        </w:drawing>
      </w:r>
    </w:p>
    <w:p>
      <w:pPr>
        <w:numPr>
          <w:numId w:val="0"/>
        </w:numPr>
        <w:ind w:left="420" w:leftChars="0"/>
      </w:pPr>
    </w:p>
    <w:p>
      <w:pPr>
        <w:numPr>
          <w:ilvl w:val="0"/>
          <w:numId w:val="5"/>
        </w:numPr>
        <w:ind w:left="0" w:leftChars="0" w:firstLine="420" w:firstLineChars="0"/>
        <w:rPr>
          <w:rFonts w:hint="eastAsia"/>
          <w:b/>
          <w:bCs/>
          <w:lang w:val="en-US" w:eastAsia="zh-CN"/>
        </w:rPr>
      </w:pPr>
      <w:r>
        <w:rPr>
          <w:rFonts w:hint="eastAsia"/>
          <w:b/>
          <w:bCs/>
          <w:lang w:val="en-US" w:eastAsia="zh-CN"/>
        </w:rPr>
        <w:t>个人中心界面</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2941320" cy="61036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941320" cy="6103620"/>
                    </a:xfrm>
                    <a:prstGeom prst="rect">
                      <a:avLst/>
                    </a:prstGeom>
                    <a:noFill/>
                    <a:ln>
                      <a:noFill/>
                    </a:ln>
                  </pic:spPr>
                </pic:pic>
              </a:graphicData>
            </a:graphic>
          </wp:inline>
        </w:drawing>
      </w:r>
    </w:p>
    <w:p>
      <w:pPr>
        <w:widowControl w:val="0"/>
        <w:numPr>
          <w:numId w:val="0"/>
        </w:numPr>
        <w:jc w:val="both"/>
      </w:pPr>
    </w:p>
    <w:p>
      <w:pPr>
        <w:widowControl w:val="0"/>
        <w:numPr>
          <w:ilvl w:val="0"/>
          <w:numId w:val="5"/>
        </w:numPr>
        <w:ind w:left="0" w:leftChars="0" w:firstLine="420" w:firstLineChars="0"/>
        <w:jc w:val="both"/>
        <w:rPr>
          <w:rFonts w:hint="eastAsia"/>
          <w:b/>
          <w:bCs/>
          <w:lang w:val="en-US" w:eastAsia="zh-CN"/>
        </w:rPr>
      </w:pPr>
      <w:r>
        <w:rPr>
          <w:rFonts w:hint="eastAsia"/>
          <w:b/>
          <w:bCs/>
          <w:lang w:val="en-US" w:eastAsia="zh-CN"/>
        </w:rPr>
        <w:t>版本更新界面</w:t>
      </w:r>
    </w:p>
    <w:p>
      <w:pPr>
        <w:widowControl w:val="0"/>
        <w:numPr>
          <w:numId w:val="0"/>
        </w:numPr>
        <w:ind w:left="420" w:leftChars="0"/>
        <w:jc w:val="both"/>
        <w:rPr>
          <w:rFonts w:hint="default"/>
          <w:lang w:val="en-US" w:eastAsia="zh-CN"/>
        </w:rPr>
      </w:pPr>
    </w:p>
    <w:p>
      <w:pPr>
        <w:widowControl w:val="0"/>
        <w:numPr>
          <w:numId w:val="0"/>
        </w:numPr>
        <w:jc w:val="both"/>
      </w:pPr>
      <w:r>
        <w:drawing>
          <wp:inline distT="0" distB="0" distL="114300" distR="114300">
            <wp:extent cx="2926080" cy="6073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926080" cy="6073140"/>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numPr>
          <w:ilvl w:val="0"/>
          <w:numId w:val="3"/>
        </w:numPr>
        <w:spacing w:before="100" w:beforeAutospacing="1" w:after="100" w:afterAutospacing="1"/>
        <w:ind w:leftChars="0"/>
        <w:jc w:val="left"/>
        <w:rPr>
          <w:rFonts w:hint="default" w:ascii="华文中宋" w:hAnsi="宋体" w:eastAsia="华文中宋" w:cs="宋体"/>
          <w:b w:val="0"/>
          <w:bCs w:val="0"/>
          <w:kern w:val="0"/>
          <w:szCs w:val="24"/>
          <w:lang w:val="en-US" w:eastAsia="zh-CN"/>
        </w:rPr>
      </w:pPr>
      <w:r>
        <w:rPr>
          <w:rFonts w:hint="eastAsia" w:ascii="华文中宋" w:hAnsi="宋体" w:eastAsia="华文中宋" w:cs="宋体"/>
          <w:b/>
          <w:bCs/>
          <w:kern w:val="0"/>
          <w:szCs w:val="24"/>
          <w:lang w:val="en-US" w:eastAsia="zh-CN"/>
        </w:rPr>
        <w:t>关键技术和技术难点</w:t>
      </w:r>
    </w:p>
    <w:p>
      <w:pPr>
        <w:rPr>
          <w:rFonts w:hint="default"/>
          <w:lang w:val="en-US" w:eastAsia="zh-CN"/>
        </w:rPr>
      </w:pPr>
      <w:r>
        <w:rPr>
          <w:rFonts w:hint="eastAsia"/>
          <w:lang w:val="en-US" w:eastAsia="zh-CN"/>
        </w:rPr>
        <w:t>（1）关键技术主要是要调用百度人脸识别AI接口</w:t>
      </w:r>
    </w:p>
    <w:p>
      <w:pPr>
        <w:rPr>
          <w:rFonts w:hint="default"/>
          <w:lang w:val="en-US" w:eastAsia="zh-CN"/>
        </w:rPr>
      </w:pPr>
      <w:r>
        <w:rPr>
          <w:rFonts w:hint="eastAsia"/>
          <w:lang w:val="en-US" w:eastAsia="zh-CN"/>
        </w:rPr>
        <w:t>（2）技术难点主要是如何解决app闪退问题和文件路径问题</w:t>
      </w:r>
    </w:p>
    <w:p>
      <w:pPr>
        <w:widowControl/>
        <w:numPr>
          <w:ilvl w:val="0"/>
          <w:numId w:val="3"/>
        </w:numPr>
        <w:spacing w:before="100" w:beforeAutospacing="1" w:after="100" w:afterAutospacing="1"/>
        <w:ind w:leftChars="0"/>
        <w:jc w:val="left"/>
        <w:rPr>
          <w:rFonts w:hint="default" w:ascii="华文中宋" w:hAnsi="宋体" w:eastAsia="华文中宋" w:cs="宋体"/>
          <w:b w:val="0"/>
          <w:bCs w:val="0"/>
          <w:kern w:val="0"/>
          <w:szCs w:val="24"/>
          <w:lang w:val="en-US" w:eastAsia="zh-CN"/>
        </w:rPr>
      </w:pPr>
      <w:r>
        <w:rPr>
          <w:rFonts w:hint="eastAsia" w:ascii="华文中宋" w:hAnsi="宋体" w:eastAsia="华文中宋" w:cs="宋体"/>
          <w:b/>
          <w:bCs/>
          <w:kern w:val="0"/>
          <w:szCs w:val="24"/>
          <w:lang w:val="en-US" w:eastAsia="zh-CN"/>
        </w:rPr>
        <w:t>用户体验记录和分析</w:t>
      </w:r>
    </w:p>
    <w:p>
      <w:pPr>
        <w:numPr>
          <w:ilvl w:val="0"/>
          <w:numId w:val="6"/>
        </w:numPr>
        <w:rPr>
          <w:rFonts w:hint="eastAsia"/>
          <w:lang w:val="en-US" w:eastAsia="zh-CN"/>
        </w:rPr>
      </w:pPr>
      <w:r>
        <w:rPr>
          <w:rFonts w:hint="eastAsia"/>
          <w:lang w:val="en-US" w:eastAsia="zh-CN"/>
        </w:rPr>
        <w:t xml:space="preserve">初代界面不够完善，经过修改以后部分界面也能融入整体风格。 </w:t>
      </w:r>
    </w:p>
    <w:p>
      <w:pPr>
        <w:numPr>
          <w:ilvl w:val="0"/>
          <w:numId w:val="6"/>
        </w:numPr>
        <w:rPr>
          <w:rFonts w:hint="eastAsia"/>
          <w:lang w:val="en-US" w:eastAsia="zh-CN"/>
        </w:rPr>
      </w:pPr>
      <w:r>
        <w:rPr>
          <w:rFonts w:hint="eastAsia"/>
          <w:lang w:val="en-US" w:eastAsia="zh-CN"/>
        </w:rPr>
        <w:t xml:space="preserve">拍照功能可以完整运行，p图功能还需要继续完善。 </w:t>
      </w:r>
    </w:p>
    <w:p>
      <w:pPr>
        <w:numPr>
          <w:ilvl w:val="0"/>
          <w:numId w:val="6"/>
        </w:numPr>
        <w:rPr>
          <w:rFonts w:hint="eastAsia"/>
          <w:lang w:val="en-US" w:eastAsia="zh-CN"/>
        </w:rPr>
      </w:pPr>
      <w:r>
        <w:rPr>
          <w:rFonts w:hint="eastAsia"/>
          <w:lang w:val="en-US" w:eastAsia="zh-CN"/>
        </w:rPr>
        <w:t>起初功能不是很多，后期增加了登陆注册界面与版本更新界面，使功能更加完善， 更像一款“成熟”的 APP。</w:t>
      </w:r>
    </w:p>
    <w:p>
      <w:pPr>
        <w:rPr>
          <w:rFonts w:hint="eastAsia"/>
          <w:lang w:val="en-US" w:eastAsia="zh-CN"/>
        </w:rPr>
      </w:pPr>
    </w:p>
    <w:p>
      <w:pPr>
        <w:widowControl/>
        <w:numPr>
          <w:ilvl w:val="0"/>
          <w:numId w:val="3"/>
        </w:numPr>
        <w:spacing w:before="100" w:beforeAutospacing="1" w:after="100" w:afterAutospacing="1"/>
        <w:ind w:leftChars="0"/>
        <w:jc w:val="left"/>
        <w:rPr>
          <w:rFonts w:hint="default" w:ascii="华文中宋" w:hAnsi="宋体" w:eastAsia="华文中宋" w:cs="宋体"/>
          <w:b/>
          <w:bCs/>
          <w:kern w:val="0"/>
          <w:szCs w:val="24"/>
          <w:lang w:val="en-US" w:eastAsia="zh-CN"/>
        </w:rPr>
      </w:pPr>
      <w:r>
        <w:rPr>
          <w:rFonts w:hint="eastAsia" w:ascii="华文中宋" w:hAnsi="宋体" w:eastAsia="华文中宋" w:cs="宋体"/>
          <w:b/>
          <w:bCs/>
          <w:kern w:val="0"/>
          <w:szCs w:val="24"/>
          <w:lang w:val="en-US" w:eastAsia="zh-CN"/>
        </w:rPr>
        <w:t>已完成的改进和存在的问题</w:t>
      </w:r>
    </w:p>
    <w:p>
      <w:pPr>
        <w:numPr>
          <w:ilvl w:val="0"/>
          <w:numId w:val="7"/>
        </w:numPr>
        <w:rPr>
          <w:rFonts w:hint="eastAsia"/>
          <w:lang w:val="en-US" w:eastAsia="zh-CN"/>
        </w:rPr>
      </w:pPr>
      <w:r>
        <w:rPr>
          <w:rFonts w:hint="eastAsia"/>
          <w:lang w:val="en-US" w:eastAsia="zh-CN"/>
        </w:rPr>
        <w:t>已完成了界面优化、调试部分功能等问题。</w:t>
      </w:r>
    </w:p>
    <w:p>
      <w:pPr>
        <w:numPr>
          <w:ilvl w:val="0"/>
          <w:numId w:val="7"/>
        </w:numPr>
        <w:rPr>
          <w:rFonts w:hint="default"/>
          <w:lang w:val="en-US" w:eastAsia="zh-CN"/>
        </w:rPr>
      </w:pPr>
      <w:r>
        <w:rPr>
          <w:rFonts w:hint="eastAsia"/>
          <w:lang w:val="en-US" w:eastAsia="zh-CN"/>
        </w:rPr>
        <w:t>目前仍存在app有时闪退以及照片存储路径偶尔出现错误的问题。</w:t>
      </w:r>
    </w:p>
    <w:p>
      <w:pPr>
        <w:rPr>
          <w:rFonts w:hint="eastAsia"/>
          <w:lang w:val="en-US" w:eastAsia="zh-CN"/>
        </w:rPr>
      </w:pPr>
    </w:p>
    <w:p>
      <w:pPr>
        <w:pStyle w:val="4"/>
        <w:numPr>
          <w:ilvl w:val="0"/>
          <w:numId w:val="2"/>
        </w:numPr>
        <w:bidi w:val="0"/>
        <w:rPr>
          <w:rFonts w:hint="eastAsia"/>
          <w:lang w:val="en-US" w:eastAsia="zh-CN"/>
        </w:rPr>
      </w:pPr>
      <w:r>
        <w:rPr>
          <w:rFonts w:hint="eastAsia"/>
          <w:lang w:val="en-US" w:eastAsia="zh-CN"/>
        </w:rPr>
        <w:t>测试大纲和测试报告</w:t>
      </w:r>
    </w:p>
    <w:p>
      <w:pPr>
        <w:ind w:firstLine="420" w:firstLineChars="0"/>
        <w:rPr>
          <w:rFonts w:hint="eastAsia"/>
          <w:lang w:val="en-US" w:eastAsia="zh-CN"/>
        </w:rPr>
      </w:pPr>
      <w:r>
        <w:rPr>
          <w:rFonts w:hint="eastAsia"/>
          <w:lang w:val="en-US" w:eastAsia="zh-CN"/>
        </w:rPr>
        <w:t>本次产品测试使用50台不同机型进行了安装耗时、启动耗时、CPU占用、内存占用等性能指标进行了测试，详见测试报告xls表格文件。</w:t>
      </w:r>
    </w:p>
    <w:p>
      <w:pPr>
        <w:ind w:firstLine="420" w:firstLineChars="0"/>
        <w:rPr>
          <w:rFonts w:hint="eastAsia"/>
          <w:lang w:val="en-US" w:eastAsia="zh-CN"/>
        </w:rPr>
      </w:pPr>
    </w:p>
    <w:p>
      <w:pPr>
        <w:ind w:firstLine="420" w:firstLineChars="0"/>
      </w:pPr>
      <w:r>
        <w:drawing>
          <wp:inline distT="0" distB="0" distL="114300" distR="114300">
            <wp:extent cx="5274310" cy="915670"/>
            <wp:effectExtent l="0" t="0" r="1397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91567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8595" cy="3505835"/>
            <wp:effectExtent l="0" t="0" r="444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8595" cy="350583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9865" cy="3568700"/>
            <wp:effectExtent l="0" t="0" r="3175"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9865" cy="356870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9865" cy="3543935"/>
            <wp:effectExtent l="0" t="0" r="317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69865" cy="354393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6690" cy="3543300"/>
            <wp:effectExtent l="0" t="0" r="635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6690" cy="354330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9865" cy="3543935"/>
            <wp:effectExtent l="0" t="0" r="317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9865" cy="354393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7960" cy="3576320"/>
            <wp:effectExtent l="0" t="0" r="5080"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7960" cy="357632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drawing>
          <wp:inline distT="0" distB="0" distL="114300" distR="114300">
            <wp:extent cx="5267960" cy="3533140"/>
            <wp:effectExtent l="0" t="0" r="5080"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67960" cy="353314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2"/>
        </w:numPr>
        <w:bidi w:val="0"/>
        <w:rPr>
          <w:rFonts w:hint="eastAsia"/>
          <w:lang w:val="en-US" w:eastAsia="zh-CN"/>
        </w:rPr>
      </w:pPr>
      <w:r>
        <w:rPr>
          <w:rFonts w:hint="eastAsia"/>
          <w:lang w:val="en-US" w:eastAsia="zh-CN"/>
        </w:rPr>
        <w:t>产品安装和使用说明</w:t>
      </w:r>
    </w:p>
    <w:p>
      <w:pPr>
        <w:numPr>
          <w:ilvl w:val="0"/>
          <w:numId w:val="8"/>
        </w:numPr>
        <w:ind w:firstLine="420" w:firstLineChars="0"/>
        <w:rPr>
          <w:rFonts w:hint="eastAsia"/>
          <w:b/>
          <w:bCs/>
          <w:lang w:val="en-US" w:eastAsia="zh-CN"/>
        </w:rPr>
      </w:pPr>
      <w:r>
        <w:rPr>
          <w:rFonts w:hint="eastAsia"/>
          <w:b/>
          <w:bCs/>
          <w:lang w:val="en-US" w:eastAsia="zh-CN"/>
        </w:rPr>
        <w:t>产品安装</w:t>
      </w:r>
    </w:p>
    <w:p>
      <w:pPr>
        <w:numPr>
          <w:numId w:val="0"/>
        </w:numPr>
        <w:ind w:firstLine="420" w:firstLineChars="0"/>
        <w:rPr>
          <w:rFonts w:hint="eastAsia"/>
          <w:lang w:val="en-US" w:eastAsia="zh-CN"/>
        </w:rPr>
      </w:pPr>
      <w:r>
        <w:rPr>
          <w:rFonts w:hint="eastAsia"/>
          <w:lang w:val="en-US" w:eastAsia="zh-CN"/>
        </w:rPr>
        <w:t>下载使用本产品的apk文件即可进行安装。</w:t>
      </w:r>
    </w:p>
    <w:p>
      <w:pPr>
        <w:numPr>
          <w:numId w:val="0"/>
        </w:numPr>
        <w:ind w:firstLine="420" w:firstLineChars="0"/>
        <w:rPr>
          <w:rFonts w:hint="eastAsia"/>
          <w:lang w:val="en-US" w:eastAsia="zh-CN"/>
        </w:rPr>
      </w:pPr>
    </w:p>
    <w:p>
      <w:pPr>
        <w:numPr>
          <w:ilvl w:val="0"/>
          <w:numId w:val="8"/>
        </w:numPr>
        <w:ind w:firstLine="420" w:firstLineChars="0"/>
        <w:rPr>
          <w:rFonts w:hint="eastAsia"/>
          <w:b/>
          <w:bCs/>
          <w:lang w:val="en-US" w:eastAsia="zh-CN"/>
        </w:rPr>
      </w:pPr>
      <w:r>
        <w:rPr>
          <w:rFonts w:hint="eastAsia"/>
          <w:b/>
          <w:bCs/>
          <w:lang w:val="en-US" w:eastAsia="zh-CN"/>
        </w:rPr>
        <w:t>使用说明</w:t>
      </w:r>
    </w:p>
    <w:p>
      <w:pPr>
        <w:numPr>
          <w:ilvl w:val="0"/>
          <w:numId w:val="9"/>
        </w:numPr>
        <w:ind w:firstLine="420" w:firstLineChars="0"/>
        <w:rPr>
          <w:rFonts w:hint="default"/>
          <w:lang w:val="en-US" w:eastAsia="zh-CN"/>
        </w:rPr>
      </w:pPr>
      <w:r>
        <w:rPr>
          <w:rFonts w:hint="default"/>
          <w:lang w:val="en-US" w:eastAsia="zh-CN"/>
        </w:rPr>
        <w:t xml:space="preserve">登录注册 </w:t>
      </w:r>
    </w:p>
    <w:p>
      <w:pPr>
        <w:numPr>
          <w:numId w:val="0"/>
        </w:numPr>
        <w:ind w:firstLine="420" w:firstLineChars="0"/>
        <w:rPr>
          <w:rFonts w:hint="default"/>
          <w:lang w:val="en-US" w:eastAsia="zh-CN"/>
        </w:rPr>
      </w:pPr>
      <w:r>
        <w:rPr>
          <w:rFonts w:hint="default"/>
          <w:lang w:val="en-US" w:eastAsia="zh-CN"/>
        </w:rPr>
        <w:t>输入账号密码，点击注册后系统会存储该账号密码，然后重新输入账号密码按下登录按钮便可进入主界面。</w:t>
      </w:r>
    </w:p>
    <w:p>
      <w:pPr>
        <w:numPr>
          <w:numId w:val="0"/>
        </w:numPr>
        <w:ind w:firstLine="420" w:firstLineChars="0"/>
        <w:rPr>
          <w:rFonts w:hint="default"/>
          <w:lang w:val="en-US" w:eastAsia="zh-CN"/>
        </w:rPr>
      </w:pPr>
    </w:p>
    <w:p>
      <w:pPr>
        <w:numPr>
          <w:ilvl w:val="0"/>
          <w:numId w:val="9"/>
        </w:numPr>
        <w:ind w:left="0" w:leftChars="0" w:firstLine="420" w:firstLineChars="0"/>
        <w:rPr>
          <w:rFonts w:hint="eastAsia"/>
          <w:lang w:val="en-US" w:eastAsia="zh-CN"/>
        </w:rPr>
      </w:pPr>
      <w:r>
        <w:rPr>
          <w:rFonts w:hint="eastAsia"/>
          <w:lang w:val="en-US" w:eastAsia="zh-CN"/>
        </w:rPr>
        <w:t>主界面</w:t>
      </w:r>
    </w:p>
    <w:p>
      <w:pPr>
        <w:numPr>
          <w:numId w:val="0"/>
        </w:numPr>
        <w:ind w:left="420" w:leftChars="0"/>
        <w:rPr>
          <w:rFonts w:hint="eastAsia"/>
          <w:lang w:val="en-US" w:eastAsia="zh-CN"/>
        </w:rPr>
      </w:pPr>
      <w:r>
        <w:rPr>
          <w:rFonts w:hint="eastAsia"/>
          <w:lang w:val="en-US" w:eastAsia="zh-CN"/>
        </w:rPr>
        <w:t>主界面主要是进入相册相机和个人中心两个按钮。</w:t>
      </w:r>
      <w:bookmarkStart w:id="0" w:name="_GoBack"/>
      <w:bookmarkEnd w:id="0"/>
    </w:p>
    <w:p>
      <w:pPr>
        <w:numPr>
          <w:numId w:val="0"/>
        </w:numPr>
        <w:ind w:left="420" w:leftChars="0"/>
        <w:rPr>
          <w:rFonts w:hint="eastAsia"/>
          <w:lang w:val="en-US" w:eastAsia="zh-CN"/>
        </w:rPr>
      </w:pPr>
    </w:p>
    <w:p>
      <w:pPr>
        <w:numPr>
          <w:ilvl w:val="0"/>
          <w:numId w:val="9"/>
        </w:numPr>
        <w:ind w:left="0" w:leftChars="0" w:firstLine="420" w:firstLineChars="0"/>
        <w:rPr>
          <w:rFonts w:hint="eastAsia"/>
          <w:lang w:val="en-US" w:eastAsia="zh-CN"/>
        </w:rPr>
      </w:pPr>
      <w:r>
        <w:rPr>
          <w:rFonts w:hint="eastAsia"/>
          <w:lang w:val="en-US" w:eastAsia="zh-CN"/>
        </w:rPr>
        <w:t>拍照</w:t>
      </w:r>
    </w:p>
    <w:p>
      <w:pPr>
        <w:numPr>
          <w:numId w:val="0"/>
        </w:numPr>
        <w:ind w:left="420" w:leftChars="0"/>
        <w:rPr>
          <w:rFonts w:hint="default"/>
          <w:lang w:val="en-US" w:eastAsia="zh-CN"/>
        </w:rPr>
      </w:pPr>
      <w:r>
        <w:rPr>
          <w:rFonts w:hint="eastAsia"/>
          <w:lang w:val="en-US" w:eastAsia="zh-CN"/>
        </w:rPr>
        <w:t>点击进入相册按钮，再点击相机按钮即可进行拍照。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widowControl/>
        <w:numPr>
          <w:numId w:val="0"/>
        </w:numPr>
        <w:spacing w:before="100" w:beforeAutospacing="1" w:after="100" w:afterAutospacing="1"/>
        <w:jc w:val="left"/>
        <w:rPr>
          <w:rFonts w:hint="default" w:ascii="华文中宋" w:hAnsi="宋体" w:eastAsia="华文中宋" w:cs="宋体"/>
          <w:b w:val="0"/>
          <w:bCs w:val="0"/>
          <w:kern w:val="0"/>
          <w:szCs w:val="24"/>
          <w:lang w:val="en-US" w:eastAsia="zh-CN"/>
        </w:rPr>
      </w:pPr>
    </w:p>
    <w:p>
      <w:pPr>
        <w:widowControl/>
        <w:numPr>
          <w:numId w:val="0"/>
        </w:numPr>
        <w:spacing w:before="100" w:beforeAutospacing="1" w:after="100" w:afterAutospacing="1"/>
        <w:ind w:firstLine="420" w:firstLineChars="0"/>
        <w:jc w:val="left"/>
        <w:rPr>
          <w:rFonts w:hint="default" w:ascii="华文中宋" w:hAnsi="宋体" w:eastAsia="华文中宋" w:cs="宋体"/>
          <w:b/>
          <w:bCs/>
          <w:kern w:val="0"/>
          <w:szCs w:val="24"/>
          <w:lang w:val="en-US" w:eastAsia="zh-CN"/>
        </w:rPr>
      </w:pPr>
    </w:p>
    <w:p>
      <w:pPr>
        <w:numPr>
          <w:numId w:val="0"/>
        </w:num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HYShuSongErKW">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5DFE70"/>
    <w:multiLevelType w:val="singleLevel"/>
    <w:tmpl w:val="AC5DFE70"/>
    <w:lvl w:ilvl="0" w:tentative="0">
      <w:start w:val="2"/>
      <w:numFmt w:val="decimal"/>
      <w:suff w:val="nothing"/>
      <w:lvlText w:val="（%1）"/>
      <w:lvlJc w:val="left"/>
    </w:lvl>
  </w:abstractNum>
  <w:abstractNum w:abstractNumId="1">
    <w:nsid w:val="ACBF2F54"/>
    <w:multiLevelType w:val="singleLevel"/>
    <w:tmpl w:val="ACBF2F54"/>
    <w:lvl w:ilvl="0" w:tentative="0">
      <w:start w:val="1"/>
      <w:numFmt w:val="decimal"/>
      <w:suff w:val="nothing"/>
      <w:lvlText w:val="（%1）"/>
      <w:lvlJc w:val="left"/>
    </w:lvl>
  </w:abstractNum>
  <w:abstractNum w:abstractNumId="2">
    <w:nsid w:val="CC6F945B"/>
    <w:multiLevelType w:val="singleLevel"/>
    <w:tmpl w:val="CC6F945B"/>
    <w:lvl w:ilvl="0" w:tentative="0">
      <w:start w:val="1"/>
      <w:numFmt w:val="decimal"/>
      <w:suff w:val="nothing"/>
      <w:lvlText w:val="（%1）"/>
      <w:lvlJc w:val="left"/>
    </w:lvl>
  </w:abstractNum>
  <w:abstractNum w:abstractNumId="3">
    <w:nsid w:val="187A622F"/>
    <w:multiLevelType w:val="singleLevel"/>
    <w:tmpl w:val="187A622F"/>
    <w:lvl w:ilvl="0" w:tentative="0">
      <w:start w:val="1"/>
      <w:numFmt w:val="decimal"/>
      <w:suff w:val="nothing"/>
      <w:lvlText w:val="（%1）"/>
      <w:lvlJc w:val="left"/>
    </w:lvl>
  </w:abstractNum>
  <w:abstractNum w:abstractNumId="4">
    <w:nsid w:val="1CBF95E1"/>
    <w:multiLevelType w:val="singleLevel"/>
    <w:tmpl w:val="1CBF95E1"/>
    <w:lvl w:ilvl="0" w:tentative="0">
      <w:start w:val="2"/>
      <w:numFmt w:val="chineseCounting"/>
      <w:suff w:val="nothing"/>
      <w:lvlText w:val="%1、"/>
      <w:lvlJc w:val="left"/>
      <w:rPr>
        <w:rFonts w:hint="eastAsia"/>
      </w:rPr>
    </w:lvl>
  </w:abstractNum>
  <w:abstractNum w:abstractNumId="5">
    <w:nsid w:val="2C12CBFE"/>
    <w:multiLevelType w:val="singleLevel"/>
    <w:tmpl w:val="2C12CBFE"/>
    <w:lvl w:ilvl="0" w:tentative="0">
      <w:start w:val="1"/>
      <w:numFmt w:val="decimal"/>
      <w:suff w:val="nothing"/>
      <w:lvlText w:val="（%1）"/>
      <w:lvlJc w:val="left"/>
    </w:lvl>
  </w:abstractNum>
  <w:abstractNum w:abstractNumId="6">
    <w:nsid w:val="33073CB5"/>
    <w:multiLevelType w:val="singleLevel"/>
    <w:tmpl w:val="33073CB5"/>
    <w:lvl w:ilvl="0" w:tentative="0">
      <w:start w:val="3"/>
      <w:numFmt w:val="decimal"/>
      <w:suff w:val="nothing"/>
      <w:lvlText w:val="%1、"/>
      <w:lvlJc w:val="left"/>
    </w:lvl>
  </w:abstractNum>
  <w:abstractNum w:abstractNumId="7">
    <w:nsid w:val="3591C2F0"/>
    <w:multiLevelType w:val="singleLevel"/>
    <w:tmpl w:val="3591C2F0"/>
    <w:lvl w:ilvl="0" w:tentative="0">
      <w:start w:val="1"/>
      <w:numFmt w:val="decimal"/>
      <w:suff w:val="nothing"/>
      <w:lvlText w:val="%1、"/>
      <w:lvlJc w:val="left"/>
    </w:lvl>
  </w:abstractNum>
  <w:abstractNum w:abstractNumId="8">
    <w:nsid w:val="38482E19"/>
    <w:multiLevelType w:val="singleLevel"/>
    <w:tmpl w:val="38482E19"/>
    <w:lvl w:ilvl="0" w:tentative="0">
      <w:start w:val="1"/>
      <w:numFmt w:val="decimal"/>
      <w:suff w:val="nothing"/>
      <w:lvlText w:val="%1、"/>
      <w:lvlJc w:val="left"/>
    </w:lvl>
  </w:abstractNum>
  <w:num w:numId="1">
    <w:abstractNumId w:val="6"/>
  </w:num>
  <w:num w:numId="2">
    <w:abstractNumId w:val="4"/>
  </w:num>
  <w:num w:numId="3">
    <w:abstractNumId w:val="7"/>
  </w:num>
  <w:num w:numId="4">
    <w:abstractNumId w:val="2"/>
  </w:num>
  <w:num w:numId="5">
    <w:abstractNumId w:val="0"/>
  </w:num>
  <w:num w:numId="6">
    <w:abstractNumId w:val="3"/>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013CC"/>
    <w:rsid w:val="01551E3E"/>
    <w:rsid w:val="0931058D"/>
    <w:rsid w:val="0BFD39A1"/>
    <w:rsid w:val="116177E1"/>
    <w:rsid w:val="13760D42"/>
    <w:rsid w:val="151F5D62"/>
    <w:rsid w:val="19292C8A"/>
    <w:rsid w:val="1E703CE9"/>
    <w:rsid w:val="2D4439FB"/>
    <w:rsid w:val="2DDC2078"/>
    <w:rsid w:val="2EFF57C7"/>
    <w:rsid w:val="30E81594"/>
    <w:rsid w:val="33C73241"/>
    <w:rsid w:val="34B61096"/>
    <w:rsid w:val="35DA117B"/>
    <w:rsid w:val="400D50ED"/>
    <w:rsid w:val="457E5BEB"/>
    <w:rsid w:val="4FF7560C"/>
    <w:rsid w:val="53073024"/>
    <w:rsid w:val="5A3B3D95"/>
    <w:rsid w:val="61D5725E"/>
    <w:rsid w:val="6F104838"/>
    <w:rsid w:val="753A1B99"/>
    <w:rsid w:val="77A67400"/>
    <w:rsid w:val="77DC3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2020-10-20T17:22:00Z</dcterms:created>
  <dc:creator>Administrator</dc:creator>
  <cp:lastModifiedBy>16670</cp:lastModifiedBy>
  <dcterms:modified xsi:type="dcterms:W3CDTF">2021-01-11T13:19:15Z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