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eastAsia="zh-CN"/>
        </w:rPr>
      </w:pPr>
      <w:r>
        <w:rPr>
          <w:rFonts w:hint="eastAsia"/>
          <w:lang w:eastAsia="zh-CN"/>
        </w:rPr>
        <w:t>《</w:t>
      </w:r>
      <w:r>
        <w:rPr>
          <w:rFonts w:hint="eastAsia"/>
          <w:lang w:val="en-US" w:eastAsia="zh-CN"/>
        </w:rPr>
        <w:t>动漫相机产品设计方案</w:t>
      </w:r>
      <w:r>
        <w:rPr>
          <w:rFonts w:hint="eastAsia"/>
          <w:lang w:eastAsia="zh-CN"/>
        </w:rPr>
        <w:t>》</w:t>
      </w:r>
    </w:p>
    <w:p>
      <w:pPr>
        <w:pStyle w:val="4"/>
        <w:bidi w:val="0"/>
        <w:rPr>
          <w:rFonts w:hint="eastAsia"/>
          <w:lang w:val="en-US" w:eastAsia="zh-CN"/>
        </w:rPr>
      </w:pPr>
      <w:r>
        <w:rPr>
          <w:rFonts w:hint="eastAsia"/>
          <w:lang w:val="en-US" w:eastAsia="zh-CN"/>
        </w:rPr>
        <w:t>一、可行性分析：</w:t>
      </w:r>
    </w:p>
    <w:p>
      <w:pPr>
        <w:rPr>
          <w:rFonts w:ascii="华文中宋" w:hAnsi="华文中宋" w:eastAsia="华文中宋"/>
        </w:rPr>
      </w:pPr>
      <w:r>
        <w:rPr>
          <w:rFonts w:hint="eastAsia" w:ascii="华文中宋" w:hAnsi="华文中宋" w:eastAsia="华文中宋"/>
          <w:lang w:val="en-US" w:eastAsia="zh-CN"/>
        </w:rPr>
        <w:t>1、</w:t>
      </w:r>
      <w:r>
        <w:rPr>
          <w:rFonts w:hint="eastAsia" w:ascii="华文中宋" w:hAnsi="华文中宋" w:eastAsia="华文中宋"/>
        </w:rPr>
        <w:t>产品定位与竞争分析</w:t>
      </w:r>
    </w:p>
    <w:p>
      <w:pPr>
        <w:rPr>
          <w:rFonts w:ascii="华文中宋" w:hAnsi="微软雅黑" w:eastAsia="华文中宋" w:cs="宋体"/>
          <w:kern w:val="0"/>
          <w:szCs w:val="24"/>
        </w:rPr>
      </w:pPr>
      <w:r>
        <w:rPr>
          <w:rFonts w:hint="eastAsia" w:ascii="华文中宋" w:hAnsi="微软雅黑" w:eastAsia="华文中宋" w:cs="宋体"/>
          <w:kern w:val="0"/>
          <w:szCs w:val="24"/>
        </w:rPr>
        <w:t>随着当今时代的发展，手机拍照越来越受到人们的青睐，拍照软件也在蓬勃发展，利用手机拍摄证件照也在不断发展，并且因拍照而产生的经济效益也大大增加，将会有比较好的市场前景。</w:t>
      </w:r>
    </w:p>
    <w:p>
      <w:pPr>
        <w:widowControl/>
        <w:spacing w:before="100" w:beforeAutospacing="1" w:after="100" w:afterAutospacing="1"/>
        <w:jc w:val="left"/>
        <w:rPr>
          <w:rFonts w:ascii="华文中宋" w:hAnsi="宋体" w:eastAsia="华文中宋" w:cs="宋体"/>
          <w:kern w:val="0"/>
          <w:szCs w:val="24"/>
        </w:rPr>
      </w:pPr>
      <w:r>
        <w:rPr>
          <w:rFonts w:hint="eastAsia" w:ascii="华文中宋" w:hAnsi="宋体" w:eastAsia="华文中宋" w:cs="宋体"/>
          <w:kern w:val="0"/>
          <w:szCs w:val="24"/>
          <w:lang w:val="en-US" w:eastAsia="zh-CN"/>
        </w:rPr>
        <w:t>2、</w:t>
      </w:r>
      <w:r>
        <w:rPr>
          <w:rFonts w:ascii="华文中宋" w:hAnsi="宋体" w:eastAsia="华文中宋" w:cs="宋体"/>
          <w:kern w:val="0"/>
          <w:szCs w:val="24"/>
        </w:rPr>
        <w:t>目标用户分析</w:t>
      </w:r>
    </w:p>
    <w:p>
      <w:pPr>
        <w:widowControl/>
        <w:spacing w:before="100" w:beforeAutospacing="1" w:after="100" w:afterAutospacing="1"/>
        <w:jc w:val="center"/>
        <w:rPr>
          <w:rFonts w:ascii="华文中宋" w:hAnsi="宋体" w:eastAsia="华文中宋" w:cs="宋体"/>
          <w:kern w:val="0"/>
          <w:szCs w:val="24"/>
        </w:rPr>
      </w:pPr>
      <w:r>
        <w:rPr>
          <w:rFonts w:ascii="华文中宋" w:hAnsi="宋体" w:eastAsia="华文中宋" w:cs="宋体"/>
          <w:kern w:val="0"/>
          <w:sz w:val="15"/>
          <w:szCs w:val="15"/>
        </w:rPr>
        <w:t>（</w:t>
      </w:r>
      <w:r>
        <w:rPr>
          <w:rFonts w:hint="eastAsia" w:ascii="华文中宋" w:hAnsi="宋体" w:eastAsia="华文中宋" w:cs="宋体"/>
          <w:kern w:val="0"/>
          <w:sz w:val="15"/>
          <w:szCs w:val="15"/>
        </w:rPr>
        <w:t>下图</w:t>
      </w:r>
      <w:r>
        <w:rPr>
          <w:rFonts w:ascii="华文中宋" w:hAnsi="宋体" w:eastAsia="华文中宋" w:cs="宋体"/>
          <w:kern w:val="0"/>
          <w:sz w:val="15"/>
          <w:szCs w:val="15"/>
        </w:rPr>
        <w:t>源于百度指数）</w:t>
      </w:r>
      <w:r>
        <w:rPr>
          <w:rFonts w:ascii="华文中宋" w:eastAsia="华文中宋"/>
        </w:rPr>
        <w:drawing>
          <wp:inline distT="0" distB="0" distL="0" distR="0">
            <wp:extent cx="5274310" cy="1435735"/>
            <wp:effectExtent l="0" t="0" r="1397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435735"/>
                    </a:xfrm>
                    <a:prstGeom prst="rect">
                      <a:avLst/>
                    </a:prstGeom>
                    <a:noFill/>
                    <a:ln>
                      <a:noFill/>
                    </a:ln>
                  </pic:spPr>
                </pic:pic>
              </a:graphicData>
            </a:graphic>
          </wp:inline>
        </w:drawing>
      </w:r>
    </w:p>
    <w:p>
      <w:pPr>
        <w:widowControl/>
        <w:jc w:val="left"/>
        <w:rPr>
          <w:rFonts w:ascii="华文中宋" w:hAnsi="宋体" w:eastAsia="华文中宋" w:cs="宋体"/>
          <w:kern w:val="0"/>
          <w:szCs w:val="24"/>
        </w:rPr>
      </w:pPr>
      <w:r>
        <w:rPr>
          <w:rFonts w:ascii="华文中宋" w:hAnsi="宋体" w:eastAsia="华文中宋" w:cs="宋体"/>
          <w:kern w:val="0"/>
          <w:szCs w:val="24"/>
        </w:rPr>
        <w:t>美颜相机主要使用人群年龄层分布在20~29岁区间，19岁以下的区间也占据了较大的比重。人群主体为对自拍有需求的年轻男女，多是在校学生以及在职青年员工。</w:t>
      </w:r>
    </w:p>
    <w:p>
      <w:pPr>
        <w:widowControl/>
        <w:jc w:val="left"/>
        <w:rPr>
          <w:rFonts w:ascii="华文中宋" w:hAnsi="宋体" w:eastAsia="华文中宋" w:cs="宋体"/>
          <w:kern w:val="0"/>
          <w:szCs w:val="24"/>
        </w:rPr>
      </w:pPr>
      <w:r>
        <w:rPr>
          <w:rFonts w:hint="eastAsia" w:ascii="华文中宋" w:hAnsi="宋体" w:eastAsia="华文中宋" w:cs="宋体"/>
          <w:kern w:val="0"/>
          <w:szCs w:val="24"/>
          <w:lang w:val="en-US" w:eastAsia="zh-CN"/>
        </w:rPr>
        <w:t>3、</w:t>
      </w:r>
      <w:r>
        <w:rPr>
          <w:rFonts w:ascii="华文中宋" w:hAnsi="宋体" w:eastAsia="华文中宋" w:cs="宋体"/>
          <w:kern w:val="0"/>
          <w:szCs w:val="24"/>
        </w:rPr>
        <w:t>用户需求分析：</w:t>
      </w:r>
    </w:p>
    <w:p>
      <w:pPr>
        <w:pStyle w:val="8"/>
        <w:widowControl/>
        <w:numPr>
          <w:numId w:val="0"/>
        </w:numPr>
        <w:ind w:leftChars="0"/>
        <w:jc w:val="left"/>
        <w:rPr>
          <w:rFonts w:ascii="华文中宋" w:hAnsi="宋体" w:eastAsia="华文中宋" w:cs="宋体"/>
          <w:kern w:val="0"/>
          <w:szCs w:val="24"/>
        </w:rPr>
      </w:pPr>
      <w:r>
        <w:rPr>
          <w:rFonts w:hint="eastAsia" w:ascii="华文中宋" w:hAnsi="宋体" w:eastAsia="华文中宋" w:cs="宋体"/>
          <w:kern w:val="0"/>
          <w:szCs w:val="24"/>
          <w:lang w:val="en-US" w:eastAsia="zh-CN"/>
        </w:rPr>
        <w:t>①</w:t>
      </w:r>
      <w:r>
        <w:rPr>
          <w:rFonts w:ascii="华文中宋" w:hAnsi="宋体" w:eastAsia="华文中宋" w:cs="宋体"/>
          <w:kern w:val="0"/>
          <w:szCs w:val="24"/>
        </w:rPr>
        <w:t>希望呈现出好看的一面，获得别人的好评。</w:t>
      </w:r>
    </w:p>
    <w:p>
      <w:pPr>
        <w:pStyle w:val="8"/>
        <w:widowControl/>
        <w:numPr>
          <w:numId w:val="0"/>
        </w:numPr>
        <w:ind w:leftChars="0"/>
        <w:jc w:val="left"/>
        <w:rPr>
          <w:rFonts w:hint="eastAsia" w:ascii="华文中宋" w:hAnsi="宋体" w:eastAsia="华文中宋" w:cs="宋体"/>
          <w:kern w:val="0"/>
          <w:szCs w:val="24"/>
          <w:lang w:eastAsia="zh-CN"/>
        </w:rPr>
      </w:pPr>
      <w:r>
        <w:rPr>
          <w:rFonts w:hint="eastAsia" w:ascii="华文中宋" w:hAnsi="宋体" w:eastAsia="华文中宋" w:cs="宋体"/>
          <w:kern w:val="0"/>
          <w:szCs w:val="24"/>
          <w:lang w:val="en-US" w:eastAsia="zh-CN"/>
        </w:rPr>
        <w:t>②</w:t>
      </w:r>
      <w:r>
        <w:rPr>
          <w:rFonts w:ascii="华文中宋" w:hAnsi="宋体" w:eastAsia="华文中宋" w:cs="宋体"/>
          <w:kern w:val="0"/>
          <w:szCs w:val="24"/>
        </w:rPr>
        <w:t>喜欢自拍，有社交需求</w:t>
      </w:r>
      <w:r>
        <w:rPr>
          <w:rFonts w:hint="eastAsia" w:ascii="华文中宋" w:hAnsi="宋体" w:eastAsia="华文中宋" w:cs="宋体"/>
          <w:kern w:val="0"/>
          <w:szCs w:val="24"/>
          <w:lang w:eastAsia="zh-CN"/>
        </w:rPr>
        <w:t>。</w:t>
      </w:r>
    </w:p>
    <w:p>
      <w:pPr>
        <w:pStyle w:val="8"/>
        <w:widowControl/>
        <w:numPr>
          <w:numId w:val="0"/>
        </w:numPr>
        <w:ind w:leftChars="0"/>
        <w:jc w:val="left"/>
        <w:rPr>
          <w:rFonts w:ascii="华文中宋" w:hAnsi="宋体" w:eastAsia="华文中宋" w:cs="宋体"/>
          <w:kern w:val="0"/>
          <w:szCs w:val="24"/>
        </w:rPr>
      </w:pPr>
      <w:r>
        <w:rPr>
          <w:rFonts w:hint="eastAsia" w:ascii="华文中宋" w:hAnsi="宋体" w:eastAsia="华文中宋" w:cs="宋体"/>
          <w:kern w:val="0"/>
          <w:szCs w:val="24"/>
          <w:lang w:val="en-US" w:eastAsia="zh-CN"/>
        </w:rPr>
        <w:t>③</w:t>
      </w:r>
      <w:r>
        <w:rPr>
          <w:rFonts w:ascii="华文中宋" w:hAnsi="宋体" w:eastAsia="华文中宋" w:cs="宋体"/>
          <w:kern w:val="0"/>
          <w:szCs w:val="24"/>
        </w:rPr>
        <w:t>美化照片，增强自信心。</w:t>
      </w:r>
    </w:p>
    <w:p>
      <w:pPr>
        <w:pStyle w:val="8"/>
        <w:widowControl/>
        <w:numPr>
          <w:numId w:val="0"/>
        </w:numPr>
        <w:ind w:leftChars="0"/>
        <w:jc w:val="left"/>
        <w:rPr>
          <w:rFonts w:ascii="华文中宋" w:hAnsi="宋体" w:eastAsia="华文中宋" w:cs="宋体"/>
          <w:kern w:val="0"/>
          <w:szCs w:val="24"/>
        </w:rPr>
      </w:pPr>
      <w:r>
        <w:rPr>
          <w:rFonts w:hint="eastAsia" w:ascii="华文中宋" w:hAnsi="宋体" w:eastAsia="华文中宋" w:cs="宋体"/>
          <w:kern w:val="0"/>
          <w:szCs w:val="24"/>
          <w:lang w:val="en-US" w:eastAsia="zh-CN"/>
        </w:rPr>
        <w:t>④</w:t>
      </w:r>
      <w:r>
        <w:rPr>
          <w:rFonts w:ascii="华文中宋" w:hAnsi="宋体" w:eastAsia="华文中宋" w:cs="宋体"/>
          <w:kern w:val="0"/>
          <w:szCs w:val="24"/>
        </w:rPr>
        <w:t>有让自己变美的心。</w:t>
      </w:r>
    </w:p>
    <w:p>
      <w:pPr>
        <w:rPr>
          <w:rFonts w:hint="default"/>
          <w:lang w:val="en-US" w:eastAsia="zh-CN"/>
        </w:rPr>
      </w:pPr>
    </w:p>
    <w:p>
      <w:pPr>
        <w:pStyle w:val="4"/>
        <w:bidi w:val="0"/>
        <w:rPr>
          <w:rFonts w:hint="eastAsia"/>
          <w:lang w:val="en-US" w:eastAsia="zh-CN"/>
        </w:rPr>
      </w:pPr>
      <w:r>
        <w:rPr>
          <w:rFonts w:hint="eastAsia"/>
          <w:lang w:val="en-US" w:eastAsia="zh-CN"/>
        </w:rPr>
        <w:t>二、产品定位</w:t>
      </w:r>
    </w:p>
    <w:p>
      <w:pPr>
        <w:rPr>
          <w:rFonts w:hint="eastAsia"/>
          <w:lang w:val="en-US" w:eastAsia="zh-CN"/>
        </w:rPr>
      </w:pPr>
      <w:r>
        <w:rPr>
          <w:rFonts w:hint="eastAsia"/>
          <w:lang w:val="en-US" w:eastAsia="zh-CN"/>
        </w:rPr>
        <w:t>本产品的目标用户是喜欢拍照、敢于尝试新鲜事物、能接受新技术产品的用户群体，因此主要用户群体是学生等年轻人。本产品定位于拍照发照片时不喜欢或者不需要发本人照片而换用另一种更可爱、更形象、更经典的形象去表达照片本人想要表达的内容的用户群体。</w:t>
      </w:r>
    </w:p>
    <w:p>
      <w:pPr>
        <w:rPr>
          <w:rFonts w:hint="eastAsia"/>
          <w:lang w:val="en-US" w:eastAsia="zh-CN"/>
        </w:rPr>
      </w:pPr>
      <w:r>
        <w:rPr>
          <w:rFonts w:hint="eastAsia"/>
          <w:lang w:val="en-US" w:eastAsia="zh-CN"/>
        </w:rPr>
        <w:t>综合各种原因，本产品的目标用户应具备以下特点和个性：</w:t>
      </w:r>
    </w:p>
    <w:p>
      <w:pPr>
        <w:rPr>
          <w:rFonts w:hint="eastAsia"/>
          <w:lang w:val="en-US" w:eastAsia="zh-CN"/>
        </w:rPr>
      </w:pPr>
      <w:r>
        <w:rPr>
          <w:rFonts w:hint="eastAsia"/>
          <w:lang w:val="en-US" w:eastAsia="zh-CN"/>
        </w:rPr>
        <w:t>1.喜欢拍照，喜欢或者不排斥使用修图、P图软件。</w:t>
      </w:r>
    </w:p>
    <w:p>
      <w:pPr>
        <w:rPr>
          <w:rFonts w:hint="eastAsia"/>
          <w:lang w:val="en-US" w:eastAsia="zh-CN"/>
        </w:rPr>
      </w:pPr>
      <w:r>
        <w:rPr>
          <w:rFonts w:hint="eastAsia"/>
          <w:lang w:val="en-US" w:eastAsia="zh-CN"/>
        </w:rPr>
        <w:t>2.喜欢追逐时尚，敢于尝试新鲜事物。</w:t>
      </w:r>
    </w:p>
    <w:p>
      <w:pPr>
        <w:rPr>
          <w:rFonts w:hint="eastAsia"/>
          <w:lang w:val="en-US" w:eastAsia="zh-CN"/>
        </w:rPr>
      </w:pPr>
      <w:r>
        <w:rPr>
          <w:rFonts w:hint="eastAsia"/>
          <w:lang w:val="en-US" w:eastAsia="zh-CN"/>
        </w:rPr>
        <w:t>3.熟悉使用手机修图软件，且经常使用手机拍照。</w:t>
      </w:r>
    </w:p>
    <w:p>
      <w:pPr>
        <w:rPr>
          <w:rFonts w:hint="eastAsia"/>
          <w:lang w:val="en-US" w:eastAsia="zh-CN"/>
        </w:rPr>
      </w:pPr>
      <w:r>
        <w:rPr>
          <w:rFonts w:hint="eastAsia"/>
          <w:lang w:val="en-US" w:eastAsia="zh-CN"/>
        </w:rPr>
        <w:t>4.需要使用其他形式来展现形象、表达照片内容。</w:t>
      </w:r>
    </w:p>
    <w:p>
      <w:pPr>
        <w:rPr>
          <w:rFonts w:hint="eastAsia"/>
          <w:lang w:val="en-US" w:eastAsia="zh-CN"/>
        </w:rPr>
      </w:pPr>
      <w:r>
        <w:rPr>
          <w:rFonts w:hint="eastAsia"/>
          <w:lang w:val="en-US" w:eastAsia="zh-CN"/>
        </w:rPr>
        <w:t>由于本产品是针对喜欢使用手机拍照的用户，为其提供动漫脸来展现人物形象、表达照片内容的服务。基于这两个需要，学生等年轻人使非常符合条件的用户群体。</w:t>
      </w:r>
    </w:p>
    <w:p>
      <w:pPr>
        <w:pStyle w:val="4"/>
        <w:bidi w:val="0"/>
        <w:rPr>
          <w:rFonts w:hint="eastAsia"/>
          <w:lang w:val="en-US" w:eastAsia="zh-CN"/>
        </w:rPr>
      </w:pPr>
      <w:r>
        <w:rPr>
          <w:rFonts w:hint="eastAsia"/>
          <w:lang w:val="en-US" w:eastAsia="zh-CN"/>
        </w:rPr>
        <w:t>三、产品内容规划</w:t>
      </w:r>
    </w:p>
    <w:p>
      <w:pPr>
        <w:rPr>
          <w:rFonts w:hint="default"/>
          <w:lang w:val="en-US" w:eastAsia="zh-CN"/>
        </w:rPr>
      </w:pPr>
      <w:r>
        <w:rPr>
          <w:rFonts w:hint="eastAsia"/>
          <w:b/>
          <w:bCs/>
          <w:sz w:val="24"/>
          <w:szCs w:val="24"/>
          <w:lang w:val="en-US" w:eastAsia="zh-CN"/>
        </w:rPr>
        <w:t>1、</w:t>
      </w:r>
      <w:r>
        <w:rPr>
          <w:rFonts w:hint="default"/>
          <w:b/>
          <w:bCs/>
          <w:sz w:val="24"/>
          <w:szCs w:val="24"/>
          <w:lang w:val="en-US" w:eastAsia="zh-CN"/>
        </w:rPr>
        <w:t>产品内容设计</w:t>
      </w:r>
    </w:p>
    <w:p>
      <w:pPr>
        <w:rPr>
          <w:rFonts w:hint="default"/>
          <w:lang w:val="en-US" w:eastAsia="zh-CN"/>
        </w:rPr>
      </w:pPr>
      <w:r>
        <w:rPr>
          <w:rFonts w:hint="eastAsia"/>
          <w:lang w:val="en-US" w:eastAsia="zh-CN"/>
        </w:rPr>
        <w:t>①</w:t>
      </w:r>
      <w:r>
        <w:rPr>
          <w:rFonts w:hint="default"/>
          <w:lang w:val="en-US" w:eastAsia="zh-CN"/>
        </w:rPr>
        <w:t>产品的主界面有两个按钮，一个是拍照，一个是p图</w:t>
      </w:r>
      <w:r>
        <w:rPr>
          <w:rFonts w:hint="eastAsia"/>
          <w:lang w:val="en-US" w:eastAsia="zh-CN"/>
        </w:rPr>
        <w:t>。</w:t>
      </w:r>
    </w:p>
    <w:p>
      <w:pPr>
        <w:rPr>
          <w:rFonts w:hint="default"/>
          <w:lang w:val="en-US" w:eastAsia="zh-CN"/>
        </w:rPr>
      </w:pPr>
      <w:r>
        <w:rPr>
          <w:rFonts w:hint="eastAsia"/>
          <w:lang w:val="en-US" w:eastAsia="zh-CN"/>
        </w:rPr>
        <w:t>②</w:t>
      </w:r>
      <w:r>
        <w:rPr>
          <w:rFonts w:hint="default"/>
          <w:lang w:val="en-US" w:eastAsia="zh-CN"/>
        </w:rPr>
        <w:t>拍照功能主要是识别人脸并将其转化为对应的动漫头像，可以支持全身，半身以及头部转化</w:t>
      </w:r>
      <w:r>
        <w:rPr>
          <w:rFonts w:hint="eastAsia"/>
          <w:lang w:val="en-US" w:eastAsia="zh-CN"/>
        </w:rPr>
        <w:t>。</w:t>
      </w:r>
    </w:p>
    <w:p>
      <w:pPr>
        <w:rPr>
          <w:rFonts w:hint="default"/>
          <w:lang w:val="en-US" w:eastAsia="zh-CN"/>
        </w:rPr>
      </w:pPr>
      <w:r>
        <w:rPr>
          <w:rFonts w:hint="eastAsia"/>
          <w:lang w:val="en-US" w:eastAsia="zh-CN"/>
        </w:rPr>
        <w:t>③</w:t>
      </w:r>
      <w:r>
        <w:rPr>
          <w:rFonts w:hint="default"/>
          <w:lang w:val="en-US" w:eastAsia="zh-CN"/>
        </w:rPr>
        <w:t>p图功能主要是将拍好的图片进行对应的转变，支持局部变化，例如只改变头发或者鼻子或者嘴巴等等。副界面可以进行动漫定制，例如想在自己的旁边增加自己喜欢的动漫人物，动漫人物可以增加动作设计，背景也可以变化。</w:t>
      </w:r>
    </w:p>
    <w:p>
      <w:pPr>
        <w:rPr>
          <w:rFonts w:hint="eastAsia"/>
          <w:lang w:val="en-US" w:eastAsia="zh-CN"/>
        </w:rPr>
      </w:pPr>
      <w:r>
        <w:rPr>
          <w:rFonts w:hint="eastAsia"/>
          <w:b/>
          <w:bCs/>
          <w:sz w:val="24"/>
          <w:szCs w:val="24"/>
          <w:lang w:val="en-US" w:eastAsia="zh-CN"/>
        </w:rPr>
        <w:t>2、设计与测试规范：</w:t>
      </w:r>
    </w:p>
    <w:p>
      <w:pPr>
        <w:rPr>
          <w:rFonts w:hint="eastAsia" w:ascii="宋体" w:hAnsi="宋体" w:eastAsia="宋体" w:cs="宋体"/>
          <w:sz w:val="21"/>
          <w:szCs w:val="21"/>
          <w:lang w:val="en-US" w:eastAsia="zh-CN"/>
        </w:rPr>
      </w:pPr>
      <w:r>
        <w:rPr>
          <w:rFonts w:hint="eastAsia"/>
          <w:lang w:val="en-US" w:eastAsia="zh-CN"/>
        </w:rPr>
        <w:t>①设计参</w:t>
      </w:r>
      <w:r>
        <w:rPr>
          <w:rFonts w:ascii="宋体" w:hAnsi="宋体" w:eastAsia="宋体" w:cs="宋体"/>
          <w:sz w:val="21"/>
          <w:szCs w:val="21"/>
        </w:rPr>
        <w:t>考Material Design规范</w:t>
      </w:r>
      <w:r>
        <w:rPr>
          <w:rFonts w:hint="eastAsia" w:ascii="宋体" w:hAnsi="宋体" w:eastAsia="宋体" w:cs="宋体"/>
          <w:sz w:val="21"/>
          <w:szCs w:val="21"/>
          <w:lang w:val="en-US" w:eastAsia="zh-CN"/>
        </w:rPr>
        <w:t>进行UI设计。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②测试规范：模拟测试、真机测试。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③测试内容：性能测试、功能测试、安装测试、用户安全测试。</w:t>
      </w:r>
    </w:p>
    <w:p>
      <w:pPr>
        <w:rPr>
          <w:rFonts w:hint="default" w:ascii="宋体" w:hAnsi="宋体" w:eastAsia="宋体" w:cs="宋体"/>
          <w:sz w:val="21"/>
          <w:szCs w:val="21"/>
          <w:vertAlign w:val="baseline"/>
          <w:lang w:val="en-US" w:eastAsia="zh-CN"/>
        </w:rPr>
      </w:pPr>
      <w:r>
        <w:rPr>
          <w:rFonts w:hint="eastAsia" w:ascii="宋体" w:hAnsi="宋体" w:eastAsia="宋体" w:cs="宋体"/>
          <w:b/>
          <w:bCs/>
          <w:sz w:val="24"/>
          <w:szCs w:val="24"/>
          <w:lang w:val="en-US" w:eastAsia="zh-CN"/>
        </w:rPr>
        <w:t>3、开发日程表：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日期</w:t>
            </w:r>
          </w:p>
        </w:tc>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10.7-10.21</w:t>
            </w:r>
          </w:p>
        </w:tc>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撰写产品设计方案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10.22-10.31</w:t>
            </w:r>
          </w:p>
        </w:tc>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11.1-11.30</w:t>
            </w:r>
          </w:p>
        </w:tc>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产品功能实现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12.1-12.15</w:t>
            </w:r>
          </w:p>
        </w:tc>
        <w:tc>
          <w:tcPr>
            <w:tcW w:w="426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产品测试及总结</w:t>
            </w:r>
          </w:p>
        </w:tc>
      </w:tr>
    </w:tbl>
    <w:p>
      <w:pPr>
        <w:pStyle w:val="3"/>
        <w:bidi w:val="0"/>
        <w:rPr>
          <w:rFonts w:hint="eastAsia"/>
          <w:lang w:val="en-US" w:eastAsia="zh-CN"/>
        </w:rPr>
      </w:pPr>
      <w:r>
        <w:rPr>
          <w:rFonts w:hint="eastAsia"/>
          <w:lang w:val="en-US" w:eastAsia="zh-CN"/>
        </w:rPr>
        <w:t>四、技术解决方案</w:t>
      </w:r>
    </w:p>
    <w:p>
      <w:pPr>
        <w:rPr>
          <w:rFonts w:hint="eastAsia"/>
          <w:lang w:val="en-US" w:eastAsia="zh-CN"/>
        </w:rPr>
      </w:pPr>
      <w:r>
        <w:rPr>
          <w:rFonts w:hint="default"/>
          <w:lang w:val="en-US" w:eastAsia="zh-CN"/>
        </w:rPr>
        <w:t>本应用是智能手机上的眼镜去除拍照软件，鉴于Android系统在国内的使用率最高，该应用采用Android Studio</w:t>
      </w:r>
      <w:r>
        <w:rPr>
          <w:rFonts w:hint="eastAsia"/>
          <w:lang w:val="en-US" w:eastAsia="zh-CN"/>
        </w:rPr>
        <w:t>-kotlin语言编写。</w:t>
      </w:r>
      <w:bookmarkStart w:id="0" w:name="_GoBack"/>
      <w:bookmarkEnd w:id="0"/>
    </w:p>
    <w:p>
      <w:pPr>
        <w:pStyle w:val="3"/>
        <w:bidi w:val="0"/>
        <w:rPr>
          <w:rFonts w:hint="eastAsia"/>
          <w:lang w:val="en-US" w:eastAsia="zh-CN"/>
        </w:rPr>
      </w:pPr>
      <w:r>
        <w:rPr>
          <w:rFonts w:hint="eastAsia"/>
          <w:lang w:val="en-US" w:eastAsia="zh-CN"/>
        </w:rPr>
        <w:t>五、推广方案</w:t>
      </w:r>
    </w:p>
    <w:p>
      <w:pPr>
        <w:rPr>
          <w:rFonts w:hint="eastAsia"/>
          <w:lang w:val="en-US" w:eastAsia="zh-CN"/>
        </w:rPr>
      </w:pPr>
      <w:r>
        <w:rPr>
          <w:rFonts w:hint="eastAsia"/>
          <w:lang w:val="en-US" w:eastAsia="zh-CN"/>
        </w:rPr>
        <w:t>1、广告推广：首先通过在校园内发宣传单等方式进行推广；其次可以靠组员的朋友圈进行推广宣传；后期则通过网络平台，如微信、知乎等进行智能广告推送，适量投放广告。</w:t>
      </w:r>
    </w:p>
    <w:p>
      <w:pPr>
        <w:rPr>
          <w:rFonts w:hint="eastAsia"/>
          <w:lang w:val="en-US" w:eastAsia="zh-CN"/>
        </w:rPr>
      </w:pPr>
      <w:r>
        <w:rPr>
          <w:rFonts w:hint="eastAsia"/>
          <w:lang w:val="en-US" w:eastAsia="zh-CN"/>
        </w:rPr>
        <w:t>2、用户推广奖励机制：用户通过直推其他用户使用获得积分奖励，积分可以用来换取服务。</w:t>
      </w:r>
    </w:p>
    <w:p>
      <w:pPr>
        <w:pStyle w:val="3"/>
        <w:bidi w:val="0"/>
        <w:rPr>
          <w:rFonts w:hint="eastAsia"/>
          <w:lang w:val="en-US" w:eastAsia="zh-CN"/>
        </w:rPr>
      </w:pPr>
      <w:r>
        <w:rPr>
          <w:rFonts w:hint="eastAsia"/>
          <w:lang w:val="en-US" w:eastAsia="zh-CN"/>
        </w:rPr>
        <w:t>六、运营方案</w:t>
      </w:r>
    </w:p>
    <w:p>
      <w:pPr>
        <w:rPr>
          <w:rFonts w:hint="default"/>
          <w:lang w:val="en-US" w:eastAsia="zh-CN"/>
        </w:rPr>
      </w:pPr>
      <w:r>
        <w:rPr>
          <w:rFonts w:hint="eastAsia"/>
          <w:lang w:val="en-US" w:eastAsia="zh-CN"/>
        </w:rPr>
        <w:t>1、产品刚上线时期：利用免费试用、趣味等特点积累用户群。</w:t>
      </w:r>
    </w:p>
    <w:p>
      <w:pPr>
        <w:rPr>
          <w:rFonts w:hint="eastAsia"/>
          <w:lang w:val="en-US" w:eastAsia="zh-CN"/>
        </w:rPr>
      </w:pPr>
      <w:r>
        <w:rPr>
          <w:rFonts w:hint="eastAsia"/>
          <w:lang w:val="en-US" w:eastAsia="zh-CN"/>
        </w:rPr>
        <w:t>2、本产品主要用于娱乐，常用功能免费，部分用户有定制图片需求会收取少量费用。</w:t>
      </w:r>
    </w:p>
    <w:p>
      <w:pPr>
        <w:rPr>
          <w:rFonts w:hint="default"/>
          <w:lang w:val="en-US" w:eastAsia="zh-CN"/>
        </w:rPr>
      </w:pPr>
      <w:r>
        <w:rPr>
          <w:rFonts w:hint="eastAsia"/>
          <w:lang w:val="en-US" w:eastAsia="zh-CN"/>
        </w:rPr>
        <w:t>3、当用户群积累到一定规模时，进行广告投放盈利。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1058D"/>
    <w:rsid w:val="19292C8A"/>
    <w:rsid w:val="1E703CE9"/>
    <w:rsid w:val="2D4439FB"/>
    <w:rsid w:val="33C73241"/>
    <w:rsid w:val="35DA117B"/>
    <w:rsid w:val="400D50ED"/>
    <w:rsid w:val="457E5BEB"/>
    <w:rsid w:val="4FF7560C"/>
    <w:rsid w:val="5A3B3D95"/>
    <w:rsid w:val="6F104838"/>
    <w:rsid w:val="77A67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2020-10-20T17:22:44Z</dcterms:created>
  <dc:creator>Administrator</dc:creator>
  <cp:lastModifiedBy>楸</cp:lastModifiedBy>
  <dcterms:modified xsi:type="dcterms:W3CDTF">2020-10-20T17:50:38Z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