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05CE0" w14:textId="1B37DB52" w:rsidR="00EA2A66" w:rsidRDefault="00EA2A66" w:rsidP="00761C74">
      <w:pPr>
        <w:jc w:val="center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653D82CE" wp14:editId="3F75E69B">
            <wp:extent cx="4143375" cy="1362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017E" w14:textId="4A452BE5" w:rsidR="00EA2A66" w:rsidRDefault="00EA2A66" w:rsidP="00761C74">
      <w:pPr>
        <w:jc w:val="center"/>
        <w:rPr>
          <w:rFonts w:ascii="宋体" w:hAnsi="宋体" w:cs="宋体"/>
          <w:b/>
          <w:sz w:val="44"/>
        </w:rPr>
      </w:pPr>
      <w:r>
        <w:rPr>
          <w:rFonts w:ascii="宋体" w:hAnsi="宋体" w:cs="宋体" w:hint="eastAsia"/>
          <w:b/>
          <w:sz w:val="44"/>
        </w:rPr>
        <w:t>本科学生实验报告</w:t>
      </w:r>
    </w:p>
    <w:p w14:paraId="5AB1C54F" w14:textId="77777777" w:rsidR="00761C74" w:rsidRPr="00761C74" w:rsidRDefault="00761C74" w:rsidP="00761C74">
      <w:pPr>
        <w:jc w:val="center"/>
        <w:rPr>
          <w:rFonts w:ascii="宋体" w:hAnsi="宋体" w:cs="宋体"/>
          <w:b/>
          <w:sz w:val="44"/>
        </w:rPr>
      </w:pPr>
    </w:p>
    <w:p w14:paraId="7E4E1675" w14:textId="77777777" w:rsidR="00CC3C54" w:rsidRDefault="00E47D77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="宋体" w:hAnsi="宋体" w:cs="宋体" w:hint="eastAsia"/>
          <w:b/>
          <w:sz w:val="36"/>
          <w:szCs w:val="36"/>
          <w:lang w:eastAsia="zh-CN"/>
        </w:rPr>
        <w:t xml:space="preserve"> </w:t>
      </w:r>
      <w:r>
        <w:rPr>
          <w:rFonts w:ascii="宋体" w:hAnsi="宋体" w:cs="宋体"/>
          <w:b/>
          <w:sz w:val="36"/>
          <w:szCs w:val="36"/>
          <w:lang w:eastAsia="zh-CN"/>
        </w:rPr>
        <w:t xml:space="preserve">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院系：计 算 机 学 院</w:t>
      </w:r>
    </w:p>
    <w:p w14:paraId="62CF9F9C" w14:textId="77777777" w:rsidR="00CC3C54" w:rsidRDefault="00CC3C54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Theme="minorEastAsia" w:hAnsiTheme="minorEastAsia" w:cs="宋体" w:hint="eastAsia"/>
          <w:b/>
          <w:sz w:val="28"/>
          <w:szCs w:val="28"/>
          <w:lang w:eastAsia="zh-CN"/>
        </w:rPr>
        <w:t xml:space="preserve"> </w:t>
      </w:r>
      <w:r>
        <w:rPr>
          <w:rFonts w:asciiTheme="minorEastAsia" w:hAnsiTheme="minorEastAsia" w:cs="宋体"/>
          <w:b/>
          <w:sz w:val="28"/>
          <w:szCs w:val="28"/>
          <w:lang w:eastAsia="zh-CN"/>
        </w:rPr>
        <w:t xml:space="preserve">   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课程名称：移动智能开发应用</w:t>
      </w:r>
    </w:p>
    <w:p w14:paraId="58154E5C" w14:textId="77777777" w:rsidR="00CC3C54" w:rsidRDefault="00CC3C54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Theme="minorEastAsia" w:hAnsiTheme="minorEastAsia" w:cs="宋体"/>
          <w:b/>
          <w:sz w:val="28"/>
          <w:szCs w:val="28"/>
        </w:rPr>
        <w:t xml:space="preserve">    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项目名称：轻量级股票应用手机程式（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  <w:lang w:eastAsia="zh-CN"/>
        </w:rPr>
        <w:t>My</w:t>
      </w:r>
      <w:r w:rsidR="00EA2A66" w:rsidRPr="00761C74">
        <w:rPr>
          <w:rFonts w:asciiTheme="minorEastAsia" w:hAnsiTheme="minorEastAsia" w:cs="宋体"/>
          <w:b/>
          <w:sz w:val="28"/>
          <w:szCs w:val="28"/>
          <w:lang w:eastAsia="zh-CN"/>
        </w:rPr>
        <w:t>S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  <w:lang w:eastAsia="zh-CN"/>
        </w:rPr>
        <w:t>tock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）</w:t>
      </w:r>
    </w:p>
    <w:p w14:paraId="2B147931" w14:textId="77777777" w:rsidR="00CC3C54" w:rsidRDefault="00CC3C54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Theme="minorEastAsia" w:hAnsiTheme="minorEastAsia" w:cs="宋体"/>
          <w:b/>
          <w:sz w:val="28"/>
          <w:szCs w:val="28"/>
        </w:rPr>
        <w:t xml:space="preserve">    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指导老师：</w:t>
      </w:r>
      <w:r w:rsidR="00EA2A66" w:rsidRPr="00761C74">
        <w:rPr>
          <w:rFonts w:asciiTheme="minorEastAsia" w:hAnsiTheme="minorEastAsia" w:cs="宋体"/>
          <w:b/>
          <w:sz w:val="28"/>
          <w:szCs w:val="28"/>
        </w:rPr>
        <w:t>李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慧</w:t>
      </w:r>
    </w:p>
    <w:p w14:paraId="74E33612" w14:textId="77777777" w:rsidR="00CC3C54" w:rsidRDefault="00CC3C54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Theme="minorEastAsia" w:hAnsiTheme="minorEastAsia" w:cs="宋体" w:hint="eastAsia"/>
          <w:b/>
          <w:sz w:val="28"/>
          <w:szCs w:val="28"/>
          <w:lang w:eastAsia="zh-CN"/>
        </w:rPr>
        <w:t xml:space="preserve"> </w:t>
      </w:r>
      <w:r>
        <w:rPr>
          <w:rFonts w:asciiTheme="minorEastAsia" w:hAnsiTheme="minorEastAsia" w:cs="宋体"/>
          <w:b/>
          <w:sz w:val="28"/>
          <w:szCs w:val="28"/>
          <w:lang w:eastAsia="zh-CN"/>
        </w:rPr>
        <w:t xml:space="preserve">   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开课时间：2020年秋季</w:t>
      </w:r>
    </w:p>
    <w:p w14:paraId="6FFF08D5" w14:textId="141439B9" w:rsidR="00761C74" w:rsidRPr="00761C74" w:rsidRDefault="00CC3C54" w:rsidP="00CC3C54">
      <w:pPr>
        <w:rPr>
          <w:rFonts w:asciiTheme="minorEastAsia" w:hAnsiTheme="minorEastAsia" w:cs="宋体"/>
          <w:b/>
          <w:sz w:val="28"/>
          <w:szCs w:val="28"/>
        </w:rPr>
      </w:pPr>
      <w:r>
        <w:rPr>
          <w:rFonts w:asciiTheme="minorEastAsia" w:hAnsiTheme="minorEastAsia" w:cs="宋体" w:hint="eastAsia"/>
          <w:b/>
          <w:sz w:val="28"/>
          <w:szCs w:val="28"/>
          <w:lang w:eastAsia="zh-CN"/>
        </w:rPr>
        <w:t xml:space="preserve"> </w:t>
      </w:r>
      <w:r>
        <w:rPr>
          <w:rFonts w:asciiTheme="minorEastAsia" w:hAnsiTheme="minorEastAsia" w:cs="宋体"/>
          <w:b/>
          <w:sz w:val="28"/>
          <w:szCs w:val="28"/>
          <w:lang w:eastAsia="zh-CN"/>
        </w:rPr>
        <w:t xml:space="preserve">            </w:t>
      </w:r>
      <w:r w:rsidR="00EA2A66" w:rsidRPr="00761C74">
        <w:rPr>
          <w:rFonts w:asciiTheme="minorEastAsia" w:hAnsiTheme="minorEastAsia" w:cs="宋体" w:hint="eastAsia"/>
          <w:b/>
          <w:sz w:val="28"/>
          <w:szCs w:val="28"/>
        </w:rPr>
        <w:t>专 业：计算机科学与技术</w:t>
      </w:r>
    </w:p>
    <w:tbl>
      <w:tblPr>
        <w:tblStyle w:val="a9"/>
        <w:tblW w:w="8428" w:type="dxa"/>
        <w:tblLook w:val="04A0" w:firstRow="1" w:lastRow="0" w:firstColumn="1" w:lastColumn="0" w:noHBand="0" w:noVBand="1"/>
      </w:tblPr>
      <w:tblGrid>
        <w:gridCol w:w="714"/>
        <w:gridCol w:w="1005"/>
        <w:gridCol w:w="1607"/>
        <w:gridCol w:w="2868"/>
        <w:gridCol w:w="2234"/>
      </w:tblGrid>
      <w:tr w:rsidR="002644C6" w14:paraId="177854C8" w14:textId="77777777" w:rsidTr="00116AF5">
        <w:trPr>
          <w:trHeight w:val="369"/>
        </w:trPr>
        <w:tc>
          <w:tcPr>
            <w:tcW w:w="715" w:type="dxa"/>
          </w:tcPr>
          <w:p w14:paraId="6CA55263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</w:p>
        </w:tc>
        <w:tc>
          <w:tcPr>
            <w:tcW w:w="1008" w:type="dxa"/>
          </w:tcPr>
          <w:p w14:paraId="1D569049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姓名</w:t>
            </w:r>
          </w:p>
        </w:tc>
        <w:tc>
          <w:tcPr>
            <w:tcW w:w="1585" w:type="dxa"/>
          </w:tcPr>
          <w:p w14:paraId="1CE9FECA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学号</w:t>
            </w:r>
          </w:p>
        </w:tc>
        <w:tc>
          <w:tcPr>
            <w:tcW w:w="2880" w:type="dxa"/>
          </w:tcPr>
          <w:p w14:paraId="57E03CAF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分工</w:t>
            </w:r>
          </w:p>
        </w:tc>
        <w:tc>
          <w:tcPr>
            <w:tcW w:w="2240" w:type="dxa"/>
          </w:tcPr>
          <w:p w14:paraId="5084F358" w14:textId="77777777" w:rsidR="002644C6" w:rsidRPr="00874DF7" w:rsidRDefault="002644C6" w:rsidP="005E10EA">
            <w:pPr>
              <w:rPr>
                <w:rFonts w:asciiTheme="minorEastAsia" w:hAnsiTheme="minorEastAsia"/>
                <w:lang w:eastAsia="zh-CN"/>
              </w:rPr>
            </w:pPr>
            <w:r w:rsidRPr="00874DF7">
              <w:rPr>
                <w:rFonts w:asciiTheme="minorEastAsia" w:hAnsiTheme="minorEastAsia" w:hint="eastAsia"/>
                <w:lang w:eastAsia="zh-CN"/>
              </w:rPr>
              <w:t>成员表现占比</w:t>
            </w:r>
          </w:p>
        </w:tc>
      </w:tr>
      <w:tr w:rsidR="002644C6" w14:paraId="29AA8521" w14:textId="77777777" w:rsidTr="00116AF5">
        <w:trPr>
          <w:trHeight w:val="1511"/>
        </w:trPr>
        <w:tc>
          <w:tcPr>
            <w:tcW w:w="715" w:type="dxa"/>
          </w:tcPr>
          <w:p w14:paraId="7E594003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组长</w:t>
            </w:r>
          </w:p>
        </w:tc>
        <w:tc>
          <w:tcPr>
            <w:tcW w:w="1008" w:type="dxa"/>
          </w:tcPr>
          <w:p w14:paraId="40F9BE9B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方梓恒</w:t>
            </w:r>
          </w:p>
        </w:tc>
        <w:tc>
          <w:tcPr>
            <w:tcW w:w="1585" w:type="dxa"/>
          </w:tcPr>
          <w:p w14:paraId="4812228A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  <w:lang w:eastAsia="zh-CN"/>
              </w:rPr>
              <w:t>20182131045</w:t>
            </w:r>
          </w:p>
        </w:tc>
        <w:tc>
          <w:tcPr>
            <w:tcW w:w="2880" w:type="dxa"/>
          </w:tcPr>
          <w:p w14:paraId="7AC3E6FD" w14:textId="77777777" w:rsidR="002644C6" w:rsidRPr="00874DF7" w:rsidRDefault="002644C6" w:rsidP="005E10EA">
            <w:pPr>
              <w:rPr>
                <w:rFonts w:asciiTheme="minorEastAsia" w:hAnsiTheme="minorEastAsia"/>
                <w:lang w:eastAsia="zh-CN"/>
              </w:rPr>
            </w:pPr>
            <w:r w:rsidRPr="00874DF7">
              <w:rPr>
                <w:rFonts w:asciiTheme="minorEastAsia" w:hAnsiTheme="minorEastAsia" w:hint="eastAsia"/>
              </w:rPr>
              <w:t>完成内码代码功能与逻辑实现，参与了基础</w:t>
            </w:r>
            <w:r w:rsidRPr="00874DF7">
              <w:rPr>
                <w:rFonts w:asciiTheme="minorEastAsia" w:hAnsiTheme="minorEastAsia" w:hint="eastAsia"/>
                <w:lang w:eastAsia="zh-CN"/>
              </w:rPr>
              <w:t>U</w:t>
            </w:r>
            <w:r w:rsidRPr="00874DF7">
              <w:rPr>
                <w:rFonts w:asciiTheme="minorEastAsia" w:hAnsiTheme="minorEastAsia"/>
                <w:lang w:eastAsia="zh-CN"/>
              </w:rPr>
              <w:t>I</w:t>
            </w:r>
            <w:r w:rsidRPr="00874DF7">
              <w:rPr>
                <w:rFonts w:asciiTheme="minorEastAsia" w:hAnsiTheme="minorEastAsia" w:hint="eastAsia"/>
                <w:lang w:eastAsia="zh-CN"/>
              </w:rPr>
              <w:t>设计实现，开发文档测试报告及汇总报告分析。</w:t>
            </w:r>
          </w:p>
        </w:tc>
        <w:tc>
          <w:tcPr>
            <w:tcW w:w="2240" w:type="dxa"/>
          </w:tcPr>
          <w:p w14:paraId="48817677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该成员表现积极，带动全队，参与到各项任务中并尽力完成。（</w:t>
            </w:r>
            <w:r w:rsidRPr="00874DF7">
              <w:rPr>
                <w:rFonts w:asciiTheme="minorEastAsia" w:hAnsiTheme="minorEastAsia" w:hint="eastAsia"/>
                <w:lang w:eastAsia="zh-CN"/>
              </w:rPr>
              <w:t>40%</w:t>
            </w:r>
            <w:r w:rsidRPr="00874DF7">
              <w:rPr>
                <w:rFonts w:asciiTheme="minorEastAsia" w:hAnsiTheme="minorEastAsia" w:hint="eastAsia"/>
              </w:rPr>
              <w:t>）</w:t>
            </w:r>
          </w:p>
        </w:tc>
      </w:tr>
      <w:tr w:rsidR="002644C6" w14:paraId="7BDBDEA1" w14:textId="77777777" w:rsidTr="00116AF5">
        <w:trPr>
          <w:trHeight w:val="1494"/>
        </w:trPr>
        <w:tc>
          <w:tcPr>
            <w:tcW w:w="715" w:type="dxa"/>
          </w:tcPr>
          <w:p w14:paraId="0DC20AEC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组员</w:t>
            </w:r>
          </w:p>
        </w:tc>
        <w:tc>
          <w:tcPr>
            <w:tcW w:w="1008" w:type="dxa"/>
          </w:tcPr>
          <w:p w14:paraId="6829C198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陈泽权</w:t>
            </w:r>
          </w:p>
        </w:tc>
        <w:tc>
          <w:tcPr>
            <w:tcW w:w="1585" w:type="dxa"/>
          </w:tcPr>
          <w:p w14:paraId="24F4D776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  <w:lang w:eastAsia="zh-CN"/>
              </w:rPr>
              <w:t>20182131024</w:t>
            </w:r>
          </w:p>
        </w:tc>
        <w:tc>
          <w:tcPr>
            <w:tcW w:w="2880" w:type="dxa"/>
          </w:tcPr>
          <w:p w14:paraId="5FFA8B47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完成了产品</w:t>
            </w:r>
            <w:r w:rsidRPr="00874DF7">
              <w:rPr>
                <w:rFonts w:asciiTheme="minorEastAsia" w:hAnsiTheme="minorEastAsia" w:hint="eastAsia"/>
                <w:lang w:eastAsia="zh-CN"/>
              </w:rPr>
              <w:t>U</w:t>
            </w:r>
            <w:r w:rsidRPr="00874DF7">
              <w:rPr>
                <w:rFonts w:asciiTheme="minorEastAsia" w:hAnsiTheme="minorEastAsia"/>
                <w:lang w:eastAsia="zh-CN"/>
              </w:rPr>
              <w:t>I</w:t>
            </w:r>
            <w:r w:rsidRPr="00874DF7">
              <w:rPr>
                <w:rFonts w:asciiTheme="minorEastAsia" w:hAnsiTheme="minorEastAsia" w:hint="eastAsia"/>
                <w:lang w:eastAsia="zh-CN"/>
              </w:rPr>
              <w:t>设计及其代码实现，并有完成产品各阶段的U</w:t>
            </w:r>
            <w:r w:rsidRPr="00874DF7">
              <w:rPr>
                <w:rFonts w:asciiTheme="minorEastAsia" w:hAnsiTheme="minorEastAsia"/>
                <w:lang w:eastAsia="zh-CN"/>
              </w:rPr>
              <w:t>I</w:t>
            </w:r>
            <w:r w:rsidRPr="00874DF7">
              <w:rPr>
                <w:rFonts w:asciiTheme="minorEastAsia" w:hAnsiTheme="minorEastAsia" w:hint="eastAsia"/>
                <w:lang w:eastAsia="zh-CN"/>
              </w:rPr>
              <w:t>设计及应实现逻辑报告。</w:t>
            </w:r>
          </w:p>
        </w:tc>
        <w:tc>
          <w:tcPr>
            <w:tcW w:w="2240" w:type="dxa"/>
          </w:tcPr>
          <w:p w14:paraId="29BE1296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该成员表现热情，尽力完成分配的每一项任务并敢于向难度挑战。（</w:t>
            </w:r>
            <w:r w:rsidRPr="00874DF7">
              <w:rPr>
                <w:rFonts w:asciiTheme="minorEastAsia" w:hAnsiTheme="minorEastAsia" w:hint="eastAsia"/>
                <w:lang w:eastAsia="zh-CN"/>
              </w:rPr>
              <w:t>30%</w:t>
            </w:r>
            <w:r w:rsidRPr="00874DF7">
              <w:rPr>
                <w:rFonts w:asciiTheme="minorEastAsia" w:hAnsiTheme="minorEastAsia" w:hint="eastAsia"/>
              </w:rPr>
              <w:t>）</w:t>
            </w:r>
          </w:p>
        </w:tc>
      </w:tr>
      <w:tr w:rsidR="002644C6" w14:paraId="20AE7DE8" w14:textId="77777777" w:rsidTr="00116AF5">
        <w:trPr>
          <w:trHeight w:val="1494"/>
        </w:trPr>
        <w:tc>
          <w:tcPr>
            <w:tcW w:w="715" w:type="dxa"/>
          </w:tcPr>
          <w:p w14:paraId="3CF8B409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组员</w:t>
            </w:r>
          </w:p>
        </w:tc>
        <w:tc>
          <w:tcPr>
            <w:tcW w:w="1008" w:type="dxa"/>
          </w:tcPr>
          <w:p w14:paraId="2C1F8653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黄智晖</w:t>
            </w:r>
          </w:p>
        </w:tc>
        <w:tc>
          <w:tcPr>
            <w:tcW w:w="1585" w:type="dxa"/>
          </w:tcPr>
          <w:p w14:paraId="5070FBD0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  <w:lang w:eastAsia="zh-CN"/>
              </w:rPr>
              <w:t>20182131136</w:t>
            </w:r>
          </w:p>
        </w:tc>
        <w:tc>
          <w:tcPr>
            <w:tcW w:w="2880" w:type="dxa"/>
          </w:tcPr>
          <w:p w14:paraId="1979365A" w14:textId="77777777" w:rsidR="002644C6" w:rsidRPr="00874DF7" w:rsidRDefault="002644C6" w:rsidP="005E10EA">
            <w:pPr>
              <w:rPr>
                <w:rFonts w:asciiTheme="minorEastAsia" w:hAnsiTheme="minorEastAsia"/>
                <w:lang w:eastAsia="zh-CN"/>
              </w:rPr>
            </w:pPr>
            <w:r w:rsidRPr="00874DF7">
              <w:rPr>
                <w:rFonts w:asciiTheme="minorEastAsia" w:hAnsiTheme="minorEastAsia" w:hint="eastAsia"/>
              </w:rPr>
              <w:t>完成了产品</w:t>
            </w:r>
            <w:r w:rsidRPr="00874DF7">
              <w:rPr>
                <w:rFonts w:asciiTheme="minorEastAsia" w:hAnsiTheme="minorEastAsia" w:hint="eastAsia"/>
                <w:lang w:eastAsia="zh-CN"/>
              </w:rPr>
              <w:t>U</w:t>
            </w:r>
            <w:r w:rsidRPr="00874DF7">
              <w:rPr>
                <w:rFonts w:asciiTheme="minorEastAsia" w:hAnsiTheme="minorEastAsia"/>
                <w:lang w:eastAsia="zh-CN"/>
              </w:rPr>
              <w:t>I</w:t>
            </w:r>
            <w:r w:rsidRPr="00874DF7">
              <w:rPr>
                <w:rFonts w:asciiTheme="minorEastAsia" w:hAnsiTheme="minorEastAsia" w:hint="eastAsia"/>
                <w:lang w:eastAsia="zh-CN"/>
              </w:rPr>
              <w:t>设计及其代码实现，并有完成产品各阶段的产品应用及分析调研报告。</w:t>
            </w:r>
          </w:p>
        </w:tc>
        <w:tc>
          <w:tcPr>
            <w:tcW w:w="2240" w:type="dxa"/>
          </w:tcPr>
          <w:p w14:paraId="5A26E1BA" w14:textId="77777777" w:rsidR="002644C6" w:rsidRPr="00874DF7" w:rsidRDefault="002644C6" w:rsidP="005E10EA">
            <w:pPr>
              <w:rPr>
                <w:rFonts w:asciiTheme="minorEastAsia" w:hAnsiTheme="minorEastAsia"/>
              </w:rPr>
            </w:pPr>
            <w:r w:rsidRPr="00874DF7">
              <w:rPr>
                <w:rFonts w:asciiTheme="minorEastAsia" w:hAnsiTheme="minorEastAsia" w:hint="eastAsia"/>
              </w:rPr>
              <w:t>该成员表现活跃，尽力完成每一样任务并敢于挑战难度。（</w:t>
            </w:r>
            <w:r w:rsidRPr="00874DF7">
              <w:rPr>
                <w:rFonts w:asciiTheme="minorEastAsia" w:hAnsiTheme="minorEastAsia" w:hint="eastAsia"/>
                <w:lang w:eastAsia="zh-CN"/>
              </w:rPr>
              <w:t>30%</w:t>
            </w:r>
            <w:r w:rsidRPr="00874DF7"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6C67CD57" w14:textId="46CC7279" w:rsidR="00EA2A66" w:rsidRDefault="00EA2A66" w:rsidP="00761C74">
      <w:pPr>
        <w:spacing w:beforeLines="100" w:before="360"/>
        <w:jc w:val="center"/>
        <w:rPr>
          <w:rFonts w:ascii="宋体" w:hAnsi="宋体" w:cs="宋体"/>
          <w:b/>
          <w:color w:val="000000"/>
          <w:sz w:val="32"/>
          <w:szCs w:val="32"/>
        </w:rPr>
      </w:pPr>
      <w:r>
        <w:rPr>
          <w:rFonts w:ascii="宋体" w:hAnsi="宋体" w:cs="宋体" w:hint="eastAsia"/>
          <w:b/>
          <w:color w:val="000000"/>
          <w:sz w:val="32"/>
          <w:szCs w:val="32"/>
        </w:rPr>
        <w:t>华南师范大学教务处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 w:eastAsia="zh-CN"/>
        </w:rPr>
        <w:id w:val="196585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8A5924" w14:textId="0EFA7CE9" w:rsidR="002B3FD5" w:rsidRDefault="002B3FD5">
          <w:pPr>
            <w:pStyle w:val="TOC"/>
          </w:pPr>
          <w:r>
            <w:rPr>
              <w:lang w:val="zh-CN" w:eastAsia="zh-CN"/>
            </w:rPr>
            <w:t>目录</w:t>
          </w:r>
        </w:p>
        <w:p w14:paraId="0D999F6E" w14:textId="6CD2A2AB" w:rsidR="00C712CB" w:rsidRDefault="002B3FD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77795" w:history="1">
            <w:r w:rsidR="00C712CB" w:rsidRPr="009D250C">
              <w:rPr>
                <w:rStyle w:val="a7"/>
                <w:rFonts w:asciiTheme="minorEastAsia" w:hAnsiTheme="minorEastAsia"/>
                <w:noProof/>
                <w:lang w:eastAsia="zh-CN"/>
              </w:rPr>
              <w:t>1.0</w:t>
            </w:r>
            <w:r w:rsidR="00C712CB" w:rsidRPr="009D250C">
              <w:rPr>
                <w:rStyle w:val="a7"/>
                <w:rFonts w:asciiTheme="minorEastAsia" w:hAnsiTheme="minorEastAsia"/>
                <w:noProof/>
              </w:rPr>
              <w:t xml:space="preserve"> </w:t>
            </w:r>
            <w:r w:rsidR="00C712CB" w:rsidRPr="009D250C">
              <w:rPr>
                <w:rStyle w:val="a7"/>
                <w:rFonts w:asciiTheme="minorEastAsia" w:hAnsiTheme="minorEastAsia" w:hint="eastAsia"/>
                <w:noProof/>
              </w:rPr>
              <w:t>产品设计方案</w:t>
            </w:r>
            <w:r w:rsidR="00C712CB">
              <w:rPr>
                <w:noProof/>
                <w:webHidden/>
              </w:rPr>
              <w:tab/>
            </w:r>
            <w:r w:rsidR="00C712CB">
              <w:rPr>
                <w:noProof/>
                <w:webHidden/>
              </w:rPr>
              <w:fldChar w:fldCharType="begin"/>
            </w:r>
            <w:r w:rsidR="00C712CB">
              <w:rPr>
                <w:noProof/>
                <w:webHidden/>
              </w:rPr>
              <w:instrText xml:space="preserve"> PAGEREF _Toc61177795 \h </w:instrText>
            </w:r>
            <w:r w:rsidR="00C712CB">
              <w:rPr>
                <w:noProof/>
                <w:webHidden/>
              </w:rPr>
            </w:r>
            <w:r w:rsidR="00C712CB"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3</w:t>
            </w:r>
            <w:r w:rsidR="00C712CB">
              <w:rPr>
                <w:noProof/>
                <w:webHidden/>
              </w:rPr>
              <w:fldChar w:fldCharType="end"/>
            </w:r>
          </w:hyperlink>
        </w:p>
        <w:p w14:paraId="5985F8F4" w14:textId="5E6E8F3A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796" w:history="1">
            <w:r w:rsidRPr="009D250C">
              <w:rPr>
                <w:rStyle w:val="a7"/>
                <w:rFonts w:asciiTheme="minorEastAsia" w:hAnsiTheme="minorEastAsia"/>
                <w:noProof/>
              </w:rPr>
              <w:t>1.</w:t>
            </w:r>
            <w:r w:rsidRPr="009D250C">
              <w:rPr>
                <w:rStyle w:val="a7"/>
                <w:rFonts w:asciiTheme="minorEastAsia" w:hAnsiTheme="minorEastAsia" w:hint="eastAsia"/>
                <w:noProof/>
              </w:rPr>
              <w:t>项目实施可行性报告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C991D" w14:textId="1C8C468A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797" w:history="1">
            <w:r w:rsidRPr="009D250C">
              <w:rPr>
                <w:rStyle w:val="a7"/>
                <w:rFonts w:asciiTheme="minorEastAsia" w:hAnsiTheme="minorEastAsia"/>
                <w:noProof/>
              </w:rPr>
              <w:t xml:space="preserve">1.1 </w:t>
            </w:r>
            <w:r w:rsidRPr="009D250C">
              <w:rPr>
                <w:rStyle w:val="a7"/>
                <w:rFonts w:asciiTheme="minorEastAsia" w:hAnsiTheme="minorEastAsia" w:hint="eastAsia"/>
                <w:noProof/>
              </w:rPr>
              <w:t>行业市场分析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A934D" w14:textId="20E84969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798" w:history="1">
            <w:r w:rsidRPr="009D250C">
              <w:rPr>
                <w:rStyle w:val="a7"/>
                <w:noProof/>
              </w:rPr>
              <w:t xml:space="preserve">1.2 </w:t>
            </w:r>
            <w:r w:rsidRPr="009D250C">
              <w:rPr>
                <w:rStyle w:val="a7"/>
                <w:rFonts w:hint="eastAsia"/>
                <w:noProof/>
              </w:rPr>
              <w:t>竞争对手或同类产品分析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B96D" w14:textId="7CBCD571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799" w:history="1">
            <w:r w:rsidRPr="009D250C">
              <w:rPr>
                <w:rStyle w:val="a7"/>
                <w:rFonts w:asciiTheme="minorEastAsia" w:hAnsiTheme="minorEastAsia"/>
                <w:noProof/>
              </w:rPr>
              <w:t xml:space="preserve">1.3 </w:t>
            </w:r>
            <w:r w:rsidRPr="009D250C">
              <w:rPr>
                <w:rStyle w:val="a7"/>
                <w:rFonts w:asciiTheme="minorEastAsia" w:hAnsiTheme="minorEastAsia" w:hint="eastAsia"/>
                <w:noProof/>
              </w:rPr>
              <w:t>自身条件分析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37D3C" w14:textId="29D52C4B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00" w:history="1">
            <w:r w:rsidRPr="009D250C">
              <w:rPr>
                <w:rStyle w:val="a7"/>
                <w:rFonts w:asciiTheme="minorEastAsia" w:hAnsiTheme="minorEastAsia"/>
                <w:noProof/>
              </w:rPr>
              <w:t xml:space="preserve">2. </w:t>
            </w:r>
            <w:r w:rsidRPr="009D250C">
              <w:rPr>
                <w:rStyle w:val="a7"/>
                <w:rFonts w:asciiTheme="minorEastAsia" w:hAnsiTheme="minorEastAsia" w:hint="eastAsia"/>
                <w:noProof/>
              </w:rPr>
              <w:t>产品定位及目标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63B3" w14:textId="13978A5B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01" w:history="1">
            <w:r w:rsidRPr="009D250C">
              <w:rPr>
                <w:rStyle w:val="a7"/>
                <w:noProof/>
              </w:rPr>
              <w:t xml:space="preserve">3. </w:t>
            </w:r>
            <w:r w:rsidRPr="009D250C">
              <w:rPr>
                <w:rStyle w:val="a7"/>
                <w:rFonts w:hint="eastAsia"/>
                <w:noProof/>
              </w:rPr>
              <w:t>应用流程规划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C25D" w14:textId="1975C1DA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02" w:history="1">
            <w:r w:rsidRPr="009D250C">
              <w:rPr>
                <w:rStyle w:val="a7"/>
                <w:noProof/>
              </w:rPr>
              <w:t xml:space="preserve">4. </w:t>
            </w:r>
            <w:r w:rsidRPr="009D250C">
              <w:rPr>
                <w:rStyle w:val="a7"/>
                <w:rFonts w:hint="eastAsia"/>
                <w:noProof/>
              </w:rPr>
              <w:t>技术解决方案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E38D6" w14:textId="2527E8E5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03" w:history="1">
            <w:r w:rsidRPr="009D250C">
              <w:rPr>
                <w:rStyle w:val="a7"/>
                <w:noProof/>
              </w:rPr>
              <w:t xml:space="preserve">4.1 </w:t>
            </w:r>
            <w:r w:rsidRPr="009D250C">
              <w:rPr>
                <w:rStyle w:val="a7"/>
                <w:rFonts w:hint="eastAsia"/>
                <w:noProof/>
              </w:rPr>
              <w:t>数据获取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356B" w14:textId="35555568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04" w:history="1">
            <w:r w:rsidRPr="009D250C">
              <w:rPr>
                <w:rStyle w:val="a7"/>
                <w:noProof/>
              </w:rPr>
              <w:t xml:space="preserve">4.2 </w:t>
            </w:r>
            <w:r w:rsidRPr="009D250C">
              <w:rPr>
                <w:rStyle w:val="a7"/>
                <w:rFonts w:hint="eastAsia"/>
                <w:noProof/>
              </w:rPr>
              <w:t>基于</w:t>
            </w:r>
            <w:r w:rsidRPr="009D250C">
              <w:rPr>
                <w:rStyle w:val="a7"/>
                <w:noProof/>
              </w:rPr>
              <w:t>Android</w:t>
            </w:r>
            <w:r w:rsidRPr="009D250C">
              <w:rPr>
                <w:rStyle w:val="a7"/>
                <w:rFonts w:hint="eastAsia"/>
                <w:noProof/>
              </w:rPr>
              <w:t>开源图表图形库</w:t>
            </w:r>
            <w:r w:rsidRPr="009D250C">
              <w:rPr>
                <w:rStyle w:val="a7"/>
                <w:noProof/>
              </w:rPr>
              <w:t>K</w:t>
            </w:r>
            <w:r w:rsidRPr="009D250C">
              <w:rPr>
                <w:rStyle w:val="a7"/>
                <w:rFonts w:hint="eastAsia"/>
                <w:noProof/>
              </w:rPr>
              <w:t>线图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9353F" w14:textId="7893EB58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05" w:history="1">
            <w:r w:rsidRPr="009D250C">
              <w:rPr>
                <w:rStyle w:val="a7"/>
                <w:noProof/>
                <w:lang w:eastAsia="zh-CN"/>
              </w:rPr>
              <w:t>5</w:t>
            </w:r>
            <w:r w:rsidRPr="009D250C">
              <w:rPr>
                <w:rStyle w:val="a7"/>
                <w:noProof/>
              </w:rPr>
              <w:t xml:space="preserve">. </w:t>
            </w:r>
            <w:r w:rsidRPr="009D250C">
              <w:rPr>
                <w:rStyle w:val="a7"/>
                <w:rFonts w:hint="eastAsia"/>
                <w:noProof/>
              </w:rPr>
              <w:t>推广与运营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C7087" w14:textId="0A1A769A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06" w:history="1">
            <w:r w:rsidRPr="009D250C">
              <w:rPr>
                <w:rStyle w:val="a7"/>
                <w:noProof/>
                <w:lang w:eastAsia="zh-CN"/>
              </w:rPr>
              <w:t>5.1</w:t>
            </w:r>
            <w:r w:rsidRPr="009D250C">
              <w:rPr>
                <w:rStyle w:val="a7"/>
                <w:noProof/>
              </w:rPr>
              <w:t xml:space="preserve"> </w:t>
            </w:r>
            <w:r w:rsidRPr="009D250C">
              <w:rPr>
                <w:rStyle w:val="a7"/>
                <w:rFonts w:hint="eastAsia"/>
                <w:noProof/>
              </w:rPr>
              <w:t>推广方案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BF30" w14:textId="468E28CC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07" w:history="1">
            <w:r w:rsidRPr="009D250C">
              <w:rPr>
                <w:rStyle w:val="a7"/>
                <w:noProof/>
                <w:lang w:eastAsia="zh-CN"/>
              </w:rPr>
              <w:t>5.2</w:t>
            </w:r>
            <w:r w:rsidRPr="009D250C">
              <w:rPr>
                <w:rStyle w:val="a7"/>
                <w:noProof/>
              </w:rPr>
              <w:t xml:space="preserve"> </w:t>
            </w:r>
            <w:r w:rsidRPr="009D250C">
              <w:rPr>
                <w:rStyle w:val="a7"/>
                <w:rFonts w:hint="eastAsia"/>
                <w:noProof/>
              </w:rPr>
              <w:t>运营规划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46D99" w14:textId="1D0162D3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08" w:history="1">
            <w:r w:rsidRPr="009D250C">
              <w:rPr>
                <w:rStyle w:val="a7"/>
                <w:noProof/>
                <w:lang w:eastAsia="zh-CN"/>
              </w:rPr>
              <w:t>5.3</w:t>
            </w:r>
            <w:r w:rsidRPr="009D250C">
              <w:rPr>
                <w:rStyle w:val="a7"/>
                <w:noProof/>
              </w:rPr>
              <w:t xml:space="preserve"> </w:t>
            </w:r>
            <w:r w:rsidRPr="009D250C">
              <w:rPr>
                <w:rStyle w:val="a7"/>
                <w:rFonts w:hint="eastAsia"/>
                <w:noProof/>
              </w:rPr>
              <w:t>运营策略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8CA2" w14:textId="7718278C" w:rsidR="00C712CB" w:rsidRDefault="00C712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77809" w:history="1">
            <w:r w:rsidRPr="009D250C">
              <w:rPr>
                <w:rStyle w:val="a7"/>
                <w:noProof/>
                <w:lang w:eastAsia="zh-CN"/>
              </w:rPr>
              <w:t>2.0</w:t>
            </w:r>
            <w:r w:rsidRPr="009D250C">
              <w:rPr>
                <w:rStyle w:val="a7"/>
                <w:noProof/>
              </w:rPr>
              <w:t xml:space="preserve"> </w:t>
            </w:r>
            <w:r w:rsidRPr="009D250C">
              <w:rPr>
                <w:rStyle w:val="a7"/>
                <w:rFonts w:hint="eastAsia"/>
                <w:noProof/>
              </w:rPr>
              <w:t>产品实现方案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D4AE" w14:textId="6EC783E0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0" w:history="1">
            <w:r w:rsidRPr="009D250C">
              <w:rPr>
                <w:rStyle w:val="a7"/>
                <w:noProof/>
                <w:lang w:eastAsia="zh-CN"/>
              </w:rPr>
              <w:t>1.</w:t>
            </w:r>
            <w:r w:rsidRPr="009D250C">
              <w:rPr>
                <w:rStyle w:val="a7"/>
                <w:rFonts w:hint="eastAsia"/>
                <w:noProof/>
                <w:lang w:eastAsia="zh-CN"/>
              </w:rPr>
              <w:t>产品设计名称：</w:t>
            </w:r>
            <w:r w:rsidRPr="009D250C">
              <w:rPr>
                <w:rStyle w:val="a7"/>
                <w:noProof/>
                <w:lang w:eastAsia="zh-CN"/>
              </w:rPr>
              <w:t xml:space="preserve"> </w:t>
            </w:r>
            <w:r w:rsidRPr="009D250C">
              <w:rPr>
                <w:rStyle w:val="a7"/>
                <w:rFonts w:asciiTheme="minorEastAsia" w:hAnsiTheme="minorEastAsia"/>
                <w:bCs/>
                <w:noProof/>
                <w:lang w:eastAsia="zh-CN"/>
              </w:rPr>
              <w:t>MyStock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E908" w14:textId="6389BA35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1" w:history="1">
            <w:r w:rsidRPr="009D250C">
              <w:rPr>
                <w:rStyle w:val="a7"/>
                <w:noProof/>
                <w:lang w:eastAsia="zh-CN"/>
              </w:rPr>
              <w:t>2.</w:t>
            </w:r>
            <w:r w:rsidRPr="009D250C">
              <w:rPr>
                <w:rStyle w:val="a7"/>
                <w:rFonts w:hint="eastAsia"/>
                <w:noProof/>
                <w:lang w:eastAsia="zh-CN"/>
              </w:rPr>
              <w:t>运行环境：</w:t>
            </w:r>
            <w:r w:rsidRPr="009D250C">
              <w:rPr>
                <w:rStyle w:val="a7"/>
                <w:rFonts w:asciiTheme="minorEastAsia" w:hAnsiTheme="minorEastAsia"/>
                <w:bCs/>
                <w:noProof/>
                <w:lang w:eastAsia="zh-CN"/>
              </w:rPr>
              <w:t xml:space="preserve">Android Studio  &amp;&amp;  </w:t>
            </w:r>
            <w:r w:rsidRPr="009D250C">
              <w:rPr>
                <w:rStyle w:val="a7"/>
                <w:rFonts w:asciiTheme="minorEastAsia" w:hAnsiTheme="minorEastAsia" w:hint="eastAsia"/>
                <w:bCs/>
                <w:noProof/>
                <w:lang w:eastAsia="zh-CN"/>
              </w:rPr>
              <w:t>小米</w:t>
            </w:r>
            <w:r w:rsidRPr="009D250C">
              <w:rPr>
                <w:rStyle w:val="a7"/>
                <w:rFonts w:asciiTheme="minorEastAsia" w:hAnsiTheme="minorEastAsia"/>
                <w:bCs/>
                <w:noProof/>
                <w:lang w:eastAsia="zh-CN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FBF3B" w14:textId="24D320C5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2" w:history="1">
            <w:r w:rsidRPr="009D250C">
              <w:rPr>
                <w:rStyle w:val="a7"/>
                <w:noProof/>
                <w:lang w:eastAsia="zh-CN"/>
              </w:rPr>
              <w:t>3.</w:t>
            </w:r>
            <w:r w:rsidRPr="009D250C">
              <w:rPr>
                <w:rStyle w:val="a7"/>
                <w:rFonts w:hint="eastAsia"/>
                <w:noProof/>
                <w:lang w:eastAsia="zh-CN"/>
              </w:rPr>
              <w:t>系统的主要功能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826C8" w14:textId="693BEA44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3" w:history="1">
            <w:r w:rsidRPr="009D250C">
              <w:rPr>
                <w:rStyle w:val="a7"/>
                <w:noProof/>
                <w:lang w:eastAsia="zh-CN"/>
              </w:rPr>
              <w:t>4.</w:t>
            </w:r>
            <w:r w:rsidRPr="009D250C">
              <w:rPr>
                <w:rStyle w:val="a7"/>
                <w:noProof/>
              </w:rPr>
              <w:t>UI</w:t>
            </w:r>
            <w:r w:rsidRPr="009D250C">
              <w:rPr>
                <w:rStyle w:val="a7"/>
                <w:rFonts w:hint="eastAsia"/>
                <w:noProof/>
              </w:rPr>
              <w:t>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9329" w14:textId="522A66C0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4" w:history="1">
            <w:r w:rsidRPr="009D250C">
              <w:rPr>
                <w:rStyle w:val="a7"/>
                <w:noProof/>
              </w:rPr>
              <w:t>5.</w:t>
            </w:r>
            <w:r w:rsidRPr="009D250C">
              <w:rPr>
                <w:rStyle w:val="a7"/>
                <w:rFonts w:hint="eastAsia"/>
                <w:noProof/>
              </w:rPr>
              <w:t>关键技术和技术难点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50D4" w14:textId="12B07D4E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15" w:history="1">
            <w:r w:rsidRPr="009D250C">
              <w:rPr>
                <w:rStyle w:val="a7"/>
                <w:noProof/>
                <w:shd w:val="clear" w:color="auto" w:fill="FFFFFF"/>
                <w:lang w:eastAsia="zh-CN"/>
              </w:rPr>
              <w:t>5.1</w:t>
            </w:r>
            <w:r w:rsidRPr="009D250C">
              <w:rPr>
                <w:rStyle w:val="a7"/>
                <w:noProof/>
                <w:shd w:val="clear" w:color="auto" w:fill="FFFFFF"/>
              </w:rPr>
              <w:t xml:space="preserve"> activa_main.xml</w:t>
            </w:r>
            <w:r w:rsidRPr="009D250C">
              <w:rPr>
                <w:rStyle w:val="a7"/>
                <w:rFonts w:hint="eastAsia"/>
                <w:noProof/>
                <w:shd w:val="clear" w:color="auto" w:fill="FFFFFF"/>
              </w:rPr>
              <w:t>的内</w:t>
            </w:r>
            <w:r w:rsidRPr="009D250C">
              <w:rPr>
                <w:rStyle w:val="a7"/>
                <w:rFonts w:cs="宋体" w:hint="eastAsia"/>
                <w:noProof/>
                <w:shd w:val="clear" w:color="auto" w:fill="FFFFFF"/>
              </w:rPr>
              <w:t>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B30D" w14:textId="4E920DDA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16" w:history="1">
            <w:r w:rsidRPr="009D250C">
              <w:rPr>
                <w:rStyle w:val="a7"/>
                <w:noProof/>
                <w:shd w:val="clear" w:color="auto" w:fill="FFFFFF"/>
                <w:lang w:eastAsia="zh-CN"/>
              </w:rPr>
              <w:t>5.2 MainActivity.kt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D1FE" w14:textId="76AE4D81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17" w:history="1">
            <w:r w:rsidRPr="009D250C">
              <w:rPr>
                <w:rStyle w:val="a7"/>
                <w:noProof/>
              </w:rPr>
              <w:t>6.</w:t>
            </w:r>
            <w:r w:rsidRPr="009D250C">
              <w:rPr>
                <w:rStyle w:val="a7"/>
                <w:rFonts w:hint="eastAsia"/>
                <w:noProof/>
              </w:rPr>
              <w:t>用户体验记录和分析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AFB3" w14:textId="10905169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18" w:history="1">
            <w:r w:rsidRPr="009D250C">
              <w:rPr>
                <w:rStyle w:val="a7"/>
                <w:noProof/>
              </w:rPr>
              <w:t xml:space="preserve">6.1 </w:t>
            </w:r>
            <w:r w:rsidRPr="009D250C">
              <w:rPr>
                <w:rStyle w:val="a7"/>
                <w:rFonts w:hint="eastAsia"/>
                <w:noProof/>
              </w:rPr>
              <w:t>体验环境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9493C" w14:textId="2CDE0598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19" w:history="1">
            <w:r w:rsidRPr="009D250C">
              <w:rPr>
                <w:rStyle w:val="a7"/>
                <w:noProof/>
              </w:rPr>
              <w:t xml:space="preserve">6.2 </w:t>
            </w:r>
            <w:r w:rsidRPr="009D250C">
              <w:rPr>
                <w:rStyle w:val="a7"/>
                <w:rFonts w:hint="eastAsia"/>
                <w:noProof/>
              </w:rPr>
              <w:t>反馈意见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4928" w14:textId="1D73F772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20" w:history="1">
            <w:r w:rsidRPr="009D250C">
              <w:rPr>
                <w:rStyle w:val="a7"/>
                <w:noProof/>
              </w:rPr>
              <w:t xml:space="preserve">6.3 </w:t>
            </w:r>
            <w:r w:rsidRPr="009D250C">
              <w:rPr>
                <w:rStyle w:val="a7"/>
                <w:rFonts w:hint="eastAsia"/>
                <w:noProof/>
              </w:rPr>
              <w:t>分析与改进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4C83" w14:textId="6A0C917C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21" w:history="1">
            <w:r w:rsidRPr="009D250C">
              <w:rPr>
                <w:rStyle w:val="a7"/>
                <w:noProof/>
              </w:rPr>
              <w:t>7.</w:t>
            </w:r>
            <w:r w:rsidRPr="009D250C">
              <w:rPr>
                <w:rStyle w:val="a7"/>
                <w:rFonts w:hint="eastAsia"/>
                <w:noProof/>
              </w:rPr>
              <w:t>已完成的改进和存在的问题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1449" w14:textId="5E145461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22" w:history="1">
            <w:r w:rsidRPr="009D250C">
              <w:rPr>
                <w:rStyle w:val="a7"/>
                <w:noProof/>
                <w:lang w:eastAsia="zh-CN"/>
              </w:rPr>
              <w:t xml:space="preserve">7.1 </w:t>
            </w:r>
            <w:r w:rsidRPr="009D250C">
              <w:rPr>
                <w:rStyle w:val="a7"/>
                <w:rFonts w:hint="eastAsia"/>
                <w:noProof/>
                <w:lang w:eastAsia="zh-CN"/>
              </w:rPr>
              <w:t>已完成的改进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EE11" w14:textId="13831B5A" w:rsidR="00C712CB" w:rsidRDefault="00C712CB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61177823" w:history="1">
            <w:r w:rsidRPr="009D250C">
              <w:rPr>
                <w:rStyle w:val="a7"/>
                <w:noProof/>
                <w:lang w:eastAsia="zh-CN"/>
              </w:rPr>
              <w:t>7.2</w:t>
            </w:r>
            <w:r w:rsidRPr="009D250C">
              <w:rPr>
                <w:rStyle w:val="a7"/>
                <w:noProof/>
              </w:rPr>
              <w:t xml:space="preserve"> </w:t>
            </w:r>
            <w:r w:rsidRPr="009D250C">
              <w:rPr>
                <w:rStyle w:val="a7"/>
                <w:rFonts w:hint="eastAsia"/>
                <w:noProof/>
              </w:rPr>
              <w:t>存在的问题与将要改进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C8D5" w14:textId="181D5217" w:rsidR="00C712CB" w:rsidRDefault="00C712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61177824" w:history="1">
            <w:r w:rsidRPr="009D250C">
              <w:rPr>
                <w:rStyle w:val="a7"/>
                <w:noProof/>
                <w:lang w:eastAsia="zh-CN"/>
              </w:rPr>
              <w:t xml:space="preserve">3.0 </w:t>
            </w:r>
            <w:r w:rsidRPr="009D250C">
              <w:rPr>
                <w:rStyle w:val="a7"/>
                <w:rFonts w:hint="eastAsia"/>
                <w:noProof/>
              </w:rPr>
              <w:t>测试大纲和测试报告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783C" w14:textId="1AF76EF2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25" w:history="1">
            <w:r w:rsidRPr="009D250C">
              <w:rPr>
                <w:rStyle w:val="a7"/>
                <w:noProof/>
                <w:lang w:eastAsia="zh-CN"/>
              </w:rPr>
              <w:t>1.</w:t>
            </w:r>
            <w:r w:rsidRPr="009D250C">
              <w:rPr>
                <w:rStyle w:val="a7"/>
                <w:rFonts w:hint="eastAsia"/>
                <w:noProof/>
              </w:rPr>
              <w:t>实机操作介绍：（在实机</w:t>
            </w:r>
            <w:r w:rsidRPr="009D250C">
              <w:rPr>
                <w:rStyle w:val="a7"/>
                <w:noProof/>
              </w:rPr>
              <w:t>Android 6.0</w:t>
            </w:r>
            <w:r w:rsidRPr="009D250C">
              <w:rPr>
                <w:rStyle w:val="a7"/>
                <w:rFonts w:hint="eastAsia"/>
                <w:noProof/>
              </w:rPr>
              <w:t>版本中成功测试并录屏）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5C01" w14:textId="2DD986AC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26" w:history="1">
            <w:r w:rsidRPr="009D250C">
              <w:rPr>
                <w:rStyle w:val="a7"/>
                <w:noProof/>
                <w:lang w:eastAsia="zh-CN"/>
              </w:rPr>
              <w:t>2.</w:t>
            </w:r>
            <w:r w:rsidRPr="009D250C">
              <w:rPr>
                <w:rStyle w:val="a7"/>
                <w:rFonts w:hint="eastAsia"/>
                <w:noProof/>
              </w:rPr>
              <w:t>软件测试：（根据用户反馈总结）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973C5" w14:textId="409D513F" w:rsidR="00C712CB" w:rsidRDefault="00C712C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1177827" w:history="1">
            <w:r w:rsidRPr="009D250C">
              <w:rPr>
                <w:rStyle w:val="a7"/>
                <w:noProof/>
                <w:shd w:val="clear" w:color="auto" w:fill="FFFFFF"/>
                <w:lang w:eastAsia="zh-CN"/>
              </w:rPr>
              <w:t>3.</w:t>
            </w:r>
            <w:r w:rsidRPr="009D250C">
              <w:rPr>
                <w:rStyle w:val="a7"/>
                <w:rFonts w:hint="eastAsia"/>
                <w:noProof/>
                <w:shd w:val="clear" w:color="auto" w:fill="FFFFFF"/>
              </w:rPr>
              <w:t>软件安装及使用说明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_Toc61177827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27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6CBB" w14:textId="083B2B81" w:rsidR="00EA6C6F" w:rsidRPr="007E76D1" w:rsidRDefault="002B3FD5" w:rsidP="007E76D1">
          <w:r>
            <w:rPr>
              <w:b/>
              <w:bCs/>
              <w:lang w:val="zh-CN" w:eastAsia="zh-CN"/>
            </w:rPr>
            <w:fldChar w:fldCharType="end"/>
          </w:r>
        </w:p>
      </w:sdtContent>
    </w:sdt>
    <w:p w14:paraId="6C6B59FE" w14:textId="21772F5C" w:rsidR="00D21CAF" w:rsidRPr="0022145E" w:rsidRDefault="00912124" w:rsidP="00500252">
      <w:pPr>
        <w:pStyle w:val="1"/>
        <w:rPr>
          <w:rFonts w:asciiTheme="minorEastAsia" w:hAnsiTheme="minorEastAsia"/>
        </w:rPr>
      </w:pPr>
      <w:bookmarkStart w:id="0" w:name="_Toc61177795"/>
      <w:r w:rsidRPr="0022145E">
        <w:rPr>
          <w:rFonts w:asciiTheme="minorEastAsia" w:hAnsiTheme="minorEastAsia" w:hint="eastAsia"/>
          <w:lang w:eastAsia="zh-CN"/>
        </w:rPr>
        <w:lastRenderedPageBreak/>
        <w:t>1.0</w:t>
      </w:r>
      <w:r w:rsidRPr="0022145E">
        <w:rPr>
          <w:rFonts w:asciiTheme="minorEastAsia" w:hAnsiTheme="minorEastAsia"/>
        </w:rPr>
        <w:t xml:space="preserve"> </w:t>
      </w:r>
      <w:r w:rsidR="00AF223B" w:rsidRPr="0022145E">
        <w:rPr>
          <w:rFonts w:asciiTheme="minorEastAsia" w:hAnsiTheme="minorEastAsia" w:hint="eastAsia"/>
        </w:rPr>
        <w:t>产品设计方案</w:t>
      </w:r>
      <w:bookmarkEnd w:id="0"/>
    </w:p>
    <w:p w14:paraId="2081B236" w14:textId="6D6866D3" w:rsidR="00262827" w:rsidRPr="0022145E" w:rsidRDefault="00262827" w:rsidP="00500252">
      <w:pPr>
        <w:pStyle w:val="2"/>
        <w:rPr>
          <w:rFonts w:asciiTheme="minorEastAsia" w:hAnsiTheme="minorEastAsia"/>
        </w:rPr>
      </w:pPr>
      <w:bookmarkStart w:id="1" w:name="_Toc61177796"/>
      <w:r w:rsidRPr="0022145E">
        <w:rPr>
          <w:rStyle w:val="20"/>
          <w:rFonts w:asciiTheme="minorEastAsia" w:hAnsiTheme="minorEastAsia" w:hint="eastAsia"/>
          <w:b/>
        </w:rPr>
        <w:t>1</w:t>
      </w:r>
      <w:r w:rsidRPr="0022145E">
        <w:rPr>
          <w:rStyle w:val="20"/>
          <w:rFonts w:asciiTheme="minorEastAsia" w:hAnsiTheme="minorEastAsia"/>
          <w:b/>
        </w:rPr>
        <w:t>.项目实施可行性报告</w:t>
      </w:r>
      <w:bookmarkEnd w:id="1"/>
    </w:p>
    <w:p w14:paraId="2A9E7AA4" w14:textId="443C8E94" w:rsidR="00262827" w:rsidRPr="0022145E" w:rsidRDefault="00262827" w:rsidP="00500252">
      <w:pPr>
        <w:pStyle w:val="3"/>
        <w:rPr>
          <w:rFonts w:asciiTheme="minorEastAsia" w:hAnsiTheme="minorEastAsia"/>
        </w:rPr>
      </w:pPr>
      <w:bookmarkStart w:id="2" w:name="_Toc61177797"/>
      <w:r w:rsidRPr="0022145E">
        <w:rPr>
          <w:rFonts w:asciiTheme="minorEastAsia" w:hAnsiTheme="minorEastAsia"/>
        </w:rPr>
        <w:t xml:space="preserve">1.1 </w:t>
      </w:r>
      <w:r w:rsidRPr="0022145E">
        <w:rPr>
          <w:rFonts w:asciiTheme="minorEastAsia" w:hAnsiTheme="minorEastAsia" w:hint="eastAsia"/>
        </w:rPr>
        <w:t>行业市场分析</w:t>
      </w:r>
      <w:bookmarkEnd w:id="2"/>
    </w:p>
    <w:p w14:paraId="1CD3A1D3" w14:textId="77777777" w:rsidR="00262827" w:rsidRPr="00D24FC9" w:rsidRDefault="00262827" w:rsidP="00262827">
      <w:pPr>
        <w:widowControl/>
        <w:ind w:firstLineChars="200" w:firstLine="480"/>
        <w:jc w:val="left"/>
        <w:rPr>
          <w:rFonts w:asciiTheme="minorEastAsia" w:hAnsiTheme="minorEastAsia"/>
        </w:rPr>
      </w:pPr>
      <w:r w:rsidRPr="00D24FC9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0" locked="0" layoutInCell="1" allowOverlap="1" wp14:anchorId="5A537168" wp14:editId="4E3282D7">
            <wp:simplePos x="0" y="0"/>
            <wp:positionH relativeFrom="margin">
              <wp:posOffset>476885</wp:posOffset>
            </wp:positionH>
            <wp:positionV relativeFrom="paragraph">
              <wp:posOffset>480060</wp:posOffset>
            </wp:positionV>
            <wp:extent cx="3914775" cy="25241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4FC9">
        <w:rPr>
          <w:rFonts w:asciiTheme="minorEastAsia" w:hAnsiTheme="minorEastAsia" w:hint="eastAsia"/>
        </w:rPr>
        <w:t>《中国互联网统计报告》显示，截至2017年12月，我国使用手机上网炒股的用户规模达67330万人，同比增长7.2%。</w:t>
      </w:r>
    </w:p>
    <w:p w14:paraId="7DF3D0A0" w14:textId="77777777" w:rsidR="00262827" w:rsidRDefault="00262827" w:rsidP="00262827">
      <w:pPr>
        <w:widowControl/>
        <w:ind w:firstLineChars="200" w:firstLine="480"/>
        <w:jc w:val="left"/>
      </w:pPr>
      <w:r w:rsidRPr="00902AC2">
        <w:rPr>
          <w:rFonts w:hint="eastAsia"/>
        </w:rPr>
        <w:t>手机炒股网民数量连年稳定增长，牛市之后，手机炒股</w:t>
      </w:r>
      <w:r w:rsidRPr="00902AC2">
        <w:rPr>
          <w:rFonts w:hint="eastAsia"/>
        </w:rPr>
        <w:t>APP</w:t>
      </w:r>
      <w:r w:rsidRPr="00902AC2">
        <w:rPr>
          <w:rFonts w:hint="eastAsia"/>
        </w:rPr>
        <w:t>数量攀升。</w:t>
      </w:r>
      <w:r w:rsidRPr="00902AC2">
        <w:t>根据中国证券登记结算有限公司统计：截止到</w:t>
      </w:r>
      <w:r w:rsidRPr="00902AC2">
        <w:t>2020</w:t>
      </w:r>
      <w:r w:rsidRPr="00902AC2">
        <w:t>年</w:t>
      </w:r>
      <w:r w:rsidRPr="00902AC2">
        <w:t>1</w:t>
      </w:r>
      <w:r w:rsidRPr="00902AC2">
        <w:t>月，投资者数量已达</w:t>
      </w:r>
      <w:r w:rsidRPr="00902AC2">
        <w:t>1.6</w:t>
      </w:r>
      <w:r w:rsidRPr="00902AC2">
        <w:t>亿。而</w:t>
      </w:r>
      <w:r w:rsidRPr="00902AC2">
        <w:t>2019</w:t>
      </w:r>
      <w:r w:rsidRPr="00902AC2">
        <w:t>年证券服务应用</w:t>
      </w:r>
      <w:r w:rsidRPr="00902AC2">
        <w:t>APP</w:t>
      </w:r>
      <w:r w:rsidRPr="00902AC2">
        <w:t>活跃用户数接近</w:t>
      </w:r>
      <w:r w:rsidRPr="00902AC2">
        <w:t>1.3</w:t>
      </w:r>
      <w:r w:rsidRPr="00902AC2">
        <w:t>亿</w:t>
      </w:r>
      <w:r w:rsidRPr="00902AC2">
        <w:rPr>
          <w:rFonts w:hint="eastAsia"/>
        </w:rPr>
        <w:t>。</w:t>
      </w:r>
    </w:p>
    <w:p w14:paraId="0D977414" w14:textId="4BF7674D" w:rsidR="00262827" w:rsidRDefault="00262827" w:rsidP="00262827">
      <w:pPr>
        <w:widowControl/>
        <w:ind w:firstLineChars="200" w:firstLine="480"/>
        <w:jc w:val="left"/>
      </w:pPr>
      <w:r w:rsidRPr="00902AC2">
        <w:rPr>
          <w:rFonts w:hint="eastAsia"/>
        </w:rPr>
        <w:t>根据以上数据，可以大致估算我们的轻量级股票数据查看</w:t>
      </w:r>
      <w:r w:rsidRPr="00902AC2">
        <w:rPr>
          <w:rFonts w:hint="eastAsia"/>
        </w:rPr>
        <w:t>APP</w:t>
      </w:r>
      <w:r w:rsidRPr="00902AC2">
        <w:rPr>
          <w:rFonts w:hint="eastAsia"/>
        </w:rPr>
        <w:t>的市场空间为</w:t>
      </w:r>
      <w:r w:rsidRPr="00902AC2">
        <w:rPr>
          <w:rFonts w:hint="eastAsia"/>
        </w:rPr>
        <w:t>1.3</w:t>
      </w:r>
      <w:r w:rsidRPr="00902AC2">
        <w:rPr>
          <w:rFonts w:hint="eastAsia"/>
        </w:rPr>
        <w:t>亿中国股民</w:t>
      </w:r>
      <w:r>
        <w:rPr>
          <w:rFonts w:hint="eastAsia"/>
        </w:rPr>
        <w:t>，非常有发展潜力。</w:t>
      </w:r>
    </w:p>
    <w:p w14:paraId="6D42D57A" w14:textId="2A558E79" w:rsidR="00CE3DAE" w:rsidRPr="00902AC2" w:rsidRDefault="00CE3DAE" w:rsidP="00262827">
      <w:pPr>
        <w:widowControl/>
        <w:ind w:firstLineChars="200" w:firstLine="480"/>
        <w:jc w:val="left"/>
      </w:pPr>
    </w:p>
    <w:p w14:paraId="064CD0C0" w14:textId="4C4D5760" w:rsidR="00262827" w:rsidRPr="00321EB4" w:rsidRDefault="00262827" w:rsidP="00500252">
      <w:pPr>
        <w:pStyle w:val="3"/>
      </w:pPr>
      <w:bookmarkStart w:id="3" w:name="_Toc61177798"/>
      <w:r w:rsidRPr="00321EB4">
        <w:t xml:space="preserve">1.2 </w:t>
      </w:r>
      <w:r w:rsidRPr="00321EB4">
        <w:rPr>
          <w:rFonts w:hint="eastAsia"/>
        </w:rPr>
        <w:t>竞争对手或同类产品分析</w:t>
      </w:r>
      <w:bookmarkEnd w:id="3"/>
    </w:p>
    <w:p w14:paraId="4BF1130A" w14:textId="2491610E" w:rsidR="00262827" w:rsidRDefault="00BD4D77" w:rsidP="00262827">
      <w:pPr>
        <w:widowControl/>
        <w:ind w:firstLineChars="200" w:firstLine="48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D246B4" wp14:editId="7A504C7C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390515" cy="2827655"/>
            <wp:effectExtent l="0" t="0" r="63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827" w:rsidRPr="00902AC2">
        <w:rPr>
          <w:rFonts w:hint="eastAsia"/>
        </w:rPr>
        <w:t>根据相关统计数据可知，</w:t>
      </w:r>
      <w:r w:rsidR="00262827">
        <w:rPr>
          <w:rFonts w:hint="eastAsia"/>
        </w:rPr>
        <w:t>市场上存在的炒股类型</w:t>
      </w:r>
      <w:r w:rsidR="00262827">
        <w:rPr>
          <w:rFonts w:hint="eastAsia"/>
        </w:rPr>
        <w:t>app</w:t>
      </w:r>
      <w:r w:rsidR="00262827">
        <w:rPr>
          <w:rFonts w:hint="eastAsia"/>
        </w:rPr>
        <w:t>数量已经过百</w:t>
      </w:r>
      <w:r w:rsidR="00975E9B">
        <w:rPr>
          <w:rFonts w:hint="eastAsia"/>
        </w:rPr>
        <w:t>。</w:t>
      </w:r>
    </w:p>
    <w:p w14:paraId="4FD1D787" w14:textId="78451FF6" w:rsidR="005E1696" w:rsidRPr="00354D1D" w:rsidRDefault="00262827" w:rsidP="005E1696">
      <w:pPr>
        <w:widowControl/>
        <w:ind w:firstLineChars="200" w:firstLine="480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lastRenderedPageBreak/>
        <w:t>其中，目前证券服务应用前几名为同花顺、东方财富、大智慧等。</w:t>
      </w:r>
    </w:p>
    <w:p w14:paraId="5C32CD17" w14:textId="6CBAA827" w:rsidR="00262827" w:rsidRPr="00354D1D" w:rsidRDefault="00262827" w:rsidP="005E1696">
      <w:pPr>
        <w:widowControl/>
        <w:ind w:firstLineChars="200" w:firstLine="480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1.【东方财富】</w:t>
      </w:r>
    </w:p>
    <w:p w14:paraId="23F2C44C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东方财富网是国内知名的财经股票资讯网站，东方财富网手机炒股软件实时对接</w:t>
      </w:r>
      <w:r w:rsidRPr="00354D1D">
        <w:rPr>
          <w:rFonts w:asciiTheme="minorEastAsia" w:hAnsiTheme="minorEastAsia"/>
        </w:rPr>
        <w:t>PC端的数据，使得东方财富网的手机炒股软件的数据非常丰富。同时东方财富网手机炒股软件对接了股吧的数据，股民可以一边用手机炒股一边和其他股民交流</w:t>
      </w:r>
    </w:p>
    <w:p w14:paraId="33616264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2.【同花顺】</w:t>
      </w:r>
    </w:p>
    <w:p w14:paraId="3A085472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同花顺是老牌的手机炒股软件了，也是目前手机炒股软件中使用较多的。同花顺手机炒股软件支持多种终端，安卓、</w:t>
      </w:r>
      <w:r w:rsidRPr="00354D1D">
        <w:rPr>
          <w:rFonts w:asciiTheme="minorEastAsia" w:hAnsiTheme="minorEastAsia"/>
        </w:rPr>
        <w:t>IOS、WIN、iPad等。同花顺手机炒股软件性能稳定、支持券商多并支持手机在线交易的随身免费炒股软件，也是首家推出手机上Level-2数据查询的炒股软件。</w:t>
      </w:r>
    </w:p>
    <w:p w14:paraId="6C9C6324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3.【大智慧】</w:t>
      </w:r>
    </w:p>
    <w:p w14:paraId="46945217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大智慧手机版，覆盖面广，和专业机构、企业合作，提供权威资讯和数据。便捷的交流平台，汇聚股民，便捷沟通。</w:t>
      </w:r>
    </w:p>
    <w:p w14:paraId="431E197E" w14:textId="77777777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可以看到，top5的炒股app的越独立设备均在1000万以上。总结来讲，少数的几个app吸引了市场中的绝大部分用户。</w:t>
      </w:r>
    </w:p>
    <w:p w14:paraId="74C4C825" w14:textId="49BADD4A" w:rsidR="00262827" w:rsidRPr="00354D1D" w:rsidRDefault="00262827" w:rsidP="00262827">
      <w:pPr>
        <w:widowControl/>
        <w:ind w:firstLine="420"/>
        <w:jc w:val="left"/>
        <w:rPr>
          <w:rFonts w:asciiTheme="minorEastAsia" w:hAnsiTheme="minorEastAsia"/>
        </w:rPr>
      </w:pPr>
      <w:r w:rsidRPr="00354D1D">
        <w:rPr>
          <w:rFonts w:asciiTheme="minorEastAsia" w:hAnsiTheme="minorEastAsia" w:hint="eastAsia"/>
        </w:rPr>
        <w:t>以上的竞争对手针对到股民各项关心点，从而不断在APP上增添各项功能，虽然面面俱到了，但也突显出了一个问题，就是并不需要那么多的功能。在股市新人看来，多余的功能，以及APP对于手机内存较大的占用等都是弊端，从而降低他们对证券APP的使用热情。</w:t>
      </w:r>
    </w:p>
    <w:p w14:paraId="20C848EF" w14:textId="77777777" w:rsidR="00F911B4" w:rsidRDefault="00F911B4" w:rsidP="00262827">
      <w:pPr>
        <w:widowControl/>
        <w:ind w:firstLine="420"/>
        <w:jc w:val="left"/>
      </w:pPr>
    </w:p>
    <w:p w14:paraId="3C3F1752" w14:textId="77777777" w:rsidR="00262827" w:rsidRPr="00321EB4" w:rsidRDefault="00262827" w:rsidP="00262827">
      <w:pPr>
        <w:widowControl/>
        <w:jc w:val="left"/>
      </w:pPr>
      <w:bookmarkStart w:id="4" w:name="_Toc61177799"/>
      <w:r w:rsidRPr="00B806B7">
        <w:rPr>
          <w:rStyle w:val="30"/>
          <w:rFonts w:asciiTheme="minorEastAsia" w:hAnsiTheme="minorEastAsia"/>
        </w:rPr>
        <w:t xml:space="preserve">1.3 </w:t>
      </w:r>
      <w:r w:rsidRPr="00B806B7">
        <w:rPr>
          <w:rStyle w:val="30"/>
          <w:rFonts w:asciiTheme="minorEastAsia" w:hAnsiTheme="minorEastAsia" w:hint="eastAsia"/>
        </w:rPr>
        <w:t>自身条件分析</w:t>
      </w:r>
      <w:bookmarkEnd w:id="4"/>
      <w:r w:rsidRPr="00321EB4">
        <w:rPr>
          <w:rFonts w:hint="eastAsia"/>
        </w:rPr>
        <w:t>：</w:t>
      </w:r>
    </w:p>
    <w:p w14:paraId="5B6E8392" w14:textId="77777777" w:rsidR="00262827" w:rsidRPr="00B806B7" w:rsidRDefault="00262827" w:rsidP="00262827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806B7">
        <w:rPr>
          <w:rFonts w:asciiTheme="minorEastAsia" w:hAnsiTheme="minorEastAsia" w:hint="eastAsia"/>
          <w:sz w:val="24"/>
          <w:szCs w:val="24"/>
        </w:rPr>
        <w:t>体积小，占用极小的手机内存，可以使每一台手机都能运载我们的应用，同时减少因手机性能较差而对股市望而却步的用户。</w:t>
      </w:r>
    </w:p>
    <w:p w14:paraId="39BA6FA0" w14:textId="77777777" w:rsidR="00262827" w:rsidRPr="00B806B7" w:rsidRDefault="00262827" w:rsidP="00262827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806B7">
        <w:rPr>
          <w:rFonts w:asciiTheme="minorEastAsia" w:hAnsiTheme="minorEastAsia" w:hint="eastAsia"/>
          <w:sz w:val="24"/>
          <w:szCs w:val="24"/>
        </w:rPr>
        <w:t>界面简洁，最简洁的界面才是让用户享受最为舒服的应用体验。</w:t>
      </w:r>
    </w:p>
    <w:p w14:paraId="36A32A21" w14:textId="6C00A392" w:rsidR="00262827" w:rsidRPr="00342B95" w:rsidRDefault="00262827" w:rsidP="00262827">
      <w:pPr>
        <w:pStyle w:val="a8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806B7">
        <w:rPr>
          <w:rFonts w:asciiTheme="minorEastAsia" w:hAnsiTheme="minorEastAsia" w:hint="eastAsia"/>
          <w:sz w:val="24"/>
          <w:szCs w:val="24"/>
        </w:rPr>
        <w:t>功能直击股市新人的关心点。我们的功能瞄准在查看实时盘口数据以及实时K线图的走向呈现，通过最直接的功能来向用户呈现最为直观的股市。</w:t>
      </w:r>
    </w:p>
    <w:p w14:paraId="2C93FD7F" w14:textId="2A547F9E" w:rsidR="00262827" w:rsidRPr="00342B95" w:rsidRDefault="00262827" w:rsidP="00DA0089">
      <w:pPr>
        <w:pStyle w:val="2"/>
        <w:rPr>
          <w:rFonts w:asciiTheme="minorEastAsia" w:hAnsiTheme="minorEastAsia"/>
        </w:rPr>
      </w:pPr>
      <w:bookmarkStart w:id="5" w:name="_Toc61177800"/>
      <w:r w:rsidRPr="00342B95">
        <w:rPr>
          <w:rFonts w:asciiTheme="minorEastAsia" w:hAnsiTheme="minorEastAsia"/>
        </w:rPr>
        <w:t>2. 产品定位及目标</w:t>
      </w:r>
      <w:bookmarkEnd w:id="5"/>
    </w:p>
    <w:p w14:paraId="4470ABE1" w14:textId="77777777" w:rsidR="00262827" w:rsidRPr="00647C84" w:rsidRDefault="00262827" w:rsidP="00262827">
      <w:pPr>
        <w:rPr>
          <w:rFonts w:asciiTheme="minorEastAsia" w:hAnsiTheme="minorEastAsia"/>
        </w:rPr>
      </w:pPr>
      <w:r w:rsidRPr="00647C84">
        <w:rPr>
          <w:rFonts w:asciiTheme="minorEastAsia" w:hAnsiTheme="minorEastAsia" w:hint="eastAsia"/>
        </w:rPr>
        <w:t>产品定位：入股市的第一款APP（了解股市从我们开始）</w:t>
      </w:r>
    </w:p>
    <w:p w14:paraId="317EC02A" w14:textId="77777777" w:rsidR="00262827" w:rsidRPr="00647C84" w:rsidRDefault="00262827" w:rsidP="00262827">
      <w:pPr>
        <w:rPr>
          <w:rFonts w:asciiTheme="minorEastAsia" w:hAnsiTheme="minorEastAsia"/>
        </w:rPr>
      </w:pPr>
      <w:r w:rsidRPr="00647C84">
        <w:rPr>
          <w:rFonts w:asciiTheme="minorEastAsia" w:hAnsiTheme="minorEastAsia" w:hint="eastAsia"/>
        </w:rPr>
        <w:t>用户群分析：主要针对一下两种用户：</w:t>
      </w:r>
    </w:p>
    <w:p w14:paraId="669ED489" w14:textId="77777777" w:rsidR="00262827" w:rsidRPr="00647C84" w:rsidRDefault="00262827" w:rsidP="00262827">
      <w:pPr>
        <w:ind w:firstLineChars="200" w:firstLine="480"/>
        <w:rPr>
          <w:rFonts w:asciiTheme="minorEastAsia" w:hAnsiTheme="minorEastAsia"/>
        </w:rPr>
      </w:pPr>
      <w:r w:rsidRPr="00647C84">
        <w:rPr>
          <w:rFonts w:asciiTheme="minorEastAsia" w:hAnsiTheme="minorEastAsia"/>
        </w:rPr>
        <w:t>1.每个股民都是从新手小白一步步成长起来的，</w:t>
      </w:r>
      <w:r w:rsidRPr="00647C84">
        <w:rPr>
          <w:rFonts w:asciiTheme="minorEastAsia" w:hAnsiTheme="minorEastAsia" w:hint="eastAsia"/>
        </w:rPr>
        <w:t>对于新人抑或是对股市成观望状态的用户，他们不能盲目的一开始就投入，而是需要先了解股市的数据，学会分析各项数据，学会看盘口和K线图等。</w:t>
      </w:r>
    </w:p>
    <w:p w14:paraId="764C7E55" w14:textId="77777777" w:rsidR="00262827" w:rsidRPr="00647C84" w:rsidRDefault="00262827" w:rsidP="00262827">
      <w:pPr>
        <w:ind w:firstLineChars="200" w:firstLine="480"/>
        <w:rPr>
          <w:rFonts w:asciiTheme="minorEastAsia" w:hAnsiTheme="minorEastAsia"/>
        </w:rPr>
      </w:pPr>
      <w:r w:rsidRPr="00647C84">
        <w:rPr>
          <w:rFonts w:asciiTheme="minorEastAsia" w:hAnsiTheme="minorEastAsia" w:hint="eastAsia"/>
        </w:rPr>
        <w:t>2</w:t>
      </w:r>
      <w:r w:rsidRPr="00647C84">
        <w:rPr>
          <w:rFonts w:asciiTheme="minorEastAsia" w:hAnsiTheme="minorEastAsia"/>
        </w:rPr>
        <w:t>.</w:t>
      </w:r>
      <w:r w:rsidRPr="00647C84">
        <w:rPr>
          <w:rFonts w:asciiTheme="minorEastAsia" w:hAnsiTheme="minorEastAsia" w:hint="eastAsia"/>
        </w:rPr>
        <w:t>老年用户。有一些老年用户对于股市是一种了解即可的状态，再加之他们所使用的手机性能一般，对于股市APP的要求不高，可以看看盘口走向等既可以满足。</w:t>
      </w:r>
    </w:p>
    <w:p w14:paraId="20FD0047" w14:textId="77777777" w:rsidR="00262827" w:rsidRPr="00321EB4" w:rsidRDefault="00262827" w:rsidP="00886C80">
      <w:pPr>
        <w:pStyle w:val="2"/>
      </w:pPr>
      <w:bookmarkStart w:id="6" w:name="_Toc61177801"/>
      <w:r w:rsidRPr="00321EB4">
        <w:rPr>
          <w:rFonts w:hint="eastAsia"/>
        </w:rPr>
        <w:lastRenderedPageBreak/>
        <w:t xml:space="preserve">3. </w:t>
      </w:r>
      <w:r w:rsidRPr="00321EB4">
        <w:rPr>
          <w:rFonts w:hint="eastAsia"/>
        </w:rPr>
        <w:t>应用流程规划</w:t>
      </w:r>
      <w:bookmarkEnd w:id="6"/>
    </w:p>
    <w:p w14:paraId="25007AA3" w14:textId="77777777" w:rsidR="00262827" w:rsidRDefault="00262827" w:rsidP="00262827">
      <w:r>
        <w:rPr>
          <w:rFonts w:hint="eastAsia"/>
        </w:rPr>
        <w:t>根据产品功能需求，我们绘制了以下应用流程图。</w:t>
      </w:r>
    </w:p>
    <w:p w14:paraId="1E6D86B3" w14:textId="77777777" w:rsidR="00262827" w:rsidRDefault="00262827" w:rsidP="00262827">
      <w:r>
        <w:rPr>
          <w:noProof/>
        </w:rPr>
        <w:drawing>
          <wp:inline distT="0" distB="0" distL="0" distR="0" wp14:anchorId="0B50E38B" wp14:editId="3935F023">
            <wp:extent cx="5867400" cy="5001895"/>
            <wp:effectExtent l="0" t="0" r="0" b="825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99" cy="50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3F71" w14:textId="2A7C5B63" w:rsidR="00262827" w:rsidRDefault="00262827" w:rsidP="00262827"/>
    <w:p w14:paraId="7FCABA9B" w14:textId="77777777" w:rsidR="001A6D1C" w:rsidRDefault="001A6D1C" w:rsidP="00262827"/>
    <w:p w14:paraId="75A44D30" w14:textId="77777777" w:rsidR="00DB26F2" w:rsidRDefault="00262827" w:rsidP="00886C80">
      <w:pPr>
        <w:pStyle w:val="2"/>
      </w:pPr>
      <w:bookmarkStart w:id="7" w:name="_Toc61177802"/>
      <w:r w:rsidRPr="00DB26F2">
        <w:rPr>
          <w:rFonts w:hint="eastAsia"/>
        </w:rPr>
        <w:t xml:space="preserve">4. </w:t>
      </w:r>
      <w:r w:rsidRPr="00D21CAF">
        <w:rPr>
          <w:rFonts w:hint="eastAsia"/>
        </w:rPr>
        <w:t>技术解决方案</w:t>
      </w:r>
      <w:bookmarkEnd w:id="7"/>
    </w:p>
    <w:p w14:paraId="45D28F30" w14:textId="221408DA" w:rsidR="005A222A" w:rsidRPr="00BA5E47" w:rsidRDefault="007B49F5" w:rsidP="008D0303">
      <w:pPr>
        <w:pStyle w:val="3"/>
      </w:pPr>
      <w:bookmarkStart w:id="8" w:name="_Toc61177803"/>
      <w:r w:rsidRPr="00DB26F2">
        <w:t xml:space="preserve">4.1 </w:t>
      </w:r>
      <w:r w:rsidRPr="00DB26F2">
        <w:t>数据获取</w:t>
      </w:r>
      <w:bookmarkEnd w:id="8"/>
    </w:p>
    <w:p w14:paraId="69AC9C72" w14:textId="77777777" w:rsidR="005A222A" w:rsidRPr="00261056" w:rsidRDefault="00262827" w:rsidP="005A222A">
      <w:pPr>
        <w:jc w:val="left"/>
        <w:rPr>
          <w:rFonts w:asciiTheme="minorEastAsia" w:hAnsiTheme="minorEastAsia"/>
        </w:rPr>
      </w:pPr>
      <w:r w:rsidRPr="00261056">
        <w:rPr>
          <w:rFonts w:asciiTheme="minorEastAsia" w:hAnsiTheme="minorEastAsia"/>
          <w:color w:val="333333"/>
          <w:szCs w:val="21"/>
          <w:shd w:val="clear" w:color="auto" w:fill="FFFFFF"/>
        </w:rPr>
        <w:t>数据获取，这里使用sina提供的接口来实时获取股票数</w:t>
      </w:r>
      <w:r w:rsidRPr="00261056">
        <w:rPr>
          <w:rFonts w:asciiTheme="minorEastAsia" w:hAnsiTheme="minorEastAsia" w:cs="宋体" w:hint="eastAsia"/>
          <w:color w:val="333333"/>
          <w:szCs w:val="21"/>
          <w:shd w:val="clear" w:color="auto" w:fill="FFFFFF"/>
        </w:rPr>
        <w:t>据</w:t>
      </w:r>
    </w:p>
    <w:p w14:paraId="3CCA1506" w14:textId="77777777" w:rsidR="005A222A" w:rsidRPr="00261056" w:rsidRDefault="00262827" w:rsidP="005A222A">
      <w:pPr>
        <w:jc w:val="left"/>
        <w:rPr>
          <w:rFonts w:asciiTheme="minorEastAsia" w:hAnsiTheme="minorEastAsia"/>
        </w:rPr>
      </w:pPr>
      <w:r w:rsidRPr="00261056">
        <w:rPr>
          <w:rFonts w:asciiTheme="minorEastAsia" w:hAnsiTheme="minorEastAsia" w:hint="eastAsia"/>
        </w:rPr>
        <w:t>例子：获取贵州茅台的数据接口：</w:t>
      </w:r>
      <w:hyperlink r:id="rId12" w:history="1">
        <w:r w:rsidRPr="00261056">
          <w:rPr>
            <w:rStyle w:val="a7"/>
            <w:rFonts w:asciiTheme="minorEastAsia" w:hAnsiTheme="minorEastAsia" w:hint="eastAsia"/>
          </w:rPr>
          <w:t>h</w:t>
        </w:r>
        <w:r w:rsidRPr="00261056">
          <w:rPr>
            <w:rStyle w:val="a7"/>
            <w:rFonts w:asciiTheme="minorEastAsia" w:hAnsiTheme="minorEastAsia"/>
          </w:rPr>
          <w:t>ttp://hq.sinajs.cn/list=sh600519</w:t>
        </w:r>
      </w:hyperlink>
    </w:p>
    <w:p w14:paraId="1A1195A8" w14:textId="77777777" w:rsidR="00DB26F2" w:rsidRDefault="00262827" w:rsidP="004B3367">
      <w:pPr>
        <w:jc w:val="left"/>
      </w:pPr>
      <w:r w:rsidRPr="00261056">
        <w:rPr>
          <w:rFonts w:asciiTheme="minorEastAsia" w:hAnsiTheme="minorEastAsia"/>
        </w:rPr>
        <w:t>http get</w:t>
      </w:r>
      <w:r w:rsidRPr="00261056">
        <w:rPr>
          <w:rFonts w:asciiTheme="minorEastAsia" w:hAnsiTheme="minorEastAsia" w:hint="eastAsia"/>
        </w:rPr>
        <w:t>请求，股票代码为参数，返回股票信息</w:t>
      </w:r>
      <w:r w:rsidR="004B3367">
        <w:br/>
      </w:r>
    </w:p>
    <w:p w14:paraId="2111E9C3" w14:textId="6223FF9A" w:rsidR="00262827" w:rsidRPr="004B3367" w:rsidRDefault="00262827" w:rsidP="008D0303">
      <w:pPr>
        <w:pStyle w:val="3"/>
        <w:rPr>
          <w:rFonts w:asciiTheme="minorEastAsia" w:hAnsiTheme="minorEastAsia"/>
        </w:rPr>
      </w:pPr>
      <w:bookmarkStart w:id="9" w:name="_Toc61177804"/>
      <w:r w:rsidRPr="00DB26F2">
        <w:rPr>
          <w:rFonts w:hint="eastAsia"/>
        </w:rPr>
        <w:t xml:space="preserve">4.2 </w:t>
      </w:r>
      <w:r w:rsidRPr="00DB26F2">
        <w:rPr>
          <w:rFonts w:hint="eastAsia"/>
        </w:rPr>
        <w:t>基于</w:t>
      </w:r>
      <w:r w:rsidRPr="00DB26F2">
        <w:rPr>
          <w:rFonts w:hint="eastAsia"/>
        </w:rPr>
        <w:t>Android</w:t>
      </w:r>
      <w:r w:rsidRPr="00DB26F2">
        <w:rPr>
          <w:rFonts w:hint="eastAsia"/>
        </w:rPr>
        <w:t>开源图表图形库</w:t>
      </w:r>
      <w:r w:rsidRPr="00DB26F2">
        <w:rPr>
          <w:rFonts w:hint="eastAsia"/>
        </w:rPr>
        <w:t>K</w:t>
      </w:r>
      <w:r w:rsidRPr="00DB26F2">
        <w:rPr>
          <w:rFonts w:hint="eastAsia"/>
        </w:rPr>
        <w:t>线图</w:t>
      </w:r>
      <w:bookmarkEnd w:id="9"/>
    </w:p>
    <w:p w14:paraId="4741B009" w14:textId="50EAE983" w:rsidR="00262827" w:rsidRPr="00261056" w:rsidRDefault="00262827" w:rsidP="005A222A">
      <w:pPr>
        <w:jc w:val="left"/>
        <w:rPr>
          <w:rFonts w:asciiTheme="minorEastAsia" w:hAnsiTheme="minorEastAsia"/>
        </w:rPr>
      </w:pPr>
      <w:r w:rsidRPr="00261056">
        <w:rPr>
          <w:rFonts w:asciiTheme="minorEastAsia" w:hAnsiTheme="minorEastAsia" w:hint="eastAsia"/>
        </w:rPr>
        <w:t>Stock</w:t>
      </w:r>
      <w:r w:rsidRPr="00261056">
        <w:rPr>
          <w:rFonts w:asciiTheme="minorEastAsia" w:hAnsiTheme="minorEastAsia"/>
        </w:rPr>
        <w:t>App</w:t>
      </w:r>
      <w:r w:rsidRPr="00261056">
        <w:rPr>
          <w:rFonts w:asciiTheme="minorEastAsia" w:hAnsiTheme="minorEastAsia" w:hint="eastAsia"/>
        </w:rPr>
        <w:t>:</w:t>
      </w:r>
      <w:r w:rsidRPr="00261056">
        <w:rPr>
          <w:rFonts w:asciiTheme="minorEastAsia" w:hAnsiTheme="minorEastAsia"/>
        </w:rPr>
        <w:t xml:space="preserve"> </w:t>
      </w:r>
      <w:r w:rsidRPr="00261056">
        <w:rPr>
          <w:rFonts w:asciiTheme="minorEastAsia" w:hAnsiTheme="minorEastAsia" w:hint="eastAsia"/>
        </w:rPr>
        <w:t>基于M</w:t>
      </w:r>
      <w:r w:rsidRPr="00261056">
        <w:rPr>
          <w:rFonts w:asciiTheme="minorEastAsia" w:hAnsiTheme="minorEastAsia"/>
        </w:rPr>
        <w:t>PAndroidChart</w:t>
      </w:r>
      <w:r w:rsidRPr="00261056">
        <w:rPr>
          <w:rFonts w:asciiTheme="minorEastAsia" w:hAnsiTheme="minorEastAsia" w:hint="eastAsia"/>
        </w:rPr>
        <w:t>的股票图，包括分线图和K线图Kline</w:t>
      </w:r>
    </w:p>
    <w:p w14:paraId="57FC68A1" w14:textId="72491DC5" w:rsidR="003B54EC" w:rsidRDefault="003B54EC" w:rsidP="003174AA"/>
    <w:p w14:paraId="7A07FEFE" w14:textId="77777777" w:rsidR="00C22E99" w:rsidRDefault="00C22E99" w:rsidP="003174AA"/>
    <w:p w14:paraId="368C761E" w14:textId="4F57CB84" w:rsidR="00262827" w:rsidRPr="00CF4E13" w:rsidRDefault="00613EC2" w:rsidP="00C22E99">
      <w:pPr>
        <w:pStyle w:val="2"/>
      </w:pPr>
      <w:bookmarkStart w:id="10" w:name="_Toc61177805"/>
      <w:r>
        <w:rPr>
          <w:rFonts w:hint="eastAsia"/>
          <w:lang w:eastAsia="zh-CN"/>
        </w:rPr>
        <w:lastRenderedPageBreak/>
        <w:t>5</w:t>
      </w:r>
      <w:r w:rsidRPr="00DB26F2">
        <w:rPr>
          <w:rFonts w:hint="eastAsia"/>
        </w:rPr>
        <w:t xml:space="preserve">. </w:t>
      </w:r>
      <w:r>
        <w:rPr>
          <w:rFonts w:hint="eastAsia"/>
        </w:rPr>
        <w:t>推广与运营</w:t>
      </w:r>
      <w:bookmarkEnd w:id="10"/>
    </w:p>
    <w:p w14:paraId="50F1659A" w14:textId="4727A4E9" w:rsidR="008D0303" w:rsidRDefault="008D0303" w:rsidP="008D0303">
      <w:pPr>
        <w:pStyle w:val="3"/>
      </w:pPr>
      <w:bookmarkStart w:id="11" w:name="_Toc61177806"/>
      <w:r>
        <w:rPr>
          <w:rFonts w:hint="eastAsia"/>
          <w:lang w:eastAsia="zh-CN"/>
        </w:rPr>
        <w:t>5.1</w:t>
      </w:r>
      <w:r>
        <w:t xml:space="preserve"> </w:t>
      </w:r>
      <w:r>
        <w:rPr>
          <w:rFonts w:hint="eastAsia"/>
        </w:rPr>
        <w:t>推广方案</w:t>
      </w:r>
      <w:bookmarkEnd w:id="11"/>
    </w:p>
    <w:p w14:paraId="459C20A2" w14:textId="77082D05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前期，首先推出测试版，从身边的小群体开始推广应用，例如华师校内、初高中同学、朋友亲戚圈子，获得初步的用户体验，总结第一版app的优劣，为即将在市场上推广的正式版做好优化准备。</w:t>
      </w:r>
    </w:p>
    <w:p w14:paraId="119CC87C" w14:textId="77777777" w:rsidR="00262827" w:rsidRPr="00FB5106" w:rsidRDefault="00262827" w:rsidP="00262827">
      <w:pPr>
        <w:ind w:firstLine="42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中期，推出正式版，并投放到应用市场上。针对IOS用户，其应用获取渠道有限，因此要专注做好AppStore的ASO优化。Android用户的获取渠道则非常分散，因此初期只需要针对几个主流的市场进行细化的策略投放，例如百度、360等。并且Android用户还可以通过网站直接获取app，因此SEO优化是非常重要的一环，主要也是针对主流的搜索引擎，例如百度、谷歌、必应等。</w:t>
      </w:r>
    </w:p>
    <w:p w14:paraId="6913366F" w14:textId="77777777" w:rsidR="00CD23CE" w:rsidRPr="00FB5106" w:rsidRDefault="00262827" w:rsidP="00BE6F9D">
      <w:pPr>
        <w:ind w:firstLine="42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后期，在达到期望的小目标后，例如期望用户数、期望下载量等，开始找合作方或赞助谈商业合作，获取更多的经济支持或推广帮助，持续优化APP，提高在市场的知名度，逐步扩大影响力。</w:t>
      </w:r>
    </w:p>
    <w:p w14:paraId="5049963A" w14:textId="77777777" w:rsidR="00CD23CE" w:rsidRDefault="00CD23CE" w:rsidP="00BE6F9D">
      <w:pPr>
        <w:ind w:firstLine="420"/>
      </w:pPr>
    </w:p>
    <w:p w14:paraId="19AADC26" w14:textId="60DA6151" w:rsidR="00262827" w:rsidRDefault="00CD23CE" w:rsidP="009072E0">
      <w:pPr>
        <w:pStyle w:val="3"/>
      </w:pPr>
      <w:bookmarkStart w:id="12" w:name="_Toc61177807"/>
      <w:r>
        <w:rPr>
          <w:rFonts w:hint="eastAsia"/>
          <w:lang w:eastAsia="zh-CN"/>
        </w:rPr>
        <w:t>5.2</w:t>
      </w:r>
      <w:r>
        <w:t xml:space="preserve"> </w:t>
      </w:r>
      <w:r>
        <w:rPr>
          <w:rFonts w:hint="eastAsia"/>
        </w:rPr>
        <w:t>运营规划</w:t>
      </w:r>
      <w:bookmarkEnd w:id="12"/>
    </w:p>
    <w:p w14:paraId="4ACC5494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DAU是</w:t>
      </w:r>
      <w:r w:rsidRPr="00FB5106">
        <w:rPr>
          <w:rFonts w:asciiTheme="minorEastAsia" w:hAnsiTheme="minorEastAsia"/>
        </w:rPr>
        <w:t>指日活跃用户数量，作为衡量运营人工作成果的一项重要指标</w:t>
      </w:r>
      <w:r w:rsidRPr="00FB5106">
        <w:rPr>
          <w:rFonts w:asciiTheme="minorEastAsia" w:hAnsiTheme="minorEastAsia" w:hint="eastAsia"/>
        </w:rPr>
        <w:t>，我们的运营策略将围绕“如何提高DAU”这个核心目的。</w:t>
      </w:r>
    </w:p>
    <w:p w14:paraId="1BD58324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1）策略作用的目标用户</w:t>
      </w:r>
    </w:p>
    <w:p w14:paraId="6914B998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以提升日活为出发点的策略，目标用户是当日登陆产品的用户，这些用户包含当日新增用户，当日回流用户（如果投放中有包含针对沉默用户的投放策略）和当日主动登陆产品的用户。</w:t>
      </w:r>
    </w:p>
    <w:p w14:paraId="5B20DAED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这个出发点和流失干预及提升中低活用户的活跃度不同，只有当用户来到产品后，才能被我们的活跃策略覆盖，而不是设计去唤起相对不活跃的用户来一次产品。</w:t>
      </w:r>
    </w:p>
    <w:p w14:paraId="167BA6B8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为什么要以当日登陆用户为目标呢？</w:t>
      </w:r>
    </w:p>
    <w:p w14:paraId="20B7948C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首先，必须认知到即使是今天来过的用户，无论之前用户有多活跃，他们都有可能随时不再登陆产品。所以一定需要设计策略，能够有效引导他们明天（下次）再登陆产品。</w:t>
      </w:r>
    </w:p>
    <w:p w14:paraId="3DCA7F13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其次，当日登陆的用户无论是主动登陆还是通过分享的被动拉起，一定都是对产品具有诉求的用户，可能是好奇，可能是对产品价值的认可。这种主动态的用户心理，相比较沉默用户，往往会事半功倍。</w:t>
      </w:r>
    </w:p>
    <w:p w14:paraId="1C79C8EE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所以，扩大DAU绝不是说立足于缩小流失用户量就够了，真正需要的是从当日登陆的用户入手。也绝不是满足于当日用户的登陆量，而是需要对当日登陆的用户进行分层，进入精细化运营，设计持续登陆的策略和抓手。</w:t>
      </w:r>
    </w:p>
    <w:p w14:paraId="071E21D0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2）建立用户在产品中的行为图谱</w:t>
      </w:r>
    </w:p>
    <w:p w14:paraId="2A03E9C0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设计DAU的增长策略，目的不是让今天的产品登陆用户冲到一个峰值，而是能够确保接下来的一段时间内，每天登陆产品的用户能够稳中有升，所以在什</w:t>
      </w:r>
      <w:r w:rsidRPr="00FB5106">
        <w:rPr>
          <w:rFonts w:asciiTheme="minorEastAsia" w:hAnsiTheme="minorEastAsia" w:hint="eastAsia"/>
        </w:rPr>
        <w:lastRenderedPageBreak/>
        <w:t>么样的行为路径上去引导，引导用户在产品中做什么样的行为，都会影响到用户明天还会不会主动登陆产品。</w:t>
      </w:r>
    </w:p>
    <w:p w14:paraId="732B45A3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原则上是细分产品行为，为每个用户建立自己的行为图谱，然后用用户最感兴趣的行为指标去引导用户，陆续为每种用户建立第一价值下的优先引导，和第一价值映射到的范围内的行为为下一步引导。</w:t>
      </w:r>
    </w:p>
    <w:p w14:paraId="5E1B64B7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3）在行为路径中设置引导</w:t>
      </w:r>
    </w:p>
    <w:p w14:paraId="5BF3ACE6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有了策略，什么样的引导方式也同样重要。很多人会认为，无论是引导用户优化宝贝，还是加入鱼塘，还是进行关注，都可以用push（消息体系）进行触达，如果希望有持续的DAU，那么就将不同的策略挨个连续几天触达用户。</w:t>
      </w:r>
    </w:p>
    <w:p w14:paraId="2E3CED64" w14:textId="77777777" w:rsidR="00262827" w:rsidRPr="00FB5106" w:rsidRDefault="00262827" w:rsidP="00262827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我们认为，push是必要的，但如果仅有push这一种方式是不够的，况且有很多策略以push的方式触达效果不一定是最好的。</w:t>
      </w:r>
    </w:p>
    <w:p w14:paraId="7DAC22EF" w14:textId="77777777" w:rsidR="00350F37" w:rsidRPr="00FB5106" w:rsidRDefault="00262827" w:rsidP="00BE6F9D">
      <w:pPr>
        <w:ind w:firstLineChars="200" w:firstLine="480"/>
        <w:rPr>
          <w:rFonts w:asciiTheme="minorEastAsia" w:hAnsiTheme="minorEastAsia"/>
        </w:rPr>
      </w:pPr>
      <w:r w:rsidRPr="00FB5106">
        <w:rPr>
          <w:rFonts w:asciiTheme="minorEastAsia" w:hAnsiTheme="minorEastAsia" w:hint="eastAsia"/>
        </w:rPr>
        <w:t>我们应该优先在产品内部，用户的主行为路径上设置引导，而push仅作为补充手段。</w:t>
      </w:r>
    </w:p>
    <w:p w14:paraId="5B440F87" w14:textId="77777777" w:rsidR="00350F37" w:rsidRDefault="00350F37" w:rsidP="00BE6F9D">
      <w:pPr>
        <w:ind w:firstLineChars="200" w:firstLine="480"/>
      </w:pPr>
    </w:p>
    <w:p w14:paraId="46DA4789" w14:textId="2112FAFA" w:rsidR="00D54EDB" w:rsidRDefault="00350F37" w:rsidP="00350F37">
      <w:pPr>
        <w:pStyle w:val="3"/>
      </w:pPr>
      <w:bookmarkStart w:id="13" w:name="_Toc61177808"/>
      <w:r>
        <w:rPr>
          <w:rFonts w:hint="eastAsia"/>
          <w:lang w:eastAsia="zh-CN"/>
        </w:rPr>
        <w:t>5.3</w:t>
      </w:r>
      <w:r>
        <w:t xml:space="preserve"> </w:t>
      </w:r>
      <w:r>
        <w:rPr>
          <w:rFonts w:hint="eastAsia"/>
        </w:rPr>
        <w:t>运营策略</w:t>
      </w:r>
      <w:bookmarkEnd w:id="13"/>
    </w:p>
    <w:p w14:paraId="445CED27" w14:textId="265C8801" w:rsidR="00262827" w:rsidRPr="00D962C9" w:rsidRDefault="00262827" w:rsidP="008C2876">
      <w:pPr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基于以上思考，我们制定了以下运营策略。</w:t>
      </w:r>
    </w:p>
    <w:p w14:paraId="3C02DBB7" w14:textId="77777777" w:rsidR="00262827" w:rsidRPr="00D962C9" w:rsidRDefault="00262827" w:rsidP="00262827">
      <w:pPr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一、产品初创期</w:t>
      </w:r>
    </w:p>
    <w:p w14:paraId="54B3E08F" w14:textId="77777777" w:rsidR="00262827" w:rsidRPr="00D962C9" w:rsidRDefault="00262827" w:rsidP="00262827">
      <w:pPr>
        <w:ind w:firstLineChars="200" w:firstLine="480"/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我们的目标人群是准备步入或刚刚步入股市的新手股民，以及一些仅仅关注股市情况而不深入进行其他操作的股民。因此运营战略就是抓住我们app的特点——“你的第一款轻量级股市app”，吸引这部分群体的注意，并以此建立用户基础。</w:t>
      </w:r>
    </w:p>
    <w:p w14:paraId="13BAA911" w14:textId="77777777" w:rsidR="00262827" w:rsidRPr="00D962C9" w:rsidRDefault="00262827" w:rsidP="00262827">
      <w:pPr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二、产品发展期</w:t>
      </w:r>
    </w:p>
    <w:p w14:paraId="7AF49FDA" w14:textId="77777777" w:rsidR="00262827" w:rsidRPr="00D962C9" w:rsidRDefault="00262827" w:rsidP="00262827">
      <w:pPr>
        <w:ind w:firstLineChars="200" w:firstLine="480"/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收集前期体验使用过我们app的用户的评价反馈，逐步将app完善至正式版，这个阶段以完善现有功能为主要目标，并尝试留下对app后续发展有期望的用户，将体验用户发展为长期用户，也就是每个app都会有的“元老用户”。</w:t>
      </w:r>
    </w:p>
    <w:p w14:paraId="15A5749F" w14:textId="77777777" w:rsidR="00262827" w:rsidRPr="00D962C9" w:rsidRDefault="00262827" w:rsidP="00262827">
      <w:pPr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三、产品成熟期</w:t>
      </w:r>
    </w:p>
    <w:p w14:paraId="0777A625" w14:textId="77777777" w:rsidR="00262827" w:rsidRPr="00D962C9" w:rsidRDefault="00262827" w:rsidP="00262827">
      <w:pPr>
        <w:ind w:firstLineChars="200" w:firstLine="480"/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这个阶段应该已经积累了一定的知名度和基础用户，需要长期对产品进行维护，积极收集用户的反馈，争取实现定期更新一次版本，以提高用户的使用体验为主要目标。同时开始谈商业合作，铺开渠道，进行全面推广，优化搜索排名，甚至可以考虑投放广告，如果有一定运营资金基础。并开始招募团队成员，扩大开发队伍。</w:t>
      </w:r>
    </w:p>
    <w:p w14:paraId="142D9DA1" w14:textId="77777777" w:rsidR="00262827" w:rsidRPr="00D962C9" w:rsidRDefault="00262827" w:rsidP="00262827">
      <w:pPr>
        <w:ind w:firstLineChars="200" w:firstLine="480"/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前两个阶段尚未考虑的DAU指标，此时开始成为我们的核心目标。</w:t>
      </w:r>
    </w:p>
    <w:p w14:paraId="3504E834" w14:textId="77777777" w:rsidR="00262827" w:rsidRPr="00D962C9" w:rsidRDefault="00262827" w:rsidP="00262827">
      <w:pPr>
        <w:ind w:firstLineChars="200" w:firstLine="480"/>
        <w:rPr>
          <w:rFonts w:asciiTheme="minorEastAsia" w:hAnsiTheme="minorEastAsia"/>
        </w:rPr>
      </w:pPr>
      <w:r w:rsidRPr="00D962C9">
        <w:rPr>
          <w:rFonts w:asciiTheme="minorEastAsia" w:hAnsiTheme="minorEastAsia" w:hint="eastAsia"/>
        </w:rPr>
        <w:t>要开始提高设法稳定用户访问量，也就是稳定</w:t>
      </w:r>
      <w:r w:rsidRPr="00D962C9">
        <w:rPr>
          <w:rFonts w:asciiTheme="minorEastAsia" w:hAnsiTheme="minorEastAsia"/>
        </w:rPr>
        <w:t>DAU</w:t>
      </w:r>
      <w:r w:rsidRPr="00D962C9">
        <w:rPr>
          <w:rFonts w:asciiTheme="minorEastAsia" w:hAnsiTheme="minorEastAsia" w:hint="eastAsia"/>
        </w:rPr>
        <w:t>。内容方面，尝试加入签到之类的互动元素，激励用户以提高当日主动登录用户量；还可以尝试加入社交元素，激励用户与用户之间交互，提高用户对app的参与感，提高当日用户回流量。软件方面，优化UI、提高app响应速度等，提高用户体验，以此提高用户使用app时间。</w:t>
      </w:r>
    </w:p>
    <w:p w14:paraId="184CEE02" w14:textId="20332279" w:rsidR="00262827" w:rsidRDefault="00262827" w:rsidP="00262827"/>
    <w:p w14:paraId="31F3D0B6" w14:textId="7DFD1F2C" w:rsidR="00160B26" w:rsidRDefault="002D59F7" w:rsidP="00160B26">
      <w:pPr>
        <w:pStyle w:val="1"/>
        <w:rPr>
          <w:lang w:eastAsia="zh-CN"/>
        </w:rPr>
      </w:pPr>
      <w:bookmarkStart w:id="14" w:name="_Toc61177809"/>
      <w:r>
        <w:rPr>
          <w:rFonts w:hint="eastAsia"/>
          <w:lang w:eastAsia="zh-CN"/>
        </w:rPr>
        <w:lastRenderedPageBreak/>
        <w:t>2.0</w:t>
      </w:r>
      <w:r>
        <w:t xml:space="preserve"> </w:t>
      </w:r>
      <w:r>
        <w:rPr>
          <w:rFonts w:hint="eastAsia"/>
        </w:rPr>
        <w:t>产品实现方案</w:t>
      </w:r>
      <w:bookmarkEnd w:id="14"/>
    </w:p>
    <w:p w14:paraId="3158DBF2" w14:textId="067B7CA4" w:rsidR="00F45CAA" w:rsidRDefault="00160B26" w:rsidP="00F45CAA">
      <w:pPr>
        <w:pStyle w:val="2"/>
        <w:rPr>
          <w:lang w:eastAsia="zh-CN"/>
        </w:rPr>
      </w:pPr>
      <w:bookmarkStart w:id="15" w:name="_Toc61177810"/>
      <w:r>
        <w:rPr>
          <w:rFonts w:hint="eastAsia"/>
          <w:lang w:eastAsia="zh-CN"/>
        </w:rPr>
        <w:t>1</w:t>
      </w:r>
      <w:r w:rsidRPr="009B5E05">
        <w:rPr>
          <w:rFonts w:hint="eastAsia"/>
          <w:lang w:eastAsia="zh-CN"/>
        </w:rPr>
        <w:t>.</w:t>
      </w:r>
      <w:r w:rsidR="00990662">
        <w:rPr>
          <w:rFonts w:hint="eastAsia"/>
          <w:lang w:eastAsia="zh-CN"/>
        </w:rPr>
        <w:t>产品设计名称：</w:t>
      </w:r>
      <w:r w:rsidR="00990662">
        <w:rPr>
          <w:rFonts w:hint="eastAsia"/>
          <w:lang w:eastAsia="zh-CN"/>
        </w:rPr>
        <w:t xml:space="preserve"> </w:t>
      </w:r>
      <w:r w:rsidR="00990662" w:rsidRPr="00E62CE2">
        <w:rPr>
          <w:rFonts w:asciiTheme="minorEastAsia" w:hAnsiTheme="minorEastAsia"/>
          <w:b w:val="0"/>
          <w:bCs/>
          <w:lang w:eastAsia="zh-CN"/>
        </w:rPr>
        <w:t>M</w:t>
      </w:r>
      <w:r w:rsidR="00990662" w:rsidRPr="00E62CE2">
        <w:rPr>
          <w:rFonts w:asciiTheme="minorEastAsia" w:hAnsiTheme="minorEastAsia" w:hint="eastAsia"/>
          <w:b w:val="0"/>
          <w:bCs/>
          <w:lang w:eastAsia="zh-CN"/>
        </w:rPr>
        <w:t>yStock</w:t>
      </w:r>
      <w:bookmarkEnd w:id="15"/>
    </w:p>
    <w:p w14:paraId="0EB5D5B6" w14:textId="580E3854" w:rsidR="008E0711" w:rsidRPr="00160B26" w:rsidRDefault="00F45CAA" w:rsidP="00160B26">
      <w:pPr>
        <w:pStyle w:val="2"/>
        <w:rPr>
          <w:lang w:eastAsia="zh-CN"/>
        </w:rPr>
      </w:pPr>
      <w:bookmarkStart w:id="16" w:name="_Toc61177811"/>
      <w:r>
        <w:rPr>
          <w:rFonts w:hint="eastAsia"/>
          <w:lang w:eastAsia="zh-CN"/>
        </w:rPr>
        <w:t>2.</w:t>
      </w:r>
      <w:r w:rsidR="00BA7E6A">
        <w:rPr>
          <w:rFonts w:hint="eastAsia"/>
          <w:lang w:eastAsia="zh-CN"/>
        </w:rPr>
        <w:t>运行环境：</w:t>
      </w:r>
      <w:r w:rsidR="00BA7E6A" w:rsidRPr="00E62CE2">
        <w:rPr>
          <w:rFonts w:asciiTheme="minorEastAsia" w:hAnsiTheme="minorEastAsia" w:hint="eastAsia"/>
          <w:b w:val="0"/>
          <w:bCs/>
          <w:lang w:eastAsia="zh-CN"/>
        </w:rPr>
        <w:t>Android</w:t>
      </w:r>
      <w:r w:rsidR="00BA7E6A" w:rsidRPr="00E62CE2">
        <w:rPr>
          <w:rFonts w:asciiTheme="minorEastAsia" w:hAnsiTheme="minorEastAsia"/>
          <w:b w:val="0"/>
          <w:bCs/>
          <w:lang w:eastAsia="zh-CN"/>
        </w:rPr>
        <w:t xml:space="preserve"> S</w:t>
      </w:r>
      <w:r w:rsidR="00BA7E6A" w:rsidRPr="00E62CE2">
        <w:rPr>
          <w:rFonts w:asciiTheme="minorEastAsia" w:hAnsiTheme="minorEastAsia" w:hint="eastAsia"/>
          <w:b w:val="0"/>
          <w:bCs/>
          <w:lang w:eastAsia="zh-CN"/>
        </w:rPr>
        <w:t>tudio</w:t>
      </w:r>
      <w:r w:rsidR="00BA7E6A" w:rsidRPr="00E62CE2">
        <w:rPr>
          <w:rFonts w:asciiTheme="minorEastAsia" w:hAnsiTheme="minorEastAsia"/>
          <w:b w:val="0"/>
          <w:bCs/>
          <w:lang w:eastAsia="zh-CN"/>
        </w:rPr>
        <w:t xml:space="preserve">  </w:t>
      </w:r>
      <w:r w:rsidR="00BA7E6A" w:rsidRPr="00E62CE2">
        <w:rPr>
          <w:rFonts w:asciiTheme="minorEastAsia" w:hAnsiTheme="minorEastAsia" w:hint="eastAsia"/>
          <w:b w:val="0"/>
          <w:bCs/>
          <w:lang w:eastAsia="zh-CN"/>
        </w:rPr>
        <w:t>&amp;&amp;</w:t>
      </w:r>
      <w:r w:rsidR="00BA7E6A" w:rsidRPr="00E62CE2">
        <w:rPr>
          <w:rFonts w:asciiTheme="minorEastAsia" w:hAnsiTheme="minorEastAsia"/>
          <w:b w:val="0"/>
          <w:bCs/>
          <w:lang w:eastAsia="zh-CN"/>
        </w:rPr>
        <w:t xml:space="preserve">  </w:t>
      </w:r>
      <w:r w:rsidR="00BA7E6A" w:rsidRPr="00E62CE2">
        <w:rPr>
          <w:rFonts w:asciiTheme="minorEastAsia" w:hAnsiTheme="minorEastAsia" w:hint="eastAsia"/>
          <w:b w:val="0"/>
          <w:bCs/>
          <w:lang w:eastAsia="zh-CN"/>
        </w:rPr>
        <w:t>小米6</w:t>
      </w:r>
      <w:bookmarkEnd w:id="16"/>
    </w:p>
    <w:p w14:paraId="410F17C2" w14:textId="79D531F8" w:rsidR="00DA7AA8" w:rsidRDefault="009B5E05" w:rsidP="0089147E">
      <w:pPr>
        <w:pStyle w:val="2"/>
        <w:rPr>
          <w:lang w:eastAsia="zh-CN"/>
        </w:rPr>
      </w:pPr>
      <w:bookmarkStart w:id="17" w:name="_Toc61177812"/>
      <w:r w:rsidRPr="009B5E05">
        <w:rPr>
          <w:rFonts w:hint="eastAsia"/>
          <w:lang w:eastAsia="zh-CN"/>
        </w:rPr>
        <w:t>3.</w:t>
      </w:r>
      <w:r w:rsidRPr="009B5E05">
        <w:rPr>
          <w:rFonts w:hint="eastAsia"/>
          <w:lang w:eastAsia="zh-CN"/>
        </w:rPr>
        <w:t>系统的主要功能</w:t>
      </w:r>
      <w:bookmarkEnd w:id="17"/>
    </w:p>
    <w:p w14:paraId="2E8720E3" w14:textId="4741C428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界面时间显示</w:t>
      </w:r>
    </w:p>
    <w:p w14:paraId="3132037A" w14:textId="77777777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查看各类股票指数等数据</w:t>
      </w:r>
    </w:p>
    <w:p w14:paraId="2EF9DEE0" w14:textId="77777777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查看分时图，日K图，周K图，月K图等</w:t>
      </w:r>
    </w:p>
    <w:p w14:paraId="7534F77E" w14:textId="77777777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搜索股票代码，调用键盘，做到了搜索关联</w:t>
      </w:r>
    </w:p>
    <w:p w14:paraId="1AD2B884" w14:textId="77777777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对搜索及关联显示的股票做添加自选的处理，并将之显示在主界面</w:t>
      </w:r>
    </w:p>
    <w:p w14:paraId="18F9E3F0" w14:textId="20FD4F63" w:rsidR="009B5E05" w:rsidRPr="00E62CE2" w:rsidRDefault="009B5E05" w:rsidP="00DA7AA8">
      <w:pPr>
        <w:pStyle w:val="a8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 w:rsidRPr="00E62CE2">
        <w:rPr>
          <w:rFonts w:asciiTheme="minorEastAsia" w:hAnsiTheme="minorEastAsia" w:hint="eastAsia"/>
          <w:sz w:val="24"/>
          <w:szCs w:val="24"/>
        </w:rPr>
        <w:t>可对主界面中的自选股票进行删除自选，以及将所选股票置顶操作</w:t>
      </w:r>
    </w:p>
    <w:p w14:paraId="5077C106" w14:textId="6557D179" w:rsidR="009B5E05" w:rsidRDefault="009B5E05" w:rsidP="00C3798C">
      <w:pPr>
        <w:rPr>
          <w:rFonts w:asciiTheme="majorHAnsi" w:hAnsiTheme="majorHAnsi"/>
          <w:szCs w:val="24"/>
        </w:rPr>
      </w:pPr>
    </w:p>
    <w:p w14:paraId="74476B01" w14:textId="77777777" w:rsidR="001042AC" w:rsidRDefault="00607A03" w:rsidP="0089147E">
      <w:pPr>
        <w:pStyle w:val="2"/>
      </w:pPr>
      <w:bookmarkStart w:id="18" w:name="_Toc61177813"/>
      <w:r w:rsidRPr="007E438D">
        <w:rPr>
          <w:rFonts w:hint="eastAsia"/>
          <w:lang w:eastAsia="zh-CN"/>
        </w:rPr>
        <w:t>4.</w:t>
      </w:r>
      <w:r w:rsidR="008E0711" w:rsidRPr="007E438D">
        <w:rPr>
          <w:rFonts w:hint="eastAsia"/>
        </w:rPr>
        <w:t>UI</w:t>
      </w:r>
      <w:r w:rsidR="008E0711" w:rsidRPr="007E438D">
        <w:rPr>
          <w:rFonts w:hint="eastAsia"/>
        </w:rPr>
        <w:t>界面设计</w:t>
      </w:r>
      <w:bookmarkEnd w:id="18"/>
    </w:p>
    <w:p w14:paraId="19EDFA68" w14:textId="77777777" w:rsidR="00B95D6A" w:rsidRDefault="00B95D6A" w:rsidP="001042AC"/>
    <w:p w14:paraId="5EB9FF9B" w14:textId="30BB76DE" w:rsidR="00CD0295" w:rsidRDefault="00D06EEB" w:rsidP="00CD0295">
      <w:pPr>
        <w:rPr>
          <w:lang w:eastAsia="zh-CN"/>
        </w:rPr>
      </w:pPr>
      <w:r w:rsidRPr="0039109B">
        <w:rPr>
          <w:rFonts w:hint="eastAsia"/>
          <w:lang w:eastAsia="zh-CN"/>
        </w:rPr>
        <w:t>4.1</w:t>
      </w:r>
      <w:r w:rsidR="008E0711" w:rsidRPr="0039109B">
        <w:rPr>
          <w:rFonts w:hint="eastAsia"/>
        </w:rPr>
        <w:t>主界面设计</w:t>
      </w:r>
      <w:r w:rsidR="008E0711" w:rsidRPr="007E438D">
        <w:rPr>
          <w:rFonts w:hint="eastAsia"/>
        </w:rPr>
        <w:t>：</w:t>
      </w:r>
      <w:r w:rsidR="00AB7F6B">
        <w:rPr>
          <w:rFonts w:hint="eastAsia"/>
          <w:lang w:eastAsia="zh-CN"/>
        </w:rPr>
        <w:t xml:space="preserve"> </w:t>
      </w:r>
      <w:r w:rsidR="00AB7F6B">
        <w:rPr>
          <w:lang w:eastAsia="zh-CN"/>
        </w:rPr>
        <w:t xml:space="preserve">                   </w:t>
      </w:r>
      <w:r w:rsidRPr="0039109B">
        <w:rPr>
          <w:lang w:eastAsia="zh-CN"/>
        </w:rPr>
        <w:t>4.2</w:t>
      </w:r>
      <w:r w:rsidRPr="0039109B">
        <w:t xml:space="preserve"> </w:t>
      </w:r>
      <w:r w:rsidR="00AB7F6B" w:rsidRPr="0039109B">
        <w:t>检索界面</w:t>
      </w:r>
      <w:r w:rsidR="00A150D3">
        <w:rPr>
          <w:rFonts w:hint="eastAsia"/>
          <w:lang w:eastAsia="zh-CN"/>
        </w:rPr>
        <w:t>：</w:t>
      </w:r>
    </w:p>
    <w:p w14:paraId="0E30ADCE" w14:textId="096D38A6" w:rsidR="0004693D" w:rsidRDefault="008E0711" w:rsidP="007A7181">
      <w:r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3AFB5CFD" wp14:editId="1830B6EE">
            <wp:extent cx="2349796" cy="4410696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625" cy="447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CC6">
        <w:rPr>
          <w:rFonts w:hint="eastAsia"/>
          <w:lang w:eastAsia="zh-CN"/>
        </w:rPr>
        <w:t xml:space="preserve"> </w:t>
      </w:r>
      <w:r w:rsidR="000D7CC6">
        <w:rPr>
          <w:lang w:eastAsia="zh-CN"/>
        </w:rPr>
        <w:t xml:space="preserve">   </w:t>
      </w:r>
      <w:r w:rsidR="000D7CC6"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7754697F" wp14:editId="0DC951CA">
            <wp:extent cx="2497719" cy="44439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312" cy="463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891">
        <w:rPr>
          <w:lang w:eastAsia="zh-CN"/>
        </w:rPr>
        <w:br/>
      </w:r>
      <w:r w:rsidR="00D06EEB" w:rsidRPr="0039109B">
        <w:rPr>
          <w:rFonts w:hint="eastAsia"/>
          <w:lang w:eastAsia="zh-CN"/>
        </w:rPr>
        <w:lastRenderedPageBreak/>
        <w:t>4.3</w:t>
      </w:r>
      <w:r w:rsidRPr="0039109B">
        <w:rPr>
          <w:rFonts w:hint="eastAsia"/>
        </w:rPr>
        <w:t>K</w:t>
      </w:r>
      <w:r w:rsidRPr="0039109B">
        <w:rPr>
          <w:rFonts w:hint="eastAsia"/>
        </w:rPr>
        <w:t>图的显示</w:t>
      </w:r>
      <w:r w:rsidRPr="007E438D">
        <w:rPr>
          <w:rFonts w:hint="eastAsia"/>
        </w:rPr>
        <w:t>：</w:t>
      </w:r>
    </w:p>
    <w:p w14:paraId="718C25D3" w14:textId="2556CE2F" w:rsidR="00480B56" w:rsidRDefault="00B66891" w:rsidP="007A7181">
      <w:pPr>
        <w:rPr>
          <w:lang w:eastAsia="zh-CN"/>
        </w:rPr>
      </w:pPr>
      <w:r>
        <w:br/>
      </w:r>
      <w:r w:rsidR="008E0711" w:rsidRPr="007E438D">
        <w:rPr>
          <w:rFonts w:hint="eastAsia"/>
        </w:rPr>
        <w:t>恒生指数周</w:t>
      </w:r>
      <w:r w:rsidR="008E0711" w:rsidRPr="007E438D">
        <w:rPr>
          <w:rFonts w:hint="eastAsia"/>
        </w:rPr>
        <w:t>K</w:t>
      </w:r>
      <w:r w:rsidR="008E0711" w:rsidRPr="007E438D">
        <w:rPr>
          <w:rFonts w:hint="eastAsia"/>
        </w:rPr>
        <w:t>图</w:t>
      </w:r>
      <w:r w:rsidR="00F852B3">
        <w:rPr>
          <w:rFonts w:hint="eastAsia"/>
          <w:lang w:eastAsia="zh-CN"/>
        </w:rPr>
        <w:t xml:space="preserve"> </w:t>
      </w:r>
      <w:r w:rsidR="00F852B3">
        <w:rPr>
          <w:lang w:eastAsia="zh-CN"/>
        </w:rPr>
        <w:t xml:space="preserve">   </w:t>
      </w:r>
      <w:r w:rsidR="00FA2DC3">
        <w:rPr>
          <w:lang w:eastAsia="zh-CN"/>
        </w:rPr>
        <w:t xml:space="preserve">                 </w:t>
      </w:r>
      <w:r w:rsidR="00F852B3" w:rsidRPr="007E438D">
        <w:rPr>
          <w:rFonts w:hint="eastAsia"/>
        </w:rPr>
        <w:t>白云机场月</w:t>
      </w:r>
      <w:r w:rsidR="00F852B3" w:rsidRPr="007E438D">
        <w:rPr>
          <w:rFonts w:hint="eastAsia"/>
        </w:rPr>
        <w:t>K</w:t>
      </w:r>
      <w:r w:rsidR="00F852B3" w:rsidRPr="007E438D">
        <w:rPr>
          <w:rFonts w:hint="eastAsia"/>
        </w:rPr>
        <w:t>图</w:t>
      </w:r>
      <w:r w:rsidR="00F852B3" w:rsidRPr="007E438D">
        <w:rPr>
          <w:rFonts w:hint="eastAsia"/>
        </w:rPr>
        <w:t xml:space="preserve"> </w:t>
      </w:r>
      <w:r w:rsidR="00F852B3">
        <w:br/>
      </w:r>
      <w:r w:rsidR="008E0711"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6527E70C" wp14:editId="7923F105">
            <wp:extent cx="2488019" cy="507111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864" cy="51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2B3">
        <w:rPr>
          <w:rFonts w:hint="eastAsia"/>
          <w:lang w:eastAsia="zh-CN"/>
        </w:rPr>
        <w:t xml:space="preserve"> </w:t>
      </w:r>
      <w:r w:rsidR="00F852B3">
        <w:rPr>
          <w:lang w:eastAsia="zh-CN"/>
        </w:rPr>
        <w:t xml:space="preserve"> </w:t>
      </w:r>
      <w:r w:rsidR="00F852B3"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100BEE6D" wp14:editId="1B419481">
            <wp:extent cx="2615610" cy="5059168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99" cy="514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EBC1" w14:textId="77777777" w:rsidR="00480B56" w:rsidRDefault="00480B56" w:rsidP="007A7181">
      <w:pPr>
        <w:rPr>
          <w:lang w:eastAsia="zh-CN"/>
        </w:rPr>
      </w:pPr>
    </w:p>
    <w:p w14:paraId="2E1B034E" w14:textId="77777777" w:rsidR="00480B56" w:rsidRDefault="00480B56" w:rsidP="007A7181">
      <w:pPr>
        <w:rPr>
          <w:lang w:eastAsia="zh-CN"/>
        </w:rPr>
      </w:pPr>
    </w:p>
    <w:p w14:paraId="7448ADAC" w14:textId="77777777" w:rsidR="00480B56" w:rsidRDefault="00480B56" w:rsidP="007A7181">
      <w:pPr>
        <w:rPr>
          <w:lang w:eastAsia="zh-CN"/>
        </w:rPr>
      </w:pPr>
    </w:p>
    <w:p w14:paraId="3EA9B472" w14:textId="77777777" w:rsidR="00480B56" w:rsidRDefault="00480B56" w:rsidP="007A7181">
      <w:pPr>
        <w:rPr>
          <w:lang w:eastAsia="zh-CN"/>
        </w:rPr>
      </w:pPr>
    </w:p>
    <w:p w14:paraId="2DACEC25" w14:textId="77777777" w:rsidR="00480B56" w:rsidRDefault="00480B56" w:rsidP="007A7181">
      <w:pPr>
        <w:rPr>
          <w:lang w:eastAsia="zh-CN"/>
        </w:rPr>
      </w:pPr>
    </w:p>
    <w:p w14:paraId="41D7B19A" w14:textId="77777777" w:rsidR="00480B56" w:rsidRDefault="00480B56" w:rsidP="007A7181">
      <w:pPr>
        <w:rPr>
          <w:lang w:eastAsia="zh-CN"/>
        </w:rPr>
      </w:pPr>
    </w:p>
    <w:p w14:paraId="4C4498FE" w14:textId="77777777" w:rsidR="00480B56" w:rsidRDefault="00480B56" w:rsidP="007A7181">
      <w:pPr>
        <w:rPr>
          <w:lang w:eastAsia="zh-CN"/>
        </w:rPr>
      </w:pPr>
    </w:p>
    <w:p w14:paraId="78FAE8BB" w14:textId="77777777" w:rsidR="00480B56" w:rsidRDefault="00480B56" w:rsidP="007A7181">
      <w:pPr>
        <w:rPr>
          <w:lang w:eastAsia="zh-CN"/>
        </w:rPr>
      </w:pPr>
    </w:p>
    <w:p w14:paraId="60B57703" w14:textId="77777777" w:rsidR="00480B56" w:rsidRDefault="00480B56" w:rsidP="007A7181">
      <w:pPr>
        <w:rPr>
          <w:lang w:eastAsia="zh-CN"/>
        </w:rPr>
      </w:pPr>
    </w:p>
    <w:p w14:paraId="64E28BC1" w14:textId="017E6C4A" w:rsidR="00480B56" w:rsidRPr="007E438D" w:rsidRDefault="00480B56" w:rsidP="00480B56">
      <w:pPr>
        <w:rPr>
          <w:lang w:eastAsia="zh-CN"/>
        </w:rPr>
      </w:pPr>
      <w:r>
        <w:rPr>
          <w:lang w:eastAsia="zh-CN"/>
        </w:rPr>
        <w:br/>
      </w:r>
    </w:p>
    <w:p w14:paraId="11C23D33" w14:textId="77777777" w:rsidR="00480B56" w:rsidRDefault="00480B56" w:rsidP="00480B56"/>
    <w:p w14:paraId="0B0F18BE" w14:textId="7F1F99AC" w:rsidR="008E0711" w:rsidRDefault="00480B56" w:rsidP="00480B56">
      <w:pPr>
        <w:rPr>
          <w:lang w:eastAsia="zh-CN"/>
        </w:rPr>
      </w:pPr>
      <w:r w:rsidRPr="007E438D">
        <w:rPr>
          <w:rFonts w:hint="eastAsia"/>
        </w:rPr>
        <w:lastRenderedPageBreak/>
        <w:t>上证指数日</w:t>
      </w:r>
      <w:r w:rsidRPr="007E438D">
        <w:rPr>
          <w:rFonts w:hint="eastAsia"/>
        </w:rPr>
        <w:t>k</w:t>
      </w:r>
      <w:r w:rsidRPr="007E438D">
        <w:rPr>
          <w:rFonts w:hint="eastAsia"/>
        </w:rPr>
        <w:t>图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          </w:t>
      </w:r>
      <w:r w:rsidRPr="007E438D">
        <w:rPr>
          <w:rFonts w:hint="eastAsia"/>
        </w:rPr>
        <w:t>分时</w:t>
      </w:r>
      <w:r w:rsidRPr="007E438D">
        <w:rPr>
          <w:rFonts w:hint="eastAsia"/>
        </w:rPr>
        <w:t>K</w:t>
      </w:r>
      <w:r w:rsidRPr="007E438D">
        <w:rPr>
          <w:rFonts w:hint="eastAsia"/>
        </w:rPr>
        <w:t>图：</w:t>
      </w:r>
      <w:r>
        <w:br/>
      </w:r>
      <w:r w:rsidR="008E0711"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5AB9729C" wp14:editId="5FEFC31B">
            <wp:extent cx="2509284" cy="5222652"/>
            <wp:effectExtent l="0" t="0" r="5715" b="0"/>
            <wp:docPr id="17" name="图片 17" descr="C:\Users\权霸天下\AppData\Local\Temp\WeChat Files\827184800012073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权霸天下\AppData\Local\Temp\WeChat Files\8271848000120733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385" cy="52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</w:t>
      </w:r>
      <w:r>
        <w:rPr>
          <w:rFonts w:asciiTheme="minorEastAsia" w:hAnsiTheme="minorEastAsia"/>
          <w:b/>
          <w:noProof/>
          <w:sz w:val="28"/>
          <w:lang w:eastAsia="zh-CN"/>
        </w:rPr>
        <w:drawing>
          <wp:inline distT="0" distB="0" distL="0" distR="0" wp14:anchorId="378514E3" wp14:editId="7605D010">
            <wp:extent cx="2519917" cy="5203190"/>
            <wp:effectExtent l="0" t="0" r="0" b="0"/>
            <wp:docPr id="18" name="图片 18" descr="C:\Users\权霸天下\AppData\Local\Temp\WeChat Files\7953038438442096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权霸天下\AppData\Local\Temp\WeChat Files\79530384384420969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78" cy="52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6520" w14:textId="05CF7065" w:rsidR="005E3A23" w:rsidRDefault="005E3A23" w:rsidP="00480B56">
      <w:pPr>
        <w:rPr>
          <w:lang w:eastAsia="zh-CN"/>
        </w:rPr>
      </w:pPr>
    </w:p>
    <w:p w14:paraId="0217783C" w14:textId="75434DB7" w:rsidR="005E3A23" w:rsidRDefault="00D558A4" w:rsidP="00480B56">
      <w:pPr>
        <w:rPr>
          <w:lang w:eastAsia="zh-CN"/>
        </w:rPr>
      </w:pPr>
      <w:r>
        <w:rPr>
          <w:rFonts w:hint="eastAsia"/>
          <w:lang w:eastAsia="zh-CN"/>
        </w:rPr>
        <w:t>&lt;</w:t>
      </w:r>
      <w:r>
        <w:rPr>
          <w:lang w:eastAsia="zh-CN"/>
        </w:rPr>
        <w:t xml:space="preserve">!--            </w:t>
      </w:r>
    </w:p>
    <w:p w14:paraId="2A46B3FA" w14:textId="210ACBB4" w:rsidR="005E3A23" w:rsidRDefault="00352469" w:rsidP="00480B56">
      <w:pPr>
        <w:rPr>
          <w:lang w:eastAsia="zh-CN"/>
        </w:rPr>
      </w:pPr>
      <w:r>
        <w:rPr>
          <w:rFonts w:hint="eastAsia"/>
          <w:lang w:eastAsia="zh-CN"/>
        </w:rPr>
        <w:t>其余诸如登录界面及“我”的界面，以及开机动画演示，</w:t>
      </w:r>
      <w:r w:rsidR="00D558A4">
        <w:rPr>
          <w:lang w:eastAsia="zh-CN"/>
        </w:rPr>
        <w:br/>
      </w:r>
      <w:r>
        <w:rPr>
          <w:rFonts w:hint="eastAsia"/>
          <w:lang w:eastAsia="zh-CN"/>
        </w:rPr>
        <w:t>皆因</w:t>
      </w:r>
      <w:r w:rsidR="00FA680E">
        <w:rPr>
          <w:rFonts w:hint="eastAsia"/>
          <w:lang w:eastAsia="zh-CN"/>
        </w:rPr>
        <w:t>仅做出界面而无需实现其功能而不再放出</w:t>
      </w:r>
      <w:r>
        <w:rPr>
          <w:rFonts w:hint="eastAsia"/>
          <w:lang w:eastAsia="zh-CN"/>
        </w:rPr>
        <w:t>】</w:t>
      </w:r>
      <w:r w:rsidR="00D558A4">
        <w:rPr>
          <w:rFonts w:hint="eastAsia"/>
          <w:lang w:eastAsia="zh-CN"/>
        </w:rPr>
        <w:t xml:space="preserve"> </w:t>
      </w:r>
      <w:r w:rsidR="00D558A4">
        <w:rPr>
          <w:lang w:eastAsia="zh-CN"/>
        </w:rPr>
        <w:t xml:space="preserve"> --&gt;</w:t>
      </w:r>
    </w:p>
    <w:p w14:paraId="61FA2277" w14:textId="54091EA6" w:rsidR="005E3A23" w:rsidRPr="00352469" w:rsidRDefault="005E3A23" w:rsidP="00480B56">
      <w:pPr>
        <w:rPr>
          <w:lang w:eastAsia="zh-CN"/>
        </w:rPr>
      </w:pPr>
    </w:p>
    <w:p w14:paraId="411207B1" w14:textId="77777777" w:rsidR="005E3A23" w:rsidRDefault="005E3A23" w:rsidP="00480B56">
      <w:pPr>
        <w:rPr>
          <w:lang w:eastAsia="zh-CN"/>
        </w:rPr>
      </w:pPr>
    </w:p>
    <w:p w14:paraId="6D8B716C" w14:textId="77777777" w:rsidR="005E3A23" w:rsidRDefault="005E3A23" w:rsidP="00480B56">
      <w:pPr>
        <w:rPr>
          <w:lang w:eastAsia="zh-CN"/>
        </w:rPr>
      </w:pPr>
    </w:p>
    <w:p w14:paraId="0D77E7FD" w14:textId="77777777" w:rsidR="005E3A23" w:rsidRDefault="005E3A23" w:rsidP="00480B56">
      <w:pPr>
        <w:rPr>
          <w:lang w:eastAsia="zh-CN"/>
        </w:rPr>
      </w:pPr>
    </w:p>
    <w:p w14:paraId="741F913E" w14:textId="77777777" w:rsidR="005E3A23" w:rsidRDefault="005E3A23" w:rsidP="00480B56">
      <w:pPr>
        <w:rPr>
          <w:lang w:eastAsia="zh-CN"/>
        </w:rPr>
      </w:pPr>
    </w:p>
    <w:p w14:paraId="699ADD2E" w14:textId="7524304F" w:rsidR="005E3A23" w:rsidRDefault="005E3A23" w:rsidP="00480B56">
      <w:pPr>
        <w:rPr>
          <w:lang w:eastAsia="zh-CN"/>
        </w:rPr>
      </w:pPr>
    </w:p>
    <w:p w14:paraId="085E378C" w14:textId="457ED49A" w:rsidR="005E3A23" w:rsidRDefault="005E3A23" w:rsidP="00480B56">
      <w:pPr>
        <w:rPr>
          <w:lang w:eastAsia="zh-CN"/>
        </w:rPr>
      </w:pPr>
    </w:p>
    <w:p w14:paraId="1751E77F" w14:textId="77777777" w:rsidR="00E1607F" w:rsidRDefault="00E1607F" w:rsidP="00E1607F">
      <w:pPr>
        <w:rPr>
          <w:rFonts w:asciiTheme="minorEastAsia" w:hAnsiTheme="minorEastAsia"/>
          <w:b/>
          <w:sz w:val="28"/>
          <w:lang w:eastAsia="zh-CN"/>
        </w:rPr>
      </w:pPr>
      <w:r>
        <w:rPr>
          <w:lang w:eastAsia="zh-CN"/>
        </w:rPr>
        <w:br/>
      </w:r>
    </w:p>
    <w:p w14:paraId="72D24630" w14:textId="5DF8027E" w:rsidR="008E0711" w:rsidRDefault="00E1607F" w:rsidP="00EE6014">
      <w:pPr>
        <w:pStyle w:val="2"/>
      </w:pPr>
      <w:bookmarkStart w:id="19" w:name="_Toc61177814"/>
      <w:r w:rsidRPr="00E1607F">
        <w:rPr>
          <w:rFonts w:hint="eastAsia"/>
        </w:rPr>
        <w:lastRenderedPageBreak/>
        <w:t>5</w:t>
      </w:r>
      <w:r w:rsidRPr="00E1607F">
        <w:t>.</w:t>
      </w:r>
      <w:r w:rsidR="008E0711" w:rsidRPr="00E1607F">
        <w:rPr>
          <w:rFonts w:hint="eastAsia"/>
        </w:rPr>
        <w:t>关键技术和技术难点</w:t>
      </w:r>
      <w:bookmarkEnd w:id="19"/>
    </w:p>
    <w:p w14:paraId="23AB4322" w14:textId="1928BFD9" w:rsidR="00A666A5" w:rsidRPr="00071EAB" w:rsidRDefault="0098699A" w:rsidP="00EE6014">
      <w:pPr>
        <w:pStyle w:val="3"/>
        <w:rPr>
          <w:rFonts w:cs="宋体"/>
          <w:shd w:val="clear" w:color="auto" w:fill="FFFFFF"/>
        </w:rPr>
      </w:pPr>
      <w:bookmarkStart w:id="20" w:name="_Toc61164774"/>
      <w:bookmarkStart w:id="21" w:name="_Toc61165264"/>
      <w:bookmarkStart w:id="22" w:name="_Toc61177815"/>
      <w:r>
        <w:rPr>
          <w:rFonts w:hint="eastAsia"/>
          <w:shd w:val="clear" w:color="auto" w:fill="FFFFFF"/>
          <w:lang w:eastAsia="zh-CN"/>
        </w:rPr>
        <w:t>5.1</w:t>
      </w:r>
      <w:r>
        <w:rPr>
          <w:shd w:val="clear" w:color="auto" w:fill="FFFFFF"/>
        </w:rPr>
        <w:t xml:space="preserve"> </w:t>
      </w:r>
      <w:r w:rsidRPr="006C407A">
        <w:rPr>
          <w:shd w:val="clear" w:color="auto" w:fill="FFFFFF"/>
        </w:rPr>
        <w:t>activa_main.xml</w:t>
      </w:r>
      <w:r w:rsidRPr="00071EAB">
        <w:rPr>
          <w:shd w:val="clear" w:color="auto" w:fill="FFFFFF"/>
        </w:rPr>
        <w:t>的内</w:t>
      </w:r>
      <w:r w:rsidRPr="00071EAB">
        <w:rPr>
          <w:rFonts w:cs="宋体" w:hint="eastAsia"/>
          <w:shd w:val="clear" w:color="auto" w:fill="FFFFFF"/>
        </w:rPr>
        <w:t>容</w:t>
      </w:r>
      <w:bookmarkEnd w:id="20"/>
      <w:bookmarkEnd w:id="21"/>
      <w:bookmarkEnd w:id="22"/>
    </w:p>
    <w:p w14:paraId="7C3B424B" w14:textId="77777777" w:rsidR="00A666A5" w:rsidRDefault="00A666A5" w:rsidP="00A666A5">
      <w:pPr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</w:pPr>
    </w:p>
    <w:p w14:paraId="086B3A60" w14:textId="77777777" w:rsidR="00A666A5" w:rsidRPr="00071EAB" w:rsidRDefault="00A666A5" w:rsidP="00A666A5">
      <w:pPr>
        <w:rPr>
          <w:rFonts w:ascii="宋体" w:eastAsia="宋体" w:hAnsi="宋体"/>
          <w:color w:val="333333"/>
          <w:szCs w:val="24"/>
          <w:shd w:val="clear" w:color="auto" w:fill="FFFFFF"/>
        </w:rPr>
      </w:pPr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1.</w:t>
      </w:r>
      <w:r w:rsidRPr="00071EAB">
        <w:rPr>
          <w:rFonts w:ascii="宋体" w:eastAsia="宋体" w:hAnsi="宋体" w:hint="eastAsia"/>
          <w:color w:val="333333"/>
          <w:szCs w:val="24"/>
          <w:shd w:val="clear" w:color="auto" w:fill="FFFFFF"/>
        </w:rPr>
        <w:t>这下</w:t>
      </w:r>
      <w:r w:rsidRPr="00071EAB">
        <w:rPr>
          <w:rFonts w:ascii="宋体" w:eastAsia="宋体" w:hAnsi="宋体"/>
          <w:color w:val="333333"/>
          <w:szCs w:val="24"/>
          <w:shd w:val="clear" w:color="auto" w:fill="FFFFFF"/>
        </w:rPr>
        <w:t>面</w:t>
      </w:r>
      <w:r w:rsidRPr="00071EAB">
        <w:rPr>
          <w:rFonts w:ascii="宋体" w:eastAsia="宋体" w:hAnsi="宋体" w:hint="eastAsia"/>
          <w:color w:val="333333"/>
          <w:szCs w:val="24"/>
          <w:shd w:val="clear" w:color="auto" w:fill="FFFFFF"/>
        </w:rPr>
        <w:t>代码</w:t>
      </w:r>
      <w:r w:rsidRPr="00071EAB">
        <w:rPr>
          <w:rFonts w:ascii="宋体" w:eastAsia="宋体" w:hAnsi="宋体"/>
          <w:color w:val="333333"/>
          <w:szCs w:val="24"/>
          <w:shd w:val="clear" w:color="auto" w:fill="FFFFFF"/>
        </w:rPr>
        <w:t>三个</w:t>
      </w:r>
      <w:r w:rsidRPr="00DD3436">
        <w:rPr>
          <w:rFonts w:ascii="宋体" w:eastAsia="宋体" w:hAnsi="宋体"/>
        </w:rPr>
        <w:t>TextView</w:t>
      </w:r>
      <w:r w:rsidRPr="00071EAB">
        <w:rPr>
          <w:rFonts w:ascii="宋体" w:eastAsia="宋体" w:hAnsi="宋体"/>
          <w:color w:val="333333"/>
          <w:szCs w:val="24"/>
          <w:shd w:val="clear" w:color="auto" w:fill="FFFFFF"/>
        </w:rPr>
        <w:t>，分别用来显示上证指数，深圳成指，创业板指。</w:t>
      </w:r>
    </w:p>
    <w:p w14:paraId="14AB238F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&lt;LinearLayout</w:t>
      </w:r>
    </w:p>
    <w:p w14:paraId="047FDEA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"match_parent"</w:t>
      </w:r>
    </w:p>
    <w:p w14:paraId="388D348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1C254862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android:orientation=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"horizontal"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&gt;</w:t>
      </w:r>
    </w:p>
    <w:p w14:paraId="5D569E8F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5F0DAE50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&lt;LinearLayout</w:t>
      </w:r>
    </w:p>
    <w:p w14:paraId="2AE50F27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"0dp"</w:t>
      </w:r>
    </w:p>
    <w:p w14:paraId="308307B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"0.33"</w:t>
      </w:r>
    </w:p>
    <w:p w14:paraId="2DCBA1F7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78115A3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android:orientation=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"vertical"</w:t>
      </w:r>
    </w:p>
    <w:p w14:paraId="4CBE055B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android:gravity=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"center"</w:t>
      </w: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&gt;</w:t>
      </w:r>
    </w:p>
    <w:p w14:paraId="30E0622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2B215F4F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3A5232F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7E7907D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042E971B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"@string/stock_sh_name"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0A678BC0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41690D48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762F566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11127FB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"@+id/stock_sh_index"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0DB96DD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1DB8727B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480C9F3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2743F1B8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android:textSize=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"12sp"</w:t>
      </w:r>
    </w:p>
    <w:p w14:paraId="749CEE4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"@+id/stock_sh_change"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436E93E7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&lt;/LinearLayout&gt;</w:t>
      </w:r>
    </w:p>
    <w:p w14:paraId="042CEB0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4A41F4F0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lastRenderedPageBreak/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&lt;LinearLayout</w:t>
      </w:r>
    </w:p>
    <w:p w14:paraId="5F5E8343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"0dp"</w:t>
      </w:r>
    </w:p>
    <w:p w14:paraId="47DE86A5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"0.33"</w:t>
      </w:r>
    </w:p>
    <w:p w14:paraId="3EE0319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39DB8343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android:orientation=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"vertical"</w:t>
      </w:r>
    </w:p>
    <w:p w14:paraId="3547828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android:gravity=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"center"</w:t>
      </w: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&gt;</w:t>
      </w:r>
    </w:p>
    <w:p w14:paraId="136718B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752BC346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2AEF475F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3891D39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4D6E232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"@string/stock_sz_name"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1547D2A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7F694D0C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05BDB348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5993969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"@+id/stock_sz_index"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0E05ED7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14748FD5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56BE936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682AAD83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android:textSize=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"12sp"</w:t>
      </w:r>
    </w:p>
    <w:p w14:paraId="484F7087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"@+id/stock_sz_change"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2A9CC123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&lt;/LinearLayout&gt;</w:t>
      </w:r>
    </w:p>
    <w:p w14:paraId="5AAA2A3D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4D234DC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&lt;LinearLayout</w:t>
      </w:r>
    </w:p>
    <w:p w14:paraId="5E6BF9E0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"0dp"</w:t>
      </w:r>
    </w:p>
    <w:p w14:paraId="6F5DE8C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"0.33"</w:t>
      </w:r>
    </w:p>
    <w:p w14:paraId="00B720E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0C765A9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android:orientation=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"vertical"</w:t>
      </w:r>
    </w:p>
    <w:p w14:paraId="337E4BCB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android:gravity=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"center"</w:t>
      </w: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&gt;</w:t>
      </w:r>
    </w:p>
    <w:p w14:paraId="0F2E702C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</w:p>
    <w:p w14:paraId="0391F36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1133AD72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0691A348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lastRenderedPageBreak/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1C31A71C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"@string/stock_chuang_name"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37E4A3DE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596F50CE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1E7BC634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0D6F8AC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"@+id/stock_chuang_index"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0B2C2F51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&lt;TextView</w:t>
      </w:r>
    </w:p>
    <w:p w14:paraId="391FF84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android:layout_width=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1A84FBC3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android:layout_height=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"wrap_content"</w:t>
      </w:r>
    </w:p>
    <w:p w14:paraId="7ABB2940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android:textSize=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"12sp"</w:t>
      </w:r>
    </w:p>
    <w:p w14:paraId="792A6C0A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        </w:t>
      </w:r>
      <w:r w:rsidRPr="00110758">
        <w:rPr>
          <w:rFonts w:ascii="Courier New" w:eastAsia="Times New Roman" w:hAnsi="Courier New" w:cs="Courier New"/>
          <w:color w:val="7D9029"/>
          <w:kern w:val="0"/>
          <w:sz w:val="20"/>
          <w:szCs w:val="20"/>
        </w:rPr>
        <w:t>android:id=</w:t>
      </w:r>
      <w:r w:rsidRPr="00110758">
        <w:rPr>
          <w:rFonts w:ascii="Courier New" w:eastAsia="Times New Roman" w:hAnsi="Courier New" w:cs="Courier New"/>
          <w:color w:val="BA2121"/>
          <w:kern w:val="0"/>
          <w:sz w:val="20"/>
          <w:szCs w:val="20"/>
        </w:rPr>
        <w:t>"@+id/stock_chuang_change"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/&gt;</w:t>
      </w:r>
    </w:p>
    <w:p w14:paraId="6B7FBC22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&lt;/LinearLayout&gt;</w:t>
      </w:r>
    </w:p>
    <w:p w14:paraId="1E6151F9" w14:textId="77777777" w:rsidR="00A666A5" w:rsidRPr="00110758" w:rsidRDefault="00A666A5" w:rsidP="00A666A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Courier New" w:eastAsia="Times New Roman" w:hAnsi="Courier New" w:cs="Courier New"/>
          <w:kern w:val="0"/>
          <w:sz w:val="20"/>
          <w:szCs w:val="20"/>
        </w:rPr>
      </w:pPr>
      <w:r w:rsidRPr="00110758">
        <w:rPr>
          <w:rFonts w:ascii="Courier New" w:eastAsia="Times New Roman" w:hAnsi="Courier New" w:cs="Courier New"/>
          <w:kern w:val="0"/>
          <w:sz w:val="20"/>
          <w:szCs w:val="20"/>
        </w:rPr>
        <w:t xml:space="preserve">    </w:t>
      </w:r>
      <w:r w:rsidRPr="00110758">
        <w:rPr>
          <w:rFonts w:ascii="Courier New" w:eastAsia="Times New Roman" w:hAnsi="Courier New" w:cs="Courier New"/>
          <w:b/>
          <w:bCs/>
          <w:color w:val="008000"/>
          <w:kern w:val="0"/>
          <w:sz w:val="20"/>
          <w:szCs w:val="20"/>
        </w:rPr>
        <w:t>&lt;/LinearLayout&gt;</w:t>
      </w:r>
    </w:p>
    <w:p w14:paraId="16928D69" w14:textId="77777777" w:rsidR="00A666A5" w:rsidRPr="00916B60" w:rsidRDefault="00A666A5" w:rsidP="00A666A5">
      <w:pPr>
        <w:rPr>
          <w:rFonts w:ascii="宋体" w:eastAsia="宋体" w:hAnsi="宋体"/>
        </w:rPr>
      </w:pPr>
      <w:r w:rsidRPr="00916B60">
        <w:rPr>
          <w:rFonts w:ascii="宋体" w:eastAsia="宋体" w:hAnsi="宋体" w:hint="eastAsia"/>
        </w:rPr>
        <w:t>接下来继续展示的是上证</w:t>
      </w:r>
      <w:r w:rsidRPr="00916B60">
        <w:rPr>
          <w:rFonts w:ascii="宋体" w:eastAsia="宋体" w:hAnsi="宋体" w:hint="eastAsia"/>
          <w:lang w:eastAsia="zh-CN"/>
        </w:rPr>
        <w:t>50</w:t>
      </w:r>
      <w:r w:rsidRPr="00916B60">
        <w:rPr>
          <w:rFonts w:ascii="宋体" w:eastAsia="宋体" w:hAnsi="宋体" w:hint="eastAsia"/>
        </w:rPr>
        <w:t>，沪深</w:t>
      </w:r>
      <w:r w:rsidRPr="00916B60">
        <w:rPr>
          <w:rFonts w:ascii="宋体" w:eastAsia="宋体" w:hAnsi="宋体" w:hint="eastAsia"/>
          <w:lang w:eastAsia="zh-CN"/>
        </w:rPr>
        <w:t>300</w:t>
      </w:r>
      <w:r w:rsidRPr="00916B60">
        <w:rPr>
          <w:rFonts w:ascii="宋体" w:eastAsia="宋体" w:hAnsi="宋体" w:hint="eastAsia"/>
        </w:rPr>
        <w:t>，中证</w:t>
      </w:r>
      <w:r w:rsidRPr="00916B60">
        <w:rPr>
          <w:rFonts w:ascii="宋体" w:eastAsia="宋体" w:hAnsi="宋体" w:hint="eastAsia"/>
          <w:lang w:eastAsia="zh-CN"/>
        </w:rPr>
        <w:t>500</w:t>
      </w:r>
      <w:r w:rsidRPr="00916B60">
        <w:rPr>
          <w:rFonts w:ascii="宋体" w:eastAsia="宋体" w:hAnsi="宋体" w:hint="eastAsia"/>
        </w:rPr>
        <w:t>（自成一排）</w:t>
      </w:r>
    </w:p>
    <w:p w14:paraId="0F47A15B" w14:textId="77777777" w:rsidR="00A666A5" w:rsidRPr="00916B60" w:rsidRDefault="00A666A5" w:rsidP="00A666A5">
      <w:pPr>
        <w:rPr>
          <w:rFonts w:ascii="宋体" w:eastAsia="宋体" w:hAnsi="宋体"/>
        </w:rPr>
      </w:pPr>
      <w:r w:rsidRPr="00916B60">
        <w:rPr>
          <w:rFonts w:ascii="宋体" w:eastAsia="宋体" w:hAnsi="宋体"/>
        </w:rPr>
        <w:tab/>
      </w:r>
      <w:r w:rsidRPr="00916B60">
        <w:rPr>
          <w:rFonts w:ascii="宋体" w:eastAsia="宋体" w:hAnsi="宋体"/>
        </w:rPr>
        <w:tab/>
      </w:r>
      <w:r w:rsidRPr="00916B60">
        <w:rPr>
          <w:rFonts w:ascii="宋体" w:eastAsia="宋体" w:hAnsi="宋体"/>
        </w:rPr>
        <w:tab/>
      </w:r>
      <w:r w:rsidRPr="00916B60">
        <w:rPr>
          <w:rFonts w:ascii="宋体" w:eastAsia="宋体" w:hAnsi="宋体" w:hint="eastAsia"/>
        </w:rPr>
        <w:t>恒生指数，道琼斯，纳斯达克（自成一排）</w:t>
      </w:r>
    </w:p>
    <w:p w14:paraId="4A05D9FA" w14:textId="77777777" w:rsidR="00A666A5" w:rsidRPr="00916B60" w:rsidRDefault="00A666A5" w:rsidP="00A666A5">
      <w:pPr>
        <w:rPr>
          <w:rFonts w:ascii="宋体" w:eastAsia="宋体" w:hAnsi="宋体"/>
        </w:rPr>
      </w:pPr>
      <w:r w:rsidRPr="00916B60">
        <w:rPr>
          <w:rFonts w:ascii="宋体" w:eastAsia="宋体" w:hAnsi="宋体" w:hint="eastAsia"/>
        </w:rPr>
        <w:t>代码相似，篇幅有限，具体参见</w:t>
      </w:r>
      <w:r w:rsidRPr="00916B60">
        <w:rPr>
          <w:rFonts w:ascii="宋体" w:eastAsia="宋体" w:hAnsi="宋体" w:hint="eastAsia"/>
          <w:lang w:eastAsia="zh-CN"/>
        </w:rPr>
        <w:t>GitHub</w:t>
      </w:r>
      <w:r w:rsidRPr="00916B60">
        <w:rPr>
          <w:rFonts w:ascii="宋体" w:eastAsia="宋体" w:hAnsi="宋体" w:hint="eastAsia"/>
        </w:rPr>
        <w:t>代码。</w:t>
      </w:r>
    </w:p>
    <w:p w14:paraId="5D883551" w14:textId="77777777" w:rsidR="00A666A5" w:rsidRDefault="00A666A5" w:rsidP="00A666A5"/>
    <w:p w14:paraId="4D725B09" w14:textId="2FDBDABD" w:rsidR="00A666A5" w:rsidRDefault="00A666A5" w:rsidP="00A666A5"/>
    <w:p w14:paraId="206358F5" w14:textId="7FCE35E2" w:rsidR="007F6B8E" w:rsidRDefault="007F6B8E" w:rsidP="00A666A5"/>
    <w:p w14:paraId="7F0329BE" w14:textId="77777777" w:rsidR="00710868" w:rsidRDefault="00710868" w:rsidP="00A666A5">
      <w:pPr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</w:pPr>
    </w:p>
    <w:p w14:paraId="371B56B7" w14:textId="6EFD1B09" w:rsidR="00A666A5" w:rsidRPr="00916B60" w:rsidRDefault="00A666A5" w:rsidP="00A666A5">
      <w:pPr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2.</w:t>
      </w:r>
      <w:r w:rsidRPr="00916B60">
        <w:rPr>
          <w:rFonts w:ascii="宋体" w:eastAsia="宋体" w:hAnsi="宋体"/>
          <w:color w:val="333333"/>
          <w:szCs w:val="24"/>
          <w:shd w:val="clear" w:color="auto" w:fill="FFFFFF"/>
        </w:rPr>
        <w:t>下面是一个</w:t>
      </w:r>
      <w:r w:rsidRPr="00F31328">
        <w:rPr>
          <w:rFonts w:ascii="宋体" w:eastAsia="宋体" w:hAnsi="宋体"/>
        </w:rPr>
        <w:t>Table</w:t>
      </w:r>
      <w:r w:rsidRPr="00916B60">
        <w:rPr>
          <w:rFonts w:ascii="宋体" w:eastAsia="宋体" w:hAnsi="宋体"/>
          <w:color w:val="333333"/>
          <w:szCs w:val="24"/>
          <w:shd w:val="clear" w:color="auto" w:fill="FFFFFF"/>
        </w:rPr>
        <w:t>，用来显示添加</w:t>
      </w:r>
      <w:r w:rsidRPr="00916B60">
        <w:rPr>
          <w:rFonts w:ascii="宋体" w:eastAsia="宋体" w:hAnsi="宋体" w:hint="eastAsia"/>
          <w:color w:val="333333"/>
          <w:szCs w:val="24"/>
          <w:shd w:val="clear" w:color="auto" w:fill="FFFFFF"/>
        </w:rPr>
        <w:t>自选</w:t>
      </w:r>
      <w:r w:rsidRPr="00916B60">
        <w:rPr>
          <w:rFonts w:ascii="宋体" w:eastAsia="宋体" w:hAnsi="宋体"/>
          <w:color w:val="333333"/>
          <w:szCs w:val="24"/>
          <w:shd w:val="clear" w:color="auto" w:fill="FFFFFF"/>
        </w:rPr>
        <w:t>的股票列表</w:t>
      </w:r>
      <w:r w:rsidRPr="00916B60">
        <w:rPr>
          <w:rFonts w:ascii="宋体" w:eastAsia="宋体" w:hAnsi="宋体" w:cs="宋体" w:hint="eastAsia"/>
          <w:color w:val="333333"/>
          <w:szCs w:val="24"/>
          <w:shd w:val="clear" w:color="auto" w:fill="FFFFFF"/>
        </w:rPr>
        <w:t>。</w:t>
      </w:r>
    </w:p>
    <w:p w14:paraId="2EDA7A48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&lt;ScrollView</w:t>
      </w:r>
    </w:p>
    <w:p w14:paraId="0E91E0CB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color w:val="7D9029"/>
        </w:rPr>
        <w:t>android:layout_width=</w:t>
      </w:r>
      <w:r>
        <w:rPr>
          <w:color w:val="BA2121"/>
        </w:rPr>
        <w:t>"match_parent"</w:t>
      </w:r>
    </w:p>
    <w:p w14:paraId="0D698DE9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color w:val="7D9029"/>
        </w:rPr>
        <w:t>android:layout_height=</w:t>
      </w:r>
      <w:r>
        <w:rPr>
          <w:color w:val="BA2121"/>
        </w:rPr>
        <w:t>"wrap_content"</w:t>
      </w:r>
      <w:r>
        <w:rPr>
          <w:b/>
          <w:bCs/>
          <w:color w:val="008000"/>
        </w:rPr>
        <w:t>&gt;</w:t>
      </w:r>
    </w:p>
    <w:p w14:paraId="2575E608" w14:textId="77777777" w:rsidR="00A666A5" w:rsidRDefault="00A666A5" w:rsidP="00A666A5">
      <w:pPr>
        <w:pStyle w:val="HTML"/>
        <w:shd w:val="clear" w:color="auto" w:fill="F8F8F8"/>
      </w:pPr>
    </w:p>
    <w:p w14:paraId="37069833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&lt;TableLayout</w:t>
      </w:r>
    </w:p>
    <w:p w14:paraId="1309A775" w14:textId="77777777" w:rsidR="00A666A5" w:rsidRDefault="00A666A5" w:rsidP="00A666A5">
      <w:pPr>
        <w:pStyle w:val="HTML"/>
        <w:shd w:val="clear" w:color="auto" w:fill="F8F8F8"/>
      </w:pPr>
      <w:r>
        <w:t xml:space="preserve">            </w:t>
      </w:r>
      <w:r>
        <w:rPr>
          <w:color w:val="7D9029"/>
        </w:rPr>
        <w:t>android:layout_width=</w:t>
      </w:r>
      <w:r>
        <w:rPr>
          <w:color w:val="BA2121"/>
        </w:rPr>
        <w:t>"match_parent"</w:t>
      </w:r>
    </w:p>
    <w:p w14:paraId="7469FF8E" w14:textId="77777777" w:rsidR="00A666A5" w:rsidRDefault="00A666A5" w:rsidP="00A666A5">
      <w:pPr>
        <w:pStyle w:val="HTML"/>
        <w:shd w:val="clear" w:color="auto" w:fill="F8F8F8"/>
      </w:pPr>
      <w:r>
        <w:t xml:space="preserve">            </w:t>
      </w:r>
      <w:r>
        <w:rPr>
          <w:color w:val="7D9029"/>
        </w:rPr>
        <w:t>android:layout_height=</w:t>
      </w:r>
      <w:r>
        <w:rPr>
          <w:color w:val="BA2121"/>
        </w:rPr>
        <w:t>"wrap_content"</w:t>
      </w:r>
    </w:p>
    <w:p w14:paraId="217DD270" w14:textId="77777777" w:rsidR="00A666A5" w:rsidRDefault="00A666A5" w:rsidP="00A666A5">
      <w:pPr>
        <w:pStyle w:val="HTML"/>
        <w:shd w:val="clear" w:color="auto" w:fill="F8F8F8"/>
        <w:rPr>
          <w:b/>
          <w:bCs/>
          <w:color w:val="008000"/>
        </w:rPr>
      </w:pPr>
      <w:r>
        <w:t xml:space="preserve">            </w:t>
      </w:r>
      <w:r>
        <w:rPr>
          <w:color w:val="7D9029"/>
        </w:rPr>
        <w:t>android:id=</w:t>
      </w:r>
      <w:r>
        <w:rPr>
          <w:color w:val="BA2121"/>
        </w:rPr>
        <w:t>"@+id/stock_table"</w:t>
      </w:r>
      <w:r>
        <w:rPr>
          <w:b/>
          <w:bCs/>
          <w:color w:val="008000"/>
        </w:rPr>
        <w:t>&gt;</w:t>
      </w:r>
    </w:p>
    <w:p w14:paraId="72FEE33C" w14:textId="77777777" w:rsidR="00A666A5" w:rsidRDefault="00A666A5" w:rsidP="00A666A5">
      <w:pPr>
        <w:pStyle w:val="HTML"/>
        <w:shd w:val="clear" w:color="auto" w:fill="F8F8F8"/>
      </w:pPr>
      <w:r>
        <w:rPr>
          <w:b/>
          <w:bCs/>
          <w:color w:val="008000"/>
        </w:rPr>
        <w:tab/>
        <w:t>&lt;/TableLayout&gt;</w:t>
      </w:r>
    </w:p>
    <w:p w14:paraId="376058C1" w14:textId="77777777" w:rsidR="00A666A5" w:rsidRDefault="00A666A5" w:rsidP="00A666A5">
      <w:pPr>
        <w:pStyle w:val="HTML"/>
        <w:shd w:val="clear" w:color="auto" w:fill="F8F8F8"/>
      </w:pPr>
    </w:p>
    <w:p w14:paraId="0639A395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&lt;/ScrollView&gt;</w:t>
      </w:r>
    </w:p>
    <w:p w14:paraId="08E24A12" w14:textId="08037A09" w:rsidR="00A666A5" w:rsidRPr="00F676B1" w:rsidRDefault="00A666A5" w:rsidP="00A666A5">
      <w:pPr>
        <w:rPr>
          <w:rStyle w:val="a7"/>
          <w:rFonts w:ascii="宋体" w:eastAsia="宋体" w:hAnsi="宋体"/>
          <w:szCs w:val="24"/>
          <w:shd w:val="clear" w:color="auto" w:fill="FFFFFF"/>
        </w:rPr>
      </w:pPr>
      <w:bookmarkStart w:id="23" w:name="XML响应自选删除"/>
      <w:r>
        <w:rPr>
          <w:rFonts w:ascii="Verdana" w:hAnsi="Verdana" w:hint="eastAsia"/>
          <w:color w:val="333333"/>
          <w:sz w:val="21"/>
          <w:szCs w:val="21"/>
          <w:shd w:val="clear" w:color="auto" w:fill="FFFFFF"/>
          <w:lang w:eastAsia="zh-CN"/>
        </w:rPr>
        <w:lastRenderedPageBreak/>
        <w:t>3</w:t>
      </w:r>
      <w:r w:rsidRPr="00CE6527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 xml:space="preserve">. </w:t>
      </w:r>
      <w:r>
        <w:rPr>
          <w:rFonts w:ascii="宋体" w:eastAsia="宋体" w:hAnsi="宋体"/>
          <w:szCs w:val="24"/>
        </w:rPr>
        <w:fldChar w:fldCharType="begin"/>
      </w:r>
      <w:r>
        <w:rPr>
          <w:rFonts w:ascii="宋体" w:eastAsia="宋体" w:hAnsi="宋体"/>
          <w:szCs w:val="24"/>
        </w:rPr>
        <w:instrText xml:space="preserve"> HYPERLINK  \l "代码响应自选删除" </w:instrText>
      </w:r>
      <w:r>
        <w:rPr>
          <w:rFonts w:ascii="宋体" w:eastAsia="宋体" w:hAnsi="宋体"/>
          <w:szCs w:val="24"/>
        </w:rPr>
        <w:fldChar w:fldCharType="separate"/>
      </w:r>
      <w:r w:rsidRPr="00F676B1">
        <w:rPr>
          <w:rStyle w:val="a7"/>
          <w:rFonts w:ascii="宋体" w:eastAsia="宋体" w:hAnsi="宋体"/>
          <w:szCs w:val="24"/>
        </w:rPr>
        <w:t>删除自选中的股票</w:t>
      </w:r>
      <w:r w:rsidRPr="00F676B1">
        <w:rPr>
          <w:rStyle w:val="a7"/>
          <w:rFonts w:ascii="宋体" w:eastAsia="宋体" w:hAnsi="宋体"/>
          <w:szCs w:val="24"/>
          <w:shd w:val="clear" w:color="auto" w:fill="FFFFFF"/>
        </w:rPr>
        <w:t>,在menu_main.xml里面添加一个action</w:t>
      </w:r>
    </w:p>
    <w:p w14:paraId="6C404CE2" w14:textId="77777777" w:rsidR="00A666A5" w:rsidRPr="00F676B1" w:rsidRDefault="00A666A5" w:rsidP="00A666A5">
      <w:pPr>
        <w:rPr>
          <w:rFonts w:ascii="宋体" w:eastAsia="宋体" w:hAnsi="宋体"/>
          <w:color w:val="333333"/>
          <w:szCs w:val="24"/>
          <w:shd w:val="clear" w:color="auto" w:fill="FFFFFF"/>
        </w:rPr>
      </w:pPr>
      <w:r w:rsidRPr="00F676B1">
        <w:rPr>
          <w:rStyle w:val="a7"/>
          <w:rFonts w:ascii="宋体" w:eastAsia="宋体" w:hAnsi="宋体"/>
          <w:szCs w:val="24"/>
          <w:shd w:val="clear" w:color="auto" w:fill="FFFFFF"/>
        </w:rPr>
        <w:t>（</w:t>
      </w:r>
      <w:r w:rsidRPr="00F676B1">
        <w:rPr>
          <w:rStyle w:val="a7"/>
          <w:rFonts w:ascii="宋体" w:eastAsia="宋体" w:hAnsi="宋体" w:hint="eastAsia"/>
          <w:szCs w:val="24"/>
          <w:shd w:val="clear" w:color="auto" w:fill="FFFFFF"/>
        </w:rPr>
        <w:t>对应下文的利用代码删除响应事件</w:t>
      </w:r>
      <w:r w:rsidRPr="00F676B1">
        <w:rPr>
          <w:rStyle w:val="a7"/>
          <w:rFonts w:ascii="宋体" w:eastAsia="宋体" w:hAnsi="宋体"/>
          <w:szCs w:val="24"/>
          <w:shd w:val="clear" w:color="auto" w:fill="FFFFFF"/>
        </w:rPr>
        <w:t>）</w:t>
      </w:r>
      <w:r>
        <w:rPr>
          <w:rFonts w:ascii="宋体" w:eastAsia="宋体" w:hAnsi="宋体"/>
          <w:szCs w:val="24"/>
        </w:rPr>
        <w:fldChar w:fldCharType="end"/>
      </w:r>
    </w:p>
    <w:bookmarkEnd w:id="23"/>
    <w:p w14:paraId="79D26AB7" w14:textId="77777777" w:rsidR="00A666A5" w:rsidRDefault="00A666A5" w:rsidP="00A666A5">
      <w:pPr>
        <w:pStyle w:val="HTML"/>
        <w:shd w:val="clear" w:color="auto" w:fill="F8F8F8"/>
      </w:pPr>
      <w:r>
        <w:rPr>
          <w:b/>
          <w:bCs/>
          <w:color w:val="008000"/>
        </w:rPr>
        <w:t>&lt;menu</w:t>
      </w:r>
      <w:r>
        <w:t xml:space="preserve"> </w:t>
      </w:r>
      <w:r>
        <w:rPr>
          <w:color w:val="7D9029"/>
        </w:rPr>
        <w:t>xmlns:android=</w:t>
      </w:r>
      <w:r>
        <w:rPr>
          <w:color w:val="BA2121"/>
        </w:rPr>
        <w:t>"http://schemas.android.com/apk/res/android"</w:t>
      </w:r>
    </w:p>
    <w:p w14:paraId="1854EEFC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color w:val="7D9029"/>
        </w:rPr>
        <w:t>xmlns:app=</w:t>
      </w:r>
      <w:r>
        <w:rPr>
          <w:color w:val="BA2121"/>
        </w:rPr>
        <w:t>"http://schemas.android.com/apk/res-auto"</w:t>
      </w:r>
    </w:p>
    <w:p w14:paraId="0D6100CF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color w:val="7D9029"/>
        </w:rPr>
        <w:t>xmlns:tools=</w:t>
      </w:r>
      <w:r>
        <w:rPr>
          <w:color w:val="BA2121"/>
        </w:rPr>
        <w:t>"http://schemas.android.com/tools"</w:t>
      </w:r>
      <w:r>
        <w:t xml:space="preserve"> </w:t>
      </w:r>
      <w:r>
        <w:rPr>
          <w:color w:val="7D9029"/>
        </w:rPr>
        <w:t>tools:context=</w:t>
      </w:r>
      <w:r>
        <w:rPr>
          <w:color w:val="BA2121"/>
        </w:rPr>
        <w:t>".MainActivity"</w:t>
      </w:r>
      <w:r>
        <w:rPr>
          <w:b/>
          <w:bCs/>
          <w:color w:val="008000"/>
        </w:rPr>
        <w:t>&gt;</w:t>
      </w:r>
    </w:p>
    <w:p w14:paraId="5D68AEB5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&lt;item</w:t>
      </w:r>
      <w:r>
        <w:t xml:space="preserve"> </w:t>
      </w:r>
      <w:r>
        <w:rPr>
          <w:color w:val="7D9029"/>
        </w:rPr>
        <w:t>android:id=</w:t>
      </w:r>
      <w:r>
        <w:rPr>
          <w:color w:val="BA2121"/>
        </w:rPr>
        <w:t>"@+id/action_settings"</w:t>
      </w:r>
      <w:r>
        <w:t xml:space="preserve"> </w:t>
      </w:r>
      <w:r>
        <w:rPr>
          <w:color w:val="7D9029"/>
        </w:rPr>
        <w:t>android:title=</w:t>
      </w:r>
      <w:r>
        <w:rPr>
          <w:color w:val="BA2121"/>
        </w:rPr>
        <w:t>"@string/action_settings"</w:t>
      </w:r>
    </w:p>
    <w:p w14:paraId="140347B9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color w:val="7D9029"/>
        </w:rPr>
        <w:t>android:orderInCategory=</w:t>
      </w:r>
      <w:r>
        <w:rPr>
          <w:color w:val="BA2121"/>
        </w:rPr>
        <w:t>"100"</w:t>
      </w:r>
      <w:r>
        <w:t xml:space="preserve"> </w:t>
      </w:r>
      <w:r>
        <w:rPr>
          <w:color w:val="7D9029"/>
        </w:rPr>
        <w:t>app:showAsAction=</w:t>
      </w:r>
      <w:r>
        <w:rPr>
          <w:color w:val="BA2121"/>
        </w:rPr>
        <w:t>"never"</w:t>
      </w:r>
      <w:r>
        <w:t xml:space="preserve"> </w:t>
      </w:r>
      <w:r>
        <w:rPr>
          <w:b/>
          <w:bCs/>
          <w:color w:val="008000"/>
        </w:rPr>
        <w:t>/&gt;</w:t>
      </w:r>
    </w:p>
    <w:p w14:paraId="5CE3423F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&lt;item</w:t>
      </w:r>
      <w:r>
        <w:t xml:space="preserve"> </w:t>
      </w:r>
      <w:r>
        <w:rPr>
          <w:color w:val="7D9029"/>
        </w:rPr>
        <w:t>android:id=</w:t>
      </w:r>
      <w:r>
        <w:rPr>
          <w:color w:val="BA2121"/>
        </w:rPr>
        <w:t>"@+id/action_delete"</w:t>
      </w:r>
      <w:r>
        <w:t xml:space="preserve"> </w:t>
      </w:r>
      <w:r>
        <w:rPr>
          <w:color w:val="7D9029"/>
        </w:rPr>
        <w:t>android:title=</w:t>
      </w:r>
      <w:r>
        <w:rPr>
          <w:color w:val="BA2121"/>
        </w:rPr>
        <w:t>"@string/action_delete"</w:t>
      </w:r>
    </w:p>
    <w:p w14:paraId="15715404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color w:val="7D9029"/>
        </w:rPr>
        <w:t>android:orderInCategory=</w:t>
      </w:r>
      <w:r>
        <w:rPr>
          <w:color w:val="BA2121"/>
        </w:rPr>
        <w:t>"100"</w:t>
      </w:r>
      <w:r>
        <w:t xml:space="preserve"> </w:t>
      </w:r>
      <w:r>
        <w:rPr>
          <w:color w:val="7D9029"/>
        </w:rPr>
        <w:t>app:showAsAction=</w:t>
      </w:r>
      <w:r>
        <w:rPr>
          <w:color w:val="BA2121"/>
        </w:rPr>
        <w:t>"never"</w:t>
      </w:r>
      <w:r>
        <w:t xml:space="preserve"> </w:t>
      </w:r>
      <w:r>
        <w:rPr>
          <w:b/>
          <w:bCs/>
          <w:color w:val="008000"/>
        </w:rPr>
        <w:t>/&gt;</w:t>
      </w:r>
    </w:p>
    <w:p w14:paraId="37B0CADC" w14:textId="77777777" w:rsidR="00A666A5" w:rsidRDefault="00A666A5" w:rsidP="00A666A5">
      <w:pPr>
        <w:pStyle w:val="HTML"/>
        <w:shd w:val="clear" w:color="auto" w:fill="F8F8F8"/>
      </w:pPr>
      <w:r>
        <w:rPr>
          <w:b/>
          <w:bCs/>
          <w:color w:val="008000"/>
        </w:rPr>
        <w:t>&lt;/menu&gt;</w:t>
      </w:r>
    </w:p>
    <w:p w14:paraId="1463369C" w14:textId="77777777" w:rsidR="00A666A5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  <w:lang w:eastAsia="zh-CN"/>
        </w:rPr>
      </w:pPr>
    </w:p>
    <w:p w14:paraId="3D32CC99" w14:textId="77777777" w:rsidR="00A666A5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  <w:lang w:eastAsia="zh-CN"/>
        </w:rPr>
      </w:pPr>
    </w:p>
    <w:p w14:paraId="60DFDFD3" w14:textId="4D5489DF" w:rsidR="00A666A5" w:rsidRPr="006C407A" w:rsidRDefault="009920D4" w:rsidP="00EE6014">
      <w:pPr>
        <w:pStyle w:val="3"/>
        <w:rPr>
          <w:shd w:val="clear" w:color="auto" w:fill="FFFFFF"/>
          <w:lang w:eastAsia="zh-CN"/>
        </w:rPr>
      </w:pPr>
      <w:bookmarkStart w:id="24" w:name="_Toc61164775"/>
      <w:bookmarkStart w:id="25" w:name="_Toc61165265"/>
      <w:bookmarkStart w:id="26" w:name="_Toc61177816"/>
      <w:r>
        <w:rPr>
          <w:rFonts w:hint="eastAsia"/>
          <w:shd w:val="clear" w:color="auto" w:fill="FFFFFF"/>
          <w:lang w:eastAsia="zh-CN"/>
        </w:rPr>
        <w:t>5.2</w:t>
      </w:r>
      <w:r>
        <w:rPr>
          <w:shd w:val="clear" w:color="auto" w:fill="FFFFFF"/>
          <w:lang w:eastAsia="zh-CN"/>
        </w:rPr>
        <w:t xml:space="preserve"> </w:t>
      </w:r>
      <w:r w:rsidR="00A666A5" w:rsidRPr="006C407A">
        <w:rPr>
          <w:rFonts w:hint="eastAsia"/>
          <w:shd w:val="clear" w:color="auto" w:fill="FFFFFF"/>
          <w:lang w:eastAsia="zh-CN"/>
        </w:rPr>
        <w:t>Main</w:t>
      </w:r>
      <w:r w:rsidR="00A666A5" w:rsidRPr="006C407A">
        <w:rPr>
          <w:shd w:val="clear" w:color="auto" w:fill="FFFFFF"/>
          <w:lang w:eastAsia="zh-CN"/>
        </w:rPr>
        <w:t>Activity.kt</w:t>
      </w:r>
      <w:bookmarkEnd w:id="24"/>
      <w:bookmarkEnd w:id="25"/>
      <w:bookmarkEnd w:id="26"/>
    </w:p>
    <w:p w14:paraId="079A7E1E" w14:textId="77777777" w:rsidR="00A666A5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1.</w:t>
      </w:r>
      <w:r w:rsidRPr="004E6C9B">
        <w:rPr>
          <w:rStyle w:val="30"/>
        </w:rPr>
        <w:t>数据获取</w:t>
      </w:r>
      <w:r w:rsidRPr="006C407A">
        <w:rPr>
          <w:rFonts w:ascii="宋体" w:eastAsia="宋体" w:hAnsi="宋体"/>
          <w:color w:val="333333"/>
          <w:szCs w:val="24"/>
          <w:shd w:val="clear" w:color="auto" w:fill="FFFFFF"/>
        </w:rPr>
        <w:t>，这里使用sina提供的接口来实时获取股票数</w:t>
      </w:r>
      <w:r w:rsidRPr="006C407A">
        <w:rPr>
          <w:rFonts w:ascii="宋体" w:eastAsia="宋体" w:hAnsi="宋体" w:cs="宋体" w:hint="eastAsia"/>
          <w:color w:val="333333"/>
          <w:szCs w:val="24"/>
          <w:shd w:val="clear" w:color="auto" w:fill="FFFFFF"/>
        </w:rPr>
        <w:t>据</w:t>
      </w:r>
    </w:p>
    <w:p w14:paraId="4CE4FDEB" w14:textId="77777777" w:rsidR="00A666A5" w:rsidRDefault="00A666A5" w:rsidP="00A666A5">
      <w:pPr>
        <w:pStyle w:val="HTML"/>
        <w:shd w:val="clear" w:color="auto" w:fill="F8F8F8"/>
      </w:pP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querySinaStocks</w:t>
      </w:r>
      <w:r>
        <w:t>(list: String?) {</w:t>
      </w:r>
    </w:p>
    <w:p w14:paraId="07EE02FB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Instantiate the RequestQueue.</w:t>
      </w:r>
    </w:p>
    <w:p w14:paraId="50F50C28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val</w:t>
      </w:r>
      <w:r>
        <w:t xml:space="preserve"> queue: RequestQueue = Volley.newRequestQueue(</w:t>
      </w:r>
      <w:r>
        <w:rPr>
          <w:b/>
          <w:bCs/>
          <w:color w:val="008000"/>
        </w:rPr>
        <w:t>this</w:t>
      </w:r>
      <w:r>
        <w:t>)</w:t>
      </w:r>
    </w:p>
    <w:p w14:paraId="63E0447A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val</w:t>
      </w:r>
      <w:r>
        <w:t xml:space="preserve"> url = </w:t>
      </w:r>
      <w:r>
        <w:rPr>
          <w:color w:val="BA2121"/>
        </w:rPr>
        <w:t>"http://hq.sinajs.cn/list=$list"</w:t>
      </w:r>
    </w:p>
    <w:p w14:paraId="2DAFF661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//http://hq.sinajs.cn/list=sh600000,sh600000</w:t>
      </w:r>
    </w:p>
    <w:p w14:paraId="528BBCF5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</w:t>
      </w:r>
      <w:r>
        <w:rPr>
          <w:rFonts w:ascii="宋体" w:eastAsia="宋体" w:hAnsi="宋体" w:cs="宋体" w:hint="eastAsia"/>
          <w:i/>
          <w:iCs/>
          <w:color w:val="408080"/>
        </w:rPr>
        <w:t>获得股票代码位</w:t>
      </w:r>
      <w:r>
        <w:rPr>
          <w:i/>
          <w:iCs/>
          <w:color w:val="408080"/>
        </w:rPr>
        <w:t xml:space="preserve">sh600000  </w:t>
      </w:r>
      <w:r>
        <w:rPr>
          <w:rFonts w:ascii="宋体" w:eastAsia="宋体" w:hAnsi="宋体" w:cs="宋体" w:hint="eastAsia"/>
          <w:i/>
          <w:iCs/>
          <w:color w:val="408080"/>
        </w:rPr>
        <w:t>浦发银行的数据</w:t>
      </w:r>
    </w:p>
    <w:p w14:paraId="55DCD50D" w14:textId="77777777" w:rsidR="00A666A5" w:rsidRDefault="00A666A5" w:rsidP="00A666A5">
      <w:pPr>
        <w:pStyle w:val="HTML"/>
        <w:shd w:val="clear" w:color="auto" w:fill="F8F8F8"/>
      </w:pPr>
    </w:p>
    <w:p w14:paraId="13E62998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Request a string response from the provided URL.</w:t>
      </w:r>
    </w:p>
    <w:p w14:paraId="7FD665D6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val</w:t>
      </w:r>
      <w:r>
        <w:t xml:space="preserve"> stringRequest = StringRequest(Request.Method.GET, url, object : Listener&lt;String?&gt;() {</w:t>
      </w:r>
    </w:p>
    <w:p w14:paraId="5F0DB6BB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onResponse</w:t>
      </w:r>
      <w:r>
        <w:t>(response: String) {</w:t>
      </w:r>
    </w:p>
    <w:p w14:paraId="2C2804AB" w14:textId="77777777" w:rsidR="00A666A5" w:rsidRDefault="00A666A5" w:rsidP="00A666A5">
      <w:pPr>
        <w:pStyle w:val="HTML"/>
        <w:shd w:val="clear" w:color="auto" w:fill="F8F8F8"/>
      </w:pPr>
      <w:r>
        <w:t xml:space="preserve">                updateStockListView(sinaResponseToStocks(response))</w:t>
      </w:r>
    </w:p>
    <w:p w14:paraId="1647DAB5" w14:textId="77777777" w:rsidR="00A666A5" w:rsidRDefault="00A666A5" w:rsidP="00A666A5">
      <w:pPr>
        <w:pStyle w:val="HTML"/>
        <w:shd w:val="clear" w:color="auto" w:fill="F8F8F8"/>
      </w:pPr>
      <w:r>
        <w:t xml:space="preserve">            }</w:t>
      </w:r>
    </w:p>
    <w:p w14:paraId="5D9E0946" w14:textId="77777777" w:rsidR="00A666A5" w:rsidRDefault="00A666A5" w:rsidP="00A666A5">
      <w:pPr>
        <w:pStyle w:val="HTML"/>
        <w:shd w:val="clear" w:color="auto" w:fill="F8F8F8"/>
      </w:pPr>
      <w:r>
        <w:t xml:space="preserve">        },</w:t>
      </w:r>
    </w:p>
    <w:p w14:paraId="12D6B320" w14:textId="77777777" w:rsidR="00A666A5" w:rsidRDefault="00A666A5" w:rsidP="00A666A5">
      <w:pPr>
        <w:pStyle w:val="HTML"/>
        <w:shd w:val="clear" w:color="auto" w:fill="F8F8F8"/>
      </w:pPr>
      <w:r>
        <w:t xml:space="preserve">        object : ErrorListener() {</w:t>
      </w:r>
    </w:p>
    <w:p w14:paraId="51A28D4B" w14:textId="77777777" w:rsidR="00A666A5" w:rsidRDefault="00A666A5" w:rsidP="00A666A5">
      <w:pPr>
        <w:pStyle w:val="HTML"/>
        <w:shd w:val="clear" w:color="auto" w:fill="F8F8F8"/>
      </w:pPr>
      <w:r>
        <w:lastRenderedPageBreak/>
        <w:t xml:space="preserve">           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onErrorResponse</w:t>
      </w:r>
      <w:r>
        <w:t>(error: VolleyError?) {}</w:t>
      </w:r>
    </w:p>
    <w:p w14:paraId="641358B3" w14:textId="77777777" w:rsidR="00A666A5" w:rsidRDefault="00A666A5" w:rsidP="00A666A5">
      <w:pPr>
        <w:pStyle w:val="HTML"/>
        <w:shd w:val="clear" w:color="auto" w:fill="F8F8F8"/>
      </w:pPr>
      <w:r>
        <w:t xml:space="preserve">        })</w:t>
      </w:r>
    </w:p>
    <w:p w14:paraId="553EBECA" w14:textId="77777777" w:rsidR="00A666A5" w:rsidRDefault="00A666A5" w:rsidP="00A666A5">
      <w:pPr>
        <w:pStyle w:val="HTML"/>
        <w:shd w:val="clear" w:color="auto" w:fill="F8F8F8"/>
      </w:pPr>
      <w:r>
        <w:t xml:space="preserve">    queue.add(stringRequest)</w:t>
      </w:r>
    </w:p>
    <w:p w14:paraId="632A3D92" w14:textId="77777777" w:rsidR="00A666A5" w:rsidRPr="00704E24" w:rsidRDefault="00A666A5" w:rsidP="00A666A5">
      <w:pPr>
        <w:pStyle w:val="HTML"/>
        <w:shd w:val="clear" w:color="auto" w:fill="F8F8F8"/>
      </w:pPr>
      <w:r>
        <w:t>}</w:t>
      </w:r>
    </w:p>
    <w:p w14:paraId="66890359" w14:textId="77777777" w:rsidR="00A666A5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  <w:lang w:eastAsia="zh-CN"/>
        </w:rPr>
      </w:pPr>
    </w:p>
    <w:p w14:paraId="31524A18" w14:textId="77777777" w:rsidR="00A666A5" w:rsidRPr="006C407A" w:rsidRDefault="00A666A5" w:rsidP="00A666A5">
      <w:pPr>
        <w:rPr>
          <w:rFonts w:ascii="宋体" w:eastAsia="宋体" w:hAnsi="宋体" w:cs="宋体"/>
          <w:color w:val="333333"/>
          <w:szCs w:val="24"/>
          <w:shd w:val="clear" w:color="auto" w:fill="FFFFFF"/>
        </w:rPr>
      </w:pPr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2.</w:t>
      </w:r>
      <w:r w:rsidRPr="006C407A">
        <w:rPr>
          <w:rFonts w:ascii="宋体" w:eastAsia="宋体" w:hAnsi="宋体"/>
          <w:color w:val="333333"/>
          <w:szCs w:val="24"/>
          <w:shd w:val="clear" w:color="auto" w:fill="FFFFFF"/>
        </w:rPr>
        <w:t>定时刷新股票数据，使用了Timer，每隔两秒发送请求获取数</w:t>
      </w:r>
      <w:r w:rsidRPr="006C407A">
        <w:rPr>
          <w:rFonts w:ascii="宋体" w:eastAsia="宋体" w:hAnsi="宋体" w:cs="宋体" w:hint="eastAsia"/>
          <w:color w:val="333333"/>
          <w:szCs w:val="24"/>
          <w:shd w:val="clear" w:color="auto" w:fill="FFFFFF"/>
        </w:rPr>
        <w:t>据</w:t>
      </w:r>
    </w:p>
    <w:p w14:paraId="3CF14F9D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val</w:t>
      </w:r>
      <w:r>
        <w:t xml:space="preserve"> timer = Timer(</w:t>
      </w:r>
      <w:r>
        <w:rPr>
          <w:color w:val="BA2121"/>
        </w:rPr>
        <w:t>"RefreshStocks"</w:t>
      </w:r>
      <w:r>
        <w:t>)</w:t>
      </w:r>
    </w:p>
    <w:p w14:paraId="10880C29" w14:textId="77777777" w:rsidR="00A666A5" w:rsidRDefault="00A666A5" w:rsidP="00A666A5">
      <w:pPr>
        <w:pStyle w:val="HTML"/>
        <w:shd w:val="clear" w:color="auto" w:fill="F8F8F8"/>
      </w:pPr>
      <w:r>
        <w:t xml:space="preserve">    timer.schedule(object : TimerTask() {</w:t>
      </w:r>
    </w:p>
    <w:p w14:paraId="4E47375E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override</w:t>
      </w:r>
      <w:r>
        <w:t xml:space="preserve">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run</w:t>
      </w:r>
      <w:r>
        <w:t>() {</w:t>
      </w:r>
    </w:p>
    <w:p w14:paraId="1D23ED03" w14:textId="77777777" w:rsidR="00A666A5" w:rsidRDefault="00A666A5" w:rsidP="00A666A5">
      <w:pPr>
        <w:pStyle w:val="HTML"/>
        <w:shd w:val="clear" w:color="auto" w:fill="F8F8F8"/>
      </w:pPr>
      <w:r>
        <w:t xml:space="preserve">            refreshStocks()</w:t>
      </w:r>
    </w:p>
    <w:p w14:paraId="06485A18" w14:textId="77777777" w:rsidR="00A666A5" w:rsidRDefault="00A666A5" w:rsidP="00A666A5">
      <w:pPr>
        <w:pStyle w:val="HTML"/>
        <w:shd w:val="clear" w:color="auto" w:fill="F8F8F8"/>
      </w:pPr>
      <w:r>
        <w:t xml:space="preserve">        }</w:t>
      </w:r>
    </w:p>
    <w:p w14:paraId="20B50192" w14:textId="77777777" w:rsidR="00A666A5" w:rsidRDefault="00A666A5" w:rsidP="00A666A5">
      <w:pPr>
        <w:pStyle w:val="HTML"/>
        <w:shd w:val="clear" w:color="auto" w:fill="F8F8F8"/>
      </w:pPr>
      <w:r>
        <w:t xml:space="preserve">    }, </w:t>
      </w:r>
      <w:r>
        <w:rPr>
          <w:color w:val="666666"/>
        </w:rPr>
        <w:t>0</w:t>
      </w:r>
      <w:r>
        <w:t xml:space="preserve">, </w:t>
      </w:r>
      <w:r>
        <w:rPr>
          <w:color w:val="666666"/>
        </w:rPr>
        <w:t>10000</w:t>
      </w:r>
      <w:r>
        <w:t xml:space="preserve">) </w:t>
      </w:r>
      <w:r>
        <w:rPr>
          <w:i/>
          <w:iCs/>
          <w:color w:val="408080"/>
        </w:rPr>
        <w:t>// 10 seconds</w:t>
      </w:r>
    </w:p>
    <w:p w14:paraId="5B09F004" w14:textId="77777777" w:rsidR="00A666A5" w:rsidRDefault="00A666A5" w:rsidP="00A666A5">
      <w:pPr>
        <w:pStyle w:val="HTML"/>
        <w:shd w:val="clear" w:color="auto" w:fill="F8F8F8"/>
      </w:pPr>
    </w:p>
    <w:p w14:paraId="2749A937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refreshStocks</w:t>
      </w:r>
      <w:r>
        <w:t>() {</w:t>
      </w:r>
    </w:p>
    <w:p w14:paraId="4FED5BB3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var</w:t>
      </w:r>
      <w:r>
        <w:t xml:space="preserve"> ids: String? = </w:t>
      </w:r>
      <w:r>
        <w:rPr>
          <w:color w:val="BA2121"/>
        </w:rPr>
        <w:t>""</w:t>
      </w:r>
    </w:p>
    <w:p w14:paraId="5FE3CF1F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for</w:t>
      </w:r>
      <w:r>
        <w:t xml:space="preserve"> (id </w:t>
      </w:r>
      <w:r>
        <w:rPr>
          <w:b/>
          <w:bCs/>
          <w:color w:val="008000"/>
        </w:rPr>
        <w:t>in</w:t>
      </w:r>
      <w:r>
        <w:t xml:space="preserve"> StockIds_) {</w:t>
      </w:r>
    </w:p>
    <w:p w14:paraId="418DC415" w14:textId="77777777" w:rsidR="00A666A5" w:rsidRDefault="00A666A5" w:rsidP="00A666A5">
      <w:pPr>
        <w:pStyle w:val="HTML"/>
        <w:shd w:val="clear" w:color="auto" w:fill="F8F8F8"/>
      </w:pPr>
      <w:r>
        <w:t xml:space="preserve">            ids += id</w:t>
      </w:r>
    </w:p>
    <w:p w14:paraId="76A84213" w14:textId="77777777" w:rsidR="00A666A5" w:rsidRDefault="00A666A5" w:rsidP="00A666A5">
      <w:pPr>
        <w:pStyle w:val="HTML"/>
        <w:shd w:val="clear" w:color="auto" w:fill="F8F8F8"/>
      </w:pPr>
      <w:r>
        <w:t xml:space="preserve">            ids += </w:t>
      </w:r>
      <w:r>
        <w:rPr>
          <w:color w:val="BA2121"/>
        </w:rPr>
        <w:t>","</w:t>
      </w:r>
    </w:p>
    <w:p w14:paraId="2FFBDB0C" w14:textId="77777777" w:rsidR="00A666A5" w:rsidRDefault="00A666A5" w:rsidP="00A666A5">
      <w:pPr>
        <w:pStyle w:val="HTML"/>
        <w:shd w:val="clear" w:color="auto" w:fill="F8F8F8"/>
      </w:pPr>
      <w:r>
        <w:t xml:space="preserve">        }</w:t>
      </w:r>
    </w:p>
    <w:p w14:paraId="6C0F36D8" w14:textId="77777777" w:rsidR="00A666A5" w:rsidRDefault="00A666A5" w:rsidP="00A666A5">
      <w:pPr>
        <w:pStyle w:val="HTML"/>
        <w:shd w:val="clear" w:color="auto" w:fill="F8F8F8"/>
      </w:pPr>
      <w:r>
        <w:t xml:space="preserve">        querySinaStocks(ids)</w:t>
      </w:r>
    </w:p>
    <w:p w14:paraId="1EB7F45B" w14:textId="77777777" w:rsidR="00A666A5" w:rsidRDefault="00A666A5" w:rsidP="00A666A5">
      <w:pPr>
        <w:pStyle w:val="HTML"/>
        <w:shd w:val="clear" w:color="auto" w:fill="F8F8F8"/>
      </w:pPr>
      <w:r>
        <w:t xml:space="preserve">    }</w:t>
      </w:r>
    </w:p>
    <w:p w14:paraId="12261284" w14:textId="77777777" w:rsidR="00A666A5" w:rsidRPr="006C407A" w:rsidRDefault="00A666A5" w:rsidP="00A666A5">
      <w:pPr>
        <w:rPr>
          <w:rFonts w:ascii="宋体" w:eastAsia="宋体" w:hAnsi="宋体" w:cs="宋体"/>
          <w:color w:val="333333"/>
          <w:szCs w:val="24"/>
          <w:shd w:val="clear" w:color="auto" w:fill="FFFFFF"/>
        </w:rPr>
      </w:pPr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3.</w:t>
      </w:r>
      <w:r w:rsidRPr="006C407A">
        <w:rPr>
          <w:rFonts w:ascii="宋体" w:eastAsia="宋体" w:hAnsi="宋体"/>
          <w:color w:val="333333"/>
          <w:szCs w:val="24"/>
          <w:shd w:val="clear" w:color="auto" w:fill="FFFFFF"/>
        </w:rPr>
        <w:t>在程序退出时存储股票代码，下次打开App时，可以显示上次的股票列</w:t>
      </w:r>
      <w:r w:rsidRPr="006C407A">
        <w:rPr>
          <w:rFonts w:ascii="宋体" w:eastAsia="宋体" w:hAnsi="宋体" w:cs="宋体" w:hint="eastAsia"/>
          <w:color w:val="333333"/>
          <w:szCs w:val="24"/>
          <w:shd w:val="clear" w:color="auto" w:fill="FFFFFF"/>
        </w:rPr>
        <w:t>表</w:t>
      </w:r>
    </w:p>
    <w:p w14:paraId="59A1020E" w14:textId="77777777" w:rsidR="00A666A5" w:rsidRPr="006C407A" w:rsidRDefault="00A666A5" w:rsidP="00A666A5">
      <w:pPr>
        <w:rPr>
          <w:rFonts w:ascii="宋体" w:eastAsia="宋体" w:hAnsi="宋体" w:cs="宋体"/>
          <w:color w:val="333333"/>
          <w:szCs w:val="24"/>
          <w:shd w:val="clear" w:color="auto" w:fill="FFFFFF"/>
          <w:lang w:eastAsia="zh-CN"/>
        </w:rPr>
      </w:pPr>
      <w:r w:rsidRPr="006C407A">
        <w:rPr>
          <w:rFonts w:ascii="宋体" w:eastAsia="宋体" w:hAnsi="宋体" w:cs="宋体" w:hint="eastAsia"/>
          <w:color w:val="333333"/>
          <w:szCs w:val="24"/>
          <w:shd w:val="clear" w:color="auto" w:fill="FFFFFF"/>
          <w:lang w:eastAsia="zh-CN"/>
        </w:rPr>
        <w:t>(即在无账号的情况下保留自选，因为没涉及账号记录问题</w:t>
      </w:r>
      <w:r w:rsidRPr="006C407A">
        <w:rPr>
          <w:rFonts w:ascii="宋体" w:eastAsia="宋体" w:hAnsi="宋体" w:cs="宋体"/>
          <w:color w:val="333333"/>
          <w:szCs w:val="24"/>
          <w:shd w:val="clear" w:color="auto" w:fill="FFFFFF"/>
          <w:lang w:eastAsia="zh-CN"/>
        </w:rPr>
        <w:t>)</w:t>
      </w:r>
    </w:p>
    <w:p w14:paraId="10D8C475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saveStocksToPreferences</w:t>
      </w:r>
      <w:r>
        <w:t>() {</w:t>
      </w:r>
    </w:p>
    <w:p w14:paraId="66F56929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var</w:t>
      </w:r>
      <w:r>
        <w:t xml:space="preserve"> ids: String? = </w:t>
      </w:r>
      <w:r>
        <w:rPr>
          <w:color w:val="BA2121"/>
        </w:rPr>
        <w:t>""</w:t>
      </w:r>
    </w:p>
    <w:p w14:paraId="6FD02D9F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for</w:t>
      </w:r>
      <w:r>
        <w:t xml:space="preserve"> (id </w:t>
      </w:r>
      <w:r>
        <w:rPr>
          <w:b/>
          <w:bCs/>
          <w:color w:val="008000"/>
        </w:rPr>
        <w:t>in</w:t>
      </w:r>
      <w:r>
        <w:t xml:space="preserve"> StockIds_) {</w:t>
      </w:r>
    </w:p>
    <w:p w14:paraId="207323E6" w14:textId="77777777" w:rsidR="00A666A5" w:rsidRDefault="00A666A5" w:rsidP="00A666A5">
      <w:pPr>
        <w:pStyle w:val="HTML"/>
        <w:shd w:val="clear" w:color="auto" w:fill="F8F8F8"/>
      </w:pPr>
      <w:r>
        <w:t xml:space="preserve">            ids += id</w:t>
      </w:r>
    </w:p>
    <w:p w14:paraId="7C350132" w14:textId="77777777" w:rsidR="00A666A5" w:rsidRDefault="00A666A5" w:rsidP="00A666A5">
      <w:pPr>
        <w:pStyle w:val="HTML"/>
        <w:shd w:val="clear" w:color="auto" w:fill="F8F8F8"/>
      </w:pPr>
      <w:r>
        <w:t xml:space="preserve">            ids += </w:t>
      </w:r>
      <w:r>
        <w:rPr>
          <w:color w:val="BA2121"/>
        </w:rPr>
        <w:t>","</w:t>
      </w:r>
    </w:p>
    <w:p w14:paraId="187BE8C8" w14:textId="77777777" w:rsidR="00A666A5" w:rsidRDefault="00A666A5" w:rsidP="00A666A5">
      <w:pPr>
        <w:pStyle w:val="HTML"/>
        <w:shd w:val="clear" w:color="auto" w:fill="F8F8F8"/>
      </w:pPr>
      <w:r>
        <w:t xml:space="preserve">        }</w:t>
      </w:r>
    </w:p>
    <w:p w14:paraId="649DFFD2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val</w:t>
      </w:r>
      <w:r>
        <w:t xml:space="preserve"> sharedPref = getPreferences(MODE_PRIVATE)</w:t>
      </w:r>
    </w:p>
    <w:p w14:paraId="1C6BF9DA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val</w:t>
      </w:r>
      <w:r>
        <w:t xml:space="preserve"> editor = sharedPref.edit()</w:t>
      </w:r>
    </w:p>
    <w:p w14:paraId="755CDC82" w14:textId="77777777" w:rsidR="00A666A5" w:rsidRDefault="00A666A5" w:rsidP="00A666A5">
      <w:pPr>
        <w:pStyle w:val="HTML"/>
        <w:shd w:val="clear" w:color="auto" w:fill="F8F8F8"/>
      </w:pPr>
      <w:r>
        <w:t xml:space="preserve">        editor.putString(StockIdsKey_, ids)</w:t>
      </w:r>
    </w:p>
    <w:p w14:paraId="06846FE6" w14:textId="77777777" w:rsidR="00A666A5" w:rsidRDefault="00A666A5" w:rsidP="00A666A5">
      <w:pPr>
        <w:pStyle w:val="HTML"/>
        <w:shd w:val="clear" w:color="auto" w:fill="F8F8F8"/>
      </w:pPr>
      <w:r>
        <w:lastRenderedPageBreak/>
        <w:t xml:space="preserve">        editor.commit()</w:t>
      </w:r>
    </w:p>
    <w:p w14:paraId="21C58A05" w14:textId="77777777" w:rsidR="00A666A5" w:rsidRDefault="00A666A5" w:rsidP="00A666A5">
      <w:pPr>
        <w:pStyle w:val="HTML"/>
        <w:shd w:val="clear" w:color="auto" w:fill="F8F8F8"/>
      </w:pPr>
      <w:r>
        <w:t xml:space="preserve">    }</w:t>
      </w:r>
    </w:p>
    <w:p w14:paraId="324CB5E3" w14:textId="77777777" w:rsidR="00A666A5" w:rsidRDefault="00A666A5" w:rsidP="00A666A5">
      <w:pPr>
        <w:pStyle w:val="HTML"/>
        <w:shd w:val="clear" w:color="auto" w:fill="F8F8F8"/>
      </w:pPr>
    </w:p>
    <w:p w14:paraId="43EA97A9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override</w:t>
      </w:r>
      <w:r>
        <w:t xml:space="preserve">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onDestroy</w:t>
      </w:r>
      <w:r>
        <w:t>() {</w:t>
      </w:r>
    </w:p>
    <w:p w14:paraId="19C91234" w14:textId="77777777" w:rsidR="00A666A5" w:rsidRDefault="00A666A5" w:rsidP="00A666A5">
      <w:pPr>
        <w:pStyle w:val="HTML"/>
        <w:shd w:val="clear" w:color="auto" w:fill="F8F8F8"/>
      </w:pPr>
      <w:r>
        <w:t xml:space="preserve">    super.onDestroy() </w:t>
      </w:r>
      <w:r>
        <w:rPr>
          <w:i/>
          <w:iCs/>
          <w:color w:val="408080"/>
        </w:rPr>
        <w:t>// Always call the superclass</w:t>
      </w:r>
    </w:p>
    <w:p w14:paraId="51CC0645" w14:textId="77777777" w:rsidR="00A666A5" w:rsidRDefault="00A666A5" w:rsidP="00A666A5">
      <w:pPr>
        <w:pStyle w:val="HTML"/>
        <w:shd w:val="clear" w:color="auto" w:fill="F8F8F8"/>
      </w:pPr>
      <w:r>
        <w:t xml:space="preserve">    saveStocksToPreferences()</w:t>
      </w:r>
    </w:p>
    <w:p w14:paraId="1B195372" w14:textId="77777777" w:rsidR="00A666A5" w:rsidRDefault="00A666A5" w:rsidP="00A666A5">
      <w:pPr>
        <w:pStyle w:val="HTML"/>
        <w:shd w:val="clear" w:color="auto" w:fill="F8F8F8"/>
      </w:pPr>
      <w:r>
        <w:t>}</w:t>
      </w:r>
    </w:p>
    <w:p w14:paraId="35A2EFBE" w14:textId="77777777" w:rsidR="00A666A5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  <w:lang w:eastAsia="zh-CN"/>
        </w:rPr>
      </w:pPr>
    </w:p>
    <w:p w14:paraId="46D40FC2" w14:textId="77777777" w:rsidR="00A666A5" w:rsidRPr="00177E6A" w:rsidRDefault="00A666A5" w:rsidP="00A666A5">
      <w:pPr>
        <w:rPr>
          <w:rFonts w:ascii="宋体" w:eastAsia="宋体" w:hAnsi="宋体" w:cs="宋体"/>
          <w:color w:val="333333"/>
          <w:sz w:val="21"/>
          <w:szCs w:val="21"/>
          <w:shd w:val="clear" w:color="auto" w:fill="FFFFFF"/>
          <w:lang w:eastAsia="zh-CN"/>
        </w:rPr>
      </w:pPr>
    </w:p>
    <w:p w14:paraId="506D671C" w14:textId="77777777" w:rsidR="00A666A5" w:rsidRPr="004070F5" w:rsidRDefault="00A666A5" w:rsidP="00A666A5">
      <w:pPr>
        <w:rPr>
          <w:rFonts w:ascii="宋体" w:eastAsia="宋体" w:hAnsi="宋体" w:cs="宋体"/>
          <w:color w:val="333333"/>
          <w:szCs w:val="24"/>
          <w:shd w:val="clear" w:color="auto" w:fill="FFFFFF"/>
        </w:rPr>
      </w:pPr>
      <w:bookmarkStart w:id="27" w:name="代码响应自选删除"/>
      <w:r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4.</w:t>
      </w:r>
      <w:hyperlink w:anchor="XML响应自选删除" w:history="1">
        <w:r w:rsidRPr="004070F5">
          <w:rPr>
            <w:rStyle w:val="a7"/>
            <w:rFonts w:ascii="宋体" w:eastAsia="宋体" w:hAnsi="宋体"/>
            <w:szCs w:val="24"/>
            <w:shd w:val="clear" w:color="auto" w:fill="FFFFFF"/>
          </w:rPr>
          <w:t>代码响应自选股票并删</w:t>
        </w:r>
        <w:r w:rsidRPr="004070F5">
          <w:rPr>
            <w:rStyle w:val="a7"/>
            <w:rFonts w:ascii="宋体" w:eastAsia="宋体" w:hAnsi="宋体" w:cs="宋体"/>
            <w:szCs w:val="24"/>
            <w:shd w:val="clear" w:color="auto" w:fill="FFFFFF"/>
          </w:rPr>
          <w:t>除</w:t>
        </w:r>
      </w:hyperlink>
    </w:p>
    <w:bookmarkEnd w:id="27"/>
    <w:p w14:paraId="10196AA7" w14:textId="77777777" w:rsidR="00A666A5" w:rsidRDefault="00A666A5" w:rsidP="00A666A5">
      <w:pPr>
        <w:pStyle w:val="HTML"/>
        <w:shd w:val="clear" w:color="auto" w:fill="F8F8F8"/>
      </w:pPr>
      <w:r>
        <w:rPr>
          <w:b/>
          <w:bCs/>
          <w:color w:val="008000"/>
        </w:rPr>
        <w:t>override</w:t>
      </w:r>
      <w:r>
        <w:t xml:space="preserve"> </w:t>
      </w:r>
      <w:r>
        <w:rPr>
          <w:b/>
          <w:bCs/>
          <w:color w:val="008000"/>
        </w:rPr>
        <w:t>fun</w:t>
      </w:r>
      <w:r>
        <w:t xml:space="preserve"> </w:t>
      </w:r>
      <w:r>
        <w:rPr>
          <w:color w:val="0000FF"/>
        </w:rPr>
        <w:t>onOptionsItemSelected</w:t>
      </w:r>
      <w:r>
        <w:t>(item: MenuItem): Boolean {</w:t>
      </w:r>
    </w:p>
    <w:p w14:paraId="3A1D351A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Handle action bar item clicks here. The action bar will</w:t>
      </w:r>
    </w:p>
    <w:p w14:paraId="0D8AF546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automatically handle clicks on the Home/Up button, so long</w:t>
      </w:r>
    </w:p>
    <w:p w14:paraId="26F03534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i/>
          <w:iCs/>
          <w:color w:val="408080"/>
        </w:rPr>
        <w:t>// as you specify a parent activity in AndroidManifest.xml.</w:t>
      </w:r>
    </w:p>
    <w:p w14:paraId="6835DD43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val</w:t>
      </w:r>
      <w:r>
        <w:t xml:space="preserve"> id = item.itemId</w:t>
      </w:r>
    </w:p>
    <w:p w14:paraId="75763737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if</w:t>
      </w:r>
      <w:r>
        <w:t xml:space="preserve"> (id == R.id.action_settings) {</w:t>
      </w:r>
    </w:p>
    <w:p w14:paraId="53313E0D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</w:t>
      </w:r>
      <w:r>
        <w:rPr>
          <w:b/>
          <w:bCs/>
          <w:color w:val="008000"/>
        </w:rPr>
        <w:t>true</w:t>
      </w:r>
    </w:p>
    <w:p w14:paraId="23266958" w14:textId="77777777" w:rsidR="00A666A5" w:rsidRDefault="00A666A5" w:rsidP="00A666A5">
      <w:pPr>
        <w:pStyle w:val="HTML"/>
        <w:shd w:val="clear" w:color="auto" w:fill="F8F8F8"/>
      </w:pPr>
      <w:r>
        <w:t xml:space="preserve">    } </w:t>
      </w:r>
      <w:r>
        <w:rPr>
          <w:b/>
          <w:bCs/>
          <w:color w:val="008000"/>
        </w:rPr>
        <w:t>else</w:t>
      </w:r>
      <w:r>
        <w:t xml:space="preserve"> </w:t>
      </w:r>
      <w:r>
        <w:rPr>
          <w:b/>
          <w:bCs/>
          <w:color w:val="008000"/>
        </w:rPr>
        <w:t>if</w:t>
      </w:r>
      <w:r>
        <w:t xml:space="preserve"> (id == R.id.action_delete) {</w:t>
      </w:r>
    </w:p>
    <w:p w14:paraId="13A408AC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if</w:t>
      </w:r>
      <w:r>
        <w:t xml:space="preserve"> (SelectedStockItems_.isEmpty()) </w:t>
      </w:r>
      <w:r>
        <w:rPr>
          <w:b/>
          <w:bCs/>
          <w:color w:val="008000"/>
        </w:rPr>
        <w:t>return</w:t>
      </w:r>
      <w:r>
        <w:t xml:space="preserve"> </w:t>
      </w:r>
      <w:r>
        <w:rPr>
          <w:b/>
          <w:bCs/>
          <w:color w:val="008000"/>
        </w:rPr>
        <w:t>true</w:t>
      </w:r>
    </w:p>
    <w:p w14:paraId="16ED6EB3" w14:textId="77777777" w:rsidR="00A666A5" w:rsidRDefault="00A666A5" w:rsidP="00A666A5">
      <w:pPr>
        <w:pStyle w:val="HTML"/>
        <w:shd w:val="clear" w:color="auto" w:fill="F8F8F8"/>
      </w:pPr>
      <w:r>
        <w:t xml:space="preserve">        </w:t>
      </w:r>
      <w:r>
        <w:rPr>
          <w:b/>
          <w:bCs/>
          <w:color w:val="008000"/>
        </w:rPr>
        <w:t>for</w:t>
      </w:r>
      <w:r>
        <w:t xml:space="preserve"> (selectedId </w:t>
      </w:r>
      <w:r>
        <w:rPr>
          <w:b/>
          <w:bCs/>
          <w:color w:val="008000"/>
        </w:rPr>
        <w:t>in</w:t>
      </w:r>
      <w:r>
        <w:t xml:space="preserve"> SelectedStockItems_) {</w:t>
      </w:r>
    </w:p>
    <w:p w14:paraId="2DBC960E" w14:textId="77777777" w:rsidR="00A666A5" w:rsidRDefault="00A666A5" w:rsidP="00A666A5">
      <w:pPr>
        <w:pStyle w:val="HTML"/>
        <w:shd w:val="clear" w:color="auto" w:fill="F8F8F8"/>
      </w:pPr>
      <w:r>
        <w:t xml:space="preserve">            StockIds_.remove(selectedId)</w:t>
      </w:r>
    </w:p>
    <w:p w14:paraId="36D56670" w14:textId="77777777" w:rsidR="00A666A5" w:rsidRDefault="00A666A5" w:rsidP="00A666A5">
      <w:pPr>
        <w:pStyle w:val="HTML"/>
        <w:shd w:val="clear" w:color="auto" w:fill="F8F8F8"/>
      </w:pPr>
      <w:r>
        <w:t xml:space="preserve">            </w:t>
      </w:r>
      <w:r>
        <w:rPr>
          <w:b/>
          <w:bCs/>
          <w:color w:val="008000"/>
        </w:rPr>
        <w:t>val</w:t>
      </w:r>
      <w:r>
        <w:t xml:space="preserve"> table = findViewById&lt;View&gt;(R.id.stock_table) </w:t>
      </w:r>
      <w:r>
        <w:rPr>
          <w:b/>
          <w:bCs/>
          <w:color w:val="008000"/>
        </w:rPr>
        <w:t>as</w:t>
      </w:r>
      <w:r>
        <w:t xml:space="preserve"> TableLayout</w:t>
      </w:r>
    </w:p>
    <w:p w14:paraId="33C797E0" w14:textId="77777777" w:rsidR="00A666A5" w:rsidRDefault="00A666A5" w:rsidP="00A666A5">
      <w:pPr>
        <w:pStyle w:val="HTML"/>
        <w:shd w:val="clear" w:color="auto" w:fill="F8F8F8"/>
      </w:pPr>
      <w:r>
        <w:t xml:space="preserve">            </w:t>
      </w:r>
      <w:r>
        <w:rPr>
          <w:b/>
          <w:bCs/>
          <w:color w:val="008000"/>
        </w:rPr>
        <w:t>val</w:t>
      </w:r>
      <w:r>
        <w:t xml:space="preserve"> count = table.childCount</w:t>
      </w:r>
    </w:p>
    <w:p w14:paraId="0B1A4744" w14:textId="77777777" w:rsidR="00A666A5" w:rsidRDefault="00A666A5" w:rsidP="00A666A5">
      <w:pPr>
        <w:pStyle w:val="HTML"/>
        <w:shd w:val="clear" w:color="auto" w:fill="F8F8F8"/>
      </w:pPr>
      <w:r>
        <w:t xml:space="preserve">            </w:t>
      </w:r>
      <w:r>
        <w:rPr>
          <w:b/>
          <w:bCs/>
          <w:color w:val="008000"/>
        </w:rPr>
        <w:t>for</w:t>
      </w:r>
      <w:r>
        <w:t xml:space="preserve"> (i </w:t>
      </w:r>
      <w:r>
        <w:rPr>
          <w:b/>
          <w:bCs/>
          <w:color w:val="008000"/>
        </w:rPr>
        <w:t>in</w:t>
      </w:r>
      <w:r>
        <w:t xml:space="preserve"> </w:t>
      </w:r>
      <w:r>
        <w:rPr>
          <w:color w:val="666666"/>
        </w:rPr>
        <w:t>1</w:t>
      </w:r>
      <w:r>
        <w:t xml:space="preserve"> until count) {</w:t>
      </w:r>
    </w:p>
    <w:p w14:paraId="0A2CBBD8" w14:textId="77777777" w:rsidR="00A666A5" w:rsidRDefault="00A666A5" w:rsidP="00A666A5">
      <w:pPr>
        <w:pStyle w:val="HTML"/>
        <w:shd w:val="clear" w:color="auto" w:fill="F8F8F8"/>
      </w:pPr>
      <w:r>
        <w:t xml:space="preserve">                </w:t>
      </w:r>
      <w:r>
        <w:rPr>
          <w:b/>
          <w:bCs/>
          <w:color w:val="008000"/>
        </w:rPr>
        <w:t>val</w:t>
      </w:r>
      <w:r>
        <w:t xml:space="preserve"> row = table.getChildAt(i) </w:t>
      </w:r>
      <w:r>
        <w:rPr>
          <w:b/>
          <w:bCs/>
          <w:color w:val="008000"/>
        </w:rPr>
        <w:t>as</w:t>
      </w:r>
      <w:r>
        <w:t xml:space="preserve"> TableRow</w:t>
      </w:r>
    </w:p>
    <w:p w14:paraId="712F1386" w14:textId="77777777" w:rsidR="00A666A5" w:rsidRDefault="00A666A5" w:rsidP="00A666A5">
      <w:pPr>
        <w:pStyle w:val="HTML"/>
        <w:shd w:val="clear" w:color="auto" w:fill="F8F8F8"/>
      </w:pPr>
      <w:r>
        <w:t xml:space="preserve">                </w:t>
      </w:r>
      <w:r>
        <w:rPr>
          <w:b/>
          <w:bCs/>
          <w:color w:val="008000"/>
        </w:rPr>
        <w:t>val</w:t>
      </w:r>
      <w:r>
        <w:t xml:space="preserve"> nameId = row.getChildAt(</w:t>
      </w:r>
      <w:r>
        <w:rPr>
          <w:color w:val="666666"/>
        </w:rPr>
        <w:t>0</w:t>
      </w:r>
      <w:r>
        <w:t xml:space="preserve">) </w:t>
      </w:r>
      <w:r>
        <w:rPr>
          <w:b/>
          <w:bCs/>
          <w:color w:val="008000"/>
        </w:rPr>
        <w:t>as</w:t>
      </w:r>
      <w:r>
        <w:t xml:space="preserve"> LinearLayout</w:t>
      </w:r>
    </w:p>
    <w:p w14:paraId="360CF584" w14:textId="77777777" w:rsidR="00A666A5" w:rsidRDefault="00A666A5" w:rsidP="00A666A5">
      <w:pPr>
        <w:pStyle w:val="HTML"/>
        <w:shd w:val="clear" w:color="auto" w:fill="F8F8F8"/>
      </w:pPr>
      <w:r>
        <w:t xml:space="preserve">                </w:t>
      </w:r>
      <w:r>
        <w:rPr>
          <w:b/>
          <w:bCs/>
          <w:color w:val="008000"/>
        </w:rPr>
        <w:t>val</w:t>
      </w:r>
      <w:r>
        <w:t xml:space="preserve"> idText = nameId.getChildAt(</w:t>
      </w:r>
      <w:r>
        <w:rPr>
          <w:color w:val="666666"/>
        </w:rPr>
        <w:t>1</w:t>
      </w:r>
      <w:r>
        <w:t xml:space="preserve">) </w:t>
      </w:r>
      <w:r>
        <w:rPr>
          <w:b/>
          <w:bCs/>
          <w:color w:val="008000"/>
        </w:rPr>
        <w:t>as</w:t>
      </w:r>
      <w:r>
        <w:t xml:space="preserve"> TextView</w:t>
      </w:r>
    </w:p>
    <w:p w14:paraId="2A3389EB" w14:textId="77777777" w:rsidR="00A666A5" w:rsidRDefault="00A666A5" w:rsidP="00A666A5">
      <w:pPr>
        <w:pStyle w:val="HTML"/>
        <w:shd w:val="clear" w:color="auto" w:fill="F8F8F8"/>
      </w:pPr>
      <w:r>
        <w:t xml:space="preserve">                </w:t>
      </w:r>
      <w:r>
        <w:rPr>
          <w:b/>
          <w:bCs/>
          <w:color w:val="008000"/>
        </w:rPr>
        <w:t>if</w:t>
      </w:r>
      <w:r>
        <w:t xml:space="preserve"> (idText != </w:t>
      </w:r>
      <w:r>
        <w:rPr>
          <w:b/>
          <w:bCs/>
          <w:color w:val="008000"/>
        </w:rPr>
        <w:t>null</w:t>
      </w:r>
      <w:r>
        <w:t xml:space="preserve"> &amp;&amp; idText.text.toString() === selectedId) {</w:t>
      </w:r>
    </w:p>
    <w:p w14:paraId="163EC25B" w14:textId="77777777" w:rsidR="00A666A5" w:rsidRDefault="00A666A5" w:rsidP="00A666A5">
      <w:pPr>
        <w:pStyle w:val="HTML"/>
        <w:shd w:val="clear" w:color="auto" w:fill="F8F8F8"/>
      </w:pPr>
      <w:r>
        <w:t xml:space="preserve">                    table.removeView(row)</w:t>
      </w:r>
    </w:p>
    <w:p w14:paraId="00B2E991" w14:textId="77777777" w:rsidR="00A666A5" w:rsidRDefault="00A666A5" w:rsidP="00A666A5">
      <w:pPr>
        <w:pStyle w:val="HTML"/>
        <w:shd w:val="clear" w:color="auto" w:fill="F8F8F8"/>
      </w:pPr>
      <w:r>
        <w:lastRenderedPageBreak/>
        <w:t xml:space="preserve">                    </w:t>
      </w:r>
      <w:r>
        <w:rPr>
          <w:b/>
          <w:bCs/>
          <w:color w:val="008000"/>
        </w:rPr>
        <w:t>break</w:t>
      </w:r>
    </w:p>
    <w:p w14:paraId="6AB6FE3F" w14:textId="77777777" w:rsidR="00A666A5" w:rsidRDefault="00A666A5" w:rsidP="00A666A5">
      <w:pPr>
        <w:pStyle w:val="HTML"/>
        <w:shd w:val="clear" w:color="auto" w:fill="F8F8F8"/>
      </w:pPr>
      <w:r>
        <w:t xml:space="preserve">                }</w:t>
      </w:r>
    </w:p>
    <w:p w14:paraId="094494ED" w14:textId="77777777" w:rsidR="00A666A5" w:rsidRDefault="00A666A5" w:rsidP="00A666A5">
      <w:pPr>
        <w:pStyle w:val="HTML"/>
        <w:shd w:val="clear" w:color="auto" w:fill="F8F8F8"/>
      </w:pPr>
      <w:r>
        <w:t xml:space="preserve">            }</w:t>
      </w:r>
    </w:p>
    <w:p w14:paraId="27120577" w14:textId="77777777" w:rsidR="00A666A5" w:rsidRDefault="00A666A5" w:rsidP="00A666A5">
      <w:pPr>
        <w:pStyle w:val="HTML"/>
        <w:shd w:val="clear" w:color="auto" w:fill="F8F8F8"/>
      </w:pPr>
      <w:r>
        <w:t xml:space="preserve">        }</w:t>
      </w:r>
    </w:p>
    <w:p w14:paraId="79687700" w14:textId="77777777" w:rsidR="00A666A5" w:rsidRDefault="00A666A5" w:rsidP="00A666A5">
      <w:pPr>
        <w:pStyle w:val="HTML"/>
        <w:shd w:val="clear" w:color="auto" w:fill="F8F8F8"/>
      </w:pPr>
      <w:r>
        <w:t xml:space="preserve">        SelectedStockItems_.clear()</w:t>
      </w:r>
    </w:p>
    <w:p w14:paraId="37AA33DC" w14:textId="77777777" w:rsidR="00A666A5" w:rsidRDefault="00A666A5" w:rsidP="00A666A5">
      <w:pPr>
        <w:pStyle w:val="HTML"/>
        <w:shd w:val="clear" w:color="auto" w:fill="F8F8F8"/>
      </w:pPr>
      <w:r>
        <w:t xml:space="preserve">    }</w:t>
      </w:r>
    </w:p>
    <w:p w14:paraId="17945850" w14:textId="77777777" w:rsidR="00A666A5" w:rsidRDefault="00A666A5" w:rsidP="00A666A5">
      <w:pPr>
        <w:pStyle w:val="HTML"/>
        <w:shd w:val="clear" w:color="auto" w:fill="F8F8F8"/>
      </w:pPr>
      <w:r>
        <w:t xml:space="preserve">    </w:t>
      </w:r>
      <w:r>
        <w:rPr>
          <w:b/>
          <w:bCs/>
          <w:color w:val="008000"/>
        </w:rPr>
        <w:t>return</w:t>
      </w:r>
      <w:r>
        <w:t xml:space="preserve"> super.onOptionsItemSelected(item)</w:t>
      </w:r>
    </w:p>
    <w:p w14:paraId="310CC34A" w14:textId="77777777" w:rsidR="00A666A5" w:rsidRDefault="00A666A5" w:rsidP="00A666A5">
      <w:pPr>
        <w:pStyle w:val="HTML"/>
        <w:shd w:val="clear" w:color="auto" w:fill="F8F8F8"/>
      </w:pPr>
      <w:r>
        <w:t>}</w:t>
      </w:r>
    </w:p>
    <w:p w14:paraId="51ACB9A2" w14:textId="77777777" w:rsidR="00A666A5" w:rsidRDefault="00A666A5" w:rsidP="00A666A5"/>
    <w:p w14:paraId="6A5A6E31" w14:textId="77777777" w:rsidR="00A666A5" w:rsidRPr="00E35C31" w:rsidRDefault="00A666A5" w:rsidP="00A666A5"/>
    <w:p w14:paraId="2A422EAF" w14:textId="77777777" w:rsidR="00A666A5" w:rsidRPr="005C7842" w:rsidRDefault="00A666A5" w:rsidP="00A666A5">
      <w:pPr>
        <w:rPr>
          <w:rFonts w:ascii="宋体" w:eastAsia="宋体" w:hAnsi="宋体"/>
          <w:lang w:eastAsia="zh-CN"/>
        </w:rPr>
      </w:pPr>
      <w:r>
        <w:rPr>
          <w:rFonts w:ascii="宋体" w:eastAsia="宋体" w:hAnsi="宋体" w:hint="eastAsia"/>
          <w:lang w:eastAsia="zh-CN"/>
        </w:rPr>
        <w:t>5.</w:t>
      </w:r>
      <w:r w:rsidRPr="005C7842">
        <w:rPr>
          <w:rFonts w:ascii="宋体" w:eastAsia="宋体" w:hAnsi="宋体" w:hint="eastAsia"/>
          <w:lang w:eastAsia="zh-CN"/>
        </w:rPr>
        <w:t>K线图利用GitHub上的开源图库，</w:t>
      </w:r>
    </w:p>
    <w:p w14:paraId="4805C418" w14:textId="77777777" w:rsidR="00A666A5" w:rsidRPr="005C7842" w:rsidRDefault="00A666A5" w:rsidP="00A666A5">
      <w:pPr>
        <w:rPr>
          <w:rFonts w:ascii="宋体" w:eastAsia="宋体" w:hAnsi="宋体"/>
        </w:rPr>
      </w:pPr>
      <w:r w:rsidRPr="005C7842">
        <w:rPr>
          <w:rFonts w:ascii="宋体" w:eastAsia="宋体" w:hAnsi="宋体" w:hint="eastAsia"/>
          <w:lang w:eastAsia="zh-CN"/>
        </w:rPr>
        <w:t>并导入</w:t>
      </w:r>
      <w:hyperlink r:id="rId19" w:history="1">
        <w:r w:rsidRPr="005C7842">
          <w:rPr>
            <w:rStyle w:val="a7"/>
            <w:rFonts w:ascii="宋体" w:eastAsia="宋体" w:hAnsi="宋体"/>
          </w:rPr>
          <w:t>新浪财经_新浪网 (sina.com.cn)</w:t>
        </w:r>
      </w:hyperlink>
      <w:r>
        <w:rPr>
          <w:rFonts w:ascii="宋体" w:eastAsia="宋体" w:hAnsi="宋体" w:hint="eastAsia"/>
        </w:rPr>
        <w:t>，</w:t>
      </w:r>
      <w:r w:rsidRPr="005C7842">
        <w:rPr>
          <w:rFonts w:ascii="宋体" w:eastAsia="宋体" w:hAnsi="宋体" w:hint="eastAsia"/>
        </w:rPr>
        <w:t>数据图表作为参考数据有可靠的保证。</w:t>
      </w:r>
    </w:p>
    <w:p w14:paraId="0E847CCF" w14:textId="77777777" w:rsidR="00A666A5" w:rsidRPr="00A666A5" w:rsidRDefault="00A666A5" w:rsidP="00E1607F"/>
    <w:p w14:paraId="5E80BE3D" w14:textId="77777777" w:rsidR="00E20C38" w:rsidRPr="00E20C38" w:rsidRDefault="00E20C38" w:rsidP="00E1607F"/>
    <w:p w14:paraId="5F7BB098" w14:textId="7EFC9CF9" w:rsidR="00D60296" w:rsidRDefault="00E409A0" w:rsidP="00BF359D">
      <w:pPr>
        <w:pStyle w:val="2"/>
      </w:pPr>
      <w:bookmarkStart w:id="28" w:name="_Toc61177817"/>
      <w:r>
        <w:t>6.</w:t>
      </w:r>
      <w:r w:rsidR="008E0711" w:rsidRPr="00E20C38">
        <w:rPr>
          <w:rFonts w:hint="eastAsia"/>
        </w:rPr>
        <w:t>用户体验记录和分析</w:t>
      </w:r>
      <w:bookmarkEnd w:id="28"/>
    </w:p>
    <w:p w14:paraId="3ED7C69C" w14:textId="45EDB20E" w:rsidR="00D60296" w:rsidRPr="00E16189" w:rsidRDefault="001552EA" w:rsidP="00EE6014">
      <w:pPr>
        <w:pStyle w:val="3"/>
      </w:pPr>
      <w:bookmarkStart w:id="29" w:name="_Toc61177818"/>
      <w:r w:rsidRPr="00E16189">
        <w:t>6.1</w:t>
      </w:r>
      <w:r w:rsidR="006F7D89" w:rsidRPr="00E16189">
        <w:t xml:space="preserve"> </w:t>
      </w:r>
      <w:r w:rsidR="008E0711" w:rsidRPr="00E16189">
        <w:rPr>
          <w:rFonts w:hint="eastAsia"/>
        </w:rPr>
        <w:t>体验环境</w:t>
      </w:r>
      <w:bookmarkEnd w:id="29"/>
    </w:p>
    <w:p w14:paraId="78529082" w14:textId="77777777" w:rsidR="00D60296" w:rsidRPr="005448DE" w:rsidRDefault="008E0711" w:rsidP="00DA4002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体验产品：Mystock</w:t>
      </w:r>
    </w:p>
    <w:p w14:paraId="7C94F2B5" w14:textId="77777777" w:rsidR="00D60296" w:rsidRPr="005448DE" w:rsidRDefault="008E0711" w:rsidP="00DA4002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体验版本：Android6.0</w:t>
      </w:r>
    </w:p>
    <w:p w14:paraId="150DA3D7" w14:textId="77777777" w:rsidR="00D60296" w:rsidRPr="005448DE" w:rsidRDefault="008E0711" w:rsidP="00DA4002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体验设备：小米</w:t>
      </w:r>
      <w:r w:rsidR="00D26372" w:rsidRPr="005448DE">
        <w:rPr>
          <w:rFonts w:asciiTheme="minorEastAsia" w:hAnsiTheme="minorEastAsia" w:hint="eastAsia"/>
          <w:sz w:val="24"/>
          <w:szCs w:val="24"/>
        </w:rPr>
        <w:t>6</w:t>
      </w:r>
    </w:p>
    <w:p w14:paraId="28DBC6D5" w14:textId="77777777" w:rsidR="00DA4002" w:rsidRPr="005448DE" w:rsidRDefault="008E0711" w:rsidP="00DA4002">
      <w:pPr>
        <w:pStyle w:val="a8"/>
        <w:numPr>
          <w:ilvl w:val="0"/>
          <w:numId w:val="13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体验时间：2020年1月</w:t>
      </w:r>
      <w:r w:rsidR="0081697C" w:rsidRPr="005448DE">
        <w:rPr>
          <w:rFonts w:asciiTheme="minorEastAsia" w:hAnsiTheme="minorEastAsia" w:hint="eastAsia"/>
          <w:sz w:val="24"/>
          <w:szCs w:val="24"/>
        </w:rPr>
        <w:t>8</w:t>
      </w:r>
      <w:r w:rsidRPr="005448DE">
        <w:rPr>
          <w:rFonts w:asciiTheme="minorEastAsia" w:hAnsiTheme="minorEastAsia" w:hint="eastAsia"/>
          <w:sz w:val="24"/>
          <w:szCs w:val="24"/>
        </w:rPr>
        <w:t>日</w:t>
      </w:r>
    </w:p>
    <w:p w14:paraId="2E67879F" w14:textId="77777777" w:rsidR="00DA4002" w:rsidRDefault="00DA4002" w:rsidP="00DA4002"/>
    <w:p w14:paraId="1B6ADC6D" w14:textId="30B90B27" w:rsidR="00DA4002" w:rsidRPr="00E16189" w:rsidRDefault="001552EA" w:rsidP="00EE6014">
      <w:pPr>
        <w:pStyle w:val="3"/>
      </w:pPr>
      <w:bookmarkStart w:id="30" w:name="_Toc61177819"/>
      <w:r w:rsidRPr="00E16189">
        <w:t>6.2</w:t>
      </w:r>
      <w:r w:rsidR="006F7D89" w:rsidRPr="00E16189">
        <w:t xml:space="preserve"> </w:t>
      </w:r>
      <w:r w:rsidR="008E0711" w:rsidRPr="00E16189">
        <w:rPr>
          <w:rFonts w:hint="eastAsia"/>
        </w:rPr>
        <w:t>反馈意见</w:t>
      </w:r>
      <w:bookmarkEnd w:id="30"/>
    </w:p>
    <w:p w14:paraId="7A02BB1D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产品体积下，安装方便</w:t>
      </w:r>
    </w:p>
    <w:p w14:paraId="2B7D4C38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内容直观，搜索便捷</w:t>
      </w:r>
    </w:p>
    <w:p w14:paraId="6A55A87A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注册方便，勾选自选省时省力</w:t>
      </w:r>
    </w:p>
    <w:p w14:paraId="534854AD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数据清晰，实时正确</w:t>
      </w:r>
    </w:p>
    <w:p w14:paraId="25BEEEFE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模拟交易，对股市了解更进一步</w:t>
      </w:r>
    </w:p>
    <w:p w14:paraId="52D3C530" w14:textId="77777777" w:rsidR="00DA4002" w:rsidRPr="005448DE" w:rsidRDefault="008E0711" w:rsidP="00DA4002">
      <w:pPr>
        <w:pStyle w:val="a8"/>
        <w:numPr>
          <w:ilvl w:val="0"/>
          <w:numId w:val="14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股票名称搜索略有遗憾</w:t>
      </w:r>
    </w:p>
    <w:p w14:paraId="51CB3164" w14:textId="2D2B1E43" w:rsidR="00DA4002" w:rsidRDefault="008E0711" w:rsidP="00DA4002">
      <w:pPr>
        <w:pStyle w:val="a8"/>
        <w:numPr>
          <w:ilvl w:val="0"/>
          <w:numId w:val="14"/>
        </w:numPr>
        <w:ind w:firstLineChars="0"/>
      </w:pPr>
      <w:r w:rsidRPr="005448DE">
        <w:rPr>
          <w:rFonts w:asciiTheme="minorEastAsia" w:hAnsiTheme="minorEastAsia" w:hint="eastAsia"/>
          <w:sz w:val="24"/>
          <w:szCs w:val="24"/>
        </w:rPr>
        <w:t>股票模拟不够真实</w:t>
      </w:r>
      <w:r w:rsidR="006B1725">
        <w:rPr>
          <w:rFonts w:asciiTheme="minorEastAsia" w:hAnsiTheme="minorEastAsia"/>
        </w:rPr>
        <w:br/>
      </w:r>
    </w:p>
    <w:p w14:paraId="71472BC2" w14:textId="10D40463" w:rsidR="00DA4002" w:rsidRPr="00E16189" w:rsidRDefault="006F7D89" w:rsidP="00EE6014">
      <w:pPr>
        <w:pStyle w:val="3"/>
      </w:pPr>
      <w:bookmarkStart w:id="31" w:name="_Toc61177820"/>
      <w:r w:rsidRPr="00E16189">
        <w:t xml:space="preserve">6.3 </w:t>
      </w:r>
      <w:r w:rsidR="008E0711" w:rsidRPr="00E16189">
        <w:rPr>
          <w:rFonts w:hint="eastAsia"/>
        </w:rPr>
        <w:t>分析与改进</w:t>
      </w:r>
      <w:bookmarkEnd w:id="31"/>
    </w:p>
    <w:p w14:paraId="6E53219F" w14:textId="77777777" w:rsidR="00DA4002" w:rsidRPr="005448DE" w:rsidRDefault="008E0711" w:rsidP="00DA4002">
      <w:pPr>
        <w:pStyle w:val="a8"/>
        <w:numPr>
          <w:ilvl w:val="0"/>
          <w:numId w:val="15"/>
        </w:numPr>
        <w:ind w:firstLineChars="0"/>
        <w:rPr>
          <w:sz w:val="24"/>
          <w:szCs w:val="24"/>
        </w:rPr>
      </w:pPr>
      <w:r w:rsidRPr="005448DE">
        <w:rPr>
          <w:rFonts w:asciiTheme="minorEastAsia" w:hAnsiTheme="minorEastAsia" w:hint="eastAsia"/>
          <w:sz w:val="24"/>
          <w:szCs w:val="24"/>
        </w:rPr>
        <w:t>引入股票名称搜索功能</w:t>
      </w:r>
    </w:p>
    <w:p w14:paraId="1413B16C" w14:textId="714BE7EE" w:rsidR="009E529A" w:rsidRPr="00DA4002" w:rsidRDefault="008E0711" w:rsidP="009E529A">
      <w:pPr>
        <w:pStyle w:val="a8"/>
        <w:numPr>
          <w:ilvl w:val="0"/>
          <w:numId w:val="15"/>
        </w:numPr>
        <w:ind w:firstLineChars="0"/>
      </w:pPr>
      <w:r w:rsidRPr="005448DE">
        <w:rPr>
          <w:rFonts w:asciiTheme="minorEastAsia" w:hAnsiTheme="minorEastAsia" w:hint="eastAsia"/>
          <w:sz w:val="24"/>
          <w:szCs w:val="24"/>
        </w:rPr>
        <w:t>对模拟股票进行优化，加入更多应对机制和突发状况等现实问题，</w:t>
      </w:r>
      <w:r w:rsidR="004C14E2" w:rsidRPr="005448DE">
        <w:rPr>
          <w:rFonts w:asciiTheme="minorEastAsia" w:hAnsiTheme="minorEastAsia"/>
          <w:sz w:val="24"/>
          <w:szCs w:val="24"/>
        </w:rPr>
        <w:br/>
      </w:r>
      <w:r w:rsidRPr="005448DE">
        <w:rPr>
          <w:rFonts w:asciiTheme="minorEastAsia" w:hAnsiTheme="minorEastAsia" w:hint="eastAsia"/>
          <w:sz w:val="24"/>
          <w:szCs w:val="24"/>
        </w:rPr>
        <w:t>来提升模拟的真实度</w:t>
      </w:r>
      <w:r w:rsidR="000A4243" w:rsidRPr="005448DE">
        <w:rPr>
          <w:rFonts w:asciiTheme="minorEastAsia" w:hAnsiTheme="minorEastAsia" w:hint="eastAsia"/>
          <w:sz w:val="24"/>
          <w:szCs w:val="24"/>
        </w:rPr>
        <w:t>。</w:t>
      </w:r>
      <w:r w:rsidR="0095046D">
        <w:rPr>
          <w:rFonts w:asciiTheme="minorEastAsia" w:hAnsiTheme="minorEastAsia"/>
          <w:szCs w:val="24"/>
        </w:rPr>
        <w:br/>
      </w:r>
    </w:p>
    <w:p w14:paraId="5F830FF9" w14:textId="188AB16D" w:rsidR="0036176D" w:rsidRPr="000A546C" w:rsidRDefault="0031095C" w:rsidP="000A546C">
      <w:pPr>
        <w:pStyle w:val="2"/>
        <w:rPr>
          <w:rStyle w:val="30"/>
          <w:rFonts w:asciiTheme="minorHAnsi" w:hAnsiTheme="minorHAnsi" w:cstheme="minorBidi"/>
          <w:b/>
        </w:rPr>
      </w:pPr>
      <w:bookmarkStart w:id="32" w:name="_Toc61177821"/>
      <w:r w:rsidRPr="00E16189">
        <w:rPr>
          <w:rFonts w:hint="eastAsia"/>
        </w:rPr>
        <w:lastRenderedPageBreak/>
        <w:t>7</w:t>
      </w:r>
      <w:r w:rsidRPr="00E16189">
        <w:t>.</w:t>
      </w:r>
      <w:r w:rsidR="008E0711" w:rsidRPr="00E16189">
        <w:rPr>
          <w:rFonts w:hint="eastAsia"/>
        </w:rPr>
        <w:t>已完成的改进和存在的问题</w:t>
      </w:r>
      <w:bookmarkEnd w:id="32"/>
    </w:p>
    <w:p w14:paraId="196429D9" w14:textId="4FD7E66C" w:rsidR="000A546C" w:rsidRDefault="000A546C" w:rsidP="000A546C">
      <w:pPr>
        <w:pStyle w:val="3"/>
        <w:rPr>
          <w:lang w:eastAsia="zh-CN"/>
        </w:rPr>
      </w:pPr>
      <w:bookmarkStart w:id="33" w:name="_Toc61177822"/>
      <w:r>
        <w:rPr>
          <w:rFonts w:hint="eastAsia"/>
          <w:lang w:eastAsia="zh-CN"/>
        </w:rPr>
        <w:t>7</w:t>
      </w:r>
      <w:r>
        <w:rPr>
          <w:lang w:eastAsia="zh-CN"/>
        </w:rPr>
        <w:t xml:space="preserve">.1 </w:t>
      </w:r>
      <w:r>
        <w:rPr>
          <w:rFonts w:hint="eastAsia"/>
          <w:lang w:eastAsia="zh-CN"/>
        </w:rPr>
        <w:t>已完成的改进</w:t>
      </w:r>
      <w:bookmarkEnd w:id="33"/>
    </w:p>
    <w:p w14:paraId="06CFEB26" w14:textId="77777777" w:rsidR="000A546C" w:rsidRDefault="000A546C" w:rsidP="000A546C">
      <w:r w:rsidRPr="0071753D">
        <w:rPr>
          <w:rFonts w:asciiTheme="minorEastAsia" w:hAnsiTheme="minorEastAsia" w:hint="eastAsia"/>
        </w:rPr>
        <w:t>股票的搜索</w:t>
      </w:r>
    </w:p>
    <w:p w14:paraId="717CD00B" w14:textId="77777777" w:rsidR="000A546C" w:rsidRDefault="000A546C" w:rsidP="000A546C">
      <w:r w:rsidRPr="0071753D">
        <w:rPr>
          <w:rFonts w:asciiTheme="minorEastAsia" w:hAnsiTheme="minorEastAsia" w:hint="eastAsia"/>
        </w:rPr>
        <w:t>显示分时图，日K图，周K图，月K图等</w:t>
      </w:r>
    </w:p>
    <w:p w14:paraId="5C461B86" w14:textId="77777777" w:rsidR="000A546C" w:rsidRDefault="000A546C" w:rsidP="000A546C">
      <w:r w:rsidRPr="0071753D">
        <w:rPr>
          <w:rFonts w:asciiTheme="minorEastAsia" w:hAnsiTheme="minorEastAsia" w:hint="eastAsia"/>
        </w:rPr>
        <w:t>模拟交易的实现</w:t>
      </w:r>
    </w:p>
    <w:p w14:paraId="14521ED4" w14:textId="7F0D0FAB" w:rsidR="003926D2" w:rsidRDefault="000A546C" w:rsidP="00754BC3">
      <w:r w:rsidRPr="0071753D">
        <w:rPr>
          <w:rFonts w:asciiTheme="minorEastAsia" w:hAnsiTheme="minorEastAsia" w:hint="eastAsia"/>
        </w:rPr>
        <w:t>用户登录与注册</w:t>
      </w:r>
    </w:p>
    <w:p w14:paraId="331F2190" w14:textId="4C575054" w:rsidR="000A546C" w:rsidRDefault="000A546C" w:rsidP="00754BC3"/>
    <w:p w14:paraId="64CABBBE" w14:textId="213F6822" w:rsidR="00E16189" w:rsidRPr="000A546C" w:rsidRDefault="000A546C" w:rsidP="000A546C">
      <w:pPr>
        <w:pStyle w:val="3"/>
        <w:rPr>
          <w:rFonts w:asciiTheme="minorHAnsi" w:hAnsiTheme="minorHAnsi"/>
        </w:rPr>
      </w:pPr>
      <w:bookmarkStart w:id="34" w:name="_Toc61177823"/>
      <w:r>
        <w:rPr>
          <w:rFonts w:hint="eastAsia"/>
          <w:lang w:eastAsia="zh-CN"/>
        </w:rPr>
        <w:t>7.2</w:t>
      </w:r>
      <w:r>
        <w:t xml:space="preserve"> </w:t>
      </w:r>
      <w:r>
        <w:rPr>
          <w:rFonts w:hint="eastAsia"/>
        </w:rPr>
        <w:t>存在的问题与将要改进</w:t>
      </w:r>
      <w:bookmarkEnd w:id="34"/>
    </w:p>
    <w:p w14:paraId="09725BA2" w14:textId="77777777" w:rsidR="000A546C" w:rsidRDefault="000A546C" w:rsidP="000A546C">
      <w:pPr>
        <w:rPr>
          <w:rFonts w:asciiTheme="minorEastAsia" w:hAnsiTheme="minorEastAsia"/>
          <w:b/>
          <w:sz w:val="28"/>
        </w:rPr>
      </w:pPr>
      <w:r w:rsidRPr="003926D2">
        <w:rPr>
          <w:rFonts w:asciiTheme="minorEastAsia" w:hAnsiTheme="minorEastAsia" w:hint="eastAsia"/>
          <w:szCs w:val="24"/>
        </w:rPr>
        <w:t>引入股票名称搜索功能</w:t>
      </w:r>
    </w:p>
    <w:p w14:paraId="033201D7" w14:textId="77777777" w:rsidR="000A546C" w:rsidRDefault="000A546C" w:rsidP="000A546C">
      <w:pPr>
        <w:rPr>
          <w:rFonts w:asciiTheme="minorEastAsia" w:hAnsiTheme="minorEastAsia"/>
          <w:szCs w:val="24"/>
        </w:rPr>
      </w:pPr>
      <w:r w:rsidRPr="003926D2">
        <w:rPr>
          <w:rFonts w:asciiTheme="minorEastAsia" w:hAnsiTheme="minorEastAsia" w:hint="eastAsia"/>
          <w:szCs w:val="24"/>
        </w:rPr>
        <w:t>对模拟股票进行优化，</w:t>
      </w:r>
      <w:r>
        <w:rPr>
          <w:rFonts w:asciiTheme="minorEastAsia" w:hAnsiTheme="minorEastAsia" w:hint="eastAsia"/>
          <w:szCs w:val="24"/>
          <w:lang w:eastAsia="zh-CN"/>
        </w:rPr>
        <w:t>要</w:t>
      </w:r>
      <w:r w:rsidRPr="003926D2">
        <w:rPr>
          <w:rFonts w:asciiTheme="minorEastAsia" w:hAnsiTheme="minorEastAsia" w:hint="eastAsia"/>
          <w:szCs w:val="24"/>
        </w:rPr>
        <w:t>加入更多应对机制和突发状况等现实问题，来提升模拟的真实度</w:t>
      </w:r>
    </w:p>
    <w:p w14:paraId="338351C0" w14:textId="77777777" w:rsidR="000A546C" w:rsidRPr="0052077F" w:rsidRDefault="000A546C" w:rsidP="00262827">
      <w:pPr>
        <w:rPr>
          <w:rFonts w:asciiTheme="minorEastAsia" w:hAnsiTheme="minorEastAsia"/>
          <w:b/>
          <w:sz w:val="28"/>
        </w:rPr>
      </w:pPr>
    </w:p>
    <w:p w14:paraId="707B0A01" w14:textId="1BC47B1A" w:rsidR="00AC41CD" w:rsidRDefault="00FF17EB" w:rsidP="00676A7A">
      <w:pPr>
        <w:pStyle w:val="1"/>
        <w:rPr>
          <w:sz w:val="20"/>
          <w:szCs w:val="20"/>
        </w:rPr>
      </w:pPr>
      <w:bookmarkStart w:id="35" w:name="_Toc61177824"/>
      <w:r>
        <w:rPr>
          <w:rFonts w:hint="eastAsia"/>
          <w:lang w:eastAsia="zh-CN"/>
        </w:rPr>
        <w:t>3.0</w:t>
      </w:r>
      <w:r>
        <w:rPr>
          <w:lang w:eastAsia="zh-CN"/>
        </w:rPr>
        <w:t xml:space="preserve"> </w:t>
      </w:r>
      <w:r w:rsidR="00AC41CD">
        <w:rPr>
          <w:rFonts w:hint="eastAsia"/>
        </w:rPr>
        <w:t>测试大纲和测试报告</w:t>
      </w:r>
      <w:bookmarkEnd w:id="35"/>
    </w:p>
    <w:p w14:paraId="7223D05E" w14:textId="62FDA334" w:rsidR="005325E7" w:rsidRDefault="005325E7" w:rsidP="00AC41CD"/>
    <w:p w14:paraId="376AE1E0" w14:textId="2121C465" w:rsidR="005325E7" w:rsidRDefault="00483F93" w:rsidP="00483F93">
      <w:pPr>
        <w:pStyle w:val="2"/>
      </w:pPr>
      <w:bookmarkStart w:id="36" w:name="_Toc61177825"/>
      <w:r>
        <w:rPr>
          <w:rFonts w:hint="eastAsia"/>
          <w:lang w:eastAsia="zh-CN"/>
        </w:rPr>
        <w:t>1.</w:t>
      </w:r>
      <w:r w:rsidR="005325E7">
        <w:rPr>
          <w:rFonts w:hint="eastAsia"/>
        </w:rPr>
        <w:t>实机操作介绍</w:t>
      </w:r>
      <w:r w:rsidR="005325E7" w:rsidRPr="005325E7">
        <w:rPr>
          <w:rFonts w:hint="eastAsia"/>
        </w:rPr>
        <w:t>：（在实机</w:t>
      </w:r>
      <w:r w:rsidR="005325E7" w:rsidRPr="005325E7">
        <w:rPr>
          <w:rFonts w:hint="eastAsia"/>
        </w:rPr>
        <w:t>Android</w:t>
      </w:r>
      <w:r w:rsidR="005325E7" w:rsidRPr="005325E7">
        <w:t xml:space="preserve"> </w:t>
      </w:r>
      <w:r w:rsidR="005325E7" w:rsidRPr="005325E7">
        <w:rPr>
          <w:rFonts w:hint="eastAsia"/>
        </w:rPr>
        <w:t>6</w:t>
      </w:r>
      <w:r w:rsidR="005325E7" w:rsidRPr="005325E7">
        <w:t>.0</w:t>
      </w:r>
      <w:r w:rsidR="005325E7" w:rsidRPr="005325E7">
        <w:rPr>
          <w:rFonts w:hint="eastAsia"/>
        </w:rPr>
        <w:t>版本中成功测试并录屏）</w:t>
      </w:r>
      <w:bookmarkEnd w:id="36"/>
    </w:p>
    <w:p w14:paraId="73EA7673" w14:textId="77777777" w:rsidR="00AC41CD" w:rsidRPr="00FD1D4A" w:rsidRDefault="00AC41CD" w:rsidP="00AC41C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FD1D4A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界面时间显示测试【利用的是刷新refresh更新时间以及数据而不能自主更新】</w:t>
      </w:r>
    </w:p>
    <w:p w14:paraId="04CF03CE" w14:textId="77777777" w:rsidR="00AC41CD" w:rsidRPr="00FD1D4A" w:rsidRDefault="00AC41CD" w:rsidP="00AC41C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FD1D4A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点击查看上证指数、恒生指数、道琼斯指数等数据，并可通过右上角选项，选择查看分时图，日K图，周K图，月K图等，通过调用新浪股票数据接口获得。</w:t>
      </w:r>
    </w:p>
    <w:p w14:paraId="14D1AA37" w14:textId="77777777" w:rsidR="00AC41CD" w:rsidRPr="00FD1D4A" w:rsidRDefault="00AC41CD" w:rsidP="00AC41C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FD1D4A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 xml:space="preserve">通过右上角的搜索框按钮，可在edittext中输入股票代码，调用键盘，做到了搜索关联，可到搜索出来的股票查看对应股票的数据，以及它们的分时图，日K图，周K图，月K图。 </w:t>
      </w:r>
    </w:p>
    <w:p w14:paraId="4A7BB22F" w14:textId="77777777" w:rsidR="00AC41CD" w:rsidRPr="00FD1D4A" w:rsidRDefault="00AC41CD" w:rsidP="00AC41C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FD1D4A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可对搜索及关联显示的股票做添加自选的处理，并将显示在主界面的table中。</w:t>
      </w:r>
    </w:p>
    <w:p w14:paraId="066F8361" w14:textId="77777777" w:rsidR="00AC41CD" w:rsidRPr="00FD1D4A" w:rsidRDefault="00AC41CD" w:rsidP="00AC41CD">
      <w:pPr>
        <w:pStyle w:val="a8"/>
        <w:numPr>
          <w:ilvl w:val="0"/>
          <w:numId w:val="2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FD1D4A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可对主界面中的自选股票进行删除自选，以及将所选股票置顶操作。</w:t>
      </w:r>
    </w:p>
    <w:p w14:paraId="3D089D89" w14:textId="0E907268" w:rsidR="00A4752C" w:rsidRDefault="00A4752C" w:rsidP="00AC41CD"/>
    <w:p w14:paraId="5681A6E5" w14:textId="07C9C626" w:rsidR="00A4752C" w:rsidRPr="00A4752C" w:rsidRDefault="00EA4809" w:rsidP="00EA4809">
      <w:pPr>
        <w:pStyle w:val="2"/>
        <w:rPr>
          <w:sz w:val="24"/>
        </w:rPr>
      </w:pPr>
      <w:bookmarkStart w:id="37" w:name="_Toc61177826"/>
      <w:r>
        <w:rPr>
          <w:rFonts w:hint="eastAsia"/>
          <w:lang w:eastAsia="zh-CN"/>
        </w:rPr>
        <w:t>2.</w:t>
      </w:r>
      <w:r w:rsidR="00A4752C">
        <w:rPr>
          <w:rFonts w:hint="eastAsia"/>
        </w:rPr>
        <w:t>软件测试</w:t>
      </w:r>
      <w:r w:rsidR="00A4752C" w:rsidRPr="00A4752C">
        <w:rPr>
          <w:rFonts w:hint="eastAsia"/>
        </w:rPr>
        <w:t>：（根据用户反馈总结）</w:t>
      </w:r>
      <w:bookmarkEnd w:id="37"/>
    </w:p>
    <w:p w14:paraId="096972C9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制作启动图标以及尝试生成apk文件。</w:t>
      </w:r>
    </w:p>
    <w:p w14:paraId="2D6545F0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全软件占用大小不过4</w:t>
      </w:r>
      <w:r w:rsidRPr="00220234">
        <w:rPr>
          <w:rFonts w:ascii="宋体" w:eastAsia="宋体" w:hAnsi="宋体"/>
          <w:color w:val="333333"/>
          <w:sz w:val="24"/>
          <w:szCs w:val="24"/>
          <w:shd w:val="clear" w:color="auto" w:fill="FFFFFF"/>
        </w:rPr>
        <w:t>0M</w:t>
      </w: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，符合初始轻量级看股票应用的初衷。</w:t>
      </w:r>
    </w:p>
    <w:p w14:paraId="2138D584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主界面的“我”个人界面仅为响应第二阶段任务学习过程中，对于实现login等功能的尝试，但考虑到这样又造成不必要的占用存储空间，不符合对用户轻量级应用方便摸鱼时看数据的标准，所以并没继续实现功能，</w:t>
      </w: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lastRenderedPageBreak/>
        <w:t>仅保留界面。</w:t>
      </w:r>
    </w:p>
    <w:p w14:paraId="1C63EDD1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界面时间及数据能显示，但利用的是刷新refresh更新时间以及数据而不能自主更新，需要手动选择refresh更新，不过也是市面部分竞品软件的处理方式。</w:t>
      </w:r>
    </w:p>
    <w:p w14:paraId="40A71BA1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缓存问题的处理还不够成熟，分时图等需要一定的时间等待。</w:t>
      </w:r>
    </w:p>
    <w:p w14:paraId="65DBCBDF" w14:textId="77777777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曾在股票开盘日测试过数据也能较为有较准确的数图反映，对于不同地区的股票数据也能做到较为准确的数图反映，但时间赶不及在开盘日测试显示数据。</w:t>
      </w:r>
    </w:p>
    <w:p w14:paraId="5A5BEA97" w14:textId="5A2D2D0A" w:rsidR="00AC41CD" w:rsidRPr="00220234" w:rsidRDefault="00AC41CD" w:rsidP="00AC41CD">
      <w:pPr>
        <w:pStyle w:val="a8"/>
        <w:numPr>
          <w:ilvl w:val="0"/>
          <w:numId w:val="3"/>
        </w:numPr>
        <w:ind w:firstLineChars="0"/>
        <w:rPr>
          <w:rFonts w:ascii="宋体" w:eastAsia="宋体" w:hAnsi="宋体"/>
          <w:color w:val="333333"/>
          <w:sz w:val="24"/>
          <w:szCs w:val="24"/>
          <w:shd w:val="clear" w:color="auto" w:fill="FFFFFF"/>
        </w:rPr>
      </w:pPr>
      <w:r w:rsidRPr="00220234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关于其中搜索股票后，可选择查看其对应的分时图，日K图，周K图，月K图，但其中的交易按钮仅为在xml文件中添加的button，仅做测试，并无实现功能，因为考虑到不需要实现账号功能，以及前期开发文档中提到的方便新用户学习股票使用，不必实现金钱交易。</w:t>
      </w:r>
      <w:r w:rsidRPr="00220234">
        <w:rPr>
          <w:rFonts w:ascii="宋体" w:eastAsia="宋体" w:hAnsi="宋体"/>
          <w:b/>
          <w:bCs/>
          <w:color w:val="333333"/>
          <w:sz w:val="24"/>
          <w:szCs w:val="24"/>
          <w:shd w:val="clear" w:color="auto" w:fill="FFFFFF"/>
        </w:rPr>
        <w:t xml:space="preserve">  </w:t>
      </w:r>
      <w:r w:rsidRPr="00220234">
        <w:rPr>
          <w:rFonts w:ascii="宋体" w:eastAsia="宋体" w:hAnsi="宋体" w:hint="eastAsia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134376B4" w14:textId="70EF00F2" w:rsidR="00AC41CD" w:rsidRPr="000646D6" w:rsidRDefault="00AC41CD" w:rsidP="00AC41CD">
      <w:pPr>
        <w:rPr>
          <w:rFonts w:ascii="宋体" w:eastAsia="宋体" w:hAnsi="宋体"/>
          <w:b/>
          <w:bCs/>
          <w:color w:val="333333"/>
          <w:sz w:val="28"/>
          <w:szCs w:val="28"/>
          <w:shd w:val="clear" w:color="auto" w:fill="FFFFFF"/>
          <w:lang w:eastAsia="zh-CN"/>
        </w:rPr>
      </w:pPr>
      <w:r>
        <w:rPr>
          <w:rFonts w:ascii="宋体" w:eastAsia="宋体" w:hAnsi="宋体" w:hint="eastAsia"/>
          <w:b/>
          <w:bCs/>
          <w:color w:val="333333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Fonts w:ascii="宋体" w:eastAsia="宋体" w:hAnsi="宋体"/>
          <w:b/>
          <w:bCs/>
          <w:color w:val="333333"/>
          <w:sz w:val="28"/>
          <w:szCs w:val="28"/>
          <w:shd w:val="clear" w:color="auto" w:fill="FFFFFF"/>
          <w:lang w:eastAsia="zh-CN"/>
        </w:rPr>
        <w:t xml:space="preserve">  </w:t>
      </w:r>
    </w:p>
    <w:p w14:paraId="1E2D94AF" w14:textId="4D3F267B" w:rsidR="00AC41CD" w:rsidRDefault="00B829ED" w:rsidP="00B829ED">
      <w:pPr>
        <w:pStyle w:val="2"/>
        <w:rPr>
          <w:shd w:val="clear" w:color="auto" w:fill="FFFFFF"/>
        </w:rPr>
      </w:pPr>
      <w:bookmarkStart w:id="38" w:name="_Toc61177827"/>
      <w:r>
        <w:rPr>
          <w:rFonts w:hint="eastAsia"/>
          <w:shd w:val="clear" w:color="auto" w:fill="FFFFFF"/>
          <w:lang w:eastAsia="zh-CN"/>
        </w:rPr>
        <w:t>3.</w:t>
      </w:r>
      <w:r w:rsidR="00AC41CD" w:rsidRPr="00085ECD">
        <w:rPr>
          <w:rFonts w:hint="eastAsia"/>
          <w:shd w:val="clear" w:color="auto" w:fill="FFFFFF"/>
        </w:rPr>
        <w:t>软件安装</w:t>
      </w:r>
      <w:r w:rsidR="006221C6">
        <w:rPr>
          <w:rFonts w:hint="eastAsia"/>
          <w:shd w:val="clear" w:color="auto" w:fill="FFFFFF"/>
        </w:rPr>
        <w:t>及使用说明</w:t>
      </w:r>
      <w:bookmarkEnd w:id="38"/>
    </w:p>
    <w:p w14:paraId="55ADC761" w14:textId="77777777" w:rsidR="00AC41CD" w:rsidRPr="0086533B" w:rsidRDefault="00AC41CD" w:rsidP="00AC41CD">
      <w:pPr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</w:pPr>
      <w:r w:rsidRPr="0086533B">
        <w:rPr>
          <w:rFonts w:ascii="宋体" w:eastAsia="宋体" w:hAnsi="宋体" w:hint="eastAsia"/>
          <w:color w:val="333333"/>
          <w:szCs w:val="24"/>
          <w:shd w:val="clear" w:color="auto" w:fill="FFFFFF"/>
        </w:rPr>
        <w:t>简单的导入</w:t>
      </w:r>
      <w:r w:rsidRPr="0086533B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apk</w:t>
      </w:r>
      <w:r w:rsidRPr="0086533B">
        <w:rPr>
          <w:rFonts w:ascii="宋体" w:eastAsia="宋体" w:hAnsi="宋体" w:hint="eastAsia"/>
          <w:color w:val="333333"/>
          <w:szCs w:val="24"/>
          <w:shd w:val="clear" w:color="auto" w:fill="FFFFFF"/>
        </w:rPr>
        <w:t>文件，然后通过手机检测与安装。</w:t>
      </w:r>
      <w:r w:rsidRPr="0086533B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 xml:space="preserve"> </w:t>
      </w:r>
      <w:r w:rsidRPr="0086533B"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  <w:t xml:space="preserve"> </w:t>
      </w:r>
    </w:p>
    <w:p w14:paraId="06C6AADC" w14:textId="5481133C" w:rsidR="00AC41CD" w:rsidRPr="0086533B" w:rsidRDefault="00AC41CD" w:rsidP="00AC41CD">
      <w:pPr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</w:pPr>
      <w:r w:rsidRPr="0086533B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但是要对软件信任，因为过程可能报毒</w:t>
      </w:r>
      <w:r w:rsidR="000C7336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>，但并没有在后台设置障碍。</w:t>
      </w:r>
    </w:p>
    <w:p w14:paraId="22542E42" w14:textId="662DCBC7" w:rsidR="00A84094" w:rsidRPr="00BE230D" w:rsidRDefault="00AC41CD">
      <w:pPr>
        <w:rPr>
          <w:rFonts w:ascii="宋体" w:eastAsia="宋体" w:hAnsi="宋体"/>
          <w:color w:val="333333"/>
          <w:szCs w:val="24"/>
          <w:shd w:val="clear" w:color="auto" w:fill="FFFFFF"/>
          <w:lang w:eastAsia="zh-CN"/>
        </w:rPr>
      </w:pPr>
      <w:r>
        <w:rPr>
          <w:rFonts w:ascii="宋体" w:eastAsia="宋体" w:hAnsi="宋体" w:hint="eastAsia"/>
          <w:noProof/>
          <w:color w:val="333333"/>
          <w:szCs w:val="24"/>
          <w:shd w:val="clear" w:color="auto" w:fill="FFFFFF"/>
        </w:rPr>
        <w:drawing>
          <wp:inline distT="0" distB="0" distL="0" distR="0" wp14:anchorId="3A391FE1" wp14:editId="7944B150">
            <wp:extent cx="2439032" cy="4529470"/>
            <wp:effectExtent l="0" t="0" r="0" b="4445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90" cy="46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0A">
        <w:rPr>
          <w:rFonts w:ascii="宋体" w:eastAsia="宋体" w:hAnsi="宋体" w:hint="eastAsia"/>
          <w:color w:val="333333"/>
          <w:szCs w:val="24"/>
          <w:shd w:val="clear" w:color="auto" w:fill="FFFFFF"/>
          <w:lang w:eastAsia="zh-CN"/>
        </w:rPr>
        <w:t xml:space="preserve"> </w:t>
      </w:r>
    </w:p>
    <w:sectPr w:rsidR="00A84094" w:rsidRPr="00BE230D">
      <w:footerReference w:type="default" r:id="rId21"/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4B4EA" w14:textId="77777777" w:rsidR="002F39C1" w:rsidRDefault="002F39C1" w:rsidP="00EA2A66">
      <w:r>
        <w:separator/>
      </w:r>
    </w:p>
  </w:endnote>
  <w:endnote w:type="continuationSeparator" w:id="0">
    <w:p w14:paraId="11B03012" w14:textId="77777777" w:rsidR="002F39C1" w:rsidRDefault="002F39C1" w:rsidP="00EA2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9834771"/>
      <w:docPartObj>
        <w:docPartGallery w:val="Page Numbers (Bottom of Page)"/>
        <w:docPartUnique/>
      </w:docPartObj>
    </w:sdtPr>
    <w:sdtEndPr/>
    <w:sdtContent>
      <w:p w14:paraId="17C9FE15" w14:textId="1E882E0C" w:rsidR="00CB6E39" w:rsidRDefault="00CB6E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259021A1" w14:textId="77777777" w:rsidR="00CB6E39" w:rsidRDefault="00CB6E3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1E8063" w14:textId="77777777" w:rsidR="002F39C1" w:rsidRDefault="002F39C1" w:rsidP="00EA2A66">
      <w:r>
        <w:separator/>
      </w:r>
    </w:p>
  </w:footnote>
  <w:footnote w:type="continuationSeparator" w:id="0">
    <w:p w14:paraId="0BE5D54E" w14:textId="77777777" w:rsidR="002F39C1" w:rsidRDefault="002F39C1" w:rsidP="00EA2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C489C"/>
    <w:multiLevelType w:val="hybridMultilevel"/>
    <w:tmpl w:val="12CA1E32"/>
    <w:lvl w:ilvl="0" w:tplc="B0EE45E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F045197"/>
    <w:multiLevelType w:val="hybridMultilevel"/>
    <w:tmpl w:val="B6CE8D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6D16"/>
    <w:multiLevelType w:val="hybridMultilevel"/>
    <w:tmpl w:val="FEF8364C"/>
    <w:lvl w:ilvl="0" w:tplc="20140EA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278677B1"/>
    <w:multiLevelType w:val="hybridMultilevel"/>
    <w:tmpl w:val="25660266"/>
    <w:lvl w:ilvl="0" w:tplc="4B9E658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35A24C4E"/>
    <w:multiLevelType w:val="hybridMultilevel"/>
    <w:tmpl w:val="3396695A"/>
    <w:lvl w:ilvl="0" w:tplc="F684ED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5" w15:restartNumberingAfterBreak="0">
    <w:nsid w:val="37F033B3"/>
    <w:multiLevelType w:val="hybridMultilevel"/>
    <w:tmpl w:val="2EE8E3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C7335"/>
    <w:multiLevelType w:val="hybridMultilevel"/>
    <w:tmpl w:val="F410CDC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C206F"/>
    <w:multiLevelType w:val="hybridMultilevel"/>
    <w:tmpl w:val="F4503B80"/>
    <w:lvl w:ilvl="0" w:tplc="F684EDEC">
      <w:start w:val="1"/>
      <w:numFmt w:val="decimal"/>
      <w:lvlText w:val="(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1C14D33"/>
    <w:multiLevelType w:val="hybridMultilevel"/>
    <w:tmpl w:val="A62676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26180"/>
    <w:multiLevelType w:val="hybridMultilevel"/>
    <w:tmpl w:val="2B583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946C3B"/>
    <w:multiLevelType w:val="hybridMultilevel"/>
    <w:tmpl w:val="A42EFE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5299A"/>
    <w:multiLevelType w:val="hybridMultilevel"/>
    <w:tmpl w:val="25660266"/>
    <w:lvl w:ilvl="0" w:tplc="4B9E658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509D4FE1"/>
    <w:multiLevelType w:val="hybridMultilevel"/>
    <w:tmpl w:val="3B9E8F2A"/>
    <w:lvl w:ilvl="0" w:tplc="AD0E73A8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0AC1F50"/>
    <w:multiLevelType w:val="hybridMultilevel"/>
    <w:tmpl w:val="2B583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17921"/>
    <w:multiLevelType w:val="hybridMultilevel"/>
    <w:tmpl w:val="63CAD4C8"/>
    <w:lvl w:ilvl="0" w:tplc="7F00C6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12"/>
  </w:num>
  <w:num w:numId="5">
    <w:abstractNumId w:val="4"/>
  </w:num>
  <w:num w:numId="6">
    <w:abstractNumId w:val="7"/>
  </w:num>
  <w:num w:numId="7">
    <w:abstractNumId w:val="2"/>
  </w:num>
  <w:num w:numId="8">
    <w:abstractNumId w:val="11"/>
  </w:num>
  <w:num w:numId="9">
    <w:abstractNumId w:val="0"/>
  </w:num>
  <w:num w:numId="10">
    <w:abstractNumId w:val="3"/>
  </w:num>
  <w:num w:numId="11">
    <w:abstractNumId w:val="10"/>
  </w:num>
  <w:num w:numId="12">
    <w:abstractNumId w:val="6"/>
  </w:num>
  <w:num w:numId="13">
    <w:abstractNumId w:val="5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7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9DE"/>
    <w:rsid w:val="000220D5"/>
    <w:rsid w:val="00022B7B"/>
    <w:rsid w:val="00037E75"/>
    <w:rsid w:val="00044DE0"/>
    <w:rsid w:val="0004693D"/>
    <w:rsid w:val="000516C4"/>
    <w:rsid w:val="00055F99"/>
    <w:rsid w:val="00075052"/>
    <w:rsid w:val="00075FD4"/>
    <w:rsid w:val="00097080"/>
    <w:rsid w:val="000A1AD6"/>
    <w:rsid w:val="000A4243"/>
    <w:rsid w:val="000A546C"/>
    <w:rsid w:val="000C494D"/>
    <w:rsid w:val="000C6917"/>
    <w:rsid w:val="000C7336"/>
    <w:rsid w:val="000D7CC6"/>
    <w:rsid w:val="000E099B"/>
    <w:rsid w:val="001042AC"/>
    <w:rsid w:val="00113761"/>
    <w:rsid w:val="00116AF5"/>
    <w:rsid w:val="0015519D"/>
    <w:rsid w:val="001552EA"/>
    <w:rsid w:val="00160B26"/>
    <w:rsid w:val="00177F9C"/>
    <w:rsid w:val="001A19CB"/>
    <w:rsid w:val="001A6D1C"/>
    <w:rsid w:val="001B29AC"/>
    <w:rsid w:val="001E70C9"/>
    <w:rsid w:val="00203D0A"/>
    <w:rsid w:val="00215243"/>
    <w:rsid w:val="00220234"/>
    <w:rsid w:val="0022145E"/>
    <w:rsid w:val="00261056"/>
    <w:rsid w:val="00262827"/>
    <w:rsid w:val="002634AD"/>
    <w:rsid w:val="002644C6"/>
    <w:rsid w:val="002703C8"/>
    <w:rsid w:val="00270EA4"/>
    <w:rsid w:val="00273843"/>
    <w:rsid w:val="0028228D"/>
    <w:rsid w:val="00286166"/>
    <w:rsid w:val="002B3FD5"/>
    <w:rsid w:val="002D59F7"/>
    <w:rsid w:val="002E218B"/>
    <w:rsid w:val="002F39C1"/>
    <w:rsid w:val="0031095C"/>
    <w:rsid w:val="003174AA"/>
    <w:rsid w:val="00321EB4"/>
    <w:rsid w:val="003370EA"/>
    <w:rsid w:val="00342B95"/>
    <w:rsid w:val="003445D2"/>
    <w:rsid w:val="00350F37"/>
    <w:rsid w:val="00352469"/>
    <w:rsid w:val="00354D1D"/>
    <w:rsid w:val="0036176D"/>
    <w:rsid w:val="0039109B"/>
    <w:rsid w:val="00392607"/>
    <w:rsid w:val="003926D2"/>
    <w:rsid w:val="003B54EC"/>
    <w:rsid w:val="003D2F50"/>
    <w:rsid w:val="003E725F"/>
    <w:rsid w:val="00414DF1"/>
    <w:rsid w:val="004305CD"/>
    <w:rsid w:val="00453AFD"/>
    <w:rsid w:val="00480B56"/>
    <w:rsid w:val="00483F93"/>
    <w:rsid w:val="004A630A"/>
    <w:rsid w:val="004B3367"/>
    <w:rsid w:val="004C14E2"/>
    <w:rsid w:val="00500252"/>
    <w:rsid w:val="00510EFD"/>
    <w:rsid w:val="00513DAB"/>
    <w:rsid w:val="0052077F"/>
    <w:rsid w:val="005325E7"/>
    <w:rsid w:val="005448DE"/>
    <w:rsid w:val="00574F45"/>
    <w:rsid w:val="0058389B"/>
    <w:rsid w:val="005A222A"/>
    <w:rsid w:val="005D0006"/>
    <w:rsid w:val="005D51F3"/>
    <w:rsid w:val="005E1696"/>
    <w:rsid w:val="005E3A23"/>
    <w:rsid w:val="00607A03"/>
    <w:rsid w:val="00613EC2"/>
    <w:rsid w:val="006221C6"/>
    <w:rsid w:val="00647C84"/>
    <w:rsid w:val="00676A7A"/>
    <w:rsid w:val="00684923"/>
    <w:rsid w:val="006B1725"/>
    <w:rsid w:val="006B7F1B"/>
    <w:rsid w:val="006E3172"/>
    <w:rsid w:val="006F7D89"/>
    <w:rsid w:val="00710868"/>
    <w:rsid w:val="0071753D"/>
    <w:rsid w:val="00720467"/>
    <w:rsid w:val="007473B9"/>
    <w:rsid w:val="00754BC3"/>
    <w:rsid w:val="00761C74"/>
    <w:rsid w:val="007651CA"/>
    <w:rsid w:val="00774B89"/>
    <w:rsid w:val="00775314"/>
    <w:rsid w:val="00796E21"/>
    <w:rsid w:val="007A5547"/>
    <w:rsid w:val="007A7181"/>
    <w:rsid w:val="007B02F7"/>
    <w:rsid w:val="007B49F5"/>
    <w:rsid w:val="007C2B2A"/>
    <w:rsid w:val="007E438D"/>
    <w:rsid w:val="007E76D1"/>
    <w:rsid w:val="007F39DE"/>
    <w:rsid w:val="007F6B8E"/>
    <w:rsid w:val="00806CBE"/>
    <w:rsid w:val="00812C43"/>
    <w:rsid w:val="0081697C"/>
    <w:rsid w:val="00824F46"/>
    <w:rsid w:val="008410C9"/>
    <w:rsid w:val="0085318B"/>
    <w:rsid w:val="00874DF7"/>
    <w:rsid w:val="00881793"/>
    <w:rsid w:val="00886C80"/>
    <w:rsid w:val="0089147E"/>
    <w:rsid w:val="008927D9"/>
    <w:rsid w:val="00892CDB"/>
    <w:rsid w:val="008C2876"/>
    <w:rsid w:val="008D0303"/>
    <w:rsid w:val="008E0711"/>
    <w:rsid w:val="009072E0"/>
    <w:rsid w:val="00912124"/>
    <w:rsid w:val="009402F5"/>
    <w:rsid w:val="00945317"/>
    <w:rsid w:val="0095046D"/>
    <w:rsid w:val="00975E9B"/>
    <w:rsid w:val="0098699A"/>
    <w:rsid w:val="00990662"/>
    <w:rsid w:val="009920D4"/>
    <w:rsid w:val="00996A5D"/>
    <w:rsid w:val="009B5E05"/>
    <w:rsid w:val="009C24FE"/>
    <w:rsid w:val="009E529A"/>
    <w:rsid w:val="00A06C38"/>
    <w:rsid w:val="00A150D3"/>
    <w:rsid w:val="00A4752C"/>
    <w:rsid w:val="00A576E4"/>
    <w:rsid w:val="00A666A5"/>
    <w:rsid w:val="00A84094"/>
    <w:rsid w:val="00AB2D47"/>
    <w:rsid w:val="00AB7F6B"/>
    <w:rsid w:val="00AC41CD"/>
    <w:rsid w:val="00AF223B"/>
    <w:rsid w:val="00B153F4"/>
    <w:rsid w:val="00B665C7"/>
    <w:rsid w:val="00B66891"/>
    <w:rsid w:val="00B806B7"/>
    <w:rsid w:val="00B829ED"/>
    <w:rsid w:val="00B95D6A"/>
    <w:rsid w:val="00B96FB1"/>
    <w:rsid w:val="00BA5E47"/>
    <w:rsid w:val="00BA7E6A"/>
    <w:rsid w:val="00BD4D77"/>
    <w:rsid w:val="00BE230D"/>
    <w:rsid w:val="00BE2BCA"/>
    <w:rsid w:val="00BE6F9D"/>
    <w:rsid w:val="00BF359D"/>
    <w:rsid w:val="00C15565"/>
    <w:rsid w:val="00C22C40"/>
    <w:rsid w:val="00C22E99"/>
    <w:rsid w:val="00C3798C"/>
    <w:rsid w:val="00C712CB"/>
    <w:rsid w:val="00CA56A3"/>
    <w:rsid w:val="00CA63CE"/>
    <w:rsid w:val="00CB6E39"/>
    <w:rsid w:val="00CC3C54"/>
    <w:rsid w:val="00CD0295"/>
    <w:rsid w:val="00CD1AFD"/>
    <w:rsid w:val="00CD23CE"/>
    <w:rsid w:val="00CE3DAE"/>
    <w:rsid w:val="00D06EEB"/>
    <w:rsid w:val="00D21CAF"/>
    <w:rsid w:val="00D23A86"/>
    <w:rsid w:val="00D24FC9"/>
    <w:rsid w:val="00D26372"/>
    <w:rsid w:val="00D32AEE"/>
    <w:rsid w:val="00D408D8"/>
    <w:rsid w:val="00D41E39"/>
    <w:rsid w:val="00D53B63"/>
    <w:rsid w:val="00D54EDB"/>
    <w:rsid w:val="00D558A4"/>
    <w:rsid w:val="00D60296"/>
    <w:rsid w:val="00D72124"/>
    <w:rsid w:val="00D962C9"/>
    <w:rsid w:val="00D97ECE"/>
    <w:rsid w:val="00DA0089"/>
    <w:rsid w:val="00DA3153"/>
    <w:rsid w:val="00DA4002"/>
    <w:rsid w:val="00DA7AA8"/>
    <w:rsid w:val="00DA7B83"/>
    <w:rsid w:val="00DB26F2"/>
    <w:rsid w:val="00DC2475"/>
    <w:rsid w:val="00DE5AA5"/>
    <w:rsid w:val="00E1607F"/>
    <w:rsid w:val="00E16189"/>
    <w:rsid w:val="00E20C38"/>
    <w:rsid w:val="00E409A0"/>
    <w:rsid w:val="00E47D77"/>
    <w:rsid w:val="00E53362"/>
    <w:rsid w:val="00E62CE2"/>
    <w:rsid w:val="00E664CD"/>
    <w:rsid w:val="00E966A2"/>
    <w:rsid w:val="00EA2A66"/>
    <w:rsid w:val="00EA4809"/>
    <w:rsid w:val="00EA6C6F"/>
    <w:rsid w:val="00EB0554"/>
    <w:rsid w:val="00EC6AE7"/>
    <w:rsid w:val="00ED7100"/>
    <w:rsid w:val="00ED7394"/>
    <w:rsid w:val="00EE6014"/>
    <w:rsid w:val="00EF43A4"/>
    <w:rsid w:val="00F33434"/>
    <w:rsid w:val="00F454FA"/>
    <w:rsid w:val="00F45CAA"/>
    <w:rsid w:val="00F80294"/>
    <w:rsid w:val="00F84B53"/>
    <w:rsid w:val="00F852B3"/>
    <w:rsid w:val="00F911B4"/>
    <w:rsid w:val="00F92DD2"/>
    <w:rsid w:val="00F94D07"/>
    <w:rsid w:val="00FA2DC3"/>
    <w:rsid w:val="00FA680E"/>
    <w:rsid w:val="00FB5106"/>
    <w:rsid w:val="00FD1D4A"/>
    <w:rsid w:val="00FE11DE"/>
    <w:rsid w:val="00FF17EB"/>
    <w:rsid w:val="00FF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223412"/>
  <w15:chartTrackingRefBased/>
  <w15:docId w15:val="{4A15BD8A-E648-4C66-9616-24B61B63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A6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1CAF"/>
    <w:pPr>
      <w:keepNext/>
      <w:jc w:val="left"/>
      <w:outlineLvl w:val="0"/>
    </w:pPr>
    <w:rPr>
      <w:rFonts w:asciiTheme="majorHAnsi" w:hAnsiTheme="majorHAnsi" w:cstheme="majorBidi"/>
      <w:b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21CAF"/>
    <w:pPr>
      <w:jc w:val="left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0252"/>
    <w:pPr>
      <w:keepNext/>
      <w:jc w:val="left"/>
      <w:outlineLvl w:val="2"/>
    </w:pPr>
    <w:rPr>
      <w:rFonts w:asciiTheme="majorHAnsi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2A66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EA2A66"/>
  </w:style>
  <w:style w:type="paragraph" w:styleId="a5">
    <w:name w:val="footer"/>
    <w:basedOn w:val="a"/>
    <w:link w:val="a6"/>
    <w:uiPriority w:val="99"/>
    <w:unhideWhenUsed/>
    <w:rsid w:val="00EA2A66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EA2A66"/>
  </w:style>
  <w:style w:type="character" w:styleId="a7">
    <w:name w:val="Hyperlink"/>
    <w:basedOn w:val="a0"/>
    <w:uiPriority w:val="99"/>
    <w:unhideWhenUsed/>
    <w:rsid w:val="0026282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62827"/>
    <w:pPr>
      <w:ind w:firstLineChars="200" w:firstLine="420"/>
    </w:pPr>
    <w:rPr>
      <w:sz w:val="21"/>
      <w:lang w:eastAsia="zh-CN"/>
    </w:rPr>
  </w:style>
  <w:style w:type="character" w:customStyle="1" w:styleId="10">
    <w:name w:val="标题 1 字符"/>
    <w:basedOn w:val="a0"/>
    <w:link w:val="1"/>
    <w:uiPriority w:val="9"/>
    <w:rsid w:val="00D21CAF"/>
    <w:rPr>
      <w:rFonts w:asciiTheme="majorHAnsi" w:hAnsiTheme="majorHAnsi" w:cstheme="majorBidi"/>
      <w:b/>
      <w:sz w:val="32"/>
      <w:szCs w:val="24"/>
    </w:rPr>
  </w:style>
  <w:style w:type="table" w:styleId="a9">
    <w:name w:val="Table Grid"/>
    <w:basedOn w:val="a1"/>
    <w:uiPriority w:val="39"/>
    <w:rsid w:val="002644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2644C6"/>
    <w:rPr>
      <w:b/>
      <w:bCs/>
    </w:rPr>
  </w:style>
  <w:style w:type="paragraph" w:styleId="ab">
    <w:name w:val="Normal (Web)"/>
    <w:basedOn w:val="a"/>
    <w:uiPriority w:val="99"/>
    <w:semiHidden/>
    <w:unhideWhenUsed/>
    <w:rsid w:val="00AC41CD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D21CAF"/>
    <w:rPr>
      <w:b/>
      <w:sz w:val="28"/>
    </w:rPr>
  </w:style>
  <w:style w:type="character" w:customStyle="1" w:styleId="30">
    <w:name w:val="标题 3 字符"/>
    <w:basedOn w:val="a0"/>
    <w:link w:val="3"/>
    <w:uiPriority w:val="9"/>
    <w:rsid w:val="00500252"/>
    <w:rPr>
      <w:rFonts w:asciiTheme="majorHAnsi" w:hAnsiTheme="majorHAnsi" w:cstheme="majorBidi"/>
      <w:b/>
    </w:rPr>
  </w:style>
  <w:style w:type="paragraph" w:styleId="TOC">
    <w:name w:val="TOC Heading"/>
    <w:basedOn w:val="1"/>
    <w:next w:val="a"/>
    <w:uiPriority w:val="39"/>
    <w:unhideWhenUsed/>
    <w:qFormat/>
    <w:rsid w:val="00177F9C"/>
    <w:pPr>
      <w:keepLines/>
      <w:widowControl/>
      <w:spacing w:before="240" w:line="259" w:lineRule="auto"/>
      <w:outlineLvl w:val="9"/>
    </w:pPr>
    <w:rPr>
      <w:rFonts w:eastAsiaTheme="majorEastAsia"/>
      <w:b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77F9C"/>
  </w:style>
  <w:style w:type="paragraph" w:styleId="TOC2">
    <w:name w:val="toc 2"/>
    <w:basedOn w:val="a"/>
    <w:next w:val="a"/>
    <w:autoRedefine/>
    <w:uiPriority w:val="39"/>
    <w:unhideWhenUsed/>
    <w:rsid w:val="00177F9C"/>
    <w:pPr>
      <w:ind w:left="425"/>
    </w:pPr>
  </w:style>
  <w:style w:type="paragraph" w:styleId="TOC3">
    <w:name w:val="toc 3"/>
    <w:basedOn w:val="a"/>
    <w:next w:val="a"/>
    <w:autoRedefine/>
    <w:uiPriority w:val="39"/>
    <w:unhideWhenUsed/>
    <w:rsid w:val="00177F9C"/>
    <w:pPr>
      <w:ind w:left="850"/>
    </w:pPr>
  </w:style>
  <w:style w:type="paragraph" w:styleId="HTML">
    <w:name w:val="HTML Preformatted"/>
    <w:basedOn w:val="a"/>
    <w:link w:val="HTML0"/>
    <w:uiPriority w:val="99"/>
    <w:unhideWhenUsed/>
    <w:rsid w:val="00A66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auto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ac">
    <w:name w:val="No Spacing"/>
    <w:uiPriority w:val="1"/>
    <w:qFormat/>
    <w:rsid w:val="00D21CAF"/>
    <w:pPr>
      <w:widowControl w:val="0"/>
      <w:jc w:val="both"/>
    </w:pPr>
  </w:style>
  <w:style w:type="character" w:customStyle="1" w:styleId="HTML0">
    <w:name w:val="HTML 预设格式 字符"/>
    <w:basedOn w:val="a0"/>
    <w:link w:val="HTML"/>
    <w:uiPriority w:val="99"/>
    <w:rsid w:val="00A666A5"/>
    <w:rPr>
      <w:rFonts w:ascii="Courier New" w:eastAsia="Times New Roman" w:hAnsi="Courier New" w:cs="Courier New"/>
      <w:kern w:val="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1A19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12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hq.sinajs.cn/list=sh600519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inance.sina.com.c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A1E12-6CEE-453D-A7C3-4CA877214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19</Pages>
  <Words>2222</Words>
  <Characters>12666</Characters>
  <Application>Microsoft Office Word</Application>
  <DocSecurity>0</DocSecurity>
  <Lines>105</Lines>
  <Paragraphs>29</Paragraphs>
  <ScaleCrop>false</ScaleCrop>
  <Company/>
  <LinksUpToDate>false</LinksUpToDate>
  <CharactersWithSpaces>14859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华</dc:creator>
  <cp:keywords/>
  <dc:description/>
  <cp:lastModifiedBy>李 华</cp:lastModifiedBy>
  <cp:revision>245</cp:revision>
  <cp:lastPrinted>2021-01-10T05:29:00Z</cp:lastPrinted>
  <dcterms:created xsi:type="dcterms:W3CDTF">2021-01-10T02:28:00Z</dcterms:created>
  <dcterms:modified xsi:type="dcterms:W3CDTF">2021-01-10T05:30:00Z</dcterms:modified>
</cp:coreProperties>
</file>