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413D" w14:textId="77777777" w:rsidR="00870C3D" w:rsidRDefault="00870C3D" w:rsidP="00870C3D">
      <w:pPr>
        <w:widowControl/>
        <w:spacing w:line="499" w:lineRule="auto"/>
        <w:jc w:val="left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6软件测试</w:t>
      </w:r>
    </w:p>
    <w:p w14:paraId="2D538CC4" w14:textId="77777777" w:rsidR="00870C3D" w:rsidRDefault="00870C3D" w:rsidP="00870C3D">
      <w:pPr>
        <w:spacing w:line="499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为了测试的完整性，我们将从三个方面对本APP进行测试。</w:t>
      </w:r>
    </w:p>
    <w:p w14:paraId="794BF93E" w14:textId="77777777" w:rsidR="00870C3D" w:rsidRDefault="00870C3D" w:rsidP="00870C3D">
      <w:pPr>
        <w:spacing w:line="499" w:lineRule="auto"/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1.腾讯测试工作PerfDog进行运行时硬件参数测试。</w:t>
      </w:r>
    </w:p>
    <w:p w14:paraId="72A5A8A5" w14:textId="77777777" w:rsidR="00870C3D" w:rsidRDefault="00870C3D" w:rsidP="00870C3D">
      <w:pPr>
        <w:spacing w:line="499" w:lineRule="auto"/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2.开发者使用测试用例进行测试。</w:t>
      </w:r>
    </w:p>
    <w:p w14:paraId="5843BC26" w14:textId="77777777" w:rsidR="00870C3D" w:rsidRDefault="00870C3D" w:rsidP="00870C3D">
      <w:pPr>
        <w:spacing w:line="499" w:lineRule="auto"/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3.让同学使用该APP并记录反馈。</w:t>
      </w:r>
    </w:p>
    <w:p w14:paraId="3995E189" w14:textId="77777777" w:rsidR="00870C3D" w:rsidRDefault="00870C3D" w:rsidP="00870C3D">
      <w:pPr>
        <w:spacing w:line="499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6.1PerfDog测试</w:t>
      </w:r>
    </w:p>
    <w:p w14:paraId="45FA158B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我们使用腾讯测试工具PerfDog对TodoListAPP进行了硬件性能上的测试。测试的手机型号是RMX1971 Realme 5 Pro，CPU型号为sdm710，GPU型号为Qualcomm Adreno(TM)616。</w:t>
      </w:r>
    </w:p>
    <w:p w14:paraId="261947FE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根据TodoList的功能，我们将测试分为两个部分，第一个部分是日常操作，日常操作包括打开程序，设置待办事务，设置番茄时间等日常操作。第二个部分是使用番茄时间进行专注模式。</w:t>
      </w:r>
    </w:p>
    <w:p w14:paraId="32EBB497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一些不常见的参数表述</w:t>
      </w:r>
    </w:p>
    <w:tbl>
      <w:tblPr>
        <w:tblStyle w:val="a4"/>
        <w:tblW w:w="0" w:type="auto"/>
        <w:tblInd w:w="1391" w:type="dxa"/>
        <w:tblLook w:val="04A0" w:firstRow="1" w:lastRow="0" w:firstColumn="1" w:lastColumn="0" w:noHBand="0" w:noVBand="1"/>
      </w:tblPr>
      <w:tblGrid>
        <w:gridCol w:w="2316"/>
        <w:gridCol w:w="4815"/>
      </w:tblGrid>
      <w:tr w:rsidR="00870C3D" w14:paraId="06173BC0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CC1D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446A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含义</w:t>
            </w:r>
          </w:p>
        </w:tc>
      </w:tr>
      <w:tr w:rsidR="00870C3D" w14:paraId="01F12349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2CB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Jank(/10min)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2F81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平均每十分钟卡顿次数</w:t>
            </w:r>
          </w:p>
        </w:tc>
      </w:tr>
      <w:tr w:rsidR="00870C3D" w14:paraId="378D08CC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5C92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BigJank(/10min)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1799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平均每一分钟严重卡顿次数</w:t>
            </w:r>
          </w:p>
        </w:tc>
      </w:tr>
      <w:tr w:rsidR="00870C3D" w14:paraId="35E4225D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4723" w14:textId="77777777" w:rsidR="00870C3D" w:rsidRDefault="00870C3D">
            <w:pPr>
              <w:tabs>
                <w:tab w:val="left" w:pos="1043"/>
              </w:tabs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Avg(AppCPU)[%]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911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APP占用CPU内存</w:t>
            </w:r>
          </w:p>
        </w:tc>
      </w:tr>
      <w:tr w:rsidR="00870C3D" w14:paraId="31325091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4AD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Normalized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C0FD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规范化CPU利用率</w:t>
            </w:r>
          </w:p>
          <w:p w14:paraId="48F66FF8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CPU Usage(Normalized)= (CPU执行时间/CPU总时间) * (当前时刻所有CPU频率之和/所有CPU频率最大值之和)</w:t>
            </w:r>
          </w:p>
        </w:tc>
      </w:tr>
      <w:tr w:rsidR="00870C3D" w14:paraId="62BA0508" w14:textId="77777777" w:rsidTr="00870C3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8B7C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PeakMemory(MB)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18D3" w14:textId="77777777" w:rsidR="00870C3D" w:rsidRDefault="00870C3D">
            <w:pPr>
              <w:spacing w:line="499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app运行的时候，最高内存占用</w:t>
            </w:r>
          </w:p>
        </w:tc>
      </w:tr>
    </w:tbl>
    <w:p w14:paraId="155FEE75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</w:p>
    <w:p w14:paraId="1C4BBD39" w14:textId="77777777" w:rsidR="00870C3D" w:rsidRDefault="00870C3D" w:rsidP="00870C3D">
      <w:pPr>
        <w:spacing w:line="499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PART1</w:t>
      </w:r>
    </w:p>
    <w:p w14:paraId="20A6E875" w14:textId="0CEAE969" w:rsidR="00870C3D" w:rsidRDefault="00870C3D" w:rsidP="00870C3D">
      <w:pPr>
        <w:spacing w:line="499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05FE408" wp14:editId="2BC703D6">
            <wp:extent cx="5274310" cy="513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A58C" w14:textId="77777777" w:rsidR="00870C3D" w:rsidRDefault="00870C3D" w:rsidP="00870C3D">
      <w:pPr>
        <w:spacing w:line="499" w:lineRule="auto"/>
        <w:ind w:firstLine="42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第一部分结果</w:t>
      </w:r>
    </w:p>
    <w:p w14:paraId="6B4BCBEA" w14:textId="5260C298" w:rsidR="00870C3D" w:rsidRDefault="00870C3D" w:rsidP="00870C3D">
      <w:pPr>
        <w:spacing w:line="499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9BBFB6C" wp14:editId="65DFB648">
            <wp:extent cx="5274310" cy="2200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AF7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从FPS数据可以看出，在APP运行过程中没有发生过BigJank的情况，即说明在运行过程中，用户并不会有明显的感到卡顿现象。其次Jank的情况发生在界面切换过程中，所以并不影响用户的使用。总的来说，用户的常规使用是流畅，响应快的。</w:t>
      </w:r>
    </w:p>
    <w:p w14:paraId="45A9426B" w14:textId="746B460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BA92318" wp14:editId="6716E565">
            <wp:extent cx="5274310" cy="1775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D0CD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从CPU层面来看，本APP在日常使用中占用的不到20%的CPU内存(当前测试已经是清除其他所有的非系统后台应用)，说明本APP是</w:t>
      </w:r>
      <w:r>
        <w:rPr>
          <w:rFonts w:ascii="宋体" w:eastAsia="宋体" w:hAnsi="宋体" w:hint="eastAsia"/>
          <w:sz w:val="28"/>
          <w:szCs w:val="28"/>
        </w:rPr>
        <w:lastRenderedPageBreak/>
        <w:t>一个轻量级的应用，并不会对用户的其他正常App使用造成影响。</w:t>
      </w:r>
    </w:p>
    <w:p w14:paraId="2207F85B" w14:textId="65513F73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2B426CA" wp14:editId="42D0F4EF">
            <wp:extent cx="5274310" cy="1694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7129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CPU的温度变化不大也更好的证明了上面的说法。</w:t>
      </w:r>
    </w:p>
    <w:p w14:paraId="7F34EAE9" w14:textId="74F5BEB1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40C968" wp14:editId="4300136B">
            <wp:extent cx="5274310" cy="2058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F59D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内存方面，整个内存使用展示图变化不大(突变点是因为系统推送),说明整个APP占用的内存不多，是轻量级的应用。</w:t>
      </w:r>
    </w:p>
    <w:p w14:paraId="20EF6360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PART2</w:t>
      </w:r>
      <w:r>
        <w:rPr>
          <w:rFonts w:ascii="宋体" w:eastAsia="宋体" w:hAnsi="宋体" w:hint="eastAsia"/>
          <w:b/>
          <w:bCs/>
          <w:sz w:val="28"/>
          <w:szCs w:val="28"/>
        </w:rPr>
        <w:tab/>
      </w:r>
    </w:p>
    <w:p w14:paraId="1AC41D77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第二部分为了避免其他进程的运行，保证数据的准确性，我们只选取了番茄时钟开始运行的前15s作测试记录。</w:t>
      </w:r>
    </w:p>
    <w:p w14:paraId="70AB0B8F" w14:textId="7A302D4F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47B7332" wp14:editId="1A8BA470">
            <wp:extent cx="5262880" cy="22434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6907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从FPS可以看出，除了刚开始切换界面的Jank出现，其他时间并没有出现卡顿现象，说明番茄时间功能在使用过程中不会出现任何影响计时的情况。</w:t>
      </w:r>
    </w:p>
    <w:p w14:paraId="04B529F5" w14:textId="6C0E9D01" w:rsidR="00870C3D" w:rsidRDefault="00870C3D" w:rsidP="00870C3D">
      <w:pPr>
        <w:spacing w:line="499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EFF2BE3" wp14:editId="5A64E769">
            <wp:extent cx="5274310" cy="2255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4B96" w14:textId="77777777" w:rsidR="00870C3D" w:rsidRDefault="00870C3D" w:rsidP="00870C3D">
      <w:pPr>
        <w:spacing w:line="499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CPU方面，除了阶段性的响应，并没有其他的占用情况。</w:t>
      </w:r>
    </w:p>
    <w:p w14:paraId="59BB7A14" w14:textId="4A3BEFFB" w:rsidR="00870C3D" w:rsidRDefault="00870C3D" w:rsidP="00870C3D">
      <w:pPr>
        <w:spacing w:line="499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E43A4CA" wp14:editId="4CA75385">
            <wp:extent cx="5274310" cy="1452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4123" w14:textId="77777777" w:rsidR="00870C3D" w:rsidRDefault="00870C3D" w:rsidP="00870C3D">
      <w:pPr>
        <w:spacing w:line="499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从上图可见CPU温度方面没有变化。</w:t>
      </w:r>
    </w:p>
    <w:p w14:paraId="309A9676" w14:textId="3343A347" w:rsidR="00870C3D" w:rsidRDefault="00870C3D" w:rsidP="00870C3D">
      <w:pPr>
        <w:spacing w:line="499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415C702" wp14:editId="4B73C46F">
            <wp:extent cx="5262880" cy="22237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EFEE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从上图可见内存方面没有变化。</w:t>
      </w:r>
    </w:p>
    <w:p w14:paraId="2E2346BE" w14:textId="77777777" w:rsidR="00870C3D" w:rsidRDefault="00870C3D" w:rsidP="00870C3D">
      <w:pPr>
        <w:spacing w:line="499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综上所述，通过PerfDog的测试可以得出结论：本APP是一个占用内存小，运行流程，不臃肿且</w:t>
      </w:r>
      <w:r>
        <w:rPr>
          <w:rFonts w:ascii="宋体" w:eastAsia="宋体" w:hAnsi="宋体" w:hint="eastAsia"/>
          <w:strike/>
          <w:sz w:val="28"/>
          <w:szCs w:val="28"/>
        </w:rPr>
        <w:t>优秀</w:t>
      </w:r>
      <w:r>
        <w:rPr>
          <w:rFonts w:ascii="宋体" w:eastAsia="宋体" w:hAnsi="宋体" w:hint="eastAsia"/>
          <w:sz w:val="28"/>
          <w:szCs w:val="28"/>
        </w:rPr>
        <w:t>完成用户记录待办事务的APP。</w:t>
      </w:r>
    </w:p>
    <w:p w14:paraId="1A5DB33A" w14:textId="77777777" w:rsidR="00870C3D" w:rsidRDefault="00870C3D" w:rsidP="00870C3D">
      <w:pPr>
        <w:spacing w:line="499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6.2开发者使用测试用例进行检查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5528"/>
        <w:gridCol w:w="1043"/>
      </w:tblGrid>
      <w:tr w:rsidR="00870C3D" w14:paraId="6B3E90F7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877F" w14:textId="77777777" w:rsidR="00870C3D" w:rsidRDefault="00870C3D">
            <w:pPr>
              <w:pStyle w:val="a3"/>
              <w:spacing w:line="499" w:lineRule="auto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测试用例序号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DB4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A30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</w:t>
            </w:r>
          </w:p>
        </w:tc>
      </w:tr>
      <w:tr w:rsidR="00870C3D" w14:paraId="1B852836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3CA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D1B8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正常打开且运行APP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4287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5E8EBDED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5A0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E55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添加待办事务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FA8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36813839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0A9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D08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完成待办事务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73F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6421E853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C1B8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6F9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待办事务时间提醒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7D4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607674BC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9D7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5B28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侧滑框展示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FC9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348B9137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284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759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完成事务进度提示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221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08D5DC68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C21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29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待办事务子任务添加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3BB2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48EECF67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32D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FAC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添加番茄时钟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DB3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1B074C48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6BC7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5E1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番茄时钟成功运行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6B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533D38BD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3968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F6B0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番茄时钟提醒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8B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6E34D351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96B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74B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番茄时钟阻断其他应用提示(专注模式)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8E2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10B7AA5F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39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BD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番茄时钟添加音乐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85E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75F7BF46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A6E5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9BB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番茄时钟关闭声音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DDD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070F1D51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C5E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B6B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放弃番茄时钟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FDB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  <w:tr w:rsidR="00870C3D" w14:paraId="27E469D8" w14:textId="77777777" w:rsidTr="00870C3D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6E3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F9E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中途放弃番茄时钟图片提醒(阻止放弃)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655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Pass</w:t>
            </w:r>
          </w:p>
        </w:tc>
      </w:tr>
    </w:tbl>
    <w:p w14:paraId="00BD3AD8" w14:textId="77777777" w:rsidR="00870C3D" w:rsidRDefault="00870C3D" w:rsidP="00870C3D">
      <w:pPr>
        <w:spacing w:line="499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6.3同学的使用记录和反馈</w:t>
      </w:r>
    </w:p>
    <w:tbl>
      <w:tblPr>
        <w:tblStyle w:val="a4"/>
        <w:tblW w:w="7570" w:type="dxa"/>
        <w:tblInd w:w="618" w:type="dxa"/>
        <w:tblLook w:val="04A0" w:firstRow="1" w:lastRow="0" w:firstColumn="1" w:lastColumn="0" w:noHBand="0" w:noVBand="1"/>
      </w:tblPr>
      <w:tblGrid>
        <w:gridCol w:w="718"/>
        <w:gridCol w:w="1756"/>
        <w:gridCol w:w="3794"/>
        <w:gridCol w:w="1302"/>
      </w:tblGrid>
      <w:tr w:rsidR="00870C3D" w14:paraId="44C53F62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2CD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DD3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手机号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B47B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评价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D369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打分(1~5)</w:t>
            </w:r>
          </w:p>
        </w:tc>
      </w:tr>
      <w:tr w:rsidR="00870C3D" w14:paraId="5CCED74E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5D1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B73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132****2505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530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用过最有用最干净的软件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683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0A77A265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C1C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8F9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131****2780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7870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期末自救，拖延症的福音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4AEF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22B9DCC2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C1E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74A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180****4698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A5B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希望能加入课表导入功能，实现课程提醒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8480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  <w:tr w:rsidR="00870C3D" w14:paraId="477A178A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CDC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8F44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180****7495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13C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良心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48C2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39877CF8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D38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16C5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180****2391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61E7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可以考虑添加记账功能，目前功能有点简单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A8B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</w:tr>
      <w:tr w:rsidR="00870C3D" w14:paraId="14526559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1AC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EE3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131****5169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48E2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没什么bug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F9F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  <w:tr w:rsidR="00870C3D" w14:paraId="2FB4EC32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D628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99A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159****2731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067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界面好看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F3C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2069C07E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0325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792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132****9782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ED43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希望能有个ipad版本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EA00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6625DA11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67FC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E996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179****8264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24C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比滴答好用多了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389E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70C3D" w14:paraId="734263EE" w14:textId="77777777" w:rsidTr="00870C3D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A1C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5251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159****5289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A1CD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界面不够可爱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0E0A" w14:textId="77777777" w:rsidR="00870C3D" w:rsidRDefault="00870C3D">
            <w:pPr>
              <w:pStyle w:val="a3"/>
              <w:spacing w:line="499" w:lineRule="auto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</w:tbl>
    <w:p w14:paraId="55009A8B" w14:textId="77777777" w:rsidR="00870C3D" w:rsidRDefault="00870C3D" w:rsidP="00870C3D">
      <w:pPr>
        <w:widowControl/>
        <w:spacing w:line="499" w:lineRule="auto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收集到了以上意见后，我们对界面做了进一步的修改，务求给用户一个最友好的使用感觉。</w:t>
      </w:r>
    </w:p>
    <w:p w14:paraId="664EC9D2" w14:textId="77777777" w:rsidR="001106A5" w:rsidRDefault="00870C3D"/>
    <w:sectPr w:rsidR="0011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93B"/>
    <w:rsid w:val="00112FB0"/>
    <w:rsid w:val="00870C3D"/>
    <w:rsid w:val="009403A2"/>
    <w:rsid w:val="00A0093B"/>
    <w:rsid w:val="00A82EFA"/>
    <w:rsid w:val="00C3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1B2C1-3F64-4B1B-9468-5ED01B8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3D"/>
    <w:pPr>
      <w:ind w:firstLineChars="200" w:firstLine="420"/>
    </w:pPr>
  </w:style>
  <w:style w:type="table" w:styleId="a4">
    <w:name w:val="Table Grid"/>
    <w:basedOn w:val="a1"/>
    <w:uiPriority w:val="59"/>
    <w:rsid w:val="00870C3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ziming</dc:creator>
  <cp:keywords/>
  <dc:description/>
  <cp:lastModifiedBy>li ziming</cp:lastModifiedBy>
  <cp:revision>2</cp:revision>
  <dcterms:created xsi:type="dcterms:W3CDTF">2021-01-07T10:49:00Z</dcterms:created>
  <dcterms:modified xsi:type="dcterms:W3CDTF">2021-01-07T10:49:00Z</dcterms:modified>
</cp:coreProperties>
</file>