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/>
      </w:pPr>
      <w:r>
        <w:rPr>
          <w:rFonts w:hint="default"/>
          <w:sz w:val="28"/>
          <w:szCs w:val="28"/>
        </w:rPr>
        <w:t>“果陪伴”产品设计方案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"https://github.com/android-app-development-course/2023-spring-computer-3-fruit/edit/main/README.md" \l "%E4%B8%80%E4%BA%A7%E5%93%81%E8%AE%BE%E8%AE%A1" </w:instrText>
      </w:r>
      <w:r>
        <w:rPr>
          <w:rFonts w:hint="default"/>
          <w:sz w:val="22"/>
          <w:szCs w:val="22"/>
        </w:rPr>
        <w:fldChar w:fldCharType="separate"/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>一、产品设计</w:t>
      </w:r>
    </w:p>
    <w:p>
      <w:pPr>
        <w:rPr>
          <w:rFonts w:hint="default"/>
        </w:rPr>
      </w:pPr>
    </w:p>
    <w:p>
      <w:pPr>
        <w:rPr/>
      </w:pPr>
      <w:r>
        <w:rPr>
          <w:rFonts w:hint="default"/>
        </w:rPr>
        <w:t>概述： “果陪伴”是一款旨在帮助用户追踪日常水果摄入量的移动应用。该应用可让用户输入他们所摄入的水果类型和数量，并根据用户的目标进行跟踪，提供营养信息和建议，并设置提醒以帮助用户保持健康的生活方式。最后，该应用还可以生成报告，显示用户已经摄入的营养物质和未达到的目标。</w:t>
      </w:r>
    </w:p>
    <w:p>
      <w:pPr>
        <w:rPr/>
      </w:pPr>
      <w:r>
        <w:rPr>
          <w:rFonts w:hint="default"/>
        </w:rPr>
        <w:t>目标用户</w:t>
      </w:r>
      <w:r>
        <w:rPr>
          <w:rFonts w:hint="eastAsia"/>
          <w:lang w:eastAsia="zh-CN"/>
        </w:rPr>
        <w:t>：</w:t>
      </w:r>
      <w:r>
        <w:rPr>
          <w:rFonts w:hint="default"/>
        </w:rPr>
        <w:t>该应用的目标用户为有意识地追踪自己的日常水果摄入量、关心自己的健康状况并寻求改善的人群。这包括但不限于健康管理者、健身爱好者、学生和上班族等。</w:t>
      </w:r>
    </w:p>
    <w:p>
      <w:pPr>
        <w:rPr/>
      </w:pPr>
      <w:r>
        <w:rPr>
          <w:rFonts w:hint="default"/>
        </w:rPr>
        <w:t>功能和特点：</w:t>
      </w:r>
    </w:p>
    <w:p>
      <w:pPr>
        <w:rPr/>
      </w:pPr>
      <w:r>
        <w:rPr>
          <w:rFonts w:hint="default"/>
        </w:rPr>
        <w:t>提供各类水果及其营养成分和建议信息；</w:t>
      </w:r>
    </w:p>
    <w:p>
      <w:pPr>
        <w:rPr/>
      </w:pPr>
      <w:r>
        <w:rPr>
          <w:rFonts w:hint="default"/>
        </w:rPr>
        <w:t>记录用户每日摄入的水果种类和数量；</w:t>
      </w:r>
    </w:p>
    <w:p>
      <w:pPr>
        <w:rPr/>
      </w:pPr>
      <w:r>
        <w:rPr>
          <w:rFonts w:hint="default"/>
        </w:rPr>
        <w:t>跟踪用户摄入量是否达到目标；</w:t>
      </w:r>
    </w:p>
    <w:p>
      <w:pPr>
        <w:rPr/>
      </w:pPr>
      <w:r>
        <w:rPr>
          <w:rFonts w:hint="default"/>
        </w:rPr>
        <w:t>提供定制化的提醒服务，以帮助用户遵循健康的饮食习惯；</w:t>
      </w:r>
    </w:p>
    <w:p>
      <w:pPr>
        <w:rPr/>
      </w:pPr>
      <w:r>
        <w:rPr>
          <w:rFonts w:hint="default"/>
        </w:rPr>
        <w:t>生成报告，显示用户已经摄入的营养物质和未达到的目标。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"https://github.com/android-app-development-course/2023-spring-computer-3-fruit/edit/main/README.md" \l "%E4%BA%8C%E6%96%B9%E6%A1%88%E8%AE%BE%E8%AE%A1" </w:instrText>
      </w:r>
      <w:r>
        <w:rPr>
          <w:rFonts w:hint="default"/>
          <w:sz w:val="22"/>
          <w:szCs w:val="22"/>
        </w:rPr>
        <w:fldChar w:fldCharType="separate"/>
      </w:r>
      <w:r>
        <w:rPr>
          <w:rFonts w:hint="default"/>
          <w:sz w:val="22"/>
          <w:szCs w:val="22"/>
        </w:rPr>
        <w:fldChar w:fldCharType="end"/>
      </w:r>
      <w:r>
        <w:rPr>
          <w:rFonts w:hint="default"/>
          <w:sz w:val="22"/>
          <w:szCs w:val="22"/>
        </w:rPr>
        <w:t>二、方案设计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1、项目实施可行性：</w:t>
      </w:r>
    </w:p>
    <w:p>
      <w:pPr>
        <w:rPr/>
      </w:pPr>
      <w:r>
        <w:rPr>
          <w:rFonts w:hint="default"/>
        </w:rPr>
        <w:t>行业市场：随着人们健康意识的提高，健康管理领域的市场需求逐渐扩大。根据市场调查数据显示，以健康饮食为主题的应用越来越受到用户青睐。</w:t>
      </w:r>
    </w:p>
    <w:p>
      <w:pPr>
        <w:rPr/>
      </w:pPr>
      <w:r>
        <w:rPr>
          <w:rFonts w:hint="default"/>
        </w:rPr>
        <w:t>同类竞品：在该市场中，已经有一些同类产品，例如Keep、Lose It!、MyFitnessPal等，但这些产品更关注于卡路里和蛋白质的计算，果陪伴着重于辅助用户更好地了解水果的营养成分和摄入情况。</w:t>
      </w:r>
    </w:p>
    <w:p>
      <w:pPr>
        <w:rPr>
          <w:rFonts w:hint="default"/>
        </w:rPr>
      </w:pPr>
      <w:r>
        <w:rPr>
          <w:rFonts w:hint="default"/>
        </w:rPr>
        <w:t xml:space="preserve">自身条件：一方面我们对健康管理很感兴趣，另一方面我们会在这学期逐渐学习、拥有技术储备和培养开发能力 </w:t>
      </w:r>
    </w:p>
    <w:p>
      <w:pPr>
        <w:rPr>
          <w:rFonts w:hint="default"/>
        </w:rPr>
      </w:pPr>
      <w:r>
        <w:rPr>
          <w:rFonts w:hint="default"/>
        </w:rPr>
        <w:t xml:space="preserve">2、产品定位目标： 我们的目标用户为那些有意识追踪自己日常水果摄入量，关心自己健康状况并寻求改善的人群，包括但不限于健康管理者、健身爱好者、学生和上班族等。 </w:t>
      </w:r>
    </w:p>
    <w:p>
      <w:pPr>
        <w:rPr/>
      </w:pPr>
      <w:r>
        <w:rPr>
          <w:rFonts w:hint="default"/>
        </w:rPr>
        <w:t>3、产品内容总策划：</w:t>
      </w:r>
    </w:p>
    <w:p>
      <w:pPr>
        <w:rPr/>
      </w:pPr>
      <w:r>
        <w:rPr>
          <w:rFonts w:hint="default"/>
        </w:rPr>
        <w:t>应用流程规划：应用界面简洁易用，让用户可以轻松输入和查看自己的记录。应用将提供各类水果及其营养成分和建议信息，记录用户每日摄入的水果种类和数量，并跟踪用户摄入量是否达到目标，以此帮助用户掌握自己的饮食节奏，并指导用户更好地补充身体所需的营养元素。</w:t>
      </w:r>
    </w:p>
    <w:p>
      <w:pPr>
        <w:rPr/>
      </w:pPr>
      <w:r>
        <w:rPr>
          <w:rFonts w:hint="default"/>
        </w:rPr>
        <w:t>设计测试规范：我们将进行严格的产品测试，包括功能测试、性能测试、安全测试等，确保应用质量。</w:t>
      </w:r>
    </w:p>
    <w:p>
      <w:pPr>
        <w:rPr/>
      </w:pPr>
      <w:r>
        <w:rPr>
          <w:rFonts w:hint="default"/>
        </w:rPr>
        <w:t>开发日程表：第一阶段确定项目并上传项目的《产品设计方案》；第二阶段设计用户流程及其中的关键步骤，确定关键界面里的UI元素和布局，第三阶段完成app的主要功能，并进行测试。</w:t>
      </w:r>
    </w:p>
    <w:p>
      <w:pPr>
        <w:rPr/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default"/>
        </w:rPr>
        <w:t>、技术解决方案：</w:t>
      </w:r>
    </w:p>
    <w:p>
      <w:pPr>
        <w:rPr/>
      </w:pPr>
      <w:r>
        <w:rPr>
          <w:rFonts w:hint="default"/>
        </w:rPr>
        <w:t>使用Android studio开发本地应用程序，使应用可以运行在Android操作系统上；</w:t>
      </w:r>
    </w:p>
    <w:p>
      <w:pPr>
        <w:rPr/>
      </w:pPr>
      <w:r>
        <w:rPr>
          <w:rFonts w:hint="default"/>
        </w:rPr>
        <w:t>应用后端与数据库连接，确保数据存储和可靠性；</w:t>
      </w:r>
    </w:p>
    <w:p>
      <w:pPr>
        <w:rPr/>
      </w:pPr>
      <w:r>
        <w:rPr>
          <w:rFonts w:hint="default"/>
        </w:rPr>
        <w:t>应用采用最新的数据加密技术，保护用户隐私。</w:t>
      </w:r>
    </w:p>
    <w:p>
      <w:pPr>
        <w:rPr>
          <w:rFonts w:hint="default"/>
        </w:rPr>
      </w:pPr>
      <w:r>
        <w:rPr>
          <w:rFonts w:hint="default"/>
        </w:rPr>
        <w:t>5、推广方案：</w:t>
      </w:r>
    </w:p>
    <w:p>
      <w:pPr>
        <w:rPr/>
      </w:pPr>
      <w:r>
        <w:rPr>
          <w:rFonts w:hint="default"/>
        </w:rPr>
        <w:t>利用社交媒体渠道进行宣传和推广；</w:t>
      </w:r>
    </w:p>
    <w:p>
      <w:pPr>
        <w:rPr/>
      </w:pPr>
      <w:r>
        <w:rPr>
          <w:rFonts w:hint="default"/>
        </w:rPr>
        <w:t>与相关领域的健康品牌合作，吸引更多目标客户的关注；</w:t>
      </w:r>
    </w:p>
    <w:p>
      <w:pPr>
        <w:rPr/>
      </w:pPr>
      <w:r>
        <w:rPr>
          <w:rFonts w:hint="default"/>
        </w:rPr>
        <w:t>推出免费试用期，增加用户数量。</w:t>
      </w:r>
    </w:p>
    <w:p>
      <w:pPr>
        <w:rPr>
          <w:rFonts w:hint="default"/>
        </w:rPr>
      </w:pPr>
      <w:r>
        <w:rPr>
          <w:rFonts w:hint="default"/>
        </w:rPr>
        <w:t>6、运营规划书：</w:t>
      </w:r>
    </w:p>
    <w:p>
      <w:pPr>
        <w:rPr/>
      </w:pPr>
      <w:r>
        <w:rPr>
          <w:rFonts w:hint="default"/>
        </w:rPr>
        <w:t>在应用中提供定制化的提醒服务功能，以帮助用户遵循健康的饮食习惯；</w:t>
      </w:r>
    </w:p>
    <w:p>
      <w:pPr>
        <w:rPr/>
      </w:pPr>
      <w:r>
        <w:rPr>
          <w:rFonts w:hint="default"/>
        </w:rPr>
        <w:t>提供生成报告的功能，显示用户已经摄入的营养物质和未达到的目标，使用户可以更加直观地了解自己的水果摄入情况，并做出相应的调整。</w:t>
      </w:r>
    </w:p>
    <w:p>
      <w:pPr>
        <w:rPr/>
      </w:pPr>
      <w:r>
        <w:rPr>
          <w:rFonts w:hint="default"/>
        </w:rPr>
        <w:t>对于长期使用的用户，我们将提供更多的健康管理建议和推荐产品等附加服务，提高用户粘性。</w:t>
      </w: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yYTMwYzAxOTUwMmRlODY2Y2FkZTk4M2Q5MzgzM2MifQ=="/>
  </w:docVars>
  <w:rsids>
    <w:rsidRoot w:val="00000000"/>
    <w:rsid w:val="132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1165</Words>
  <Characters>1204</Characters>
  <Lines>0</Lines>
  <Paragraphs>0</Paragraphs>
  <TotalTime>2</TotalTime>
  <ScaleCrop>false</ScaleCrop>
  <LinksUpToDate>false</LinksUpToDate>
  <CharactersWithSpaces>1211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2023-03-31T02:51:13Z</dcterms:created>
  <dc:creator>007</dc:creator>
  <cp:lastModifiedBy>~相思·玲珑~</cp:lastModifiedBy>
  <dcterms:modified xsi:type="dcterms:W3CDTF">2023-03-31T02:53:25Z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C46C82B74D6B41E98FAFF23034625235</vt:lpwstr>
  </property>
</Properties>
</file>