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3060A" w14:textId="77777777" w:rsidR="00436E2E" w:rsidRDefault="00000000">
      <w:pPr>
        <w:numPr>
          <w:ilvl w:val="0"/>
          <w:numId w:val="1"/>
        </w:numPr>
      </w:pPr>
      <w:r>
        <w:rPr>
          <w:rFonts w:hint="eastAsia"/>
        </w:rPr>
        <w:t>产品实现方案</w:t>
      </w:r>
    </w:p>
    <w:p w14:paraId="6C2B8B71" w14:textId="77777777" w:rsidR="00436E2E" w:rsidRDefault="00000000">
      <w:pPr>
        <w:numPr>
          <w:ilvl w:val="0"/>
          <w:numId w:val="2"/>
        </w:numPr>
      </w:pPr>
      <w:r>
        <w:rPr>
          <w:rFonts w:hint="eastAsia"/>
        </w:rPr>
        <w:t>UI</w:t>
      </w:r>
      <w:r>
        <w:rPr>
          <w:rFonts w:hint="eastAsia"/>
        </w:rPr>
        <w:t>界面设计</w:t>
      </w:r>
    </w:p>
    <w:p w14:paraId="5D9157C6" w14:textId="61F4905C" w:rsidR="00436E2E" w:rsidRDefault="00A847CF">
      <w:pPr>
        <w:numPr>
          <w:ilvl w:val="1"/>
          <w:numId w:val="2"/>
        </w:numPr>
      </w:pPr>
      <w:r>
        <w:rPr>
          <w:rFonts w:hint="eastAsia"/>
        </w:rPr>
        <w:t>当前</w:t>
      </w:r>
      <w:r w:rsidR="00000000">
        <w:rPr>
          <w:rFonts w:hint="eastAsia"/>
        </w:rPr>
        <w:t>设计用户流程</w:t>
      </w:r>
    </w:p>
    <w:p w14:paraId="7867E394" w14:textId="1DE96AB8" w:rsidR="00436E2E" w:rsidRDefault="0050223D">
      <w:r>
        <w:rPr>
          <w:noProof/>
        </w:rPr>
        <w:drawing>
          <wp:inline distT="0" distB="0" distL="0" distR="0" wp14:anchorId="2E49D2B4" wp14:editId="7841F8C4">
            <wp:extent cx="5274310" cy="4224020"/>
            <wp:effectExtent l="0" t="0" r="2540" b="5080"/>
            <wp:docPr id="1142402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2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97EE" w14:textId="7A384C1A" w:rsidR="00436E2E" w:rsidRDefault="0050223D">
      <w:pPr>
        <w:numPr>
          <w:ilvl w:val="0"/>
          <w:numId w:val="3"/>
        </w:numPr>
        <w:rPr>
          <w:lang w:eastAsia="zh"/>
        </w:rPr>
      </w:pPr>
      <w:r>
        <w:rPr>
          <w:rFonts w:hint="eastAsia"/>
        </w:rPr>
        <w:t>首页</w:t>
      </w:r>
      <w:r>
        <w:t>：</w:t>
      </w:r>
      <w:r>
        <w:rPr>
          <w:lang w:eastAsia="zh"/>
        </w:rPr>
        <w:t xml:space="preserve"> </w:t>
      </w:r>
      <w:r>
        <w:rPr>
          <w:rFonts w:hint="eastAsia"/>
          <w:lang w:eastAsia="zh"/>
        </w:rPr>
        <w:t>主要的签到模块，有公告，签到，发起和管理签到，请假等功能</w:t>
      </w:r>
      <w:r w:rsidR="00510C58">
        <w:rPr>
          <w:lang w:eastAsia="zh"/>
        </w:rPr>
        <w:t xml:space="preserve"> </w:t>
      </w:r>
    </w:p>
    <w:p w14:paraId="2A9BF413" w14:textId="26BC8BDE" w:rsidR="0050223D" w:rsidRDefault="0050223D" w:rsidP="0050223D">
      <w:pPr>
        <w:numPr>
          <w:ilvl w:val="0"/>
          <w:numId w:val="3"/>
        </w:numPr>
        <w:rPr>
          <w:lang w:eastAsia="zh"/>
        </w:rPr>
      </w:pPr>
      <w:r>
        <w:rPr>
          <w:rFonts w:hint="eastAsia"/>
        </w:rPr>
        <w:t>仪表板</w:t>
      </w:r>
      <w:r>
        <w:t>：</w:t>
      </w:r>
      <w:r>
        <w:rPr>
          <w:rFonts w:hint="eastAsia"/>
        </w:rPr>
        <w:t>分析签到情况</w:t>
      </w:r>
    </w:p>
    <w:p w14:paraId="69F2127C" w14:textId="7600DBF7" w:rsidR="00436E2E" w:rsidRDefault="0050223D" w:rsidP="0050223D">
      <w:pPr>
        <w:rPr>
          <w:lang w:eastAsia="zh"/>
        </w:rPr>
      </w:pPr>
      <w:r>
        <w:rPr>
          <w:rFonts w:hint="eastAsia"/>
        </w:rPr>
        <w:t xml:space="preserve">3.  </w:t>
      </w:r>
      <w:r>
        <w:rPr>
          <w:rFonts w:hint="eastAsia"/>
        </w:rPr>
        <w:t>消息</w:t>
      </w:r>
      <w:r>
        <w:t>：</w:t>
      </w:r>
      <w:r>
        <w:rPr>
          <w:lang w:eastAsia="zh"/>
        </w:rPr>
        <w:t xml:space="preserve"> </w:t>
      </w:r>
      <w:r>
        <w:rPr>
          <w:rFonts w:hint="eastAsia"/>
          <w:lang w:eastAsia="zh"/>
        </w:rPr>
        <w:t>用于提示使用者签到</w:t>
      </w:r>
    </w:p>
    <w:p w14:paraId="06BC1B0F" w14:textId="34639149" w:rsidR="00436E2E" w:rsidRDefault="00000000">
      <w:pPr>
        <w:rPr>
          <w:lang w:eastAsia="zh"/>
        </w:rPr>
      </w:pPr>
      <w:r>
        <w:t>4</w:t>
      </w:r>
      <w:r>
        <w:t>．</w:t>
      </w:r>
      <w:r w:rsidR="0050223D">
        <w:rPr>
          <w:rFonts w:hint="eastAsia"/>
        </w:rPr>
        <w:t>用户</w:t>
      </w:r>
      <w:r>
        <w:t>：</w:t>
      </w:r>
      <w:r w:rsidR="0050223D">
        <w:rPr>
          <w:rFonts w:hint="eastAsia"/>
        </w:rPr>
        <w:t>用来登录与注册</w:t>
      </w:r>
    </w:p>
    <w:p w14:paraId="79524C91" w14:textId="77777777" w:rsidR="00436E2E" w:rsidRDefault="00436E2E"/>
    <w:p w14:paraId="76F41E45" w14:textId="77777777" w:rsidR="00B043C9" w:rsidRDefault="00B043C9"/>
    <w:p w14:paraId="687332A9" w14:textId="77777777" w:rsidR="00B043C9" w:rsidRDefault="00B043C9"/>
    <w:p w14:paraId="6550553A" w14:textId="77777777" w:rsidR="00436E2E" w:rsidRDefault="00000000">
      <w:pPr>
        <w:numPr>
          <w:ilvl w:val="1"/>
          <w:numId w:val="2"/>
        </w:numPr>
      </w:pPr>
      <w:r>
        <w:rPr>
          <w:rFonts w:hint="eastAsia"/>
        </w:rPr>
        <w:t xml:space="preserve"> </w:t>
      </w:r>
      <w:r>
        <w:rPr>
          <w:rFonts w:hint="eastAsia"/>
        </w:rPr>
        <w:t>关键界面的</w:t>
      </w:r>
      <w:r>
        <w:rPr>
          <w:rFonts w:hint="eastAsia"/>
        </w:rPr>
        <w:t>UI</w:t>
      </w:r>
      <w:r>
        <w:rPr>
          <w:rFonts w:hint="eastAsia"/>
        </w:rPr>
        <w:t>元素和布局</w:t>
      </w:r>
      <w:r>
        <w:rPr>
          <w:rFonts w:hint="eastAsia"/>
          <w:lang w:eastAsia="zh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全局的布局排版</w:t>
      </w:r>
    </w:p>
    <w:p w14:paraId="019C2C57" w14:textId="77777777" w:rsidR="00B043C9" w:rsidRDefault="00B043C9" w:rsidP="00B043C9">
      <w:pPr>
        <w:tabs>
          <w:tab w:val="left" w:pos="312"/>
        </w:tabs>
      </w:pPr>
    </w:p>
    <w:p w14:paraId="5BF3BB1F" w14:textId="77777777" w:rsidR="00B043C9" w:rsidRDefault="00B043C9" w:rsidP="00B043C9">
      <w:r>
        <w:rPr>
          <w:rFonts w:hint="eastAsia"/>
        </w:rPr>
        <w:t>activity_main.xml</w:t>
      </w:r>
    </w:p>
    <w:p w14:paraId="305E78F7" w14:textId="77777777" w:rsidR="00B043C9" w:rsidRPr="007A1E3C" w:rsidRDefault="00B043C9" w:rsidP="00B043C9">
      <w:pPr>
        <w:widowControl/>
        <w:shd w:val="clear" w:color="auto" w:fill="2B2B2B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&lt;?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 version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="1.0"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encoding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="utf-8"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?&gt;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&lt;androidx.constraintlayout.widget.ConstraintLayout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="http://schemas.android.com/apk/res/android"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="http://schemas.android.com/apk/res-auto"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="@+id/container"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&lt;androidx.appcompat.widget.Toolbar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="@+id/main_toolbar"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="?attr/actionBarSize"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="@color/my_light_primary"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:layout_constraintEnd_toEndOf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:layout_constraintStart_toStartOf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:layout_constraintTop_toTopOf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:navigationIcon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="@drawable/ic_launcher_foreground"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:title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签了个到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:titleTextColor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="@color/white"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:menu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="@menu/top_main_menu"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&lt;com.google.android.material.bottomnavigation.BottomNavigationView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="@+id/nav_view"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:layout_marginStart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:layout_marginEnd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="?android:attr/windowBackground"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:layout_constraintBottom_toBottomOf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:layout_constraintLeft_toLeftOf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:layout_constraintRight_toRightOf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:menu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="@menu/bottom_nav_menu"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&lt;fragment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="@+id/nav_host_fragment_activity_main"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:name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="androidx.navigation.fragment.NavHostFragment"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="?attr/actionBarSize"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="80dp"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:defaultNavHost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="true"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:layout_constraintBottom_toTopOf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="@id/nav_view"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:layout_constraintLeft_toLeftOf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:layout_constraintRight_toRightOf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:layout_constraintTop_toTopOf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:navGraph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="@navigation/mobile_navigation"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&lt;/androidx.constraintlayout.widget.ConstraintLayout&gt;</w:t>
      </w:r>
    </w:p>
    <w:p w14:paraId="2955CF05" w14:textId="77777777" w:rsidR="00B043C9" w:rsidRPr="00B043C9" w:rsidRDefault="00B043C9" w:rsidP="00B043C9">
      <w:pPr>
        <w:tabs>
          <w:tab w:val="left" w:pos="312"/>
        </w:tabs>
      </w:pPr>
    </w:p>
    <w:p w14:paraId="55E28A54" w14:textId="1A7A05CA" w:rsidR="00436E2E" w:rsidRDefault="0050223D">
      <w:pPr>
        <w:numPr>
          <w:ilvl w:val="0"/>
          <w:numId w:val="4"/>
        </w:numPr>
        <w:rPr>
          <w:lang w:eastAsia="zh"/>
        </w:rPr>
      </w:pPr>
      <w:r>
        <w:rPr>
          <w:rFonts w:hint="eastAsia"/>
          <w:lang w:eastAsia="zh"/>
        </w:rPr>
        <w:t>首页</w:t>
      </w:r>
    </w:p>
    <w:p w14:paraId="6EE1A6CF" w14:textId="5B062CFB" w:rsidR="00436E2E" w:rsidRDefault="00510C58">
      <w:pPr>
        <w:rPr>
          <w:lang w:eastAsia="zh"/>
        </w:rPr>
      </w:pPr>
      <w:r>
        <w:rPr>
          <w:noProof/>
          <w:lang w:eastAsia="zh"/>
        </w:rPr>
        <w:lastRenderedPageBreak/>
        <w:drawing>
          <wp:inline distT="0" distB="0" distL="0" distR="0" wp14:anchorId="742DAF02" wp14:editId="0A723920">
            <wp:extent cx="3086100" cy="6903720"/>
            <wp:effectExtent l="0" t="0" r="0" b="0"/>
            <wp:docPr id="1341812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3B6C" w14:textId="6C7E2FA7" w:rsidR="00436E2E" w:rsidRDefault="00510C58">
      <w:pPr>
        <w:rPr>
          <w:lang w:eastAsia="zh"/>
        </w:rPr>
      </w:pPr>
      <w:r>
        <w:rPr>
          <w:noProof/>
          <w:lang w:eastAsia="zh"/>
        </w:rPr>
        <w:lastRenderedPageBreak/>
        <w:drawing>
          <wp:inline distT="0" distB="0" distL="0" distR="0" wp14:anchorId="2EB6717F" wp14:editId="38F6BB5A">
            <wp:extent cx="3086100" cy="6903720"/>
            <wp:effectExtent l="0" t="0" r="0" b="0"/>
            <wp:docPr id="11436015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"/>
        </w:rPr>
        <w:lastRenderedPageBreak/>
        <w:drawing>
          <wp:inline distT="0" distB="0" distL="0" distR="0" wp14:anchorId="191A98D8" wp14:editId="2826E855">
            <wp:extent cx="3086100" cy="6903720"/>
            <wp:effectExtent l="0" t="0" r="0" b="0"/>
            <wp:docPr id="5649526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02F7" w14:textId="77777777" w:rsidR="00510C58" w:rsidRDefault="00510C58">
      <w:pPr>
        <w:rPr>
          <w:lang w:eastAsia="zh"/>
        </w:rPr>
      </w:pPr>
    </w:p>
    <w:p w14:paraId="3E8C76B2" w14:textId="77777777" w:rsidR="00510C58" w:rsidRDefault="00510C58">
      <w:pPr>
        <w:rPr>
          <w:lang w:eastAsia="zh"/>
        </w:rPr>
      </w:pPr>
      <w:r>
        <w:rPr>
          <w:rFonts w:hint="eastAsia"/>
          <w:lang w:eastAsia="zh"/>
        </w:rPr>
        <w:t>首页的功能主要是签到与管理签到，其中签到管理者的功能与使用者的功能日后会区分成两个版本，其中中间部分的各种签到可滚动，详情请见视频演示</w:t>
      </w:r>
    </w:p>
    <w:p w14:paraId="79E54955" w14:textId="77777777" w:rsidR="00510C58" w:rsidRDefault="00510C58">
      <w:pPr>
        <w:rPr>
          <w:lang w:eastAsia="zh"/>
        </w:rPr>
      </w:pPr>
    </w:p>
    <w:p w14:paraId="4B9EB98A" w14:textId="77777777" w:rsidR="00B043C9" w:rsidRDefault="00B043C9" w:rsidP="00B043C9">
      <w:r>
        <w:rPr>
          <w:rFonts w:hint="eastAsia"/>
        </w:rPr>
        <w:t>fragment_home.xml</w:t>
      </w:r>
    </w:p>
    <w:p w14:paraId="2340BFF9" w14:textId="77777777" w:rsidR="00B043C9" w:rsidRPr="007A1E3C" w:rsidRDefault="00B043C9" w:rsidP="00B043C9">
      <w:pPr>
        <w:widowControl/>
        <w:shd w:val="clear" w:color="auto" w:fill="2B2B2B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&lt;?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 version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="1.0"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encoding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="utf-8"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?&gt;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&lt;androidx.constraintlayout.widget.ConstraintLayout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="http://schemas.android.com/apk/res/android"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="http://schemas.android.com/apk/res-auto"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="http://schemas.android.com/tools"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:context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=".ui.home.HomeFragment"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&lt;ScrollView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:layout_marginStart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:layout_marginEnd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:layout_constraintBottom_toBottomOf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:layout_constraintEnd_toEndOf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:layout_constraintStart_toStartOf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:layout_constraintTop_toTopOf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&lt;LinearLayout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:layout_marginHorizontal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="5dp"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&lt;LinearLayout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="horizontal"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&lt;TextView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公告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="center_vertical"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&lt;TextView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="80dp"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    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这是公告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="@drawable/background_round_corner"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&lt;/LinearLayout&gt;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&lt;LinearLayout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="horizontal"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&lt;TextView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管理公告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="center_vertical"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="0.5"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:layout_marginHorizontal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管理公告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="0.5"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:layout_marginHorizontal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发布公告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&lt;/LinearLayout&gt;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&lt;LinearLayout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&lt;TextView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签到活动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:textAlignment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&lt;androidx.recyclerview.widget.RecyclerView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="@+id/checkin_list_view"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="400dp"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="15dp"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="@drawable/background_round_corner"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&lt;/LinearLayout&gt;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&lt;LinearLayout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    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当前签到情况查看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发起签到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管理签到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请假管理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&lt;/LinearLayout&gt;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&lt;/LinearLayout&gt;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&lt;/ScrollView&gt;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&lt;/androidx.constraintlayout.widget.ConstraintLayout&gt;</w:t>
      </w:r>
    </w:p>
    <w:p w14:paraId="1B54688B" w14:textId="77777777" w:rsidR="00510C58" w:rsidRPr="00B043C9" w:rsidRDefault="00510C58">
      <w:pPr>
        <w:rPr>
          <w:lang w:eastAsia="zh"/>
        </w:rPr>
      </w:pPr>
    </w:p>
    <w:p w14:paraId="5331FEAF" w14:textId="77777777" w:rsidR="00510C58" w:rsidRDefault="00510C58">
      <w:pPr>
        <w:rPr>
          <w:lang w:eastAsia="zh"/>
        </w:rPr>
      </w:pPr>
    </w:p>
    <w:p w14:paraId="008B38D5" w14:textId="77777777" w:rsidR="00510C58" w:rsidRDefault="00510C58">
      <w:pPr>
        <w:rPr>
          <w:lang w:eastAsia="zh"/>
        </w:rPr>
      </w:pPr>
    </w:p>
    <w:p w14:paraId="1769E224" w14:textId="77777777" w:rsidR="00510C58" w:rsidRDefault="00510C58">
      <w:pPr>
        <w:rPr>
          <w:lang w:eastAsia="zh"/>
        </w:rPr>
      </w:pPr>
    </w:p>
    <w:p w14:paraId="4C80806A" w14:textId="688B034E" w:rsidR="00510C58" w:rsidRDefault="00510C58">
      <w:pPr>
        <w:rPr>
          <w:lang w:eastAsia="zh"/>
        </w:rPr>
      </w:pPr>
    </w:p>
    <w:p w14:paraId="690B7DC4" w14:textId="433F924C" w:rsidR="00436E2E" w:rsidRDefault="0050223D">
      <w:pPr>
        <w:numPr>
          <w:ilvl w:val="0"/>
          <w:numId w:val="4"/>
        </w:numPr>
        <w:rPr>
          <w:lang w:eastAsia="zh"/>
        </w:rPr>
      </w:pPr>
      <w:r>
        <w:rPr>
          <w:rFonts w:hint="eastAsia"/>
          <w:lang w:eastAsia="zh"/>
        </w:rPr>
        <w:t>仪表板</w:t>
      </w:r>
    </w:p>
    <w:p w14:paraId="78E4B0A6" w14:textId="47244992" w:rsidR="00436E2E" w:rsidRDefault="00510C58">
      <w:pPr>
        <w:rPr>
          <w:lang w:eastAsia="zh"/>
        </w:rPr>
      </w:pPr>
      <w:r>
        <w:rPr>
          <w:noProof/>
          <w:lang w:eastAsia="zh"/>
        </w:rPr>
        <w:lastRenderedPageBreak/>
        <w:drawing>
          <wp:inline distT="0" distB="0" distL="0" distR="0" wp14:anchorId="56274E43" wp14:editId="3CF25394">
            <wp:extent cx="2323091" cy="5196840"/>
            <wp:effectExtent l="0" t="0" r="1270" b="3810"/>
            <wp:docPr id="7977393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067" cy="51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D872" w14:textId="5C0E068E" w:rsidR="00436E2E" w:rsidRDefault="00436E2E">
      <w:pPr>
        <w:rPr>
          <w:lang w:eastAsia="zh"/>
        </w:rPr>
      </w:pPr>
    </w:p>
    <w:p w14:paraId="35F7BE0A" w14:textId="23EBDA90" w:rsidR="00436E2E" w:rsidRDefault="00510C58">
      <w:pPr>
        <w:rPr>
          <w:lang w:eastAsia="zh"/>
        </w:rPr>
      </w:pPr>
      <w:r>
        <w:rPr>
          <w:rFonts w:hint="eastAsia"/>
          <w:lang w:eastAsia="zh"/>
        </w:rPr>
        <w:t>仪表板的功能主要是分析学生签到情况，如某某学生的缺勤率为</w:t>
      </w:r>
      <w:r>
        <w:rPr>
          <w:rFonts w:hint="eastAsia"/>
          <w:lang w:eastAsia="zh"/>
        </w:rPr>
        <w:t>20</w:t>
      </w:r>
      <w:r>
        <w:rPr>
          <w:rFonts w:hint="eastAsia"/>
        </w:rPr>
        <w:t>%</w:t>
      </w:r>
      <w:r>
        <w:rPr>
          <w:rFonts w:hint="eastAsia"/>
          <w:lang w:eastAsia="zh"/>
        </w:rPr>
        <w:t>，类似于这样的数据分析</w:t>
      </w:r>
    </w:p>
    <w:p w14:paraId="7C425102" w14:textId="77777777" w:rsidR="00436E2E" w:rsidRDefault="00436E2E">
      <w:pPr>
        <w:rPr>
          <w:lang w:eastAsia="zh"/>
        </w:rPr>
      </w:pPr>
    </w:p>
    <w:p w14:paraId="1D65685E" w14:textId="77777777" w:rsidR="00510C58" w:rsidRDefault="00510C58">
      <w:pPr>
        <w:rPr>
          <w:lang w:eastAsia="zh"/>
        </w:rPr>
      </w:pPr>
    </w:p>
    <w:p w14:paraId="7CC842FE" w14:textId="77777777" w:rsidR="00510C58" w:rsidRDefault="00510C58">
      <w:pPr>
        <w:rPr>
          <w:lang w:eastAsia="zh"/>
        </w:rPr>
      </w:pPr>
    </w:p>
    <w:p w14:paraId="22BC6827" w14:textId="77777777" w:rsidR="00510C58" w:rsidRDefault="00510C58">
      <w:pPr>
        <w:rPr>
          <w:lang w:eastAsia="zh"/>
        </w:rPr>
      </w:pPr>
    </w:p>
    <w:p w14:paraId="2BD4691A" w14:textId="77777777" w:rsidR="00510C58" w:rsidRDefault="00510C58">
      <w:pPr>
        <w:rPr>
          <w:lang w:eastAsia="zh"/>
        </w:rPr>
      </w:pPr>
    </w:p>
    <w:p w14:paraId="7BFB56E8" w14:textId="77777777" w:rsidR="00510C58" w:rsidRDefault="00510C58">
      <w:pPr>
        <w:rPr>
          <w:lang w:eastAsia="zh"/>
        </w:rPr>
      </w:pPr>
    </w:p>
    <w:p w14:paraId="245A75BA" w14:textId="77777777" w:rsidR="00510C58" w:rsidRDefault="00510C58">
      <w:pPr>
        <w:rPr>
          <w:lang w:eastAsia="zh"/>
        </w:rPr>
      </w:pPr>
    </w:p>
    <w:p w14:paraId="21F5A921" w14:textId="77777777" w:rsidR="00510C58" w:rsidRDefault="00510C58">
      <w:pPr>
        <w:rPr>
          <w:lang w:eastAsia="zh"/>
        </w:rPr>
      </w:pPr>
    </w:p>
    <w:p w14:paraId="31D3D90E" w14:textId="77777777" w:rsidR="00510C58" w:rsidRDefault="00510C58">
      <w:pPr>
        <w:rPr>
          <w:lang w:eastAsia="zh"/>
        </w:rPr>
      </w:pPr>
    </w:p>
    <w:p w14:paraId="10B952F3" w14:textId="77777777" w:rsidR="00510C58" w:rsidRDefault="00510C58">
      <w:pPr>
        <w:rPr>
          <w:lang w:eastAsia="zh"/>
        </w:rPr>
      </w:pPr>
    </w:p>
    <w:p w14:paraId="6B31BC8E" w14:textId="77777777" w:rsidR="00510C58" w:rsidRDefault="00510C58">
      <w:pPr>
        <w:rPr>
          <w:lang w:eastAsia="zh"/>
        </w:rPr>
      </w:pPr>
    </w:p>
    <w:p w14:paraId="2EB1AFCB" w14:textId="77777777" w:rsidR="00510C58" w:rsidRDefault="00510C58">
      <w:pPr>
        <w:rPr>
          <w:lang w:eastAsia="zh"/>
        </w:rPr>
      </w:pPr>
    </w:p>
    <w:p w14:paraId="4B7BEA72" w14:textId="77777777" w:rsidR="00510C58" w:rsidRDefault="00510C58">
      <w:pPr>
        <w:rPr>
          <w:lang w:eastAsia="zh"/>
        </w:rPr>
      </w:pPr>
    </w:p>
    <w:p w14:paraId="172AAF97" w14:textId="6AE6DC9F" w:rsidR="00436E2E" w:rsidRDefault="0050223D">
      <w:pPr>
        <w:numPr>
          <w:ilvl w:val="0"/>
          <w:numId w:val="4"/>
        </w:numPr>
        <w:rPr>
          <w:lang w:eastAsia="zh"/>
        </w:rPr>
      </w:pPr>
      <w:r>
        <w:rPr>
          <w:rFonts w:hint="eastAsia"/>
          <w:lang w:eastAsia="zh"/>
        </w:rPr>
        <w:t>消息</w:t>
      </w:r>
    </w:p>
    <w:p w14:paraId="71CA6651" w14:textId="0A131859" w:rsidR="00436E2E" w:rsidRDefault="00510C58">
      <w:pPr>
        <w:rPr>
          <w:lang w:eastAsia="zh"/>
        </w:rPr>
      </w:pPr>
      <w:r>
        <w:rPr>
          <w:noProof/>
          <w:lang w:eastAsia="zh"/>
        </w:rPr>
        <w:lastRenderedPageBreak/>
        <w:drawing>
          <wp:inline distT="0" distB="0" distL="0" distR="0" wp14:anchorId="1999BA51" wp14:editId="76C2CA9C">
            <wp:extent cx="2271996" cy="5082540"/>
            <wp:effectExtent l="0" t="0" r="0" b="3810"/>
            <wp:docPr id="4719753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54" cy="508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B7B" w14:textId="77777777" w:rsidR="00436E2E" w:rsidRDefault="00436E2E">
      <w:pPr>
        <w:rPr>
          <w:lang w:eastAsia="zh"/>
        </w:rPr>
      </w:pPr>
    </w:p>
    <w:p w14:paraId="20D1E778" w14:textId="55289E5E" w:rsidR="00510C58" w:rsidRDefault="00510C58">
      <w:pPr>
        <w:rPr>
          <w:lang w:eastAsia="zh"/>
        </w:rPr>
      </w:pPr>
      <w:r>
        <w:rPr>
          <w:rFonts w:hint="eastAsia"/>
          <w:lang w:eastAsia="zh"/>
        </w:rPr>
        <w:t>消息这一块主要用于提示使用者签到，也会</w:t>
      </w:r>
      <w:r w:rsidR="0051285E">
        <w:rPr>
          <w:rFonts w:hint="eastAsia"/>
          <w:lang w:eastAsia="zh"/>
        </w:rPr>
        <w:t>告知使用者一些签到情况以及请假审批结果等，日后可能会增设课程表这种的提示功能</w:t>
      </w:r>
      <w:r>
        <w:rPr>
          <w:lang w:eastAsia="zh"/>
        </w:rPr>
        <w:t xml:space="preserve"> </w:t>
      </w:r>
    </w:p>
    <w:p w14:paraId="1CEC63A6" w14:textId="77777777" w:rsidR="00510C58" w:rsidRDefault="00510C58">
      <w:pPr>
        <w:rPr>
          <w:lang w:eastAsia="zh"/>
        </w:rPr>
      </w:pPr>
    </w:p>
    <w:p w14:paraId="14CBF6CD" w14:textId="77777777" w:rsidR="0051285E" w:rsidRDefault="0051285E">
      <w:pPr>
        <w:rPr>
          <w:lang w:eastAsia="zh"/>
        </w:rPr>
      </w:pPr>
    </w:p>
    <w:p w14:paraId="5FDA5298" w14:textId="77777777" w:rsidR="0051285E" w:rsidRDefault="0051285E">
      <w:pPr>
        <w:rPr>
          <w:lang w:eastAsia="zh"/>
        </w:rPr>
      </w:pPr>
    </w:p>
    <w:p w14:paraId="603CABB9" w14:textId="77777777" w:rsidR="0051285E" w:rsidRDefault="0051285E">
      <w:pPr>
        <w:rPr>
          <w:lang w:eastAsia="zh"/>
        </w:rPr>
      </w:pPr>
    </w:p>
    <w:p w14:paraId="6F6DB1C9" w14:textId="77777777" w:rsidR="0051285E" w:rsidRDefault="0051285E">
      <w:pPr>
        <w:rPr>
          <w:lang w:eastAsia="zh"/>
        </w:rPr>
      </w:pPr>
    </w:p>
    <w:p w14:paraId="6557F8C9" w14:textId="77777777" w:rsidR="0051285E" w:rsidRDefault="0051285E">
      <w:pPr>
        <w:rPr>
          <w:lang w:eastAsia="zh"/>
        </w:rPr>
      </w:pPr>
    </w:p>
    <w:p w14:paraId="66E8F7E9" w14:textId="77777777" w:rsidR="0051285E" w:rsidRDefault="0051285E">
      <w:pPr>
        <w:rPr>
          <w:lang w:eastAsia="zh"/>
        </w:rPr>
      </w:pPr>
    </w:p>
    <w:p w14:paraId="2A406268" w14:textId="77777777" w:rsidR="0051285E" w:rsidRDefault="0051285E">
      <w:pPr>
        <w:rPr>
          <w:lang w:eastAsia="zh"/>
        </w:rPr>
      </w:pPr>
    </w:p>
    <w:p w14:paraId="7C02D6A9" w14:textId="77777777" w:rsidR="0051285E" w:rsidRDefault="0051285E">
      <w:pPr>
        <w:rPr>
          <w:lang w:eastAsia="zh"/>
        </w:rPr>
      </w:pPr>
    </w:p>
    <w:p w14:paraId="4707955D" w14:textId="77777777" w:rsidR="0051285E" w:rsidRDefault="0051285E">
      <w:pPr>
        <w:rPr>
          <w:lang w:eastAsia="zh"/>
        </w:rPr>
      </w:pPr>
    </w:p>
    <w:p w14:paraId="75773BA2" w14:textId="77777777" w:rsidR="0051285E" w:rsidRDefault="0051285E">
      <w:pPr>
        <w:rPr>
          <w:lang w:eastAsia="zh"/>
        </w:rPr>
      </w:pPr>
    </w:p>
    <w:p w14:paraId="43564B2E" w14:textId="77777777" w:rsidR="0051285E" w:rsidRDefault="0051285E">
      <w:pPr>
        <w:rPr>
          <w:lang w:eastAsia="zh"/>
        </w:rPr>
      </w:pPr>
    </w:p>
    <w:p w14:paraId="679967CA" w14:textId="77777777" w:rsidR="0051285E" w:rsidRDefault="0051285E">
      <w:pPr>
        <w:rPr>
          <w:lang w:eastAsia="zh"/>
        </w:rPr>
      </w:pPr>
    </w:p>
    <w:p w14:paraId="56D884B3" w14:textId="77777777" w:rsidR="0051285E" w:rsidRDefault="0051285E">
      <w:pPr>
        <w:rPr>
          <w:lang w:eastAsia="zh"/>
        </w:rPr>
      </w:pPr>
    </w:p>
    <w:p w14:paraId="0CC509D8" w14:textId="61DF9DE7" w:rsidR="00436E2E" w:rsidRDefault="0050223D">
      <w:pPr>
        <w:numPr>
          <w:ilvl w:val="0"/>
          <w:numId w:val="4"/>
        </w:numPr>
        <w:rPr>
          <w:lang w:eastAsia="zh"/>
        </w:rPr>
      </w:pPr>
      <w:r>
        <w:rPr>
          <w:rFonts w:hint="eastAsia"/>
          <w:lang w:eastAsia="zh"/>
        </w:rPr>
        <w:t>用户</w:t>
      </w:r>
    </w:p>
    <w:p w14:paraId="1147ACC3" w14:textId="77777777" w:rsidR="0051285E" w:rsidRDefault="0051285E" w:rsidP="0051285E">
      <w:pPr>
        <w:rPr>
          <w:lang w:eastAsia="zh"/>
        </w:rPr>
      </w:pPr>
    </w:p>
    <w:p w14:paraId="01A93C96" w14:textId="2AF7831A" w:rsidR="0051285E" w:rsidRDefault="0051285E" w:rsidP="0051285E">
      <w:pPr>
        <w:rPr>
          <w:lang w:eastAsia="zh"/>
        </w:rPr>
      </w:pPr>
      <w:r>
        <w:rPr>
          <w:rFonts w:hint="eastAsia"/>
          <w:lang w:eastAsia="zh"/>
        </w:rPr>
        <w:t>主要功能是用户登录登出等操作，日后会增添设置功能</w:t>
      </w:r>
    </w:p>
    <w:p w14:paraId="38DE4059" w14:textId="3E6A7313" w:rsidR="0051285E" w:rsidRDefault="0051285E">
      <w:pPr>
        <w:rPr>
          <w:lang w:eastAsia="zh"/>
        </w:rPr>
      </w:pPr>
      <w:r>
        <w:rPr>
          <w:rFonts w:hint="eastAsia"/>
          <w:noProof/>
          <w:lang w:eastAsia="zh"/>
        </w:rPr>
        <w:drawing>
          <wp:inline distT="0" distB="0" distL="0" distR="0" wp14:anchorId="5BE5AB77" wp14:editId="4B00EBE1">
            <wp:extent cx="2554719" cy="5715000"/>
            <wp:effectExtent l="0" t="0" r="0" b="0"/>
            <wp:docPr id="12579245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59" cy="571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C082" w14:textId="77777777" w:rsidR="0051285E" w:rsidRDefault="0051285E">
      <w:pPr>
        <w:rPr>
          <w:lang w:eastAsia="zh"/>
        </w:rPr>
      </w:pPr>
    </w:p>
    <w:p w14:paraId="6BB0C5FE" w14:textId="77777777" w:rsidR="00B043C9" w:rsidRDefault="00B043C9" w:rsidP="00B043C9">
      <w:r>
        <w:rPr>
          <w:rFonts w:hint="eastAsia"/>
        </w:rPr>
        <w:t>fragment_account.xml</w:t>
      </w:r>
    </w:p>
    <w:p w14:paraId="77A87F4E" w14:textId="77777777" w:rsidR="00B043C9" w:rsidRPr="007A1E3C" w:rsidRDefault="00B043C9" w:rsidP="00B043C9">
      <w:pPr>
        <w:widowControl/>
        <w:shd w:val="clear" w:color="auto" w:fill="2B2B2B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&lt;?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 version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="1.0"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encoding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="utf-8"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?&gt;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&lt;androidx.constraintlayout.widget.ConstraintLayout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="http://schemas.android.com/apk/res/android"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="http://schemas.android.com/apk/res-auto"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="http://schemas.android.com/tools"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:context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=".ui.account.AccountFragment"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="@+id/button_fragment_login"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="24dp"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:layout_marginHorizontal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="48dp"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登录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:layout_constraintEnd_toEndOf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:layout_constraintStart_toStartOf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:layout_constraintTop_toTopOf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="parent"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="@+id/button_fragment_about"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="24dp"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:layout_marginHorizontal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="48dp"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关于我们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:layout_constraintBottom_toTopOf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="@+id/button_fragment_contact"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:layout_constraintEnd_toEndOf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:layout_constraintHorizontal_bias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="0.0"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:layout_constraintStart_toStartOf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="@id/button_fragment_login"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="@+id/button_fragment_contact"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:layout_marginBottom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="24dp"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:layout_marginHorizontal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="48dp"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联系我们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:layout_constraintBottom_toBottomOf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:layout_constraintEnd_toEndOf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:layout_constraintHorizontal_bias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="0.0"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:layout_constraintStart_toStartOf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="@id/button_fragment_about"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&lt;/androidx.constraintlayout.widget.ConstraintLayout&gt;</w:t>
      </w:r>
    </w:p>
    <w:p w14:paraId="0D0DF65B" w14:textId="77777777" w:rsidR="00B043C9" w:rsidRDefault="00B043C9">
      <w:pPr>
        <w:rPr>
          <w:lang w:eastAsia="zh"/>
        </w:rPr>
      </w:pPr>
    </w:p>
    <w:p w14:paraId="1059EFDF" w14:textId="77777777" w:rsidR="00B043C9" w:rsidRPr="00B043C9" w:rsidRDefault="00B043C9">
      <w:pPr>
        <w:rPr>
          <w:lang w:eastAsia="zh"/>
        </w:rPr>
      </w:pPr>
    </w:p>
    <w:p w14:paraId="3680E9C7" w14:textId="6C6BB6E0" w:rsidR="0051285E" w:rsidRDefault="0051285E">
      <w:pPr>
        <w:rPr>
          <w:lang w:eastAsia="zh"/>
        </w:rPr>
      </w:pPr>
      <w:r>
        <w:rPr>
          <w:rFonts w:hint="eastAsia"/>
          <w:lang w:eastAsia="zh"/>
        </w:rPr>
        <w:t>登录时用户使用用户名</w:t>
      </w:r>
      <w:r>
        <w:rPr>
          <w:rFonts w:hint="eastAsia"/>
        </w:rPr>
        <w:t>+</w:t>
      </w:r>
      <w:r>
        <w:rPr>
          <w:rFonts w:hint="eastAsia"/>
          <w:lang w:eastAsia="zh"/>
        </w:rPr>
        <w:t>密码的方式登录</w:t>
      </w:r>
    </w:p>
    <w:p w14:paraId="6B3ECACA" w14:textId="77777777" w:rsidR="00B043C9" w:rsidRDefault="00B043C9" w:rsidP="00B043C9">
      <w:r>
        <w:rPr>
          <w:rFonts w:hint="eastAsia"/>
        </w:rPr>
        <w:t>布局文件：</w:t>
      </w:r>
    </w:p>
    <w:p w14:paraId="62F69B12" w14:textId="77777777" w:rsidR="00B043C9" w:rsidRDefault="00B043C9" w:rsidP="00B043C9">
      <w:r>
        <w:rPr>
          <w:rFonts w:hint="eastAsia"/>
        </w:rPr>
        <w:t>activity_login.xml</w:t>
      </w:r>
    </w:p>
    <w:p w14:paraId="29A7ECC3" w14:textId="77777777" w:rsidR="00B043C9" w:rsidRPr="007A1E3C" w:rsidRDefault="00B043C9" w:rsidP="00B043C9">
      <w:pPr>
        <w:widowControl/>
        <w:shd w:val="clear" w:color="auto" w:fill="2B2B2B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&lt;?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 version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="1.0"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encoding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="utf-8"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?&gt;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&lt;androidx.appcompat.widget.LinearLayoutCompat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lastRenderedPageBreak/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="http://schemas.android.com/apk/res/android"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="http://schemas.android.com/apk/res-auto"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="http://schemas.android.com/tools"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:context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=".LoginActivity"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&lt;androidx.appcompat.widget.Toolbar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="@+id/toolbar"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="@color/my_light_primary"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:title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登录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:titleTextColor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="@color/white"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:navigationIcon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="@drawable/baseline_arrow_back_24"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&lt;TextView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="@color/my_light_primary"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="@color/white"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="@string/app_name"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&lt;TextView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="30sp"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="#333"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:textStyle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="bold"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登录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&lt;androidx.appcompat.widget.LinearLayoutCompat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="26dp"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&lt;androidx.appcompat.widget.LinearLayoutCompat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:paddingRight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="@drawable/background_round_corner"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&lt;ImageView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="center_vertical"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:src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="@drawable/baseline_account_box_24"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&lt;EditText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="@null"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:hint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请输入用户名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="14dp"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&lt;/androidx.appcompat.widget.LinearLayoutCompat&gt;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&lt;androidx.appcompat.widget.LinearLayoutCompat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:paddingRight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="@drawable/background_round_corner"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&lt;ImageView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="center_vertical"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:src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="@drawable/baseline_lock_24"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&lt;EditText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="@null"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:hint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请输入密码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:inputType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="textPassword"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="14dp"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    &lt;/androidx.appcompat.widget.LinearLayoutCompat&gt;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&lt;TextView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="@+id/register"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="right"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:textColor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="@color/my_light_primary"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注册账号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登录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&lt;/androidx.appcompat.widget.LinearLayoutCompat&gt;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&lt;/androidx.appcompat.widget.LinearLayoutCompat&gt;</w:t>
      </w:r>
    </w:p>
    <w:p w14:paraId="2737BD0E" w14:textId="77777777" w:rsidR="00B043C9" w:rsidRPr="00B043C9" w:rsidRDefault="00B043C9">
      <w:pPr>
        <w:rPr>
          <w:lang w:eastAsia="zh"/>
        </w:rPr>
      </w:pPr>
    </w:p>
    <w:p w14:paraId="7E175631" w14:textId="7D65F5E5" w:rsidR="00436E2E" w:rsidRDefault="0051285E">
      <w:pPr>
        <w:rPr>
          <w:lang w:eastAsia="zh"/>
        </w:rPr>
      </w:pPr>
      <w:r>
        <w:rPr>
          <w:rFonts w:hint="eastAsia"/>
          <w:noProof/>
          <w:lang w:eastAsia="zh"/>
        </w:rPr>
        <w:lastRenderedPageBreak/>
        <w:drawing>
          <wp:inline distT="0" distB="0" distL="0" distR="0" wp14:anchorId="1823D0CB" wp14:editId="5E3D4A8C">
            <wp:extent cx="2489999" cy="5570220"/>
            <wp:effectExtent l="0" t="0" r="5715" b="0"/>
            <wp:docPr id="2665590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92" cy="557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94E1" w14:textId="2299CCE3" w:rsidR="00436E2E" w:rsidRDefault="00436E2E">
      <w:pPr>
        <w:rPr>
          <w:lang w:eastAsia="zh"/>
        </w:rPr>
      </w:pPr>
    </w:p>
    <w:p w14:paraId="382208DD" w14:textId="7DFA03C1" w:rsidR="00510C58" w:rsidRDefault="0051285E">
      <w:pPr>
        <w:rPr>
          <w:lang w:eastAsia="zh"/>
        </w:rPr>
      </w:pPr>
      <w:r>
        <w:rPr>
          <w:rFonts w:hint="eastAsia"/>
          <w:lang w:eastAsia="zh"/>
        </w:rPr>
        <w:t>注册界面用户需要设置自己的用户名与密码，还有绑定的邮箱，</w:t>
      </w:r>
      <w:r>
        <w:rPr>
          <w:rFonts w:hint="eastAsia"/>
        </w:rPr>
        <w:t>用户数据会记录在数据库里</w:t>
      </w:r>
    </w:p>
    <w:p w14:paraId="7615B5BD" w14:textId="77777777" w:rsidR="00510C58" w:rsidRDefault="00510C58"/>
    <w:p w14:paraId="5FF565E7" w14:textId="65FF9D66" w:rsidR="00510C58" w:rsidRDefault="0051285E">
      <w:r>
        <w:rPr>
          <w:noProof/>
        </w:rPr>
        <w:lastRenderedPageBreak/>
        <w:drawing>
          <wp:inline distT="0" distB="0" distL="0" distR="0" wp14:anchorId="40253557" wp14:editId="64F0F633">
            <wp:extent cx="2544500" cy="5692140"/>
            <wp:effectExtent l="0" t="0" r="8255" b="3810"/>
            <wp:docPr id="6629901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751" cy="569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8D4F" w14:textId="77777777" w:rsidR="00510C58" w:rsidRDefault="00510C58"/>
    <w:p w14:paraId="7B6EF7C6" w14:textId="77777777" w:rsidR="00B043C9" w:rsidRDefault="00B043C9" w:rsidP="00B043C9">
      <w:r>
        <w:t>activity</w:t>
      </w:r>
      <w:r>
        <w:rPr>
          <w:rFonts w:hint="eastAsia"/>
        </w:rPr>
        <w:t>_register.xml</w:t>
      </w:r>
    </w:p>
    <w:p w14:paraId="6B246016" w14:textId="77777777" w:rsidR="00B043C9" w:rsidRPr="007A1E3C" w:rsidRDefault="00B043C9" w:rsidP="00B043C9">
      <w:pPr>
        <w:widowControl/>
        <w:shd w:val="clear" w:color="auto" w:fill="2B2B2B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&lt;?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 version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="1.0"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encoding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="utf-8"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?&gt;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&lt;androidx.appcompat.widget.LinearLayoutCompat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="http://schemas.android.com/apk/res/android"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="http://schemas.android.com/apk/res-auto"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xmlns: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="http://schemas.android.com/tools"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tools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:context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=".RegisterActivity"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&lt;androidx.appcompat.widget.Toolbar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="@+id/toolbar"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="@color/my_light_primary"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:title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注册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:titleTextColor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="@color/white"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app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:navigationIcon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="@drawable/baseline_arrow_back_24"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&lt;androidx.appcompat.widget.LinearLayoutCompat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="26dp"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:orientation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="vertical"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&lt;androidx.appcompat.widget.LinearLayoutCompat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:paddingRight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="@drawable/background_round_corner"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&lt;ImageView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="center_vertical"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:src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="@drawable/baseline_account_box_24"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&lt;EditText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="@null"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:hint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请输入用户名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="14dp"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&lt;/androidx.appcompat.widget.LinearLayoutCompat&gt;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&lt;androidx.appcompat.widget.LinearLayoutCompat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:paddingRight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="@drawable/background_round_corner"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        &lt;ImageView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="center_vertical"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:src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="@drawable/baseline_email_24"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&lt;EditText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="@null"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:hint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请输入验证邮箱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="14dp"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&lt;/androidx.appcompat.widget.LinearLayoutCompat&gt;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&lt;androidx.appcompat.widget.LinearLayoutCompat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:paddingRight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="@drawable/background_round_corner"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&lt;ImageView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="wrap_content"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:layout_gravity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="center_vertical"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:src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="@drawable/baseline_lock_24"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&lt;EditText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:layout_marginLeft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="10dp"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:background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="@null"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:hint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请输入密码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:inputType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="textPassword"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:textSize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="14dp" 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&lt;/androidx.appcompat.widget.LinearLayoutCompat&gt;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&lt;Button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:layout_width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="match_parent"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:layout_height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="50dp"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:layout_marginTop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="20dp"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7A1E3C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android</w:t>
      </w:r>
      <w:r w:rsidRPr="007A1E3C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:text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</w:t>
      </w:r>
      <w:r w:rsidRPr="007A1E3C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注册</w:t>
      </w:r>
      <w:r w:rsidRPr="007A1E3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&lt;/androidx.appcompat.widget.LinearLayoutCompat&gt;</w:t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7A1E3C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&lt;/androidx.appcompat.widget.LinearLayoutCompat&gt;</w:t>
      </w:r>
    </w:p>
    <w:p w14:paraId="55DBC590" w14:textId="77777777" w:rsidR="00510C58" w:rsidRPr="00B043C9" w:rsidRDefault="00510C58"/>
    <w:p w14:paraId="6BB41E9B" w14:textId="77777777" w:rsidR="00510C58" w:rsidRDefault="00510C58"/>
    <w:p w14:paraId="20FCE3A8" w14:textId="77777777" w:rsidR="00B043C9" w:rsidRDefault="00B043C9" w:rsidP="00B043C9">
      <w:r>
        <w:rPr>
          <w:rFonts w:hint="eastAsia"/>
        </w:rPr>
        <w:t>value</w:t>
      </w:r>
    </w:p>
    <w:p w14:paraId="20B6618D" w14:textId="77777777" w:rsidR="00B043C9" w:rsidRDefault="00B043C9" w:rsidP="00B043C9">
      <w:r w:rsidRPr="007A1E3C">
        <w:rPr>
          <w:noProof/>
        </w:rPr>
        <w:drawing>
          <wp:inline distT="0" distB="0" distL="0" distR="0" wp14:anchorId="60327C4F" wp14:editId="0BD7C948">
            <wp:extent cx="5274310" cy="2103120"/>
            <wp:effectExtent l="0" t="0" r="2540" b="0"/>
            <wp:docPr id="421308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8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1692" w14:textId="77777777" w:rsidR="00B043C9" w:rsidRDefault="00B043C9" w:rsidP="00B043C9">
      <w:r w:rsidRPr="007A1E3C">
        <w:rPr>
          <w:noProof/>
        </w:rPr>
        <w:drawing>
          <wp:inline distT="0" distB="0" distL="0" distR="0" wp14:anchorId="705175D1" wp14:editId="0021C8A4">
            <wp:extent cx="5274310" cy="3205480"/>
            <wp:effectExtent l="0" t="0" r="2540" b="0"/>
            <wp:docPr id="20734823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82388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94B" w14:textId="77777777" w:rsidR="00B043C9" w:rsidRPr="007A1E3C" w:rsidRDefault="00B043C9" w:rsidP="00B043C9">
      <w:r w:rsidRPr="007A1E3C">
        <w:rPr>
          <w:noProof/>
        </w:rPr>
        <w:lastRenderedPageBreak/>
        <w:drawing>
          <wp:inline distT="0" distB="0" distL="0" distR="0" wp14:anchorId="2B1AFCD8" wp14:editId="4562A5F7">
            <wp:extent cx="5274310" cy="1798320"/>
            <wp:effectExtent l="0" t="0" r="2540" b="0"/>
            <wp:docPr id="18134746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4663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F645" w14:textId="77777777" w:rsidR="0051285E" w:rsidRDefault="0051285E"/>
    <w:p w14:paraId="18FAF1D9" w14:textId="77777777" w:rsidR="0051285E" w:rsidRDefault="0051285E"/>
    <w:p w14:paraId="637391B9" w14:textId="77777777" w:rsidR="0051285E" w:rsidRDefault="0051285E"/>
    <w:p w14:paraId="171CCA60" w14:textId="77777777" w:rsidR="0051285E" w:rsidRDefault="0051285E"/>
    <w:p w14:paraId="19BD7AA8" w14:textId="77777777" w:rsidR="0051285E" w:rsidRDefault="0051285E"/>
    <w:p w14:paraId="39E1C9E5" w14:textId="77777777" w:rsidR="0051285E" w:rsidRDefault="0051285E"/>
    <w:p w14:paraId="13F9CEB4" w14:textId="77777777" w:rsidR="0051285E" w:rsidRDefault="0051285E"/>
    <w:p w14:paraId="2E4C22CD" w14:textId="77777777" w:rsidR="0051285E" w:rsidRDefault="0051285E"/>
    <w:p w14:paraId="59C2410D" w14:textId="77777777" w:rsidR="0051285E" w:rsidRDefault="0051285E"/>
    <w:p w14:paraId="04E7C401" w14:textId="77777777" w:rsidR="0051285E" w:rsidRDefault="0051285E"/>
    <w:p w14:paraId="09CEB65E" w14:textId="77777777" w:rsidR="0051285E" w:rsidRDefault="0051285E"/>
    <w:p w14:paraId="05838C45" w14:textId="77777777" w:rsidR="0051285E" w:rsidRDefault="0051285E"/>
    <w:p w14:paraId="03A4F309" w14:textId="77777777" w:rsidR="00436E2E" w:rsidRDefault="00000000">
      <w:pPr>
        <w:numPr>
          <w:ilvl w:val="1"/>
          <w:numId w:val="2"/>
        </w:numPr>
      </w:pPr>
      <w:r>
        <w:rPr>
          <w:rFonts w:hint="eastAsia"/>
        </w:rPr>
        <w:t>交互流程设计</w:t>
      </w:r>
    </w:p>
    <w:p w14:paraId="6A0C497A" w14:textId="3E2450C7" w:rsidR="00436E2E" w:rsidRDefault="00A847CF" w:rsidP="00A847CF">
      <w:pPr>
        <w:ind w:leftChars="-742" w:left="-1558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2519F" wp14:editId="0EB77A13">
            <wp:extent cx="6928581" cy="8887691"/>
            <wp:effectExtent l="0" t="0" r="5715" b="8890"/>
            <wp:docPr id="1732682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321" cy="89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E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0D29F9" w14:textId="77777777" w:rsidR="00FD1FF7" w:rsidRDefault="00FD1FF7" w:rsidP="00A847CF">
      <w:r>
        <w:separator/>
      </w:r>
    </w:p>
  </w:endnote>
  <w:endnote w:type="continuationSeparator" w:id="0">
    <w:p w14:paraId="166710F3" w14:textId="77777777" w:rsidR="00FD1FF7" w:rsidRDefault="00FD1FF7" w:rsidP="00A84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D0E21B" w14:textId="77777777" w:rsidR="00FD1FF7" w:rsidRDefault="00FD1FF7" w:rsidP="00A847CF">
      <w:r>
        <w:separator/>
      </w:r>
    </w:p>
  </w:footnote>
  <w:footnote w:type="continuationSeparator" w:id="0">
    <w:p w14:paraId="3B57ED76" w14:textId="77777777" w:rsidR="00FD1FF7" w:rsidRDefault="00FD1FF7" w:rsidP="00A847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FEEC586"/>
    <w:multiLevelType w:val="singleLevel"/>
    <w:tmpl w:val="BFEEC58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526E66D"/>
    <w:multiLevelType w:val="multilevel"/>
    <w:tmpl w:val="E526E66D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FEEF182D"/>
    <w:multiLevelType w:val="singleLevel"/>
    <w:tmpl w:val="FEEF182D"/>
    <w:lvl w:ilvl="0">
      <w:start w:val="1"/>
      <w:numFmt w:val="decimal"/>
      <w:suff w:val="nothing"/>
      <w:lvlText w:val="%1．"/>
      <w:lvlJc w:val="left"/>
    </w:lvl>
  </w:abstractNum>
  <w:abstractNum w:abstractNumId="3" w15:restartNumberingAfterBreak="0">
    <w:nsid w:val="55F4FD5E"/>
    <w:multiLevelType w:val="singleLevel"/>
    <w:tmpl w:val="55F4FD5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63693FBE"/>
    <w:multiLevelType w:val="singleLevel"/>
    <w:tmpl w:val="63693FBE"/>
    <w:lvl w:ilvl="0">
      <w:start w:val="2"/>
      <w:numFmt w:val="decimal"/>
      <w:suff w:val="nothing"/>
      <w:lvlText w:val="（%1）"/>
      <w:lvlJc w:val="left"/>
    </w:lvl>
  </w:abstractNum>
  <w:num w:numId="1" w16cid:durableId="833683857">
    <w:abstractNumId w:val="3"/>
  </w:num>
  <w:num w:numId="2" w16cid:durableId="690955208">
    <w:abstractNumId w:val="1"/>
  </w:num>
  <w:num w:numId="3" w16cid:durableId="141896800">
    <w:abstractNumId w:val="2"/>
  </w:num>
  <w:num w:numId="4" w16cid:durableId="1224029028">
    <w:abstractNumId w:val="0"/>
  </w:num>
  <w:num w:numId="5" w16cid:durableId="16411144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k5ODM0YmMxOWJiYWQyNDU4MGIzYWRmYTA0ZmI5NDcifQ=="/>
  </w:docVars>
  <w:rsids>
    <w:rsidRoot w:val="128F303C"/>
    <w:rsid w:val="A9B350F4"/>
    <w:rsid w:val="B3E37A13"/>
    <w:rsid w:val="BBFFC6EB"/>
    <w:rsid w:val="CDEFD9F4"/>
    <w:rsid w:val="DBBA3E29"/>
    <w:rsid w:val="DBD752DF"/>
    <w:rsid w:val="DF5C390D"/>
    <w:rsid w:val="DF9FF20C"/>
    <w:rsid w:val="E24F665E"/>
    <w:rsid w:val="EFF61937"/>
    <w:rsid w:val="F4A7C6F4"/>
    <w:rsid w:val="F6E3A5FC"/>
    <w:rsid w:val="F99EFCF2"/>
    <w:rsid w:val="FBEF872C"/>
    <w:rsid w:val="FCFF976A"/>
    <w:rsid w:val="FF7E52E6"/>
    <w:rsid w:val="00436E2E"/>
    <w:rsid w:val="0050223D"/>
    <w:rsid w:val="00510C58"/>
    <w:rsid w:val="0051285E"/>
    <w:rsid w:val="007C4A54"/>
    <w:rsid w:val="00A847CF"/>
    <w:rsid w:val="00B043C9"/>
    <w:rsid w:val="00FD1FF7"/>
    <w:rsid w:val="0E9B03B8"/>
    <w:rsid w:val="128F303C"/>
    <w:rsid w:val="1E1A9F5F"/>
    <w:rsid w:val="22941C89"/>
    <w:rsid w:val="235609DD"/>
    <w:rsid w:val="2BEAA68E"/>
    <w:rsid w:val="3AD4AD1B"/>
    <w:rsid w:val="3FAFA91F"/>
    <w:rsid w:val="4FEA6766"/>
    <w:rsid w:val="4FFF6F49"/>
    <w:rsid w:val="57F7C525"/>
    <w:rsid w:val="5EAF019B"/>
    <w:rsid w:val="5F768490"/>
    <w:rsid w:val="6BFB007B"/>
    <w:rsid w:val="6D76A1E0"/>
    <w:rsid w:val="6EFFC5F3"/>
    <w:rsid w:val="6F9E0A8D"/>
    <w:rsid w:val="6FFA585F"/>
    <w:rsid w:val="75B7C0D5"/>
    <w:rsid w:val="7BFF446D"/>
    <w:rsid w:val="7CCBE032"/>
    <w:rsid w:val="7D7B07A9"/>
    <w:rsid w:val="7EFA709C"/>
    <w:rsid w:val="7F7FE0EE"/>
    <w:rsid w:val="8BDF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B076C2C"/>
  <w15:docId w15:val="{3B708797-38E7-48FF-BC4E-864D128A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autoRedefine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header"/>
    <w:basedOn w:val="a"/>
    <w:link w:val="a5"/>
    <w:rsid w:val="00A847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A847C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A84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847C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2637</Words>
  <Characters>15036</Characters>
  <Application>Microsoft Office Word</Application>
  <DocSecurity>0</DocSecurity>
  <Lines>125</Lines>
  <Paragraphs>35</Paragraphs>
  <ScaleCrop>false</ScaleCrop>
  <Company/>
  <LinksUpToDate>false</LinksUpToDate>
  <CharactersWithSpaces>17638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吴俊皓;赵智锐</dc:creator>
  <cp:lastModifiedBy>Rrex R</cp:lastModifiedBy>
  <cp:revision>2</cp:revision>
  <dcterms:created xsi:type="dcterms:W3CDTF">2024-04-28T19:19:00Z</dcterms:created>
  <dcterms:modified xsi:type="dcterms:W3CDTF">2024-04-28T19:19:00Z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2D92FF5E6F8F4A4F8557414F92D36BE0_11</vt:lpwstr>
  </property>
</Properties>
</file>