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250B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59B11566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798ED460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77765D69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12EA6CC6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465BA37F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35CA05B9" w14:textId="0EF3B59F" w:rsidR="00737E5B" w:rsidRDefault="00737E5B" w:rsidP="00737E5B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软件项目测试计划</w:t>
      </w:r>
    </w:p>
    <w:p w14:paraId="368B54FA" w14:textId="7D8D55C6" w:rsidR="00737E5B" w:rsidRDefault="005B6FEF" w:rsidP="005B6FE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（Test</w:t>
      </w:r>
      <w:r>
        <w:rPr>
          <w:rFonts w:asciiTheme="majorEastAsia" w:eastAsiaTheme="majorEastAsia" w:hAnsiTheme="major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Plan）</w:t>
      </w:r>
    </w:p>
    <w:p w14:paraId="322085F1" w14:textId="77777777" w:rsidR="005B6FEF" w:rsidRPr="005B6FEF" w:rsidRDefault="005B6FEF" w:rsidP="005B6FEF">
      <w:pPr>
        <w:rPr>
          <w:rFonts w:asciiTheme="majorEastAsia" w:eastAsiaTheme="majorEastAsia" w:hAnsiTheme="majorEastAsia" w:hint="eastAsia"/>
          <w:b/>
          <w:sz w:val="20"/>
          <w:szCs w:val="44"/>
        </w:rPr>
      </w:pPr>
    </w:p>
    <w:p w14:paraId="224A5A88" w14:textId="77777777" w:rsidR="00737E5B" w:rsidRPr="00DA6C00" w:rsidRDefault="00737E5B" w:rsidP="00737E5B">
      <w:pPr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项目名称：</w:t>
      </w:r>
      <w:proofErr w:type="gramStart"/>
      <w:r w:rsidRPr="00DA6C00">
        <w:rPr>
          <w:rFonts w:ascii="微软雅黑" w:eastAsia="微软雅黑" w:hAnsi="微软雅黑" w:hint="eastAsia"/>
          <w:sz w:val="28"/>
          <w:szCs w:val="28"/>
        </w:rPr>
        <w:t>喵</w:t>
      </w:r>
      <w:proofErr w:type="gramEnd"/>
      <w:r w:rsidRPr="00DA6C00">
        <w:rPr>
          <w:rFonts w:ascii="微软雅黑" w:eastAsia="微软雅黑" w:hAnsi="微软雅黑" w:hint="eastAsia"/>
          <w:sz w:val="28"/>
          <w:szCs w:val="28"/>
        </w:rPr>
        <w:t>呜</w:t>
      </w:r>
    </w:p>
    <w:p w14:paraId="197FE275" w14:textId="77777777" w:rsidR="00737E5B" w:rsidRPr="00DA6C00" w:rsidRDefault="00737E5B" w:rsidP="00737E5B">
      <w:pPr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学校班级：华南师范大学计算机学院15级软工</w:t>
      </w:r>
    </w:p>
    <w:p w14:paraId="5A1F6E2E" w14:textId="77777777" w:rsidR="00737E5B" w:rsidRPr="00DA6C00" w:rsidRDefault="00737E5B" w:rsidP="00737E5B">
      <w:pPr>
        <w:ind w:leftChars="1000" w:left="2100"/>
        <w:jc w:val="left"/>
        <w:rPr>
          <w:rFonts w:ascii="微软雅黑" w:eastAsia="微软雅黑" w:hAnsi="微软雅黑"/>
          <w:sz w:val="28"/>
          <w:szCs w:val="28"/>
        </w:rPr>
      </w:pPr>
      <w:r w:rsidRPr="00DA6C00">
        <w:rPr>
          <w:rFonts w:ascii="微软雅黑" w:eastAsia="微软雅黑" w:hAnsi="微软雅黑" w:hint="eastAsia"/>
          <w:sz w:val="28"/>
          <w:szCs w:val="28"/>
        </w:rPr>
        <w:t>小组成员：詹萍 陈玉淋 李洁莹 庞倩婷</w:t>
      </w:r>
    </w:p>
    <w:p w14:paraId="02D2C616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6B05F8A1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5F2032FF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715150CD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5795C574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27C4CC15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43D60C68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05A6D644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6C769211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1BCE8C31" w14:textId="77777777" w:rsidR="00737E5B" w:rsidRDefault="00737E5B" w:rsidP="00737E5B">
      <w:pPr>
        <w:rPr>
          <w:rFonts w:asciiTheme="majorEastAsia" w:eastAsiaTheme="majorEastAsia" w:hAnsiTheme="majorEastAsia"/>
          <w:b/>
          <w:sz w:val="32"/>
        </w:rPr>
      </w:pPr>
    </w:p>
    <w:p w14:paraId="4ECA9F2E" w14:textId="77CF5E73" w:rsidR="00737E5B" w:rsidRDefault="00737E5B" w:rsidP="00241383">
      <w:pPr>
        <w:rPr>
          <w:rFonts w:asciiTheme="majorEastAsia" w:eastAsiaTheme="majorEastAsia" w:hAnsiTheme="majorEastAsia"/>
          <w:b/>
          <w:sz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848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5B3E3" w14:textId="1D71B22B" w:rsidR="00332D98" w:rsidRDefault="00332D98">
          <w:pPr>
            <w:pStyle w:val="TOC"/>
          </w:pPr>
          <w:r>
            <w:rPr>
              <w:lang w:val="zh-CN"/>
            </w:rPr>
            <w:t>目录</w:t>
          </w:r>
        </w:p>
        <w:p w14:paraId="41126489" w14:textId="6E702EAB" w:rsidR="00862897" w:rsidRDefault="00332D9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70188" w:history="1">
            <w:r w:rsidR="00862897" w:rsidRPr="005A11FD">
              <w:rPr>
                <w:rStyle w:val="a3"/>
                <w:rFonts w:ascii="宋体" w:eastAsia="宋体" w:hAnsi="宋体"/>
                <w:noProof/>
              </w:rPr>
              <w:t>一、引言</w:t>
            </w:r>
            <w:r w:rsidR="00862897">
              <w:rPr>
                <w:noProof/>
                <w:webHidden/>
              </w:rPr>
              <w:tab/>
            </w:r>
            <w:r w:rsidR="00862897">
              <w:rPr>
                <w:noProof/>
                <w:webHidden/>
              </w:rPr>
              <w:fldChar w:fldCharType="begin"/>
            </w:r>
            <w:r w:rsidR="00862897">
              <w:rPr>
                <w:noProof/>
                <w:webHidden/>
              </w:rPr>
              <w:instrText xml:space="preserve"> PAGEREF _Toc503270188 \h </w:instrText>
            </w:r>
            <w:r w:rsidR="00862897">
              <w:rPr>
                <w:noProof/>
                <w:webHidden/>
              </w:rPr>
            </w:r>
            <w:r w:rsidR="00862897">
              <w:rPr>
                <w:noProof/>
                <w:webHidden/>
              </w:rPr>
              <w:fldChar w:fldCharType="separate"/>
            </w:r>
            <w:r w:rsidR="00862897">
              <w:rPr>
                <w:noProof/>
                <w:webHidden/>
              </w:rPr>
              <w:t>3</w:t>
            </w:r>
            <w:r w:rsidR="00862897">
              <w:rPr>
                <w:noProof/>
                <w:webHidden/>
              </w:rPr>
              <w:fldChar w:fldCharType="end"/>
            </w:r>
          </w:hyperlink>
        </w:p>
        <w:p w14:paraId="79A7A38C" w14:textId="1F2563C2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89" w:history="1">
            <w:r w:rsidRPr="005A11FD">
              <w:rPr>
                <w:rStyle w:val="a3"/>
                <w:rFonts w:ascii="宋体" w:eastAsia="宋体" w:hAnsi="宋体"/>
                <w:noProof/>
              </w:rPr>
              <w:t>1、编写目的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3283" w14:textId="0B2D2798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0" w:history="1">
            <w:r w:rsidRPr="005A11FD">
              <w:rPr>
                <w:rStyle w:val="a3"/>
                <w:rFonts w:ascii="宋体" w:eastAsia="宋体" w:hAnsi="宋体"/>
                <w:noProof/>
              </w:rPr>
              <w:t>2、背景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A0C8" w14:textId="7D733450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1" w:history="1">
            <w:r w:rsidRPr="005A11FD">
              <w:rPr>
                <w:rStyle w:val="a3"/>
                <w:rFonts w:ascii="宋体" w:eastAsia="宋体" w:hAnsi="宋体"/>
                <w:noProof/>
              </w:rPr>
              <w:t>3、定义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06A7" w14:textId="299447F6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2" w:history="1">
            <w:r w:rsidRPr="005A11FD">
              <w:rPr>
                <w:rStyle w:val="a3"/>
                <w:rFonts w:ascii="宋体" w:eastAsia="宋体" w:hAnsi="宋体"/>
                <w:noProof/>
              </w:rPr>
              <w:t>4、参考资料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0105" w14:textId="386F6B9E" w:rsidR="00862897" w:rsidRDefault="008628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70193" w:history="1">
            <w:r w:rsidRPr="005A11FD">
              <w:rPr>
                <w:rStyle w:val="a3"/>
                <w:rFonts w:ascii="宋体" w:eastAsia="宋体" w:hAnsi="宋体"/>
                <w:noProof/>
              </w:rPr>
              <w:t>二、任务概述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FA2E" w14:textId="4F113457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4" w:history="1">
            <w:r w:rsidRPr="005A11FD">
              <w:rPr>
                <w:rStyle w:val="a3"/>
                <w:rFonts w:ascii="宋体" w:eastAsia="宋体" w:hAnsi="宋体"/>
                <w:noProof/>
              </w:rPr>
              <w:t>1、目标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76A0" w14:textId="63A019EF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5" w:history="1">
            <w:r w:rsidRPr="005A11FD">
              <w:rPr>
                <w:rStyle w:val="a3"/>
                <w:rFonts w:ascii="宋体" w:eastAsia="宋体" w:hAnsi="宋体"/>
                <w:noProof/>
              </w:rPr>
              <w:t>2、运行环境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AFA3" w14:textId="5031F2E6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6" w:history="1">
            <w:r w:rsidRPr="005A11FD">
              <w:rPr>
                <w:rStyle w:val="a3"/>
                <w:rFonts w:ascii="宋体" w:eastAsia="宋体" w:hAnsi="宋体"/>
                <w:noProof/>
              </w:rPr>
              <w:t>3、需求概述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066A" w14:textId="7433D020" w:rsidR="00862897" w:rsidRDefault="008628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70197" w:history="1">
            <w:r w:rsidRPr="005A11FD">
              <w:rPr>
                <w:rStyle w:val="a3"/>
                <w:rFonts w:ascii="宋体" w:eastAsia="宋体" w:hAnsi="宋体"/>
                <w:noProof/>
              </w:rPr>
              <w:t>三、测试计划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D045" w14:textId="5885769C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8" w:history="1">
            <w:r w:rsidRPr="005A11FD">
              <w:rPr>
                <w:rStyle w:val="a3"/>
                <w:rFonts w:ascii="宋体" w:eastAsia="宋体" w:hAnsi="宋体"/>
                <w:noProof/>
              </w:rPr>
              <w:t>1、测试方案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D702" w14:textId="4C35B523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199" w:history="1">
            <w:r w:rsidRPr="005A11FD">
              <w:rPr>
                <w:rStyle w:val="a3"/>
                <w:rFonts w:ascii="宋体" w:eastAsia="宋体" w:hAnsi="宋体"/>
                <w:noProof/>
              </w:rPr>
              <w:t>2、测试内容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4FF4" w14:textId="120F0A62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00" w:history="1">
            <w:r w:rsidRPr="005A11FD">
              <w:rPr>
                <w:rStyle w:val="a3"/>
                <w:rFonts w:ascii="宋体" w:eastAsia="宋体" w:hAnsi="宋体"/>
                <w:noProof/>
              </w:rPr>
              <w:t>（1）测试方法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1099" w14:textId="128F01E6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01" w:history="1">
            <w:r w:rsidRPr="005A11FD">
              <w:rPr>
                <w:rStyle w:val="a3"/>
                <w:rFonts w:ascii="宋体" w:eastAsia="宋体" w:hAnsi="宋体"/>
                <w:noProof/>
              </w:rPr>
              <w:t>（2）测试内容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5F9A" w14:textId="12A2EFF4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202" w:history="1">
            <w:r w:rsidRPr="005A11FD">
              <w:rPr>
                <w:rStyle w:val="a3"/>
                <w:rFonts w:ascii="宋体" w:eastAsia="宋体" w:hAnsi="宋体"/>
                <w:noProof/>
              </w:rPr>
              <w:t>3、进度安排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5C42" w14:textId="27D97946" w:rsidR="00862897" w:rsidRDefault="008628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70203" w:history="1">
            <w:r w:rsidRPr="005A11FD">
              <w:rPr>
                <w:rStyle w:val="a3"/>
                <w:rFonts w:ascii="宋体" w:eastAsia="宋体" w:hAnsi="宋体"/>
                <w:noProof/>
              </w:rPr>
              <w:t>四、“猫圈”测试设计说明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0421" w14:textId="7A2B919E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204" w:history="1">
            <w:r w:rsidRPr="005A11FD">
              <w:rPr>
                <w:rStyle w:val="a3"/>
                <w:rFonts w:ascii="宋体" w:eastAsia="宋体" w:hAnsi="宋体"/>
                <w:noProof/>
              </w:rPr>
              <w:t>1、发布“猫圈”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29A7" w14:textId="2C83268A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05" w:history="1">
            <w:r w:rsidRPr="005A11FD">
              <w:rPr>
                <w:rStyle w:val="a3"/>
                <w:rFonts w:ascii="宋体" w:eastAsia="宋体" w:hAnsi="宋体"/>
                <w:noProof/>
              </w:rPr>
              <w:t>（1）发布猫圈的流程图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9FF8" w14:textId="3C30FE03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06" w:history="1">
            <w:r w:rsidRPr="005A11FD">
              <w:rPr>
                <w:rStyle w:val="a3"/>
                <w:rFonts w:ascii="宋体" w:eastAsia="宋体" w:hAnsi="宋体"/>
                <w:noProof/>
              </w:rPr>
              <w:t>（2）确定基本路径数目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BEB2" w14:textId="015CF48F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07" w:history="1">
            <w:r w:rsidRPr="005A11FD">
              <w:rPr>
                <w:rStyle w:val="a3"/>
                <w:rFonts w:ascii="宋体" w:eastAsia="宋体" w:hAnsi="宋体"/>
                <w:noProof/>
              </w:rPr>
              <w:t>（3）确定基本路径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5EBA" w14:textId="305DBC64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08" w:history="1">
            <w:r w:rsidRPr="005A11FD">
              <w:rPr>
                <w:rStyle w:val="a3"/>
                <w:rFonts w:ascii="宋体" w:eastAsia="宋体" w:hAnsi="宋体"/>
                <w:noProof/>
              </w:rPr>
              <w:t>（4）确定测试用例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B18D" w14:textId="37CB0401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209" w:history="1">
            <w:r w:rsidRPr="005A11FD">
              <w:rPr>
                <w:rStyle w:val="a3"/>
                <w:rFonts w:ascii="宋体" w:eastAsia="宋体" w:hAnsi="宋体"/>
                <w:noProof/>
              </w:rPr>
              <w:t>2、浏览“猫圈”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5FF8" w14:textId="69ACC866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10" w:history="1">
            <w:r w:rsidRPr="005A11FD">
              <w:rPr>
                <w:rStyle w:val="a3"/>
                <w:rFonts w:ascii="宋体" w:eastAsia="宋体" w:hAnsi="宋体"/>
                <w:noProof/>
              </w:rPr>
              <w:t>（1）浏览猫圈的流程图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563A" w14:textId="18F1CA5F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11" w:history="1">
            <w:r w:rsidRPr="005A11FD">
              <w:rPr>
                <w:rStyle w:val="a3"/>
                <w:rFonts w:ascii="宋体" w:eastAsia="宋体" w:hAnsi="宋体"/>
                <w:noProof/>
              </w:rPr>
              <w:t>（2）确定基本路径数目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E48F" w14:textId="4CA51237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12" w:history="1">
            <w:r w:rsidRPr="005A11FD">
              <w:rPr>
                <w:rStyle w:val="a3"/>
                <w:rFonts w:ascii="宋体" w:eastAsia="宋体" w:hAnsi="宋体"/>
                <w:noProof/>
              </w:rPr>
              <w:t>（3）确定基本路径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1498" w14:textId="214FECD7" w:rsidR="00862897" w:rsidRDefault="008628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270213" w:history="1">
            <w:r w:rsidRPr="005A11FD">
              <w:rPr>
                <w:rStyle w:val="a3"/>
                <w:rFonts w:ascii="宋体" w:eastAsia="宋体" w:hAnsi="宋体"/>
                <w:noProof/>
              </w:rPr>
              <w:t>（4）确定测试用例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F277" w14:textId="77DAE772" w:rsidR="00862897" w:rsidRDefault="0086289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270214" w:history="1">
            <w:r w:rsidRPr="005A11FD">
              <w:rPr>
                <w:rStyle w:val="a3"/>
                <w:rFonts w:ascii="宋体" w:eastAsia="宋体" w:hAnsi="宋体"/>
                <w:noProof/>
              </w:rPr>
              <w:t>五、测试和结论与建议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CAF9" w14:textId="5801E789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215" w:history="1">
            <w:r w:rsidRPr="005A11FD">
              <w:rPr>
                <w:rStyle w:val="a3"/>
                <w:rFonts w:ascii="宋体" w:eastAsia="宋体" w:hAnsi="宋体"/>
                <w:noProof/>
              </w:rPr>
              <w:t>1、测试结论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8328" w14:textId="013F9F8B" w:rsidR="00862897" w:rsidRDefault="008628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270216" w:history="1">
            <w:r w:rsidRPr="005A11FD">
              <w:rPr>
                <w:rStyle w:val="a3"/>
                <w:rFonts w:ascii="宋体" w:eastAsia="宋体" w:hAnsi="宋体"/>
                <w:noProof/>
              </w:rPr>
              <w:t>2、测试建议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B368" w14:textId="26DB2B21" w:rsidR="00332D98" w:rsidRDefault="00332D98">
          <w:r>
            <w:rPr>
              <w:b/>
              <w:bCs/>
              <w:lang w:val="zh-CN"/>
            </w:rPr>
            <w:fldChar w:fldCharType="end"/>
          </w:r>
        </w:p>
      </w:sdtContent>
    </w:sdt>
    <w:p w14:paraId="696750E5" w14:textId="7B3281A5" w:rsidR="00332D98" w:rsidRDefault="00332D98" w:rsidP="00241383">
      <w:pPr>
        <w:rPr>
          <w:rFonts w:asciiTheme="majorEastAsia" w:eastAsiaTheme="majorEastAsia" w:hAnsiTheme="majorEastAsia"/>
          <w:b/>
          <w:sz w:val="32"/>
        </w:rPr>
      </w:pPr>
    </w:p>
    <w:p w14:paraId="5BA49D49" w14:textId="5532ED95" w:rsidR="00332D98" w:rsidRDefault="00332D98" w:rsidP="00241383">
      <w:pPr>
        <w:rPr>
          <w:rFonts w:asciiTheme="majorEastAsia" w:eastAsiaTheme="majorEastAsia" w:hAnsiTheme="majorEastAsia"/>
          <w:b/>
          <w:sz w:val="32"/>
        </w:rPr>
      </w:pPr>
    </w:p>
    <w:p w14:paraId="1DD154D5" w14:textId="6B4353F5" w:rsidR="00332D98" w:rsidRDefault="00332D98" w:rsidP="00241383">
      <w:pPr>
        <w:rPr>
          <w:rFonts w:asciiTheme="majorEastAsia" w:eastAsiaTheme="majorEastAsia" w:hAnsiTheme="majorEastAsia"/>
          <w:b/>
          <w:sz w:val="32"/>
        </w:rPr>
      </w:pPr>
    </w:p>
    <w:p w14:paraId="10F8C170" w14:textId="362016AA" w:rsidR="00332D98" w:rsidRDefault="00332D98" w:rsidP="00241383">
      <w:pPr>
        <w:rPr>
          <w:rFonts w:asciiTheme="majorEastAsia" w:eastAsiaTheme="majorEastAsia" w:hAnsiTheme="majorEastAsia"/>
          <w:b/>
          <w:sz w:val="32"/>
        </w:rPr>
      </w:pPr>
    </w:p>
    <w:p w14:paraId="08124D7B" w14:textId="05FE2071" w:rsidR="00332D98" w:rsidRDefault="00332D98" w:rsidP="00241383">
      <w:pPr>
        <w:rPr>
          <w:rFonts w:asciiTheme="majorEastAsia" w:eastAsiaTheme="majorEastAsia" w:hAnsiTheme="majorEastAsia"/>
          <w:b/>
          <w:sz w:val="32"/>
        </w:rPr>
      </w:pPr>
    </w:p>
    <w:p w14:paraId="704FBC1A" w14:textId="77777777" w:rsidR="00332D98" w:rsidRDefault="00332D98" w:rsidP="00241383">
      <w:pPr>
        <w:rPr>
          <w:rFonts w:asciiTheme="majorEastAsia" w:eastAsiaTheme="majorEastAsia" w:hAnsiTheme="majorEastAsia"/>
          <w:b/>
          <w:sz w:val="32"/>
        </w:rPr>
      </w:pPr>
    </w:p>
    <w:p w14:paraId="01D4ED8A" w14:textId="627EF580" w:rsidR="00241383" w:rsidRPr="00332D98" w:rsidRDefault="00737E5B" w:rsidP="00332D98">
      <w:pPr>
        <w:pStyle w:val="1"/>
        <w:rPr>
          <w:rFonts w:ascii="宋体" w:eastAsia="宋体" w:hAnsi="宋体"/>
          <w:sz w:val="28"/>
          <w:szCs w:val="28"/>
        </w:rPr>
      </w:pPr>
      <w:bookmarkStart w:id="0" w:name="_Toc503270188"/>
      <w:r w:rsidRPr="00332D98">
        <w:rPr>
          <w:rFonts w:ascii="宋体" w:eastAsia="宋体" w:hAnsi="宋体" w:hint="eastAsia"/>
          <w:sz w:val="28"/>
          <w:szCs w:val="28"/>
        </w:rPr>
        <w:lastRenderedPageBreak/>
        <w:t>一、</w:t>
      </w:r>
      <w:r w:rsidR="00241383" w:rsidRPr="00332D98">
        <w:rPr>
          <w:rFonts w:ascii="宋体" w:eastAsia="宋体" w:hAnsi="宋体" w:hint="eastAsia"/>
          <w:sz w:val="28"/>
          <w:szCs w:val="28"/>
        </w:rPr>
        <w:t>引言</w:t>
      </w:r>
      <w:bookmarkEnd w:id="0"/>
    </w:p>
    <w:p w14:paraId="5FD76F99" w14:textId="2DB1AAAE" w:rsidR="00241383" w:rsidRPr="00332D98" w:rsidRDefault="00241383" w:rsidP="00332D98">
      <w:pPr>
        <w:pStyle w:val="2"/>
        <w:rPr>
          <w:rFonts w:ascii="宋体" w:eastAsia="宋体" w:hAnsi="宋体"/>
          <w:sz w:val="24"/>
          <w:szCs w:val="24"/>
        </w:rPr>
      </w:pPr>
      <w:bookmarkStart w:id="1" w:name="_Toc503270189"/>
      <w:r w:rsidRPr="00332D98">
        <w:rPr>
          <w:rFonts w:ascii="宋体" w:eastAsia="宋体" w:hAnsi="宋体" w:hint="eastAsia"/>
          <w:sz w:val="24"/>
          <w:szCs w:val="24"/>
        </w:rPr>
        <w:t>1</w:t>
      </w:r>
      <w:r w:rsidR="00737E5B" w:rsidRPr="00332D98">
        <w:rPr>
          <w:rFonts w:ascii="宋体" w:eastAsia="宋体" w:hAnsi="宋体" w:hint="eastAsia"/>
          <w:sz w:val="24"/>
          <w:szCs w:val="24"/>
        </w:rPr>
        <w:t>、</w:t>
      </w:r>
      <w:r w:rsidRPr="00332D98">
        <w:rPr>
          <w:rFonts w:ascii="宋体" w:eastAsia="宋体" w:hAnsi="宋体" w:hint="eastAsia"/>
          <w:sz w:val="24"/>
          <w:szCs w:val="24"/>
        </w:rPr>
        <w:t>编写目的</w:t>
      </w:r>
      <w:bookmarkEnd w:id="1"/>
    </w:p>
    <w:p w14:paraId="66E117DF" w14:textId="6620FBD9" w:rsidR="00241383" w:rsidRPr="00737E5B" w:rsidRDefault="00126A6B" w:rsidP="00126A6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本测试报告为“喵呜”项目的测试报告，目的在于总结测试阶段的测试以及分析测试结果，描述系统是否符合需求，达到预期功能目标。预期参考人员包括用户、测试人员、开发人员、项目管理者、其他质量管理人员和需要阅读本报告的指导老师。</w:t>
      </w:r>
    </w:p>
    <w:p w14:paraId="1E59D17E" w14:textId="77777777" w:rsidR="00737E5B" w:rsidRPr="00737E5B" w:rsidRDefault="00737E5B" w:rsidP="00737E5B">
      <w:pPr>
        <w:rPr>
          <w:rFonts w:ascii="宋体" w:eastAsia="宋体" w:hAnsi="宋体"/>
          <w:sz w:val="24"/>
          <w:szCs w:val="24"/>
        </w:rPr>
      </w:pPr>
    </w:p>
    <w:p w14:paraId="7A4DF763" w14:textId="526818ED" w:rsidR="0024138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2" w:name="_Toc503270190"/>
      <w:r w:rsidRPr="00737E5B">
        <w:rPr>
          <w:rFonts w:ascii="宋体" w:eastAsia="宋体" w:hAnsi="宋体" w:hint="eastAsia"/>
          <w:sz w:val="24"/>
          <w:szCs w:val="24"/>
        </w:rPr>
        <w:t>2、背景</w:t>
      </w:r>
      <w:bookmarkEnd w:id="2"/>
    </w:p>
    <w:p w14:paraId="1C1878D1" w14:textId="555BFDD6" w:rsidR="00241383" w:rsidRPr="00C461C2" w:rsidRDefault="00C461C2" w:rsidP="00C461C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“喵呜”是一个关爱流浪猫的公益平台。该平台为流浪猫保护组织提供管理流浪猫，招募志愿者，寻找领养流浪猫和募集等功能。为爱猫人士</w:t>
      </w:r>
      <w:proofErr w:type="gramStart"/>
      <w:r>
        <w:rPr>
          <w:rFonts w:ascii="宋体" w:eastAsia="宋体" w:hAnsi="宋体" w:hint="eastAsia"/>
          <w:sz w:val="24"/>
          <w:szCs w:val="24"/>
        </w:rPr>
        <w:t>提供吸猫的</w:t>
      </w:r>
      <w:proofErr w:type="gramEnd"/>
      <w:r>
        <w:rPr>
          <w:rFonts w:ascii="宋体" w:eastAsia="宋体" w:hAnsi="宋体" w:hint="eastAsia"/>
          <w:sz w:val="24"/>
          <w:szCs w:val="24"/>
        </w:rPr>
        <w:t>机会(包括喂养流浪猫，为流浪猫募集，领养流浪猫，参加流浪猫活动等)。</w:t>
      </w:r>
    </w:p>
    <w:p w14:paraId="18A42BD0" w14:textId="77777777" w:rsidR="00737E5B" w:rsidRPr="00737E5B" w:rsidRDefault="00737E5B" w:rsidP="00737E5B">
      <w:pPr>
        <w:rPr>
          <w:rFonts w:ascii="宋体" w:eastAsia="宋体" w:hAnsi="宋体"/>
          <w:sz w:val="24"/>
          <w:szCs w:val="24"/>
        </w:rPr>
      </w:pPr>
    </w:p>
    <w:p w14:paraId="2F0197EA" w14:textId="793F016A" w:rsidR="00241383" w:rsidRPr="00737E5B" w:rsidRDefault="00241383" w:rsidP="00332D98">
      <w:pPr>
        <w:pStyle w:val="2"/>
        <w:rPr>
          <w:rFonts w:ascii="宋体" w:eastAsia="宋体" w:hAnsi="宋体"/>
          <w:sz w:val="24"/>
          <w:szCs w:val="24"/>
        </w:rPr>
      </w:pPr>
      <w:bookmarkStart w:id="3" w:name="_Toc503270191"/>
      <w:r w:rsidRPr="00737E5B">
        <w:rPr>
          <w:rFonts w:ascii="宋体" w:eastAsia="宋体" w:hAnsi="宋体" w:hint="eastAsia"/>
          <w:sz w:val="24"/>
          <w:szCs w:val="24"/>
        </w:rPr>
        <w:t>3</w:t>
      </w:r>
      <w:r w:rsidR="00737E5B" w:rsidRPr="00737E5B">
        <w:rPr>
          <w:rFonts w:ascii="宋体" w:eastAsia="宋体" w:hAnsi="宋体" w:hint="eastAsia"/>
          <w:sz w:val="24"/>
          <w:szCs w:val="24"/>
        </w:rPr>
        <w:t>、定义</w:t>
      </w:r>
      <w:bookmarkEnd w:id="3"/>
    </w:p>
    <w:p w14:paraId="42F37D85" w14:textId="77777777" w:rsidR="00C461C2" w:rsidRDefault="00C461C2" w:rsidP="00C461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3.1将bug按严重等级划分为五等级：</w:t>
      </w:r>
    </w:p>
    <w:p w14:paraId="12233C8C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1级bug</w:t>
      </w:r>
      <w:r>
        <w:rPr>
          <w:rFonts w:ascii="宋体" w:eastAsia="宋体" w:hAnsi="宋体" w:hint="eastAsia"/>
          <w:sz w:val="24"/>
          <w:szCs w:val="24"/>
        </w:rPr>
        <w:t>——严重错误，包括：</w:t>
      </w:r>
    </w:p>
    <w:p w14:paraId="6CD6898B" w14:textId="6EC0278C" w:rsidR="00C461C2" w:rsidRDefault="00C461C2" w:rsidP="00C461C2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由于程序所引起的死机，非法退出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7D678CA8" w14:textId="275982C6" w:rsidR="00C461C2" w:rsidRDefault="00C461C2" w:rsidP="00C461C2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死循环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088C1048" w14:textId="7733A491" w:rsidR="00C461C2" w:rsidRDefault="00C461C2" w:rsidP="00C461C2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导致数据库发生死锁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00594864" w14:textId="2F233E1C" w:rsidR="00C461C2" w:rsidRDefault="00C461C2" w:rsidP="00C461C2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数据通讯错误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7C3ADA93" w14:textId="5E8AF79E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78E026B9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2级bug</w:t>
      </w:r>
      <w:r>
        <w:rPr>
          <w:rFonts w:ascii="宋体" w:eastAsia="宋体" w:hAnsi="宋体" w:hint="eastAsia"/>
          <w:sz w:val="24"/>
          <w:szCs w:val="24"/>
        </w:rPr>
        <w:t>——功能错误，包括：</w:t>
      </w:r>
    </w:p>
    <w:p w14:paraId="4A3A7008" w14:textId="41B8AB2E" w:rsidR="00C461C2" w:rsidRDefault="00C461C2" w:rsidP="00C461C2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功能不符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3EE8C13E" w14:textId="4CD4961F" w:rsidR="00C461C2" w:rsidRDefault="00C461C2" w:rsidP="00C461C2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数据流错误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024A354E" w14:textId="6F40D9FB" w:rsidR="00C461C2" w:rsidRDefault="00C461C2" w:rsidP="00C461C2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程序接口错误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73EB9347" w14:textId="1DB1AEFE" w:rsidR="00C461C2" w:rsidRDefault="00C461C2" w:rsidP="00C461C2">
      <w:pPr>
        <w:pStyle w:val="a4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轻微的数值计算错误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2F7DEF80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0D59D0DA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3级bug</w:t>
      </w:r>
      <w:r>
        <w:rPr>
          <w:rFonts w:ascii="宋体" w:eastAsia="宋体" w:hAnsi="宋体" w:hint="eastAsia"/>
          <w:sz w:val="24"/>
          <w:szCs w:val="24"/>
        </w:rPr>
        <w:t>——普通错误，包括：</w:t>
      </w:r>
    </w:p>
    <w:p w14:paraId="49ADFC62" w14:textId="26380089" w:rsidR="00C461C2" w:rsidRDefault="00C461C2" w:rsidP="00C461C2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32B8167E" w14:textId="36E582D5" w:rsidR="00C461C2" w:rsidRDefault="00C461C2" w:rsidP="00C461C2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打印内容、格式错误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5B439FE9" w14:textId="2FCE4337" w:rsidR="00C461C2" w:rsidRDefault="00C461C2" w:rsidP="00C461C2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简单的输入限制未放在前台进行控制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4C5A9A11" w14:textId="21322D95" w:rsidR="00C461C2" w:rsidRDefault="00C461C2" w:rsidP="00C461C2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相关错误提示不合理或未予提示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4AD551A5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74AA0E1D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4级bug</w:t>
      </w:r>
      <w:r>
        <w:rPr>
          <w:rFonts w:ascii="宋体" w:eastAsia="宋体" w:hAnsi="宋体" w:hint="eastAsia"/>
          <w:sz w:val="24"/>
          <w:szCs w:val="24"/>
        </w:rPr>
        <w:t>——较小错误，包括：</w:t>
      </w:r>
    </w:p>
    <w:p w14:paraId="3AEC734F" w14:textId="67952BAB" w:rsidR="00C461C2" w:rsidRDefault="00C461C2" w:rsidP="00C461C2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显示格式不规范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1C107272" w14:textId="65C25572" w:rsidR="00C461C2" w:rsidRDefault="00C461C2" w:rsidP="00C461C2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长时间操作未给用户进度提示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3E034399" w14:textId="4A30C723" w:rsidR="00C461C2" w:rsidRDefault="00C461C2" w:rsidP="00C461C2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提示窗口文字未采用行业术语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1E4529AA" w14:textId="5F5CE24A" w:rsidR="00C461C2" w:rsidRDefault="00C461C2" w:rsidP="00C461C2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可输入区域和只读区域没有明显的区分标志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5E5C1381" w14:textId="324418B4" w:rsidR="00C461C2" w:rsidRDefault="00C461C2" w:rsidP="00C461C2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系统处理未优化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0D653746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6B2DAB78" w14:textId="3E4F6C58" w:rsidR="00241383" w:rsidRPr="00737E5B" w:rsidRDefault="00C461C2" w:rsidP="00C461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kern w:val="0"/>
          <w:sz w:val="24"/>
          <w:szCs w:val="24"/>
        </w:rPr>
        <w:t>5级bug</w:t>
      </w:r>
      <w:r>
        <w:rPr>
          <w:rFonts w:ascii="宋体" w:eastAsia="宋体" w:hAnsi="宋体" w:hint="eastAsia"/>
          <w:kern w:val="0"/>
          <w:sz w:val="24"/>
          <w:szCs w:val="24"/>
        </w:rPr>
        <w:t>——测试建议</w:t>
      </w:r>
    </w:p>
    <w:p w14:paraId="3E02DF63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00EB7FE5" w14:textId="2D17E00E" w:rsidR="00241383" w:rsidRPr="00737E5B" w:rsidRDefault="00241383" w:rsidP="00332D98">
      <w:pPr>
        <w:pStyle w:val="2"/>
        <w:rPr>
          <w:rFonts w:ascii="宋体" w:eastAsia="宋体" w:hAnsi="宋体"/>
          <w:sz w:val="24"/>
          <w:szCs w:val="24"/>
        </w:rPr>
      </w:pPr>
      <w:bookmarkStart w:id="4" w:name="_Toc503270192"/>
      <w:r w:rsidRPr="00737E5B">
        <w:rPr>
          <w:rFonts w:ascii="宋体" w:eastAsia="宋体" w:hAnsi="宋体" w:hint="eastAsia"/>
          <w:sz w:val="24"/>
          <w:szCs w:val="24"/>
        </w:rPr>
        <w:t>4</w:t>
      </w:r>
      <w:r w:rsidR="00737E5B" w:rsidRPr="00737E5B">
        <w:rPr>
          <w:rFonts w:ascii="宋体" w:eastAsia="宋体" w:hAnsi="宋体" w:hint="eastAsia"/>
          <w:sz w:val="24"/>
          <w:szCs w:val="24"/>
        </w:rPr>
        <w:t>、参考资料</w:t>
      </w:r>
      <w:bookmarkEnd w:id="4"/>
    </w:p>
    <w:p w14:paraId="65961934" w14:textId="42D362B4" w:rsidR="00241383" w:rsidRPr="00C461C2" w:rsidRDefault="00C461C2" w:rsidP="00C461C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张海藩，牟永敏. 软件工程导论（第6版）.清华大学出版社，2013</w:t>
      </w:r>
    </w:p>
    <w:p w14:paraId="24850891" w14:textId="7965D8CC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533B031E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4C043D7B" w14:textId="1DBABEC7" w:rsidR="001762E3" w:rsidRPr="00332D98" w:rsidRDefault="00737E5B" w:rsidP="00332D98">
      <w:pPr>
        <w:pStyle w:val="1"/>
        <w:rPr>
          <w:rFonts w:ascii="宋体" w:eastAsia="宋体" w:hAnsi="宋体"/>
          <w:sz w:val="28"/>
          <w:szCs w:val="28"/>
        </w:rPr>
      </w:pPr>
      <w:bookmarkStart w:id="5" w:name="_Toc503270193"/>
      <w:r w:rsidRPr="00332D98">
        <w:rPr>
          <w:rFonts w:ascii="宋体" w:eastAsia="宋体" w:hAnsi="宋体" w:hint="eastAsia"/>
          <w:sz w:val="28"/>
          <w:szCs w:val="28"/>
        </w:rPr>
        <w:t>二、</w:t>
      </w:r>
      <w:r w:rsidR="001762E3" w:rsidRPr="00332D98">
        <w:rPr>
          <w:rFonts w:ascii="宋体" w:eastAsia="宋体" w:hAnsi="宋体" w:hint="eastAsia"/>
          <w:sz w:val="28"/>
          <w:szCs w:val="28"/>
        </w:rPr>
        <w:t>任务概述</w:t>
      </w:r>
      <w:bookmarkEnd w:id="5"/>
    </w:p>
    <w:p w14:paraId="4C0B2471" w14:textId="01D8104B" w:rsidR="001762E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6" w:name="_Toc503270194"/>
      <w:r w:rsidRPr="00737E5B">
        <w:rPr>
          <w:rFonts w:ascii="宋体" w:eastAsia="宋体" w:hAnsi="宋体"/>
          <w:sz w:val="24"/>
          <w:szCs w:val="24"/>
        </w:rPr>
        <w:t>1</w:t>
      </w:r>
      <w:r w:rsidRPr="00737E5B">
        <w:rPr>
          <w:rFonts w:ascii="宋体" w:eastAsia="宋体" w:hAnsi="宋体" w:hint="eastAsia"/>
          <w:sz w:val="24"/>
          <w:szCs w:val="24"/>
        </w:rPr>
        <w:t>、</w:t>
      </w:r>
      <w:r w:rsidR="001762E3" w:rsidRPr="00737E5B">
        <w:rPr>
          <w:rFonts w:ascii="宋体" w:eastAsia="宋体" w:hAnsi="宋体" w:hint="eastAsia"/>
          <w:sz w:val="24"/>
          <w:szCs w:val="24"/>
        </w:rPr>
        <w:t>目标</w:t>
      </w:r>
      <w:bookmarkEnd w:id="6"/>
    </w:p>
    <w:p w14:paraId="58F5BFD2" w14:textId="0505C3F6" w:rsidR="00737E5B" w:rsidRPr="00C461C2" w:rsidRDefault="00C461C2" w:rsidP="00C461C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设计测试方案，通过不同测试方法对“喵呜”系统已完成的功能，包括基础功能和软件特色功能进行测试。检查软件错误，并根据错误类型制定解决方案，完善系统。</w:t>
      </w:r>
    </w:p>
    <w:p w14:paraId="3A628D32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63101DD1" w14:textId="66CCCC6E" w:rsidR="001762E3" w:rsidRPr="00737E5B" w:rsidRDefault="001762E3" w:rsidP="00332D98">
      <w:pPr>
        <w:pStyle w:val="2"/>
        <w:rPr>
          <w:rFonts w:ascii="宋体" w:eastAsia="宋体" w:hAnsi="宋体"/>
          <w:sz w:val="24"/>
          <w:szCs w:val="24"/>
        </w:rPr>
      </w:pPr>
      <w:bookmarkStart w:id="7" w:name="_Toc503270195"/>
      <w:r w:rsidRPr="00737E5B">
        <w:rPr>
          <w:rFonts w:ascii="宋体" w:eastAsia="宋体" w:hAnsi="宋体" w:hint="eastAsia"/>
          <w:sz w:val="24"/>
          <w:szCs w:val="24"/>
        </w:rPr>
        <w:t>2</w:t>
      </w:r>
      <w:r w:rsidR="00737E5B" w:rsidRPr="00737E5B">
        <w:rPr>
          <w:rFonts w:ascii="宋体" w:eastAsia="宋体" w:hAnsi="宋体" w:hint="eastAsia"/>
          <w:sz w:val="24"/>
          <w:szCs w:val="24"/>
        </w:rPr>
        <w:t>、</w:t>
      </w:r>
      <w:r w:rsidRPr="00737E5B">
        <w:rPr>
          <w:rFonts w:ascii="宋体" w:eastAsia="宋体" w:hAnsi="宋体" w:hint="eastAsia"/>
          <w:sz w:val="24"/>
          <w:szCs w:val="24"/>
        </w:rPr>
        <w:t>运行环境</w:t>
      </w:r>
      <w:bookmarkEnd w:id="7"/>
    </w:p>
    <w:p w14:paraId="59CB9371" w14:textId="26A92201" w:rsidR="00737E5B" w:rsidRPr="00737E5B" w:rsidRDefault="00C461C2" w:rsidP="0024138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Android 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.0.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版本以上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42AA28A8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3CE08D01" w14:textId="71E43D13" w:rsidR="001762E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8" w:name="_Toc503270196"/>
      <w:r w:rsidRPr="00737E5B">
        <w:rPr>
          <w:rFonts w:ascii="宋体" w:eastAsia="宋体" w:hAnsi="宋体"/>
          <w:sz w:val="24"/>
          <w:szCs w:val="24"/>
        </w:rPr>
        <w:t>3</w:t>
      </w:r>
      <w:r w:rsidRPr="00737E5B">
        <w:rPr>
          <w:rFonts w:ascii="宋体" w:eastAsia="宋体" w:hAnsi="宋体" w:hint="eastAsia"/>
          <w:sz w:val="24"/>
          <w:szCs w:val="24"/>
        </w:rPr>
        <w:t>、</w:t>
      </w:r>
      <w:r w:rsidR="001762E3" w:rsidRPr="00737E5B">
        <w:rPr>
          <w:rFonts w:ascii="宋体" w:eastAsia="宋体" w:hAnsi="宋体" w:hint="eastAsia"/>
          <w:sz w:val="24"/>
          <w:szCs w:val="24"/>
        </w:rPr>
        <w:t>需求概述</w:t>
      </w:r>
      <w:bookmarkEnd w:id="8"/>
    </w:p>
    <w:p w14:paraId="11C2B62F" w14:textId="77777777" w:rsidR="00C461C2" w:rsidRDefault="00C461C2" w:rsidP="00C461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3.1数据库服务器配置：</w:t>
      </w:r>
    </w:p>
    <w:p w14:paraId="75D3E1CB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2122"/>
        <w:gridCol w:w="5953"/>
      </w:tblGrid>
      <w:tr w:rsidR="00C461C2" w14:paraId="72B3A08C" w14:textId="77777777" w:rsidTr="00C011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15D7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组件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C4EE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</w:tr>
      <w:tr w:rsidR="00C461C2" w14:paraId="51DA5531" w14:textId="77777777" w:rsidTr="00C011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FCA3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处理器CPU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FB12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处理器类型：</w:t>
            </w:r>
          </w:p>
          <w:p w14:paraId="69A68CC5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Intel Xeon 或 AMD Opteron 或 Intel Itanium 2 </w:t>
            </w:r>
          </w:p>
          <w:p w14:paraId="35735A5A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处理器速度：</w:t>
            </w:r>
          </w:p>
          <w:p w14:paraId="255E010B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推荐：2.4GHz 或 更快处理器 （对于Itanium处理器是1.6GHz） </w:t>
            </w:r>
          </w:p>
          <w:p w14:paraId="225ACE60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处理器核心总数：</w:t>
            </w:r>
          </w:p>
          <w:p w14:paraId="10AC0861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推荐：4核心（100并发以内 或 数据库实体10GB以内）  </w:t>
            </w:r>
          </w:p>
          <w:p w14:paraId="32CA1A00" w14:textId="77777777" w:rsidR="00C461C2" w:rsidRDefault="00C461C2">
            <w:pPr>
              <w:ind w:firstLineChars="400" w:firstLine="9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8核心（100~200并发 或 数据库实体10~20GB）  </w:t>
            </w:r>
          </w:p>
          <w:p w14:paraId="0E5444A6" w14:textId="77777777" w:rsidR="00C461C2" w:rsidRDefault="00C461C2">
            <w:pPr>
              <w:ind w:firstLineChars="400" w:firstLine="9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16核心（200~400并发 或 数据库实体20~40GB）</w:t>
            </w:r>
          </w:p>
        </w:tc>
      </w:tr>
      <w:tr w:rsidR="00C461C2" w14:paraId="3EE0E66D" w14:textId="77777777" w:rsidTr="00C011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1E2E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内存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9B55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物理内存：</w:t>
            </w:r>
          </w:p>
          <w:p w14:paraId="4FB8F6CD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推荐：4GB（100并发以内 或 数据库实体10GB以内）  </w:t>
            </w:r>
          </w:p>
          <w:p w14:paraId="05E0F808" w14:textId="77777777" w:rsidR="00C461C2" w:rsidRDefault="00C461C2">
            <w:pPr>
              <w:ind w:firstLineChars="400" w:firstLine="9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8GB（100~200并发 或 数据库实体10~20GB）  </w:t>
            </w:r>
          </w:p>
          <w:p w14:paraId="2298116A" w14:textId="77777777" w:rsidR="00C461C2" w:rsidRDefault="00C461C2">
            <w:pPr>
              <w:ind w:firstLineChars="400" w:firstLine="9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16GB（200~400并发 或 数据库实体20~40GB）</w:t>
            </w:r>
          </w:p>
        </w:tc>
      </w:tr>
      <w:tr w:rsidR="00C461C2" w14:paraId="7475DBE9" w14:textId="77777777" w:rsidTr="00C011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B20C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存储硬盘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5704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存储类型：</w:t>
            </w:r>
          </w:p>
          <w:p w14:paraId="469A1A6E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SCSI 或 更快企业级存储，数据盘推荐设置为RAID10，并至少建立两个LUN分别放置生产数据库与临时数据库（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TempDB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）     </w:t>
            </w:r>
          </w:p>
          <w:p w14:paraId="20F4CFF8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存储空间：</w:t>
            </w:r>
          </w:p>
          <w:p w14:paraId="6ADB270C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推荐：50GB 或 更多 空闲空间</w:t>
            </w:r>
          </w:p>
        </w:tc>
      </w:tr>
      <w:tr w:rsidR="00C461C2" w14:paraId="4D5E6D47" w14:textId="77777777" w:rsidTr="00C011E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70DA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5B18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网络质量：</w:t>
            </w:r>
          </w:p>
          <w:p w14:paraId="2D23AA3F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速率：100Mbps，推荐与中间层服务器以1000Mbps连接</w:t>
            </w:r>
          </w:p>
          <w:p w14:paraId="4C46F68C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延时：&lt; 20ms  (以大小1024字节的测试数据报返回结果为准)</w:t>
            </w:r>
          </w:p>
          <w:p w14:paraId="596D3385" w14:textId="77777777" w:rsidR="00C461C2" w:rsidRDefault="00C461C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丢包：&lt; 0.1%  (以大小1024字节的测试数据报返回结果为准)</w:t>
            </w:r>
          </w:p>
        </w:tc>
      </w:tr>
    </w:tbl>
    <w:p w14:paraId="3A930F37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36BB8354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3.2客户端配置</w:t>
      </w:r>
    </w:p>
    <w:p w14:paraId="52A9F8E5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5C07F8BD" w14:textId="10357825" w:rsidR="00737E5B" w:rsidRPr="00737E5B" w:rsidRDefault="00C461C2" w:rsidP="00C461C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安卓</w:t>
      </w:r>
      <w:proofErr w:type="gramEnd"/>
      <w:r>
        <w:rPr>
          <w:rFonts w:ascii="宋体" w:eastAsia="宋体" w:hAnsi="宋体"/>
          <w:kern w:val="0"/>
          <w:sz w:val="24"/>
          <w:szCs w:val="24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.0</w:t>
      </w:r>
      <w:r>
        <w:rPr>
          <w:rFonts w:ascii="宋体" w:eastAsia="宋体" w:hAnsi="宋体"/>
          <w:kern w:val="0"/>
          <w:sz w:val="24"/>
          <w:szCs w:val="24"/>
        </w:rPr>
        <w:t>.3</w:t>
      </w:r>
      <w:r>
        <w:rPr>
          <w:rFonts w:ascii="宋体" w:eastAsia="宋体" w:hAnsi="宋体" w:hint="eastAsia"/>
          <w:kern w:val="0"/>
          <w:sz w:val="24"/>
          <w:szCs w:val="24"/>
        </w:rPr>
        <w:t>版本以上的手机即可</w:t>
      </w:r>
      <w:r w:rsidR="002008D9"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14193E09" w14:textId="276D8BA1" w:rsidR="00737E5B" w:rsidRPr="00737E5B" w:rsidRDefault="00737E5B" w:rsidP="00241383">
      <w:pPr>
        <w:rPr>
          <w:rFonts w:ascii="宋体" w:eastAsia="宋体" w:hAnsi="宋体" w:hint="eastAsia"/>
          <w:sz w:val="24"/>
          <w:szCs w:val="24"/>
        </w:rPr>
      </w:pPr>
    </w:p>
    <w:p w14:paraId="30926759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5C39EF05" w14:textId="7430C67C" w:rsidR="00241383" w:rsidRPr="00332D98" w:rsidRDefault="00737E5B" w:rsidP="00332D98">
      <w:pPr>
        <w:pStyle w:val="1"/>
        <w:rPr>
          <w:rFonts w:ascii="宋体" w:eastAsia="宋体" w:hAnsi="宋体"/>
          <w:sz w:val="28"/>
          <w:szCs w:val="28"/>
        </w:rPr>
      </w:pPr>
      <w:bookmarkStart w:id="9" w:name="_Toc503270197"/>
      <w:r w:rsidRPr="00332D98">
        <w:rPr>
          <w:rFonts w:ascii="宋体" w:eastAsia="宋体" w:hAnsi="宋体" w:hint="eastAsia"/>
          <w:sz w:val="28"/>
          <w:szCs w:val="28"/>
        </w:rPr>
        <w:t>三、</w:t>
      </w:r>
      <w:r w:rsidR="00EC1461">
        <w:rPr>
          <w:rFonts w:ascii="宋体" w:eastAsia="宋体" w:hAnsi="宋体" w:hint="eastAsia"/>
          <w:sz w:val="28"/>
          <w:szCs w:val="28"/>
        </w:rPr>
        <w:t>测试</w:t>
      </w:r>
      <w:r w:rsidR="00241383" w:rsidRPr="00332D98">
        <w:rPr>
          <w:rFonts w:ascii="宋体" w:eastAsia="宋体" w:hAnsi="宋体" w:hint="eastAsia"/>
          <w:sz w:val="28"/>
          <w:szCs w:val="28"/>
        </w:rPr>
        <w:t>计划</w:t>
      </w:r>
      <w:bookmarkEnd w:id="9"/>
    </w:p>
    <w:p w14:paraId="733DC064" w14:textId="55A2213A" w:rsidR="0024138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10" w:name="_Toc503270198"/>
      <w:r w:rsidRPr="00737E5B">
        <w:rPr>
          <w:rFonts w:ascii="宋体" w:eastAsia="宋体" w:hAnsi="宋体" w:hint="eastAsia"/>
          <w:sz w:val="24"/>
          <w:szCs w:val="24"/>
        </w:rPr>
        <w:t>1、</w:t>
      </w:r>
      <w:r w:rsidR="001762E3" w:rsidRPr="00737E5B">
        <w:rPr>
          <w:rFonts w:ascii="宋体" w:eastAsia="宋体" w:hAnsi="宋体" w:hint="eastAsia"/>
          <w:sz w:val="24"/>
          <w:szCs w:val="24"/>
        </w:rPr>
        <w:t>测试方案</w:t>
      </w:r>
      <w:bookmarkEnd w:id="10"/>
    </w:p>
    <w:p w14:paraId="1CF542B9" w14:textId="1B35068D" w:rsidR="004F3940" w:rsidRPr="00C62869" w:rsidRDefault="004F3940" w:rsidP="004F3940">
      <w:pPr>
        <w:rPr>
          <w:rFonts w:ascii="宋体" w:eastAsia="宋体" w:hAnsi="宋体"/>
          <w:b/>
          <w:sz w:val="24"/>
          <w:szCs w:val="24"/>
        </w:rPr>
      </w:pPr>
      <w:r w:rsidRPr="00C62869">
        <w:rPr>
          <w:rFonts w:ascii="宋体" w:eastAsia="宋体" w:hAnsi="宋体" w:hint="eastAsia"/>
          <w:b/>
          <w:sz w:val="24"/>
          <w:szCs w:val="24"/>
        </w:rPr>
        <w:t>（1）</w:t>
      </w:r>
      <w:r w:rsidR="00563FE5" w:rsidRPr="00C62869">
        <w:rPr>
          <w:rFonts w:ascii="宋体" w:eastAsia="宋体" w:hAnsi="宋体" w:hint="eastAsia"/>
          <w:b/>
          <w:sz w:val="24"/>
          <w:szCs w:val="24"/>
        </w:rPr>
        <w:t>测试</w:t>
      </w:r>
      <w:r w:rsidR="000F2125" w:rsidRPr="00C62869">
        <w:rPr>
          <w:rFonts w:ascii="宋体" w:eastAsia="宋体" w:hAnsi="宋体" w:hint="eastAsia"/>
          <w:b/>
          <w:sz w:val="24"/>
          <w:szCs w:val="24"/>
        </w:rPr>
        <w:t>软件</w:t>
      </w:r>
      <w:r w:rsidRPr="00C62869">
        <w:rPr>
          <w:rFonts w:ascii="宋体" w:eastAsia="宋体" w:hAnsi="宋体" w:hint="eastAsia"/>
          <w:b/>
          <w:sz w:val="24"/>
          <w:szCs w:val="24"/>
        </w:rPr>
        <w:t>基础</w:t>
      </w:r>
      <w:r w:rsidR="00563FE5" w:rsidRPr="00C62869">
        <w:rPr>
          <w:rFonts w:ascii="宋体" w:eastAsia="宋体" w:hAnsi="宋体" w:hint="eastAsia"/>
          <w:b/>
          <w:sz w:val="24"/>
          <w:szCs w:val="24"/>
        </w:rPr>
        <w:t>功能</w:t>
      </w:r>
    </w:p>
    <w:p w14:paraId="797A51BC" w14:textId="5C490B77" w:rsidR="004F3940" w:rsidRDefault="00563FE5" w:rsidP="004F394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注册、登录、退出、搜索</w:t>
      </w:r>
      <w:r w:rsidR="004F3940">
        <w:rPr>
          <w:rFonts w:ascii="宋体" w:eastAsia="宋体" w:hAnsi="宋体" w:hint="eastAsia"/>
          <w:sz w:val="24"/>
          <w:szCs w:val="24"/>
        </w:rPr>
        <w:t>等。</w:t>
      </w:r>
    </w:p>
    <w:p w14:paraId="7949AF91" w14:textId="77777777" w:rsidR="004F3940" w:rsidRDefault="004F3940" w:rsidP="004F3940">
      <w:pPr>
        <w:rPr>
          <w:rFonts w:ascii="宋体" w:eastAsia="宋体" w:hAnsi="宋体"/>
          <w:sz w:val="24"/>
          <w:szCs w:val="24"/>
        </w:rPr>
      </w:pPr>
    </w:p>
    <w:p w14:paraId="53392E34" w14:textId="77777777" w:rsidR="004F3940" w:rsidRPr="00C62869" w:rsidRDefault="004F3940" w:rsidP="004F3940">
      <w:pPr>
        <w:rPr>
          <w:rFonts w:ascii="宋体" w:eastAsia="宋体" w:hAnsi="宋体"/>
          <w:b/>
          <w:sz w:val="24"/>
          <w:szCs w:val="24"/>
        </w:rPr>
      </w:pPr>
      <w:r w:rsidRPr="00C62869">
        <w:rPr>
          <w:rFonts w:ascii="宋体" w:eastAsia="宋体" w:hAnsi="宋体" w:hint="eastAsia"/>
          <w:b/>
          <w:sz w:val="24"/>
          <w:szCs w:val="24"/>
        </w:rPr>
        <w:t>（2）测试软件特色功能</w:t>
      </w:r>
    </w:p>
    <w:p w14:paraId="0821B6AF" w14:textId="3DD3095C" w:rsidR="000F2125" w:rsidRPr="000F2125" w:rsidRDefault="00563FE5" w:rsidP="004F394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想领养、找组织、</w:t>
      </w:r>
      <w:proofErr w:type="gramStart"/>
      <w:r>
        <w:rPr>
          <w:rFonts w:ascii="宋体" w:eastAsia="宋体" w:hAnsi="宋体" w:hint="eastAsia"/>
          <w:sz w:val="24"/>
          <w:szCs w:val="24"/>
        </w:rPr>
        <w:t>去众筹</w:t>
      </w:r>
      <w:proofErr w:type="gramEnd"/>
      <w:r w:rsidR="004F3940">
        <w:rPr>
          <w:rFonts w:ascii="宋体" w:eastAsia="宋体" w:hAnsi="宋体" w:hint="eastAsia"/>
          <w:sz w:val="24"/>
          <w:szCs w:val="24"/>
        </w:rPr>
        <w:t>、看教程、新猫猫、</w:t>
      </w:r>
      <w:r w:rsidR="00C62869">
        <w:rPr>
          <w:rFonts w:ascii="宋体" w:eastAsia="宋体" w:hAnsi="宋体" w:hint="eastAsia"/>
          <w:sz w:val="24"/>
          <w:szCs w:val="24"/>
        </w:rPr>
        <w:t>寻猫（</w:t>
      </w:r>
      <w:proofErr w:type="gramStart"/>
      <w:r w:rsidR="00C62869">
        <w:rPr>
          <w:rFonts w:ascii="宋体" w:eastAsia="宋体" w:hAnsi="宋体" w:hint="eastAsia"/>
          <w:sz w:val="24"/>
          <w:szCs w:val="24"/>
        </w:rPr>
        <w:t>寻猫启</w:t>
      </w:r>
      <w:proofErr w:type="gramEnd"/>
      <w:r w:rsidR="00C62869">
        <w:rPr>
          <w:rFonts w:ascii="宋体" w:eastAsia="宋体" w:hAnsi="宋体" w:hint="eastAsia"/>
          <w:sz w:val="24"/>
          <w:szCs w:val="24"/>
        </w:rPr>
        <w:t>事</w:t>
      </w:r>
      <w:proofErr w:type="gramStart"/>
      <w:r w:rsidR="00C62869">
        <w:rPr>
          <w:rFonts w:ascii="宋体" w:eastAsia="宋体" w:hAnsi="宋体" w:hint="eastAsia"/>
          <w:sz w:val="24"/>
          <w:szCs w:val="24"/>
        </w:rPr>
        <w:t>和失猫认</w:t>
      </w:r>
      <w:proofErr w:type="gramEnd"/>
      <w:r w:rsidR="00C62869">
        <w:rPr>
          <w:rFonts w:ascii="宋体" w:eastAsia="宋体" w:hAnsi="宋体" w:hint="eastAsia"/>
          <w:sz w:val="24"/>
          <w:szCs w:val="24"/>
        </w:rPr>
        <w:t>领）、</w:t>
      </w:r>
      <w:r w:rsidR="004F3940">
        <w:rPr>
          <w:rFonts w:ascii="宋体" w:eastAsia="宋体" w:hAnsi="宋体" w:hint="eastAsia"/>
          <w:sz w:val="24"/>
          <w:szCs w:val="24"/>
        </w:rPr>
        <w:t>扫一扫猫咪、猫圈</w:t>
      </w:r>
      <w:r w:rsidR="00C62869">
        <w:rPr>
          <w:rFonts w:ascii="宋体" w:eastAsia="宋体" w:hAnsi="宋体" w:hint="eastAsia"/>
          <w:sz w:val="24"/>
          <w:szCs w:val="24"/>
        </w:rPr>
        <w:t>（推荐、最新、附近、关注）</w:t>
      </w:r>
      <w:r w:rsidR="004F3940">
        <w:rPr>
          <w:rFonts w:ascii="宋体" w:eastAsia="宋体" w:hAnsi="宋体" w:hint="eastAsia"/>
          <w:sz w:val="24"/>
          <w:szCs w:val="24"/>
        </w:rPr>
        <w:t>、我</w:t>
      </w:r>
      <w:r w:rsidR="00215453">
        <w:rPr>
          <w:rFonts w:ascii="宋体" w:eastAsia="宋体" w:hAnsi="宋体" w:hint="eastAsia"/>
          <w:sz w:val="24"/>
          <w:szCs w:val="24"/>
        </w:rPr>
        <w:t>。</w:t>
      </w:r>
    </w:p>
    <w:p w14:paraId="498E669A" w14:textId="77777777" w:rsidR="00737E5B" w:rsidRPr="00D552CE" w:rsidRDefault="00737E5B" w:rsidP="00241383">
      <w:pPr>
        <w:rPr>
          <w:rFonts w:ascii="宋体" w:eastAsia="宋体" w:hAnsi="宋体"/>
          <w:sz w:val="24"/>
          <w:szCs w:val="24"/>
        </w:rPr>
      </w:pPr>
    </w:p>
    <w:p w14:paraId="33C5777D" w14:textId="18BE963B" w:rsidR="0024138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11" w:name="_Toc503270199"/>
      <w:r w:rsidRPr="00737E5B">
        <w:rPr>
          <w:rFonts w:ascii="宋体" w:eastAsia="宋体" w:hAnsi="宋体"/>
          <w:sz w:val="24"/>
          <w:szCs w:val="24"/>
        </w:rPr>
        <w:lastRenderedPageBreak/>
        <w:t>2</w:t>
      </w:r>
      <w:r w:rsidRPr="00737E5B">
        <w:rPr>
          <w:rFonts w:ascii="宋体" w:eastAsia="宋体" w:hAnsi="宋体" w:hint="eastAsia"/>
          <w:sz w:val="24"/>
          <w:szCs w:val="24"/>
        </w:rPr>
        <w:t>、</w:t>
      </w:r>
      <w:r w:rsidR="00241383" w:rsidRPr="00332D98">
        <w:rPr>
          <w:rFonts w:ascii="宋体" w:eastAsia="宋体" w:hAnsi="宋体" w:hint="eastAsia"/>
          <w:sz w:val="24"/>
          <w:szCs w:val="24"/>
        </w:rPr>
        <w:t>测试内容</w:t>
      </w:r>
      <w:bookmarkEnd w:id="11"/>
    </w:p>
    <w:p w14:paraId="3C5C9117" w14:textId="5214A5FF" w:rsidR="000F2125" w:rsidRDefault="000F2125" w:rsidP="0080322A">
      <w:pPr>
        <w:pStyle w:val="3"/>
        <w:rPr>
          <w:rFonts w:ascii="宋体" w:eastAsia="宋体" w:hAnsi="宋体"/>
          <w:sz w:val="24"/>
          <w:szCs w:val="24"/>
        </w:rPr>
      </w:pPr>
      <w:bookmarkStart w:id="12" w:name="_Toc503270200"/>
      <w:r>
        <w:rPr>
          <w:rFonts w:ascii="宋体" w:eastAsia="宋体" w:hAnsi="宋体" w:hint="eastAsia"/>
          <w:sz w:val="24"/>
          <w:szCs w:val="24"/>
        </w:rPr>
        <w:t>（1）测试方法</w:t>
      </w:r>
      <w:bookmarkEnd w:id="12"/>
    </w:p>
    <w:p w14:paraId="22930675" w14:textId="77777777" w:rsidR="0080322A" w:rsidRDefault="0080322A" w:rsidP="0080322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</w:t>
      </w:r>
      <w:proofErr w:type="gramStart"/>
      <w:r>
        <w:rPr>
          <w:rFonts w:ascii="宋体" w:eastAsia="宋体" w:hAnsi="宋体" w:hint="eastAsia"/>
          <w:sz w:val="24"/>
          <w:szCs w:val="24"/>
        </w:rPr>
        <w:t>使用</w:t>
      </w:r>
      <w:r w:rsidR="000F2125">
        <w:rPr>
          <w:rFonts w:ascii="宋体" w:eastAsia="宋体" w:hAnsi="宋体" w:hint="eastAsia"/>
          <w:sz w:val="24"/>
          <w:szCs w:val="24"/>
        </w:rPr>
        <w:t>白盒测试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r w:rsidR="000F2125">
        <w:rPr>
          <w:rFonts w:ascii="宋体" w:eastAsia="宋体" w:hAnsi="宋体" w:hint="eastAsia"/>
          <w:sz w:val="24"/>
          <w:szCs w:val="24"/>
        </w:rPr>
        <w:t>方法对整个软件进行测试。主要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0F2125">
        <w:rPr>
          <w:rFonts w:ascii="宋体" w:eastAsia="宋体" w:hAnsi="宋体" w:hint="eastAsia"/>
          <w:sz w:val="24"/>
          <w:szCs w:val="24"/>
        </w:rPr>
        <w:t>基本路径测试进行测试。</w:t>
      </w:r>
    </w:p>
    <w:p w14:paraId="3E195CCE" w14:textId="1DBF08FF" w:rsidR="000F2125" w:rsidRDefault="0080322A" w:rsidP="0080322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基本路径测试</w:t>
      </w:r>
      <w:r w:rsidR="000F2125">
        <w:rPr>
          <w:rFonts w:ascii="宋体" w:eastAsia="宋体" w:hAnsi="宋体" w:hint="eastAsia"/>
          <w:sz w:val="24"/>
          <w:szCs w:val="24"/>
        </w:rPr>
        <w:t>步骤</w:t>
      </w:r>
      <w:r>
        <w:rPr>
          <w:rFonts w:ascii="宋体" w:eastAsia="宋体" w:hAnsi="宋体" w:hint="eastAsia"/>
          <w:sz w:val="24"/>
          <w:szCs w:val="24"/>
        </w:rPr>
        <w:t>设计</w:t>
      </w:r>
      <w:r w:rsidR="000F2125">
        <w:rPr>
          <w:rFonts w:ascii="宋体" w:eastAsia="宋体" w:hAnsi="宋体" w:hint="eastAsia"/>
          <w:sz w:val="24"/>
          <w:szCs w:val="24"/>
        </w:rPr>
        <w:t>如下：</w:t>
      </w:r>
    </w:p>
    <w:p w14:paraId="6E0A1A2F" w14:textId="77777777" w:rsidR="000F2125" w:rsidRDefault="000F2125" w:rsidP="000F212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552CE">
        <w:rPr>
          <w:rFonts w:ascii="宋体" w:eastAsia="宋体" w:hAnsi="宋体" w:hint="eastAsia"/>
          <w:sz w:val="24"/>
          <w:szCs w:val="24"/>
        </w:rPr>
        <w:t>在测试之前，需要先画出各个功能模块的流程图。</w:t>
      </w:r>
    </w:p>
    <w:p w14:paraId="149B64A1" w14:textId="77777777" w:rsidR="000F2125" w:rsidRDefault="000F2125" w:rsidP="000F212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计算出每个流程图的环形复杂度，据此确定基本路径的数目。</w:t>
      </w:r>
    </w:p>
    <w:p w14:paraId="2870292A" w14:textId="77777777" w:rsidR="000F2125" w:rsidRDefault="000F2125" w:rsidP="000F212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确定线性独立路径的基本集合。</w:t>
      </w:r>
    </w:p>
    <w:p w14:paraId="71E7FE55" w14:textId="77777777" w:rsidR="000F2125" w:rsidRDefault="000F2125" w:rsidP="000F212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552CE">
        <w:rPr>
          <w:rFonts w:ascii="宋体" w:eastAsia="宋体" w:hAnsi="宋体" w:hint="eastAsia"/>
          <w:sz w:val="24"/>
          <w:szCs w:val="24"/>
        </w:rPr>
        <w:t>在进行测试之前要对每个功能的每一条基本路径都设计测试用例。</w:t>
      </w:r>
    </w:p>
    <w:p w14:paraId="3E602ABA" w14:textId="77777777" w:rsidR="000F2125" w:rsidRDefault="000F2125" w:rsidP="00241383">
      <w:pPr>
        <w:rPr>
          <w:rFonts w:ascii="宋体" w:eastAsia="宋体" w:hAnsi="宋体"/>
          <w:sz w:val="24"/>
          <w:szCs w:val="24"/>
        </w:rPr>
      </w:pPr>
    </w:p>
    <w:p w14:paraId="1D449B29" w14:textId="244D23B9" w:rsidR="00737E5B" w:rsidRPr="000F2125" w:rsidRDefault="000F2125" w:rsidP="0080322A">
      <w:pPr>
        <w:pStyle w:val="3"/>
        <w:rPr>
          <w:rFonts w:ascii="宋体" w:eastAsia="宋体" w:hAnsi="宋体"/>
          <w:sz w:val="24"/>
          <w:szCs w:val="24"/>
        </w:rPr>
      </w:pPr>
      <w:bookmarkStart w:id="13" w:name="_Toc503270201"/>
      <w:r>
        <w:rPr>
          <w:rFonts w:ascii="宋体" w:eastAsia="宋体" w:hAnsi="宋体" w:hint="eastAsia"/>
          <w:sz w:val="24"/>
          <w:szCs w:val="24"/>
        </w:rPr>
        <w:t>（2）测试内容</w:t>
      </w:r>
      <w:bookmarkEnd w:id="13"/>
    </w:p>
    <w:p w14:paraId="462B011F" w14:textId="5A871A9F" w:rsidR="00737E5B" w:rsidRDefault="006761E5" w:rsidP="006761E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按照上述确定的测试方法对系统的基本功能和特色功能进行测试。</w:t>
      </w:r>
    </w:p>
    <w:p w14:paraId="67037646" w14:textId="77777777" w:rsidR="0080322A" w:rsidRPr="00737E5B" w:rsidRDefault="0080322A" w:rsidP="00241383">
      <w:pPr>
        <w:rPr>
          <w:rFonts w:ascii="宋体" w:eastAsia="宋体" w:hAnsi="宋体"/>
          <w:sz w:val="24"/>
          <w:szCs w:val="24"/>
        </w:rPr>
      </w:pPr>
    </w:p>
    <w:p w14:paraId="5E52C045" w14:textId="25FAF10E" w:rsidR="00241383" w:rsidRPr="00332D98" w:rsidRDefault="00737E5B" w:rsidP="00A675ED">
      <w:pPr>
        <w:pStyle w:val="2"/>
        <w:rPr>
          <w:rFonts w:ascii="宋体" w:eastAsia="宋体" w:hAnsi="宋体"/>
          <w:sz w:val="24"/>
          <w:szCs w:val="24"/>
        </w:rPr>
      </w:pPr>
      <w:bookmarkStart w:id="14" w:name="_Toc503270202"/>
      <w:r w:rsidRPr="00737E5B">
        <w:rPr>
          <w:rFonts w:ascii="宋体" w:eastAsia="宋体" w:hAnsi="宋体" w:hint="eastAsia"/>
          <w:sz w:val="24"/>
          <w:szCs w:val="24"/>
        </w:rPr>
        <w:t>3、</w:t>
      </w:r>
      <w:r w:rsidR="00241383" w:rsidRPr="00332D98">
        <w:rPr>
          <w:rFonts w:ascii="宋体" w:eastAsia="宋体" w:hAnsi="宋体" w:hint="eastAsia"/>
          <w:sz w:val="24"/>
          <w:szCs w:val="24"/>
        </w:rPr>
        <w:t>进度安排</w:t>
      </w:r>
      <w:bookmarkEnd w:id="14"/>
    </w:p>
    <w:p w14:paraId="1984A43A" w14:textId="3E084ECC" w:rsidR="0080322A" w:rsidRPr="0080322A" w:rsidRDefault="002B2E3D" w:rsidP="0080322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测试工作从2</w:t>
      </w:r>
      <w:r>
        <w:rPr>
          <w:rFonts w:ascii="宋体" w:eastAsia="宋体" w:hAnsi="宋体"/>
          <w:sz w:val="24"/>
          <w:szCs w:val="24"/>
        </w:rPr>
        <w:t>017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日开始，本轮测试将持续两周</w:t>
      </w:r>
      <w:r w:rsidR="0080322A">
        <w:rPr>
          <w:rFonts w:ascii="宋体" w:eastAsia="宋体" w:hAnsi="宋体" w:hint="eastAsia"/>
          <w:sz w:val="24"/>
          <w:szCs w:val="24"/>
        </w:rPr>
        <w:t>，即持续到2</w:t>
      </w:r>
      <w:r w:rsidR="0080322A">
        <w:rPr>
          <w:rFonts w:ascii="宋体" w:eastAsia="宋体" w:hAnsi="宋体"/>
          <w:sz w:val="24"/>
          <w:szCs w:val="24"/>
        </w:rPr>
        <w:t>018</w:t>
      </w:r>
      <w:r w:rsidR="0080322A">
        <w:rPr>
          <w:rFonts w:ascii="宋体" w:eastAsia="宋体" w:hAnsi="宋体" w:hint="eastAsia"/>
          <w:sz w:val="24"/>
          <w:szCs w:val="24"/>
        </w:rPr>
        <w:t>年1月3日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BDF750" w14:textId="26FE6BB2" w:rsid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09765BB1" w14:textId="77777777" w:rsidR="00A675ED" w:rsidRPr="00737E5B" w:rsidRDefault="00A675ED" w:rsidP="00241383">
      <w:pPr>
        <w:rPr>
          <w:rFonts w:ascii="宋体" w:eastAsia="宋体" w:hAnsi="宋体"/>
          <w:sz w:val="24"/>
          <w:szCs w:val="24"/>
        </w:rPr>
      </w:pPr>
    </w:p>
    <w:p w14:paraId="47AB6B37" w14:textId="55534FBA" w:rsidR="00241383" w:rsidRPr="00332D98" w:rsidRDefault="00737E5B" w:rsidP="00332D98">
      <w:pPr>
        <w:pStyle w:val="1"/>
        <w:rPr>
          <w:rFonts w:ascii="宋体" w:eastAsia="宋体" w:hAnsi="宋体"/>
          <w:sz w:val="28"/>
          <w:szCs w:val="28"/>
        </w:rPr>
      </w:pPr>
      <w:bookmarkStart w:id="15" w:name="_Toc503270203"/>
      <w:r w:rsidRPr="00332D98">
        <w:rPr>
          <w:rFonts w:ascii="宋体" w:eastAsia="宋体" w:hAnsi="宋体" w:hint="eastAsia"/>
          <w:sz w:val="28"/>
          <w:szCs w:val="28"/>
        </w:rPr>
        <w:lastRenderedPageBreak/>
        <w:t>四、“猫圈”</w:t>
      </w:r>
      <w:r w:rsidR="00241383" w:rsidRPr="00332D98">
        <w:rPr>
          <w:rFonts w:ascii="宋体" w:eastAsia="宋体" w:hAnsi="宋体" w:hint="eastAsia"/>
          <w:sz w:val="28"/>
          <w:szCs w:val="28"/>
        </w:rPr>
        <w:t>测试设计说明</w:t>
      </w:r>
      <w:bookmarkEnd w:id="15"/>
    </w:p>
    <w:p w14:paraId="3C3A436F" w14:textId="7AC9BF65" w:rsidR="0024138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16" w:name="_Toc503270204"/>
      <w:r w:rsidRPr="00737E5B">
        <w:rPr>
          <w:rFonts w:ascii="宋体" w:eastAsia="宋体" w:hAnsi="宋体"/>
          <w:sz w:val="24"/>
          <w:szCs w:val="24"/>
        </w:rPr>
        <w:t>1</w:t>
      </w:r>
      <w:r w:rsidRPr="00737E5B">
        <w:rPr>
          <w:rFonts w:ascii="宋体" w:eastAsia="宋体" w:hAnsi="宋体" w:hint="eastAsia"/>
          <w:sz w:val="24"/>
          <w:szCs w:val="24"/>
        </w:rPr>
        <w:t>、</w:t>
      </w:r>
      <w:r w:rsidR="00815906">
        <w:rPr>
          <w:rFonts w:ascii="宋体" w:eastAsia="宋体" w:hAnsi="宋体" w:hint="eastAsia"/>
          <w:sz w:val="24"/>
          <w:szCs w:val="24"/>
        </w:rPr>
        <w:t>发布“猫圈”</w:t>
      </w:r>
      <w:bookmarkEnd w:id="16"/>
    </w:p>
    <w:p w14:paraId="46211FCA" w14:textId="339FE570" w:rsidR="00737E5B" w:rsidRPr="0080322A" w:rsidRDefault="00702ECB" w:rsidP="0080322A">
      <w:pPr>
        <w:pStyle w:val="3"/>
        <w:rPr>
          <w:rFonts w:ascii="宋体" w:eastAsia="宋体" w:hAnsi="宋体"/>
          <w:sz w:val="24"/>
          <w:szCs w:val="24"/>
        </w:rPr>
      </w:pPr>
      <w:bookmarkStart w:id="17" w:name="_Toc503270205"/>
      <w:r w:rsidRPr="0080322A"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="00ED3B3C" w:rsidRPr="0080322A">
        <w:rPr>
          <w:rFonts w:ascii="宋体" w:eastAsia="宋体" w:hAnsi="宋体" w:hint="eastAsia"/>
          <w:sz w:val="24"/>
          <w:szCs w:val="24"/>
        </w:rPr>
        <w:t>发布猫圈的</w:t>
      </w:r>
      <w:proofErr w:type="gramEnd"/>
      <w:r w:rsidR="00ED3B3C" w:rsidRPr="0080322A">
        <w:rPr>
          <w:rFonts w:ascii="宋体" w:eastAsia="宋体" w:hAnsi="宋体" w:hint="eastAsia"/>
          <w:sz w:val="24"/>
          <w:szCs w:val="24"/>
        </w:rPr>
        <w:t>流程图</w:t>
      </w:r>
      <w:bookmarkEnd w:id="17"/>
    </w:p>
    <w:p w14:paraId="1831BE32" w14:textId="081590FA" w:rsidR="00ED3B3C" w:rsidRDefault="00ED3B3C" w:rsidP="00C011E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4C7AC9" wp14:editId="38728BB1">
            <wp:extent cx="3012709" cy="6005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发布猫圈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897" cy="6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CFE" w14:textId="77777777" w:rsidR="00ED3B3C" w:rsidRDefault="00ED3B3C" w:rsidP="00241383">
      <w:pPr>
        <w:rPr>
          <w:rFonts w:ascii="宋体" w:eastAsia="宋体" w:hAnsi="宋体"/>
          <w:sz w:val="24"/>
          <w:szCs w:val="24"/>
        </w:rPr>
      </w:pPr>
    </w:p>
    <w:p w14:paraId="6A044C89" w14:textId="6917317B" w:rsidR="00ED3B3C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18" w:name="_Toc503270206"/>
      <w:r>
        <w:rPr>
          <w:rFonts w:ascii="宋体" w:eastAsia="宋体" w:hAnsi="宋体" w:hint="eastAsia"/>
          <w:sz w:val="24"/>
          <w:szCs w:val="24"/>
        </w:rPr>
        <w:lastRenderedPageBreak/>
        <w:t>（2）确定基本路径数目</w:t>
      </w:r>
      <w:bookmarkEnd w:id="18"/>
    </w:p>
    <w:p w14:paraId="4F687270" w14:textId="11588F93" w:rsidR="00ED3B3C" w:rsidRDefault="00ED3B3C" w:rsidP="00ED3B3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通过流程图确定基本路径的数目，流程图的环形复杂度即为流程图的基本路径数目。</w:t>
      </w:r>
      <w:r w:rsidR="00DE4D0A">
        <w:rPr>
          <w:rFonts w:ascii="宋体" w:eastAsia="宋体" w:hAnsi="宋体" w:hint="eastAsia"/>
          <w:sz w:val="24"/>
          <w:szCs w:val="24"/>
        </w:rPr>
        <w:t>从上述流程图，</w:t>
      </w:r>
      <w:r>
        <w:rPr>
          <w:rFonts w:ascii="宋体" w:eastAsia="宋体" w:hAnsi="宋体" w:hint="eastAsia"/>
          <w:sz w:val="24"/>
          <w:szCs w:val="24"/>
        </w:rPr>
        <w:t>可以发现有</w:t>
      </w:r>
      <w:r w:rsidR="00DE4D0A">
        <w:rPr>
          <w:rFonts w:ascii="宋体" w:eastAsia="宋体" w:hAnsi="宋体" w:hint="eastAsia"/>
          <w:sz w:val="24"/>
          <w:szCs w:val="24"/>
        </w:rPr>
        <w:t>①②</w:t>
      </w:r>
      <w:r>
        <w:rPr>
          <w:rFonts w:ascii="宋体" w:eastAsia="宋体" w:hAnsi="宋体" w:hint="eastAsia"/>
          <w:sz w:val="24"/>
          <w:szCs w:val="24"/>
        </w:rPr>
        <w:t>两个封闭区域，即有两条基本路径，如上图所示。</w:t>
      </w:r>
    </w:p>
    <w:p w14:paraId="621FACD2" w14:textId="77777777" w:rsidR="00ED3B3C" w:rsidRDefault="00ED3B3C" w:rsidP="00ED3B3C">
      <w:pPr>
        <w:rPr>
          <w:rFonts w:ascii="宋体" w:eastAsia="宋体" w:hAnsi="宋体"/>
          <w:sz w:val="24"/>
          <w:szCs w:val="24"/>
        </w:rPr>
      </w:pPr>
    </w:p>
    <w:p w14:paraId="5D5051E5" w14:textId="4AB7EEF2" w:rsidR="00ED3B3C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19" w:name="_Toc503270207"/>
      <w:r>
        <w:rPr>
          <w:rFonts w:ascii="宋体" w:eastAsia="宋体" w:hAnsi="宋体" w:hint="eastAsia"/>
          <w:sz w:val="24"/>
          <w:szCs w:val="24"/>
        </w:rPr>
        <w:t>（3）确定基本路径</w:t>
      </w:r>
      <w:bookmarkEnd w:id="19"/>
    </w:p>
    <w:p w14:paraId="0D568CCA" w14:textId="3A5E8620" w:rsidR="00ED3B3C" w:rsidRDefault="00ED3B3C" w:rsidP="00ED3B3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基本路径确定如上图所示</w:t>
      </w:r>
      <w:r w:rsidR="00DE4D0A">
        <w:rPr>
          <w:rFonts w:ascii="宋体" w:eastAsia="宋体" w:hAnsi="宋体" w:hint="eastAsia"/>
          <w:sz w:val="24"/>
          <w:szCs w:val="24"/>
        </w:rPr>
        <w:t>（两条不同颜色标识的路径，这两条路径包含有不同的结点或者路径），分别代表发布之后出现的不同情况：发布成功、发布失败，发布成功</w:t>
      </w:r>
      <w:proofErr w:type="gramStart"/>
      <w:r w:rsidR="00DE4D0A">
        <w:rPr>
          <w:rFonts w:ascii="宋体" w:eastAsia="宋体" w:hAnsi="宋体" w:hint="eastAsia"/>
          <w:sz w:val="24"/>
          <w:szCs w:val="24"/>
        </w:rPr>
        <w:t>跳转到猫圈页面</w:t>
      </w:r>
      <w:proofErr w:type="gramEnd"/>
      <w:r w:rsidR="00DE4D0A">
        <w:rPr>
          <w:rFonts w:ascii="宋体" w:eastAsia="宋体" w:hAnsi="宋体" w:hint="eastAsia"/>
          <w:sz w:val="24"/>
          <w:szCs w:val="24"/>
        </w:rPr>
        <w:t>，发布失败停留在发布页面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74C570F" w14:textId="415F3811" w:rsidR="00DF4155" w:rsidRDefault="00DF4155" w:rsidP="00ED3B3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两条基本路径如下：</w:t>
      </w:r>
    </w:p>
    <w:p w14:paraId="794B7973" w14:textId="288E78AE" w:rsidR="00DF4155" w:rsidRDefault="00DF4155" w:rsidP="00DF4155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进入猫圈界面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点击发布按钮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编辑文字和图片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点击发布按钮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发布成功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proofErr w:type="gramStart"/>
      <w:r>
        <w:rPr>
          <w:rFonts w:ascii="宋体" w:eastAsia="宋体" w:hAnsi="宋体" w:hint="eastAsia"/>
          <w:sz w:val="24"/>
          <w:szCs w:val="24"/>
        </w:rPr>
        <w:t>返回猫圈界面</w:t>
      </w:r>
      <w:proofErr w:type="gramEnd"/>
    </w:p>
    <w:p w14:paraId="7CB87277" w14:textId="0A7D0994" w:rsidR="00DF4155" w:rsidRPr="00DF4155" w:rsidRDefault="00DF4155" w:rsidP="00DF4155">
      <w:pPr>
        <w:pStyle w:val="a4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进入猫圈界面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点击发布按钮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编辑文字和图片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点击发布按钮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发布失败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停留在发布界面</w:t>
      </w:r>
    </w:p>
    <w:p w14:paraId="22831C3B" w14:textId="77777777" w:rsidR="00ED3B3C" w:rsidRDefault="00ED3B3C" w:rsidP="00ED3B3C">
      <w:pPr>
        <w:rPr>
          <w:rFonts w:ascii="宋体" w:eastAsia="宋体" w:hAnsi="宋体"/>
          <w:sz w:val="24"/>
          <w:szCs w:val="24"/>
        </w:rPr>
      </w:pPr>
    </w:p>
    <w:p w14:paraId="2C4E9494" w14:textId="40B2419E" w:rsidR="00ED3B3C" w:rsidRPr="00737E5B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20" w:name="_Toc503270208"/>
      <w:r>
        <w:rPr>
          <w:rFonts w:ascii="宋体" w:eastAsia="宋体" w:hAnsi="宋体" w:hint="eastAsia"/>
          <w:sz w:val="24"/>
          <w:szCs w:val="24"/>
        </w:rPr>
        <w:t>（4）确定测试用例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747F" w14:paraId="4E400802" w14:textId="77777777" w:rsidTr="00EE747F">
        <w:tc>
          <w:tcPr>
            <w:tcW w:w="2765" w:type="dxa"/>
          </w:tcPr>
          <w:p w14:paraId="5420D680" w14:textId="7294538E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14:paraId="0AD1C3B8" w14:textId="71BFAEE2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2766" w:type="dxa"/>
          </w:tcPr>
          <w:p w14:paraId="2C4E2DCE" w14:textId="73915E41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覆盖路径</w:t>
            </w:r>
          </w:p>
        </w:tc>
      </w:tr>
      <w:tr w:rsidR="00EE747F" w14:paraId="36D2D156" w14:textId="77777777" w:rsidTr="00EE747F">
        <w:tc>
          <w:tcPr>
            <w:tcW w:w="2765" w:type="dxa"/>
          </w:tcPr>
          <w:p w14:paraId="09801C35" w14:textId="5E9F192D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编写“猫圈”配文以及配图，点击发布按钮。</w:t>
            </w:r>
          </w:p>
        </w:tc>
        <w:tc>
          <w:tcPr>
            <w:tcW w:w="2765" w:type="dxa"/>
          </w:tcPr>
          <w:p w14:paraId="12C6CAD0" w14:textId="4184FB1F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返回“猫圈”界面，最新页面可以看到刚才发布的“猫圈”。</w:t>
            </w:r>
          </w:p>
        </w:tc>
        <w:tc>
          <w:tcPr>
            <w:tcW w:w="2766" w:type="dxa"/>
          </w:tcPr>
          <w:p w14:paraId="6F5F51D2" w14:textId="65343366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发布成功的路径。</w:t>
            </w:r>
          </w:p>
        </w:tc>
      </w:tr>
      <w:tr w:rsidR="00EE747F" w14:paraId="0B2DAEB7" w14:textId="77777777" w:rsidTr="00EE747F">
        <w:tc>
          <w:tcPr>
            <w:tcW w:w="2765" w:type="dxa"/>
          </w:tcPr>
          <w:p w14:paraId="50B5A762" w14:textId="43EF2846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不填写“猫圈”的配文，也不选择图片，直接点击发布按钮。</w:t>
            </w:r>
          </w:p>
        </w:tc>
        <w:tc>
          <w:tcPr>
            <w:tcW w:w="2765" w:type="dxa"/>
          </w:tcPr>
          <w:p w14:paraId="63E33DF4" w14:textId="4301D83E" w:rsidR="00EE747F" w:rsidRP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弹出对话框，提示“猫圈”为空，无法发布，停留在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发布猫圈的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页面。</w:t>
            </w:r>
          </w:p>
        </w:tc>
        <w:tc>
          <w:tcPr>
            <w:tcW w:w="2766" w:type="dxa"/>
          </w:tcPr>
          <w:p w14:paraId="1FCCB44D" w14:textId="620D2C43" w:rsidR="00EE747F" w:rsidRDefault="00EE747F" w:rsidP="002413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发布失败的路径。</w:t>
            </w:r>
          </w:p>
        </w:tc>
      </w:tr>
    </w:tbl>
    <w:p w14:paraId="49B5BA0E" w14:textId="77777777" w:rsidR="00ED3B3C" w:rsidRPr="00737E5B" w:rsidRDefault="00ED3B3C" w:rsidP="00241383">
      <w:pPr>
        <w:rPr>
          <w:rFonts w:ascii="宋体" w:eastAsia="宋体" w:hAnsi="宋体"/>
          <w:sz w:val="24"/>
          <w:szCs w:val="24"/>
        </w:rPr>
      </w:pPr>
    </w:p>
    <w:p w14:paraId="2AA5C00F" w14:textId="3A171163" w:rsidR="00241383" w:rsidRPr="00737E5B" w:rsidRDefault="00737E5B" w:rsidP="00332D98">
      <w:pPr>
        <w:pStyle w:val="2"/>
        <w:rPr>
          <w:rFonts w:ascii="宋体" w:eastAsia="宋体" w:hAnsi="宋体"/>
          <w:sz w:val="24"/>
          <w:szCs w:val="24"/>
        </w:rPr>
      </w:pPr>
      <w:bookmarkStart w:id="21" w:name="_Toc503270209"/>
      <w:r w:rsidRPr="00737E5B">
        <w:rPr>
          <w:rFonts w:ascii="宋体" w:eastAsia="宋体" w:hAnsi="宋体"/>
          <w:sz w:val="24"/>
          <w:szCs w:val="24"/>
        </w:rPr>
        <w:lastRenderedPageBreak/>
        <w:t>2</w:t>
      </w:r>
      <w:r w:rsidRPr="00737E5B">
        <w:rPr>
          <w:rFonts w:ascii="宋体" w:eastAsia="宋体" w:hAnsi="宋体" w:hint="eastAsia"/>
          <w:sz w:val="24"/>
          <w:szCs w:val="24"/>
        </w:rPr>
        <w:t>、</w:t>
      </w:r>
      <w:r w:rsidR="00815906">
        <w:rPr>
          <w:rFonts w:ascii="宋体" w:eastAsia="宋体" w:hAnsi="宋体" w:hint="eastAsia"/>
          <w:sz w:val="24"/>
          <w:szCs w:val="24"/>
        </w:rPr>
        <w:t>浏览“猫圈”</w:t>
      </w:r>
      <w:bookmarkEnd w:id="21"/>
    </w:p>
    <w:p w14:paraId="2B9ABC83" w14:textId="21F02EFD" w:rsidR="00ED3B3C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22" w:name="_Toc503270210"/>
      <w:r>
        <w:rPr>
          <w:rFonts w:ascii="宋体" w:eastAsia="宋体" w:hAnsi="宋体" w:hint="eastAsia"/>
          <w:sz w:val="24"/>
          <w:szCs w:val="24"/>
        </w:rPr>
        <w:t>（1）</w:t>
      </w:r>
      <w:proofErr w:type="gramStart"/>
      <w:r>
        <w:rPr>
          <w:rFonts w:ascii="宋体" w:eastAsia="宋体" w:hAnsi="宋体" w:hint="eastAsia"/>
          <w:sz w:val="24"/>
          <w:szCs w:val="24"/>
        </w:rPr>
        <w:t>浏览猫圈的</w:t>
      </w:r>
      <w:proofErr w:type="gramEnd"/>
      <w:r>
        <w:rPr>
          <w:rFonts w:ascii="宋体" w:eastAsia="宋体" w:hAnsi="宋体" w:hint="eastAsia"/>
          <w:sz w:val="24"/>
          <w:szCs w:val="24"/>
        </w:rPr>
        <w:t>流程图</w:t>
      </w:r>
      <w:bookmarkEnd w:id="22"/>
    </w:p>
    <w:p w14:paraId="6A3EC807" w14:textId="66BA5466" w:rsidR="00ED3B3C" w:rsidRDefault="00ED3B3C" w:rsidP="00ED3B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44BAE7" wp14:editId="78B75556">
            <wp:extent cx="5326693" cy="497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浏览猫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14" cy="50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6E" w14:textId="77777777" w:rsidR="00ED3B3C" w:rsidRDefault="00ED3B3C" w:rsidP="00ED3B3C">
      <w:pPr>
        <w:rPr>
          <w:rFonts w:ascii="宋体" w:eastAsia="宋体" w:hAnsi="宋体"/>
          <w:sz w:val="24"/>
          <w:szCs w:val="24"/>
        </w:rPr>
      </w:pPr>
    </w:p>
    <w:p w14:paraId="51ECD514" w14:textId="77777777" w:rsidR="00ED3B3C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23" w:name="_Toc503270211"/>
      <w:r>
        <w:rPr>
          <w:rFonts w:ascii="宋体" w:eastAsia="宋体" w:hAnsi="宋体" w:hint="eastAsia"/>
          <w:sz w:val="24"/>
          <w:szCs w:val="24"/>
        </w:rPr>
        <w:t>（2）确定基本路径数目</w:t>
      </w:r>
      <w:bookmarkEnd w:id="23"/>
    </w:p>
    <w:p w14:paraId="05B7462C" w14:textId="2909DC9B" w:rsidR="00ED3B3C" w:rsidRDefault="00ED3B3C" w:rsidP="00ED3B3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通过流程图确定基本路径的数目，流程图的环形复杂度即为流程图的基本路径数目。</w:t>
      </w:r>
      <w:r w:rsidR="00DE4D0A">
        <w:rPr>
          <w:rFonts w:ascii="宋体" w:eastAsia="宋体" w:hAnsi="宋体" w:hint="eastAsia"/>
          <w:sz w:val="24"/>
          <w:szCs w:val="24"/>
        </w:rPr>
        <w:t>从上述流程图，可以发现有①②③④</w:t>
      </w:r>
      <w:r>
        <w:rPr>
          <w:rFonts w:ascii="宋体" w:eastAsia="宋体" w:hAnsi="宋体" w:hint="eastAsia"/>
          <w:sz w:val="24"/>
          <w:szCs w:val="24"/>
        </w:rPr>
        <w:t>四个个封闭区域，即有四条基本路径，如上图所示。</w:t>
      </w:r>
    </w:p>
    <w:p w14:paraId="630BBAA8" w14:textId="77777777" w:rsidR="00ED3B3C" w:rsidRDefault="00ED3B3C" w:rsidP="00ED3B3C">
      <w:pPr>
        <w:rPr>
          <w:rFonts w:ascii="宋体" w:eastAsia="宋体" w:hAnsi="宋体"/>
          <w:sz w:val="24"/>
          <w:szCs w:val="24"/>
        </w:rPr>
      </w:pPr>
    </w:p>
    <w:p w14:paraId="5404B378" w14:textId="77777777" w:rsidR="00ED3B3C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24" w:name="_Toc503270212"/>
      <w:r>
        <w:rPr>
          <w:rFonts w:ascii="宋体" w:eastAsia="宋体" w:hAnsi="宋体" w:hint="eastAsia"/>
          <w:sz w:val="24"/>
          <w:szCs w:val="24"/>
        </w:rPr>
        <w:t>（3）确定基本路径</w:t>
      </w:r>
      <w:bookmarkEnd w:id="24"/>
    </w:p>
    <w:p w14:paraId="5365E6C6" w14:textId="338C1E0A" w:rsidR="00ED3B3C" w:rsidRDefault="00ED3B3C" w:rsidP="00ED3B3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基本路径确定如上图所示</w:t>
      </w:r>
      <w:r w:rsidR="00DE4D0A">
        <w:rPr>
          <w:rFonts w:ascii="宋体" w:eastAsia="宋体" w:hAnsi="宋体" w:hint="eastAsia"/>
          <w:sz w:val="24"/>
          <w:szCs w:val="24"/>
        </w:rPr>
        <w:t>（四条不同颜色标识的路径，这四条路径包含有不</w:t>
      </w:r>
      <w:r w:rsidR="00DE4D0A">
        <w:rPr>
          <w:rFonts w:ascii="宋体" w:eastAsia="宋体" w:hAnsi="宋体" w:hint="eastAsia"/>
          <w:sz w:val="24"/>
          <w:szCs w:val="24"/>
        </w:rPr>
        <w:lastRenderedPageBreak/>
        <w:t>同的结点或者路径），分别代表选择不同的情况：推荐、最新、附近、关注情况下的猫圈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E26FB8" w14:textId="42AAEC86" w:rsidR="00DF4155" w:rsidRDefault="00DF4155" w:rsidP="00DF415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四条基本路径如下：</w:t>
      </w:r>
    </w:p>
    <w:p w14:paraId="43E49679" w14:textId="29B1CF90" w:rsidR="00DF4155" w:rsidRDefault="00DF4155" w:rsidP="00DF4155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DF4155">
        <w:rPr>
          <w:rFonts w:ascii="宋体" w:eastAsia="宋体" w:hAnsi="宋体" w:hint="eastAsia"/>
          <w:sz w:val="24"/>
          <w:szCs w:val="24"/>
        </w:rPr>
        <w:t>进入猫圈界面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选择</w:t>
      </w:r>
      <w:proofErr w:type="gramStart"/>
      <w:r>
        <w:rPr>
          <w:rFonts w:ascii="宋体" w:eastAsia="宋体" w:hAnsi="宋体" w:hint="eastAsia"/>
          <w:sz w:val="24"/>
          <w:szCs w:val="24"/>
        </w:rPr>
        <w:t>猫圈类型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推荐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浏览</w:t>
      </w:r>
      <w:proofErr w:type="gramStart"/>
      <w:r>
        <w:rPr>
          <w:rFonts w:ascii="宋体" w:eastAsia="宋体" w:hAnsi="宋体" w:hint="eastAsia"/>
          <w:sz w:val="24"/>
          <w:szCs w:val="24"/>
        </w:rPr>
        <w:t>推荐</w:t>
      </w:r>
      <w:r w:rsidRPr="00DF4155">
        <w:rPr>
          <w:rFonts w:ascii="宋体" w:eastAsia="宋体" w:hAnsi="宋体" w:hint="eastAsia"/>
          <w:sz w:val="24"/>
          <w:szCs w:val="24"/>
        </w:rPr>
        <w:t>猫圈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</w:p>
    <w:p w14:paraId="060F4A14" w14:textId="64155E8C" w:rsidR="00DF4155" w:rsidRPr="00DF4155" w:rsidRDefault="00DF4155" w:rsidP="00DF4155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DF4155">
        <w:rPr>
          <w:rFonts w:ascii="宋体" w:eastAsia="宋体" w:hAnsi="宋体" w:hint="eastAsia"/>
          <w:sz w:val="24"/>
          <w:szCs w:val="24"/>
        </w:rPr>
        <w:t>进入猫圈界面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选择</w:t>
      </w:r>
      <w:proofErr w:type="gramStart"/>
      <w:r>
        <w:rPr>
          <w:rFonts w:ascii="宋体" w:eastAsia="宋体" w:hAnsi="宋体" w:hint="eastAsia"/>
          <w:sz w:val="24"/>
          <w:szCs w:val="24"/>
        </w:rPr>
        <w:t>猫圈类型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最新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浏览</w:t>
      </w:r>
      <w:proofErr w:type="gramStart"/>
      <w:r>
        <w:rPr>
          <w:rFonts w:ascii="宋体" w:eastAsia="宋体" w:hAnsi="宋体" w:hint="eastAsia"/>
          <w:sz w:val="24"/>
          <w:szCs w:val="24"/>
        </w:rPr>
        <w:t>最新</w:t>
      </w:r>
      <w:r w:rsidRPr="00DF4155">
        <w:rPr>
          <w:rFonts w:ascii="宋体" w:eastAsia="宋体" w:hAnsi="宋体" w:hint="eastAsia"/>
          <w:sz w:val="24"/>
          <w:szCs w:val="24"/>
        </w:rPr>
        <w:t>猫圈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</w:p>
    <w:p w14:paraId="1399883B" w14:textId="3E377054" w:rsidR="00DF4155" w:rsidRPr="00DF4155" w:rsidRDefault="00DF4155" w:rsidP="00DF4155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DF4155">
        <w:rPr>
          <w:rFonts w:ascii="宋体" w:eastAsia="宋体" w:hAnsi="宋体" w:hint="eastAsia"/>
          <w:sz w:val="24"/>
          <w:szCs w:val="24"/>
        </w:rPr>
        <w:t>进入猫圈界面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选择</w:t>
      </w:r>
      <w:proofErr w:type="gramStart"/>
      <w:r>
        <w:rPr>
          <w:rFonts w:ascii="宋体" w:eastAsia="宋体" w:hAnsi="宋体" w:hint="eastAsia"/>
          <w:sz w:val="24"/>
          <w:szCs w:val="24"/>
        </w:rPr>
        <w:t>猫圈类型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附近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浏览</w:t>
      </w:r>
      <w:proofErr w:type="gramStart"/>
      <w:r w:rsidR="00862897">
        <w:rPr>
          <w:rFonts w:ascii="宋体" w:eastAsia="宋体" w:hAnsi="宋体" w:hint="eastAsia"/>
          <w:sz w:val="24"/>
          <w:szCs w:val="24"/>
        </w:rPr>
        <w:t>附近</w:t>
      </w:r>
      <w:r w:rsidRPr="00DF4155">
        <w:rPr>
          <w:rFonts w:ascii="宋体" w:eastAsia="宋体" w:hAnsi="宋体" w:hint="eastAsia"/>
          <w:sz w:val="24"/>
          <w:szCs w:val="24"/>
        </w:rPr>
        <w:t>猫圈</w:t>
      </w:r>
      <w:proofErr w:type="gramEnd"/>
      <w:r>
        <w:rPr>
          <w:rFonts w:ascii="宋体" w:eastAsia="宋体" w:hAnsi="宋体" w:hint="eastAsia"/>
          <w:sz w:val="24"/>
          <w:szCs w:val="24"/>
        </w:rPr>
        <w:t>信息</w:t>
      </w:r>
    </w:p>
    <w:p w14:paraId="25749F48" w14:textId="359B8CE4" w:rsidR="00DF4155" w:rsidRPr="00DF4155" w:rsidRDefault="00DF4155" w:rsidP="00DF4155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DF4155">
        <w:rPr>
          <w:rFonts w:ascii="宋体" w:eastAsia="宋体" w:hAnsi="宋体" w:hint="eastAsia"/>
          <w:sz w:val="24"/>
          <w:szCs w:val="24"/>
        </w:rPr>
        <w:t>进入猫圈界面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选择</w:t>
      </w:r>
      <w:proofErr w:type="gramStart"/>
      <w:r>
        <w:rPr>
          <w:rFonts w:ascii="宋体" w:eastAsia="宋体" w:hAnsi="宋体" w:hint="eastAsia"/>
          <w:sz w:val="24"/>
          <w:szCs w:val="24"/>
        </w:rPr>
        <w:t>猫圈类型</w:t>
      </w:r>
      <w:proofErr w:type="gramEnd"/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关注</w:t>
      </w:r>
      <w:r w:rsidRPr="00DF415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浏览</w:t>
      </w:r>
      <w:proofErr w:type="gramStart"/>
      <w:r>
        <w:rPr>
          <w:rFonts w:ascii="宋体" w:eastAsia="宋体" w:hAnsi="宋体" w:hint="eastAsia"/>
          <w:sz w:val="24"/>
          <w:szCs w:val="24"/>
        </w:rPr>
        <w:t>关注</w:t>
      </w:r>
      <w:r w:rsidRPr="00DF4155">
        <w:rPr>
          <w:rFonts w:ascii="宋体" w:eastAsia="宋体" w:hAnsi="宋体" w:hint="eastAsia"/>
          <w:sz w:val="24"/>
          <w:szCs w:val="24"/>
        </w:rPr>
        <w:t>猫圈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</w:p>
    <w:p w14:paraId="49991C74" w14:textId="77777777" w:rsidR="00ED3B3C" w:rsidRPr="00DF4155" w:rsidRDefault="00ED3B3C" w:rsidP="00ED3B3C">
      <w:pPr>
        <w:rPr>
          <w:rFonts w:ascii="宋体" w:eastAsia="宋体" w:hAnsi="宋体"/>
          <w:sz w:val="24"/>
          <w:szCs w:val="24"/>
        </w:rPr>
      </w:pPr>
    </w:p>
    <w:p w14:paraId="11E57518" w14:textId="77777777" w:rsidR="00ED3B3C" w:rsidRPr="00737E5B" w:rsidRDefault="00ED3B3C" w:rsidP="0080322A">
      <w:pPr>
        <w:pStyle w:val="3"/>
        <w:rPr>
          <w:rFonts w:ascii="宋体" w:eastAsia="宋体" w:hAnsi="宋体"/>
          <w:sz w:val="24"/>
          <w:szCs w:val="24"/>
        </w:rPr>
      </w:pPr>
      <w:bookmarkStart w:id="25" w:name="_Toc503270213"/>
      <w:r>
        <w:rPr>
          <w:rFonts w:ascii="宋体" w:eastAsia="宋体" w:hAnsi="宋体" w:hint="eastAsia"/>
          <w:sz w:val="24"/>
          <w:szCs w:val="24"/>
        </w:rPr>
        <w:t>（4）确定测试用例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0B77" w14:paraId="28CBD7CD" w14:textId="77777777" w:rsidTr="00DF4155">
        <w:tc>
          <w:tcPr>
            <w:tcW w:w="2765" w:type="dxa"/>
          </w:tcPr>
          <w:p w14:paraId="617A4DC7" w14:textId="77777777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765" w:type="dxa"/>
          </w:tcPr>
          <w:p w14:paraId="2C06BCF6" w14:textId="77777777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2766" w:type="dxa"/>
          </w:tcPr>
          <w:p w14:paraId="198BF1E7" w14:textId="77777777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覆盖路径</w:t>
            </w:r>
          </w:p>
        </w:tc>
      </w:tr>
      <w:tr w:rsidR="006F0B77" w14:paraId="251579AF" w14:textId="77777777" w:rsidTr="00DF4155">
        <w:tc>
          <w:tcPr>
            <w:tcW w:w="2765" w:type="dxa"/>
          </w:tcPr>
          <w:p w14:paraId="2F22A5BF" w14:textId="4E315F25" w:rsidR="006F0B77" w:rsidRDefault="008D5CF1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6F0B77">
              <w:rPr>
                <w:rFonts w:ascii="宋体" w:eastAsia="宋体" w:hAnsi="宋体" w:hint="eastAsia"/>
                <w:sz w:val="24"/>
                <w:szCs w:val="24"/>
              </w:rPr>
              <w:t>选择想要浏览的“猫圈”的类型：推荐。</w:t>
            </w:r>
          </w:p>
        </w:tc>
        <w:tc>
          <w:tcPr>
            <w:tcW w:w="2765" w:type="dxa"/>
          </w:tcPr>
          <w:p w14:paraId="5F3D54CB" w14:textId="27ECC66D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跳转到“推荐”界面，可以看到系统推荐给</w:t>
            </w:r>
            <w:r w:rsidR="00345F17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的“猫圈”。</w:t>
            </w:r>
          </w:p>
        </w:tc>
        <w:tc>
          <w:tcPr>
            <w:tcW w:w="2766" w:type="dxa"/>
          </w:tcPr>
          <w:p w14:paraId="4EEAE9BB" w14:textId="3F371DB9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“推荐”的路径。</w:t>
            </w:r>
          </w:p>
        </w:tc>
      </w:tr>
      <w:tr w:rsidR="006F0B77" w14:paraId="60FAB2C5" w14:textId="77777777" w:rsidTr="00DF4155">
        <w:tc>
          <w:tcPr>
            <w:tcW w:w="2765" w:type="dxa"/>
          </w:tcPr>
          <w:p w14:paraId="6F6FB203" w14:textId="06E71311" w:rsidR="006F0B77" w:rsidRDefault="008D5CF1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6F0B77">
              <w:rPr>
                <w:rFonts w:ascii="宋体" w:eastAsia="宋体" w:hAnsi="宋体" w:hint="eastAsia"/>
                <w:sz w:val="24"/>
                <w:szCs w:val="24"/>
              </w:rPr>
              <w:t>选择想要浏览的“猫圈”的类型：最新。</w:t>
            </w:r>
          </w:p>
        </w:tc>
        <w:tc>
          <w:tcPr>
            <w:tcW w:w="2765" w:type="dxa"/>
          </w:tcPr>
          <w:p w14:paraId="2B0D1461" w14:textId="437BD280" w:rsidR="006F0B77" w:rsidRDefault="008E371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跳转到“最新”界面，可以看到自己及其他用户最新发布的“猫圈”。</w:t>
            </w:r>
          </w:p>
        </w:tc>
        <w:tc>
          <w:tcPr>
            <w:tcW w:w="2766" w:type="dxa"/>
          </w:tcPr>
          <w:p w14:paraId="2FD3874F" w14:textId="7768E841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“最新”的路径。</w:t>
            </w:r>
          </w:p>
        </w:tc>
      </w:tr>
      <w:tr w:rsidR="006F0B77" w14:paraId="294FDC4C" w14:textId="77777777" w:rsidTr="00DF4155">
        <w:tc>
          <w:tcPr>
            <w:tcW w:w="2765" w:type="dxa"/>
          </w:tcPr>
          <w:p w14:paraId="355F3D4A" w14:textId="69D330C4" w:rsidR="006F0B77" w:rsidRDefault="008D5CF1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6F0B77">
              <w:rPr>
                <w:rFonts w:ascii="宋体" w:eastAsia="宋体" w:hAnsi="宋体" w:hint="eastAsia"/>
                <w:sz w:val="24"/>
                <w:szCs w:val="24"/>
              </w:rPr>
              <w:t>选择想要浏览的“猫圈”的类型：附近。</w:t>
            </w:r>
          </w:p>
        </w:tc>
        <w:tc>
          <w:tcPr>
            <w:tcW w:w="2765" w:type="dxa"/>
          </w:tcPr>
          <w:p w14:paraId="21BF12C1" w14:textId="3F10E943" w:rsidR="006F0B77" w:rsidRDefault="008E371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跳转到“附近”界面，可以看到附近用户发布的“猫圈”。</w:t>
            </w:r>
          </w:p>
        </w:tc>
        <w:tc>
          <w:tcPr>
            <w:tcW w:w="2766" w:type="dxa"/>
          </w:tcPr>
          <w:p w14:paraId="3A3F4BE8" w14:textId="1C293705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“附近”的路径。</w:t>
            </w:r>
          </w:p>
        </w:tc>
      </w:tr>
      <w:tr w:rsidR="006F0B77" w14:paraId="4614DBBC" w14:textId="77777777" w:rsidTr="00DF4155">
        <w:tc>
          <w:tcPr>
            <w:tcW w:w="2765" w:type="dxa"/>
          </w:tcPr>
          <w:p w14:paraId="43EA04BE" w14:textId="6602B4E1" w:rsidR="006F0B77" w:rsidRDefault="008D5CF1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6F0B77">
              <w:rPr>
                <w:rFonts w:ascii="宋体" w:eastAsia="宋体" w:hAnsi="宋体" w:hint="eastAsia"/>
                <w:sz w:val="24"/>
                <w:szCs w:val="24"/>
              </w:rPr>
              <w:t>选择想要浏览的“猫圈”的类型：关注。</w:t>
            </w:r>
          </w:p>
        </w:tc>
        <w:tc>
          <w:tcPr>
            <w:tcW w:w="2765" w:type="dxa"/>
          </w:tcPr>
          <w:p w14:paraId="03C4C285" w14:textId="218DD368" w:rsidR="006F0B77" w:rsidRPr="00EE747F" w:rsidRDefault="008E371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跳转到“关注”界面，可以看到用户关注的其他用户发布的“猫圈”。</w:t>
            </w:r>
          </w:p>
        </w:tc>
        <w:tc>
          <w:tcPr>
            <w:tcW w:w="2766" w:type="dxa"/>
          </w:tcPr>
          <w:p w14:paraId="2E672576" w14:textId="05B86EBC" w:rsidR="006F0B77" w:rsidRDefault="006F0B77" w:rsidP="00DF41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“关注”的路径。</w:t>
            </w:r>
          </w:p>
        </w:tc>
      </w:tr>
    </w:tbl>
    <w:p w14:paraId="4104B413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547D3D53" w14:textId="23E35084" w:rsidR="00241383" w:rsidRPr="00737E5B" w:rsidRDefault="00241383" w:rsidP="00241383">
      <w:pPr>
        <w:rPr>
          <w:rFonts w:ascii="宋体" w:eastAsia="宋体" w:hAnsi="宋体"/>
          <w:sz w:val="24"/>
          <w:szCs w:val="24"/>
        </w:rPr>
      </w:pPr>
    </w:p>
    <w:p w14:paraId="50FE8B40" w14:textId="5C10325E" w:rsidR="00737E5B" w:rsidRPr="00332D98" w:rsidRDefault="00737E5B" w:rsidP="00332D98">
      <w:pPr>
        <w:pStyle w:val="1"/>
        <w:rPr>
          <w:rFonts w:ascii="宋体" w:eastAsia="宋体" w:hAnsi="宋体"/>
          <w:sz w:val="28"/>
          <w:szCs w:val="28"/>
        </w:rPr>
      </w:pPr>
      <w:bookmarkStart w:id="26" w:name="_Toc503270214"/>
      <w:bookmarkStart w:id="27" w:name="_GoBack"/>
      <w:bookmarkEnd w:id="27"/>
      <w:r w:rsidRPr="00332D98">
        <w:rPr>
          <w:rFonts w:ascii="宋体" w:eastAsia="宋体" w:hAnsi="宋体" w:hint="eastAsia"/>
          <w:sz w:val="28"/>
          <w:szCs w:val="28"/>
        </w:rPr>
        <w:t>五、</w:t>
      </w:r>
      <w:r w:rsidR="00C461C2">
        <w:rPr>
          <w:rFonts w:ascii="宋体" w:eastAsia="宋体" w:hAnsi="宋体" w:hint="eastAsia"/>
          <w:sz w:val="28"/>
          <w:szCs w:val="28"/>
        </w:rPr>
        <w:t>测试和结论与建议</w:t>
      </w:r>
      <w:bookmarkEnd w:id="26"/>
    </w:p>
    <w:p w14:paraId="425A3C80" w14:textId="77777777" w:rsidR="00C461C2" w:rsidRDefault="00C461C2" w:rsidP="00C461C2">
      <w:pPr>
        <w:pStyle w:val="2"/>
        <w:rPr>
          <w:rFonts w:ascii="宋体" w:eastAsia="宋体" w:hAnsi="宋体"/>
          <w:sz w:val="24"/>
          <w:szCs w:val="24"/>
        </w:rPr>
      </w:pPr>
      <w:bookmarkStart w:id="28" w:name="_Toc502996812"/>
      <w:bookmarkStart w:id="29" w:name="_Toc503270215"/>
      <w:r>
        <w:rPr>
          <w:rFonts w:ascii="宋体" w:eastAsia="宋体" w:hAnsi="宋体" w:hint="eastAsia"/>
          <w:sz w:val="24"/>
          <w:szCs w:val="24"/>
        </w:rPr>
        <w:t>1、测试结论</w:t>
      </w:r>
      <w:bookmarkEnd w:id="28"/>
      <w:bookmarkEnd w:id="29"/>
    </w:p>
    <w:p w14:paraId="1ACFCEB9" w14:textId="51F78C95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1.1测试结果较理想，未出现1级和2级错误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313A48FA" w14:textId="0B2D3520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1.2测试执行只选择了部分已实现功能进行测试，暂不充分，后期将继续针对系统安全性、可靠性、可维护性和功能性进行更加完备的测试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240E7A62" w14:textId="5903ECE5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1.3第一阶段的测试目标基本完成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5A79DA17" w14:textId="49DD452A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1.4第一阶段的测试通过，可以进入下一阶段的项目目标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0FB0920E" w14:textId="77777777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</w:p>
    <w:p w14:paraId="03DFD392" w14:textId="77777777" w:rsidR="00C461C2" w:rsidRDefault="00C461C2" w:rsidP="00C461C2">
      <w:pPr>
        <w:pStyle w:val="2"/>
        <w:rPr>
          <w:rFonts w:ascii="宋体" w:eastAsia="宋体" w:hAnsi="宋体" w:hint="eastAsia"/>
          <w:sz w:val="24"/>
          <w:szCs w:val="24"/>
        </w:rPr>
      </w:pPr>
      <w:bookmarkStart w:id="30" w:name="_Toc502996813"/>
      <w:bookmarkStart w:id="31" w:name="_Toc503270216"/>
      <w:r>
        <w:rPr>
          <w:rFonts w:ascii="宋体" w:eastAsia="宋体" w:hAnsi="宋体" w:hint="eastAsia"/>
          <w:sz w:val="24"/>
          <w:szCs w:val="24"/>
        </w:rPr>
        <w:t>2、测试建议</w:t>
      </w:r>
      <w:bookmarkEnd w:id="30"/>
      <w:bookmarkEnd w:id="31"/>
    </w:p>
    <w:p w14:paraId="3CC42928" w14:textId="5AA30C2A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2.1通过测试发现系统现在暂时无法进行大量数据的交互，会对使用者造成不便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4C6BC84F" w14:textId="758229A3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2.2下一步计划应该先完成系统功能，解决现有问题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5DF0644D" w14:textId="3CE4E573" w:rsidR="00C461C2" w:rsidRDefault="00C461C2" w:rsidP="00C461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2.2待后续功能开发完善后将进行下一轮新的测试</w:t>
      </w:r>
      <w:r w:rsidR="002008D9">
        <w:rPr>
          <w:rFonts w:ascii="宋体" w:eastAsia="宋体" w:hAnsi="宋体" w:hint="eastAsia"/>
          <w:sz w:val="24"/>
          <w:szCs w:val="24"/>
        </w:rPr>
        <w:t>。</w:t>
      </w:r>
    </w:p>
    <w:p w14:paraId="55A6BF9B" w14:textId="77777777" w:rsidR="00737E5B" w:rsidRPr="00C461C2" w:rsidRDefault="00737E5B" w:rsidP="00241383">
      <w:pPr>
        <w:rPr>
          <w:rFonts w:ascii="宋体" w:eastAsia="宋体" w:hAnsi="宋体"/>
          <w:sz w:val="24"/>
          <w:szCs w:val="24"/>
        </w:rPr>
      </w:pPr>
    </w:p>
    <w:p w14:paraId="39015B04" w14:textId="3C9C11BC" w:rsidR="001762E3" w:rsidRPr="00737E5B" w:rsidRDefault="001762E3" w:rsidP="00241383">
      <w:pPr>
        <w:rPr>
          <w:rFonts w:ascii="宋体" w:eastAsia="宋体" w:hAnsi="宋体"/>
          <w:sz w:val="24"/>
          <w:szCs w:val="24"/>
        </w:rPr>
      </w:pPr>
    </w:p>
    <w:p w14:paraId="4A611D7B" w14:textId="0AB4DCC4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p w14:paraId="5785FFF4" w14:textId="77777777" w:rsidR="00737E5B" w:rsidRPr="00737E5B" w:rsidRDefault="00737E5B" w:rsidP="00241383">
      <w:pPr>
        <w:rPr>
          <w:rFonts w:ascii="宋体" w:eastAsia="宋体" w:hAnsi="宋体"/>
          <w:sz w:val="24"/>
          <w:szCs w:val="24"/>
        </w:rPr>
      </w:pPr>
    </w:p>
    <w:sectPr w:rsidR="00737E5B" w:rsidRPr="0073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6C8"/>
    <w:multiLevelType w:val="hybridMultilevel"/>
    <w:tmpl w:val="907A0DA8"/>
    <w:lvl w:ilvl="0" w:tplc="6270B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616F7"/>
    <w:multiLevelType w:val="hybridMultilevel"/>
    <w:tmpl w:val="FCE2F4F4"/>
    <w:lvl w:ilvl="0" w:tplc="942A97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65AD5"/>
    <w:multiLevelType w:val="hybridMultilevel"/>
    <w:tmpl w:val="21B81104"/>
    <w:lvl w:ilvl="0" w:tplc="BA4477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E7687"/>
    <w:multiLevelType w:val="hybridMultilevel"/>
    <w:tmpl w:val="149C27AE"/>
    <w:lvl w:ilvl="0" w:tplc="9588F8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537ABC"/>
    <w:multiLevelType w:val="hybridMultilevel"/>
    <w:tmpl w:val="A27014CE"/>
    <w:lvl w:ilvl="0" w:tplc="C56086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272E1"/>
    <w:multiLevelType w:val="hybridMultilevel"/>
    <w:tmpl w:val="0A54AD24"/>
    <w:lvl w:ilvl="0" w:tplc="642EAF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60061"/>
    <w:multiLevelType w:val="hybridMultilevel"/>
    <w:tmpl w:val="B31A9B8E"/>
    <w:lvl w:ilvl="0" w:tplc="4CA276B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1"/>
    <w:rsid w:val="000F2125"/>
    <w:rsid w:val="00126A6B"/>
    <w:rsid w:val="00166F53"/>
    <w:rsid w:val="001762E3"/>
    <w:rsid w:val="002008D9"/>
    <w:rsid w:val="00215453"/>
    <w:rsid w:val="00241383"/>
    <w:rsid w:val="00267819"/>
    <w:rsid w:val="002B2E3D"/>
    <w:rsid w:val="00332D98"/>
    <w:rsid w:val="00345F17"/>
    <w:rsid w:val="004F3940"/>
    <w:rsid w:val="00563FE5"/>
    <w:rsid w:val="005B6FEF"/>
    <w:rsid w:val="006761E5"/>
    <w:rsid w:val="006A4011"/>
    <w:rsid w:val="006F0B77"/>
    <w:rsid w:val="00702ECB"/>
    <w:rsid w:val="00737E5B"/>
    <w:rsid w:val="00742F2B"/>
    <w:rsid w:val="007540A8"/>
    <w:rsid w:val="0080322A"/>
    <w:rsid w:val="00815906"/>
    <w:rsid w:val="00862897"/>
    <w:rsid w:val="008D5CF1"/>
    <w:rsid w:val="008E3717"/>
    <w:rsid w:val="00A675ED"/>
    <w:rsid w:val="00B47868"/>
    <w:rsid w:val="00BA69B4"/>
    <w:rsid w:val="00C011EB"/>
    <w:rsid w:val="00C461C2"/>
    <w:rsid w:val="00C62869"/>
    <w:rsid w:val="00D552CE"/>
    <w:rsid w:val="00DE4D0A"/>
    <w:rsid w:val="00DF4155"/>
    <w:rsid w:val="00E32BE5"/>
    <w:rsid w:val="00E3427D"/>
    <w:rsid w:val="00EC1461"/>
    <w:rsid w:val="00ED3B3C"/>
    <w:rsid w:val="00E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30FB"/>
  <w15:chartTrackingRefBased/>
  <w15:docId w15:val="{1BBD97DF-CC45-48FA-B9F9-83582D8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241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32D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2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2D9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2D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2D98"/>
  </w:style>
  <w:style w:type="paragraph" w:styleId="21">
    <w:name w:val="toc 2"/>
    <w:basedOn w:val="a"/>
    <w:next w:val="a"/>
    <w:autoRedefine/>
    <w:uiPriority w:val="39"/>
    <w:unhideWhenUsed/>
    <w:rsid w:val="00332D9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32D98"/>
    <w:pPr>
      <w:ind w:leftChars="400" w:left="840"/>
    </w:pPr>
  </w:style>
  <w:style w:type="character" w:styleId="a3">
    <w:name w:val="Hyperlink"/>
    <w:basedOn w:val="a0"/>
    <w:uiPriority w:val="99"/>
    <w:unhideWhenUsed/>
    <w:rsid w:val="00332D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552CE"/>
    <w:pPr>
      <w:ind w:firstLineChars="200" w:firstLine="420"/>
    </w:pPr>
  </w:style>
  <w:style w:type="table" w:styleId="a5">
    <w:name w:val="Table Grid"/>
    <w:basedOn w:val="a1"/>
    <w:uiPriority w:val="39"/>
    <w:rsid w:val="00EE7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2F40-BFD0-44F0-83DE-9FF1F250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32</cp:revision>
  <dcterms:created xsi:type="dcterms:W3CDTF">2017-12-29T01:27:00Z</dcterms:created>
  <dcterms:modified xsi:type="dcterms:W3CDTF">2018-01-09T06:07:00Z</dcterms:modified>
</cp:coreProperties>
</file>