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91" w:rsidRPr="009B0215" w:rsidRDefault="00403F03" w:rsidP="00403F03">
      <w:pPr>
        <w:pStyle w:val="a7"/>
        <w:rPr>
          <w:sz w:val="36"/>
        </w:rPr>
      </w:pPr>
      <w:r w:rsidRPr="009B0215">
        <w:rPr>
          <w:rFonts w:hint="eastAsia"/>
          <w:sz w:val="36"/>
        </w:rPr>
        <w:t>技术解决方案</w:t>
      </w:r>
    </w:p>
    <w:p w:rsidR="00403F03" w:rsidRPr="009B0215" w:rsidRDefault="00403F03" w:rsidP="00403F03">
      <w:pPr>
        <w:pStyle w:val="3"/>
        <w:rPr>
          <w:sz w:val="36"/>
        </w:rPr>
      </w:pPr>
      <w:r w:rsidRPr="009B0215">
        <w:rPr>
          <w:rFonts w:hint="eastAsia"/>
          <w:sz w:val="36"/>
        </w:rPr>
        <w:t>方案概述</w:t>
      </w:r>
    </w:p>
    <w:p w:rsidR="00403F03" w:rsidRPr="009B0215" w:rsidRDefault="00403F03" w:rsidP="00403F03">
      <w:pPr>
        <w:rPr>
          <w:rFonts w:hint="eastAsia"/>
          <w:sz w:val="22"/>
        </w:rPr>
      </w:pPr>
      <w:r w:rsidRPr="009B0215">
        <w:rPr>
          <w:sz w:val="22"/>
        </w:rPr>
        <w:tab/>
      </w:r>
      <w:r w:rsidRPr="009B0215">
        <w:rPr>
          <w:rFonts w:hint="eastAsia"/>
          <w:sz w:val="22"/>
        </w:rPr>
        <w:t>本方案主要服务于设计定向越野</w:t>
      </w:r>
      <w:r w:rsidRPr="009B0215">
        <w:rPr>
          <w:rFonts w:hint="eastAsia"/>
          <w:sz w:val="22"/>
        </w:rPr>
        <w:t>APP</w:t>
      </w:r>
      <w:r w:rsidRPr="009B0215">
        <w:rPr>
          <w:rFonts w:hint="eastAsia"/>
          <w:sz w:val="22"/>
        </w:rPr>
        <w:t>，</w:t>
      </w:r>
      <w:r w:rsidR="00551961" w:rsidRPr="009B0215">
        <w:rPr>
          <w:rFonts w:hint="eastAsia"/>
          <w:sz w:val="22"/>
        </w:rPr>
        <w:t>应用中大部分功能如应用设计，应用的实现，服务器的搭建，服务器的访问将由我们完成，而部分功能如运营商的短信验证发送我们将使用</w:t>
      </w:r>
      <w:r w:rsidR="00551961" w:rsidRPr="009B0215">
        <w:rPr>
          <w:rFonts w:hint="eastAsia"/>
          <w:sz w:val="22"/>
        </w:rPr>
        <w:t>mob</w:t>
      </w:r>
      <w:r w:rsidR="00551961" w:rsidRPr="009B0215">
        <w:rPr>
          <w:rFonts w:hint="eastAsia"/>
          <w:sz w:val="22"/>
        </w:rPr>
        <w:t>公司提供的</w:t>
      </w:r>
      <w:r w:rsidR="00551961" w:rsidRPr="009B0215">
        <w:rPr>
          <w:sz w:val="22"/>
        </w:rPr>
        <w:t>API,</w:t>
      </w:r>
      <w:r w:rsidR="00551961" w:rsidRPr="009B0215">
        <w:rPr>
          <w:rFonts w:hint="eastAsia"/>
          <w:sz w:val="22"/>
        </w:rPr>
        <w:t>在数据回传方面我们使用个推的方案，降低服务器的访问量。</w:t>
      </w:r>
    </w:p>
    <w:p w:rsidR="00403F03" w:rsidRPr="009B0215" w:rsidRDefault="00403F03" w:rsidP="00403F03">
      <w:pPr>
        <w:pStyle w:val="3"/>
        <w:rPr>
          <w:sz w:val="36"/>
        </w:rPr>
      </w:pPr>
      <w:r w:rsidRPr="009B0215">
        <w:rPr>
          <w:rFonts w:hint="eastAsia"/>
          <w:sz w:val="36"/>
        </w:rPr>
        <w:t>需求分析</w:t>
      </w:r>
    </w:p>
    <w:p w:rsidR="00551961" w:rsidRPr="009B0215" w:rsidRDefault="00551961" w:rsidP="00551961">
      <w:pPr>
        <w:rPr>
          <w:sz w:val="22"/>
        </w:rPr>
      </w:pPr>
      <w:r w:rsidRPr="009B0215">
        <w:rPr>
          <w:sz w:val="22"/>
        </w:rPr>
        <w:tab/>
      </w:r>
      <w:r w:rsidRPr="009B0215">
        <w:rPr>
          <w:rFonts w:hint="eastAsia"/>
          <w:sz w:val="22"/>
        </w:rPr>
        <w:t>本系统主要为定向越野比赛的组织者及用户提供软件支持，比如比赛组织及数据统计。不同于传统的运动软件主要服务于个人，本系统旨在给用户更多的选择，用户可以选择加入到官方举办的定向越野比赛，也可以作为定向越野比赛的组织者，方便的为其他用户提供服务。相对于传统定向越野比赛，减少了繁杂的工具，仅需要一台手机，既可以参加进来。</w:t>
      </w:r>
    </w:p>
    <w:p w:rsidR="00551961" w:rsidRPr="009B0215" w:rsidRDefault="00551961" w:rsidP="00551961">
      <w:pPr>
        <w:rPr>
          <w:rFonts w:hint="eastAsia"/>
          <w:sz w:val="22"/>
        </w:rPr>
      </w:pPr>
      <w:r w:rsidRPr="009B0215">
        <w:rPr>
          <w:sz w:val="22"/>
        </w:rPr>
        <w:tab/>
      </w:r>
      <w:r w:rsidRPr="009B0215">
        <w:rPr>
          <w:rFonts w:hint="eastAsia"/>
          <w:sz w:val="22"/>
        </w:rPr>
        <w:t>本系统主要服务于年轻的学生团体及部分对定向越野有所了解的社会人士。用户不需要有很高的学历，只需要有使用地图软件的经验，就可以很轻松的使用本系统，在地图软件如此普及的今天，使用我们设计的定向越野软件的学习成本将会十分的低。使用频度按用户日常习惯而定，按定向越野比赛的组织频率来说，大概会在每周一次左右。</w:t>
      </w:r>
    </w:p>
    <w:p w:rsidR="00403F03" w:rsidRPr="009B0215" w:rsidRDefault="00403F03" w:rsidP="00403F03">
      <w:pPr>
        <w:pStyle w:val="3"/>
        <w:rPr>
          <w:sz w:val="36"/>
        </w:rPr>
      </w:pPr>
      <w:r w:rsidRPr="009B0215">
        <w:rPr>
          <w:rFonts w:hint="eastAsia"/>
          <w:sz w:val="36"/>
        </w:rPr>
        <w:t>系统总体设计</w:t>
      </w:r>
    </w:p>
    <w:p w:rsidR="00551961" w:rsidRPr="009B0215" w:rsidRDefault="00551961" w:rsidP="00551961">
      <w:pPr>
        <w:pStyle w:val="a9"/>
        <w:numPr>
          <w:ilvl w:val="0"/>
          <w:numId w:val="1"/>
        </w:numPr>
        <w:ind w:firstLineChars="0"/>
        <w:rPr>
          <w:rFonts w:hint="eastAsia"/>
          <w:b/>
          <w:sz w:val="22"/>
        </w:rPr>
      </w:pPr>
      <w:r w:rsidRPr="009B0215">
        <w:rPr>
          <w:rFonts w:hint="eastAsia"/>
          <w:b/>
          <w:sz w:val="22"/>
        </w:rPr>
        <w:t>界面设计</w:t>
      </w:r>
    </w:p>
    <w:p w:rsidR="00551961" w:rsidRPr="009B0215" w:rsidRDefault="00551961" w:rsidP="00551961">
      <w:pPr>
        <w:ind w:left="840"/>
        <w:rPr>
          <w:sz w:val="22"/>
        </w:rPr>
      </w:pPr>
      <w:r w:rsidRPr="009B0215">
        <w:rPr>
          <w:rFonts w:hint="eastAsia"/>
          <w:sz w:val="22"/>
        </w:rPr>
        <w:t>整个软件采用底部导航栏，控制中间</w:t>
      </w:r>
      <w:r w:rsidRPr="009B0215">
        <w:rPr>
          <w:sz w:val="22"/>
        </w:rPr>
        <w:t>viewpager</w:t>
      </w:r>
      <w:r w:rsidRPr="009B0215">
        <w:rPr>
          <w:rFonts w:hint="eastAsia"/>
          <w:sz w:val="22"/>
        </w:rPr>
        <w:t>的内容显示，而</w:t>
      </w:r>
      <w:r w:rsidRPr="009B0215">
        <w:rPr>
          <w:sz w:val="22"/>
        </w:rPr>
        <w:t>viewpager</w:t>
      </w:r>
      <w:r w:rsidRPr="009B0215">
        <w:rPr>
          <w:rFonts w:hint="eastAsia"/>
          <w:sz w:val="22"/>
        </w:rPr>
        <w:t>的显示是由</w:t>
      </w:r>
      <w:r w:rsidRPr="009B0215">
        <w:rPr>
          <w:sz w:val="22"/>
        </w:rPr>
        <w:t>fragment</w:t>
      </w:r>
      <w:r w:rsidRPr="009B0215">
        <w:rPr>
          <w:rFonts w:hint="eastAsia"/>
          <w:sz w:val="22"/>
        </w:rPr>
        <w:t>填充的，所以</w:t>
      </w:r>
      <w:r w:rsidRPr="009B0215">
        <w:rPr>
          <w:sz w:val="22"/>
        </w:rPr>
        <w:t>fragment</w:t>
      </w:r>
      <w:r w:rsidRPr="009B0215">
        <w:rPr>
          <w:rFonts w:hint="eastAsia"/>
          <w:sz w:val="22"/>
        </w:rPr>
        <w:t>方面数据的填充非常重要，软件中出现了数据加载太多导致内存溢出的现象，针对这种情况，我们团队决定在以后采用网络缓存异步加载的方式来改善，并且，软件页面的适配工作是重点要改进的地方，尽量的多用</w:t>
      </w:r>
      <w:r w:rsidRPr="009B0215">
        <w:rPr>
          <w:sz w:val="22"/>
        </w:rPr>
        <w:t>percent</w:t>
      </w:r>
      <w:r w:rsidRPr="009B0215">
        <w:rPr>
          <w:rFonts w:hint="eastAsia"/>
          <w:sz w:val="22"/>
        </w:rPr>
        <w:t>布局，以力争能够在多种机型中能尽可能的达到美观的效果。</w:t>
      </w:r>
    </w:p>
    <w:p w:rsidR="00551961" w:rsidRPr="009B0215" w:rsidRDefault="00551961" w:rsidP="00551961">
      <w:pPr>
        <w:pStyle w:val="a9"/>
        <w:numPr>
          <w:ilvl w:val="0"/>
          <w:numId w:val="1"/>
        </w:numPr>
        <w:ind w:firstLineChars="0"/>
        <w:rPr>
          <w:b/>
          <w:sz w:val="22"/>
        </w:rPr>
      </w:pPr>
      <w:r w:rsidRPr="009B0215">
        <w:rPr>
          <w:rFonts w:hint="eastAsia"/>
          <w:b/>
          <w:sz w:val="22"/>
        </w:rPr>
        <w:t>登陆注册模块</w:t>
      </w:r>
    </w:p>
    <w:p w:rsidR="00551961" w:rsidRPr="009B0215" w:rsidRDefault="00551961" w:rsidP="00551961">
      <w:pPr>
        <w:pStyle w:val="a9"/>
        <w:ind w:left="840" w:firstLineChars="0" w:firstLine="0"/>
        <w:rPr>
          <w:sz w:val="22"/>
        </w:rPr>
      </w:pPr>
      <w:r w:rsidRPr="009B0215">
        <w:rPr>
          <w:rFonts w:hint="eastAsia"/>
          <w:sz w:val="22"/>
        </w:rPr>
        <w:t>调用了</w:t>
      </w:r>
      <w:r w:rsidRPr="009B0215">
        <w:rPr>
          <w:rFonts w:hint="eastAsia"/>
          <w:sz w:val="22"/>
        </w:rPr>
        <w:t>mob</w:t>
      </w:r>
      <w:r w:rsidRPr="009B0215">
        <w:rPr>
          <w:rFonts w:hint="eastAsia"/>
          <w:sz w:val="22"/>
        </w:rPr>
        <w:t>公司的</w:t>
      </w:r>
      <w:r w:rsidRPr="009B0215">
        <w:rPr>
          <w:rFonts w:hint="eastAsia"/>
          <w:sz w:val="22"/>
        </w:rPr>
        <w:t>SDK</w:t>
      </w:r>
      <w:r w:rsidRPr="009B0215">
        <w:rPr>
          <w:rFonts w:hint="eastAsia"/>
          <w:sz w:val="22"/>
        </w:rPr>
        <w:t>，通过获取</w:t>
      </w:r>
      <w:r w:rsidRPr="009B0215">
        <w:rPr>
          <w:rFonts w:hint="eastAsia"/>
          <w:sz w:val="22"/>
        </w:rPr>
        <w:t>mob</w:t>
      </w:r>
      <w:r w:rsidRPr="009B0215">
        <w:rPr>
          <w:rFonts w:hint="eastAsia"/>
          <w:sz w:val="22"/>
        </w:rPr>
        <w:t>公司提供的免费验证码，获取验证码成功之后返回验证，再通过验证结果进行下一步操作，在这里的注册和更改密码都是用的同一个</w:t>
      </w:r>
      <w:r w:rsidRPr="009B0215">
        <w:rPr>
          <w:rFonts w:hint="eastAsia"/>
          <w:sz w:val="22"/>
        </w:rPr>
        <w:t>activity</w:t>
      </w:r>
      <w:r w:rsidRPr="009B0215">
        <w:rPr>
          <w:rFonts w:hint="eastAsia"/>
          <w:sz w:val="22"/>
        </w:rPr>
        <w:t>跳转，实现功能的不一样，是在登陆模块传入按钮的信息，从而发送不同的网络请求来进行修改密码和注册的行为。</w:t>
      </w:r>
    </w:p>
    <w:p w:rsidR="00551961" w:rsidRPr="009B0215" w:rsidRDefault="00551961" w:rsidP="00551961">
      <w:pPr>
        <w:pStyle w:val="a9"/>
        <w:numPr>
          <w:ilvl w:val="0"/>
          <w:numId w:val="1"/>
        </w:numPr>
        <w:ind w:firstLineChars="0"/>
        <w:rPr>
          <w:b/>
          <w:sz w:val="22"/>
        </w:rPr>
      </w:pPr>
      <w:r w:rsidRPr="009B0215">
        <w:rPr>
          <w:rFonts w:hint="eastAsia"/>
          <w:b/>
          <w:sz w:val="22"/>
        </w:rPr>
        <w:t>比赛的创建和加入</w:t>
      </w:r>
    </w:p>
    <w:p w:rsidR="00551961" w:rsidRPr="009B0215" w:rsidRDefault="00551961" w:rsidP="00551961">
      <w:pPr>
        <w:pStyle w:val="a9"/>
        <w:numPr>
          <w:ilvl w:val="0"/>
          <w:numId w:val="2"/>
        </w:numPr>
        <w:ind w:firstLineChars="0"/>
        <w:rPr>
          <w:sz w:val="22"/>
        </w:rPr>
      </w:pPr>
      <w:r w:rsidRPr="009B0215">
        <w:rPr>
          <w:rFonts w:hint="eastAsia"/>
          <w:sz w:val="22"/>
        </w:rPr>
        <w:t>基于网络请求的方式，通过</w:t>
      </w:r>
      <w:r w:rsidRPr="009B0215">
        <w:rPr>
          <w:rFonts w:hint="eastAsia"/>
          <w:sz w:val="22"/>
        </w:rPr>
        <w:t>dialog</w:t>
      </w:r>
      <w:r w:rsidRPr="009B0215">
        <w:rPr>
          <w:rFonts w:hint="eastAsia"/>
          <w:sz w:val="22"/>
        </w:rPr>
        <w:t>中信息的填写，并且获得登陆用户的</w:t>
      </w:r>
      <w:r w:rsidRPr="009B0215">
        <w:rPr>
          <w:rFonts w:hint="eastAsia"/>
          <w:sz w:val="22"/>
        </w:rPr>
        <w:t>id</w:t>
      </w:r>
      <w:r w:rsidRPr="009B0215">
        <w:rPr>
          <w:rFonts w:hint="eastAsia"/>
          <w:sz w:val="22"/>
        </w:rPr>
        <w:t>，一起传输到服务器并新建比赛，比赛能否新建成功会通过网络请求的返回值进行判断，逻辑设计分布在服务器端以及安卓端。</w:t>
      </w:r>
    </w:p>
    <w:p w:rsidR="00551961" w:rsidRPr="009B0215" w:rsidRDefault="00551961" w:rsidP="00551961">
      <w:pPr>
        <w:pStyle w:val="a9"/>
        <w:numPr>
          <w:ilvl w:val="0"/>
          <w:numId w:val="2"/>
        </w:numPr>
        <w:ind w:firstLineChars="0"/>
        <w:rPr>
          <w:sz w:val="22"/>
        </w:rPr>
      </w:pPr>
      <w:r w:rsidRPr="009B0215">
        <w:rPr>
          <w:rFonts w:hint="eastAsia"/>
          <w:sz w:val="22"/>
        </w:rPr>
        <w:t>通过网络请求，获取已有比赛的队伍信息并加载在</w:t>
      </w:r>
      <w:r w:rsidRPr="009B0215">
        <w:rPr>
          <w:rFonts w:hint="eastAsia"/>
          <w:sz w:val="22"/>
        </w:rPr>
        <w:t>spinnner</w:t>
      </w:r>
      <w:r w:rsidRPr="009B0215">
        <w:rPr>
          <w:rFonts w:hint="eastAsia"/>
          <w:sz w:val="22"/>
        </w:rPr>
        <w:t>控件上，从而以供用户选择，若用户选择新建队伍，则软件会获取输入的名称以及队伍</w:t>
      </w:r>
      <w:r w:rsidRPr="009B0215">
        <w:rPr>
          <w:rFonts w:hint="eastAsia"/>
          <w:sz w:val="22"/>
        </w:rPr>
        <w:lastRenderedPageBreak/>
        <w:t>信息并一起上传到服务器，同时服务器端也会返回创建队伍的结果。</w:t>
      </w:r>
    </w:p>
    <w:p w:rsidR="009B0215" w:rsidRPr="009B0215" w:rsidRDefault="009B0215" w:rsidP="009B0215">
      <w:pPr>
        <w:pStyle w:val="a9"/>
        <w:numPr>
          <w:ilvl w:val="0"/>
          <w:numId w:val="1"/>
        </w:numPr>
        <w:ind w:firstLineChars="0"/>
        <w:rPr>
          <w:b/>
          <w:sz w:val="22"/>
        </w:rPr>
      </w:pPr>
      <w:r w:rsidRPr="009B0215">
        <w:rPr>
          <w:rFonts w:hint="eastAsia"/>
          <w:b/>
          <w:sz w:val="22"/>
        </w:rPr>
        <w:t>服务器的搭建</w:t>
      </w:r>
    </w:p>
    <w:p w:rsidR="009B0215" w:rsidRPr="009B0215" w:rsidRDefault="009B0215" w:rsidP="009B0215">
      <w:pPr>
        <w:pStyle w:val="a9"/>
        <w:ind w:left="840" w:firstLine="440"/>
        <w:rPr>
          <w:sz w:val="22"/>
        </w:rPr>
      </w:pPr>
      <w:r w:rsidRPr="009B0215">
        <w:rPr>
          <w:sz w:val="22"/>
        </w:rPr>
        <w:t>1</w:t>
      </w:r>
      <w:r w:rsidRPr="009B0215">
        <w:rPr>
          <w:rFonts w:hint="eastAsia"/>
          <w:sz w:val="22"/>
        </w:rPr>
        <w:t>)</w:t>
      </w:r>
      <w:r w:rsidRPr="009B0215">
        <w:rPr>
          <w:sz w:val="22"/>
        </w:rPr>
        <w:t>.</w:t>
      </w:r>
      <w:r w:rsidRPr="009B0215">
        <w:rPr>
          <w:sz w:val="22"/>
        </w:rPr>
        <w:tab/>
      </w:r>
      <w:r w:rsidRPr="009B0215">
        <w:rPr>
          <w:rFonts w:hint="eastAsia"/>
          <w:sz w:val="22"/>
        </w:rPr>
        <w:t>框架选择</w:t>
      </w:r>
      <w:r w:rsidRPr="009B0215">
        <w:rPr>
          <w:rFonts w:hint="eastAsia"/>
          <w:sz w:val="22"/>
        </w:rPr>
        <w:t>:</w:t>
      </w:r>
      <w:r w:rsidRPr="009B0215">
        <w:rPr>
          <w:sz w:val="22"/>
        </w:rPr>
        <w:t>Django+uwsgi+nginx</w:t>
      </w:r>
    </w:p>
    <w:p w:rsidR="009B0215" w:rsidRPr="009B0215" w:rsidRDefault="009B0215" w:rsidP="009B0215">
      <w:pPr>
        <w:pStyle w:val="a9"/>
        <w:ind w:left="840" w:firstLine="440"/>
        <w:rPr>
          <w:rFonts w:hint="eastAsia"/>
          <w:sz w:val="22"/>
        </w:rPr>
      </w:pPr>
      <w:r w:rsidRPr="009B0215">
        <w:rPr>
          <w:rFonts w:hint="eastAsia"/>
          <w:sz w:val="22"/>
        </w:rPr>
        <w:t>2</w:t>
      </w:r>
      <w:r w:rsidRPr="009B0215">
        <w:rPr>
          <w:sz w:val="22"/>
        </w:rPr>
        <w:t>)</w:t>
      </w:r>
      <w:r w:rsidRPr="009B0215">
        <w:rPr>
          <w:rFonts w:hint="eastAsia"/>
          <w:sz w:val="22"/>
        </w:rPr>
        <w:t>.</w:t>
      </w:r>
      <w:r w:rsidRPr="009B0215">
        <w:rPr>
          <w:rFonts w:hint="eastAsia"/>
          <w:sz w:val="22"/>
        </w:rPr>
        <w:tab/>
        <w:t>Django:</w:t>
      </w:r>
      <w:r w:rsidRPr="009B0215">
        <w:rPr>
          <w:rFonts w:hint="eastAsia"/>
          <w:sz w:val="22"/>
        </w:rPr>
        <w:t>自带</w:t>
      </w:r>
      <w:r w:rsidRPr="009B0215">
        <w:rPr>
          <w:rFonts w:hint="eastAsia"/>
          <w:sz w:val="22"/>
        </w:rPr>
        <w:t>WSGI</w:t>
      </w:r>
      <w:r w:rsidRPr="009B0215">
        <w:rPr>
          <w:rFonts w:hint="eastAsia"/>
          <w:sz w:val="22"/>
        </w:rPr>
        <w:t>协议，用于处理</w:t>
      </w:r>
      <w:r w:rsidRPr="009B0215">
        <w:rPr>
          <w:rFonts w:hint="eastAsia"/>
          <w:sz w:val="22"/>
        </w:rPr>
        <w:t>Web</w:t>
      </w:r>
      <w:r w:rsidRPr="009B0215">
        <w:rPr>
          <w:rFonts w:hint="eastAsia"/>
          <w:sz w:val="22"/>
        </w:rPr>
        <w:t>服务器和应用程序的交互，但是性能一般，只能用于测试，它强调代码复用，多个组件可以很方便的以“插件”形式服务于整个框架通过</w:t>
      </w:r>
      <w:r w:rsidRPr="009B0215">
        <w:rPr>
          <w:rFonts w:hint="eastAsia"/>
          <w:sz w:val="22"/>
        </w:rPr>
        <w:t>django</w:t>
      </w:r>
      <w:r w:rsidRPr="009B0215">
        <w:rPr>
          <w:rFonts w:hint="eastAsia"/>
          <w:sz w:val="22"/>
        </w:rPr>
        <w:t>的特性，可以简便快速的开发出数据库驱动的网站，同时提供</w:t>
      </w:r>
      <w:r w:rsidRPr="009B0215">
        <w:rPr>
          <w:rFonts w:hint="eastAsia"/>
          <w:sz w:val="22"/>
        </w:rPr>
        <w:t>admin</w:t>
      </w:r>
      <w:r w:rsidRPr="009B0215">
        <w:rPr>
          <w:rFonts w:hint="eastAsia"/>
          <w:sz w:val="22"/>
        </w:rPr>
        <w:t>可视化数据查看界面，方便数据的管理。</w:t>
      </w:r>
    </w:p>
    <w:p w:rsidR="009B0215" w:rsidRPr="009B0215" w:rsidRDefault="009B0215" w:rsidP="009B0215">
      <w:pPr>
        <w:pStyle w:val="a9"/>
        <w:ind w:left="840" w:firstLine="440"/>
        <w:rPr>
          <w:rFonts w:hint="eastAsia"/>
          <w:sz w:val="22"/>
        </w:rPr>
      </w:pPr>
      <w:r w:rsidRPr="009B0215">
        <w:rPr>
          <w:rFonts w:hint="eastAsia"/>
          <w:sz w:val="22"/>
        </w:rPr>
        <w:t>3</w:t>
      </w:r>
      <w:r w:rsidRPr="009B0215">
        <w:rPr>
          <w:sz w:val="22"/>
        </w:rPr>
        <w:t>)</w:t>
      </w:r>
      <w:r w:rsidRPr="009B0215">
        <w:rPr>
          <w:rFonts w:hint="eastAsia"/>
          <w:sz w:val="22"/>
        </w:rPr>
        <w:t>.</w:t>
      </w:r>
      <w:r w:rsidRPr="009B0215">
        <w:rPr>
          <w:rFonts w:hint="eastAsia"/>
          <w:sz w:val="22"/>
        </w:rPr>
        <w:tab/>
        <w:t>Uwsgi</w:t>
      </w:r>
      <w:r w:rsidRPr="009B0215">
        <w:rPr>
          <w:rFonts w:hint="eastAsia"/>
          <w:sz w:val="22"/>
        </w:rPr>
        <w:t>：中间件</w:t>
      </w:r>
    </w:p>
    <w:p w:rsidR="009B0215" w:rsidRPr="009B0215" w:rsidRDefault="009B0215" w:rsidP="009B0215">
      <w:pPr>
        <w:pStyle w:val="a9"/>
        <w:ind w:left="1260" w:firstLine="440"/>
        <w:rPr>
          <w:rFonts w:hint="eastAsia"/>
          <w:sz w:val="22"/>
        </w:rPr>
      </w:pPr>
      <w:r w:rsidRPr="009B0215">
        <w:rPr>
          <w:rFonts w:hint="eastAsia"/>
          <w:sz w:val="22"/>
        </w:rPr>
        <w:t>a)</w:t>
      </w:r>
      <w:r w:rsidRPr="009B0215">
        <w:rPr>
          <w:rFonts w:hint="eastAsia"/>
          <w:sz w:val="22"/>
        </w:rPr>
        <w:tab/>
        <w:t>uWSGI</w:t>
      </w:r>
      <w:r w:rsidRPr="009B0215">
        <w:rPr>
          <w:rFonts w:hint="eastAsia"/>
          <w:sz w:val="22"/>
        </w:rPr>
        <w:t>本身是内网接口，开启多个</w:t>
      </w:r>
      <w:r w:rsidRPr="009B0215">
        <w:rPr>
          <w:rFonts w:hint="eastAsia"/>
          <w:sz w:val="22"/>
        </w:rPr>
        <w:t>work</w:t>
      </w:r>
      <w:r w:rsidRPr="009B0215">
        <w:rPr>
          <w:rFonts w:hint="eastAsia"/>
          <w:sz w:val="22"/>
        </w:rPr>
        <w:t>和</w:t>
      </w:r>
      <w:r w:rsidRPr="009B0215">
        <w:rPr>
          <w:rFonts w:hint="eastAsia"/>
          <w:sz w:val="22"/>
        </w:rPr>
        <w:t>processes</w:t>
      </w:r>
      <w:r w:rsidRPr="009B0215">
        <w:rPr>
          <w:rFonts w:hint="eastAsia"/>
          <w:sz w:val="22"/>
        </w:rPr>
        <w:t>可能也不够用，而</w:t>
      </w:r>
      <w:r w:rsidRPr="009B0215">
        <w:rPr>
          <w:rFonts w:hint="eastAsia"/>
          <w:sz w:val="22"/>
        </w:rPr>
        <w:t>nginx</w:t>
      </w:r>
      <w:r w:rsidRPr="009B0215">
        <w:rPr>
          <w:rFonts w:hint="eastAsia"/>
          <w:sz w:val="22"/>
        </w:rPr>
        <w:t>可以代理多台</w:t>
      </w:r>
      <w:r w:rsidRPr="009B0215">
        <w:rPr>
          <w:rFonts w:hint="eastAsia"/>
          <w:sz w:val="22"/>
        </w:rPr>
        <w:t>uWSGI</w:t>
      </w:r>
      <w:r w:rsidRPr="009B0215">
        <w:rPr>
          <w:rFonts w:hint="eastAsia"/>
          <w:sz w:val="22"/>
        </w:rPr>
        <w:t>完成</w:t>
      </w:r>
      <w:r w:rsidRPr="009B0215">
        <w:rPr>
          <w:rFonts w:hint="eastAsia"/>
          <w:sz w:val="22"/>
        </w:rPr>
        <w:t>uWSGI</w:t>
      </w:r>
      <w:r w:rsidRPr="009B0215">
        <w:rPr>
          <w:rFonts w:hint="eastAsia"/>
          <w:sz w:val="22"/>
        </w:rPr>
        <w:t>的负载均衡；</w:t>
      </w:r>
    </w:p>
    <w:p w:rsidR="009B0215" w:rsidRPr="009B0215" w:rsidRDefault="009B0215" w:rsidP="009B0215">
      <w:pPr>
        <w:pStyle w:val="a9"/>
        <w:ind w:left="1260" w:firstLine="440"/>
        <w:rPr>
          <w:rFonts w:hint="eastAsia"/>
          <w:sz w:val="22"/>
        </w:rPr>
      </w:pPr>
      <w:r w:rsidRPr="009B0215">
        <w:rPr>
          <w:rFonts w:hint="eastAsia"/>
          <w:sz w:val="22"/>
        </w:rPr>
        <w:t>b)</w:t>
      </w:r>
      <w:r w:rsidRPr="009B0215">
        <w:rPr>
          <w:rFonts w:hint="eastAsia"/>
          <w:sz w:val="22"/>
        </w:rPr>
        <w:tab/>
      </w:r>
      <w:r w:rsidRPr="009B0215">
        <w:rPr>
          <w:rFonts w:hint="eastAsia"/>
          <w:sz w:val="22"/>
        </w:rPr>
        <w:t>支持的并发量更高</w:t>
      </w:r>
      <w:r w:rsidRPr="009B0215">
        <w:rPr>
          <w:rFonts w:hint="eastAsia"/>
          <w:sz w:val="22"/>
        </w:rPr>
        <w:t>;</w:t>
      </w:r>
      <w:r w:rsidRPr="009B0215">
        <w:rPr>
          <w:rFonts w:hint="eastAsia"/>
          <w:sz w:val="22"/>
        </w:rPr>
        <w:t>方便管理多进程；发挥多核的优势；</w:t>
      </w:r>
    </w:p>
    <w:p w:rsidR="009B0215" w:rsidRPr="009B0215" w:rsidRDefault="009B0215" w:rsidP="009B0215">
      <w:pPr>
        <w:pStyle w:val="a9"/>
        <w:ind w:left="1260" w:firstLine="440"/>
        <w:rPr>
          <w:rFonts w:hint="eastAsia"/>
          <w:sz w:val="22"/>
        </w:rPr>
      </w:pPr>
      <w:r w:rsidRPr="009B0215">
        <w:rPr>
          <w:rFonts w:hint="eastAsia"/>
          <w:sz w:val="22"/>
        </w:rPr>
        <w:t>c)</w:t>
      </w:r>
      <w:r w:rsidRPr="009B0215">
        <w:rPr>
          <w:rFonts w:hint="eastAsia"/>
          <w:sz w:val="22"/>
        </w:rPr>
        <w:tab/>
      </w:r>
      <w:r w:rsidRPr="009B0215">
        <w:rPr>
          <w:rFonts w:hint="eastAsia"/>
          <w:sz w:val="22"/>
        </w:rPr>
        <w:t>提升性能，因为</w:t>
      </w:r>
      <w:r w:rsidRPr="009B0215">
        <w:rPr>
          <w:rFonts w:hint="eastAsia"/>
          <w:sz w:val="22"/>
        </w:rPr>
        <w:t>uwsgi</w:t>
      </w:r>
      <w:r w:rsidRPr="009B0215">
        <w:rPr>
          <w:rFonts w:hint="eastAsia"/>
          <w:sz w:val="22"/>
        </w:rPr>
        <w:t>协议比</w:t>
      </w:r>
      <w:r w:rsidRPr="009B0215">
        <w:rPr>
          <w:rFonts w:hint="eastAsia"/>
          <w:sz w:val="22"/>
        </w:rPr>
        <w:t>WSGI</w:t>
      </w:r>
      <w:r w:rsidRPr="009B0215">
        <w:rPr>
          <w:rFonts w:hint="eastAsia"/>
          <w:sz w:val="22"/>
        </w:rPr>
        <w:t>协议有优势</w:t>
      </w:r>
    </w:p>
    <w:p w:rsidR="009B0215" w:rsidRPr="009B0215" w:rsidRDefault="009B0215" w:rsidP="009B0215">
      <w:pPr>
        <w:pStyle w:val="a9"/>
        <w:ind w:left="840" w:firstLine="440"/>
        <w:rPr>
          <w:rFonts w:hint="eastAsia"/>
          <w:sz w:val="22"/>
        </w:rPr>
      </w:pPr>
      <w:r w:rsidRPr="009B0215">
        <w:rPr>
          <w:rFonts w:hint="eastAsia"/>
          <w:sz w:val="22"/>
        </w:rPr>
        <w:t>4</w:t>
      </w:r>
      <w:r w:rsidRPr="009B0215">
        <w:rPr>
          <w:sz w:val="22"/>
        </w:rPr>
        <w:t>)</w:t>
      </w:r>
      <w:r w:rsidRPr="009B0215">
        <w:rPr>
          <w:rFonts w:hint="eastAsia"/>
          <w:sz w:val="22"/>
        </w:rPr>
        <w:t>.</w:t>
      </w:r>
      <w:r w:rsidRPr="009B0215">
        <w:rPr>
          <w:rFonts w:hint="eastAsia"/>
          <w:sz w:val="22"/>
        </w:rPr>
        <w:tab/>
        <w:t>Nginx</w:t>
      </w:r>
      <w:r w:rsidRPr="009B0215">
        <w:rPr>
          <w:rFonts w:hint="eastAsia"/>
          <w:sz w:val="22"/>
        </w:rPr>
        <w:t>：</w:t>
      </w:r>
      <w:r w:rsidRPr="009B0215">
        <w:rPr>
          <w:rFonts w:hint="eastAsia"/>
          <w:sz w:val="22"/>
        </w:rPr>
        <w:t>HTTP</w:t>
      </w:r>
      <w:r w:rsidRPr="009B0215">
        <w:rPr>
          <w:rFonts w:hint="eastAsia"/>
          <w:sz w:val="22"/>
        </w:rPr>
        <w:t>和方向代理服务器：</w:t>
      </w:r>
    </w:p>
    <w:p w:rsidR="009B0215" w:rsidRPr="009B0215" w:rsidRDefault="009B0215" w:rsidP="009B0215">
      <w:pPr>
        <w:pStyle w:val="a9"/>
        <w:ind w:left="1260" w:firstLine="440"/>
        <w:rPr>
          <w:rFonts w:hint="eastAsia"/>
          <w:sz w:val="22"/>
        </w:rPr>
      </w:pPr>
      <w:r w:rsidRPr="009B0215">
        <w:rPr>
          <w:rFonts w:hint="eastAsia"/>
          <w:sz w:val="22"/>
        </w:rPr>
        <w:t>a)</w:t>
      </w:r>
      <w:r w:rsidRPr="009B0215">
        <w:rPr>
          <w:rFonts w:hint="eastAsia"/>
          <w:sz w:val="22"/>
        </w:rPr>
        <w:tab/>
      </w:r>
      <w:r w:rsidRPr="009B0215">
        <w:rPr>
          <w:rFonts w:hint="eastAsia"/>
          <w:sz w:val="22"/>
        </w:rPr>
        <w:t>负载均衡</w:t>
      </w:r>
    </w:p>
    <w:p w:rsidR="009B0215" w:rsidRPr="009B0215" w:rsidRDefault="009B0215" w:rsidP="009B0215">
      <w:pPr>
        <w:pStyle w:val="a9"/>
        <w:ind w:left="1260" w:firstLine="440"/>
        <w:rPr>
          <w:rFonts w:hint="eastAsia"/>
          <w:sz w:val="22"/>
        </w:rPr>
      </w:pPr>
      <w:r w:rsidRPr="009B0215">
        <w:rPr>
          <w:rFonts w:hint="eastAsia"/>
          <w:sz w:val="22"/>
        </w:rPr>
        <w:t>b)</w:t>
      </w:r>
      <w:r w:rsidRPr="009B0215">
        <w:rPr>
          <w:rFonts w:hint="eastAsia"/>
          <w:sz w:val="22"/>
        </w:rPr>
        <w:tab/>
      </w:r>
      <w:r w:rsidRPr="009B0215">
        <w:rPr>
          <w:rFonts w:hint="eastAsia"/>
          <w:sz w:val="22"/>
        </w:rPr>
        <w:t>安全：客户端对</w:t>
      </w:r>
      <w:r w:rsidRPr="009B0215">
        <w:rPr>
          <w:rFonts w:hint="eastAsia"/>
          <w:sz w:val="22"/>
        </w:rPr>
        <w:t>Web</w:t>
      </w:r>
      <w:r w:rsidRPr="009B0215">
        <w:rPr>
          <w:rFonts w:hint="eastAsia"/>
          <w:sz w:val="22"/>
        </w:rPr>
        <w:t>服务器的访问需要先经过反向代理服务器。这样可以防止外部程序对</w:t>
      </w:r>
      <w:r w:rsidRPr="009B0215">
        <w:rPr>
          <w:rFonts w:hint="eastAsia"/>
          <w:sz w:val="22"/>
        </w:rPr>
        <w:t>Web</w:t>
      </w:r>
      <w:r w:rsidRPr="009B0215">
        <w:rPr>
          <w:rFonts w:hint="eastAsia"/>
          <w:sz w:val="22"/>
        </w:rPr>
        <w:t>服务器的直接攻击。</w:t>
      </w:r>
    </w:p>
    <w:p w:rsidR="009B0215" w:rsidRPr="009B0215" w:rsidRDefault="009B0215" w:rsidP="009B0215">
      <w:pPr>
        <w:pStyle w:val="a9"/>
        <w:ind w:left="1260" w:firstLine="440"/>
        <w:rPr>
          <w:rFonts w:hint="eastAsia"/>
          <w:sz w:val="22"/>
        </w:rPr>
      </w:pPr>
      <w:r w:rsidRPr="009B0215">
        <w:rPr>
          <w:rFonts w:hint="eastAsia"/>
          <w:sz w:val="22"/>
        </w:rPr>
        <w:t>c)</w:t>
      </w:r>
      <w:r w:rsidRPr="009B0215">
        <w:rPr>
          <w:rFonts w:hint="eastAsia"/>
          <w:sz w:val="22"/>
        </w:rPr>
        <w:tab/>
      </w:r>
      <w:r w:rsidRPr="009B0215">
        <w:rPr>
          <w:rFonts w:hint="eastAsia"/>
          <w:sz w:val="22"/>
        </w:rPr>
        <w:t>提升</w:t>
      </w:r>
      <w:r w:rsidRPr="009B0215">
        <w:rPr>
          <w:rFonts w:hint="eastAsia"/>
          <w:sz w:val="22"/>
        </w:rPr>
        <w:t>Web</w:t>
      </w:r>
      <w:r w:rsidRPr="009B0215">
        <w:rPr>
          <w:rFonts w:hint="eastAsia"/>
          <w:sz w:val="22"/>
        </w:rPr>
        <w:t>服务器</w:t>
      </w:r>
      <w:r w:rsidRPr="009B0215">
        <w:rPr>
          <w:rFonts w:hint="eastAsia"/>
          <w:sz w:val="22"/>
        </w:rPr>
        <w:t>IO</w:t>
      </w:r>
      <w:r w:rsidRPr="009B0215">
        <w:rPr>
          <w:rFonts w:hint="eastAsia"/>
          <w:sz w:val="22"/>
        </w:rPr>
        <w:t>性能，在反向代理服务器完整的接受请求，然后传给</w:t>
      </w:r>
      <w:r w:rsidRPr="009B0215">
        <w:rPr>
          <w:rFonts w:hint="eastAsia"/>
          <w:sz w:val="22"/>
        </w:rPr>
        <w:t>web</w:t>
      </w:r>
      <w:r w:rsidRPr="009B0215">
        <w:rPr>
          <w:rFonts w:hint="eastAsia"/>
          <w:sz w:val="22"/>
        </w:rPr>
        <w:t>服务器，保证服务器性能；</w:t>
      </w:r>
    </w:p>
    <w:p w:rsidR="009B0215" w:rsidRPr="009B0215" w:rsidRDefault="009B0215" w:rsidP="009B0215">
      <w:pPr>
        <w:pStyle w:val="a9"/>
        <w:ind w:left="1260" w:firstLineChars="0"/>
        <w:rPr>
          <w:rFonts w:hint="eastAsia"/>
          <w:sz w:val="22"/>
        </w:rPr>
      </w:pPr>
      <w:r w:rsidRPr="009B0215">
        <w:rPr>
          <w:rFonts w:hint="eastAsia"/>
          <w:sz w:val="22"/>
        </w:rPr>
        <w:t>d)</w:t>
      </w:r>
      <w:r w:rsidRPr="009B0215">
        <w:rPr>
          <w:rFonts w:hint="eastAsia"/>
          <w:sz w:val="22"/>
        </w:rPr>
        <w:tab/>
      </w:r>
      <w:r w:rsidRPr="009B0215">
        <w:rPr>
          <w:rFonts w:hint="eastAsia"/>
          <w:sz w:val="22"/>
        </w:rPr>
        <w:t>单独处理静态文件的访问，这并不是</w:t>
      </w:r>
      <w:r w:rsidRPr="009B0215">
        <w:rPr>
          <w:rFonts w:hint="eastAsia"/>
          <w:sz w:val="22"/>
        </w:rPr>
        <w:t>uwsgi</w:t>
      </w:r>
      <w:r w:rsidRPr="009B0215">
        <w:rPr>
          <w:rFonts w:hint="eastAsia"/>
          <w:sz w:val="22"/>
        </w:rPr>
        <w:t>，</w:t>
      </w:r>
      <w:r w:rsidRPr="009B0215">
        <w:rPr>
          <w:rFonts w:hint="eastAsia"/>
          <w:sz w:val="22"/>
        </w:rPr>
        <w:t>django</w:t>
      </w:r>
      <w:r w:rsidRPr="009B0215">
        <w:rPr>
          <w:rFonts w:hint="eastAsia"/>
          <w:sz w:val="22"/>
        </w:rPr>
        <w:t>的强项</w:t>
      </w:r>
    </w:p>
    <w:p w:rsidR="009B0215" w:rsidRPr="009B0215" w:rsidRDefault="009B0215" w:rsidP="009B0215">
      <w:pPr>
        <w:pStyle w:val="a9"/>
        <w:numPr>
          <w:ilvl w:val="0"/>
          <w:numId w:val="1"/>
        </w:numPr>
        <w:ind w:firstLineChars="0"/>
        <w:rPr>
          <w:b/>
          <w:sz w:val="22"/>
        </w:rPr>
      </w:pPr>
      <w:r w:rsidRPr="009B0215">
        <w:rPr>
          <w:rFonts w:hint="eastAsia"/>
          <w:b/>
          <w:sz w:val="22"/>
        </w:rPr>
        <w:t>服务器和程序的数据传输</w:t>
      </w:r>
    </w:p>
    <w:p w:rsidR="009B0215" w:rsidRPr="009B0215" w:rsidRDefault="009B0215" w:rsidP="009B0215">
      <w:pPr>
        <w:ind w:left="840"/>
        <w:rPr>
          <w:rFonts w:hint="eastAsia"/>
          <w:sz w:val="22"/>
        </w:rPr>
      </w:pPr>
      <w:r w:rsidRPr="009B0215">
        <w:rPr>
          <w:rFonts w:hint="eastAsia"/>
          <w:sz w:val="22"/>
        </w:rPr>
        <w:t>服务器和</w:t>
      </w:r>
      <w:r w:rsidRPr="009B0215">
        <w:rPr>
          <w:rFonts w:hint="eastAsia"/>
          <w:sz w:val="22"/>
        </w:rPr>
        <w:t>APP</w:t>
      </w:r>
      <w:r w:rsidRPr="009B0215">
        <w:rPr>
          <w:rFonts w:hint="eastAsia"/>
          <w:sz w:val="22"/>
        </w:rPr>
        <w:t>在通信时，由于讲的“语言”不通，服务器的数据需要可以被</w:t>
      </w:r>
      <w:r w:rsidRPr="009B0215">
        <w:rPr>
          <w:rFonts w:hint="eastAsia"/>
          <w:sz w:val="22"/>
        </w:rPr>
        <w:t>APP</w:t>
      </w:r>
      <w:r w:rsidRPr="009B0215">
        <w:rPr>
          <w:rFonts w:hint="eastAsia"/>
          <w:sz w:val="22"/>
        </w:rPr>
        <w:t>看懂，我们使用了</w:t>
      </w:r>
      <w:r w:rsidRPr="009B0215">
        <w:rPr>
          <w:rFonts w:hint="eastAsia"/>
          <w:sz w:val="22"/>
        </w:rPr>
        <w:t>JSON</w:t>
      </w:r>
      <w:r w:rsidRPr="009B0215">
        <w:rPr>
          <w:rFonts w:hint="eastAsia"/>
          <w:sz w:val="22"/>
        </w:rPr>
        <w:t>格式传输数据，并在刚开始定下输入输出，在</w:t>
      </w:r>
      <w:r w:rsidRPr="009B0215">
        <w:rPr>
          <w:rFonts w:hint="eastAsia"/>
          <w:sz w:val="22"/>
        </w:rPr>
        <w:t>APP</w:t>
      </w:r>
      <w:r w:rsidRPr="009B0215">
        <w:rPr>
          <w:rFonts w:hint="eastAsia"/>
          <w:sz w:val="22"/>
        </w:rPr>
        <w:t>制作中间增删查改，保证</w:t>
      </w:r>
      <w:r w:rsidRPr="009B0215">
        <w:rPr>
          <w:rFonts w:hint="eastAsia"/>
          <w:sz w:val="22"/>
        </w:rPr>
        <w:t>APP</w:t>
      </w:r>
      <w:r w:rsidRPr="009B0215">
        <w:rPr>
          <w:rFonts w:hint="eastAsia"/>
          <w:sz w:val="22"/>
        </w:rPr>
        <w:t>收到的数据准确无误。</w:t>
      </w:r>
    </w:p>
    <w:p w:rsidR="00403F03" w:rsidRDefault="00403F03" w:rsidP="00403F03">
      <w:pPr>
        <w:pStyle w:val="3"/>
        <w:rPr>
          <w:sz w:val="36"/>
        </w:rPr>
      </w:pPr>
      <w:r w:rsidRPr="009B0215">
        <w:rPr>
          <w:rFonts w:hint="eastAsia"/>
          <w:sz w:val="36"/>
        </w:rPr>
        <w:t>设备清单</w:t>
      </w:r>
    </w:p>
    <w:p w:rsidR="009B0215" w:rsidRDefault="009B0215" w:rsidP="009B0215">
      <w:pPr>
        <w:pStyle w:val="a9"/>
        <w:numPr>
          <w:ilvl w:val="0"/>
          <w:numId w:val="3"/>
        </w:numPr>
        <w:ind w:firstLineChars="0"/>
      </w:pPr>
      <w:r>
        <w:rPr>
          <w:rFonts w:hint="eastAsia"/>
        </w:rPr>
        <w:t>租用的服务器一台：</w:t>
      </w:r>
      <w:r>
        <w:rPr>
          <w:rFonts w:hint="eastAsia"/>
        </w:rPr>
        <w:t>VULTR</w:t>
      </w:r>
      <w:r>
        <w:rPr>
          <w:rFonts w:hint="eastAsia"/>
        </w:rPr>
        <w:t>提供</w:t>
      </w:r>
    </w:p>
    <w:p w:rsidR="009B0215" w:rsidRDefault="009B0215" w:rsidP="009B0215">
      <w:pPr>
        <w:pStyle w:val="a9"/>
        <w:numPr>
          <w:ilvl w:val="0"/>
          <w:numId w:val="3"/>
        </w:numPr>
        <w:ind w:firstLineChars="0"/>
      </w:pPr>
      <w:r>
        <w:rPr>
          <w:rFonts w:hint="eastAsia"/>
        </w:rPr>
        <w:t>四</w:t>
      </w:r>
      <w:r>
        <w:rPr>
          <w:rFonts w:hint="eastAsia"/>
        </w:rPr>
        <w:t>台测试</w:t>
      </w:r>
      <w:r>
        <w:rPr>
          <w:rFonts w:hint="eastAsia"/>
        </w:rPr>
        <w:t>调试</w:t>
      </w:r>
      <w:r>
        <w:rPr>
          <w:rFonts w:hint="eastAsia"/>
        </w:rPr>
        <w:t>用</w:t>
      </w:r>
      <w:r>
        <w:t>ANDROID</w:t>
      </w:r>
      <w:r>
        <w:rPr>
          <w:rFonts w:hint="eastAsia"/>
        </w:rPr>
        <w:t>机器</w:t>
      </w:r>
      <w:bookmarkStart w:id="0" w:name="_GoBack"/>
      <w:bookmarkEnd w:id="0"/>
    </w:p>
    <w:p w:rsidR="009B0215" w:rsidRDefault="009B0215" w:rsidP="009B0215">
      <w:pPr>
        <w:pStyle w:val="a9"/>
        <w:numPr>
          <w:ilvl w:val="0"/>
          <w:numId w:val="3"/>
        </w:numPr>
        <w:ind w:firstLineChars="0"/>
        <w:rPr>
          <w:rFonts w:hint="eastAsia"/>
        </w:rPr>
      </w:pPr>
      <w:r>
        <w:rPr>
          <w:rFonts w:hint="eastAsia"/>
        </w:rPr>
        <w:t>四台编程用计算机</w:t>
      </w:r>
    </w:p>
    <w:p w:rsidR="009B0215" w:rsidRPr="009B0215" w:rsidRDefault="009B0215" w:rsidP="009B0215">
      <w:pPr>
        <w:rPr>
          <w:rFonts w:hint="eastAsia"/>
        </w:rPr>
      </w:pPr>
    </w:p>
    <w:sectPr w:rsidR="009B0215" w:rsidRPr="009B0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F5D" w:rsidRDefault="00625F5D" w:rsidP="00403F03">
      <w:r>
        <w:separator/>
      </w:r>
    </w:p>
  </w:endnote>
  <w:endnote w:type="continuationSeparator" w:id="0">
    <w:p w:rsidR="00625F5D" w:rsidRDefault="00625F5D" w:rsidP="0040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F5D" w:rsidRDefault="00625F5D" w:rsidP="00403F03">
      <w:r>
        <w:separator/>
      </w:r>
    </w:p>
  </w:footnote>
  <w:footnote w:type="continuationSeparator" w:id="0">
    <w:p w:rsidR="00625F5D" w:rsidRDefault="00625F5D" w:rsidP="00403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D73C2"/>
    <w:multiLevelType w:val="hybridMultilevel"/>
    <w:tmpl w:val="5136F2B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297A73"/>
    <w:multiLevelType w:val="hybridMultilevel"/>
    <w:tmpl w:val="AC56F482"/>
    <w:lvl w:ilvl="0" w:tplc="646618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A274605"/>
    <w:multiLevelType w:val="hybridMultilevel"/>
    <w:tmpl w:val="E0A00F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3B"/>
    <w:rsid w:val="00403F03"/>
    <w:rsid w:val="00551961"/>
    <w:rsid w:val="00625F5D"/>
    <w:rsid w:val="00816491"/>
    <w:rsid w:val="009B0215"/>
    <w:rsid w:val="00D92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DDE5B"/>
  <w15:chartTrackingRefBased/>
  <w15:docId w15:val="{64136C12-0E3A-4084-8694-366AC2F1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03F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3F0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3F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3F03"/>
    <w:rPr>
      <w:sz w:val="18"/>
      <w:szCs w:val="18"/>
    </w:rPr>
  </w:style>
  <w:style w:type="paragraph" w:styleId="a5">
    <w:name w:val="footer"/>
    <w:basedOn w:val="a"/>
    <w:link w:val="a6"/>
    <w:uiPriority w:val="99"/>
    <w:unhideWhenUsed/>
    <w:rsid w:val="00403F03"/>
    <w:pPr>
      <w:tabs>
        <w:tab w:val="center" w:pos="4153"/>
        <w:tab w:val="right" w:pos="8306"/>
      </w:tabs>
      <w:snapToGrid w:val="0"/>
      <w:jc w:val="left"/>
    </w:pPr>
    <w:rPr>
      <w:sz w:val="18"/>
      <w:szCs w:val="18"/>
    </w:rPr>
  </w:style>
  <w:style w:type="character" w:customStyle="1" w:styleId="a6">
    <w:name w:val="页脚 字符"/>
    <w:basedOn w:val="a0"/>
    <w:link w:val="a5"/>
    <w:uiPriority w:val="99"/>
    <w:rsid w:val="00403F03"/>
    <w:rPr>
      <w:sz w:val="18"/>
      <w:szCs w:val="18"/>
    </w:rPr>
  </w:style>
  <w:style w:type="paragraph" w:styleId="a7">
    <w:name w:val="Title"/>
    <w:basedOn w:val="a"/>
    <w:next w:val="a"/>
    <w:link w:val="a8"/>
    <w:uiPriority w:val="10"/>
    <w:qFormat/>
    <w:rsid w:val="00403F0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03F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03F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3F03"/>
    <w:rPr>
      <w:b/>
      <w:bCs/>
      <w:sz w:val="32"/>
      <w:szCs w:val="32"/>
    </w:rPr>
  </w:style>
  <w:style w:type="paragraph" w:styleId="a9">
    <w:name w:val="List Paragraph"/>
    <w:basedOn w:val="a"/>
    <w:uiPriority w:val="34"/>
    <w:qFormat/>
    <w:rsid w:val="005519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9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anights@163.com</dc:creator>
  <cp:keywords/>
  <dc:description/>
  <cp:lastModifiedBy>anights@163.com</cp:lastModifiedBy>
  <cp:revision>2</cp:revision>
  <dcterms:created xsi:type="dcterms:W3CDTF">2018-01-04T16:48:00Z</dcterms:created>
  <dcterms:modified xsi:type="dcterms:W3CDTF">2018-01-04T17:15:00Z</dcterms:modified>
</cp:coreProperties>
</file>