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9A69" w14:textId="3DCF6070" w:rsidR="00992AF3" w:rsidRDefault="00000000">
      <w:r>
        <w:rPr>
          <w:rFonts w:ascii="Helvetica Light" w:hAnsi="Helvetica Light" w:cs="Helvetica Light"/>
        </w:rPr>
        <w:t>ПОДРОБНОЕ ОПИСАНИЕ КОДА ДЛЯ ВРАЧЕ</w:t>
      </w:r>
      <w:r w:rsidR="00FA44E6">
        <w:rPr>
          <w:rFonts w:ascii="Helvetica Light" w:hAnsi="Helvetica Light" w:cs="Helvetica Light"/>
        </w:rPr>
        <w:t>Й</w:t>
      </w:r>
    </w:p>
    <w:p w14:paraId="135375A1" w14:textId="77777777" w:rsidR="00992AF3" w:rsidRDefault="00000000">
      <w:r>
        <w:rPr>
          <w:rFonts w:ascii="Helvetica Light" w:hAnsi="Helvetica Light" w:cs="Helvetica Light"/>
        </w:rPr>
        <w:t>Проект:</w:t>
      </w:r>
    </w:p>
    <w:p w14:paraId="03D45FE8" w14:textId="77777777" w:rsidR="00992AF3" w:rsidRDefault="00000000">
      <w:r>
        <w:rPr>
          <w:rFonts w:ascii="Helvetica Light" w:hAnsi="Helvetica Light" w:cs="Helvetica Light"/>
        </w:rPr>
        <w:t>Факторный анализ исходов после инфаркта миокарда с помощью методов машинного обучения.</w:t>
      </w:r>
    </w:p>
    <w:p w14:paraId="05700686" w14:textId="77777777" w:rsidR="00992AF3" w:rsidRDefault="00992AF3"/>
    <w:p w14:paraId="35B701D8" w14:textId="77777777" w:rsidR="00992AF3" w:rsidRDefault="00000000">
      <w:r>
        <w:rPr>
          <w:rFonts w:ascii="Helvetica Light" w:hAnsi="Helvetica Light" w:cs="Helvetica Light"/>
        </w:rPr>
        <w:t>Цель кода:</w:t>
      </w:r>
    </w:p>
    <w:p w14:paraId="48CE9A07" w14:textId="77777777" w:rsidR="00992AF3" w:rsidRDefault="00000000">
      <w:r>
        <w:rPr>
          <w:rFonts w:ascii="Helvetica Light" w:hAnsi="Helvetica Light" w:cs="Helvetica Light"/>
        </w:rPr>
        <w:t>По исходным клиническим данным пациентов оценить вероятность трех исходов:</w:t>
      </w:r>
    </w:p>
    <w:p w14:paraId="38F7E139" w14:textId="77777777" w:rsidR="00992AF3" w:rsidRDefault="00000000">
      <w:r>
        <w:rPr>
          <w:rFonts w:ascii="Helvetica Light" w:hAnsi="Helvetica Light" w:cs="Helvetica Light"/>
        </w:rPr>
        <w:t>1) Смерть,</w:t>
      </w:r>
    </w:p>
    <w:p w14:paraId="18882A04" w14:textId="77777777" w:rsidR="00992AF3" w:rsidRDefault="00000000">
      <w:r>
        <w:rPr>
          <w:rFonts w:ascii="Helvetica Light" w:hAnsi="Helvetica Light" w:cs="Helvetica Light"/>
        </w:rPr>
        <w:t>2) Не восстановился,</w:t>
      </w:r>
    </w:p>
    <w:p w14:paraId="3AC09AEB" w14:textId="77777777" w:rsidR="00992AF3" w:rsidRDefault="00000000">
      <w:r>
        <w:rPr>
          <w:rFonts w:ascii="Helvetica Light" w:hAnsi="Helvetica Light" w:cs="Helvetica Light"/>
        </w:rPr>
        <w:t>3) Восстановился.</w:t>
      </w:r>
    </w:p>
    <w:p w14:paraId="0A03FD72" w14:textId="77777777" w:rsidR="00992AF3" w:rsidRDefault="00992AF3"/>
    <w:p w14:paraId="561EAA3F" w14:textId="77777777" w:rsidR="00992AF3" w:rsidRDefault="00000000">
      <w:r>
        <w:rPr>
          <w:rFonts w:ascii="Helvetica Light" w:hAnsi="Helvetica Light" w:cs="Helvetica Light"/>
        </w:rPr>
        <w:t>Программа НЕ ставит диагноз и НЕ заменяет врача.</w:t>
      </w:r>
    </w:p>
    <w:p w14:paraId="717616B0" w14:textId="77777777" w:rsidR="00992AF3" w:rsidRDefault="00000000">
      <w:r>
        <w:rPr>
          <w:rFonts w:ascii="Helvetica Light" w:hAnsi="Helvetica Light" w:cs="Helvetica Light"/>
        </w:rPr>
        <w:t>Она работает как аналитический инструмент поддержки принятия решения.</w:t>
      </w:r>
    </w:p>
    <w:p w14:paraId="5A515C0A" w14:textId="77777777" w:rsidR="00992AF3" w:rsidRDefault="00992AF3"/>
    <w:p w14:paraId="7E44E071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33635613" w14:textId="77777777" w:rsidR="00992AF3" w:rsidRDefault="00000000">
      <w:r>
        <w:rPr>
          <w:rFonts w:ascii="Helvetica Light" w:hAnsi="Helvetica Light" w:cs="Helvetica Light"/>
        </w:rPr>
        <w:t>1. Загрузка данных</w:t>
      </w:r>
    </w:p>
    <w:p w14:paraId="04E9D685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19D767F6" w14:textId="77777777" w:rsidR="00992AF3" w:rsidRDefault="00000000">
      <w:r>
        <w:rPr>
          <w:rFonts w:ascii="Helvetica Light" w:hAnsi="Helvetica Light" w:cs="Helvetica Light"/>
        </w:rPr>
        <w:t>Код загружает таблицу из Excel-файла и выводит все столбцы, чтобы проверить структуру данных.</w:t>
      </w:r>
    </w:p>
    <w:p w14:paraId="77BC1251" w14:textId="77777777" w:rsidR="00992AF3" w:rsidRDefault="00992AF3"/>
    <w:p w14:paraId="0517B859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7A07D8AA" w14:textId="77777777" w:rsidR="00992AF3" w:rsidRDefault="00000000">
      <w:r>
        <w:rPr>
          <w:rFonts w:ascii="Helvetica Light" w:hAnsi="Helvetica Light" w:cs="Helvetica Light"/>
        </w:rPr>
        <w:t>2. Формирование целевой переменной (исхода)</w:t>
      </w:r>
    </w:p>
    <w:p w14:paraId="1A0FE3A7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6E9D34BD" w14:textId="77777777" w:rsidR="00992AF3" w:rsidRDefault="00000000">
      <w:r>
        <w:rPr>
          <w:rFonts w:ascii="Helvetica Light" w:hAnsi="Helvetica Light" w:cs="Helvetica Light"/>
        </w:rPr>
        <w:t>В исходной таблице исход хранится в текстовом виде.</w:t>
      </w:r>
    </w:p>
    <w:p w14:paraId="1FFD23E8" w14:textId="77777777" w:rsidR="00992AF3" w:rsidRDefault="00000000">
      <w:r>
        <w:rPr>
          <w:rFonts w:ascii="Helvetica Light" w:hAnsi="Helvetica Light" w:cs="Helvetica Light"/>
        </w:rPr>
        <w:t>Код переводит его в 3 понятных класса:</w:t>
      </w:r>
    </w:p>
    <w:p w14:paraId="4D574EAD" w14:textId="77777777" w:rsidR="00992AF3" w:rsidRDefault="00000000">
      <w:r>
        <w:rPr>
          <w:rFonts w:ascii="Helvetica Light" w:hAnsi="Helvetica Light" w:cs="Helvetica Light"/>
        </w:rPr>
        <w:t>- Class 0: смерть,</w:t>
      </w:r>
    </w:p>
    <w:p w14:paraId="2972230F" w14:textId="77777777" w:rsidR="00992AF3" w:rsidRDefault="00000000">
      <w:r>
        <w:rPr>
          <w:rFonts w:ascii="Helvetica Light" w:hAnsi="Helvetica Light" w:cs="Helvetica Light"/>
        </w:rPr>
        <w:t>- Class 1: не восстановился,</w:t>
      </w:r>
    </w:p>
    <w:p w14:paraId="1AB7B29F" w14:textId="77777777" w:rsidR="00992AF3" w:rsidRDefault="00000000">
      <w:r>
        <w:rPr>
          <w:rFonts w:ascii="Helvetica Light" w:hAnsi="Helvetica Light" w:cs="Helvetica Light"/>
        </w:rPr>
        <w:t>- Class 2: восстановился.</w:t>
      </w:r>
    </w:p>
    <w:p w14:paraId="144C2BC5" w14:textId="77777777" w:rsidR="00992AF3" w:rsidRDefault="00992AF3"/>
    <w:p w14:paraId="4937EC46" w14:textId="77777777" w:rsidR="00992AF3" w:rsidRDefault="00000000">
      <w:r>
        <w:rPr>
          <w:rFonts w:ascii="Helvetica Light" w:hAnsi="Helvetica Light" w:cs="Helvetica Light"/>
        </w:rPr>
        <w:t>Если значение исхода не удалось однозначно распознать, строка исключается из анализа.</w:t>
      </w:r>
    </w:p>
    <w:p w14:paraId="01700CC1" w14:textId="77777777" w:rsidR="00992AF3" w:rsidRDefault="00000000">
      <w:r>
        <w:rPr>
          <w:rFonts w:ascii="Helvetica Light" w:hAnsi="Helvetica Light" w:cs="Helvetica Light"/>
        </w:rPr>
        <w:t>Это снижает риск искажения модели из-за «грязной» разметки.</w:t>
      </w:r>
    </w:p>
    <w:p w14:paraId="42A5FAFD" w14:textId="77777777" w:rsidR="00992AF3" w:rsidRDefault="00992AF3"/>
    <w:p w14:paraId="749AA28F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6B5B4DC5" w14:textId="77777777" w:rsidR="00992AF3" w:rsidRDefault="00000000">
      <w:r>
        <w:rPr>
          <w:rFonts w:ascii="Helvetica Light" w:hAnsi="Helvetica Light" w:cs="Helvetica Light"/>
        </w:rPr>
        <w:t>3. Удаление признаков-утечек</w:t>
      </w:r>
    </w:p>
    <w:p w14:paraId="28C36824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6B7F045E" w14:textId="77777777" w:rsidR="00992AF3" w:rsidRDefault="00000000">
      <w:r>
        <w:rPr>
          <w:rFonts w:ascii="Helvetica Light" w:hAnsi="Helvetica Light" w:cs="Helvetica Light"/>
        </w:rPr>
        <w:t>Код удаляет признаки, содержащие информацию из будущего (например, данные «через год»).</w:t>
      </w:r>
    </w:p>
    <w:p w14:paraId="02D77B72" w14:textId="77777777" w:rsidR="00992AF3" w:rsidRDefault="00000000">
      <w:r>
        <w:rPr>
          <w:rFonts w:ascii="Helvetica Light" w:hAnsi="Helvetica Light" w:cs="Helvetica Light"/>
        </w:rPr>
        <w:t>Такие признаки нельзя использовать для прогноза на момент поступления, иначе будет утечка данных.</w:t>
      </w:r>
    </w:p>
    <w:p w14:paraId="1FA76A1B" w14:textId="77777777" w:rsidR="00992AF3" w:rsidRDefault="00992AF3"/>
    <w:p w14:paraId="749E4F4C" w14:textId="77777777" w:rsidR="00992AF3" w:rsidRDefault="00000000">
      <w:r>
        <w:rPr>
          <w:rFonts w:ascii="Helvetica Light" w:hAnsi="Helvetica Light" w:cs="Helvetica Light"/>
        </w:rPr>
        <w:t>Также удаляются:</w:t>
      </w:r>
    </w:p>
    <w:p w14:paraId="7854FE02" w14:textId="77777777" w:rsidR="00992AF3" w:rsidRDefault="00000000">
      <w:r>
        <w:rPr>
          <w:rFonts w:ascii="Helvetica Light" w:hAnsi="Helvetica Light" w:cs="Helvetica Light"/>
        </w:rPr>
        <w:t>- ФИО пациента,</w:t>
      </w:r>
    </w:p>
    <w:p w14:paraId="6FA1860A" w14:textId="77777777" w:rsidR="00992AF3" w:rsidRDefault="00000000">
      <w:r>
        <w:rPr>
          <w:rFonts w:ascii="Helvetica Light" w:hAnsi="Helvetica Light" w:cs="Helvetica Light"/>
        </w:rPr>
        <w:t>- исходный текстовый столбец с исходом.</w:t>
      </w:r>
    </w:p>
    <w:p w14:paraId="22A01C74" w14:textId="77777777" w:rsidR="00992AF3" w:rsidRDefault="00992AF3"/>
    <w:p w14:paraId="73705A7D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384C7123" w14:textId="77777777" w:rsidR="00992AF3" w:rsidRDefault="00000000">
      <w:r>
        <w:rPr>
          <w:rFonts w:ascii="Helvetica Light" w:hAnsi="Helvetica Light" w:cs="Helvetica Light"/>
        </w:rPr>
        <w:t>4. Предварительная очистка данных</w:t>
      </w:r>
    </w:p>
    <w:p w14:paraId="679D0BA0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0ED3F702" w14:textId="77777777" w:rsidR="00992AF3" w:rsidRDefault="00000000">
      <w:r>
        <w:rPr>
          <w:rFonts w:ascii="Helvetica Light" w:hAnsi="Helvetica Light" w:cs="Helvetica Light"/>
        </w:rPr>
        <w:t>Код:</w:t>
      </w:r>
    </w:p>
    <w:p w14:paraId="74B7C132" w14:textId="77777777" w:rsidR="00992AF3" w:rsidRDefault="00000000">
      <w:r>
        <w:rPr>
          <w:rFonts w:ascii="Helvetica Light" w:hAnsi="Helvetica Light" w:cs="Helvetica Light"/>
        </w:rPr>
        <w:t>- оценивает пропуски,</w:t>
      </w:r>
    </w:p>
    <w:p w14:paraId="487B8137" w14:textId="77777777" w:rsidR="00992AF3" w:rsidRDefault="00000000">
      <w:r>
        <w:rPr>
          <w:rFonts w:ascii="Helvetica Light" w:hAnsi="Helvetica Light" w:cs="Helvetica Light"/>
        </w:rPr>
        <w:t>- удаляет признаки с очень большим числом пропусков (&gt;50%),</w:t>
      </w:r>
    </w:p>
    <w:p w14:paraId="451903F4" w14:textId="77777777" w:rsidR="00992AF3" w:rsidRDefault="00000000">
      <w:r>
        <w:rPr>
          <w:rFonts w:ascii="Helvetica Light" w:hAnsi="Helvetica Light" w:cs="Helvetica Light"/>
        </w:rPr>
        <w:t>- удаляет строки, где остались пропуски.</w:t>
      </w:r>
    </w:p>
    <w:p w14:paraId="6BB993D6" w14:textId="77777777" w:rsidR="00992AF3" w:rsidRDefault="00992AF3"/>
    <w:p w14:paraId="49695DAC" w14:textId="77777777" w:rsidR="00992AF3" w:rsidRDefault="00000000">
      <w:r>
        <w:rPr>
          <w:rFonts w:ascii="Helvetica Light" w:hAnsi="Helvetica Light" w:cs="Helvetica Light"/>
        </w:rPr>
        <w:t>Смысл для клиники:</w:t>
      </w:r>
    </w:p>
    <w:p w14:paraId="6A3B5CBC" w14:textId="77777777" w:rsidR="00992AF3" w:rsidRDefault="00000000">
      <w:r>
        <w:rPr>
          <w:rFonts w:ascii="Helvetica Light" w:hAnsi="Helvetica Light" w:cs="Helvetica Light"/>
        </w:rPr>
        <w:t>модель обучается только на данных, где признаки достаточно надежны.</w:t>
      </w:r>
    </w:p>
    <w:p w14:paraId="02617C8E" w14:textId="77777777" w:rsidR="00992AF3" w:rsidRDefault="00992AF3"/>
    <w:p w14:paraId="70F40868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5CF38028" w14:textId="77777777" w:rsidR="00992AF3" w:rsidRDefault="00000000">
      <w:r>
        <w:rPr>
          <w:rFonts w:ascii="Helvetica Light" w:hAnsi="Helvetica Light" w:cs="Helvetica Light"/>
        </w:rPr>
        <w:t>5. Определение типов признаков</w:t>
      </w:r>
    </w:p>
    <w:p w14:paraId="04887166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01731AFE" w14:textId="77777777" w:rsidR="00992AF3" w:rsidRDefault="00000000">
      <w:r>
        <w:rPr>
          <w:rFonts w:ascii="Helvetica Light" w:hAnsi="Helvetica Light" w:cs="Helvetica Light"/>
        </w:rPr>
        <w:t>Признаки разделяются на:</w:t>
      </w:r>
    </w:p>
    <w:p w14:paraId="37DF39F2" w14:textId="77777777" w:rsidR="00992AF3" w:rsidRDefault="00000000">
      <w:r>
        <w:rPr>
          <w:rFonts w:ascii="Helvetica Light" w:hAnsi="Helvetica Light" w:cs="Helvetica Light"/>
        </w:rPr>
        <w:t>- числовые,</w:t>
      </w:r>
    </w:p>
    <w:p w14:paraId="09BED12F" w14:textId="77777777" w:rsidR="00992AF3" w:rsidRDefault="00000000">
      <w:r>
        <w:rPr>
          <w:rFonts w:ascii="Helvetica Light" w:hAnsi="Helvetica Light" w:cs="Helvetica Light"/>
        </w:rPr>
        <w:t>- категориальные.</w:t>
      </w:r>
    </w:p>
    <w:p w14:paraId="786BB5F6" w14:textId="77777777" w:rsidR="00992AF3" w:rsidRDefault="00992AF3"/>
    <w:p w14:paraId="57309FEB" w14:textId="77777777" w:rsidR="00992AF3" w:rsidRDefault="00000000">
      <w:r>
        <w:rPr>
          <w:rFonts w:ascii="Helvetica Light" w:hAnsi="Helvetica Light" w:cs="Helvetica Light"/>
        </w:rPr>
        <w:lastRenderedPageBreak/>
        <w:t>Дополнительно применяется правило:</w:t>
      </w:r>
    </w:p>
    <w:p w14:paraId="7F73D674" w14:textId="77777777" w:rsidR="00992AF3" w:rsidRDefault="00000000">
      <w:r>
        <w:rPr>
          <w:rFonts w:ascii="Helvetica Light" w:hAnsi="Helvetica Light" w:cs="Helvetica Light"/>
        </w:rPr>
        <w:t>если у числового признака мало уникальных значений, он трактуется как категориальный.</w:t>
      </w:r>
    </w:p>
    <w:p w14:paraId="19F72969" w14:textId="77777777" w:rsidR="00992AF3" w:rsidRDefault="00992AF3"/>
    <w:p w14:paraId="39FC71FE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24ADF6BD" w14:textId="77777777" w:rsidR="00992AF3" w:rsidRDefault="00000000">
      <w:r>
        <w:rPr>
          <w:rFonts w:ascii="Helvetica Light" w:hAnsi="Helvetica Light" w:cs="Helvetica Light"/>
        </w:rPr>
        <w:t>6. Кодирование категориальных признаков</w:t>
      </w:r>
    </w:p>
    <w:p w14:paraId="40DF85DB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5A1EEA30" w14:textId="77777777" w:rsidR="00992AF3" w:rsidRDefault="00000000">
      <w:r>
        <w:rPr>
          <w:rFonts w:ascii="Helvetica Light" w:hAnsi="Helvetica Light" w:cs="Helvetica Light"/>
        </w:rPr>
        <w:t>Категориальные признаки преобразуются в числовой формат (One-Hot кодирование),</w:t>
      </w:r>
    </w:p>
    <w:p w14:paraId="6F0B2626" w14:textId="77777777" w:rsidR="00992AF3" w:rsidRDefault="00000000">
      <w:r>
        <w:rPr>
          <w:rFonts w:ascii="Helvetica Light" w:hAnsi="Helvetica Light" w:cs="Helvetica Light"/>
        </w:rPr>
        <w:t>чтобы модель могла их корректно использовать.</w:t>
      </w:r>
    </w:p>
    <w:p w14:paraId="19C38388" w14:textId="77777777" w:rsidR="00992AF3" w:rsidRDefault="00992AF3"/>
    <w:p w14:paraId="7C99B851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3040F94E" w14:textId="77777777" w:rsidR="00992AF3" w:rsidRDefault="00000000">
      <w:r>
        <w:rPr>
          <w:rFonts w:ascii="Helvetica Light" w:hAnsi="Helvetica Light" w:cs="Helvetica Light"/>
        </w:rPr>
        <w:t>7. Работа с выбросами</w:t>
      </w:r>
    </w:p>
    <w:p w14:paraId="47A9052B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3A3828AD" w14:textId="77777777" w:rsidR="00992AF3" w:rsidRDefault="00000000">
      <w:r>
        <w:rPr>
          <w:rFonts w:ascii="Helvetica Light" w:hAnsi="Helvetica Light" w:cs="Helvetica Light"/>
        </w:rPr>
        <w:t xml:space="preserve">Применяется </w:t>
      </w:r>
      <w:proofErr w:type="spellStart"/>
      <w:r>
        <w:rPr>
          <w:rFonts w:ascii="Helvetica Light" w:hAnsi="Helvetica Light" w:cs="Helvetica Light"/>
        </w:rPr>
        <w:t>Isolation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Forest</w:t>
      </w:r>
      <w:proofErr w:type="spellEnd"/>
      <w:r>
        <w:rPr>
          <w:rFonts w:ascii="Helvetica Light" w:hAnsi="Helvetica Light" w:cs="Helvetica Light"/>
        </w:rPr>
        <w:t xml:space="preserve"> для поиска атипичных наблюдений.</w:t>
      </w:r>
    </w:p>
    <w:p w14:paraId="177D3776" w14:textId="77777777" w:rsidR="00992AF3" w:rsidRDefault="00000000">
      <w:r>
        <w:rPr>
          <w:rFonts w:ascii="Helvetica Light" w:hAnsi="Helvetica Light" w:cs="Helvetica Light"/>
        </w:rPr>
        <w:t>Найденные выбросы исключаются из обучающей выборки.</w:t>
      </w:r>
    </w:p>
    <w:p w14:paraId="39C56FB3" w14:textId="77777777" w:rsidR="00992AF3" w:rsidRDefault="00992AF3"/>
    <w:p w14:paraId="665B0AF4" w14:textId="77777777" w:rsidR="00992AF3" w:rsidRDefault="00000000">
      <w:r>
        <w:rPr>
          <w:rFonts w:ascii="Helvetica Light" w:hAnsi="Helvetica Light" w:cs="Helvetica Light"/>
        </w:rPr>
        <w:t>Клинический смысл:</w:t>
      </w:r>
    </w:p>
    <w:p w14:paraId="4DC0262E" w14:textId="77777777" w:rsidR="00992AF3" w:rsidRDefault="00000000">
      <w:r>
        <w:rPr>
          <w:rFonts w:ascii="Helvetica Light" w:hAnsi="Helvetica Light" w:cs="Helvetica Light"/>
        </w:rPr>
        <w:t>снижается влияние единичных экстремальных профилей, которые могут «сбивать» модель.</w:t>
      </w:r>
    </w:p>
    <w:p w14:paraId="5F858FFF" w14:textId="77777777" w:rsidR="00992AF3" w:rsidRDefault="00992AF3"/>
    <w:p w14:paraId="21F208F3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5D4E078D" w14:textId="77777777" w:rsidR="00992AF3" w:rsidRDefault="00000000">
      <w:r>
        <w:rPr>
          <w:rFonts w:ascii="Helvetica Light" w:hAnsi="Helvetica Light" w:cs="Helvetica Light"/>
        </w:rPr>
        <w:t>8. Стандартизация числовых признаков</w:t>
      </w:r>
    </w:p>
    <w:p w14:paraId="15848BAF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18EF7BCA" w14:textId="77777777" w:rsidR="00992AF3" w:rsidRDefault="00000000">
      <w:r>
        <w:rPr>
          <w:rFonts w:ascii="Helvetica Light" w:hAnsi="Helvetica Light" w:cs="Helvetica Light"/>
        </w:rPr>
        <w:t>Числовые признаки приводятся к единому масштабу.</w:t>
      </w:r>
    </w:p>
    <w:p w14:paraId="366CA53D" w14:textId="77777777" w:rsidR="00992AF3" w:rsidRDefault="00000000">
      <w:r>
        <w:rPr>
          <w:rFonts w:ascii="Helvetica Light" w:hAnsi="Helvetica Light" w:cs="Helvetica Light"/>
        </w:rPr>
        <w:t>Это улучшает устойчивость обучения и корректность сравнения вкладов признаков.</w:t>
      </w:r>
    </w:p>
    <w:p w14:paraId="010BD920" w14:textId="77777777" w:rsidR="00992AF3" w:rsidRDefault="00992AF3"/>
    <w:p w14:paraId="3E954A6F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00556BCE" w14:textId="77777777" w:rsidR="00992AF3" w:rsidRDefault="00000000">
      <w:r>
        <w:rPr>
          <w:rFonts w:ascii="Helvetica Light" w:hAnsi="Helvetica Light" w:cs="Helvetica Light"/>
        </w:rPr>
        <w:t>9. Балансировка классов (SMOTE)</w:t>
      </w:r>
    </w:p>
    <w:p w14:paraId="681576DB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1A7D922B" w14:textId="77777777" w:rsidR="00992AF3" w:rsidRDefault="00000000">
      <w:r>
        <w:rPr>
          <w:rFonts w:ascii="Helvetica Light" w:hAnsi="Helvetica Light" w:cs="Helvetica Light"/>
        </w:rPr>
        <w:t>Так как неблагоприятные исходы встречаются реже, код балансирует классы с помощью SMOTE.</w:t>
      </w:r>
    </w:p>
    <w:p w14:paraId="5E5D3EFB" w14:textId="77777777" w:rsidR="00992AF3" w:rsidRDefault="00992AF3"/>
    <w:p w14:paraId="3A460856" w14:textId="77777777" w:rsidR="00992AF3" w:rsidRDefault="00000000">
      <w:r>
        <w:rPr>
          <w:rFonts w:ascii="Helvetica Light" w:hAnsi="Helvetica Light" w:cs="Helvetica Light"/>
        </w:rPr>
        <w:t>Важно:</w:t>
      </w:r>
    </w:p>
    <w:p w14:paraId="2BBAAD53" w14:textId="77777777" w:rsidR="00992AF3" w:rsidRDefault="00000000">
      <w:r>
        <w:rPr>
          <w:rFonts w:ascii="Helvetica Light" w:hAnsi="Helvetica Light" w:cs="Helvetica Light"/>
        </w:rPr>
        <w:t>SMOTE создает синтетические примеры на основе реальных данных, а не «выдумывает» значения случайно.</w:t>
      </w:r>
    </w:p>
    <w:p w14:paraId="33981A13" w14:textId="77777777" w:rsidR="00992AF3" w:rsidRDefault="00000000">
      <w:r>
        <w:rPr>
          <w:rFonts w:ascii="Helvetica Light" w:hAnsi="Helvetica Light" w:cs="Helvetica Light"/>
        </w:rPr>
        <w:t>Это помогает модели лучше обучаться на редком классе.</w:t>
      </w:r>
    </w:p>
    <w:p w14:paraId="6D2D2B55" w14:textId="77777777" w:rsidR="00992AF3" w:rsidRDefault="00992AF3"/>
    <w:p w14:paraId="78E45350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6A5D126E" w14:textId="77777777" w:rsidR="00992AF3" w:rsidRDefault="00000000">
      <w:r>
        <w:rPr>
          <w:rFonts w:ascii="Helvetica Light" w:hAnsi="Helvetica Light" w:cs="Helvetica Light"/>
        </w:rPr>
        <w:t>10. Разделение на обучающую и тестовую выборки</w:t>
      </w:r>
    </w:p>
    <w:p w14:paraId="0F98F53C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7A04A827" w14:textId="77777777" w:rsidR="00992AF3" w:rsidRDefault="00000000">
      <w:r>
        <w:rPr>
          <w:rFonts w:ascii="Helvetica Light" w:hAnsi="Helvetica Light" w:cs="Helvetica Light"/>
        </w:rPr>
        <w:t>Данные делятся на:</w:t>
      </w:r>
    </w:p>
    <w:p w14:paraId="1FB3EA90" w14:textId="77777777" w:rsidR="00992AF3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train</w:t>
      </w:r>
      <w:proofErr w:type="spellEnd"/>
      <w:r>
        <w:rPr>
          <w:rFonts w:ascii="Helvetica Light" w:hAnsi="Helvetica Light" w:cs="Helvetica Light"/>
        </w:rPr>
        <w:t xml:space="preserve"> (75%) — обучение,</w:t>
      </w:r>
    </w:p>
    <w:p w14:paraId="543A5CAB" w14:textId="77777777" w:rsidR="00992AF3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test</w:t>
      </w:r>
      <w:proofErr w:type="spellEnd"/>
      <w:r>
        <w:rPr>
          <w:rFonts w:ascii="Helvetica Light" w:hAnsi="Helvetica Light" w:cs="Helvetica Light"/>
        </w:rPr>
        <w:t xml:space="preserve"> (25%) — независимая проверка.</w:t>
      </w:r>
    </w:p>
    <w:p w14:paraId="5E01FB77" w14:textId="77777777" w:rsidR="00992AF3" w:rsidRDefault="00992AF3"/>
    <w:p w14:paraId="0D18DAED" w14:textId="77777777" w:rsidR="00992AF3" w:rsidRDefault="00000000">
      <w:r>
        <w:rPr>
          <w:rFonts w:ascii="Helvetica Light" w:hAnsi="Helvetica Light" w:cs="Helvetica Light"/>
        </w:rPr>
        <w:t>Разделение стратифицировано: доля классов сохраняется в обеих выборках.</w:t>
      </w:r>
    </w:p>
    <w:p w14:paraId="0D936FA5" w14:textId="77777777" w:rsidR="00992AF3" w:rsidRDefault="00992AF3"/>
    <w:p w14:paraId="6C2ED399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5B78796F" w14:textId="77777777" w:rsidR="00992AF3" w:rsidRDefault="00000000">
      <w:r>
        <w:rPr>
          <w:rFonts w:ascii="Helvetica Light" w:hAnsi="Helvetica Light" w:cs="Helvetica Light"/>
        </w:rPr>
        <w:t>11. Обучение моделей</w:t>
      </w:r>
    </w:p>
    <w:p w14:paraId="37D783E5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61EBC999" w14:textId="77777777" w:rsidR="00992AF3" w:rsidRDefault="00000000">
      <w:r>
        <w:rPr>
          <w:rFonts w:ascii="Helvetica Light" w:hAnsi="Helvetica Light" w:cs="Helvetica Light"/>
        </w:rPr>
        <w:t>Код обучает и сравнивает три модели:</w:t>
      </w:r>
    </w:p>
    <w:p w14:paraId="2DA1D185" w14:textId="77777777" w:rsidR="00992AF3" w:rsidRPr="00FA44E6" w:rsidRDefault="00000000">
      <w:pPr>
        <w:rPr>
          <w:lang w:val="en-US"/>
        </w:rPr>
      </w:pPr>
      <w:r w:rsidRPr="00FA44E6">
        <w:rPr>
          <w:rFonts w:ascii="Helvetica Light" w:hAnsi="Helvetica Light" w:cs="Helvetica Light"/>
          <w:lang w:val="en-US"/>
        </w:rPr>
        <w:t>1) Baseline Random Forest,</w:t>
      </w:r>
    </w:p>
    <w:p w14:paraId="33EF941D" w14:textId="77777777" w:rsidR="00992AF3" w:rsidRPr="00FA44E6" w:rsidRDefault="00000000">
      <w:pPr>
        <w:rPr>
          <w:lang w:val="en-US"/>
        </w:rPr>
      </w:pPr>
      <w:r w:rsidRPr="00FA44E6">
        <w:rPr>
          <w:rFonts w:ascii="Helvetica Light" w:hAnsi="Helvetica Light" w:cs="Helvetica Light"/>
          <w:lang w:val="en-US"/>
        </w:rPr>
        <w:t>2) Optimized Random Forest,</w:t>
      </w:r>
    </w:p>
    <w:p w14:paraId="0911EA3D" w14:textId="77777777" w:rsidR="00992AF3" w:rsidRDefault="00000000">
      <w:r>
        <w:rPr>
          <w:rFonts w:ascii="Helvetica Light" w:hAnsi="Helvetica Light" w:cs="Helvetica Light"/>
        </w:rPr>
        <w:t xml:space="preserve">3) </w:t>
      </w:r>
      <w:proofErr w:type="spellStart"/>
      <w:r>
        <w:rPr>
          <w:rFonts w:ascii="Helvetica Light" w:hAnsi="Helvetica Light" w:cs="Helvetica Light"/>
        </w:rPr>
        <w:t>Optimized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XGBoost</w:t>
      </w:r>
      <w:proofErr w:type="spellEnd"/>
      <w:r>
        <w:rPr>
          <w:rFonts w:ascii="Helvetica Light" w:hAnsi="Helvetica Light" w:cs="Helvetica Light"/>
        </w:rPr>
        <w:t>.</w:t>
      </w:r>
    </w:p>
    <w:p w14:paraId="0F53E780" w14:textId="77777777" w:rsidR="00992AF3" w:rsidRDefault="00992AF3"/>
    <w:p w14:paraId="20E4DBF7" w14:textId="77777777" w:rsidR="00992AF3" w:rsidRDefault="00000000">
      <w:r>
        <w:rPr>
          <w:rFonts w:ascii="Helvetica Light" w:hAnsi="Helvetica Light" w:cs="Helvetica Light"/>
        </w:rPr>
        <w:t>Используются метрики качества:</w:t>
      </w:r>
    </w:p>
    <w:p w14:paraId="06D74AA1" w14:textId="77777777" w:rsidR="00992AF3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Accuracy</w:t>
      </w:r>
      <w:proofErr w:type="spellEnd"/>
      <w:r>
        <w:rPr>
          <w:rFonts w:ascii="Helvetica Light" w:hAnsi="Helvetica Light" w:cs="Helvetica Light"/>
        </w:rPr>
        <w:t>,</w:t>
      </w:r>
    </w:p>
    <w:p w14:paraId="0C56C94D" w14:textId="77777777" w:rsidR="00992AF3" w:rsidRDefault="00000000">
      <w:r>
        <w:rPr>
          <w:rFonts w:ascii="Helvetica Light" w:hAnsi="Helvetica Light" w:cs="Helvetica Light"/>
        </w:rPr>
        <w:t>- F1-score,</w:t>
      </w:r>
    </w:p>
    <w:p w14:paraId="78753508" w14:textId="77777777" w:rsidR="00992AF3" w:rsidRDefault="00000000">
      <w:r>
        <w:rPr>
          <w:rFonts w:ascii="Helvetica Light" w:hAnsi="Helvetica Light" w:cs="Helvetica Light"/>
        </w:rPr>
        <w:t>- классификационный отчет по классам,</w:t>
      </w:r>
    </w:p>
    <w:p w14:paraId="43807E99" w14:textId="77777777" w:rsidR="00992AF3" w:rsidRDefault="00000000">
      <w:r>
        <w:rPr>
          <w:rFonts w:ascii="Helvetica Light" w:hAnsi="Helvetica Light" w:cs="Helvetica Light"/>
        </w:rPr>
        <w:t>- ROC-AUC для каждого класса.</w:t>
      </w:r>
    </w:p>
    <w:p w14:paraId="338595D0" w14:textId="77777777" w:rsidR="00992AF3" w:rsidRDefault="00992AF3"/>
    <w:p w14:paraId="26D12B6C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417BA66D" w14:textId="77777777" w:rsidR="00992AF3" w:rsidRDefault="00000000">
      <w:r>
        <w:rPr>
          <w:rFonts w:ascii="Helvetica Light" w:hAnsi="Helvetica Light" w:cs="Helvetica Light"/>
        </w:rPr>
        <w:t>12. Интерпретация модели</w:t>
      </w:r>
    </w:p>
    <w:p w14:paraId="3FAC756B" w14:textId="77777777" w:rsidR="00992AF3" w:rsidRDefault="00000000">
      <w:r>
        <w:rPr>
          <w:rFonts w:ascii="Helvetica Light" w:hAnsi="Helvetica Light" w:cs="Helvetica Light"/>
        </w:rPr>
        <w:lastRenderedPageBreak/>
        <w:t>-------------------------------------------------------------------------------</w:t>
      </w:r>
    </w:p>
    <w:p w14:paraId="56217132" w14:textId="77777777" w:rsidR="00992AF3" w:rsidRDefault="00000000">
      <w:r>
        <w:rPr>
          <w:rFonts w:ascii="Helvetica Light" w:hAnsi="Helvetica Light" w:cs="Helvetica Light"/>
        </w:rPr>
        <w:t>Код строит:</w:t>
      </w:r>
    </w:p>
    <w:p w14:paraId="5C007782" w14:textId="77777777" w:rsidR="00992AF3" w:rsidRDefault="00000000">
      <w:r>
        <w:rPr>
          <w:rFonts w:ascii="Helvetica Light" w:hAnsi="Helvetica Light" w:cs="Helvetica Light"/>
        </w:rPr>
        <w:t>- важность признаков (</w:t>
      </w:r>
      <w:proofErr w:type="spellStart"/>
      <w:r>
        <w:rPr>
          <w:rFonts w:ascii="Helvetica Light" w:hAnsi="Helvetica Light" w:cs="Helvetica Light"/>
        </w:rPr>
        <w:t>Feature</w:t>
      </w:r>
      <w:proofErr w:type="spellEnd"/>
      <w:r>
        <w:rPr>
          <w:rFonts w:ascii="Helvetica Light" w:hAnsi="Helvetica Light" w:cs="Helvetica Light"/>
        </w:rPr>
        <w:t xml:space="preserve"> </w:t>
      </w:r>
      <w:proofErr w:type="spellStart"/>
      <w:r>
        <w:rPr>
          <w:rFonts w:ascii="Helvetica Light" w:hAnsi="Helvetica Light" w:cs="Helvetica Light"/>
        </w:rPr>
        <w:t>Importance</w:t>
      </w:r>
      <w:proofErr w:type="spellEnd"/>
      <w:r>
        <w:rPr>
          <w:rFonts w:ascii="Helvetica Light" w:hAnsi="Helvetica Light" w:cs="Helvetica Light"/>
        </w:rPr>
        <w:t>),</w:t>
      </w:r>
    </w:p>
    <w:p w14:paraId="18F5A918" w14:textId="77777777" w:rsidR="00992AF3" w:rsidRDefault="00000000">
      <w:r>
        <w:rPr>
          <w:rFonts w:ascii="Helvetica Light" w:hAnsi="Helvetica Light" w:cs="Helvetica Light"/>
        </w:rPr>
        <w:t>- SHAP-графики (вклад каждого признака в решение модели).</w:t>
      </w:r>
    </w:p>
    <w:p w14:paraId="2364C2A8" w14:textId="77777777" w:rsidR="00992AF3" w:rsidRDefault="00992AF3"/>
    <w:p w14:paraId="6B8C5EB3" w14:textId="77777777" w:rsidR="00992AF3" w:rsidRDefault="00000000">
      <w:r>
        <w:rPr>
          <w:rFonts w:ascii="Helvetica Light" w:hAnsi="Helvetica Light" w:cs="Helvetica Light"/>
        </w:rPr>
        <w:t>Смысл для врача:</w:t>
      </w:r>
    </w:p>
    <w:p w14:paraId="0319F7A9" w14:textId="77777777" w:rsidR="00992AF3" w:rsidRDefault="00000000">
      <w:r>
        <w:rPr>
          <w:rFonts w:ascii="Helvetica Light" w:hAnsi="Helvetica Light" w:cs="Helvetica Light"/>
        </w:rPr>
        <w:t>можно видеть, какие факторы чаще «подталкивают» прогноз к плохому или хорошему исходу.</w:t>
      </w:r>
    </w:p>
    <w:p w14:paraId="163EC0D3" w14:textId="77777777" w:rsidR="00992AF3" w:rsidRDefault="00992AF3"/>
    <w:p w14:paraId="00781B80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1AC3B480" w14:textId="77777777" w:rsidR="00992AF3" w:rsidRDefault="00000000">
      <w:r>
        <w:rPr>
          <w:rFonts w:ascii="Helvetica Light" w:hAnsi="Helvetica Light" w:cs="Helvetica Light"/>
        </w:rPr>
        <w:t>13. Сохранение результатов</w:t>
      </w:r>
    </w:p>
    <w:p w14:paraId="60F0526A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7E968F86" w14:textId="77777777" w:rsidR="00992AF3" w:rsidRDefault="00000000">
      <w:r>
        <w:rPr>
          <w:rFonts w:ascii="Helvetica Light" w:hAnsi="Helvetica Light" w:cs="Helvetica Light"/>
        </w:rPr>
        <w:t>Код автоматически сохраняет:</w:t>
      </w:r>
    </w:p>
    <w:p w14:paraId="710CF632" w14:textId="77777777" w:rsidR="00992AF3" w:rsidRDefault="00000000">
      <w:r>
        <w:rPr>
          <w:rFonts w:ascii="Helvetica Light" w:hAnsi="Helvetica Light" w:cs="Helvetica Light"/>
        </w:rPr>
        <w:t>- таблицы метрик,</w:t>
      </w:r>
    </w:p>
    <w:p w14:paraId="194DD95F" w14:textId="77777777" w:rsidR="00992AF3" w:rsidRDefault="00000000">
      <w:r>
        <w:rPr>
          <w:rFonts w:ascii="Helvetica Light" w:hAnsi="Helvetica Light" w:cs="Helvetica Light"/>
        </w:rPr>
        <w:t>- матрицу ошибок,</w:t>
      </w:r>
    </w:p>
    <w:p w14:paraId="5A98D911" w14:textId="77777777" w:rsidR="00992AF3" w:rsidRDefault="00000000">
      <w:r>
        <w:rPr>
          <w:rFonts w:ascii="Helvetica Light" w:hAnsi="Helvetica Light" w:cs="Helvetica Light"/>
        </w:rPr>
        <w:t>- ROC-кривые,</w:t>
      </w:r>
    </w:p>
    <w:p w14:paraId="34CC4CEC" w14:textId="77777777" w:rsidR="00992AF3" w:rsidRDefault="00000000">
      <w:r>
        <w:rPr>
          <w:rFonts w:ascii="Helvetica Light" w:hAnsi="Helvetica Light" w:cs="Helvetica Light"/>
        </w:rPr>
        <w:t>- графики SHAP,</w:t>
      </w:r>
    </w:p>
    <w:p w14:paraId="1CAFDB38" w14:textId="77777777" w:rsidR="00992AF3" w:rsidRDefault="00000000">
      <w:r>
        <w:rPr>
          <w:rFonts w:ascii="Helvetica Light" w:hAnsi="Helvetica Light" w:cs="Helvetica Light"/>
        </w:rPr>
        <w:t>- таблицы важных признаков,</w:t>
      </w:r>
    </w:p>
    <w:p w14:paraId="2179B2E3" w14:textId="77777777" w:rsidR="00992AF3" w:rsidRDefault="00000000">
      <w:r>
        <w:rPr>
          <w:rFonts w:ascii="Helvetica Light" w:hAnsi="Helvetica Light" w:cs="Helvetica Light"/>
        </w:rPr>
        <w:t xml:space="preserve">- промежуточные </w:t>
      </w:r>
      <w:proofErr w:type="spellStart"/>
      <w:r>
        <w:rPr>
          <w:rFonts w:ascii="Helvetica Light" w:hAnsi="Helvetica Light" w:cs="Helvetica Light"/>
        </w:rPr>
        <w:t>train</w:t>
      </w:r>
      <w:proofErr w:type="spellEnd"/>
      <w:r>
        <w:rPr>
          <w:rFonts w:ascii="Helvetica Light" w:hAnsi="Helvetica Light" w:cs="Helvetica Light"/>
        </w:rPr>
        <w:t>/</w:t>
      </w:r>
      <w:proofErr w:type="spellStart"/>
      <w:r>
        <w:rPr>
          <w:rFonts w:ascii="Helvetica Light" w:hAnsi="Helvetica Light" w:cs="Helvetica Light"/>
        </w:rPr>
        <w:t>test</w:t>
      </w:r>
      <w:proofErr w:type="spellEnd"/>
      <w:r>
        <w:rPr>
          <w:rFonts w:ascii="Helvetica Light" w:hAnsi="Helvetica Light" w:cs="Helvetica Light"/>
        </w:rPr>
        <w:t xml:space="preserve"> данные.</w:t>
      </w:r>
    </w:p>
    <w:p w14:paraId="54D06323" w14:textId="77777777" w:rsidR="00992AF3" w:rsidRDefault="00992AF3"/>
    <w:p w14:paraId="59782A27" w14:textId="77777777" w:rsidR="00992AF3" w:rsidRDefault="00000000">
      <w:r>
        <w:rPr>
          <w:rFonts w:ascii="Helvetica Light" w:hAnsi="Helvetica Light" w:cs="Helvetica Light"/>
        </w:rPr>
        <w:t>Это делает анализ воспроизводимым и удобным для разборов на консилиуме.</w:t>
      </w:r>
    </w:p>
    <w:p w14:paraId="71F5FE58" w14:textId="77777777" w:rsidR="00992AF3" w:rsidRDefault="00992AF3"/>
    <w:p w14:paraId="052B708E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6E89B15A" w14:textId="77777777" w:rsidR="00992AF3" w:rsidRDefault="00000000">
      <w:r>
        <w:rPr>
          <w:rFonts w:ascii="Helvetica Light" w:hAnsi="Helvetica Light" w:cs="Helvetica Light"/>
        </w:rPr>
        <w:t>14. Клиническая роль инструмента</w:t>
      </w:r>
    </w:p>
    <w:p w14:paraId="3365CB9F" w14:textId="77777777" w:rsidR="00992AF3" w:rsidRDefault="00000000">
      <w:r>
        <w:rPr>
          <w:rFonts w:ascii="Helvetica Light" w:hAnsi="Helvetica Light" w:cs="Helvetica Light"/>
        </w:rPr>
        <w:t>-------------------------------------------------------------------------------</w:t>
      </w:r>
    </w:p>
    <w:p w14:paraId="63416B40" w14:textId="77777777" w:rsidR="00992AF3" w:rsidRDefault="00000000">
      <w:r>
        <w:rPr>
          <w:rFonts w:ascii="Helvetica Light" w:hAnsi="Helvetica Light" w:cs="Helvetica Light"/>
        </w:rPr>
        <w:t>Что дает на практике:</w:t>
      </w:r>
    </w:p>
    <w:p w14:paraId="5FBC63F2" w14:textId="77777777" w:rsidR="00992AF3" w:rsidRDefault="00000000">
      <w:r>
        <w:rPr>
          <w:rFonts w:ascii="Helvetica Light" w:hAnsi="Helvetica Light" w:cs="Helvetica Light"/>
        </w:rPr>
        <w:t>- дополнительную стратификацию риска,</w:t>
      </w:r>
    </w:p>
    <w:p w14:paraId="595311C1" w14:textId="77777777" w:rsidR="00992AF3" w:rsidRDefault="00000000">
      <w:r>
        <w:rPr>
          <w:rFonts w:ascii="Helvetica Light" w:hAnsi="Helvetica Light" w:cs="Helvetica Light"/>
        </w:rPr>
        <w:t>- поддержку выбора интенсивности наблюдения,</w:t>
      </w:r>
    </w:p>
    <w:p w14:paraId="62DD06F5" w14:textId="77777777" w:rsidR="00992AF3" w:rsidRDefault="00000000">
      <w:r>
        <w:rPr>
          <w:rFonts w:ascii="Helvetica Light" w:hAnsi="Helvetica Light" w:cs="Helvetica Light"/>
        </w:rPr>
        <w:t>- помощь в персонализации реабилитационного маршрута.</w:t>
      </w:r>
    </w:p>
    <w:p w14:paraId="5460C9C8" w14:textId="77777777" w:rsidR="00992AF3" w:rsidRDefault="00992AF3"/>
    <w:p w14:paraId="3ED3D8EB" w14:textId="57B372F1" w:rsidR="00992AF3" w:rsidRDefault="00992AF3"/>
    <w:sectPr w:rsidR="00992AF3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F3"/>
    <w:rsid w:val="00992AF3"/>
    <w:rsid w:val="009F5924"/>
    <w:rsid w:val="00FA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804712"/>
  <w15:docId w15:val="{3CCB2F2B-FAA9-ED42-A7D7-BCE7F549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286D5705-0B77-6146-B7F7-CD064DC08510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Кузнецов Андрей</cp:lastModifiedBy>
  <cp:revision>2</cp:revision>
  <dcterms:created xsi:type="dcterms:W3CDTF">2026-02-16T21:32:00Z</dcterms:created>
  <dcterms:modified xsi:type="dcterms:W3CDTF">2026-02-16T21:32:00Z</dcterms:modified>
</cp:coreProperties>
</file>