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9E9" w:rsidRDefault="002C09E9" w:rsidP="005413F2">
      <w:pPr>
        <w:spacing w:after="0"/>
      </w:pPr>
      <w:r>
        <w:t xml:space="preserve">                             </w:t>
      </w:r>
      <w:r w:rsidRPr="00D3121E">
        <w:t xml:space="preserve">          </w:t>
      </w:r>
    </w:p>
    <w:p w:rsidR="008E0630" w:rsidRPr="00347401" w:rsidRDefault="008E0630" w:rsidP="008E0630">
      <w:pPr>
        <w:spacing w:after="0" w:line="20" w:lineRule="atLeast"/>
        <w:rPr>
          <w:i/>
          <w:sz w:val="18"/>
          <w:szCs w:val="18"/>
        </w:rPr>
      </w:pPr>
      <w:r w:rsidRPr="00347401">
        <w:rPr>
          <w:sz w:val="18"/>
          <w:szCs w:val="18"/>
        </w:rPr>
        <w:t xml:space="preserve">Chestionarul şi indicaţiile metodologice pot fi descărcate de pe site-ul BNS: </w:t>
      </w:r>
      <w:hyperlink r:id="rId7" w:history="1">
        <w:r w:rsidRPr="00347401">
          <w:rPr>
            <w:i/>
            <w:color w:val="0000FF"/>
            <w:sz w:val="18"/>
            <w:szCs w:val="18"/>
          </w:rPr>
          <w:t>www.statistica.md</w:t>
        </w:r>
      </w:hyperlink>
      <w:r w:rsidRPr="00347401">
        <w:rPr>
          <w:i/>
          <w:sz w:val="18"/>
          <w:szCs w:val="18"/>
        </w:rPr>
        <w:t>/</w:t>
      </w:r>
      <w:r w:rsidRPr="00347401">
        <w:rPr>
          <w:i/>
          <w:color w:val="0000FF"/>
          <w:sz w:val="18"/>
          <w:szCs w:val="18"/>
        </w:rPr>
        <w:t>formulare și clasificăr</w:t>
      </w:r>
      <w:r w:rsidRPr="00347401">
        <w:rPr>
          <w:color w:val="0000FF"/>
          <w:sz w:val="18"/>
          <w:szCs w:val="18"/>
        </w:rPr>
        <w:t>i</w:t>
      </w:r>
      <w:r w:rsidRPr="00347401">
        <w:rPr>
          <w:i/>
          <w:sz w:val="18"/>
          <w:szCs w:val="18"/>
        </w:rPr>
        <w:t xml:space="preserve"> </w:t>
      </w:r>
    </w:p>
    <w:p w:rsidR="008E0630" w:rsidRPr="00347401" w:rsidRDefault="008E0630" w:rsidP="008E0630">
      <w:pPr>
        <w:spacing w:after="0" w:line="20" w:lineRule="atLeast"/>
        <w:rPr>
          <w:i/>
          <w:sz w:val="18"/>
          <w:szCs w:val="18"/>
          <w:lang w:val="ru-RU"/>
        </w:rPr>
      </w:pPr>
      <w:r w:rsidRPr="00347401">
        <w:rPr>
          <w:sz w:val="18"/>
          <w:szCs w:val="18"/>
          <w:lang w:val="ru-RU"/>
        </w:rPr>
        <w:t>Вопросник и методологические указания по его заполнению можно скачать с сайта Национального бюро статистики</w:t>
      </w:r>
      <w:r w:rsidRPr="00347401">
        <w:rPr>
          <w:b/>
          <w:i/>
          <w:sz w:val="18"/>
          <w:szCs w:val="18"/>
          <w:lang w:val="ru-RU"/>
        </w:rPr>
        <w:t xml:space="preserve">: </w:t>
      </w:r>
      <w:hyperlink r:id="rId8" w:history="1">
        <w:r w:rsidRPr="00347401">
          <w:rPr>
            <w:i/>
            <w:color w:val="0000FF"/>
            <w:sz w:val="18"/>
            <w:szCs w:val="18"/>
          </w:rPr>
          <w:t>www</w:t>
        </w:r>
        <w:r w:rsidRPr="00347401">
          <w:rPr>
            <w:i/>
            <w:color w:val="0000FF"/>
            <w:sz w:val="18"/>
            <w:szCs w:val="18"/>
            <w:lang w:val="ru-RU"/>
          </w:rPr>
          <w:t>.</w:t>
        </w:r>
        <w:r w:rsidRPr="00347401">
          <w:rPr>
            <w:i/>
            <w:color w:val="0000FF"/>
            <w:sz w:val="18"/>
            <w:szCs w:val="18"/>
          </w:rPr>
          <w:t>statistica</w:t>
        </w:r>
        <w:r w:rsidRPr="00347401">
          <w:rPr>
            <w:i/>
            <w:color w:val="0000FF"/>
            <w:sz w:val="18"/>
            <w:szCs w:val="18"/>
            <w:lang w:val="ru-RU"/>
          </w:rPr>
          <w:t>.</w:t>
        </w:r>
        <w:r w:rsidRPr="00347401">
          <w:rPr>
            <w:i/>
            <w:color w:val="0000FF"/>
            <w:sz w:val="18"/>
            <w:szCs w:val="18"/>
          </w:rPr>
          <w:t>md</w:t>
        </w:r>
      </w:hyperlink>
      <w:r w:rsidRPr="00347401">
        <w:rPr>
          <w:i/>
          <w:sz w:val="18"/>
          <w:szCs w:val="18"/>
          <w:lang w:val="ru-RU"/>
        </w:rPr>
        <w:t>/</w:t>
      </w:r>
      <w:r w:rsidRPr="00347401">
        <w:rPr>
          <w:i/>
          <w:color w:val="0000FF"/>
          <w:sz w:val="18"/>
          <w:szCs w:val="18"/>
          <w:lang w:val="ru-RU"/>
        </w:rPr>
        <w:t>формы и классификаторы</w:t>
      </w:r>
      <w:r w:rsidRPr="00347401">
        <w:rPr>
          <w:i/>
          <w:sz w:val="18"/>
          <w:szCs w:val="18"/>
          <w:lang w:val="ru-RU"/>
        </w:rPr>
        <w:t xml:space="preserve"> </w:t>
      </w:r>
    </w:p>
    <w:tbl>
      <w:tblPr>
        <w:tblW w:w="5311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8"/>
        <w:gridCol w:w="4783"/>
        <w:gridCol w:w="5599"/>
      </w:tblGrid>
      <w:tr w:rsidR="008E0630" w:rsidRPr="00D942FE" w:rsidTr="002705C3">
        <w:trPr>
          <w:trHeight w:val="9491"/>
          <w:jc w:val="center"/>
        </w:trPr>
        <w:tc>
          <w:tcPr>
            <w:tcW w:w="5589" w:type="dxa"/>
            <w:shd w:val="clear" w:color="auto" w:fill="auto"/>
          </w:tcPr>
          <w:p w:rsidR="008E0630" w:rsidRPr="00347401" w:rsidRDefault="008E0630" w:rsidP="002705C3">
            <w:pPr>
              <w:tabs>
                <w:tab w:val="left" w:pos="142"/>
                <w:tab w:val="right" w:pos="5846"/>
              </w:tabs>
              <w:spacing w:line="360" w:lineRule="auto"/>
              <w:rPr>
                <w:b/>
                <w:sz w:val="18"/>
                <w:szCs w:val="18"/>
                <w:lang w:val="ru-RU"/>
              </w:rPr>
            </w:pPr>
            <w:r w:rsidRPr="00347401">
              <w:rPr>
                <w:b/>
                <w:sz w:val="18"/>
                <w:szCs w:val="18"/>
                <w:lang w:val="ru-RU"/>
              </w:rPr>
              <w:t xml:space="preserve">     </w:t>
            </w:r>
          </w:p>
          <w:p w:rsidR="008E0630" w:rsidRPr="00347401" w:rsidRDefault="008E0630" w:rsidP="002705C3">
            <w:pPr>
              <w:tabs>
                <w:tab w:val="left" w:pos="142"/>
                <w:tab w:val="right" w:pos="5846"/>
              </w:tabs>
              <w:spacing w:line="360" w:lineRule="auto"/>
              <w:rPr>
                <w:b/>
                <w:sz w:val="18"/>
                <w:szCs w:val="18"/>
                <w:lang w:val="ru-RU"/>
              </w:rPr>
            </w:pPr>
          </w:p>
          <w:p w:rsidR="008E0630" w:rsidRPr="00C2711C" w:rsidRDefault="008E0630" w:rsidP="002705C3">
            <w:pPr>
              <w:rPr>
                <w:b/>
                <w:sz w:val="24"/>
                <w:lang w:val="ru-RU"/>
              </w:rPr>
            </w:pPr>
            <w:r w:rsidRPr="00C2711C">
              <w:rPr>
                <w:b/>
                <w:sz w:val="24"/>
                <w:lang w:val="ru-RU"/>
              </w:rPr>
              <w:t xml:space="preserve">                 </w:t>
            </w:r>
          </w:p>
          <w:p w:rsidR="008E0630" w:rsidRPr="00C2711C" w:rsidRDefault="008E0630" w:rsidP="002705C3">
            <w:pPr>
              <w:rPr>
                <w:b/>
                <w:sz w:val="24"/>
                <w:lang w:val="ru-RU"/>
              </w:rPr>
            </w:pPr>
          </w:p>
          <w:p w:rsidR="008E0630" w:rsidRPr="00C2711C" w:rsidRDefault="008E0630" w:rsidP="002705C3">
            <w:pPr>
              <w:rPr>
                <w:b/>
                <w:sz w:val="24"/>
                <w:lang w:val="ru-RU"/>
              </w:rPr>
            </w:pPr>
          </w:p>
          <w:p w:rsidR="008E0630" w:rsidRPr="00C2711C" w:rsidRDefault="008E0630" w:rsidP="002705C3">
            <w:pPr>
              <w:rPr>
                <w:b/>
                <w:sz w:val="24"/>
                <w:lang w:val="ru-RU"/>
              </w:rPr>
            </w:pPr>
          </w:p>
          <w:p w:rsidR="008E0630" w:rsidRPr="00C2711C" w:rsidRDefault="008E0630" w:rsidP="002705C3">
            <w:pPr>
              <w:rPr>
                <w:b/>
                <w:sz w:val="24"/>
                <w:lang w:val="ru-RU"/>
              </w:rPr>
            </w:pPr>
          </w:p>
          <w:tbl>
            <w:tblPr>
              <w:tblStyle w:val="a3"/>
              <w:tblW w:w="5073" w:type="dxa"/>
              <w:tblInd w:w="232" w:type="dxa"/>
              <w:tblLayout w:type="fixed"/>
              <w:tblLook w:val="04A0" w:firstRow="1" w:lastRow="0" w:firstColumn="1" w:lastColumn="0" w:noHBand="0" w:noVBand="1"/>
            </w:tblPr>
            <w:tblGrid>
              <w:gridCol w:w="2553"/>
              <w:gridCol w:w="360"/>
              <w:gridCol w:w="360"/>
              <w:gridCol w:w="360"/>
              <w:gridCol w:w="360"/>
              <w:gridCol w:w="360"/>
              <w:gridCol w:w="360"/>
              <w:gridCol w:w="360"/>
            </w:tblGrid>
            <w:tr w:rsidR="00730626" w:rsidRPr="00730626" w:rsidTr="006277F7">
              <w:trPr>
                <w:trHeight w:val="432"/>
              </w:trPr>
              <w:tc>
                <w:tcPr>
                  <w:tcW w:w="3633" w:type="dxa"/>
                  <w:gridSpan w:val="4"/>
                </w:tcPr>
                <w:p w:rsidR="00730626" w:rsidRPr="00730626" w:rsidRDefault="00730626" w:rsidP="00730626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ru-RU" w:eastAsia="ru-RU"/>
                    </w:rPr>
                  </w:pPr>
                  <w:r w:rsidRPr="00730626">
                    <w:rPr>
                      <w:rFonts w:ascii="Times New Roman" w:hAnsi="Times New Roman"/>
                      <w:sz w:val="20"/>
                      <w:szCs w:val="20"/>
                      <w:lang w:val="ro-RO" w:eastAsia="ru-RU"/>
                    </w:rPr>
                    <w:t>Anul cercetării</w:t>
                  </w:r>
                  <w:r w:rsidRPr="00730626">
                    <w:rPr>
                      <w:rFonts w:ascii="Times New Roman" w:hAnsi="Times New Roman"/>
                      <w:sz w:val="20"/>
                      <w:szCs w:val="20"/>
                      <w:lang w:val="ru-RU" w:eastAsia="ru-RU"/>
                    </w:rPr>
                    <w:t xml:space="preserve"> </w:t>
                  </w:r>
                </w:p>
                <w:p w:rsidR="00730626" w:rsidRPr="00730626" w:rsidRDefault="00730626" w:rsidP="00730626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ru-RU" w:eastAsia="ru-RU"/>
                    </w:rPr>
                  </w:pPr>
                  <w:r w:rsidRPr="00730626">
                    <w:rPr>
                      <w:rFonts w:ascii="Times New Roman" w:hAnsi="Times New Roman"/>
                      <w:i/>
                      <w:sz w:val="20"/>
                      <w:szCs w:val="20"/>
                      <w:lang w:val="ru-RU" w:eastAsia="ru-RU"/>
                    </w:rPr>
                    <w:t>Год обследования</w:t>
                  </w:r>
                </w:p>
              </w:tc>
              <w:tc>
                <w:tcPr>
                  <w:tcW w:w="360" w:type="dxa"/>
                </w:tcPr>
                <w:p w:rsidR="00730626" w:rsidRPr="00730626" w:rsidRDefault="00730626" w:rsidP="00730626">
                  <w:pPr>
                    <w:spacing w:after="0" w:line="240" w:lineRule="auto"/>
                    <w:rPr>
                      <w:sz w:val="20"/>
                      <w:szCs w:val="20"/>
                      <w:lang w:val="ru-RU" w:eastAsia="ru-RU"/>
                    </w:rPr>
                  </w:pPr>
                </w:p>
              </w:tc>
              <w:tc>
                <w:tcPr>
                  <w:tcW w:w="360" w:type="dxa"/>
                </w:tcPr>
                <w:p w:rsidR="00730626" w:rsidRPr="00730626" w:rsidRDefault="00730626" w:rsidP="00730626">
                  <w:pPr>
                    <w:spacing w:after="0" w:line="240" w:lineRule="auto"/>
                    <w:rPr>
                      <w:sz w:val="20"/>
                      <w:szCs w:val="20"/>
                      <w:lang w:val="ru-RU" w:eastAsia="ru-RU"/>
                    </w:rPr>
                  </w:pPr>
                </w:p>
              </w:tc>
              <w:tc>
                <w:tcPr>
                  <w:tcW w:w="360" w:type="dxa"/>
                </w:tcPr>
                <w:p w:rsidR="00730626" w:rsidRPr="00730626" w:rsidRDefault="00730626" w:rsidP="00730626">
                  <w:pPr>
                    <w:spacing w:after="0" w:line="240" w:lineRule="auto"/>
                    <w:rPr>
                      <w:sz w:val="20"/>
                      <w:szCs w:val="20"/>
                      <w:lang w:val="ru-RU" w:eastAsia="ru-RU"/>
                    </w:rPr>
                  </w:pPr>
                </w:p>
              </w:tc>
              <w:tc>
                <w:tcPr>
                  <w:tcW w:w="360" w:type="dxa"/>
                </w:tcPr>
                <w:p w:rsidR="00730626" w:rsidRPr="00730626" w:rsidRDefault="00730626" w:rsidP="00730626">
                  <w:pPr>
                    <w:spacing w:after="0" w:line="240" w:lineRule="auto"/>
                    <w:rPr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  <w:tr w:rsidR="00730626" w:rsidRPr="00730626" w:rsidTr="006277F7">
              <w:tc>
                <w:tcPr>
                  <w:tcW w:w="4353" w:type="dxa"/>
                  <w:gridSpan w:val="6"/>
                </w:tcPr>
                <w:p w:rsidR="00730626" w:rsidRPr="00730626" w:rsidRDefault="00730626" w:rsidP="00730626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ru-RU" w:eastAsia="ru-RU"/>
                    </w:rPr>
                  </w:pPr>
                  <w:r w:rsidRPr="00730626">
                    <w:rPr>
                      <w:rFonts w:ascii="Times New Roman" w:hAnsi="Times New Roman"/>
                      <w:sz w:val="20"/>
                      <w:szCs w:val="20"/>
                      <w:lang w:val="ro-RO" w:eastAsia="ru-RU"/>
                    </w:rPr>
                    <w:t>Luna</w:t>
                  </w:r>
                  <w:r w:rsidRPr="00730626">
                    <w:rPr>
                      <w:rFonts w:ascii="Times New Roman" w:hAnsi="Times New Roman"/>
                      <w:sz w:val="20"/>
                      <w:szCs w:val="20"/>
                      <w:lang w:val="ru-RU" w:eastAsia="ru-RU"/>
                    </w:rPr>
                    <w:t xml:space="preserve"> </w:t>
                  </w:r>
                </w:p>
                <w:p w:rsidR="00730626" w:rsidRPr="00730626" w:rsidRDefault="00730626" w:rsidP="00730626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ru-RU" w:eastAsia="ru-RU"/>
                    </w:rPr>
                  </w:pPr>
                  <w:r w:rsidRPr="00730626">
                    <w:rPr>
                      <w:rFonts w:ascii="Times New Roman" w:hAnsi="Times New Roman"/>
                      <w:i/>
                      <w:sz w:val="20"/>
                      <w:szCs w:val="20"/>
                      <w:lang w:val="ru-RU" w:eastAsia="ru-RU"/>
                    </w:rPr>
                    <w:t>Месяц</w:t>
                  </w:r>
                </w:p>
              </w:tc>
              <w:tc>
                <w:tcPr>
                  <w:tcW w:w="360" w:type="dxa"/>
                </w:tcPr>
                <w:p w:rsidR="00730626" w:rsidRPr="00730626" w:rsidRDefault="00730626" w:rsidP="00730626">
                  <w:pPr>
                    <w:spacing w:after="0" w:line="240" w:lineRule="auto"/>
                    <w:rPr>
                      <w:sz w:val="20"/>
                      <w:szCs w:val="20"/>
                      <w:lang w:val="ru-RU" w:eastAsia="ru-RU"/>
                    </w:rPr>
                  </w:pPr>
                </w:p>
              </w:tc>
              <w:tc>
                <w:tcPr>
                  <w:tcW w:w="360" w:type="dxa"/>
                </w:tcPr>
                <w:p w:rsidR="00730626" w:rsidRPr="00730626" w:rsidRDefault="00730626" w:rsidP="00730626">
                  <w:pPr>
                    <w:spacing w:after="0" w:line="240" w:lineRule="auto"/>
                    <w:rPr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  <w:tr w:rsidR="00730626" w:rsidRPr="00730626" w:rsidTr="006277F7">
              <w:tc>
                <w:tcPr>
                  <w:tcW w:w="2553" w:type="dxa"/>
                </w:tcPr>
                <w:p w:rsidR="00730626" w:rsidRPr="00730626" w:rsidRDefault="00730626" w:rsidP="00730626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20"/>
                      <w:szCs w:val="20"/>
                      <w:lang w:val="ru-RU" w:eastAsia="ru-RU"/>
                    </w:rPr>
                  </w:pPr>
                  <w:r w:rsidRPr="00730626">
                    <w:rPr>
                      <w:rFonts w:ascii="Times New Roman" w:hAnsi="Times New Roman"/>
                      <w:sz w:val="20"/>
                      <w:szCs w:val="20"/>
                      <w:lang w:val="ro-RO" w:eastAsia="ru-RU"/>
                    </w:rPr>
                    <w:t>Codul teritoriului</w:t>
                  </w:r>
                  <w:r w:rsidRPr="00730626">
                    <w:rPr>
                      <w:rFonts w:ascii="Times New Roman" w:hAnsi="Times New Roman"/>
                      <w:i/>
                      <w:sz w:val="20"/>
                      <w:szCs w:val="20"/>
                      <w:lang w:val="ru-RU" w:eastAsia="ru-RU"/>
                    </w:rPr>
                    <w:t xml:space="preserve"> </w:t>
                  </w:r>
                </w:p>
                <w:p w:rsidR="00730626" w:rsidRPr="00730626" w:rsidRDefault="00730626" w:rsidP="00730626">
                  <w:pPr>
                    <w:spacing w:after="0" w:line="240" w:lineRule="auto"/>
                    <w:rPr>
                      <w:rFonts w:ascii="Times New Roman" w:hAnsi="Times New Roman"/>
                      <w:i/>
                      <w:sz w:val="20"/>
                      <w:szCs w:val="20"/>
                      <w:lang w:val="ru-RU" w:eastAsia="ru-RU"/>
                    </w:rPr>
                  </w:pPr>
                  <w:r w:rsidRPr="00730626">
                    <w:rPr>
                      <w:rFonts w:ascii="Times New Roman" w:hAnsi="Times New Roman"/>
                      <w:i/>
                      <w:sz w:val="20"/>
                      <w:szCs w:val="20"/>
                      <w:lang w:val="ru-RU" w:eastAsia="ru-RU"/>
                    </w:rPr>
                    <w:t>Код территории</w:t>
                  </w:r>
                </w:p>
              </w:tc>
              <w:tc>
                <w:tcPr>
                  <w:tcW w:w="360" w:type="dxa"/>
                </w:tcPr>
                <w:p w:rsidR="00730626" w:rsidRPr="00730626" w:rsidRDefault="00730626" w:rsidP="00730626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  <w:tc>
                <w:tcPr>
                  <w:tcW w:w="360" w:type="dxa"/>
                </w:tcPr>
                <w:p w:rsidR="00730626" w:rsidRPr="00730626" w:rsidRDefault="00730626" w:rsidP="00730626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  <w:tc>
                <w:tcPr>
                  <w:tcW w:w="360" w:type="dxa"/>
                </w:tcPr>
                <w:p w:rsidR="00730626" w:rsidRPr="00730626" w:rsidRDefault="00730626" w:rsidP="00730626">
                  <w:pPr>
                    <w:spacing w:after="0" w:line="240" w:lineRule="auto"/>
                    <w:rPr>
                      <w:sz w:val="20"/>
                      <w:szCs w:val="20"/>
                      <w:lang w:val="ru-RU" w:eastAsia="ru-RU"/>
                    </w:rPr>
                  </w:pPr>
                </w:p>
              </w:tc>
              <w:tc>
                <w:tcPr>
                  <w:tcW w:w="360" w:type="dxa"/>
                </w:tcPr>
                <w:p w:rsidR="00730626" w:rsidRPr="00730626" w:rsidRDefault="00730626" w:rsidP="00730626">
                  <w:pPr>
                    <w:spacing w:after="0" w:line="240" w:lineRule="auto"/>
                    <w:rPr>
                      <w:sz w:val="20"/>
                      <w:szCs w:val="20"/>
                      <w:lang w:val="ru-RU" w:eastAsia="ru-RU"/>
                    </w:rPr>
                  </w:pPr>
                </w:p>
              </w:tc>
              <w:tc>
                <w:tcPr>
                  <w:tcW w:w="360" w:type="dxa"/>
                </w:tcPr>
                <w:p w:rsidR="00730626" w:rsidRPr="00730626" w:rsidRDefault="00730626" w:rsidP="00730626">
                  <w:pPr>
                    <w:spacing w:after="0" w:line="240" w:lineRule="auto"/>
                    <w:rPr>
                      <w:sz w:val="20"/>
                      <w:szCs w:val="20"/>
                      <w:lang w:val="ru-RU" w:eastAsia="ru-RU"/>
                    </w:rPr>
                  </w:pPr>
                </w:p>
              </w:tc>
              <w:tc>
                <w:tcPr>
                  <w:tcW w:w="360" w:type="dxa"/>
                </w:tcPr>
                <w:p w:rsidR="00730626" w:rsidRPr="00730626" w:rsidRDefault="00730626" w:rsidP="00730626">
                  <w:pPr>
                    <w:spacing w:after="0" w:line="240" w:lineRule="auto"/>
                    <w:rPr>
                      <w:sz w:val="20"/>
                      <w:szCs w:val="20"/>
                      <w:lang w:val="ru-RU" w:eastAsia="ru-RU"/>
                    </w:rPr>
                  </w:pPr>
                </w:p>
              </w:tc>
              <w:tc>
                <w:tcPr>
                  <w:tcW w:w="360" w:type="dxa"/>
                </w:tcPr>
                <w:p w:rsidR="00730626" w:rsidRPr="00730626" w:rsidRDefault="00730626" w:rsidP="00730626">
                  <w:pPr>
                    <w:spacing w:after="0" w:line="240" w:lineRule="auto"/>
                    <w:rPr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  <w:tr w:rsidR="00730626" w:rsidRPr="00730626" w:rsidTr="006277F7">
              <w:trPr>
                <w:trHeight w:val="323"/>
              </w:trPr>
              <w:tc>
                <w:tcPr>
                  <w:tcW w:w="4713" w:type="dxa"/>
                  <w:gridSpan w:val="7"/>
                </w:tcPr>
                <w:p w:rsidR="00730626" w:rsidRPr="00730626" w:rsidRDefault="00730626" w:rsidP="00730626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ru-RU" w:eastAsia="ru-RU"/>
                    </w:rPr>
                  </w:pPr>
                  <w:r w:rsidRPr="00730626">
                    <w:rPr>
                      <w:rFonts w:ascii="Times New Roman" w:hAnsi="Times New Roman"/>
                      <w:sz w:val="20"/>
                      <w:szCs w:val="20"/>
                      <w:lang w:val="ro-RO" w:eastAsia="ru-RU"/>
                    </w:rPr>
                    <w:t>Tipul gospodăriei</w:t>
                  </w:r>
                  <w:r w:rsidRPr="00730626">
                    <w:rPr>
                      <w:rFonts w:ascii="Times New Roman" w:hAnsi="Times New Roman"/>
                      <w:sz w:val="20"/>
                      <w:szCs w:val="20"/>
                      <w:lang w:val="ru-RU" w:eastAsia="ru-RU"/>
                    </w:rPr>
                    <w:t xml:space="preserve"> </w:t>
                  </w:r>
                </w:p>
                <w:p w:rsidR="00730626" w:rsidRPr="00730626" w:rsidRDefault="00730626" w:rsidP="00730626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ru-RU" w:eastAsia="ru-RU"/>
                    </w:rPr>
                  </w:pPr>
                  <w:r w:rsidRPr="00730626">
                    <w:rPr>
                      <w:rFonts w:ascii="Times New Roman" w:hAnsi="Times New Roman"/>
                      <w:i/>
                      <w:sz w:val="20"/>
                      <w:szCs w:val="20"/>
                      <w:lang w:val="ru-RU" w:eastAsia="ru-RU"/>
                    </w:rPr>
                    <w:t>Вид хозяйства</w:t>
                  </w:r>
                </w:p>
              </w:tc>
              <w:tc>
                <w:tcPr>
                  <w:tcW w:w="360" w:type="dxa"/>
                </w:tcPr>
                <w:p w:rsidR="00730626" w:rsidRPr="00730626" w:rsidRDefault="00730626" w:rsidP="00730626">
                  <w:pPr>
                    <w:spacing w:after="0" w:line="240" w:lineRule="auto"/>
                    <w:rPr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  <w:tr w:rsidR="00730626" w:rsidRPr="00730626" w:rsidTr="006277F7">
              <w:tc>
                <w:tcPr>
                  <w:tcW w:w="2913" w:type="dxa"/>
                  <w:gridSpan w:val="2"/>
                </w:tcPr>
                <w:p w:rsidR="00730626" w:rsidRPr="00730626" w:rsidRDefault="00730626" w:rsidP="00730626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ru-RU" w:eastAsia="ru-RU"/>
                    </w:rPr>
                  </w:pPr>
                  <w:r w:rsidRPr="00730626">
                    <w:rPr>
                      <w:rFonts w:ascii="Times New Roman" w:hAnsi="Times New Roman"/>
                      <w:sz w:val="20"/>
                      <w:szCs w:val="20"/>
                      <w:lang w:val="ro-RO" w:eastAsia="ru-RU"/>
                    </w:rPr>
                    <w:t>Numărul gospodăriei</w:t>
                  </w:r>
                  <w:r w:rsidRPr="00730626">
                    <w:rPr>
                      <w:rFonts w:ascii="Times New Roman" w:hAnsi="Times New Roman"/>
                      <w:sz w:val="20"/>
                      <w:szCs w:val="20"/>
                      <w:lang w:val="ru-RU" w:eastAsia="ru-RU"/>
                    </w:rPr>
                    <w:t xml:space="preserve"> </w:t>
                  </w:r>
                </w:p>
                <w:p w:rsidR="00730626" w:rsidRPr="00730626" w:rsidRDefault="00730626" w:rsidP="00730626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ru-RU" w:eastAsia="ru-RU"/>
                    </w:rPr>
                  </w:pPr>
                  <w:r w:rsidRPr="00730626">
                    <w:rPr>
                      <w:rFonts w:ascii="Times New Roman" w:hAnsi="Times New Roman"/>
                      <w:i/>
                      <w:sz w:val="20"/>
                      <w:szCs w:val="20"/>
                      <w:lang w:val="ru-RU" w:eastAsia="ru-RU"/>
                    </w:rPr>
                    <w:t>Номер хозяйства</w:t>
                  </w:r>
                </w:p>
              </w:tc>
              <w:tc>
                <w:tcPr>
                  <w:tcW w:w="360" w:type="dxa"/>
                </w:tcPr>
                <w:p w:rsidR="00730626" w:rsidRPr="00730626" w:rsidRDefault="00730626" w:rsidP="00730626">
                  <w:pPr>
                    <w:spacing w:after="0" w:line="240" w:lineRule="auto"/>
                    <w:rPr>
                      <w:sz w:val="20"/>
                      <w:szCs w:val="20"/>
                      <w:lang w:val="ru-RU" w:eastAsia="ru-RU"/>
                    </w:rPr>
                  </w:pPr>
                </w:p>
              </w:tc>
              <w:tc>
                <w:tcPr>
                  <w:tcW w:w="360" w:type="dxa"/>
                </w:tcPr>
                <w:p w:rsidR="00730626" w:rsidRPr="00730626" w:rsidRDefault="00730626" w:rsidP="00730626">
                  <w:pPr>
                    <w:spacing w:after="0" w:line="240" w:lineRule="auto"/>
                    <w:rPr>
                      <w:sz w:val="20"/>
                      <w:szCs w:val="20"/>
                      <w:lang w:val="ru-RU" w:eastAsia="ru-RU"/>
                    </w:rPr>
                  </w:pPr>
                </w:p>
              </w:tc>
              <w:tc>
                <w:tcPr>
                  <w:tcW w:w="360" w:type="dxa"/>
                </w:tcPr>
                <w:p w:rsidR="00730626" w:rsidRPr="00730626" w:rsidRDefault="00730626" w:rsidP="00730626">
                  <w:pPr>
                    <w:spacing w:after="0" w:line="240" w:lineRule="auto"/>
                    <w:rPr>
                      <w:sz w:val="20"/>
                      <w:szCs w:val="20"/>
                      <w:lang w:val="ru-RU" w:eastAsia="ru-RU"/>
                    </w:rPr>
                  </w:pPr>
                </w:p>
              </w:tc>
              <w:tc>
                <w:tcPr>
                  <w:tcW w:w="360" w:type="dxa"/>
                </w:tcPr>
                <w:p w:rsidR="00730626" w:rsidRPr="00730626" w:rsidRDefault="00730626" w:rsidP="00730626">
                  <w:pPr>
                    <w:spacing w:after="0" w:line="240" w:lineRule="auto"/>
                    <w:rPr>
                      <w:sz w:val="20"/>
                      <w:szCs w:val="20"/>
                      <w:lang w:val="ru-RU" w:eastAsia="ru-RU"/>
                    </w:rPr>
                  </w:pPr>
                </w:p>
              </w:tc>
              <w:tc>
                <w:tcPr>
                  <w:tcW w:w="360" w:type="dxa"/>
                </w:tcPr>
                <w:p w:rsidR="00730626" w:rsidRPr="00730626" w:rsidRDefault="00730626" w:rsidP="00730626">
                  <w:pPr>
                    <w:spacing w:after="0" w:line="240" w:lineRule="auto"/>
                    <w:rPr>
                      <w:sz w:val="20"/>
                      <w:szCs w:val="20"/>
                      <w:lang w:val="ru-RU" w:eastAsia="ru-RU"/>
                    </w:rPr>
                  </w:pPr>
                </w:p>
              </w:tc>
              <w:tc>
                <w:tcPr>
                  <w:tcW w:w="360" w:type="dxa"/>
                </w:tcPr>
                <w:p w:rsidR="00730626" w:rsidRPr="00730626" w:rsidRDefault="00730626" w:rsidP="00730626">
                  <w:pPr>
                    <w:spacing w:after="0" w:line="240" w:lineRule="auto"/>
                    <w:rPr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730626" w:rsidRPr="00730626" w:rsidRDefault="00730626" w:rsidP="00730626">
            <w:pPr>
              <w:spacing w:after="160" w:line="259" w:lineRule="auto"/>
              <w:rPr>
                <w:rFonts w:eastAsia="Calibri"/>
                <w:lang w:val="ru-RU"/>
              </w:rPr>
            </w:pPr>
          </w:p>
          <w:p w:rsidR="008E0630" w:rsidRPr="00C2711C" w:rsidRDefault="008E0630" w:rsidP="002705C3">
            <w:pPr>
              <w:rPr>
                <w:b/>
                <w:sz w:val="24"/>
                <w:lang w:val="ru-RU"/>
              </w:rPr>
            </w:pPr>
          </w:p>
          <w:p w:rsidR="008E0630" w:rsidRPr="00C2711C" w:rsidRDefault="008E0630" w:rsidP="002705C3">
            <w:pPr>
              <w:rPr>
                <w:b/>
                <w:sz w:val="24"/>
                <w:lang w:val="ru-RU"/>
              </w:rPr>
            </w:pPr>
          </w:p>
          <w:p w:rsidR="008E0630" w:rsidRPr="00C2711C" w:rsidRDefault="008E0630" w:rsidP="002705C3">
            <w:pPr>
              <w:rPr>
                <w:b/>
                <w:sz w:val="24"/>
                <w:lang w:val="ru-RU"/>
              </w:rPr>
            </w:pPr>
          </w:p>
          <w:p w:rsidR="008E0630" w:rsidRPr="00C2711C" w:rsidRDefault="008E0630" w:rsidP="002705C3">
            <w:pPr>
              <w:rPr>
                <w:b/>
                <w:sz w:val="24"/>
                <w:lang w:val="ru-RU"/>
              </w:rPr>
            </w:pPr>
          </w:p>
          <w:p w:rsidR="008E0630" w:rsidRPr="00C2711C" w:rsidRDefault="008E0630" w:rsidP="002705C3">
            <w:pPr>
              <w:tabs>
                <w:tab w:val="left" w:pos="142"/>
                <w:tab w:val="right" w:pos="5846"/>
              </w:tabs>
              <w:rPr>
                <w:b/>
                <w:bCs/>
                <w:i/>
                <w:sz w:val="16"/>
                <w:szCs w:val="16"/>
                <w:lang w:val="ru-RU"/>
              </w:rPr>
            </w:pPr>
          </w:p>
        </w:tc>
        <w:tc>
          <w:tcPr>
            <w:tcW w:w="4861" w:type="dxa"/>
            <w:shd w:val="clear" w:color="auto" w:fill="auto"/>
          </w:tcPr>
          <w:p w:rsidR="008E0630" w:rsidRPr="0052694D" w:rsidRDefault="008E0630" w:rsidP="002705C3">
            <w:pPr>
              <w:shd w:val="clear" w:color="auto" w:fill="FFFFFF"/>
              <w:ind w:right="13"/>
              <w:jc w:val="center"/>
              <w:rPr>
                <w:bCs/>
                <w:color w:val="000000"/>
                <w:sz w:val="18"/>
                <w:szCs w:val="18"/>
              </w:rPr>
            </w:pPr>
          </w:p>
          <w:p w:rsidR="008E0630" w:rsidRPr="00867691" w:rsidRDefault="008E0630" w:rsidP="002705C3">
            <w:pPr>
              <w:shd w:val="clear" w:color="auto" w:fill="FFFFFF"/>
              <w:jc w:val="center"/>
              <w:rPr>
                <w:bCs/>
                <w:color w:val="000000"/>
                <w:sz w:val="18"/>
                <w:szCs w:val="18"/>
              </w:rPr>
            </w:pPr>
            <w:r w:rsidRPr="00867691">
              <w:rPr>
                <w:bCs/>
                <w:color w:val="000000"/>
                <w:sz w:val="18"/>
                <w:szCs w:val="18"/>
              </w:rPr>
              <w:t>BIROUL NAŢIONAL DE STATISTICĂ</w:t>
            </w:r>
          </w:p>
          <w:p w:rsidR="008E0630" w:rsidRPr="006B3B39" w:rsidRDefault="006A7F6D" w:rsidP="002705C3">
            <w:pPr>
              <w:shd w:val="clear" w:color="auto" w:fill="FFFFFF"/>
              <w:ind w:right="13"/>
              <w:jc w:val="center"/>
              <w:rPr>
                <w:b/>
                <w:bCs/>
                <w:color w:val="000000"/>
                <w:spacing w:val="20"/>
                <w:sz w:val="18"/>
                <w:szCs w:val="18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792480</wp:posOffset>
                  </wp:positionH>
                  <wp:positionV relativeFrom="paragraph">
                    <wp:posOffset>94615</wp:posOffset>
                  </wp:positionV>
                  <wp:extent cx="914400" cy="469265"/>
                  <wp:effectExtent l="0" t="0" r="0" b="6985"/>
                  <wp:wrapNone/>
                  <wp:docPr id="29" name="Рисунок 25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692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E0630" w:rsidRPr="006B3B39" w:rsidRDefault="008E0630" w:rsidP="002705C3">
            <w:pPr>
              <w:shd w:val="clear" w:color="auto" w:fill="FFFFFF"/>
              <w:ind w:right="13"/>
              <w:jc w:val="center"/>
              <w:rPr>
                <w:b/>
                <w:bCs/>
                <w:color w:val="000000"/>
                <w:spacing w:val="20"/>
                <w:sz w:val="18"/>
                <w:szCs w:val="18"/>
              </w:rPr>
            </w:pPr>
          </w:p>
          <w:p w:rsidR="008E0630" w:rsidRPr="006B3B39" w:rsidRDefault="008E0630" w:rsidP="002705C3">
            <w:pPr>
              <w:shd w:val="clear" w:color="auto" w:fill="FFFFFF"/>
              <w:ind w:right="13"/>
              <w:jc w:val="center"/>
              <w:rPr>
                <w:b/>
                <w:bCs/>
                <w:color w:val="000000"/>
                <w:spacing w:val="20"/>
                <w:sz w:val="18"/>
                <w:szCs w:val="18"/>
              </w:rPr>
            </w:pPr>
          </w:p>
          <w:p w:rsidR="008E0630" w:rsidRPr="006B3B39" w:rsidRDefault="008E0630" w:rsidP="002705C3">
            <w:pPr>
              <w:shd w:val="clear" w:color="auto" w:fill="FFFFFF"/>
              <w:ind w:right="13"/>
              <w:jc w:val="center"/>
              <w:rPr>
                <w:b/>
                <w:bCs/>
                <w:color w:val="000000"/>
                <w:spacing w:val="20"/>
                <w:sz w:val="18"/>
                <w:szCs w:val="18"/>
              </w:rPr>
            </w:pPr>
          </w:p>
          <w:p w:rsidR="008E0630" w:rsidRDefault="008E0630" w:rsidP="008E0630">
            <w:pPr>
              <w:shd w:val="clear" w:color="auto" w:fill="FFFFFF"/>
              <w:spacing w:after="0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  <w:lang w:val="ro-RO"/>
              </w:rPr>
            </w:pPr>
            <w:r w:rsidRPr="00F77FE0"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  <w:lang w:val="ro-RO"/>
              </w:rPr>
              <w:t>Cercetare statistică selectivă</w:t>
            </w:r>
          </w:p>
          <w:p w:rsidR="008E0630" w:rsidRPr="00F77FE0" w:rsidRDefault="008E0630" w:rsidP="008E0630">
            <w:pPr>
              <w:shd w:val="clear" w:color="auto" w:fill="FFFFFF"/>
              <w:spacing w:after="0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  <w:lang w:val="ro-RO"/>
              </w:rPr>
              <w:t>trimestrial</w:t>
            </w:r>
          </w:p>
          <w:p w:rsidR="008E0630" w:rsidRDefault="008E0630" w:rsidP="008E0630">
            <w:pPr>
              <w:shd w:val="clear" w:color="auto" w:fill="FFFFFF"/>
              <w:spacing w:after="0"/>
              <w:ind w:right="13"/>
              <w:jc w:val="center"/>
              <w:rPr>
                <w:rFonts w:ascii="Times New Roman" w:hAnsi="Times New Roman"/>
                <w:bCs/>
                <w:i/>
                <w:iCs/>
                <w:color w:val="000000"/>
                <w:spacing w:val="20"/>
                <w:sz w:val="24"/>
                <w:szCs w:val="24"/>
                <w:lang w:val="ro-RO"/>
              </w:rPr>
            </w:pPr>
            <w:r w:rsidRPr="00F77FE0">
              <w:rPr>
                <w:rFonts w:ascii="Times New Roman" w:hAnsi="Times New Roman"/>
                <w:b/>
                <w:bCs/>
                <w:i/>
                <w:sz w:val="24"/>
                <w:szCs w:val="24"/>
                <w:lang w:val="ro-RO"/>
              </w:rPr>
              <w:t xml:space="preserve">Выборочное </w:t>
            </w:r>
            <w:r w:rsidRPr="00F77FE0">
              <w:rPr>
                <w:rFonts w:ascii="Times New Roman" w:hAnsi="Times New Roman"/>
                <w:b/>
                <w:bCs/>
                <w:i/>
                <w:sz w:val="24"/>
                <w:szCs w:val="24"/>
                <w:lang w:val="ru-RU"/>
              </w:rPr>
              <w:t>с</w:t>
            </w:r>
            <w:r w:rsidRPr="00F77FE0">
              <w:rPr>
                <w:rFonts w:ascii="Times New Roman" w:hAnsi="Times New Roman"/>
                <w:b/>
                <w:bCs/>
                <w:i/>
                <w:sz w:val="24"/>
                <w:szCs w:val="24"/>
                <w:lang w:val="ro-RO"/>
              </w:rPr>
              <w:t>татистическое обследование</w:t>
            </w:r>
            <w:r w:rsidRPr="00F77FE0">
              <w:rPr>
                <w:rFonts w:ascii="Times New Roman" w:hAnsi="Times New Roman"/>
                <w:bCs/>
                <w:i/>
                <w:iCs/>
                <w:color w:val="000000"/>
                <w:spacing w:val="20"/>
                <w:sz w:val="24"/>
                <w:szCs w:val="24"/>
                <w:lang w:val="ro-RO"/>
              </w:rPr>
              <w:t xml:space="preserve"> </w:t>
            </w:r>
          </w:p>
          <w:p w:rsidR="008E0630" w:rsidRPr="008E0630" w:rsidRDefault="008E0630" w:rsidP="008E0630">
            <w:pPr>
              <w:shd w:val="clear" w:color="auto" w:fill="FFFFFF"/>
              <w:spacing w:after="0"/>
              <w:ind w:right="13"/>
              <w:jc w:val="center"/>
              <w:rPr>
                <w:rFonts w:ascii="Times New Roman" w:hAnsi="Times New Roman"/>
                <w:bCs/>
                <w:i/>
                <w:color w:val="000000"/>
                <w:spacing w:val="2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bCs/>
                <w:i/>
                <w:iCs/>
                <w:color w:val="000000"/>
                <w:spacing w:val="20"/>
                <w:sz w:val="24"/>
                <w:szCs w:val="24"/>
                <w:lang w:val="ru-RU"/>
              </w:rPr>
              <w:t>квартальное</w:t>
            </w:r>
          </w:p>
          <w:p w:rsidR="008E0630" w:rsidRPr="00347401" w:rsidRDefault="008E0630" w:rsidP="002705C3">
            <w:pPr>
              <w:shd w:val="clear" w:color="auto" w:fill="FFFFFF"/>
              <w:ind w:right="13"/>
              <w:jc w:val="center"/>
              <w:rPr>
                <w:b/>
                <w:bCs/>
                <w:color w:val="000000"/>
                <w:spacing w:val="20"/>
                <w:lang w:val="ro-RO"/>
              </w:rPr>
            </w:pPr>
          </w:p>
          <w:p w:rsidR="008E0630" w:rsidRDefault="008E0630" w:rsidP="008E0630">
            <w:pPr>
              <w:shd w:val="clear" w:color="auto" w:fill="FFFFFF"/>
              <w:spacing w:after="0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  <w:lang w:val="ro-RO"/>
              </w:rPr>
            </w:pPr>
            <w:r w:rsidRPr="00F77FE0"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  <w:lang w:val="ro-RO"/>
              </w:rPr>
              <w:t xml:space="preserve">CHESTIONARUL </w:t>
            </w:r>
            <w:r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  <w:lang w:val="ro-RO"/>
              </w:rPr>
              <w:t>2</w:t>
            </w:r>
            <w:r w:rsidRPr="00F77FE0"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  <w:lang w:val="ro-RO"/>
              </w:rPr>
              <w:t>-CMPA</w:t>
            </w:r>
          </w:p>
          <w:p w:rsidR="008E0630" w:rsidRPr="00D942FE" w:rsidRDefault="008E0630" w:rsidP="008E0630">
            <w:pPr>
              <w:shd w:val="clear" w:color="auto" w:fill="FFFFFF"/>
              <w:spacing w:after="0"/>
              <w:ind w:right="13"/>
              <w:jc w:val="center"/>
              <w:rPr>
                <w:rFonts w:ascii="Times New Roman" w:hAnsi="Times New Roman"/>
                <w:b/>
                <w:bCs/>
                <w:i/>
                <w:color w:val="FF0000"/>
                <w:spacing w:val="20"/>
                <w:sz w:val="24"/>
                <w:szCs w:val="24"/>
                <w:lang w:val="ro-RO"/>
              </w:rPr>
            </w:pPr>
            <w:r w:rsidRPr="00347401">
              <w:rPr>
                <w:rFonts w:ascii="Times New Roman" w:hAnsi="Times New Roman"/>
                <w:b/>
                <w:bCs/>
                <w:i/>
                <w:color w:val="000000"/>
                <w:spacing w:val="20"/>
                <w:sz w:val="24"/>
                <w:szCs w:val="24"/>
                <w:lang w:val="ro-RO"/>
              </w:rPr>
              <w:t xml:space="preserve">Вопросник </w:t>
            </w:r>
            <w:r w:rsidR="00D942FE" w:rsidRPr="00D942FE">
              <w:rPr>
                <w:rFonts w:ascii="Times New Roman" w:hAnsi="Times New Roman"/>
                <w:b/>
                <w:bCs/>
                <w:i/>
                <w:color w:val="000000"/>
                <w:spacing w:val="20"/>
                <w:sz w:val="24"/>
                <w:szCs w:val="24"/>
                <w:lang w:val="ro-RO"/>
              </w:rPr>
              <w:t>2-CMPA</w:t>
            </w:r>
          </w:p>
          <w:p w:rsidR="008E0630" w:rsidRPr="00C16428" w:rsidRDefault="008E0630" w:rsidP="008E063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C16428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,,</w:t>
            </w:r>
            <w:r w:rsidRPr="00C16428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ro-RO"/>
              </w:rPr>
              <w:t>Efectivul animalelor şi păsărilor, producţia animalieră obţinută și vîndută</w:t>
            </w:r>
            <w:r w:rsidRPr="005413F2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ro-RO"/>
              </w:rPr>
              <w:t xml:space="preserve"> </w:t>
            </w:r>
            <w:r w:rsidRPr="00C16428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ro-RO"/>
              </w:rPr>
              <w:t>”</w:t>
            </w:r>
          </w:p>
          <w:p w:rsidR="008E0630" w:rsidRPr="008E0630" w:rsidRDefault="008E0630" w:rsidP="008E0630">
            <w:pPr>
              <w:pStyle w:val="ab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</w:pPr>
            <w:r w:rsidRPr="00C16428">
              <w:rPr>
                <w:rFonts w:ascii="Times New Roman" w:hAnsi="Times New Roman"/>
                <w:b/>
                <w:sz w:val="24"/>
                <w:szCs w:val="24"/>
                <w:lang w:val="ro-RO"/>
              </w:rPr>
              <w:t>,,</w:t>
            </w:r>
            <w:r w:rsidRPr="008E063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Наличие поголовья скота и птицы, производство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и продажа</w:t>
            </w:r>
            <w:bookmarkStart w:id="0" w:name="_GoBack"/>
            <w:bookmarkEnd w:id="0"/>
            <w:r w:rsidRPr="008E0630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продукции животноводства</w:t>
            </w:r>
            <w:r w:rsidRPr="008E0630">
              <w:rPr>
                <w:rFonts w:ascii="Times New Roman" w:hAnsi="Times New Roman"/>
                <w:b/>
                <w:i/>
                <w:sz w:val="24"/>
                <w:szCs w:val="24"/>
                <w:lang w:val="ro-RO"/>
              </w:rPr>
              <w:t>”</w:t>
            </w:r>
          </w:p>
          <w:p w:rsidR="008E0630" w:rsidRPr="00C16428" w:rsidRDefault="008E0630" w:rsidP="008E0630">
            <w:pPr>
              <w:pStyle w:val="ab"/>
              <w:rPr>
                <w:rFonts w:ascii="Times New Roman" w:hAnsi="Times New Roman"/>
                <w:b/>
                <w:sz w:val="24"/>
                <w:szCs w:val="24"/>
                <w:lang w:val="ro-RO"/>
              </w:rPr>
            </w:pPr>
          </w:p>
          <w:p w:rsidR="008E0630" w:rsidRPr="008E0630" w:rsidRDefault="008E0630" w:rsidP="002705C3">
            <w:pPr>
              <w:jc w:val="center"/>
              <w:rPr>
                <w:rFonts w:ascii="Times New Roman" w:hAnsi="Times New Roman"/>
                <w:b/>
                <w:bCs/>
                <w:i/>
                <w:lang w:val="ro-RO"/>
              </w:rPr>
            </w:pPr>
          </w:p>
        </w:tc>
        <w:tc>
          <w:tcPr>
            <w:tcW w:w="5691" w:type="dxa"/>
            <w:shd w:val="clear" w:color="auto" w:fill="auto"/>
          </w:tcPr>
          <w:p w:rsidR="00EC754D" w:rsidRDefault="00EC754D" w:rsidP="002705C3">
            <w:pPr>
              <w:pStyle w:val="FR4"/>
              <w:spacing w:before="0" w:line="240" w:lineRule="auto"/>
              <w:ind w:left="0" w:right="85"/>
              <w:jc w:val="both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</w:p>
          <w:p w:rsidR="008E0630" w:rsidRPr="0099676E" w:rsidRDefault="008E0630" w:rsidP="002705C3">
            <w:pPr>
              <w:pStyle w:val="FR4"/>
              <w:spacing w:before="0" w:line="240" w:lineRule="auto"/>
              <w:ind w:left="0" w:right="85"/>
              <w:jc w:val="both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99676E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În conformitate cu Legea Republicii Moldova nr. 93 din 26.05.2017 «Cu privire la statistica oficială», producătorii de statistici oficiale:</w:t>
            </w:r>
          </w:p>
          <w:p w:rsidR="008E0630" w:rsidRPr="0099676E" w:rsidRDefault="008E0630" w:rsidP="002705C3">
            <w:pPr>
              <w:pStyle w:val="FR4"/>
              <w:spacing w:before="0" w:line="240" w:lineRule="auto"/>
              <w:ind w:left="0" w:right="85"/>
              <w:jc w:val="both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99676E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- au dreptul să obțină și să colecteze datele necesare producerii de informație statistică de la toate persoanele fizice și juridice (art.13);</w:t>
            </w:r>
          </w:p>
          <w:p w:rsidR="008E0630" w:rsidRPr="00573345" w:rsidRDefault="008E0630" w:rsidP="002705C3">
            <w:pPr>
              <w:pStyle w:val="FR4"/>
              <w:spacing w:before="0" w:line="240" w:lineRule="auto"/>
              <w:ind w:left="0" w:right="85"/>
              <w:jc w:val="both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99676E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- asigură protecţia datelor confidenţiale şi neadmiterea divulgării acestora (art.19).</w:t>
            </w:r>
          </w:p>
          <w:p w:rsidR="008E0630" w:rsidRPr="00A33950" w:rsidRDefault="008E0630" w:rsidP="002705C3">
            <w:pPr>
              <w:pStyle w:val="FR4"/>
              <w:spacing w:before="0" w:line="240" w:lineRule="auto"/>
              <w:ind w:left="0" w:right="85"/>
              <w:jc w:val="both"/>
              <w:rPr>
                <w:rFonts w:ascii="Times New Roman" w:hAnsi="Times New Roman"/>
                <w:bCs/>
                <w:sz w:val="18"/>
                <w:szCs w:val="18"/>
                <w:lang w:val="ro-RO"/>
              </w:rPr>
            </w:pPr>
            <w:r w:rsidRPr="000C0ADF"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 xml:space="preserve">Neprezentarea la timp a datelor statistice, prezentarea de date eronate sau în volum incomplet constituie contravenţie şi se sancţionează conform </w:t>
            </w:r>
            <w:r>
              <w:rPr>
                <w:rFonts w:ascii="Times New Roman" w:hAnsi="Times New Roman"/>
                <w:bCs/>
                <w:sz w:val="18"/>
                <w:szCs w:val="18"/>
                <w:lang w:val="ro-RO"/>
              </w:rPr>
              <w:t>art.330 al Codului contravențional al Republicii Moldova</w:t>
            </w:r>
            <w:r w:rsidRPr="004C76B3">
              <w:rPr>
                <w:rFonts w:ascii="Times New Roman" w:hAnsi="Times New Roman"/>
                <w:color w:val="363435"/>
                <w:sz w:val="18"/>
                <w:szCs w:val="18"/>
                <w:lang w:val="ro-RO"/>
              </w:rPr>
              <w:t>.</w:t>
            </w:r>
          </w:p>
          <w:p w:rsidR="008E0630" w:rsidRPr="00D224C3" w:rsidRDefault="008E0630" w:rsidP="002705C3">
            <w:pPr>
              <w:widowControl w:val="0"/>
              <w:autoSpaceDE w:val="0"/>
              <w:autoSpaceDN w:val="0"/>
              <w:adjustRightInd w:val="0"/>
              <w:spacing w:line="250" w:lineRule="auto"/>
              <w:ind w:right="187" w:firstLine="283"/>
              <w:jc w:val="both"/>
              <w:rPr>
                <w:color w:val="000000"/>
                <w:sz w:val="18"/>
                <w:szCs w:val="18"/>
                <w:lang w:val="es-MX"/>
              </w:rPr>
            </w:pPr>
          </w:p>
          <w:p w:rsidR="008E0630" w:rsidRPr="0004755F" w:rsidRDefault="008E0630" w:rsidP="002705C3">
            <w:pPr>
              <w:pStyle w:val="FR3"/>
              <w:ind w:firstLine="0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В соответствии с Законом Республики Молдова № </w:t>
            </w:r>
            <w:r>
              <w:rPr>
                <w:rFonts w:ascii="Times New Roman" w:hAnsi="Times New Roman"/>
                <w:bCs/>
                <w:spacing w:val="-2"/>
                <w:sz w:val="18"/>
                <w:szCs w:val="18"/>
                <w:lang w:val="ro-RO"/>
              </w:rPr>
              <w:t>93</w:t>
            </w:r>
            <w:r w:rsidRPr="000C0ADF">
              <w:rPr>
                <w:rFonts w:ascii="Times New Roman" w:hAnsi="Times New Roman"/>
                <w:bCs/>
                <w:spacing w:val="-2"/>
                <w:sz w:val="18"/>
                <w:szCs w:val="18"/>
                <w:lang w:val="ro-RO"/>
              </w:rPr>
              <w:t xml:space="preserve"> </w:t>
            </w:r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oт </w:t>
            </w:r>
            <w:r>
              <w:rPr>
                <w:rFonts w:ascii="Times New Roman" w:hAnsi="Times New Roman"/>
                <w:bCs/>
                <w:spacing w:val="-2"/>
                <w:sz w:val="18"/>
                <w:szCs w:val="18"/>
                <w:lang w:val="ro-RO"/>
              </w:rPr>
              <w:t>26.05.2017</w:t>
            </w:r>
            <w:r w:rsidRPr="000C0ADF">
              <w:rPr>
                <w:rFonts w:ascii="Times New Roman" w:hAnsi="Times New Roman"/>
                <w:bCs/>
                <w:spacing w:val="-2"/>
                <w:sz w:val="18"/>
                <w:szCs w:val="18"/>
                <w:lang w:val="ro-RO"/>
              </w:rPr>
              <w:t xml:space="preserve"> </w:t>
            </w:r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года «Об официальной статистике», органы официальной статистики:</w:t>
            </w:r>
          </w:p>
          <w:p w:rsidR="008E0630" w:rsidRPr="0004755F" w:rsidRDefault="008E0630" w:rsidP="002705C3">
            <w:pPr>
              <w:pStyle w:val="FR3"/>
              <w:ind w:firstLine="0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- </w:t>
            </w:r>
            <w:r w:rsidRPr="006E0353">
              <w:rPr>
                <w:rFonts w:ascii="Times New Roman" w:hAnsi="Times New Roman"/>
                <w:i/>
                <w:color w:val="000000"/>
                <w:sz w:val="18"/>
                <w:szCs w:val="18"/>
                <w:lang w:val="ru-RU"/>
              </w:rPr>
              <w:t>имеют право получать и собирать данные, необходимые для производства статистической информации, от всех физических и юридических лиц</w:t>
            </w:r>
            <w:r w:rsidRPr="006E0353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 (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т.13)</w:t>
            </w:r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;</w:t>
            </w:r>
          </w:p>
          <w:p w:rsidR="008E0630" w:rsidRPr="0004755F" w:rsidRDefault="008E0630" w:rsidP="002705C3">
            <w:pPr>
              <w:pStyle w:val="FR3"/>
              <w:ind w:firstLine="0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- </w:t>
            </w:r>
            <w:r w:rsidRPr="00C06D38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гарантируют конфиденциальность </w:t>
            </w:r>
            <w:r w:rsidRPr="00C06D38">
              <w:rPr>
                <w:rFonts w:ascii="Times New Roman" w:hAnsi="Times New Roman"/>
                <w:i/>
                <w:color w:val="000000"/>
                <w:sz w:val="18"/>
                <w:szCs w:val="18"/>
                <w:lang w:val="ru-RU"/>
              </w:rPr>
              <w:t xml:space="preserve">данных и недопущение их разглашения </w:t>
            </w:r>
            <w:r w:rsidRPr="00C06D38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(</w:t>
            </w:r>
            <w:r w:rsidRPr="00C06D38">
              <w:rPr>
                <w:rFonts w:ascii="Times New Roman" w:hAnsi="Times New Roman"/>
                <w:i/>
                <w:iCs/>
                <w:sz w:val="18"/>
                <w:szCs w:val="18"/>
              </w:rPr>
              <w:t>c</w:t>
            </w:r>
            <w:r w:rsidRPr="00C06D38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т.19).</w:t>
            </w:r>
          </w:p>
          <w:p w:rsidR="008E0630" w:rsidRPr="00F479C8" w:rsidRDefault="008E0630" w:rsidP="002705C3">
            <w:pPr>
              <w:pStyle w:val="FR3"/>
              <w:ind w:left="0" w:firstLine="0"/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</w:pPr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Непредставление в установленный срок статистических данных, представление недостоверных данных или в неполном объеме является правонарушением и санкционируется в соответствии с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ro-RO"/>
              </w:rPr>
              <w:t>o</w:t>
            </w:r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ст.330 Кодекса о правонарушениях Республики Молдова.</w:t>
            </w:r>
          </w:p>
          <w:p w:rsidR="008E0630" w:rsidRPr="00F479C8" w:rsidRDefault="008E0630" w:rsidP="002705C3">
            <w:pPr>
              <w:pStyle w:val="FR3"/>
              <w:ind w:left="0" w:firstLine="0"/>
              <w:rPr>
                <w:rFonts w:ascii="Times New Roman" w:hAnsi="Times New Roman"/>
                <w:i/>
                <w:iCs/>
                <w:szCs w:val="16"/>
                <w:lang w:val="ru-RU"/>
              </w:rPr>
            </w:pPr>
          </w:p>
          <w:p w:rsidR="008E0630" w:rsidRPr="003633C0" w:rsidRDefault="008E0630" w:rsidP="002705C3">
            <w:pPr>
              <w:pStyle w:val="FR3"/>
              <w:ind w:left="0"/>
              <w:rPr>
                <w:rFonts w:ascii="Times New Roman" w:hAnsi="Times New Roman"/>
                <w:sz w:val="18"/>
                <w:szCs w:val="18"/>
                <w:lang w:val="es-MX"/>
              </w:rPr>
            </w:pPr>
            <w:r w:rsidRPr="003633C0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Aprobat prin Ordinul Biroului Naţional de Statistică </w:t>
            </w:r>
          </w:p>
          <w:p w:rsidR="008E0630" w:rsidRPr="006E6A60" w:rsidRDefault="008E0630" w:rsidP="002705C3">
            <w:pPr>
              <w:pStyle w:val="FR3"/>
              <w:ind w:left="0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3633C0">
              <w:rPr>
                <w:rFonts w:ascii="Times New Roman" w:hAnsi="Times New Roman"/>
                <w:sz w:val="18"/>
                <w:szCs w:val="18"/>
                <w:lang w:val="ro-MD"/>
              </w:rPr>
              <w:t>nr.</w:t>
            </w:r>
            <w:r w:rsidR="009F71D5">
              <w:rPr>
                <w:rFonts w:ascii="Times New Roman" w:hAnsi="Times New Roman"/>
                <w:sz w:val="18"/>
                <w:szCs w:val="18"/>
                <w:lang w:val="ro-MD"/>
              </w:rPr>
              <w:t xml:space="preserve"> 87</w:t>
            </w:r>
            <w:r w:rsidRPr="003633C0">
              <w:rPr>
                <w:rFonts w:ascii="Times New Roman" w:hAnsi="Times New Roman"/>
                <w:sz w:val="18"/>
                <w:szCs w:val="18"/>
                <w:lang w:val="ro-MD"/>
              </w:rPr>
              <w:t xml:space="preserve"> din </w:t>
            </w:r>
            <w:r w:rsidR="009F71D5">
              <w:rPr>
                <w:rFonts w:ascii="Times New Roman" w:hAnsi="Times New Roman"/>
                <w:sz w:val="18"/>
                <w:szCs w:val="18"/>
                <w:lang w:val="ro-MD"/>
              </w:rPr>
              <w:t xml:space="preserve"> 21 </w:t>
            </w:r>
            <w:r w:rsidR="009F71D5">
              <w:rPr>
                <w:rFonts w:ascii="Times New Roman" w:hAnsi="Times New Roman"/>
                <w:sz w:val="18"/>
                <w:szCs w:val="18"/>
                <w:lang w:val="ro-RO"/>
              </w:rPr>
              <w:t xml:space="preserve">noiembrie </w:t>
            </w:r>
            <w:r>
              <w:rPr>
                <w:rFonts w:ascii="Times New Roman" w:hAnsi="Times New Roman"/>
                <w:sz w:val="18"/>
                <w:szCs w:val="18"/>
                <w:lang w:val="ro-MD"/>
              </w:rPr>
              <w:t>2018</w:t>
            </w:r>
          </w:p>
          <w:p w:rsidR="008E0630" w:rsidRPr="00D224C3" w:rsidRDefault="008E0630" w:rsidP="002705C3">
            <w:pPr>
              <w:pStyle w:val="FR3"/>
              <w:ind w:left="0"/>
              <w:rPr>
                <w:rFonts w:ascii="Times New Roman" w:hAnsi="Times New Roman"/>
                <w:b/>
                <w:i/>
                <w:szCs w:val="16"/>
                <w:lang w:val="es-MX"/>
              </w:rPr>
            </w:pPr>
          </w:p>
          <w:p w:rsidR="008E0630" w:rsidRPr="0004755F" w:rsidRDefault="008E0630" w:rsidP="002705C3">
            <w:pPr>
              <w:pStyle w:val="FR3"/>
              <w:ind w:left="0"/>
              <w:rPr>
                <w:rFonts w:ascii="Times New Roman" w:hAnsi="Times New Roman"/>
                <w:i/>
                <w:sz w:val="18"/>
                <w:szCs w:val="18"/>
                <w:lang w:val="es-MX"/>
              </w:rPr>
            </w:pPr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Утвержден</w:t>
            </w:r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 xml:space="preserve"> </w:t>
            </w:r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приказом</w:t>
            </w:r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 xml:space="preserve"> </w:t>
            </w:r>
            <w:r w:rsidRPr="0096637B">
              <w:rPr>
                <w:rFonts w:ascii="Times New Roman" w:hAnsi="Times New Roman" w:hint="eastAsia"/>
                <w:i/>
                <w:iCs/>
                <w:sz w:val="18"/>
                <w:szCs w:val="18"/>
                <w:lang w:val="es-MX"/>
              </w:rPr>
              <w:t>Национального</w:t>
            </w:r>
            <w:r w:rsidRPr="0096637B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 xml:space="preserve"> </w:t>
            </w:r>
            <w:r w:rsidRPr="0096637B">
              <w:rPr>
                <w:rFonts w:ascii="Times New Roman" w:hAnsi="Times New Roman" w:hint="eastAsia"/>
                <w:i/>
                <w:iCs/>
                <w:sz w:val="18"/>
                <w:szCs w:val="18"/>
                <w:lang w:val="es-MX"/>
              </w:rPr>
              <w:t>бюро</w:t>
            </w:r>
            <w:r w:rsidRPr="0096637B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 xml:space="preserve"> </w:t>
            </w:r>
            <w:r w:rsidRPr="0096637B">
              <w:rPr>
                <w:rFonts w:ascii="Times New Roman" w:hAnsi="Times New Roman" w:hint="eastAsia"/>
                <w:i/>
                <w:iCs/>
                <w:sz w:val="18"/>
                <w:szCs w:val="18"/>
                <w:lang w:val="es-MX"/>
              </w:rPr>
              <w:t>статистики</w:t>
            </w:r>
            <w:r w:rsidRPr="0096637B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 xml:space="preserve"> </w:t>
            </w:r>
          </w:p>
          <w:p w:rsidR="008E0630" w:rsidRPr="00EC754D" w:rsidRDefault="008E0630" w:rsidP="002705C3">
            <w:pPr>
              <w:pStyle w:val="FR3"/>
              <w:ind w:left="0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 xml:space="preserve">№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 xml:space="preserve"> </w:t>
            </w:r>
            <w:r w:rsidR="009F71D5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>87</w:t>
            </w:r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 xml:space="preserve"> </w:t>
            </w:r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от</w:t>
            </w:r>
            <w:r w:rsidR="005C1D03">
              <w:rPr>
                <w:rFonts w:ascii="Times New Roman" w:hAnsi="Times New Roman"/>
                <w:i/>
                <w:iCs/>
                <w:sz w:val="18"/>
                <w:szCs w:val="18"/>
                <w:lang w:val="ro-RO"/>
              </w:rPr>
              <w:t xml:space="preserve"> </w:t>
            </w:r>
            <w:r w:rsidRPr="0004755F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 xml:space="preserve"> </w:t>
            </w:r>
            <w:r w:rsidR="009F71D5"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 xml:space="preserve">21 </w:t>
            </w:r>
            <w:r w:rsidR="009F71D5">
              <w:rPr>
                <w:rFonts w:ascii="Times New Roman" w:hAnsi="Times New Roman"/>
                <w:i/>
                <w:iCs/>
                <w:sz w:val="18"/>
                <w:szCs w:val="18"/>
                <w:lang w:val="ru-RU"/>
              </w:rPr>
              <w:t>ноября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s-MX"/>
              </w:rPr>
              <w:t xml:space="preserve"> </w:t>
            </w:r>
            <w:r w:rsidRPr="00EC754D">
              <w:rPr>
                <w:rFonts w:ascii="Times New Roman" w:hAnsi="Times New Roman"/>
                <w:i/>
                <w:iCs/>
                <w:sz w:val="18"/>
                <w:szCs w:val="18"/>
              </w:rPr>
              <w:t>2018</w:t>
            </w:r>
          </w:p>
          <w:p w:rsidR="008E0630" w:rsidRDefault="008E0630" w:rsidP="002705C3">
            <w:pPr>
              <w:pStyle w:val="FR3"/>
              <w:ind w:left="0" w:firstLine="0"/>
              <w:rPr>
                <w:rFonts w:ascii="Times New Roman" w:hAnsi="Times New Roman"/>
                <w:b/>
                <w:bCs/>
                <w:sz w:val="18"/>
                <w:szCs w:val="18"/>
                <w:lang w:val="ro-MD"/>
              </w:rPr>
            </w:pPr>
          </w:p>
          <w:p w:rsidR="008E0630" w:rsidRDefault="008E0630" w:rsidP="002705C3">
            <w:pPr>
              <w:pStyle w:val="FR3"/>
              <w:ind w:left="0" w:firstLine="0"/>
              <w:rPr>
                <w:rFonts w:ascii="Times New Roman" w:hAnsi="Times New Roman"/>
                <w:b/>
                <w:bCs/>
                <w:sz w:val="18"/>
                <w:szCs w:val="18"/>
                <w:lang w:val="ro-MD"/>
              </w:rPr>
            </w:pPr>
          </w:p>
          <w:p w:rsidR="008E0630" w:rsidRPr="00FA036E" w:rsidRDefault="008E0630" w:rsidP="002705C3">
            <w:pPr>
              <w:pStyle w:val="FR3"/>
              <w:ind w:left="0" w:firstLine="0"/>
              <w:rPr>
                <w:rFonts w:ascii="Times New Roman" w:hAnsi="Times New Roman"/>
                <w:b/>
                <w:bCs/>
                <w:sz w:val="18"/>
                <w:szCs w:val="18"/>
                <w:lang w:val="ro-MD"/>
              </w:rPr>
            </w:pPr>
          </w:p>
          <w:p w:rsidR="008E0630" w:rsidRPr="003950DE" w:rsidRDefault="008E0630" w:rsidP="002705C3">
            <w:pPr>
              <w:widowControl w:val="0"/>
              <w:autoSpaceDE w:val="0"/>
              <w:autoSpaceDN w:val="0"/>
              <w:adjustRightInd w:val="0"/>
              <w:spacing w:line="250" w:lineRule="auto"/>
              <w:ind w:right="187"/>
              <w:jc w:val="both"/>
              <w:rPr>
                <w:rFonts w:ascii="Times New Roman" w:hAnsi="Times New Roman"/>
                <w:bCs/>
                <w:sz w:val="18"/>
                <w:szCs w:val="18"/>
              </w:rPr>
            </w:pPr>
            <w:r w:rsidRPr="003950DE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t xml:space="preserve">Acest chestionar se prezintă pe suport de hîrtie </w:t>
            </w:r>
            <w:r w:rsidRPr="003950DE">
              <w:rPr>
                <w:rFonts w:ascii="Times New Roman" w:hAnsi="Times New Roman"/>
                <w:bCs/>
                <w:sz w:val="18"/>
                <w:szCs w:val="18"/>
              </w:rPr>
              <w:t xml:space="preserve">în adresa </w:t>
            </w:r>
            <w:r w:rsidRPr="003950DE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t xml:space="preserve">organului teritorial pentru statistică </w:t>
            </w:r>
            <w:r w:rsidR="00356C67">
              <w:rPr>
                <w:rFonts w:ascii="Times New Roman" w:hAnsi="Times New Roman"/>
                <w:bCs/>
                <w:sz w:val="18"/>
                <w:szCs w:val="18"/>
                <w:lang w:val="ro-MD"/>
              </w:rPr>
              <w:t>conform graficului</w:t>
            </w:r>
            <w:r w:rsidRPr="003950DE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     </w:t>
            </w:r>
            <w:r w:rsidRPr="003950DE">
              <w:rPr>
                <w:rFonts w:ascii="Times New Roman" w:hAnsi="Times New Roman"/>
                <w:b/>
                <w:bCs/>
                <w:sz w:val="18"/>
                <w:szCs w:val="18"/>
                <w:lang w:val="ro-MD"/>
              </w:rPr>
              <w:t xml:space="preserve"> </w:t>
            </w:r>
          </w:p>
          <w:p w:rsidR="008E0630" w:rsidRPr="00FE3174" w:rsidRDefault="008E0630" w:rsidP="002705C3">
            <w:pPr>
              <w:pStyle w:val="3"/>
              <w:jc w:val="left"/>
              <w:rPr>
                <w:b w:val="0"/>
                <w:sz w:val="18"/>
                <w:szCs w:val="18"/>
              </w:rPr>
            </w:pPr>
            <w:r w:rsidRPr="00FE3174">
              <w:rPr>
                <w:b w:val="0"/>
                <w:sz w:val="18"/>
                <w:szCs w:val="18"/>
              </w:rPr>
              <w:t xml:space="preserve">Этот вопросник на бумажном носителе представляется  </w:t>
            </w:r>
          </w:p>
          <w:p w:rsidR="008E0630" w:rsidRPr="00FE3174" w:rsidRDefault="008E0630" w:rsidP="002705C3">
            <w:pPr>
              <w:pStyle w:val="3"/>
              <w:jc w:val="left"/>
              <w:rPr>
                <w:b w:val="0"/>
                <w:spacing w:val="-8"/>
                <w:sz w:val="18"/>
                <w:szCs w:val="18"/>
              </w:rPr>
            </w:pPr>
            <w:r w:rsidRPr="00FE3174">
              <w:rPr>
                <w:b w:val="0"/>
                <w:sz w:val="18"/>
                <w:szCs w:val="18"/>
              </w:rPr>
              <w:t xml:space="preserve">в адрес </w:t>
            </w:r>
            <w:r w:rsidRPr="00FE3174">
              <w:rPr>
                <w:b w:val="0"/>
                <w:spacing w:val="-8"/>
                <w:sz w:val="18"/>
                <w:szCs w:val="18"/>
              </w:rPr>
              <w:t>территориального органа статистики</w:t>
            </w:r>
            <w:r w:rsidR="0032184D">
              <w:rPr>
                <w:b w:val="0"/>
                <w:sz w:val="18"/>
                <w:szCs w:val="18"/>
              </w:rPr>
              <w:t xml:space="preserve"> </w:t>
            </w:r>
            <w:r w:rsidR="0032184D">
              <w:rPr>
                <w:b w:val="0"/>
                <w:sz w:val="18"/>
                <w:szCs w:val="18"/>
                <w:lang w:val="ru-RU"/>
              </w:rPr>
              <w:t>согласно графика</w:t>
            </w:r>
            <w:r w:rsidRPr="00FE3174">
              <w:rPr>
                <w:b w:val="0"/>
                <w:sz w:val="18"/>
                <w:szCs w:val="18"/>
              </w:rPr>
              <w:t xml:space="preserve"> </w:t>
            </w:r>
          </w:p>
          <w:p w:rsidR="008E0630" w:rsidRPr="00347401" w:rsidRDefault="008E0630" w:rsidP="002705C3">
            <w:pPr>
              <w:widowControl w:val="0"/>
              <w:autoSpaceDE w:val="0"/>
              <w:autoSpaceDN w:val="0"/>
              <w:adjustRightInd w:val="0"/>
              <w:spacing w:line="250" w:lineRule="auto"/>
              <w:ind w:right="187"/>
              <w:jc w:val="both"/>
              <w:rPr>
                <w:i/>
                <w:sz w:val="18"/>
                <w:szCs w:val="18"/>
                <w:lang w:val="ru-RU"/>
              </w:rPr>
            </w:pPr>
          </w:p>
        </w:tc>
      </w:tr>
    </w:tbl>
    <w:p w:rsidR="008E0630" w:rsidRPr="009F71D5" w:rsidRDefault="008E0630" w:rsidP="005413F2">
      <w:pPr>
        <w:spacing w:after="0"/>
        <w:rPr>
          <w:lang w:val="ru-RU"/>
        </w:rPr>
      </w:pPr>
    </w:p>
    <w:p w:rsidR="008E0630" w:rsidRPr="009F71D5" w:rsidRDefault="008E0630" w:rsidP="005413F2">
      <w:pPr>
        <w:spacing w:after="0"/>
        <w:rPr>
          <w:lang w:val="ru-RU"/>
        </w:rPr>
      </w:pPr>
    </w:p>
    <w:p w:rsidR="008E0630" w:rsidRPr="009F71D5" w:rsidRDefault="008E0630" w:rsidP="005413F2">
      <w:pPr>
        <w:spacing w:after="0"/>
        <w:rPr>
          <w:lang w:val="ru-RU"/>
        </w:rPr>
      </w:pPr>
    </w:p>
    <w:p w:rsidR="008E0630" w:rsidRPr="009F71D5" w:rsidRDefault="008E0630" w:rsidP="005413F2">
      <w:pPr>
        <w:spacing w:after="0"/>
        <w:rPr>
          <w:lang w:val="ru-RU"/>
        </w:rPr>
      </w:pPr>
    </w:p>
    <w:p w:rsidR="008E0630" w:rsidRPr="009F71D5" w:rsidRDefault="008E0630" w:rsidP="005413F2">
      <w:pPr>
        <w:spacing w:after="0"/>
        <w:rPr>
          <w:lang w:val="ru-RU"/>
        </w:rPr>
      </w:pPr>
    </w:p>
    <w:p w:rsidR="008E0630" w:rsidRPr="009F71D5" w:rsidRDefault="008E0630" w:rsidP="005413F2">
      <w:pPr>
        <w:spacing w:after="0"/>
        <w:rPr>
          <w:lang w:val="ru-RU"/>
        </w:rPr>
      </w:pPr>
    </w:p>
    <w:p w:rsidR="008E0630" w:rsidRPr="009F71D5" w:rsidRDefault="008E0630" w:rsidP="005413F2">
      <w:pPr>
        <w:spacing w:after="0"/>
        <w:rPr>
          <w:lang w:val="ru-RU"/>
        </w:rPr>
      </w:pPr>
    </w:p>
    <w:p w:rsidR="008E0630" w:rsidRPr="009F71D5" w:rsidRDefault="008E0630" w:rsidP="005413F2">
      <w:pPr>
        <w:spacing w:after="0"/>
        <w:rPr>
          <w:lang w:val="ru-RU"/>
        </w:rPr>
      </w:pPr>
    </w:p>
    <w:p w:rsidR="008E0630" w:rsidRPr="009F71D5" w:rsidRDefault="008E0630" w:rsidP="005413F2">
      <w:pPr>
        <w:spacing w:after="0"/>
        <w:rPr>
          <w:lang w:val="ru-RU"/>
        </w:rPr>
      </w:pPr>
    </w:p>
    <w:sectPr w:rsidR="008E0630" w:rsidRPr="009F71D5" w:rsidSect="00D7758A">
      <w:pgSz w:w="16838" w:h="11906" w:orient="landscape" w:code="9"/>
      <w:pgMar w:top="288" w:right="720" w:bottom="850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507" w:rsidRDefault="00BB2507" w:rsidP="00984C91">
      <w:pPr>
        <w:spacing w:after="0" w:line="240" w:lineRule="auto"/>
      </w:pPr>
      <w:r>
        <w:separator/>
      </w:r>
    </w:p>
  </w:endnote>
  <w:endnote w:type="continuationSeparator" w:id="0">
    <w:p w:rsidR="00BB2507" w:rsidRDefault="00BB2507" w:rsidP="00984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507" w:rsidRDefault="00BB2507" w:rsidP="00984C91">
      <w:pPr>
        <w:spacing w:after="0" w:line="240" w:lineRule="auto"/>
      </w:pPr>
      <w:r>
        <w:separator/>
      </w:r>
    </w:p>
  </w:footnote>
  <w:footnote w:type="continuationSeparator" w:id="0">
    <w:p w:rsidR="00BB2507" w:rsidRDefault="00BB2507" w:rsidP="00984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D6704"/>
    <w:multiLevelType w:val="hybridMultilevel"/>
    <w:tmpl w:val="068ED534"/>
    <w:lvl w:ilvl="0" w:tplc="2BE42830">
      <w:numFmt w:val="bullet"/>
      <w:lvlText w:val="-"/>
      <w:lvlJc w:val="left"/>
      <w:pPr>
        <w:ind w:left="690" w:hanging="360"/>
      </w:pPr>
      <w:rPr>
        <w:rFonts w:ascii="Times New Roman" w:eastAsia="Times New Roman" w:hAnsi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>
    <w:nsid w:val="27983E52"/>
    <w:multiLevelType w:val="hybridMultilevel"/>
    <w:tmpl w:val="03846224"/>
    <w:lvl w:ilvl="0" w:tplc="0418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D4D273F"/>
    <w:multiLevelType w:val="hybridMultilevel"/>
    <w:tmpl w:val="1CA087BC"/>
    <w:lvl w:ilvl="0" w:tplc="0418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7EF6FD4"/>
    <w:multiLevelType w:val="hybridMultilevel"/>
    <w:tmpl w:val="EE001064"/>
    <w:lvl w:ilvl="0" w:tplc="F3EA0AA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40225D1"/>
    <w:multiLevelType w:val="hybridMultilevel"/>
    <w:tmpl w:val="0936D9CE"/>
    <w:lvl w:ilvl="0" w:tplc="18A24972">
      <w:numFmt w:val="bullet"/>
      <w:lvlText w:val="-"/>
      <w:lvlJc w:val="left"/>
      <w:pPr>
        <w:ind w:left="690" w:hanging="360"/>
      </w:pPr>
      <w:rPr>
        <w:rFonts w:ascii="Times New Roman" w:eastAsia="Times New Roman" w:hAnsi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5">
    <w:nsid w:val="6EFD41AE"/>
    <w:multiLevelType w:val="hybridMultilevel"/>
    <w:tmpl w:val="970AF8A6"/>
    <w:lvl w:ilvl="0" w:tplc="62B670CA">
      <w:start w:val="1"/>
      <w:numFmt w:val="upperRoman"/>
      <w:lvlText w:val="%1."/>
      <w:lvlJc w:val="left"/>
      <w:pPr>
        <w:ind w:left="870" w:hanging="72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23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195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67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39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11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483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55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270" w:hanging="180"/>
      </w:pPr>
      <w:rPr>
        <w:rFonts w:cs="Times New Roman"/>
      </w:rPr>
    </w:lvl>
  </w:abstractNum>
  <w:abstractNum w:abstractNumId="6">
    <w:nsid w:val="75FB6415"/>
    <w:multiLevelType w:val="hybridMultilevel"/>
    <w:tmpl w:val="5BE283C0"/>
    <w:lvl w:ilvl="0" w:tplc="A59E405C">
      <w:start w:val="1"/>
      <w:numFmt w:val="decimal"/>
      <w:lvlText w:val="%1."/>
      <w:lvlJc w:val="left"/>
      <w:pPr>
        <w:ind w:left="450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17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189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61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33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05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477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49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210" w:hanging="180"/>
      </w:pPr>
      <w:rPr>
        <w:rFonts w:cs="Times New Roman"/>
      </w:rPr>
    </w:lvl>
  </w:abstractNum>
  <w:abstractNum w:abstractNumId="7">
    <w:nsid w:val="779A1C52"/>
    <w:multiLevelType w:val="hybridMultilevel"/>
    <w:tmpl w:val="3C5C1532"/>
    <w:lvl w:ilvl="0" w:tplc="019E76C0">
      <w:numFmt w:val="bullet"/>
      <w:lvlText w:val="-"/>
      <w:lvlJc w:val="left"/>
      <w:pPr>
        <w:ind w:left="690" w:hanging="360"/>
      </w:pPr>
      <w:rPr>
        <w:rFonts w:ascii="Times New Roman" w:eastAsia="Times New Roman" w:hAnsi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8">
    <w:nsid w:val="79323BBA"/>
    <w:multiLevelType w:val="hybridMultilevel"/>
    <w:tmpl w:val="BB900D02"/>
    <w:lvl w:ilvl="0" w:tplc="EA545A7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6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D4"/>
    <w:rsid w:val="000200D4"/>
    <w:rsid w:val="00021591"/>
    <w:rsid w:val="00025890"/>
    <w:rsid w:val="00025D47"/>
    <w:rsid w:val="00030D81"/>
    <w:rsid w:val="000325E2"/>
    <w:rsid w:val="00033E38"/>
    <w:rsid w:val="00036E35"/>
    <w:rsid w:val="00044EF3"/>
    <w:rsid w:val="00050167"/>
    <w:rsid w:val="00062573"/>
    <w:rsid w:val="00066230"/>
    <w:rsid w:val="000701F2"/>
    <w:rsid w:val="000720CF"/>
    <w:rsid w:val="00074AA2"/>
    <w:rsid w:val="00080E90"/>
    <w:rsid w:val="00081CE4"/>
    <w:rsid w:val="0008308C"/>
    <w:rsid w:val="000839E8"/>
    <w:rsid w:val="00090D99"/>
    <w:rsid w:val="000A2EB1"/>
    <w:rsid w:val="000B2903"/>
    <w:rsid w:val="000C2EF0"/>
    <w:rsid w:val="000C66BC"/>
    <w:rsid w:val="000D14DB"/>
    <w:rsid w:val="000D1B9C"/>
    <w:rsid w:val="000E191E"/>
    <w:rsid w:val="000E2392"/>
    <w:rsid w:val="000E3179"/>
    <w:rsid w:val="000E38F5"/>
    <w:rsid w:val="000E4E22"/>
    <w:rsid w:val="000E64F5"/>
    <w:rsid w:val="000E701D"/>
    <w:rsid w:val="000F0030"/>
    <w:rsid w:val="00103D46"/>
    <w:rsid w:val="00104915"/>
    <w:rsid w:val="001100B1"/>
    <w:rsid w:val="00110415"/>
    <w:rsid w:val="00115303"/>
    <w:rsid w:val="00134C7A"/>
    <w:rsid w:val="00144BDC"/>
    <w:rsid w:val="00145B5A"/>
    <w:rsid w:val="001513D5"/>
    <w:rsid w:val="001514DA"/>
    <w:rsid w:val="001516F6"/>
    <w:rsid w:val="00153973"/>
    <w:rsid w:val="00157005"/>
    <w:rsid w:val="001672AD"/>
    <w:rsid w:val="00170432"/>
    <w:rsid w:val="0017245B"/>
    <w:rsid w:val="00177086"/>
    <w:rsid w:val="001871C7"/>
    <w:rsid w:val="00193763"/>
    <w:rsid w:val="001A16B0"/>
    <w:rsid w:val="001A410C"/>
    <w:rsid w:val="001A62F1"/>
    <w:rsid w:val="001B26B5"/>
    <w:rsid w:val="001B3A92"/>
    <w:rsid w:val="001B41C9"/>
    <w:rsid w:val="001B4AFE"/>
    <w:rsid w:val="001B75A7"/>
    <w:rsid w:val="001C478F"/>
    <w:rsid w:val="001C50F8"/>
    <w:rsid w:val="001D25A2"/>
    <w:rsid w:val="001D395D"/>
    <w:rsid w:val="001E1707"/>
    <w:rsid w:val="001F0534"/>
    <w:rsid w:val="001F0882"/>
    <w:rsid w:val="001F0D90"/>
    <w:rsid w:val="001F1E64"/>
    <w:rsid w:val="0020105F"/>
    <w:rsid w:val="0020138C"/>
    <w:rsid w:val="002014C8"/>
    <w:rsid w:val="002033E7"/>
    <w:rsid w:val="002050B8"/>
    <w:rsid w:val="00211D86"/>
    <w:rsid w:val="00216792"/>
    <w:rsid w:val="00223474"/>
    <w:rsid w:val="00225DFF"/>
    <w:rsid w:val="00235FE4"/>
    <w:rsid w:val="00241DC0"/>
    <w:rsid w:val="00245949"/>
    <w:rsid w:val="00250CB8"/>
    <w:rsid w:val="00265EC6"/>
    <w:rsid w:val="002776C4"/>
    <w:rsid w:val="002817F7"/>
    <w:rsid w:val="00290626"/>
    <w:rsid w:val="002A14EA"/>
    <w:rsid w:val="002A4240"/>
    <w:rsid w:val="002A4ADC"/>
    <w:rsid w:val="002A5C72"/>
    <w:rsid w:val="002B4EB7"/>
    <w:rsid w:val="002B5667"/>
    <w:rsid w:val="002B6C78"/>
    <w:rsid w:val="002C09E9"/>
    <w:rsid w:val="002C2129"/>
    <w:rsid w:val="002C3E3F"/>
    <w:rsid w:val="002C699C"/>
    <w:rsid w:val="002C6B2A"/>
    <w:rsid w:val="002D4C3C"/>
    <w:rsid w:val="002E2542"/>
    <w:rsid w:val="002E46FC"/>
    <w:rsid w:val="002F3387"/>
    <w:rsid w:val="002F6651"/>
    <w:rsid w:val="002F7ADD"/>
    <w:rsid w:val="00301AB8"/>
    <w:rsid w:val="00310CCE"/>
    <w:rsid w:val="00314F93"/>
    <w:rsid w:val="0032184D"/>
    <w:rsid w:val="003234E1"/>
    <w:rsid w:val="0032510E"/>
    <w:rsid w:val="00335823"/>
    <w:rsid w:val="00345AD6"/>
    <w:rsid w:val="00345CCE"/>
    <w:rsid w:val="00350CFE"/>
    <w:rsid w:val="00351281"/>
    <w:rsid w:val="00354E25"/>
    <w:rsid w:val="00356C67"/>
    <w:rsid w:val="00357F74"/>
    <w:rsid w:val="003639BA"/>
    <w:rsid w:val="00363BD4"/>
    <w:rsid w:val="00367985"/>
    <w:rsid w:val="00367A67"/>
    <w:rsid w:val="00374E0E"/>
    <w:rsid w:val="0038224A"/>
    <w:rsid w:val="00382A18"/>
    <w:rsid w:val="00382BF2"/>
    <w:rsid w:val="00386F84"/>
    <w:rsid w:val="00392B90"/>
    <w:rsid w:val="00394249"/>
    <w:rsid w:val="003950DE"/>
    <w:rsid w:val="003A2BAA"/>
    <w:rsid w:val="003B6239"/>
    <w:rsid w:val="003C45A1"/>
    <w:rsid w:val="003C4791"/>
    <w:rsid w:val="003D1034"/>
    <w:rsid w:val="003D2C16"/>
    <w:rsid w:val="003E158E"/>
    <w:rsid w:val="003E67DB"/>
    <w:rsid w:val="003F1140"/>
    <w:rsid w:val="003F18BB"/>
    <w:rsid w:val="00405948"/>
    <w:rsid w:val="0040774B"/>
    <w:rsid w:val="00411390"/>
    <w:rsid w:val="00413343"/>
    <w:rsid w:val="004134ED"/>
    <w:rsid w:val="00420A67"/>
    <w:rsid w:val="004263FA"/>
    <w:rsid w:val="004322B2"/>
    <w:rsid w:val="00437B4F"/>
    <w:rsid w:val="004428AF"/>
    <w:rsid w:val="0045417D"/>
    <w:rsid w:val="0045716B"/>
    <w:rsid w:val="00461D8F"/>
    <w:rsid w:val="00480FB4"/>
    <w:rsid w:val="00482A4C"/>
    <w:rsid w:val="004879C6"/>
    <w:rsid w:val="004B4D75"/>
    <w:rsid w:val="004B60DF"/>
    <w:rsid w:val="004B7F62"/>
    <w:rsid w:val="004C1BFC"/>
    <w:rsid w:val="004C21DD"/>
    <w:rsid w:val="004C277A"/>
    <w:rsid w:val="004C3667"/>
    <w:rsid w:val="004E1525"/>
    <w:rsid w:val="004E241F"/>
    <w:rsid w:val="004E28A0"/>
    <w:rsid w:val="004E3F29"/>
    <w:rsid w:val="004E6384"/>
    <w:rsid w:val="004E7FAA"/>
    <w:rsid w:val="004F0C39"/>
    <w:rsid w:val="004F1DEE"/>
    <w:rsid w:val="004F318B"/>
    <w:rsid w:val="004F6925"/>
    <w:rsid w:val="0050205D"/>
    <w:rsid w:val="005026CF"/>
    <w:rsid w:val="00503890"/>
    <w:rsid w:val="0051203F"/>
    <w:rsid w:val="005213F1"/>
    <w:rsid w:val="00522A12"/>
    <w:rsid w:val="00522F53"/>
    <w:rsid w:val="0052423C"/>
    <w:rsid w:val="00525CA2"/>
    <w:rsid w:val="00526FA4"/>
    <w:rsid w:val="005409D7"/>
    <w:rsid w:val="005413F2"/>
    <w:rsid w:val="00544901"/>
    <w:rsid w:val="00544A8A"/>
    <w:rsid w:val="00561A61"/>
    <w:rsid w:val="00561F5E"/>
    <w:rsid w:val="0056580D"/>
    <w:rsid w:val="00573DC3"/>
    <w:rsid w:val="00575BC2"/>
    <w:rsid w:val="00580385"/>
    <w:rsid w:val="005820DD"/>
    <w:rsid w:val="00583351"/>
    <w:rsid w:val="00583718"/>
    <w:rsid w:val="00583BB7"/>
    <w:rsid w:val="005904A0"/>
    <w:rsid w:val="0059408D"/>
    <w:rsid w:val="00594397"/>
    <w:rsid w:val="0059498E"/>
    <w:rsid w:val="00596B01"/>
    <w:rsid w:val="005A1773"/>
    <w:rsid w:val="005A343B"/>
    <w:rsid w:val="005C072F"/>
    <w:rsid w:val="005C1D03"/>
    <w:rsid w:val="005C2F9D"/>
    <w:rsid w:val="005C58FB"/>
    <w:rsid w:val="005C6A4A"/>
    <w:rsid w:val="005D2711"/>
    <w:rsid w:val="005E01A4"/>
    <w:rsid w:val="005E22A6"/>
    <w:rsid w:val="005E3CEA"/>
    <w:rsid w:val="005E5A34"/>
    <w:rsid w:val="005E737E"/>
    <w:rsid w:val="005F11BB"/>
    <w:rsid w:val="00605DF5"/>
    <w:rsid w:val="0061082A"/>
    <w:rsid w:val="00622774"/>
    <w:rsid w:val="0063406B"/>
    <w:rsid w:val="0063534F"/>
    <w:rsid w:val="00641B24"/>
    <w:rsid w:val="00644A79"/>
    <w:rsid w:val="006469FF"/>
    <w:rsid w:val="00653B0C"/>
    <w:rsid w:val="00656D2A"/>
    <w:rsid w:val="006665AD"/>
    <w:rsid w:val="006670A6"/>
    <w:rsid w:val="006813D1"/>
    <w:rsid w:val="00682AE3"/>
    <w:rsid w:val="00686BDB"/>
    <w:rsid w:val="00687993"/>
    <w:rsid w:val="006928FB"/>
    <w:rsid w:val="00695090"/>
    <w:rsid w:val="006A3DFE"/>
    <w:rsid w:val="006A7F6D"/>
    <w:rsid w:val="006B0DEC"/>
    <w:rsid w:val="006B191F"/>
    <w:rsid w:val="006B1EDF"/>
    <w:rsid w:val="006B24BA"/>
    <w:rsid w:val="006B45D2"/>
    <w:rsid w:val="006B4686"/>
    <w:rsid w:val="006B477B"/>
    <w:rsid w:val="006B4E32"/>
    <w:rsid w:val="006C5714"/>
    <w:rsid w:val="006C6579"/>
    <w:rsid w:val="006C78BA"/>
    <w:rsid w:val="006D388D"/>
    <w:rsid w:val="006D578B"/>
    <w:rsid w:val="006E01F0"/>
    <w:rsid w:val="006E1E0F"/>
    <w:rsid w:val="006E4B25"/>
    <w:rsid w:val="006F1FBA"/>
    <w:rsid w:val="006F41D8"/>
    <w:rsid w:val="006F5885"/>
    <w:rsid w:val="006F693B"/>
    <w:rsid w:val="007018E3"/>
    <w:rsid w:val="00702620"/>
    <w:rsid w:val="00712543"/>
    <w:rsid w:val="00714CC9"/>
    <w:rsid w:val="00714FCB"/>
    <w:rsid w:val="007169C7"/>
    <w:rsid w:val="0072566A"/>
    <w:rsid w:val="00730626"/>
    <w:rsid w:val="007318E2"/>
    <w:rsid w:val="007330EA"/>
    <w:rsid w:val="007348D2"/>
    <w:rsid w:val="0073621B"/>
    <w:rsid w:val="007432ED"/>
    <w:rsid w:val="00743A74"/>
    <w:rsid w:val="00751587"/>
    <w:rsid w:val="00754699"/>
    <w:rsid w:val="0075595B"/>
    <w:rsid w:val="007571E7"/>
    <w:rsid w:val="0075758B"/>
    <w:rsid w:val="00764AF5"/>
    <w:rsid w:val="00771FA0"/>
    <w:rsid w:val="00780052"/>
    <w:rsid w:val="00781BE7"/>
    <w:rsid w:val="00781F7F"/>
    <w:rsid w:val="00786ED6"/>
    <w:rsid w:val="0079677A"/>
    <w:rsid w:val="007A4315"/>
    <w:rsid w:val="007A6BBB"/>
    <w:rsid w:val="007B020F"/>
    <w:rsid w:val="007B08F4"/>
    <w:rsid w:val="007B4386"/>
    <w:rsid w:val="007C2285"/>
    <w:rsid w:val="007C434F"/>
    <w:rsid w:val="007C5CDA"/>
    <w:rsid w:val="007D036C"/>
    <w:rsid w:val="007D2331"/>
    <w:rsid w:val="007D2DC9"/>
    <w:rsid w:val="007D3C58"/>
    <w:rsid w:val="007E5C6C"/>
    <w:rsid w:val="007E77CB"/>
    <w:rsid w:val="007F3BB7"/>
    <w:rsid w:val="00802A00"/>
    <w:rsid w:val="0080305A"/>
    <w:rsid w:val="00814543"/>
    <w:rsid w:val="00815D82"/>
    <w:rsid w:val="0082368C"/>
    <w:rsid w:val="00825E2F"/>
    <w:rsid w:val="00831022"/>
    <w:rsid w:val="0085365B"/>
    <w:rsid w:val="00854482"/>
    <w:rsid w:val="0085718A"/>
    <w:rsid w:val="00860999"/>
    <w:rsid w:val="00863F3C"/>
    <w:rsid w:val="00865DBA"/>
    <w:rsid w:val="00870C90"/>
    <w:rsid w:val="0087463A"/>
    <w:rsid w:val="0087603E"/>
    <w:rsid w:val="008761BC"/>
    <w:rsid w:val="00877D36"/>
    <w:rsid w:val="00886026"/>
    <w:rsid w:val="00895106"/>
    <w:rsid w:val="008A2DFC"/>
    <w:rsid w:val="008B356B"/>
    <w:rsid w:val="008C4123"/>
    <w:rsid w:val="008D18BA"/>
    <w:rsid w:val="008D2930"/>
    <w:rsid w:val="008D3209"/>
    <w:rsid w:val="008E0630"/>
    <w:rsid w:val="008E7F91"/>
    <w:rsid w:val="008F3538"/>
    <w:rsid w:val="0090063E"/>
    <w:rsid w:val="009035DF"/>
    <w:rsid w:val="00915EBE"/>
    <w:rsid w:val="009218FA"/>
    <w:rsid w:val="0092513B"/>
    <w:rsid w:val="00926311"/>
    <w:rsid w:val="009304B8"/>
    <w:rsid w:val="00932D7C"/>
    <w:rsid w:val="00944404"/>
    <w:rsid w:val="00951764"/>
    <w:rsid w:val="00957075"/>
    <w:rsid w:val="0096105F"/>
    <w:rsid w:val="00961895"/>
    <w:rsid w:val="0096352E"/>
    <w:rsid w:val="00967E22"/>
    <w:rsid w:val="00970146"/>
    <w:rsid w:val="0097230C"/>
    <w:rsid w:val="00980170"/>
    <w:rsid w:val="00982645"/>
    <w:rsid w:val="00984C91"/>
    <w:rsid w:val="009869B4"/>
    <w:rsid w:val="00986BAD"/>
    <w:rsid w:val="00987055"/>
    <w:rsid w:val="00992471"/>
    <w:rsid w:val="00996534"/>
    <w:rsid w:val="009A09CC"/>
    <w:rsid w:val="009A2612"/>
    <w:rsid w:val="009A423F"/>
    <w:rsid w:val="009B6C49"/>
    <w:rsid w:val="009C3600"/>
    <w:rsid w:val="009C3A4C"/>
    <w:rsid w:val="009D475F"/>
    <w:rsid w:val="009D54EF"/>
    <w:rsid w:val="009D6BCD"/>
    <w:rsid w:val="009E1232"/>
    <w:rsid w:val="009E532D"/>
    <w:rsid w:val="009F1150"/>
    <w:rsid w:val="009F4424"/>
    <w:rsid w:val="009F71D5"/>
    <w:rsid w:val="00A06175"/>
    <w:rsid w:val="00A110C5"/>
    <w:rsid w:val="00A215CB"/>
    <w:rsid w:val="00A21902"/>
    <w:rsid w:val="00A26C95"/>
    <w:rsid w:val="00A309F5"/>
    <w:rsid w:val="00A31158"/>
    <w:rsid w:val="00A3149D"/>
    <w:rsid w:val="00A337CE"/>
    <w:rsid w:val="00A5460C"/>
    <w:rsid w:val="00A570E4"/>
    <w:rsid w:val="00A6185C"/>
    <w:rsid w:val="00A6437F"/>
    <w:rsid w:val="00A8017A"/>
    <w:rsid w:val="00A8073E"/>
    <w:rsid w:val="00A82AAC"/>
    <w:rsid w:val="00A87D1B"/>
    <w:rsid w:val="00A92004"/>
    <w:rsid w:val="00A956E3"/>
    <w:rsid w:val="00A9699F"/>
    <w:rsid w:val="00AA2815"/>
    <w:rsid w:val="00AA2AC1"/>
    <w:rsid w:val="00AA46CB"/>
    <w:rsid w:val="00AA602D"/>
    <w:rsid w:val="00AA7441"/>
    <w:rsid w:val="00AB24D5"/>
    <w:rsid w:val="00AC3175"/>
    <w:rsid w:val="00AC5130"/>
    <w:rsid w:val="00AC66B2"/>
    <w:rsid w:val="00AD0114"/>
    <w:rsid w:val="00AD2321"/>
    <w:rsid w:val="00AD37F0"/>
    <w:rsid w:val="00AE08F0"/>
    <w:rsid w:val="00AE386C"/>
    <w:rsid w:val="00AE74B7"/>
    <w:rsid w:val="00AE7E7A"/>
    <w:rsid w:val="00AF2554"/>
    <w:rsid w:val="00AF4922"/>
    <w:rsid w:val="00B01FBF"/>
    <w:rsid w:val="00B111A4"/>
    <w:rsid w:val="00B20C90"/>
    <w:rsid w:val="00B25C4A"/>
    <w:rsid w:val="00B3561E"/>
    <w:rsid w:val="00B3709E"/>
    <w:rsid w:val="00B410D0"/>
    <w:rsid w:val="00B4186D"/>
    <w:rsid w:val="00B53CC4"/>
    <w:rsid w:val="00B57C51"/>
    <w:rsid w:val="00B618D6"/>
    <w:rsid w:val="00B63238"/>
    <w:rsid w:val="00B63FF4"/>
    <w:rsid w:val="00B649BF"/>
    <w:rsid w:val="00B66154"/>
    <w:rsid w:val="00B675E0"/>
    <w:rsid w:val="00B72E3E"/>
    <w:rsid w:val="00B77BDA"/>
    <w:rsid w:val="00B8231C"/>
    <w:rsid w:val="00B84460"/>
    <w:rsid w:val="00B84AEB"/>
    <w:rsid w:val="00B84DB3"/>
    <w:rsid w:val="00B94BAA"/>
    <w:rsid w:val="00BA0E72"/>
    <w:rsid w:val="00BB1339"/>
    <w:rsid w:val="00BB2507"/>
    <w:rsid w:val="00BB421E"/>
    <w:rsid w:val="00BB4C73"/>
    <w:rsid w:val="00BC14E4"/>
    <w:rsid w:val="00BC5261"/>
    <w:rsid w:val="00BD4ADE"/>
    <w:rsid w:val="00BE5C81"/>
    <w:rsid w:val="00BE7FC5"/>
    <w:rsid w:val="00BF1039"/>
    <w:rsid w:val="00BF295D"/>
    <w:rsid w:val="00C11633"/>
    <w:rsid w:val="00C151A6"/>
    <w:rsid w:val="00C16428"/>
    <w:rsid w:val="00C228E2"/>
    <w:rsid w:val="00C27130"/>
    <w:rsid w:val="00C27A06"/>
    <w:rsid w:val="00C32C5E"/>
    <w:rsid w:val="00C42200"/>
    <w:rsid w:val="00C4393F"/>
    <w:rsid w:val="00C55C94"/>
    <w:rsid w:val="00C5770C"/>
    <w:rsid w:val="00C647E0"/>
    <w:rsid w:val="00C65190"/>
    <w:rsid w:val="00C74906"/>
    <w:rsid w:val="00C82693"/>
    <w:rsid w:val="00C83E41"/>
    <w:rsid w:val="00C87FED"/>
    <w:rsid w:val="00C90C91"/>
    <w:rsid w:val="00C93802"/>
    <w:rsid w:val="00C94778"/>
    <w:rsid w:val="00CA0F9F"/>
    <w:rsid w:val="00CA46DA"/>
    <w:rsid w:val="00CA6BAD"/>
    <w:rsid w:val="00CB35E6"/>
    <w:rsid w:val="00CB5496"/>
    <w:rsid w:val="00CC6CB4"/>
    <w:rsid w:val="00CC7583"/>
    <w:rsid w:val="00CC7618"/>
    <w:rsid w:val="00CD31F8"/>
    <w:rsid w:val="00CD4689"/>
    <w:rsid w:val="00CD6D86"/>
    <w:rsid w:val="00CF1464"/>
    <w:rsid w:val="00CF1E38"/>
    <w:rsid w:val="00D11DEE"/>
    <w:rsid w:val="00D12768"/>
    <w:rsid w:val="00D13A50"/>
    <w:rsid w:val="00D179B7"/>
    <w:rsid w:val="00D20FF8"/>
    <w:rsid w:val="00D2394C"/>
    <w:rsid w:val="00D3121E"/>
    <w:rsid w:val="00D33789"/>
    <w:rsid w:val="00D3448C"/>
    <w:rsid w:val="00D368A5"/>
    <w:rsid w:val="00D44DBC"/>
    <w:rsid w:val="00D51192"/>
    <w:rsid w:val="00D56061"/>
    <w:rsid w:val="00D71E5B"/>
    <w:rsid w:val="00D72EA7"/>
    <w:rsid w:val="00D7758A"/>
    <w:rsid w:val="00D80D71"/>
    <w:rsid w:val="00D91016"/>
    <w:rsid w:val="00D91138"/>
    <w:rsid w:val="00D91D6E"/>
    <w:rsid w:val="00D9239E"/>
    <w:rsid w:val="00D942FE"/>
    <w:rsid w:val="00DA1B1D"/>
    <w:rsid w:val="00DA1D6B"/>
    <w:rsid w:val="00DA2E07"/>
    <w:rsid w:val="00DA2E1A"/>
    <w:rsid w:val="00DA4681"/>
    <w:rsid w:val="00DA4692"/>
    <w:rsid w:val="00DA4B20"/>
    <w:rsid w:val="00DB4B2B"/>
    <w:rsid w:val="00DB54DA"/>
    <w:rsid w:val="00DC11B1"/>
    <w:rsid w:val="00DC795C"/>
    <w:rsid w:val="00DC7E66"/>
    <w:rsid w:val="00DD0B5B"/>
    <w:rsid w:val="00DD6ADB"/>
    <w:rsid w:val="00DE6677"/>
    <w:rsid w:val="00DE6AA1"/>
    <w:rsid w:val="00DF13DA"/>
    <w:rsid w:val="00DF3F7B"/>
    <w:rsid w:val="00E03023"/>
    <w:rsid w:val="00E03F5F"/>
    <w:rsid w:val="00E1057D"/>
    <w:rsid w:val="00E109A4"/>
    <w:rsid w:val="00E11987"/>
    <w:rsid w:val="00E15A2E"/>
    <w:rsid w:val="00E1665A"/>
    <w:rsid w:val="00E21785"/>
    <w:rsid w:val="00E259CC"/>
    <w:rsid w:val="00E27132"/>
    <w:rsid w:val="00E33CBF"/>
    <w:rsid w:val="00E36A14"/>
    <w:rsid w:val="00E37415"/>
    <w:rsid w:val="00E40072"/>
    <w:rsid w:val="00E40E1F"/>
    <w:rsid w:val="00E43B5C"/>
    <w:rsid w:val="00E46632"/>
    <w:rsid w:val="00E56020"/>
    <w:rsid w:val="00E617A4"/>
    <w:rsid w:val="00E655AD"/>
    <w:rsid w:val="00E672F8"/>
    <w:rsid w:val="00E71AEA"/>
    <w:rsid w:val="00E71B83"/>
    <w:rsid w:val="00E738B9"/>
    <w:rsid w:val="00E81A82"/>
    <w:rsid w:val="00E903C2"/>
    <w:rsid w:val="00E97FC9"/>
    <w:rsid w:val="00EA25EB"/>
    <w:rsid w:val="00EA30AB"/>
    <w:rsid w:val="00EB32A9"/>
    <w:rsid w:val="00EC231C"/>
    <w:rsid w:val="00EC2963"/>
    <w:rsid w:val="00EC4B0A"/>
    <w:rsid w:val="00EC754D"/>
    <w:rsid w:val="00EC75D8"/>
    <w:rsid w:val="00ED0EE0"/>
    <w:rsid w:val="00EE1007"/>
    <w:rsid w:val="00EE5539"/>
    <w:rsid w:val="00EE70A2"/>
    <w:rsid w:val="00EF0489"/>
    <w:rsid w:val="00EF4C3F"/>
    <w:rsid w:val="00EF6074"/>
    <w:rsid w:val="00F06C10"/>
    <w:rsid w:val="00F2515C"/>
    <w:rsid w:val="00F252A4"/>
    <w:rsid w:val="00F276E9"/>
    <w:rsid w:val="00F3317B"/>
    <w:rsid w:val="00F33222"/>
    <w:rsid w:val="00F4670C"/>
    <w:rsid w:val="00F51B74"/>
    <w:rsid w:val="00F52DE2"/>
    <w:rsid w:val="00F60928"/>
    <w:rsid w:val="00F62DDA"/>
    <w:rsid w:val="00F66CF1"/>
    <w:rsid w:val="00F8040F"/>
    <w:rsid w:val="00F833E7"/>
    <w:rsid w:val="00F940F8"/>
    <w:rsid w:val="00FA744B"/>
    <w:rsid w:val="00FA7F6C"/>
    <w:rsid w:val="00FB1EC5"/>
    <w:rsid w:val="00FB29F8"/>
    <w:rsid w:val="00FB5233"/>
    <w:rsid w:val="00FB75D5"/>
    <w:rsid w:val="00FB79E6"/>
    <w:rsid w:val="00FC064B"/>
    <w:rsid w:val="00FC398D"/>
    <w:rsid w:val="00FC767D"/>
    <w:rsid w:val="00FD06F6"/>
    <w:rsid w:val="00FD1E8A"/>
    <w:rsid w:val="00FE5CF7"/>
    <w:rsid w:val="00FF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393556D4-AC36-40D0-AE5A-6379468C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C91"/>
    <w:pPr>
      <w:spacing w:after="200" w:line="276" w:lineRule="auto"/>
    </w:pPr>
    <w:rPr>
      <w:sz w:val="22"/>
      <w:szCs w:val="22"/>
      <w:lang w:val="en-US" w:eastAsia="en-US"/>
    </w:rPr>
  </w:style>
  <w:style w:type="paragraph" w:styleId="3">
    <w:name w:val="heading 3"/>
    <w:basedOn w:val="a"/>
    <w:next w:val="a"/>
    <w:link w:val="30"/>
    <w:qFormat/>
    <w:locked/>
    <w:rsid w:val="008E0630"/>
    <w:pPr>
      <w:keepNext/>
      <w:spacing w:after="0" w:line="240" w:lineRule="auto"/>
      <w:jc w:val="center"/>
      <w:outlineLvl w:val="2"/>
    </w:pPr>
    <w:rPr>
      <w:rFonts w:ascii="Times New Roman" w:hAnsi="Times New Roman"/>
      <w:b/>
      <w:sz w:val="28"/>
      <w:szCs w:val="20"/>
      <w:lang w:val="ro-RO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3B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a"/>
    <w:link w:val="20"/>
    <w:uiPriority w:val="99"/>
    <w:rsid w:val="00363BD4"/>
    <w:pPr>
      <w:spacing w:after="0" w:line="240" w:lineRule="auto"/>
      <w:ind w:right="-171"/>
    </w:pPr>
    <w:rPr>
      <w:rFonts w:ascii="Times New Roman" w:hAnsi="Times New Roman"/>
      <w:i/>
      <w:sz w:val="20"/>
      <w:szCs w:val="20"/>
      <w:lang w:eastAsia="ru-RU"/>
    </w:rPr>
  </w:style>
  <w:style w:type="character" w:customStyle="1" w:styleId="20">
    <w:name w:val="Основной текст 2 Знак"/>
    <w:link w:val="2"/>
    <w:uiPriority w:val="99"/>
    <w:locked/>
    <w:rsid w:val="00363BD4"/>
    <w:rPr>
      <w:rFonts w:ascii="Times New Roman" w:hAnsi="Times New Roman" w:cs="Times New Roman"/>
      <w:i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semiHidden/>
    <w:rsid w:val="00984C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link w:val="a4"/>
    <w:uiPriority w:val="99"/>
    <w:semiHidden/>
    <w:locked/>
    <w:rsid w:val="00984C91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984C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link w:val="a6"/>
    <w:uiPriority w:val="99"/>
    <w:semiHidden/>
    <w:locked/>
    <w:rsid w:val="00984C91"/>
    <w:rPr>
      <w:rFonts w:cs="Times New Roman"/>
    </w:rPr>
  </w:style>
  <w:style w:type="paragraph" w:styleId="a8">
    <w:name w:val="List Paragraph"/>
    <w:basedOn w:val="a"/>
    <w:uiPriority w:val="99"/>
    <w:qFormat/>
    <w:rsid w:val="00EF048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rsid w:val="00AA6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AA602D"/>
    <w:rPr>
      <w:rFonts w:ascii="Tahoma" w:hAnsi="Tahoma" w:cs="Tahoma"/>
      <w:sz w:val="16"/>
      <w:szCs w:val="16"/>
    </w:rPr>
  </w:style>
  <w:style w:type="paragraph" w:styleId="ab">
    <w:name w:val="No Spacing"/>
    <w:uiPriority w:val="99"/>
    <w:qFormat/>
    <w:rsid w:val="00E43B5C"/>
    <w:rPr>
      <w:sz w:val="22"/>
      <w:szCs w:val="22"/>
      <w:lang w:val="en-US" w:eastAsia="en-US"/>
    </w:rPr>
  </w:style>
  <w:style w:type="paragraph" w:styleId="31">
    <w:name w:val="Body Text 3"/>
    <w:basedOn w:val="a"/>
    <w:link w:val="32"/>
    <w:uiPriority w:val="99"/>
    <w:semiHidden/>
    <w:rsid w:val="005413F2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link w:val="31"/>
    <w:uiPriority w:val="99"/>
    <w:semiHidden/>
    <w:locked/>
    <w:rsid w:val="005413F2"/>
    <w:rPr>
      <w:rFonts w:cs="Times New Roman"/>
      <w:sz w:val="16"/>
      <w:szCs w:val="16"/>
    </w:rPr>
  </w:style>
  <w:style w:type="character" w:customStyle="1" w:styleId="30">
    <w:name w:val="Заголовок 3 Знак"/>
    <w:link w:val="3"/>
    <w:rsid w:val="008E0630"/>
    <w:rPr>
      <w:rFonts w:ascii="Times New Roman" w:hAnsi="Times New Roman"/>
      <w:b/>
      <w:sz w:val="28"/>
      <w:lang w:val="ro-RO" w:eastAsia="ru-RU"/>
    </w:rPr>
  </w:style>
  <w:style w:type="paragraph" w:customStyle="1" w:styleId="FR3">
    <w:name w:val="FR3"/>
    <w:rsid w:val="008E0630"/>
    <w:pPr>
      <w:widowControl w:val="0"/>
      <w:ind w:left="40" w:firstLine="280"/>
      <w:jc w:val="both"/>
    </w:pPr>
    <w:rPr>
      <w:rFonts w:ascii="Arial" w:hAnsi="Arial"/>
      <w:snapToGrid w:val="0"/>
      <w:sz w:val="16"/>
      <w:lang w:val="en-US"/>
    </w:rPr>
  </w:style>
  <w:style w:type="paragraph" w:customStyle="1" w:styleId="FR4">
    <w:name w:val="FR4"/>
    <w:rsid w:val="008E0630"/>
    <w:pPr>
      <w:widowControl w:val="0"/>
      <w:spacing w:before="140" w:line="320" w:lineRule="auto"/>
      <w:ind w:left="720" w:right="200"/>
    </w:pPr>
    <w:rPr>
      <w:rFonts w:ascii="Arial" w:hAnsi="Arial"/>
      <w:snapToGrid w:val="0"/>
      <w:sz w:val="1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634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istica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atistica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</vt:lpstr>
    </vt:vector>
  </TitlesOfParts>
  <Company>CtrlSoft</Company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</dc:title>
  <dc:subject/>
  <dc:creator>StelaBaghici</dc:creator>
  <cp:keywords/>
  <dc:description/>
  <cp:lastModifiedBy>Stela Baghici</cp:lastModifiedBy>
  <cp:revision>17</cp:revision>
  <cp:lastPrinted>2016-07-05T11:53:00Z</cp:lastPrinted>
  <dcterms:created xsi:type="dcterms:W3CDTF">2018-10-31T09:02:00Z</dcterms:created>
  <dcterms:modified xsi:type="dcterms:W3CDTF">2018-11-26T09:32:00Z</dcterms:modified>
</cp:coreProperties>
</file>