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92784" w14:textId="77777777" w:rsidR="00614464" w:rsidRPr="00497677" w:rsidRDefault="004E45C8" w:rsidP="00614464">
      <w:pPr>
        <w:tabs>
          <w:tab w:val="left" w:pos="0"/>
          <w:tab w:val="right" w:pos="15168"/>
        </w:tabs>
        <w:spacing w:after="60"/>
        <w:rPr>
          <w:rFonts w:ascii="Times New Roman" w:hAnsi="Times New Roman"/>
          <w:i/>
          <w:sz w:val="20"/>
          <w:lang w:val="fr-FR"/>
        </w:rPr>
      </w:pPr>
      <w:r w:rsidRPr="009A6B9A">
        <w:rPr>
          <w:rFonts w:ascii="Times New Roman" w:hAnsi="Times New Roman"/>
          <w:sz w:val="20"/>
          <w:lang w:val="ro-MD"/>
        </w:rPr>
        <w:t xml:space="preserve">Chestionarul </w:t>
      </w:r>
      <w:r w:rsidR="00882216" w:rsidRPr="009A6B9A">
        <w:rPr>
          <w:rFonts w:ascii="Times New Roman" w:hAnsi="Times New Roman"/>
          <w:sz w:val="20"/>
          <w:lang w:val="ro-MD"/>
        </w:rPr>
        <w:t>și</w:t>
      </w:r>
      <w:r w:rsidRPr="009A6B9A">
        <w:rPr>
          <w:rFonts w:ascii="Times New Roman" w:hAnsi="Times New Roman"/>
          <w:sz w:val="20"/>
          <w:lang w:val="ro-MD"/>
        </w:rPr>
        <w:t xml:space="preserve"> </w:t>
      </w:r>
      <w:r w:rsidR="00882216" w:rsidRPr="009A6B9A">
        <w:rPr>
          <w:rFonts w:ascii="Times New Roman" w:hAnsi="Times New Roman"/>
          <w:sz w:val="20"/>
          <w:lang w:val="ro-MD"/>
        </w:rPr>
        <w:t>indicațiile</w:t>
      </w:r>
      <w:r w:rsidRPr="009A6B9A">
        <w:rPr>
          <w:rFonts w:ascii="Times New Roman" w:hAnsi="Times New Roman"/>
          <w:sz w:val="20"/>
          <w:lang w:val="ro-MD"/>
        </w:rPr>
        <w:t xml:space="preserve"> metodologice pot fi descărcate de pe site-ul BNS: </w:t>
      </w:r>
      <w:hyperlink r:id="rId8" w:history="1">
        <w:r w:rsidRPr="00777DC7">
          <w:rPr>
            <w:rStyle w:val="Hyperlink"/>
            <w:rFonts w:ascii="Times New Roman" w:hAnsi="Times New Roman"/>
            <w:i/>
            <w:sz w:val="20"/>
            <w:u w:val="none"/>
            <w:lang w:val="ro-MD"/>
          </w:rPr>
          <w:t>www.statistica.md</w:t>
        </w:r>
      </w:hyperlink>
      <w:r w:rsidR="009A6B9A" w:rsidRPr="00777DC7">
        <w:rPr>
          <w:rFonts w:ascii="Times New Roman" w:hAnsi="Times New Roman"/>
          <w:i/>
          <w:sz w:val="20"/>
          <w:lang w:val="ro-MD"/>
        </w:rPr>
        <w:t>/</w:t>
      </w:r>
      <w:r w:rsidR="009A6B9A" w:rsidRPr="00777DC7">
        <w:rPr>
          <w:rStyle w:val="Hyperlink"/>
          <w:i/>
          <w:sz w:val="20"/>
          <w:u w:val="none"/>
          <w:lang w:val="ro-MD"/>
        </w:rPr>
        <w:t xml:space="preserve">formulare și </w:t>
      </w:r>
      <w:r w:rsidR="009A6B9A" w:rsidRPr="00812708">
        <w:rPr>
          <w:rStyle w:val="Hyperlink"/>
          <w:i/>
          <w:sz w:val="20"/>
          <w:u w:val="none"/>
          <w:lang w:val="ro-MD"/>
        </w:rPr>
        <w:t>clasificări</w:t>
      </w:r>
    </w:p>
    <w:tbl>
      <w:tblPr>
        <w:tblW w:w="5022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4"/>
        <w:gridCol w:w="4081"/>
        <w:gridCol w:w="5242"/>
      </w:tblGrid>
      <w:tr w:rsidR="00E129E6" w:rsidRPr="0090293C" w14:paraId="1B7F6398" w14:textId="77777777" w:rsidTr="00373A0A">
        <w:trPr>
          <w:trHeight w:val="4927"/>
          <w:jc w:val="center"/>
        </w:trPr>
        <w:tc>
          <w:tcPr>
            <w:tcW w:w="5964" w:type="dxa"/>
            <w:shd w:val="clear" w:color="auto" w:fill="auto"/>
          </w:tcPr>
          <w:p w14:paraId="636DA681" w14:textId="77777777" w:rsidR="00E129E6" w:rsidRPr="00575AF1" w:rsidRDefault="004E45C8" w:rsidP="004E45C8">
            <w:pPr>
              <w:tabs>
                <w:tab w:val="left" w:pos="142"/>
                <w:tab w:val="right" w:pos="6080"/>
              </w:tabs>
              <w:spacing w:before="120"/>
              <w:outlineLvl w:val="0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75AF1"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>Date de identificare</w:t>
            </w:r>
          </w:p>
          <w:p w14:paraId="00997B82" w14:textId="77777777" w:rsidR="004E45C8" w:rsidRPr="00575AF1" w:rsidRDefault="004E45C8" w:rsidP="007D3CEB">
            <w:pPr>
              <w:tabs>
                <w:tab w:val="left" w:pos="142"/>
                <w:tab w:val="right" w:pos="6080"/>
              </w:tabs>
              <w:outlineLvl w:val="0"/>
              <w:rPr>
                <w:rFonts w:ascii="Times New Roman" w:hAnsi="Times New Roman"/>
                <w:sz w:val="16"/>
                <w:szCs w:val="16"/>
                <w:lang w:val="ro-RO"/>
              </w:rPr>
            </w:pPr>
          </w:p>
          <w:p w14:paraId="1B23D922" w14:textId="77777777" w:rsidR="00E129E6" w:rsidRPr="00575AF1" w:rsidRDefault="00E129E6" w:rsidP="007D3CEB">
            <w:pPr>
              <w:tabs>
                <w:tab w:val="left" w:pos="142"/>
                <w:tab w:val="right" w:pos="5846"/>
              </w:tabs>
              <w:spacing w:after="40" w:line="240" w:lineRule="atLeast"/>
              <w:outlineLvl w:val="0"/>
              <w:rPr>
                <w:rFonts w:ascii="Times New Roman" w:hAnsi="Times New Roman"/>
                <w:bCs/>
                <w:sz w:val="18"/>
                <w:szCs w:val="18"/>
                <w:u w:val="single"/>
                <w:lang w:val="ro-RO"/>
              </w:rPr>
            </w:pP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Denumirea: </w:t>
            </w:r>
            <w:r w:rsidRPr="00575AF1"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  <w:tab/>
            </w:r>
          </w:p>
          <w:p w14:paraId="494DBBF4" w14:textId="77777777" w:rsidR="00E129E6" w:rsidRPr="00575AF1" w:rsidRDefault="00E129E6" w:rsidP="007D3CEB">
            <w:pPr>
              <w:tabs>
                <w:tab w:val="right" w:pos="5846"/>
              </w:tabs>
              <w:spacing w:line="240" w:lineRule="atLeast"/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</w:pPr>
            <w:r w:rsidRPr="00575AF1"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  <w:tab/>
            </w:r>
          </w:p>
          <w:p w14:paraId="4630535F" w14:textId="77777777" w:rsidR="00E129E6" w:rsidRPr="00575AF1" w:rsidRDefault="00E129E6" w:rsidP="006B3B39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>Adresa:</w:t>
            </w:r>
          </w:p>
          <w:p w14:paraId="46FB4FDC" w14:textId="77777777" w:rsidR="00E129E6" w:rsidRPr="00575AF1" w:rsidRDefault="00E129E6" w:rsidP="007D3CEB">
            <w:pPr>
              <w:tabs>
                <w:tab w:val="left" w:pos="142"/>
                <w:tab w:val="right" w:pos="5846"/>
              </w:tabs>
              <w:spacing w:line="240" w:lineRule="atLeast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>Raionul (municipiul</w:t>
            </w:r>
            <w:r w:rsidR="00111872" w:rsidRPr="00575AF1">
              <w:rPr>
                <w:rFonts w:ascii="Times New Roman" w:hAnsi="Times New Roman"/>
                <w:sz w:val="18"/>
                <w:szCs w:val="18"/>
                <w:lang w:val="ro-RO"/>
              </w:rPr>
              <w:t>, UTA Găgăuzia</w:t>
            </w: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>)</w:t>
            </w:r>
            <w:r w:rsidRPr="00575AF1"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  <w:tab/>
            </w:r>
          </w:p>
          <w:p w14:paraId="3233776D" w14:textId="77777777" w:rsidR="00E129E6" w:rsidRPr="00575AF1" w:rsidRDefault="00E129E6" w:rsidP="007D3CEB">
            <w:pPr>
              <w:tabs>
                <w:tab w:val="left" w:pos="142"/>
                <w:tab w:val="right" w:pos="5846"/>
              </w:tabs>
              <w:spacing w:before="120" w:line="240" w:lineRule="atLeast"/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</w:pP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>Satul (comuna)</w:t>
            </w:r>
            <w:r w:rsidR="00111872" w:rsidRPr="00575AF1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, </w:t>
            </w:r>
            <w:r w:rsidR="00575AF1" w:rsidRPr="00575AF1">
              <w:rPr>
                <w:rFonts w:ascii="Times New Roman" w:hAnsi="Times New Roman"/>
                <w:sz w:val="18"/>
                <w:szCs w:val="18"/>
                <w:lang w:val="ro-RO"/>
              </w:rPr>
              <w:t>orașul</w:t>
            </w: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  <w:r w:rsidRPr="00575AF1"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  <w:tab/>
            </w:r>
          </w:p>
          <w:p w14:paraId="7B795587" w14:textId="77777777" w:rsidR="00E129E6" w:rsidRPr="00575AF1" w:rsidRDefault="00E129E6" w:rsidP="007D3CEB">
            <w:pPr>
              <w:tabs>
                <w:tab w:val="left" w:pos="142"/>
                <w:tab w:val="left" w:pos="4820"/>
                <w:tab w:val="right" w:pos="5846"/>
              </w:tabs>
              <w:spacing w:before="120" w:line="240" w:lineRule="atLeast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>Strada</w:t>
            </w:r>
            <w:r w:rsidRPr="00575AF1"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  <w:tab/>
            </w: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nr. </w:t>
            </w:r>
            <w:r w:rsidRPr="00575AF1"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  <w:tab/>
            </w:r>
          </w:p>
          <w:p w14:paraId="78D32070" w14:textId="77777777" w:rsidR="00E129E6" w:rsidRPr="00575AF1" w:rsidRDefault="00E129E6" w:rsidP="006B3B39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56906764" w14:textId="77777777" w:rsidR="00E129E6" w:rsidRPr="00575AF1" w:rsidRDefault="00E129E6" w:rsidP="007D3CEB">
            <w:pPr>
              <w:tabs>
                <w:tab w:val="right" w:pos="5846"/>
              </w:tabs>
              <w:spacing w:after="120" w:line="240" w:lineRule="atLeast"/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</w:pP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Cod CUIÎO 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ab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</w:p>
          <w:p w14:paraId="7CDB4728" w14:textId="77777777" w:rsidR="00E129E6" w:rsidRPr="00575AF1" w:rsidRDefault="00E129E6" w:rsidP="007D3CEB">
            <w:pPr>
              <w:tabs>
                <w:tab w:val="right" w:pos="5846"/>
              </w:tabs>
              <w:spacing w:after="120" w:line="240" w:lineRule="atLeast"/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</w:pP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Cod IDNO 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ab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Pr="00575AF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</w:p>
          <w:p w14:paraId="0345D5F3" w14:textId="77777777" w:rsidR="00E129E6" w:rsidRPr="00575AF1" w:rsidRDefault="00E129E6" w:rsidP="00FA0C2A">
            <w:pPr>
              <w:pStyle w:val="Heading1"/>
              <w:tabs>
                <w:tab w:val="right" w:pos="5846"/>
              </w:tabs>
              <w:spacing w:before="60"/>
              <w:jc w:val="left"/>
              <w:rPr>
                <w:b w:val="0"/>
                <w:sz w:val="18"/>
                <w:szCs w:val="18"/>
                <w:u w:val="single"/>
              </w:rPr>
            </w:pPr>
            <w:r w:rsidRPr="00575AF1">
              <w:rPr>
                <w:b w:val="0"/>
                <w:sz w:val="18"/>
                <w:szCs w:val="18"/>
              </w:rPr>
              <w:t xml:space="preserve">Conducătorul  </w:t>
            </w:r>
            <w:r w:rsidRPr="00575AF1">
              <w:rPr>
                <w:b w:val="0"/>
                <w:sz w:val="18"/>
                <w:szCs w:val="18"/>
                <w:u w:val="single"/>
              </w:rPr>
              <w:tab/>
            </w:r>
          </w:p>
          <w:p w14:paraId="292D8E0A" w14:textId="77777777" w:rsidR="00E129E6" w:rsidRPr="00575AF1" w:rsidRDefault="00E129E6" w:rsidP="006B3B39">
            <w:pPr>
              <w:tabs>
                <w:tab w:val="left" w:pos="142"/>
                <w:tab w:val="right" w:pos="5846"/>
              </w:tabs>
              <w:jc w:val="center"/>
              <w:rPr>
                <w:rFonts w:ascii="Times New Roman" w:hAnsi="Times New Roman"/>
                <w:i/>
                <w:sz w:val="16"/>
                <w:szCs w:val="16"/>
                <w:lang w:val="ro-RO"/>
              </w:rPr>
            </w:pPr>
            <w:r w:rsidRPr="00575AF1">
              <w:rPr>
                <w:rFonts w:ascii="Times New Roman" w:hAnsi="Times New Roman"/>
                <w:bCs/>
                <w:i/>
                <w:sz w:val="16"/>
                <w:szCs w:val="16"/>
                <w:lang w:val="ro-RO"/>
              </w:rPr>
              <w:t>(nume, prenume)</w:t>
            </w:r>
          </w:p>
          <w:p w14:paraId="53AEE967" w14:textId="77777777" w:rsidR="00800023" w:rsidRPr="00575AF1" w:rsidRDefault="00800023" w:rsidP="007D3CEB">
            <w:pPr>
              <w:tabs>
                <w:tab w:val="right" w:pos="5846"/>
              </w:tabs>
              <w:spacing w:line="240" w:lineRule="atLeast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783D081B" w14:textId="77777777" w:rsidR="00E129E6" w:rsidRPr="00575AF1" w:rsidRDefault="00E129E6" w:rsidP="007D3CEB">
            <w:pPr>
              <w:tabs>
                <w:tab w:val="right" w:pos="5846"/>
              </w:tabs>
              <w:spacing w:line="240" w:lineRule="atLeast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>(semnătura)</w:t>
            </w:r>
          </w:p>
          <w:p w14:paraId="586CDF08" w14:textId="77777777" w:rsidR="00E129E6" w:rsidRPr="00575AF1" w:rsidRDefault="00E129E6" w:rsidP="007D3CEB">
            <w:pPr>
              <w:tabs>
                <w:tab w:val="left" w:pos="142"/>
                <w:tab w:val="right" w:pos="5846"/>
              </w:tabs>
              <w:spacing w:line="240" w:lineRule="atLeast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   L.Ş.       </w:t>
            </w: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ab/>
              <w:t>„______”__________________________20____</w:t>
            </w:r>
          </w:p>
          <w:p w14:paraId="63B50D0C" w14:textId="77777777" w:rsidR="00E129E6" w:rsidRPr="00575AF1" w:rsidRDefault="00E129E6" w:rsidP="006B3B39">
            <w:pPr>
              <w:tabs>
                <w:tab w:val="left" w:pos="142"/>
                <w:tab w:val="right" w:pos="4111"/>
                <w:tab w:val="right" w:pos="5846"/>
              </w:tabs>
              <w:spacing w:before="120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>Executantul</w:t>
            </w:r>
            <w:r w:rsidRPr="00575AF1"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  <w:tab/>
            </w:r>
            <w:r w:rsidRPr="00575AF1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tel. </w:t>
            </w:r>
            <w:r w:rsidRPr="00575AF1"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  <w:tab/>
            </w:r>
          </w:p>
          <w:p w14:paraId="33C268B7" w14:textId="77777777" w:rsidR="00E129E6" w:rsidRPr="00575AF1" w:rsidRDefault="00E129E6" w:rsidP="006B3B39">
            <w:pPr>
              <w:tabs>
                <w:tab w:val="left" w:pos="142"/>
                <w:tab w:val="right" w:pos="5846"/>
              </w:tabs>
              <w:ind w:left="1692" w:right="-108"/>
              <w:rPr>
                <w:rFonts w:ascii="Times New Roman" w:hAnsi="Times New Roman"/>
                <w:bCs/>
                <w:i/>
                <w:sz w:val="16"/>
                <w:szCs w:val="16"/>
                <w:lang w:val="ro-RO"/>
              </w:rPr>
            </w:pPr>
            <w:r w:rsidRPr="00575AF1">
              <w:rPr>
                <w:rFonts w:ascii="Times New Roman" w:hAnsi="Times New Roman"/>
                <w:bCs/>
                <w:i/>
                <w:sz w:val="16"/>
                <w:szCs w:val="16"/>
                <w:lang w:val="ro-RO"/>
              </w:rPr>
              <w:t>(nume, prenume)</w:t>
            </w:r>
          </w:p>
        </w:tc>
        <w:tc>
          <w:tcPr>
            <w:tcW w:w="4081" w:type="dxa"/>
            <w:shd w:val="clear" w:color="auto" w:fill="auto"/>
          </w:tcPr>
          <w:p w14:paraId="443808C6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</w:pPr>
          </w:p>
          <w:p w14:paraId="34B57B08" w14:textId="77777777" w:rsidR="00F56B74" w:rsidRDefault="00F56B74" w:rsidP="00F56B74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lang w:val="ro-RO"/>
              </w:rPr>
              <w:t>BIROUL NAŢIONAL DE STATISTICĂ</w:t>
            </w:r>
          </w:p>
          <w:p w14:paraId="313DB959" w14:textId="77777777" w:rsidR="00E129E6" w:rsidRPr="006B3B39" w:rsidRDefault="00225E8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noProof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 wp14:anchorId="10F19189" wp14:editId="1E68EB65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94615</wp:posOffset>
                  </wp:positionV>
                  <wp:extent cx="914400" cy="469265"/>
                  <wp:effectExtent l="0" t="0" r="0" b="6985"/>
                  <wp:wrapNone/>
                  <wp:docPr id="190" name="Picture 190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FC6433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</w:p>
          <w:p w14:paraId="189CBC57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</w:p>
          <w:p w14:paraId="4FF217D7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</w:p>
          <w:p w14:paraId="158982D4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576CABD2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7F0888F4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057AE78A" w14:textId="77777777" w:rsidR="00E129E6" w:rsidRPr="003A2E93" w:rsidRDefault="00E129E6" w:rsidP="003A2E93">
            <w:pPr>
              <w:shd w:val="clear" w:color="auto" w:fill="FFFFFF"/>
              <w:ind w:right="176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2"/>
                <w:szCs w:val="22"/>
                <w:lang w:val="ro-RO"/>
              </w:rPr>
            </w:pPr>
            <w:r w:rsidRPr="003A2E93">
              <w:rPr>
                <w:rFonts w:ascii="Times New Roman" w:hAnsi="Times New Roman"/>
                <w:b/>
                <w:bCs/>
                <w:color w:val="000000"/>
                <w:spacing w:val="20"/>
                <w:sz w:val="22"/>
                <w:szCs w:val="22"/>
                <w:lang w:val="ro-RO"/>
              </w:rPr>
              <w:t xml:space="preserve">Cercetare statistică </w:t>
            </w:r>
          </w:p>
          <w:p w14:paraId="57114604" w14:textId="77777777" w:rsidR="00E129E6" w:rsidRPr="003A2E93" w:rsidRDefault="009B7D32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2"/>
                <w:szCs w:val="22"/>
                <w:lang w:val="ro-RO"/>
              </w:rPr>
            </w:pPr>
            <w:r w:rsidRPr="003A2E93">
              <w:rPr>
                <w:rFonts w:ascii="Times New Roman" w:hAnsi="Times New Roman"/>
                <w:b/>
                <w:bCs/>
                <w:color w:val="000000"/>
                <w:spacing w:val="20"/>
                <w:sz w:val="22"/>
                <w:szCs w:val="22"/>
                <w:lang w:val="ro-RO"/>
              </w:rPr>
              <w:t>anuală</w:t>
            </w:r>
          </w:p>
          <w:p w14:paraId="4CB7D9B9" w14:textId="77777777" w:rsidR="00E129E6" w:rsidRPr="003A2E93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2"/>
                <w:szCs w:val="22"/>
                <w:lang w:val="ro-RO"/>
              </w:rPr>
            </w:pPr>
          </w:p>
          <w:p w14:paraId="442878FB" w14:textId="77777777" w:rsidR="00E129E6" w:rsidRPr="003A2E93" w:rsidRDefault="009B7D32" w:rsidP="003A2E93">
            <w:pPr>
              <w:shd w:val="clear" w:color="auto" w:fill="FFFFFF"/>
              <w:spacing w:before="120"/>
              <w:ind w:right="34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3A2E93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FORPRO</w:t>
            </w:r>
          </w:p>
          <w:p w14:paraId="5FB608CD" w14:textId="77777777" w:rsidR="00E129E6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</w:pPr>
          </w:p>
          <w:p w14:paraId="657C9595" w14:textId="77777777" w:rsidR="003A2E93" w:rsidRPr="006B3B39" w:rsidRDefault="003A2E9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</w:pPr>
          </w:p>
          <w:p w14:paraId="778371A8" w14:textId="77777777" w:rsidR="00E129E6" w:rsidRPr="0074774C" w:rsidRDefault="009B7D32" w:rsidP="003A2E93">
            <w:pPr>
              <w:pStyle w:val="BodyText"/>
              <w:spacing w:line="360" w:lineRule="auto"/>
              <w:ind w:left="-11" w:firstLine="11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4774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Formarea profesională a </w:t>
            </w:r>
            <w:r w:rsidR="0040525E" w:rsidRPr="0074774C">
              <w:rPr>
                <w:rFonts w:ascii="Times New Roman" w:hAnsi="Times New Roman"/>
                <w:b/>
                <w:bCs/>
                <w:sz w:val="22"/>
                <w:szCs w:val="22"/>
              </w:rPr>
              <w:t>salariaților</w:t>
            </w:r>
            <w:r w:rsidR="003A2E93" w:rsidRPr="0074774C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</w:r>
            <w:r w:rsidRPr="0074774C">
              <w:rPr>
                <w:rFonts w:ascii="Times New Roman" w:hAnsi="Times New Roman"/>
                <w:b/>
                <w:bCs/>
                <w:sz w:val="22"/>
                <w:szCs w:val="22"/>
              </w:rPr>
              <w:t>în anul 20</w:t>
            </w:r>
            <w:r w:rsidRPr="00024162">
              <w:rPr>
                <w:rFonts w:ascii="Times New Roman" w:hAnsi="Times New Roman"/>
                <w:b/>
                <w:bCs/>
                <w:strike/>
                <w:sz w:val="22"/>
                <w:szCs w:val="22"/>
                <w:highlight w:val="yellow"/>
              </w:rPr>
              <w:t>1</w:t>
            </w:r>
            <w:r w:rsidR="00336D88" w:rsidRPr="0074774C">
              <w:rPr>
                <w:rFonts w:ascii="Times New Roman" w:hAnsi="Times New Roman"/>
                <w:b/>
                <w:bCs/>
                <w:sz w:val="22"/>
                <w:szCs w:val="22"/>
              </w:rPr>
              <w:t>_</w:t>
            </w:r>
          </w:p>
        </w:tc>
        <w:tc>
          <w:tcPr>
            <w:tcW w:w="5242" w:type="dxa"/>
            <w:shd w:val="clear" w:color="auto" w:fill="auto"/>
          </w:tcPr>
          <w:p w14:paraId="08AC35E4" w14:textId="77777777" w:rsidR="00AF68A3" w:rsidRPr="001F3523" w:rsidRDefault="00AF68A3" w:rsidP="00AF68A3">
            <w:pPr>
              <w:pStyle w:val="FR4"/>
              <w:spacing w:before="120" w:line="240" w:lineRule="auto"/>
              <w:ind w:left="0" w:right="0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1F3523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În conformitate cu Legea Republicii Moldova nr. 93 din 26.05.2017 «Cu privire la statistica oficială», producătorii de statistici oficiale:</w:t>
            </w:r>
          </w:p>
          <w:p w14:paraId="519C290B" w14:textId="77777777" w:rsidR="00AF68A3" w:rsidRPr="001F3523" w:rsidRDefault="00AF68A3" w:rsidP="00AF68A3">
            <w:pPr>
              <w:pStyle w:val="FR4"/>
              <w:numPr>
                <w:ilvl w:val="0"/>
                <w:numId w:val="13"/>
              </w:numPr>
              <w:spacing w:before="0" w:line="240" w:lineRule="auto"/>
              <w:ind w:left="215" w:right="0" w:hanging="170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1F3523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au dreptul să obțină și să colecteze datele necesare producerii de informație statistică de la toate persoanele fizice și juridice (art.13);</w:t>
            </w:r>
          </w:p>
          <w:p w14:paraId="6EDF7431" w14:textId="77777777" w:rsidR="00AF68A3" w:rsidRPr="00573345" w:rsidRDefault="00AF68A3" w:rsidP="00AF68A3">
            <w:pPr>
              <w:pStyle w:val="FR4"/>
              <w:numPr>
                <w:ilvl w:val="0"/>
                <w:numId w:val="13"/>
              </w:numPr>
              <w:spacing w:before="0" w:line="240" w:lineRule="auto"/>
              <w:ind w:left="215" w:right="0" w:hanging="170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1F3523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asigură protecția datelor confidențiale și neadmiterea divulgării acestora (art.19).</w:t>
            </w:r>
          </w:p>
          <w:p w14:paraId="0D797CE8" w14:textId="77777777" w:rsidR="00AF68A3" w:rsidRPr="00AD1F0B" w:rsidRDefault="00AF68A3" w:rsidP="00AF68A3">
            <w:pPr>
              <w:pStyle w:val="FR4"/>
              <w:spacing w:before="0" w:line="240" w:lineRule="auto"/>
              <w:ind w:left="0" w:right="0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0C0ADF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Neprezentarea la timp a datelor statistice, prezentarea de date eronate sau în volum incomplet constituie contravenție și se sancționează conform </w:t>
            </w:r>
            <w:r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art.330 al Codului contravențional al Republicii Moldova</w:t>
            </w:r>
            <w:r w:rsidRPr="004C76B3">
              <w:rPr>
                <w:rFonts w:ascii="Times New Roman" w:hAnsi="Times New Roman"/>
                <w:color w:val="363435"/>
                <w:sz w:val="18"/>
                <w:szCs w:val="18"/>
                <w:lang w:val="ro-RO"/>
              </w:rPr>
              <w:t>.</w:t>
            </w:r>
          </w:p>
          <w:p w14:paraId="08B98290" w14:textId="77777777" w:rsidR="00AF68A3" w:rsidRDefault="00AF68A3" w:rsidP="00AF68A3">
            <w:pPr>
              <w:pStyle w:val="FR3"/>
              <w:ind w:left="0" w:firstLine="0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4FD27D38" w14:textId="77777777" w:rsidR="00AF68A3" w:rsidRPr="00FB5C0D" w:rsidRDefault="00AF68A3" w:rsidP="00AF68A3">
            <w:pPr>
              <w:pStyle w:val="FR3"/>
              <w:ind w:left="0" w:firstLine="0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FB5C0D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Aprobat prin Ordinul Biroului Național de Statistică </w:t>
            </w:r>
          </w:p>
          <w:p w14:paraId="591A9BF1" w14:textId="77777777" w:rsidR="00BC2B9A" w:rsidRPr="00485C98" w:rsidRDefault="00AF68A3" w:rsidP="00AF68A3">
            <w:pPr>
              <w:pStyle w:val="FR3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FB5C0D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nr. </w:t>
            </w:r>
            <w:r w:rsidR="00FB5C0D" w:rsidRPr="00FB5C0D">
              <w:rPr>
                <w:rFonts w:ascii="Times New Roman" w:hAnsi="Times New Roman"/>
                <w:sz w:val="18"/>
                <w:szCs w:val="18"/>
                <w:lang w:val="ro-MD"/>
              </w:rPr>
              <w:t>76</w:t>
            </w:r>
            <w:r w:rsidRPr="00FB5C0D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din </w:t>
            </w:r>
            <w:r w:rsidR="00FB5C0D" w:rsidRPr="00FB5C0D">
              <w:rPr>
                <w:rFonts w:ascii="Times New Roman" w:hAnsi="Times New Roman"/>
                <w:sz w:val="18"/>
                <w:szCs w:val="18"/>
                <w:lang w:val="ro-MD"/>
              </w:rPr>
              <w:t>1 noiembrie</w:t>
            </w:r>
            <w:r w:rsidRPr="00FB5C0D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201</w:t>
            </w:r>
            <w:r w:rsidR="007D2D9E" w:rsidRPr="00FB5C0D">
              <w:rPr>
                <w:rFonts w:ascii="Times New Roman" w:hAnsi="Times New Roman"/>
                <w:sz w:val="18"/>
                <w:szCs w:val="18"/>
                <w:lang w:val="ru-RU"/>
              </w:rPr>
              <w:t>8</w:t>
            </w:r>
            <w:r w:rsidR="00485C98">
              <w:rPr>
                <w:rFonts w:ascii="Times New Roman" w:hAnsi="Times New Roman"/>
                <w:sz w:val="18"/>
                <w:szCs w:val="18"/>
              </w:rPr>
              <w:t>.</w:t>
            </w:r>
          </w:p>
          <w:p w14:paraId="6CDD5B24" w14:textId="77777777" w:rsidR="00E129E6" w:rsidRPr="00FB5C0D" w:rsidRDefault="00E129E6" w:rsidP="006B3B39">
            <w:pPr>
              <w:pStyle w:val="Normal1"/>
              <w:spacing w:before="0"/>
              <w:ind w:left="72" w:right="84" w:firstLine="0"/>
              <w:jc w:val="left"/>
              <w:rPr>
                <w:i/>
                <w:sz w:val="18"/>
                <w:szCs w:val="18"/>
                <w:lang w:val="ro-RO"/>
              </w:rPr>
            </w:pPr>
          </w:p>
          <w:p w14:paraId="02FE782E" w14:textId="77777777" w:rsidR="0033570E" w:rsidRPr="00FB5C0D" w:rsidRDefault="0033570E" w:rsidP="00904044">
            <w:pPr>
              <w:pStyle w:val="FR3"/>
              <w:ind w:left="0" w:firstLine="0"/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</w:pPr>
          </w:p>
          <w:p w14:paraId="7755392D" w14:textId="77777777" w:rsidR="0033570E" w:rsidRPr="0033570E" w:rsidRDefault="009E2CDA" w:rsidP="00D37FED">
            <w:pPr>
              <w:pStyle w:val="FR3"/>
              <w:ind w:left="0" w:firstLine="0"/>
              <w:rPr>
                <w:rFonts w:ascii="Times New Roman" w:hAnsi="Times New Roman"/>
                <w:i/>
                <w:szCs w:val="16"/>
                <w:lang w:val="ro-RO"/>
              </w:rPr>
            </w:pPr>
            <w:r w:rsidRPr="00FB5C0D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Acest chestionar poate fi completat</w:t>
            </w:r>
            <w:r w:rsidR="007D2D9E" w:rsidRPr="00FB5C0D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on-line</w:t>
            </w:r>
            <w:r w:rsidRPr="00FB5C0D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sau prezentat pe suport de </w:t>
            </w:r>
            <w:r w:rsidRPr="00FB5C0D">
              <w:rPr>
                <w:rFonts w:ascii="Times New Roman" w:hAnsi="Times New Roman"/>
                <w:bCs/>
                <w:spacing w:val="4"/>
                <w:sz w:val="18"/>
                <w:szCs w:val="18"/>
                <w:lang w:val="ro-RO"/>
              </w:rPr>
              <w:t xml:space="preserve">hârtie în adresa </w:t>
            </w:r>
            <w:r w:rsidR="0033570E" w:rsidRPr="00FB5C0D">
              <w:rPr>
                <w:rFonts w:ascii="Times New Roman" w:hAnsi="Times New Roman"/>
                <w:bCs/>
                <w:spacing w:val="4"/>
                <w:sz w:val="18"/>
                <w:szCs w:val="18"/>
                <w:lang w:val="ro-RO"/>
              </w:rPr>
              <w:t xml:space="preserve">organului teritorial pentru statistică </w:t>
            </w:r>
            <w:r w:rsidR="00AF68A3" w:rsidRPr="00FB5C0D">
              <w:rPr>
                <w:rFonts w:ascii="Times New Roman" w:hAnsi="Times New Roman"/>
                <w:bCs/>
                <w:spacing w:val="4"/>
                <w:sz w:val="18"/>
                <w:szCs w:val="18"/>
                <w:lang w:val="ro-RO"/>
              </w:rPr>
              <w:t>până</w:t>
            </w:r>
            <w:r w:rsidR="0033570E" w:rsidRPr="00FB5C0D">
              <w:rPr>
                <w:rFonts w:ascii="Times New Roman" w:hAnsi="Times New Roman"/>
                <w:bCs/>
                <w:spacing w:val="4"/>
                <w:sz w:val="18"/>
                <w:szCs w:val="18"/>
                <w:lang w:val="ro-RO"/>
              </w:rPr>
              <w:t xml:space="preserve"> la data de</w:t>
            </w:r>
            <w:r w:rsidR="0033570E" w:rsidRPr="00FB5C0D">
              <w:rPr>
                <w:rFonts w:ascii="Times New Roman" w:hAnsi="Times New Roman"/>
                <w:b/>
                <w:bCs/>
                <w:spacing w:val="4"/>
                <w:sz w:val="18"/>
                <w:szCs w:val="18"/>
                <w:lang w:val="ro-RO"/>
              </w:rPr>
              <w:t xml:space="preserve"> 1</w:t>
            </w:r>
            <w:r w:rsidR="009B7D32" w:rsidRPr="00FB5C0D"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  <w:t xml:space="preserve"> </w:t>
            </w:r>
            <w:r w:rsidR="007D2D9E" w:rsidRPr="00FB5C0D"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  <w:t>martie</w:t>
            </w:r>
            <w:r w:rsidR="009B7D32" w:rsidRPr="00FB5C0D"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  <w:t xml:space="preserve"> </w:t>
            </w:r>
            <w:r w:rsidR="00481590" w:rsidRPr="00FB5C0D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de către</w:t>
            </w:r>
            <w:r w:rsidR="009B7D32" w:rsidRPr="00FB5C0D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unitățile incluse în cercetare</w:t>
            </w:r>
            <w:r w:rsidR="007242A9" w:rsidRPr="00FB5C0D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.</w:t>
            </w:r>
          </w:p>
        </w:tc>
      </w:tr>
    </w:tbl>
    <w:p w14:paraId="627353EE" w14:textId="77777777" w:rsidR="00373A0A" w:rsidRPr="00373A0A" w:rsidRDefault="00373A0A" w:rsidP="00373A0A">
      <w:pPr>
        <w:numPr>
          <w:ilvl w:val="0"/>
          <w:numId w:val="2"/>
        </w:numPr>
        <w:tabs>
          <w:tab w:val="num" w:pos="426"/>
        </w:tabs>
        <w:spacing w:before="240" w:after="80"/>
        <w:ind w:left="426" w:hanging="284"/>
        <w:jc w:val="both"/>
        <w:rPr>
          <w:rFonts w:ascii="Times New Roman" w:hAnsi="Times New Roman"/>
          <w:b/>
          <w:noProof/>
          <w:sz w:val="20"/>
          <w:highlight w:val="yellow"/>
          <w:lang w:val="ro-RO"/>
        </w:rPr>
      </w:pPr>
      <w:r w:rsidRPr="00373A0A">
        <w:rPr>
          <w:rFonts w:ascii="Times New Roman" w:hAnsi="Times New Roman"/>
          <w:b/>
          <w:noProof/>
          <w:color w:val="FF0000"/>
          <w:sz w:val="20"/>
          <w:highlight w:val="yellow"/>
          <w:lang w:val="ro-RO"/>
        </w:rPr>
        <w:t xml:space="preserve">Tipurile și durata </w:t>
      </w:r>
      <w:r w:rsidRPr="00373A0A">
        <w:rPr>
          <w:rFonts w:ascii="Times New Roman" w:hAnsi="Times New Roman"/>
          <w:b/>
          <w:noProof/>
          <w:sz w:val="20"/>
          <w:highlight w:val="yellow"/>
          <w:lang w:val="ro-RO"/>
        </w:rPr>
        <w:t>formării profesionale (FP)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7230"/>
        <w:gridCol w:w="1134"/>
        <w:gridCol w:w="1134"/>
        <w:gridCol w:w="1276"/>
        <w:gridCol w:w="1276"/>
        <w:gridCol w:w="1275"/>
        <w:gridCol w:w="1559"/>
      </w:tblGrid>
      <w:tr w:rsidR="009B7D32" w:rsidRPr="002C26D0" w14:paraId="651568F2" w14:textId="77777777" w:rsidTr="00FF67F7">
        <w:trPr>
          <w:trHeight w:val="293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79D0A" w14:textId="77777777" w:rsidR="009B7D32" w:rsidRPr="00CE6828" w:rsidRDefault="009B7D32" w:rsidP="00812708">
            <w:pPr>
              <w:spacing w:before="20" w:after="20" w:line="220" w:lineRule="atLeast"/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sz w:val="20"/>
                <w:lang w:val="ro-RO"/>
              </w:rPr>
              <w:t xml:space="preserve">Nr. </w:t>
            </w:r>
            <w:r w:rsidR="00AF68A3" w:rsidRPr="00CE6828">
              <w:rPr>
                <w:rFonts w:ascii="Times New Roman" w:hAnsi="Times New Roman"/>
                <w:sz w:val="20"/>
                <w:lang w:val="ro-RO"/>
              </w:rPr>
              <w:t>rând</w:t>
            </w:r>
          </w:p>
        </w:tc>
        <w:tc>
          <w:tcPr>
            <w:tcW w:w="72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60507E" w14:textId="77777777" w:rsidR="009B7D32" w:rsidRPr="00CE6828" w:rsidRDefault="009B7D32" w:rsidP="00BE5E49">
            <w:pPr>
              <w:spacing w:line="220" w:lineRule="atLeast"/>
              <w:jc w:val="center"/>
              <w:rPr>
                <w:rFonts w:ascii="Times New Roman" w:hAnsi="Times New Roman"/>
                <w:bCs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bCs/>
                <w:sz w:val="20"/>
                <w:lang w:val="ro-RO"/>
              </w:rPr>
              <w:t>Tipuri de formare profesională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FCB822" w14:textId="77777777" w:rsidR="009B7D32" w:rsidRPr="00CE6828" w:rsidRDefault="009B7D32" w:rsidP="00BE5E49">
            <w:pPr>
              <w:spacing w:line="220" w:lineRule="atLeast"/>
              <w:jc w:val="center"/>
              <w:rPr>
                <w:rFonts w:ascii="Times New Roman" w:hAnsi="Times New Roman"/>
                <w:b/>
                <w:noProof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sz w:val="20"/>
                <w:lang w:val="ro-RO"/>
              </w:rPr>
              <w:t>Total, persoane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30B956" w14:textId="77777777" w:rsidR="009B7D32" w:rsidRPr="00CE6828" w:rsidRDefault="009B7D32" w:rsidP="00BE5E49">
            <w:pPr>
              <w:spacing w:line="220" w:lineRule="atLeast"/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sz w:val="20"/>
                <w:lang w:val="ro-RO"/>
              </w:rPr>
              <w:t>Inclusiv femei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C892" w14:textId="77777777" w:rsidR="009B7D32" w:rsidRPr="00CE6828" w:rsidRDefault="00E0078D" w:rsidP="00BE5E49">
            <w:pPr>
              <w:spacing w:line="200" w:lineRule="atLeast"/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sz w:val="20"/>
                <w:lang w:val="ro-RO"/>
              </w:rPr>
              <w:t>Din coloana 1:</w:t>
            </w:r>
          </w:p>
        </w:tc>
      </w:tr>
      <w:tr w:rsidR="009B7D32" w:rsidRPr="0090293C" w14:paraId="4A596F78" w14:textId="77777777" w:rsidTr="00FF67F7">
        <w:trPr>
          <w:trHeight w:val="292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80753" w14:textId="77777777" w:rsidR="009B7D32" w:rsidRPr="00CE6828" w:rsidRDefault="009B7D32" w:rsidP="00812708">
            <w:pPr>
              <w:spacing w:before="20" w:after="20" w:line="220" w:lineRule="atLeast"/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72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DB4DA" w14:textId="77777777" w:rsidR="009B7D32" w:rsidRPr="00CE6828" w:rsidRDefault="009B7D32" w:rsidP="00BE5E49">
            <w:pPr>
              <w:spacing w:line="220" w:lineRule="atLeast"/>
              <w:jc w:val="center"/>
              <w:rPr>
                <w:rFonts w:ascii="Times New Roman" w:hAnsi="Times New Roman"/>
                <w:bCs/>
                <w:sz w:val="20"/>
                <w:lang w:val="ro-RO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FBD6D" w14:textId="77777777" w:rsidR="009B7D32" w:rsidRPr="00CE6828" w:rsidRDefault="009B7D32" w:rsidP="00BE5E49">
            <w:pPr>
              <w:spacing w:line="220" w:lineRule="atLeast"/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2E6B6" w14:textId="77777777" w:rsidR="009B7D32" w:rsidRPr="00CE6828" w:rsidRDefault="009B7D32" w:rsidP="00BE5E49">
            <w:pPr>
              <w:spacing w:line="220" w:lineRule="atLeast"/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9A9AF" w14:textId="77777777" w:rsidR="009B7D32" w:rsidRPr="00E03313" w:rsidRDefault="009B7D32" w:rsidP="00BE5E49">
            <w:pPr>
              <w:spacing w:line="200" w:lineRule="atLeast"/>
              <w:jc w:val="center"/>
              <w:rPr>
                <w:rFonts w:ascii="Times New Roman" w:hAnsi="Times New Roman"/>
                <w:strike/>
                <w:sz w:val="20"/>
                <w:vertAlign w:val="subscript"/>
                <w:lang w:val="ro-RO"/>
              </w:rPr>
            </w:pPr>
            <w:r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 xml:space="preserve">după grupe de </w:t>
            </w:r>
            <w:r w:rsidR="00AF68A3"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vârstă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F890B" w14:textId="77777777" w:rsidR="009B7D32" w:rsidRPr="00CE6828" w:rsidRDefault="009B7D32" w:rsidP="00BE5E49">
            <w:pPr>
              <w:spacing w:line="200" w:lineRule="atLeast"/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sz w:val="20"/>
                <w:lang w:val="ro-RO"/>
              </w:rPr>
              <w:t>durata formării profesionale,</w:t>
            </w:r>
            <w:r w:rsidRPr="00CE6828">
              <w:rPr>
                <w:rFonts w:ascii="Times New Roman" w:hAnsi="Times New Roman"/>
                <w:sz w:val="20"/>
                <w:lang w:val="ro-RO"/>
              </w:rPr>
              <w:br/>
              <w:t>ore-om</w:t>
            </w:r>
          </w:p>
        </w:tc>
      </w:tr>
      <w:tr w:rsidR="009B7D32" w:rsidRPr="002C26D0" w14:paraId="6BCF7BAD" w14:textId="77777777" w:rsidTr="00FF67F7"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2DD3" w14:textId="77777777" w:rsidR="009B7D32" w:rsidRPr="00CE6828" w:rsidRDefault="009B7D32" w:rsidP="00B8693F">
            <w:pPr>
              <w:spacing w:before="2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72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F2AF" w14:textId="77777777" w:rsidR="009B7D32" w:rsidRPr="00CE6828" w:rsidRDefault="009B7D32" w:rsidP="00B8693F">
            <w:pPr>
              <w:spacing w:before="2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0728" w14:textId="77777777" w:rsidR="009B7D32" w:rsidRPr="00CE6828" w:rsidRDefault="009B7D32" w:rsidP="00B8693F">
            <w:pPr>
              <w:spacing w:before="2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4C5F" w14:textId="77777777" w:rsidR="009B7D32" w:rsidRPr="00CE6828" w:rsidRDefault="009B7D32" w:rsidP="00B8693F">
            <w:pPr>
              <w:spacing w:before="2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8CE3" w14:textId="77777777" w:rsidR="009B7D32" w:rsidRPr="00E03313" w:rsidRDefault="009B7D32" w:rsidP="00BE5E49">
            <w:pPr>
              <w:jc w:val="center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  <w:r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sub 25 ani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B907" w14:textId="77777777" w:rsidR="009B7D32" w:rsidRPr="00E03313" w:rsidRDefault="009B7D32" w:rsidP="00BE5E49">
            <w:pPr>
              <w:jc w:val="center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  <w:r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25-54 ani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83636" w14:textId="77777777" w:rsidR="009B7D32" w:rsidRPr="00E03313" w:rsidRDefault="009B7D32" w:rsidP="00BE5E49">
            <w:pPr>
              <w:jc w:val="center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  <w:r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 xml:space="preserve">55 </w:t>
            </w:r>
            <w:r w:rsidR="002708EA"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și</w:t>
            </w:r>
            <w:r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 xml:space="preserve"> peste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61FB" w14:textId="77777777" w:rsidR="009B7D32" w:rsidRPr="00CE6828" w:rsidRDefault="009B7D32" w:rsidP="00B8693F">
            <w:pPr>
              <w:spacing w:before="20" w:after="20"/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</w:tr>
      <w:tr w:rsidR="009B7D32" w:rsidRPr="002C26D0" w14:paraId="0DF42C42" w14:textId="77777777" w:rsidTr="00FF67F7">
        <w:tc>
          <w:tcPr>
            <w:tcW w:w="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7D1C" w14:textId="77777777" w:rsidR="009B7D32" w:rsidRPr="00CE6828" w:rsidRDefault="009B7D32" w:rsidP="00F46096">
            <w:pPr>
              <w:pStyle w:val="Heading1"/>
              <w:jc w:val="center"/>
              <w:rPr>
                <w:bCs/>
                <w:sz w:val="20"/>
              </w:rPr>
            </w:pPr>
            <w:r w:rsidRPr="00CE6828">
              <w:rPr>
                <w:sz w:val="20"/>
              </w:rPr>
              <w:t>A</w:t>
            </w:r>
          </w:p>
        </w:tc>
        <w:tc>
          <w:tcPr>
            <w:tcW w:w="7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5158" w14:textId="77777777" w:rsidR="009B7D32" w:rsidRPr="00CE6828" w:rsidRDefault="009B7D32" w:rsidP="00F46096">
            <w:pPr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CE6828">
              <w:rPr>
                <w:b/>
                <w:bCs/>
                <w:sz w:val="20"/>
                <w:lang w:val="ro-RO"/>
              </w:rPr>
              <w:t>B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18352" w14:textId="77777777" w:rsidR="009B7D32" w:rsidRPr="00CE6828" w:rsidRDefault="009B7D32" w:rsidP="00F46096">
            <w:pPr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b/>
                <w:sz w:val="20"/>
                <w:lang w:val="ro-RO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7BF47" w14:textId="77777777" w:rsidR="009B7D32" w:rsidRPr="00CE6828" w:rsidRDefault="009B7D32" w:rsidP="00F46096">
            <w:pPr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b/>
                <w:sz w:val="20"/>
                <w:lang w:val="ro-RO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1BC24" w14:textId="77777777" w:rsidR="009B7D32" w:rsidRPr="00024162" w:rsidRDefault="009B7D32" w:rsidP="00F46096">
            <w:pPr>
              <w:jc w:val="center"/>
              <w:rPr>
                <w:rFonts w:ascii="Times New Roman" w:hAnsi="Times New Roman"/>
                <w:b/>
                <w:strike/>
                <w:sz w:val="20"/>
                <w:highlight w:val="yellow"/>
                <w:lang w:val="ro-RO"/>
              </w:rPr>
            </w:pPr>
            <w:r w:rsidRPr="00024162">
              <w:rPr>
                <w:rFonts w:ascii="Times New Roman" w:hAnsi="Times New Roman"/>
                <w:b/>
                <w:strike/>
                <w:sz w:val="20"/>
                <w:highlight w:val="yellow"/>
                <w:lang w:val="ro-RO"/>
              </w:rPr>
              <w:t>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9782" w14:textId="77777777" w:rsidR="009B7D32" w:rsidRPr="00024162" w:rsidRDefault="009B7D32" w:rsidP="00F46096">
            <w:pPr>
              <w:jc w:val="center"/>
              <w:rPr>
                <w:rFonts w:ascii="Times New Roman" w:hAnsi="Times New Roman"/>
                <w:b/>
                <w:strike/>
                <w:sz w:val="20"/>
                <w:highlight w:val="yellow"/>
                <w:lang w:val="ro-RO"/>
              </w:rPr>
            </w:pPr>
            <w:r w:rsidRPr="00024162">
              <w:rPr>
                <w:rFonts w:ascii="Times New Roman" w:hAnsi="Times New Roman"/>
                <w:b/>
                <w:strike/>
                <w:sz w:val="20"/>
                <w:highlight w:val="yellow"/>
                <w:lang w:val="ro-RO"/>
              </w:rPr>
              <w:t>4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01551" w14:textId="77777777" w:rsidR="009B7D32" w:rsidRPr="00024162" w:rsidRDefault="009B7D32" w:rsidP="00F46096">
            <w:pPr>
              <w:jc w:val="center"/>
              <w:rPr>
                <w:rFonts w:ascii="Times New Roman" w:hAnsi="Times New Roman"/>
                <w:b/>
                <w:strike/>
                <w:sz w:val="20"/>
                <w:highlight w:val="yellow"/>
                <w:lang w:val="ro-RO"/>
              </w:rPr>
            </w:pPr>
            <w:r w:rsidRPr="00024162">
              <w:rPr>
                <w:rFonts w:ascii="Times New Roman" w:hAnsi="Times New Roman"/>
                <w:b/>
                <w:strike/>
                <w:sz w:val="20"/>
                <w:highlight w:val="yellow"/>
                <w:lang w:val="ro-RO"/>
              </w:rPr>
              <w:t>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E9C04" w14:textId="61DB9D43" w:rsidR="009B7D32" w:rsidRPr="00231C0D" w:rsidRDefault="009B7D32" w:rsidP="00F46096">
            <w:pPr>
              <w:jc w:val="center"/>
              <w:rPr>
                <w:rFonts w:ascii="Times New Roman" w:hAnsi="Times New Roman"/>
                <w:b/>
                <w:strike/>
                <w:sz w:val="20"/>
                <w:lang w:val="ro-RO"/>
              </w:rPr>
            </w:pPr>
            <w:r w:rsidRPr="00231C0D">
              <w:rPr>
                <w:rFonts w:ascii="Times New Roman" w:hAnsi="Times New Roman"/>
                <w:b/>
                <w:strike/>
                <w:color w:val="FF0000"/>
                <w:sz w:val="20"/>
                <w:highlight w:val="yellow"/>
                <w:lang w:val="ro-RO"/>
              </w:rPr>
              <w:t>6</w:t>
            </w:r>
            <w:r w:rsidR="00231C0D">
              <w:rPr>
                <w:rFonts w:ascii="Times New Roman" w:hAnsi="Times New Roman"/>
                <w:b/>
                <w:strike/>
                <w:color w:val="FF0000"/>
                <w:sz w:val="20"/>
                <w:lang w:val="ro-RO"/>
              </w:rPr>
              <w:t xml:space="preserve"> </w:t>
            </w:r>
            <w:r w:rsidR="00231C0D" w:rsidRPr="00231C0D">
              <w:rPr>
                <w:rFonts w:ascii="Times New Roman" w:hAnsi="Times New Roman"/>
                <w:b/>
                <w:color w:val="FF0000"/>
                <w:sz w:val="20"/>
                <w:lang w:val="ro-RO"/>
              </w:rPr>
              <w:t>3</w:t>
            </w:r>
          </w:p>
        </w:tc>
      </w:tr>
      <w:tr w:rsidR="009B7D32" w:rsidRPr="002C26D0" w14:paraId="2611D2DB" w14:textId="77777777" w:rsidTr="00FF67F7"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529B8B" w14:textId="77777777" w:rsidR="009B7D32" w:rsidRPr="00336D88" w:rsidRDefault="009B7D32" w:rsidP="00BF2BA2">
            <w:pPr>
              <w:spacing w:before="4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336D88">
              <w:rPr>
                <w:rFonts w:ascii="Times New Roman" w:hAnsi="Times New Roman"/>
                <w:b/>
                <w:sz w:val="20"/>
                <w:lang w:val="ro-RO"/>
              </w:rPr>
              <w:t>100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260CD8" w14:textId="77777777" w:rsidR="009B7D32" w:rsidRPr="00CE6828" w:rsidRDefault="009B7D32" w:rsidP="00BF2BA2">
            <w:pPr>
              <w:tabs>
                <w:tab w:val="num" w:pos="180"/>
              </w:tabs>
              <w:spacing w:before="40" w:after="20"/>
              <w:rPr>
                <w:rFonts w:ascii="Times New Roman" w:hAnsi="Times New Roman"/>
                <w:b/>
                <w:bCs/>
                <w:i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b/>
                <w:bCs/>
                <w:sz w:val="20"/>
                <w:lang w:val="ro-RO"/>
              </w:rPr>
              <w:t xml:space="preserve">Cursuri </w:t>
            </w:r>
            <w:r w:rsidRPr="00CE6828">
              <w:rPr>
                <w:rFonts w:ascii="Times New Roman" w:hAnsi="Times New Roman"/>
                <w:bCs/>
                <w:sz w:val="20"/>
                <w:lang w:val="ro-RO"/>
              </w:rPr>
              <w:t>(rd.100≤110+120)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C7A34B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D05281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FA0C09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AC81B3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F86DFE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A08B6E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sz w:val="20"/>
                <w:lang w:val="ro-RO"/>
              </w:rPr>
            </w:pPr>
          </w:p>
        </w:tc>
      </w:tr>
      <w:tr w:rsidR="009B7D32" w:rsidRPr="002C26D0" w14:paraId="31CE56A2" w14:textId="77777777" w:rsidTr="00FF67F7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14D2D183" w14:textId="77777777" w:rsidR="009B7D32" w:rsidRPr="00336D88" w:rsidRDefault="009B7D32" w:rsidP="00BF2BA2">
            <w:pPr>
              <w:spacing w:before="4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336D88">
              <w:rPr>
                <w:rFonts w:ascii="Times New Roman" w:hAnsi="Times New Roman"/>
                <w:b/>
                <w:sz w:val="20"/>
                <w:lang w:val="ro-RO"/>
              </w:rPr>
              <w:t>110</w:t>
            </w:r>
          </w:p>
        </w:tc>
        <w:tc>
          <w:tcPr>
            <w:tcW w:w="7230" w:type="dxa"/>
            <w:tcBorders>
              <w:left w:val="single" w:sz="4" w:space="0" w:color="auto"/>
              <w:right w:val="single" w:sz="4" w:space="0" w:color="auto"/>
            </w:tcBorders>
          </w:tcPr>
          <w:p w14:paraId="76BC39AC" w14:textId="77777777" w:rsidR="009B7D32" w:rsidRPr="00CE6828" w:rsidRDefault="009B7D32" w:rsidP="00BF2BA2">
            <w:pPr>
              <w:spacing w:before="40" w:after="20"/>
              <w:ind w:left="113"/>
              <w:rPr>
                <w:rFonts w:ascii="Times New Roman" w:hAnsi="Times New Roman"/>
                <w:bCs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bCs/>
                <w:sz w:val="20"/>
                <w:lang w:val="ro-RO"/>
              </w:rPr>
              <w:t>Interne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D6655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4BA59D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D76F8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9B02F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B55F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72BD21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</w:tr>
      <w:tr w:rsidR="009B7D32" w:rsidRPr="002C26D0" w14:paraId="7A645C99" w14:textId="77777777" w:rsidTr="00FF67F7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53DE4ECE" w14:textId="77777777" w:rsidR="009B7D32" w:rsidRPr="00336D88" w:rsidRDefault="009B7D32" w:rsidP="00BF2BA2">
            <w:pPr>
              <w:spacing w:before="4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336D88">
              <w:rPr>
                <w:rFonts w:ascii="Times New Roman" w:hAnsi="Times New Roman"/>
                <w:b/>
                <w:sz w:val="20"/>
                <w:lang w:val="ro-RO"/>
              </w:rPr>
              <w:t>120</w:t>
            </w:r>
          </w:p>
        </w:tc>
        <w:tc>
          <w:tcPr>
            <w:tcW w:w="7230" w:type="dxa"/>
            <w:tcBorders>
              <w:left w:val="single" w:sz="4" w:space="0" w:color="auto"/>
              <w:right w:val="single" w:sz="4" w:space="0" w:color="auto"/>
            </w:tcBorders>
          </w:tcPr>
          <w:p w14:paraId="12821965" w14:textId="77777777" w:rsidR="009B7D32" w:rsidRPr="00CE6828" w:rsidRDefault="009B7D32" w:rsidP="00BF2BA2">
            <w:pPr>
              <w:spacing w:before="40" w:after="20"/>
              <w:ind w:left="113"/>
              <w:rPr>
                <w:rFonts w:ascii="Times New Roman" w:hAnsi="Times New Roman"/>
                <w:bCs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bCs/>
                <w:sz w:val="20"/>
                <w:lang w:val="ro-RO"/>
              </w:rPr>
              <w:t>Externe (rd.120≤121+122)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4E207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FF212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6679F9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232B4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3FF6C9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B5D3A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</w:tr>
      <w:tr w:rsidR="009B7D32" w:rsidRPr="002C26D0" w14:paraId="3E7D6698" w14:textId="77777777" w:rsidTr="00FF67F7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77415450" w14:textId="77777777" w:rsidR="009B7D32" w:rsidRPr="00336D88" w:rsidRDefault="009B7D32" w:rsidP="00BF2BA2">
            <w:pPr>
              <w:spacing w:before="4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336D88">
              <w:rPr>
                <w:rFonts w:ascii="Times New Roman" w:hAnsi="Times New Roman"/>
                <w:b/>
                <w:sz w:val="20"/>
                <w:lang w:val="ro-RO"/>
              </w:rPr>
              <w:t>121</w:t>
            </w:r>
          </w:p>
        </w:tc>
        <w:tc>
          <w:tcPr>
            <w:tcW w:w="7230" w:type="dxa"/>
            <w:tcBorders>
              <w:left w:val="single" w:sz="4" w:space="0" w:color="auto"/>
              <w:right w:val="single" w:sz="4" w:space="0" w:color="auto"/>
            </w:tcBorders>
          </w:tcPr>
          <w:p w14:paraId="204C6F49" w14:textId="77777777" w:rsidR="009B7D32" w:rsidRPr="00CE6828" w:rsidRDefault="009B7D32" w:rsidP="00BF2BA2">
            <w:pPr>
              <w:spacing w:before="40" w:after="20"/>
              <w:ind w:left="317"/>
              <w:rPr>
                <w:rFonts w:ascii="Times New Roman" w:hAnsi="Times New Roman"/>
                <w:bCs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bCs/>
                <w:sz w:val="20"/>
                <w:lang w:val="ro-RO"/>
              </w:rPr>
              <w:t xml:space="preserve">în </w:t>
            </w:r>
            <w:r w:rsidR="0040525E" w:rsidRPr="00CE6828">
              <w:rPr>
                <w:rFonts w:ascii="Times New Roman" w:hAnsi="Times New Roman"/>
                <w:bCs/>
                <w:sz w:val="20"/>
                <w:lang w:val="ro-RO"/>
              </w:rPr>
              <w:t>țară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5FE7D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0D961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701B28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E9ADC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7AEC8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99905B9" w14:textId="77777777" w:rsidR="009B7D32" w:rsidRPr="00CE6828" w:rsidRDefault="009B7D32" w:rsidP="00BF2BA2">
            <w:pPr>
              <w:spacing w:before="40" w:after="20"/>
              <w:jc w:val="center"/>
              <w:rPr>
                <w:sz w:val="20"/>
                <w:lang w:val="ro-RO"/>
              </w:rPr>
            </w:pPr>
          </w:p>
        </w:tc>
      </w:tr>
      <w:tr w:rsidR="009B7D32" w:rsidRPr="002C26D0" w14:paraId="33933100" w14:textId="77777777" w:rsidTr="00FF67F7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6BD5ADA2" w14:textId="77777777" w:rsidR="009B7D32" w:rsidRPr="00336D88" w:rsidRDefault="009B7D32" w:rsidP="00BF2BA2">
            <w:pPr>
              <w:spacing w:before="4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336D88">
              <w:rPr>
                <w:rFonts w:ascii="Times New Roman" w:hAnsi="Times New Roman"/>
                <w:b/>
                <w:sz w:val="20"/>
                <w:lang w:val="ro-RO"/>
              </w:rPr>
              <w:t>122</w:t>
            </w:r>
          </w:p>
        </w:tc>
        <w:tc>
          <w:tcPr>
            <w:tcW w:w="7230" w:type="dxa"/>
            <w:tcBorders>
              <w:left w:val="single" w:sz="4" w:space="0" w:color="auto"/>
              <w:right w:val="single" w:sz="4" w:space="0" w:color="auto"/>
            </w:tcBorders>
          </w:tcPr>
          <w:p w14:paraId="7F730693" w14:textId="77777777" w:rsidR="009B7D32" w:rsidRPr="00CE6828" w:rsidRDefault="009B7D32" w:rsidP="00BF2BA2">
            <w:pPr>
              <w:spacing w:before="40" w:after="20"/>
              <w:ind w:left="317"/>
              <w:rPr>
                <w:rFonts w:ascii="Times New Roman" w:hAnsi="Times New Roman"/>
                <w:bCs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bCs/>
                <w:sz w:val="20"/>
                <w:lang w:val="ro-RO"/>
              </w:rPr>
              <w:t>în străinătate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036CD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D34AFD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090C4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EACA1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19F3E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226BFA6" w14:textId="77777777" w:rsidR="009B7D32" w:rsidRPr="00CE6828" w:rsidRDefault="009B7D32" w:rsidP="00BF2BA2">
            <w:pPr>
              <w:spacing w:before="40" w:after="20"/>
              <w:jc w:val="center"/>
              <w:rPr>
                <w:sz w:val="20"/>
                <w:lang w:val="ro-RO"/>
              </w:rPr>
            </w:pPr>
          </w:p>
        </w:tc>
      </w:tr>
      <w:tr w:rsidR="009B7D32" w:rsidRPr="002C26D0" w14:paraId="316B81EE" w14:textId="77777777" w:rsidTr="00FF67F7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30CBA3D8" w14:textId="77777777" w:rsidR="009B7D32" w:rsidRPr="00336D88" w:rsidRDefault="009B7D32" w:rsidP="00BF2BA2">
            <w:pPr>
              <w:spacing w:before="4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336D88">
              <w:rPr>
                <w:rFonts w:ascii="Times New Roman" w:hAnsi="Times New Roman"/>
                <w:b/>
                <w:sz w:val="20"/>
                <w:lang w:val="ro-RO"/>
              </w:rPr>
              <w:t>130</w:t>
            </w:r>
          </w:p>
        </w:tc>
        <w:tc>
          <w:tcPr>
            <w:tcW w:w="7230" w:type="dxa"/>
            <w:tcBorders>
              <w:left w:val="single" w:sz="4" w:space="0" w:color="auto"/>
              <w:right w:val="single" w:sz="4" w:space="0" w:color="auto"/>
            </w:tcBorders>
          </w:tcPr>
          <w:p w14:paraId="0F595CF4" w14:textId="77777777" w:rsidR="009B7D32" w:rsidRPr="00CE6828" w:rsidRDefault="009B7D32" w:rsidP="00BF2BA2">
            <w:pPr>
              <w:spacing w:before="40" w:after="20"/>
              <w:ind w:left="1168" w:hanging="1134"/>
              <w:rPr>
                <w:rFonts w:ascii="Times New Roman" w:hAnsi="Times New Roman"/>
                <w:bCs/>
                <w:sz w:val="20"/>
                <w:lang w:val="fr-FR"/>
              </w:rPr>
            </w:pPr>
            <w:r w:rsidRPr="00CE6828">
              <w:rPr>
                <w:rFonts w:ascii="Times New Roman" w:hAnsi="Times New Roman"/>
                <w:bCs/>
                <w:sz w:val="20"/>
                <w:lang w:val="ro-RO"/>
              </w:rPr>
              <w:t xml:space="preserve">Din rd.100, destinate </w:t>
            </w:r>
            <w:r w:rsidR="0040525E" w:rsidRPr="00CE6828">
              <w:rPr>
                <w:rFonts w:ascii="Times New Roman" w:hAnsi="Times New Roman"/>
                <w:bCs/>
                <w:sz w:val="20"/>
                <w:lang w:val="ro-RO"/>
              </w:rPr>
              <w:t>securității</w:t>
            </w:r>
            <w:r w:rsidRPr="00CE6828">
              <w:rPr>
                <w:rFonts w:ascii="Times New Roman" w:hAnsi="Times New Roman"/>
                <w:bCs/>
                <w:sz w:val="20"/>
                <w:lang w:val="ro-RO"/>
              </w:rPr>
              <w:t xml:space="preserve"> </w:t>
            </w:r>
            <w:r w:rsidR="0040525E" w:rsidRPr="00CE6828">
              <w:rPr>
                <w:rFonts w:ascii="Times New Roman" w:hAnsi="Times New Roman"/>
                <w:bCs/>
                <w:sz w:val="20"/>
                <w:lang w:val="ro-RO"/>
              </w:rPr>
              <w:t>și</w:t>
            </w:r>
            <w:r w:rsidRPr="00CE6828">
              <w:rPr>
                <w:rFonts w:ascii="Times New Roman" w:hAnsi="Times New Roman"/>
                <w:bCs/>
                <w:sz w:val="20"/>
                <w:lang w:val="ro-RO"/>
              </w:rPr>
              <w:t xml:space="preserve"> </w:t>
            </w:r>
            <w:r w:rsidR="0040525E" w:rsidRPr="00CE6828">
              <w:rPr>
                <w:rFonts w:ascii="Times New Roman" w:hAnsi="Times New Roman"/>
                <w:bCs/>
                <w:sz w:val="20"/>
                <w:lang w:val="ro-RO"/>
              </w:rPr>
              <w:t>sănătății</w:t>
            </w:r>
            <w:r w:rsidR="00812708" w:rsidRPr="00CE6828">
              <w:rPr>
                <w:rFonts w:ascii="Times New Roman" w:hAnsi="Times New Roman"/>
                <w:bCs/>
                <w:sz w:val="20"/>
                <w:lang w:val="ro-RO"/>
              </w:rPr>
              <w:t xml:space="preserve"> </w:t>
            </w:r>
            <w:r w:rsidRPr="00CE6828">
              <w:rPr>
                <w:rFonts w:ascii="Times New Roman" w:hAnsi="Times New Roman"/>
                <w:bCs/>
                <w:sz w:val="20"/>
                <w:lang w:val="ro-RO"/>
              </w:rPr>
              <w:t>la locul de muncă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FBB0E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lang w:val="ro-RO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7EDB0" w14:textId="77777777" w:rsidR="009B7D32" w:rsidRPr="00CE6828" w:rsidRDefault="009B7D32" w:rsidP="00BF2BA2">
            <w:pPr>
              <w:spacing w:before="40" w:after="20"/>
              <w:jc w:val="center"/>
              <w:rPr>
                <w:rFonts w:ascii="Times New Roman" w:hAnsi="Times New Roman"/>
                <w:b/>
                <w:bCs/>
                <w:strike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sz w:val="20"/>
                <w:lang w:val="ro-RO"/>
              </w:rPr>
              <w:t>X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65E77" w14:textId="77777777" w:rsidR="009B7D32" w:rsidRPr="00024162" w:rsidRDefault="009B7D32" w:rsidP="00BF2BA2">
            <w:pPr>
              <w:spacing w:before="40" w:after="20"/>
              <w:jc w:val="center"/>
              <w:rPr>
                <w:strike/>
                <w:sz w:val="20"/>
                <w:highlight w:val="yellow"/>
                <w:lang w:val="ro-RO"/>
              </w:rPr>
            </w:pPr>
            <w:r w:rsidRPr="00024162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X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2D9DD" w14:textId="77777777" w:rsidR="009B7D32" w:rsidRPr="00024162" w:rsidRDefault="009B7D32" w:rsidP="00BF2BA2">
            <w:pPr>
              <w:spacing w:before="40" w:after="20"/>
              <w:jc w:val="center"/>
              <w:rPr>
                <w:strike/>
                <w:sz w:val="20"/>
                <w:highlight w:val="yellow"/>
                <w:lang w:val="ro-RO"/>
              </w:rPr>
            </w:pPr>
            <w:r w:rsidRPr="00024162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X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CDCEF" w14:textId="77777777" w:rsidR="009B7D32" w:rsidRPr="00024162" w:rsidRDefault="009B7D32" w:rsidP="00BF2BA2">
            <w:pPr>
              <w:spacing w:before="40" w:after="20"/>
              <w:jc w:val="center"/>
              <w:rPr>
                <w:strike/>
                <w:sz w:val="20"/>
                <w:highlight w:val="yellow"/>
                <w:lang w:val="ro-RO"/>
              </w:rPr>
            </w:pPr>
            <w:r w:rsidRPr="00024162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X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49B02" w14:textId="77777777" w:rsidR="009B7D32" w:rsidRPr="00CE6828" w:rsidRDefault="009B7D32" w:rsidP="00BF2BA2">
            <w:pPr>
              <w:spacing w:before="40" w:after="20"/>
              <w:jc w:val="center"/>
              <w:rPr>
                <w:sz w:val="20"/>
                <w:lang w:val="ro-RO"/>
              </w:rPr>
            </w:pPr>
          </w:p>
        </w:tc>
      </w:tr>
      <w:tr w:rsidR="009B7D32" w:rsidRPr="0090293C" w14:paraId="199772DA" w14:textId="77777777" w:rsidTr="00FF67F7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04645803" w14:textId="77777777" w:rsidR="009B7D32" w:rsidRPr="00336D88" w:rsidRDefault="009B7D32" w:rsidP="00BF2BA2">
            <w:pPr>
              <w:spacing w:before="4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336D88">
              <w:rPr>
                <w:rFonts w:ascii="Times New Roman" w:hAnsi="Times New Roman"/>
                <w:b/>
                <w:sz w:val="20"/>
                <w:lang w:val="ro-RO"/>
              </w:rPr>
              <w:t>200</w:t>
            </w:r>
          </w:p>
        </w:tc>
        <w:tc>
          <w:tcPr>
            <w:tcW w:w="7230" w:type="dxa"/>
            <w:tcBorders>
              <w:left w:val="single" w:sz="4" w:space="0" w:color="auto"/>
              <w:right w:val="single" w:sz="4" w:space="0" w:color="auto"/>
            </w:tcBorders>
          </w:tcPr>
          <w:p w14:paraId="189128AF" w14:textId="77777777" w:rsidR="009B7D32" w:rsidRPr="00CE6828" w:rsidRDefault="009B7D32" w:rsidP="00BF2BA2">
            <w:pPr>
              <w:spacing w:before="40" w:after="20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b/>
                <w:bCs/>
                <w:sz w:val="20"/>
                <w:lang w:val="ro-RO"/>
              </w:rPr>
              <w:t>Alte forme de formare profesională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D280E4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A770F7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567CE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C2CE4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305C2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0E900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</w:tr>
      <w:tr w:rsidR="009B7D32" w:rsidRPr="0090293C" w14:paraId="2A841F98" w14:textId="77777777" w:rsidTr="00BF2BA2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621DE478" w14:textId="77777777" w:rsidR="009B7D32" w:rsidRPr="00336D88" w:rsidRDefault="009B7D32" w:rsidP="00BF2BA2">
            <w:pPr>
              <w:spacing w:before="4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336D88">
              <w:rPr>
                <w:rFonts w:ascii="Times New Roman" w:hAnsi="Times New Roman"/>
                <w:b/>
                <w:sz w:val="20"/>
                <w:lang w:val="ro-RO"/>
              </w:rPr>
              <w:t>300</w:t>
            </w:r>
          </w:p>
        </w:tc>
        <w:tc>
          <w:tcPr>
            <w:tcW w:w="7230" w:type="dxa"/>
            <w:tcBorders>
              <w:left w:val="single" w:sz="4" w:space="0" w:color="auto"/>
              <w:right w:val="single" w:sz="4" w:space="0" w:color="auto"/>
            </w:tcBorders>
          </w:tcPr>
          <w:p w14:paraId="2FD2B02D" w14:textId="77777777" w:rsidR="009B7D32" w:rsidRPr="00CE6828" w:rsidRDefault="009B7D32" w:rsidP="00BF2BA2">
            <w:pPr>
              <w:spacing w:before="40" w:after="20"/>
              <w:rPr>
                <w:rFonts w:ascii="Times New Roman" w:hAnsi="Times New Roman"/>
                <w:bCs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b/>
                <w:bCs/>
                <w:sz w:val="20"/>
                <w:lang w:val="ro-RO"/>
              </w:rPr>
              <w:t>Total FP</w:t>
            </w:r>
            <w:r w:rsidRPr="00CE6828">
              <w:rPr>
                <w:rFonts w:ascii="Times New Roman" w:hAnsi="Times New Roman"/>
                <w:noProof/>
                <w:sz w:val="20"/>
                <w:lang w:val="ro-RO"/>
              </w:rPr>
              <w:t xml:space="preserve"> - Num</w:t>
            </w:r>
            <w:r w:rsidRPr="00CE6828">
              <w:rPr>
                <w:rFonts w:ascii="Times New Roman" w:hAnsi="Times New Roman"/>
                <w:noProof/>
                <w:sz w:val="20"/>
                <w:lang w:val="ro-RO"/>
              </w:rPr>
              <w:sym w:font="Times New Roman" w:char="0103"/>
            </w:r>
            <w:r w:rsidRPr="00CE6828">
              <w:rPr>
                <w:rFonts w:ascii="Times New Roman" w:hAnsi="Times New Roman"/>
                <w:noProof/>
                <w:sz w:val="20"/>
                <w:lang w:val="ro-RO"/>
              </w:rPr>
              <w:t>r de salariaţi care au participat la cel puţin un tip de formare profesională</w:t>
            </w:r>
            <w:r w:rsidRPr="00CE6828">
              <w:rPr>
                <w:rFonts w:ascii="Times New Roman" w:hAnsi="Times New Roman"/>
                <w:bCs/>
                <w:sz w:val="20"/>
                <w:lang w:val="ro-RO"/>
              </w:rPr>
              <w:t xml:space="preserve"> (rd.300 ≤100+200)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D8D5B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4C230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7504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80288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DA59" w14:textId="77777777" w:rsidR="009B7D32" w:rsidRPr="00024162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trike/>
                <w:sz w:val="20"/>
                <w:highlight w:val="yellow"/>
                <w:lang w:val="ro-RO"/>
              </w:rPr>
            </w:pPr>
            <w:bookmarkStart w:id="0" w:name="_GoBack"/>
            <w:bookmarkEnd w:id="0"/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651FD" w14:textId="77777777" w:rsidR="009B7D32" w:rsidRPr="00CE6828" w:rsidRDefault="009B7D32" w:rsidP="00BF2BA2">
            <w:pPr>
              <w:spacing w:before="40" w:after="20"/>
              <w:jc w:val="right"/>
              <w:rPr>
                <w:rFonts w:ascii="Times New Roman" w:hAnsi="Times New Roman"/>
                <w:b/>
                <w:bCs/>
                <w:sz w:val="20"/>
                <w:lang w:val="ro-RO"/>
              </w:rPr>
            </w:pPr>
          </w:p>
        </w:tc>
      </w:tr>
      <w:tr w:rsidR="00231C0D" w:rsidRPr="0090293C" w14:paraId="4241196D" w14:textId="77777777" w:rsidTr="00231C0D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29BCC50A" w14:textId="77777777" w:rsidR="00231C0D" w:rsidRPr="00336D88" w:rsidRDefault="00231C0D" w:rsidP="00231C0D">
            <w:pPr>
              <w:spacing w:before="4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336D88">
              <w:rPr>
                <w:rFonts w:ascii="Times New Roman" w:hAnsi="Times New Roman"/>
                <w:b/>
                <w:sz w:val="20"/>
                <w:lang w:val="ro-RO"/>
              </w:rPr>
              <w:t>310</w:t>
            </w:r>
          </w:p>
        </w:tc>
        <w:tc>
          <w:tcPr>
            <w:tcW w:w="7230" w:type="dxa"/>
            <w:tcBorders>
              <w:left w:val="single" w:sz="4" w:space="0" w:color="auto"/>
              <w:right w:val="single" w:sz="4" w:space="0" w:color="auto"/>
            </w:tcBorders>
          </w:tcPr>
          <w:p w14:paraId="49DFDAA9" w14:textId="77777777" w:rsidR="00231C0D" w:rsidRPr="00CE6828" w:rsidRDefault="00231C0D" w:rsidP="00231C0D">
            <w:pPr>
              <w:spacing w:before="40" w:after="20"/>
              <w:ind w:left="176"/>
              <w:rPr>
                <w:rFonts w:ascii="Times New Roman" w:hAnsi="Times New Roman"/>
                <w:sz w:val="20"/>
                <w:lang w:val="ro-RO"/>
              </w:rPr>
            </w:pPr>
            <w:r w:rsidRPr="00CE6828">
              <w:rPr>
                <w:rFonts w:ascii="Times New Roman" w:hAnsi="Times New Roman"/>
                <w:sz w:val="20"/>
                <w:lang w:val="ro-RO"/>
              </w:rPr>
              <w:t xml:space="preserve">Inclusiv </w:t>
            </w:r>
            <w:r>
              <w:rPr>
                <w:rFonts w:ascii="Times New Roman" w:hAnsi="Times New Roman"/>
                <w:sz w:val="20"/>
                <w:lang w:val="ro-RO"/>
              </w:rPr>
              <w:t>p</w:t>
            </w:r>
            <w:r w:rsidRPr="00CE6828">
              <w:rPr>
                <w:rFonts w:ascii="Times New Roman" w:hAnsi="Times New Roman"/>
                <w:sz w:val="20"/>
                <w:lang w:val="ro-RO"/>
              </w:rPr>
              <w:t>ersoane care au beneficiat de formare profesională din contul organizațiilor străine și internaționale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470EB" w14:textId="77777777" w:rsidR="00231C0D" w:rsidRPr="00CE6828" w:rsidRDefault="00231C0D" w:rsidP="00231C0D">
            <w:pPr>
              <w:spacing w:before="40" w:after="20"/>
              <w:jc w:val="right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00"/>
            <w:vAlign w:val="center"/>
          </w:tcPr>
          <w:p w14:paraId="0FFCB3F3" w14:textId="7896A716" w:rsidR="00231C0D" w:rsidRPr="00231C0D" w:rsidRDefault="00231C0D" w:rsidP="00231C0D">
            <w:pPr>
              <w:spacing w:before="40" w:after="20"/>
              <w:jc w:val="center"/>
              <w:rPr>
                <w:rFonts w:ascii="Times New Roman" w:hAnsi="Times New Roman"/>
                <w:color w:val="FF0000"/>
                <w:sz w:val="20"/>
                <w:lang w:val="ro-RO"/>
              </w:rPr>
            </w:pPr>
            <w:r w:rsidRPr="00231C0D">
              <w:rPr>
                <w:rFonts w:ascii="Times New Roman" w:hAnsi="Times New Roman"/>
                <w:color w:val="FF0000"/>
                <w:sz w:val="20"/>
                <w:lang w:val="ro-RO"/>
              </w:rPr>
              <w:t>X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6C903D2D" w14:textId="77777777" w:rsidR="00231C0D" w:rsidRPr="00CE6828" w:rsidRDefault="00231C0D" w:rsidP="00231C0D">
            <w:pPr>
              <w:spacing w:before="40" w:after="20"/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7487E79F" w14:textId="77777777" w:rsidR="00231C0D" w:rsidRPr="00CE6828" w:rsidRDefault="00231C0D" w:rsidP="00231C0D">
            <w:pPr>
              <w:spacing w:before="40" w:after="20"/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CCDBDC5" w14:textId="77777777" w:rsidR="00231C0D" w:rsidRPr="00CE6828" w:rsidRDefault="00231C0D" w:rsidP="00231C0D">
            <w:pPr>
              <w:spacing w:before="40" w:after="20"/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14:paraId="1BF5DD8D" w14:textId="77777777" w:rsidR="00231C0D" w:rsidRPr="00CE6828" w:rsidRDefault="00231C0D" w:rsidP="00231C0D">
            <w:pPr>
              <w:spacing w:before="40" w:after="20"/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</w:tr>
    </w:tbl>
    <w:p w14:paraId="56795512" w14:textId="77777777" w:rsidR="00FF67F7" w:rsidRPr="0090293C" w:rsidRDefault="00CE6828">
      <w:pPr>
        <w:rPr>
          <w:sz w:val="10"/>
          <w:szCs w:val="10"/>
          <w:lang w:val="en-US"/>
        </w:rPr>
      </w:pPr>
      <w:r w:rsidRPr="0090293C">
        <w:rPr>
          <w:lang w:val="en-US"/>
        </w:rPr>
        <w:br w:type="column"/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8222"/>
        <w:gridCol w:w="1346"/>
        <w:gridCol w:w="1347"/>
        <w:gridCol w:w="1323"/>
        <w:gridCol w:w="1323"/>
        <w:gridCol w:w="1323"/>
      </w:tblGrid>
      <w:tr w:rsidR="00CE658B" w:rsidRPr="0090293C" w14:paraId="2F745979" w14:textId="77777777" w:rsidTr="0093726C"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171A7" w14:textId="77777777" w:rsidR="00CE658B" w:rsidRPr="00AF68A3" w:rsidRDefault="00CE658B" w:rsidP="002353A0">
            <w:pPr>
              <w:spacing w:before="20" w:after="20"/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AF68A3">
              <w:rPr>
                <w:rFonts w:ascii="Times New Roman" w:hAnsi="Times New Roman"/>
                <w:sz w:val="20"/>
                <w:lang w:val="ro-RO"/>
              </w:rPr>
              <w:t xml:space="preserve">Nr. </w:t>
            </w:r>
            <w:r w:rsidR="00AF68A3" w:rsidRPr="00AF68A3">
              <w:rPr>
                <w:rFonts w:ascii="Times New Roman" w:hAnsi="Times New Roman"/>
                <w:sz w:val="20"/>
                <w:lang w:val="ro-RO"/>
              </w:rPr>
              <w:t>rând</w:t>
            </w:r>
          </w:p>
        </w:tc>
        <w:tc>
          <w:tcPr>
            <w:tcW w:w="822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1CC8A" w14:textId="77777777" w:rsidR="00CE658B" w:rsidRPr="00AF68A3" w:rsidRDefault="002353A0" w:rsidP="00F46096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AF68A3">
              <w:rPr>
                <w:rFonts w:ascii="Times New Roman" w:hAnsi="Times New Roman"/>
                <w:sz w:val="20"/>
                <w:lang w:val="ro-RO"/>
              </w:rPr>
              <w:t>Informații</w:t>
            </w: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09ECD" w14:textId="77777777" w:rsidR="00CE658B" w:rsidRPr="00F46096" w:rsidRDefault="00CE658B" w:rsidP="00336D88">
            <w:pPr>
              <w:spacing w:before="20" w:after="20"/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sz w:val="20"/>
                <w:lang w:val="ro-RO"/>
              </w:rPr>
              <w:t>Total, persoane</w:t>
            </w:r>
          </w:p>
        </w:tc>
        <w:tc>
          <w:tcPr>
            <w:tcW w:w="1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59020E" w14:textId="77777777" w:rsidR="00CE658B" w:rsidRPr="00F46096" w:rsidRDefault="00CE658B" w:rsidP="00336D88">
            <w:pPr>
              <w:spacing w:before="20" w:after="20"/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sz w:val="20"/>
                <w:lang w:val="ro-RO"/>
              </w:rPr>
              <w:t>Inclusiv femei</w:t>
            </w:r>
          </w:p>
        </w:tc>
        <w:tc>
          <w:tcPr>
            <w:tcW w:w="396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095EC" w14:textId="77777777" w:rsidR="00CE658B" w:rsidRPr="00E03313" w:rsidRDefault="00E0078D" w:rsidP="00336D88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  <w:r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Din coloana 1</w:t>
            </w:r>
            <w:r w:rsidR="00336D88"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,</w:t>
            </w:r>
            <w:r w:rsidR="00CE658B"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 xml:space="preserve"> după grupe de </w:t>
            </w:r>
            <w:r w:rsidR="00AF68A3"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vârstă</w:t>
            </w:r>
            <w:r w:rsidR="00CE6828"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:</w:t>
            </w:r>
          </w:p>
        </w:tc>
      </w:tr>
      <w:tr w:rsidR="00CE658B" w:rsidRPr="00F46096" w14:paraId="2D684673" w14:textId="77777777" w:rsidTr="0093726C"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994F86" w14:textId="77777777" w:rsidR="00CE658B" w:rsidRPr="00F46096" w:rsidRDefault="00CE658B" w:rsidP="00B8693F">
            <w:pPr>
              <w:spacing w:before="20" w:after="20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82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8C95FB" w14:textId="77777777" w:rsidR="00CE658B" w:rsidRPr="00F46096" w:rsidRDefault="00CE658B" w:rsidP="00B8693F">
            <w:pPr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290E8" w14:textId="77777777" w:rsidR="00CE658B" w:rsidRPr="00F46096" w:rsidRDefault="00CE658B" w:rsidP="00336D88">
            <w:pPr>
              <w:spacing w:before="20" w:after="20"/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5DDC24" w14:textId="77777777" w:rsidR="00CE658B" w:rsidRPr="00F46096" w:rsidRDefault="00CE658B" w:rsidP="00336D88">
            <w:pPr>
              <w:spacing w:before="20" w:after="20"/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30BF9" w14:textId="77777777" w:rsidR="00CE658B" w:rsidRPr="00E03313" w:rsidRDefault="00CE658B" w:rsidP="00336D88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  <w:r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sub 25 ani</w:t>
            </w: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F2074" w14:textId="77777777" w:rsidR="00CE658B" w:rsidRPr="00E03313" w:rsidRDefault="00CE658B" w:rsidP="00336D88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  <w:r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25-54 ani</w:t>
            </w: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CE98A" w14:textId="77777777" w:rsidR="00CE658B" w:rsidRPr="00E03313" w:rsidRDefault="00CE658B" w:rsidP="00336D88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  <w:r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 xml:space="preserve">55 </w:t>
            </w:r>
            <w:r w:rsidR="0040525E"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și</w:t>
            </w:r>
            <w:r w:rsidRPr="00E0331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 xml:space="preserve"> peste</w:t>
            </w:r>
          </w:p>
        </w:tc>
      </w:tr>
      <w:tr w:rsidR="00CE658B" w:rsidRPr="00F46096" w14:paraId="52830535" w14:textId="77777777" w:rsidTr="0093726C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1463723C" w14:textId="77777777" w:rsidR="00CE658B" w:rsidRPr="00F46096" w:rsidRDefault="00CE658B" w:rsidP="00F46096">
            <w:pPr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b/>
                <w:sz w:val="20"/>
                <w:lang w:val="ro-RO"/>
              </w:rPr>
              <w:t>A</w:t>
            </w:r>
          </w:p>
        </w:tc>
        <w:tc>
          <w:tcPr>
            <w:tcW w:w="8222" w:type="dxa"/>
            <w:tcBorders>
              <w:left w:val="single" w:sz="4" w:space="0" w:color="auto"/>
              <w:right w:val="single" w:sz="4" w:space="0" w:color="auto"/>
            </w:tcBorders>
          </w:tcPr>
          <w:p w14:paraId="46223413" w14:textId="77777777" w:rsidR="00CE658B" w:rsidRPr="00F46096" w:rsidRDefault="00CE658B" w:rsidP="00F46096">
            <w:pPr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b/>
                <w:sz w:val="20"/>
                <w:lang w:val="ro-RO"/>
              </w:rPr>
              <w:t>B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34934C" w14:textId="77777777" w:rsidR="00CE658B" w:rsidRPr="00F46096" w:rsidRDefault="00CE658B" w:rsidP="00F46096">
            <w:pPr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b/>
                <w:sz w:val="20"/>
                <w:lang w:val="ro-RO"/>
              </w:rPr>
              <w:t>1</w:t>
            </w:r>
          </w:p>
        </w:tc>
        <w:tc>
          <w:tcPr>
            <w:tcW w:w="1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038EA4" w14:textId="77777777" w:rsidR="00CE658B" w:rsidRPr="00F46096" w:rsidRDefault="00CE658B" w:rsidP="00F46096">
            <w:pPr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b/>
                <w:sz w:val="20"/>
                <w:lang w:val="ro-RO"/>
              </w:rPr>
              <w:t>2</w:t>
            </w: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42715" w14:textId="77777777" w:rsidR="00CE658B" w:rsidRPr="00F46096" w:rsidRDefault="00CE658B" w:rsidP="00F46096">
            <w:pPr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b/>
                <w:sz w:val="20"/>
                <w:lang w:val="ro-RO"/>
              </w:rPr>
              <w:t>3</w:t>
            </w: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DC33FC" w14:textId="77777777" w:rsidR="00CE658B" w:rsidRPr="00F46096" w:rsidRDefault="00CE658B" w:rsidP="00F46096">
            <w:pPr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b/>
                <w:sz w:val="20"/>
                <w:lang w:val="ro-RO"/>
              </w:rPr>
              <w:t>4</w:t>
            </w: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C31ED7" w14:textId="77777777" w:rsidR="00CE658B" w:rsidRPr="00F46096" w:rsidRDefault="00CE658B" w:rsidP="00F46096">
            <w:pPr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b/>
                <w:sz w:val="20"/>
                <w:lang w:val="ro-RO"/>
              </w:rPr>
              <w:t>5</w:t>
            </w:r>
          </w:p>
        </w:tc>
      </w:tr>
      <w:tr w:rsidR="00CE658B" w:rsidRPr="0090293C" w14:paraId="1B430F99" w14:textId="77777777" w:rsidTr="0093726C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6B99B3" w14:textId="77777777" w:rsidR="00CE658B" w:rsidRPr="00F46096" w:rsidRDefault="00CE658B" w:rsidP="008B39D1">
            <w:pPr>
              <w:spacing w:before="4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b/>
                <w:sz w:val="20"/>
                <w:lang w:val="ro-RO"/>
              </w:rPr>
              <w:t>400</w:t>
            </w:r>
          </w:p>
        </w:tc>
        <w:tc>
          <w:tcPr>
            <w:tcW w:w="8222" w:type="dxa"/>
            <w:tcBorders>
              <w:left w:val="single" w:sz="4" w:space="0" w:color="auto"/>
              <w:right w:val="single" w:sz="4" w:space="0" w:color="auto"/>
            </w:tcBorders>
          </w:tcPr>
          <w:p w14:paraId="45F41A87" w14:textId="77777777" w:rsidR="00CE658B" w:rsidRPr="00F46096" w:rsidRDefault="00CE658B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noProof/>
                <w:sz w:val="20"/>
                <w:lang w:val="ro-RO"/>
              </w:rPr>
              <w:t>Efectivul salariaţilor la sfîrşitul anului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A9737" w14:textId="77777777" w:rsidR="00CE658B" w:rsidRPr="00F46096" w:rsidRDefault="00CE658B" w:rsidP="00BF2BA2">
            <w:pPr>
              <w:spacing w:before="20" w:after="20"/>
              <w:jc w:val="right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80194" w14:textId="77777777" w:rsidR="00CE658B" w:rsidRPr="00F46096" w:rsidRDefault="00CE658B" w:rsidP="00BF2BA2">
            <w:pPr>
              <w:spacing w:before="20" w:after="20"/>
              <w:jc w:val="right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17A7B" w14:textId="77777777" w:rsidR="00CE658B" w:rsidRPr="00F46096" w:rsidRDefault="00CE658B" w:rsidP="00BF2BA2">
            <w:pPr>
              <w:spacing w:before="20" w:after="20"/>
              <w:jc w:val="right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4BA4A" w14:textId="77777777" w:rsidR="00CE658B" w:rsidRPr="00F46096" w:rsidRDefault="00CE658B" w:rsidP="00BF2BA2">
            <w:pPr>
              <w:spacing w:before="20" w:after="20"/>
              <w:jc w:val="right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BA198" w14:textId="77777777" w:rsidR="00CE658B" w:rsidRPr="00F46096" w:rsidRDefault="00CE658B" w:rsidP="00BF2BA2">
            <w:pPr>
              <w:spacing w:before="20" w:after="20"/>
              <w:jc w:val="right"/>
              <w:rPr>
                <w:rFonts w:ascii="Times New Roman" w:hAnsi="Times New Roman"/>
                <w:sz w:val="20"/>
                <w:lang w:val="ro-RO"/>
              </w:rPr>
            </w:pPr>
          </w:p>
        </w:tc>
      </w:tr>
      <w:tr w:rsidR="00CE658B" w:rsidRPr="00577FEF" w14:paraId="1ACB14E1" w14:textId="77777777" w:rsidTr="0093726C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BA3014" w14:textId="77777777" w:rsidR="00CE658B" w:rsidRPr="00577FEF" w:rsidRDefault="00CE658B" w:rsidP="008B39D1">
            <w:pPr>
              <w:spacing w:before="40" w:after="20"/>
              <w:jc w:val="center"/>
              <w:rPr>
                <w:rFonts w:ascii="Times New Roman" w:hAnsi="Times New Roman"/>
                <w:b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b/>
                <w:strike/>
                <w:sz w:val="20"/>
                <w:lang w:val="ro-RO"/>
              </w:rPr>
              <w:t>410</w:t>
            </w:r>
          </w:p>
        </w:tc>
        <w:tc>
          <w:tcPr>
            <w:tcW w:w="8222" w:type="dxa"/>
            <w:tcBorders>
              <w:left w:val="single" w:sz="4" w:space="0" w:color="auto"/>
              <w:right w:val="single" w:sz="4" w:space="0" w:color="auto"/>
            </w:tcBorders>
          </w:tcPr>
          <w:p w14:paraId="5FD364C0" w14:textId="77777777" w:rsidR="00CE658B" w:rsidRPr="00577FEF" w:rsidRDefault="00CE658B" w:rsidP="008B39D1">
            <w:pPr>
              <w:spacing w:before="40" w:after="20"/>
              <w:ind w:left="176"/>
              <w:rPr>
                <w:rFonts w:ascii="Times New Roman" w:hAnsi="Times New Roman"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strike/>
                <w:sz w:val="20"/>
                <w:lang w:val="ro-RO"/>
              </w:rPr>
              <w:t>Inclusiv:</w:t>
            </w:r>
            <w:r w:rsidR="00F46096" w:rsidRPr="00577FEF">
              <w:rPr>
                <w:rFonts w:ascii="Times New Roman" w:hAnsi="Times New Roman"/>
                <w:strike/>
                <w:sz w:val="20"/>
                <w:lang w:val="ro-RO"/>
              </w:rPr>
              <w:t xml:space="preserve">   </w:t>
            </w:r>
            <w:r w:rsidRPr="00577FEF">
              <w:rPr>
                <w:rFonts w:ascii="Times New Roman" w:hAnsi="Times New Roman"/>
                <w:strike/>
                <w:sz w:val="20"/>
                <w:lang w:val="ro-RO"/>
              </w:rPr>
              <w:t>Muncitori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CD12C2" w14:textId="77777777" w:rsidR="00CE658B" w:rsidRPr="00577FEF" w:rsidRDefault="00CE658B" w:rsidP="00BF2BA2">
            <w:pPr>
              <w:spacing w:before="20" w:after="20"/>
              <w:jc w:val="right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583BB" w14:textId="77777777" w:rsidR="00CE658B" w:rsidRPr="00577FEF" w:rsidRDefault="00CE658B" w:rsidP="00BF2BA2">
            <w:pPr>
              <w:spacing w:before="20" w:after="20"/>
              <w:jc w:val="right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AB5BF4" w14:textId="77777777" w:rsidR="00CE658B" w:rsidRPr="00577FEF" w:rsidRDefault="00CE658B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F349E7" w14:textId="77777777" w:rsidR="00CE658B" w:rsidRPr="00577FEF" w:rsidRDefault="00CE658B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66E77B" w14:textId="77777777" w:rsidR="00CE658B" w:rsidRPr="00577FEF" w:rsidRDefault="00CE658B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</w:tr>
      <w:tr w:rsidR="00CE658B" w:rsidRPr="00577FEF" w14:paraId="60C08246" w14:textId="77777777" w:rsidTr="0093726C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7BECC23E" w14:textId="77777777" w:rsidR="00CE658B" w:rsidRPr="00577FEF" w:rsidRDefault="00CE658B" w:rsidP="008B39D1">
            <w:pPr>
              <w:spacing w:before="40" w:after="20"/>
              <w:jc w:val="center"/>
              <w:rPr>
                <w:rFonts w:ascii="Times New Roman" w:hAnsi="Times New Roman"/>
                <w:b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b/>
                <w:strike/>
                <w:sz w:val="20"/>
                <w:lang w:val="ro-RO"/>
              </w:rPr>
              <w:t>420</w:t>
            </w:r>
          </w:p>
        </w:tc>
        <w:tc>
          <w:tcPr>
            <w:tcW w:w="8222" w:type="dxa"/>
            <w:tcBorders>
              <w:left w:val="single" w:sz="4" w:space="0" w:color="auto"/>
              <w:right w:val="single" w:sz="4" w:space="0" w:color="auto"/>
            </w:tcBorders>
          </w:tcPr>
          <w:p w14:paraId="44E4C1CE" w14:textId="77777777" w:rsidR="00CE658B" w:rsidRPr="00577FEF" w:rsidRDefault="0040525E" w:rsidP="008B39D1">
            <w:pPr>
              <w:spacing w:before="40" w:after="20"/>
              <w:ind w:left="1026"/>
              <w:rPr>
                <w:rFonts w:ascii="Times New Roman" w:hAnsi="Times New Roman"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strike/>
                <w:sz w:val="20"/>
                <w:lang w:val="ro-RO"/>
              </w:rPr>
              <w:t>Slujbași</w:t>
            </w:r>
            <w:r w:rsidR="00CE658B" w:rsidRPr="00577FEF">
              <w:rPr>
                <w:rFonts w:ascii="Times New Roman" w:hAnsi="Times New Roman"/>
                <w:strike/>
                <w:sz w:val="20"/>
                <w:lang w:val="ro-RO"/>
              </w:rPr>
              <w:t xml:space="preserve"> (</w:t>
            </w:r>
            <w:r w:rsidRPr="00577FEF">
              <w:rPr>
                <w:rFonts w:ascii="Times New Roman" w:hAnsi="Times New Roman"/>
                <w:strike/>
                <w:sz w:val="20"/>
                <w:lang w:val="ro-RO"/>
              </w:rPr>
              <w:t>funcționari</w:t>
            </w:r>
            <w:r w:rsidR="00CE658B" w:rsidRPr="00577FEF">
              <w:rPr>
                <w:rFonts w:ascii="Times New Roman" w:hAnsi="Times New Roman"/>
                <w:strike/>
                <w:sz w:val="20"/>
                <w:lang w:val="ro-RO"/>
              </w:rPr>
              <w:t>)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BCA4A" w14:textId="77777777" w:rsidR="00CE658B" w:rsidRPr="00577FEF" w:rsidRDefault="00CE658B" w:rsidP="00BF2BA2">
            <w:pPr>
              <w:spacing w:before="20" w:after="20"/>
              <w:jc w:val="right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C332D" w14:textId="77777777" w:rsidR="00CE658B" w:rsidRPr="00577FEF" w:rsidRDefault="00CE658B" w:rsidP="00BF2BA2">
            <w:pPr>
              <w:spacing w:before="20" w:after="20"/>
              <w:jc w:val="right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2B53" w14:textId="77777777" w:rsidR="00CE658B" w:rsidRPr="00577FEF" w:rsidRDefault="00CE658B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F13C" w14:textId="77777777" w:rsidR="00CE658B" w:rsidRPr="00577FEF" w:rsidRDefault="00CE658B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5BB9" w14:textId="77777777" w:rsidR="00CE658B" w:rsidRPr="00577FEF" w:rsidRDefault="00CE658B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</w:tr>
      <w:tr w:rsidR="00CE658B" w:rsidRPr="00577FEF" w14:paraId="34BE61F1" w14:textId="77777777" w:rsidTr="0093726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AEDD" w14:textId="77777777" w:rsidR="00CE658B" w:rsidRPr="00577FEF" w:rsidRDefault="00CE658B" w:rsidP="00BF2BA2">
            <w:pPr>
              <w:spacing w:before="20" w:after="20"/>
              <w:jc w:val="center"/>
              <w:rPr>
                <w:rFonts w:ascii="Times New Roman" w:hAnsi="Times New Roman"/>
                <w:b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b/>
                <w:strike/>
                <w:sz w:val="20"/>
                <w:lang w:val="ro-RO"/>
              </w:rPr>
              <w:t>500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42A9" w14:textId="77777777" w:rsidR="00CE658B" w:rsidRPr="00577FEF" w:rsidRDefault="0040525E" w:rsidP="00777E53">
            <w:pPr>
              <w:spacing w:before="20" w:after="20"/>
              <w:rPr>
                <w:rFonts w:ascii="Times New Roman" w:hAnsi="Times New Roman"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strike/>
                <w:sz w:val="20"/>
                <w:lang w:val="ro-RO"/>
              </w:rPr>
              <w:t>Salariați</w:t>
            </w:r>
            <w:r w:rsidR="00CE658B" w:rsidRPr="00577FEF">
              <w:rPr>
                <w:rFonts w:ascii="Times New Roman" w:hAnsi="Times New Roman"/>
                <w:b/>
                <w:strike/>
                <w:sz w:val="20"/>
                <w:lang w:val="ro-RO"/>
              </w:rPr>
              <w:t xml:space="preserve"> </w:t>
            </w:r>
            <w:r w:rsidR="00CE658B" w:rsidRPr="00577FEF">
              <w:rPr>
                <w:rFonts w:ascii="Times New Roman" w:hAnsi="Times New Roman"/>
                <w:strike/>
                <w:sz w:val="20"/>
                <w:lang w:val="ro-RO"/>
              </w:rPr>
              <w:t>care au urmat studiile în cadrul sistemului național de educație (școli profesionale, colegii, universități etc.</w:t>
            </w:r>
            <w:r w:rsidR="00777E53" w:rsidRPr="00577FEF">
              <w:rPr>
                <w:rFonts w:ascii="Times New Roman" w:hAnsi="Times New Roman"/>
                <w:strike/>
                <w:sz w:val="20"/>
                <w:lang w:val="ro-RO"/>
              </w:rPr>
              <w:t>)</w:t>
            </w:r>
            <w:r w:rsidR="00CE658B" w:rsidRPr="00577FEF">
              <w:rPr>
                <w:rFonts w:ascii="Times New Roman" w:hAnsi="Times New Roman"/>
                <w:strike/>
                <w:sz w:val="20"/>
                <w:lang w:val="ro-RO"/>
              </w:rPr>
              <w:t xml:space="preserve"> </w:t>
            </w:r>
            <w:r w:rsidR="00777E53" w:rsidRPr="00577FEF">
              <w:rPr>
                <w:rFonts w:ascii="Times New Roman" w:hAnsi="Times New Roman"/>
                <w:strike/>
                <w:sz w:val="20"/>
                <w:lang w:val="ro-RO"/>
              </w:rPr>
              <w:t xml:space="preserve">din contul unității, </w:t>
            </w:r>
            <w:r w:rsidR="00CE658B" w:rsidRPr="00577FEF">
              <w:rPr>
                <w:rFonts w:ascii="Times New Roman" w:hAnsi="Times New Roman"/>
                <w:strike/>
                <w:sz w:val="20"/>
                <w:lang w:val="ro-RO"/>
              </w:rPr>
              <w:t xml:space="preserve">cu sau fără scoatere din activitate 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EFDC" w14:textId="77777777" w:rsidR="00CE658B" w:rsidRPr="00577FEF" w:rsidRDefault="00CE658B" w:rsidP="00BF2BA2">
            <w:pPr>
              <w:spacing w:before="20" w:after="20"/>
              <w:jc w:val="right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BA0C" w14:textId="77777777" w:rsidR="00CE658B" w:rsidRPr="00577FEF" w:rsidRDefault="00CE658B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D7C10CA" w14:textId="77777777" w:rsidR="00CE658B" w:rsidRPr="00577FEF" w:rsidRDefault="00CE658B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9CD23A" w14:textId="77777777" w:rsidR="00CE658B" w:rsidRPr="00577FEF" w:rsidRDefault="00CE658B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39C16E" w14:textId="77777777" w:rsidR="00CE658B" w:rsidRPr="00577FEF" w:rsidRDefault="00CE658B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</w:tr>
      <w:tr w:rsidR="002353A0" w:rsidRPr="00577FEF" w14:paraId="122C0C9A" w14:textId="77777777" w:rsidTr="0093726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313F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b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b/>
                <w:strike/>
                <w:sz w:val="20"/>
                <w:lang w:val="ro-RO"/>
              </w:rPr>
              <w:t>600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F76F" w14:textId="77777777" w:rsidR="002353A0" w:rsidRPr="00577FEF" w:rsidRDefault="002353A0" w:rsidP="00BF2BA2">
            <w:pPr>
              <w:spacing w:before="20" w:after="20"/>
              <w:rPr>
                <w:rFonts w:ascii="Times New Roman" w:hAnsi="Times New Roman"/>
                <w:b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strike/>
                <w:sz w:val="20"/>
                <w:lang w:val="ro-RO"/>
              </w:rPr>
              <w:t>Absolvenți ai instituțiilor de învățământ secundar profesional, mediu de specialitate, superior sau postuniversitar (</w:t>
            </w:r>
            <w:r w:rsidR="008B39D1" w:rsidRPr="00577FEF">
              <w:rPr>
                <w:rFonts w:ascii="Times New Roman" w:hAnsi="Times New Roman"/>
                <w:strike/>
                <w:sz w:val="20"/>
                <w:lang w:val="ro-RO"/>
              </w:rPr>
              <w:t>promoția</w:t>
            </w:r>
            <w:r w:rsidRPr="00577FEF">
              <w:rPr>
                <w:rFonts w:ascii="Times New Roman" w:hAnsi="Times New Roman"/>
                <w:strike/>
                <w:sz w:val="20"/>
                <w:lang w:val="ro-RO"/>
              </w:rPr>
              <w:t xml:space="preserve"> anului de raportare) angajați pe parcursul anului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23FA" w14:textId="77777777" w:rsidR="002353A0" w:rsidRPr="00577FEF" w:rsidRDefault="002353A0" w:rsidP="00BF2BA2">
            <w:pPr>
              <w:spacing w:before="20" w:after="20"/>
              <w:jc w:val="right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4C33909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FFAFF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CAB54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932E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</w:tr>
      <w:tr w:rsidR="002353A0" w:rsidRPr="00577FEF" w14:paraId="582016F3" w14:textId="77777777" w:rsidTr="0093726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2EF6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b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b/>
                <w:strike/>
                <w:sz w:val="20"/>
                <w:lang w:val="ro-RO"/>
              </w:rPr>
              <w:t>610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63FE" w14:textId="77777777" w:rsidR="002353A0" w:rsidRPr="00577FEF" w:rsidRDefault="002353A0" w:rsidP="00BF2BA2">
            <w:pPr>
              <w:spacing w:before="20" w:after="20"/>
              <w:ind w:left="176"/>
              <w:rPr>
                <w:rFonts w:ascii="Times New Roman" w:hAnsi="Times New Roman"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strike/>
                <w:sz w:val="20"/>
                <w:lang w:val="ro-RO"/>
              </w:rPr>
              <w:t xml:space="preserve">din care absolvenți ai instituțiilor de învățământ: </w:t>
            </w:r>
          </w:p>
          <w:p w14:paraId="7352CBD4" w14:textId="77777777" w:rsidR="002353A0" w:rsidRPr="00577FEF" w:rsidRDefault="002353A0" w:rsidP="00BF2BA2">
            <w:pPr>
              <w:spacing w:before="20" w:after="20"/>
              <w:ind w:left="459"/>
              <w:rPr>
                <w:rFonts w:ascii="Times New Roman" w:hAnsi="Times New Roman"/>
                <w:b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strike/>
                <w:sz w:val="20"/>
                <w:lang w:val="ro-RO"/>
              </w:rPr>
              <w:t>secundar profesional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8BEF" w14:textId="77777777" w:rsidR="002353A0" w:rsidRPr="00577FEF" w:rsidRDefault="002353A0" w:rsidP="00BF2BA2">
            <w:pPr>
              <w:spacing w:before="20" w:after="20"/>
              <w:jc w:val="right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3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9F3CD8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E0F53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EA95D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40FD5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</w:tr>
      <w:tr w:rsidR="002353A0" w:rsidRPr="00577FEF" w14:paraId="0DAC6B60" w14:textId="77777777" w:rsidTr="0093726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476F" w14:textId="77777777" w:rsidR="002353A0" w:rsidRPr="00577FEF" w:rsidRDefault="002353A0" w:rsidP="008B39D1">
            <w:pPr>
              <w:spacing w:before="40" w:after="20"/>
              <w:jc w:val="center"/>
              <w:rPr>
                <w:rFonts w:ascii="Times New Roman" w:hAnsi="Times New Roman"/>
                <w:b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b/>
                <w:strike/>
                <w:sz w:val="20"/>
                <w:lang w:val="ro-RO"/>
              </w:rPr>
              <w:t>620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164" w14:textId="77777777" w:rsidR="002353A0" w:rsidRPr="00577FEF" w:rsidRDefault="002353A0" w:rsidP="008B39D1">
            <w:pPr>
              <w:spacing w:before="40" w:after="20"/>
              <w:ind w:left="459"/>
              <w:rPr>
                <w:rFonts w:ascii="Times New Roman" w:hAnsi="Times New Roman"/>
                <w:b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strike/>
                <w:sz w:val="20"/>
                <w:lang w:val="ro-RO"/>
              </w:rPr>
              <w:t>mediu de specialitate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FAAA" w14:textId="77777777" w:rsidR="002353A0" w:rsidRPr="00577FEF" w:rsidRDefault="002353A0" w:rsidP="008B39D1">
            <w:pPr>
              <w:spacing w:before="40" w:after="20"/>
              <w:jc w:val="right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3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4B3494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D1676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3A115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71FA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</w:tr>
      <w:tr w:rsidR="002353A0" w:rsidRPr="00577FEF" w14:paraId="67A188B6" w14:textId="77777777" w:rsidTr="0093726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F667" w14:textId="77777777" w:rsidR="002353A0" w:rsidRPr="00577FEF" w:rsidRDefault="002353A0" w:rsidP="008B39D1">
            <w:pPr>
              <w:spacing w:before="40" w:after="20"/>
              <w:jc w:val="center"/>
              <w:rPr>
                <w:rFonts w:ascii="Times New Roman" w:hAnsi="Times New Roman"/>
                <w:b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b/>
                <w:strike/>
                <w:sz w:val="20"/>
                <w:lang w:val="ro-RO"/>
              </w:rPr>
              <w:t>630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8D8E" w14:textId="77777777" w:rsidR="002353A0" w:rsidRPr="00577FEF" w:rsidRDefault="002353A0" w:rsidP="008B39D1">
            <w:pPr>
              <w:spacing w:before="40" w:after="20"/>
              <w:ind w:left="459"/>
              <w:rPr>
                <w:rFonts w:ascii="Times New Roman" w:hAnsi="Times New Roman"/>
                <w:b/>
                <w:strike/>
                <w:sz w:val="20"/>
                <w:lang w:val="ro-RO"/>
              </w:rPr>
            </w:pPr>
            <w:r w:rsidRPr="00577FEF">
              <w:rPr>
                <w:rFonts w:ascii="Times New Roman" w:hAnsi="Times New Roman"/>
                <w:strike/>
                <w:sz w:val="20"/>
                <w:lang w:val="ro-RO"/>
              </w:rPr>
              <w:t>superior sau postuniversitar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F6D02" w14:textId="77777777" w:rsidR="002353A0" w:rsidRPr="00577FEF" w:rsidRDefault="002353A0" w:rsidP="008B39D1">
            <w:pPr>
              <w:spacing w:before="40" w:after="20"/>
              <w:jc w:val="right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</w:p>
        </w:tc>
        <w:tc>
          <w:tcPr>
            <w:tcW w:w="13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55B932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E9A56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3DA03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FA033" w14:textId="77777777" w:rsidR="002353A0" w:rsidRPr="00577FEF" w:rsidRDefault="002353A0" w:rsidP="00BF2BA2">
            <w:pPr>
              <w:spacing w:before="20" w:after="20"/>
              <w:jc w:val="center"/>
              <w:rPr>
                <w:rFonts w:ascii="Times New Roman" w:hAnsi="Times New Roman"/>
                <w:strike/>
                <w:sz w:val="20"/>
                <w:lang w:val="ro-RO"/>
              </w:rPr>
            </w:pPr>
          </w:p>
        </w:tc>
      </w:tr>
    </w:tbl>
    <w:p w14:paraId="3B069332" w14:textId="77777777" w:rsidR="00CE658B" w:rsidRPr="00CB0C55" w:rsidRDefault="00CE658B" w:rsidP="00CE658B">
      <w:pPr>
        <w:spacing w:line="160" w:lineRule="atLeast"/>
        <w:rPr>
          <w:sz w:val="6"/>
          <w:szCs w:val="6"/>
        </w:rPr>
      </w:pPr>
    </w:p>
    <w:p w14:paraId="0649C048" w14:textId="77777777" w:rsidR="009B7D32" w:rsidRPr="00CB0C55" w:rsidRDefault="009B7D32" w:rsidP="00CB0C55">
      <w:pPr>
        <w:numPr>
          <w:ilvl w:val="0"/>
          <w:numId w:val="2"/>
        </w:numPr>
        <w:tabs>
          <w:tab w:val="num" w:pos="567"/>
        </w:tabs>
        <w:spacing w:after="40"/>
        <w:ind w:left="567" w:hanging="425"/>
        <w:jc w:val="both"/>
        <w:rPr>
          <w:rFonts w:ascii="Times New Roman" w:hAnsi="Times New Roman"/>
          <w:b/>
          <w:noProof/>
          <w:sz w:val="20"/>
          <w:lang w:val="ro-RO"/>
        </w:rPr>
      </w:pPr>
      <w:r w:rsidRPr="00CB0C55">
        <w:rPr>
          <w:rFonts w:ascii="Times New Roman" w:hAnsi="Times New Roman"/>
          <w:b/>
          <w:noProof/>
          <w:sz w:val="20"/>
          <w:lang w:val="ro-RO"/>
        </w:rPr>
        <w:t>Formarea profesională a salariaţilor în străinătate conform duratei şi ţării de destinaţie</w:t>
      </w:r>
    </w:p>
    <w:tbl>
      <w:tblPr>
        <w:tblW w:w="1559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127"/>
        <w:gridCol w:w="1842"/>
        <w:gridCol w:w="1559"/>
        <w:gridCol w:w="1559"/>
        <w:gridCol w:w="1559"/>
        <w:gridCol w:w="1560"/>
        <w:gridCol w:w="1559"/>
        <w:gridCol w:w="1559"/>
        <w:gridCol w:w="1560"/>
      </w:tblGrid>
      <w:tr w:rsidR="009B7D32" w:rsidRPr="0090293C" w14:paraId="681D41F8" w14:textId="77777777" w:rsidTr="00AF68A3">
        <w:trPr>
          <w:trHeight w:val="18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38D6" w14:textId="77777777" w:rsidR="009B7D32" w:rsidRPr="006732D1" w:rsidRDefault="00AF68A3" w:rsidP="00CB0C55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noProof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sz w:val="20"/>
                <w:lang w:val="ro-RO"/>
              </w:rPr>
              <w:t>Nr. rând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B49CE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Durata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4BB1211" w14:textId="71EE6D61" w:rsidR="009B7D32" w:rsidRPr="008C52F6" w:rsidRDefault="009B7D32" w:rsidP="00CB0C55">
            <w:pPr>
              <w:jc w:val="center"/>
              <w:rPr>
                <w:rFonts w:ascii="Times New Roman" w:hAnsi="Times New Roman"/>
                <w:color w:val="FF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 xml:space="preserve">Total </w:t>
            </w:r>
            <w:r w:rsidR="008B39D1" w:rsidRPr="008C52F6">
              <w:rPr>
                <w:rFonts w:ascii="Times New Roman" w:hAnsi="Times New Roman"/>
                <w:strike/>
                <w:color w:val="000000"/>
                <w:sz w:val="20"/>
                <w:highlight w:val="yellow"/>
                <w:lang w:val="ro-RO"/>
              </w:rPr>
              <w:t>salariați</w:t>
            </w:r>
            <w:r w:rsidR="008C52F6" w:rsidRPr="008C52F6">
              <w:rPr>
                <w:rFonts w:ascii="Times New Roman" w:hAnsi="Times New Roman"/>
                <w:color w:val="FF0000"/>
                <w:sz w:val="20"/>
                <w:highlight w:val="yellow"/>
                <w:lang w:val="ro-RO"/>
              </w:rPr>
              <w:t>, persoane</w:t>
            </w:r>
          </w:p>
          <w:p w14:paraId="57B0F2C9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Col.1</w:t>
            </w:r>
            <w:r w:rsidRPr="00BA7747">
              <w:rPr>
                <w:rFonts w:ascii="Times New Roman" w:hAnsi="Times New Roman"/>
                <w:bCs/>
                <w:sz w:val="20"/>
                <w:lang w:val="ro-RO"/>
              </w:rPr>
              <w:t>≤</w:t>
            </w:r>
            <w:r w:rsidRPr="00BA7747">
              <w:rPr>
                <w:rFonts w:ascii="Times New Roman" w:hAnsi="Times New Roman"/>
                <w:noProof/>
                <w:sz w:val="20"/>
                <w:lang w:val="ro-RO"/>
              </w:rPr>
              <w:t xml:space="preserve"> </w:t>
            </w:r>
            <w:r w:rsidRPr="00BA7747">
              <w:rPr>
                <w:rFonts w:ascii="Cambria Math" w:hAnsi="Cambria Math" w:cs="Cambria Math"/>
                <w:noProof/>
                <w:sz w:val="20"/>
                <w:lang w:val="ro-RO"/>
              </w:rPr>
              <w:t>Ʃ</w:t>
            </w:r>
            <w:r w:rsidRPr="00BA7747">
              <w:rPr>
                <w:rFonts w:ascii="Times New Roman" w:hAnsi="Times New Roman"/>
                <w:noProof/>
                <w:sz w:val="20"/>
                <w:lang w:val="ro-RO"/>
              </w:rPr>
              <w:t>col2:8</w:t>
            </w:r>
          </w:p>
        </w:tc>
        <w:tc>
          <w:tcPr>
            <w:tcW w:w="109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EF657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 xml:space="preserve"> Din care conform </w:t>
            </w:r>
            <w:r w:rsidR="006732D1"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țării</w:t>
            </w: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 xml:space="preserve"> de </w:t>
            </w:r>
            <w:r w:rsidR="006732D1"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destinație</w:t>
            </w:r>
          </w:p>
        </w:tc>
      </w:tr>
      <w:tr w:rsidR="009B7D32" w:rsidRPr="002C26D0" w14:paraId="37596BD5" w14:textId="77777777" w:rsidTr="00AF68A3">
        <w:trPr>
          <w:trHeight w:val="30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A32E" w14:textId="77777777" w:rsidR="009B7D32" w:rsidRPr="006732D1" w:rsidRDefault="009B7D32" w:rsidP="00CB0C55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noProof/>
                <w:sz w:val="20"/>
                <w:lang w:val="ro-RO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8FE9E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color w:val="000000"/>
                <w:sz w:val="20"/>
                <w:lang w:val="ro-RO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9ECC440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color w:val="000000"/>
                <w:sz w:val="20"/>
                <w:lang w:val="ro-R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17E5A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Rusia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917E4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Ucraina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64D75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Belarus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67437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 xml:space="preserve">Alte </w:t>
            </w:r>
            <w:r w:rsidR="006732D1"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țări</w:t>
            </w: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 xml:space="preserve"> CSI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565B4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Germania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B90D2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România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F8761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 xml:space="preserve">Alte </w:t>
            </w:r>
            <w:r w:rsidR="006732D1"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țări</w:t>
            </w:r>
          </w:p>
        </w:tc>
      </w:tr>
      <w:tr w:rsidR="009B7D32" w:rsidRPr="002C26D0" w14:paraId="3592909E" w14:textId="77777777" w:rsidTr="00AF68A3">
        <w:trPr>
          <w:trHeight w:val="1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8AD0" w14:textId="77777777" w:rsidR="009B7D32" w:rsidRPr="006732D1" w:rsidRDefault="009B7D32" w:rsidP="00CB0C55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b/>
                <w:noProof/>
                <w:sz w:val="20"/>
                <w:lang w:val="ro-RO"/>
              </w:rPr>
            </w:pPr>
            <w:r w:rsidRPr="006732D1">
              <w:rPr>
                <w:rFonts w:ascii="Times New Roman" w:hAnsi="Times New Roman"/>
                <w:b/>
                <w:noProof/>
                <w:sz w:val="20"/>
                <w:lang w:val="ro-RO"/>
              </w:rPr>
              <w:t>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C55DB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b/>
                <w:color w:val="000000"/>
                <w:sz w:val="20"/>
                <w:lang w:val="ro-RO"/>
              </w:rPr>
              <w:t>B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769BFC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b/>
                <w:color w:val="000000"/>
                <w:sz w:val="20"/>
                <w:lang w:val="ro-RO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DBD4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b/>
                <w:color w:val="000000"/>
                <w:sz w:val="20"/>
                <w:lang w:val="ro-RO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02038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b/>
                <w:color w:val="000000"/>
                <w:sz w:val="20"/>
                <w:lang w:val="ro-RO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0D3C4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b/>
                <w:color w:val="000000"/>
                <w:sz w:val="20"/>
                <w:lang w:val="ro-RO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8F4B8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b/>
                <w:color w:val="000000"/>
                <w:sz w:val="20"/>
                <w:lang w:val="ro-RO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1340C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b/>
                <w:color w:val="000000"/>
                <w:sz w:val="20"/>
                <w:lang w:val="ro-RO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69E47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b/>
                <w:color w:val="000000"/>
                <w:sz w:val="20"/>
                <w:lang w:val="ro-RO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2F58A" w14:textId="77777777" w:rsidR="009B7D32" w:rsidRPr="00BA7747" w:rsidRDefault="009B7D32" w:rsidP="00CB0C5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b/>
                <w:color w:val="000000"/>
                <w:sz w:val="20"/>
                <w:lang w:val="ro-RO"/>
              </w:rPr>
              <w:t>8</w:t>
            </w:r>
          </w:p>
        </w:tc>
      </w:tr>
      <w:tr w:rsidR="009B7D32" w:rsidRPr="002C26D0" w14:paraId="68AD70B3" w14:textId="77777777" w:rsidTr="00AF68A3">
        <w:trPr>
          <w:trHeight w:val="6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BCF0" w14:textId="77777777" w:rsidR="009B7D32" w:rsidRPr="006732D1" w:rsidRDefault="009B7D32" w:rsidP="008B39D1">
            <w:pPr>
              <w:numPr>
                <w:ilvl w:val="12"/>
                <w:numId w:val="0"/>
              </w:numPr>
              <w:spacing w:before="20" w:after="40"/>
              <w:jc w:val="center"/>
              <w:rPr>
                <w:rFonts w:ascii="Times New Roman" w:hAnsi="Times New Roman"/>
                <w:b/>
                <w:noProof/>
                <w:sz w:val="20"/>
                <w:lang w:val="ro-RO"/>
              </w:rPr>
            </w:pPr>
            <w:r w:rsidRPr="006732D1">
              <w:rPr>
                <w:rFonts w:ascii="Times New Roman" w:hAnsi="Times New Roman"/>
                <w:b/>
                <w:noProof/>
                <w:sz w:val="20"/>
                <w:lang w:val="ro-RO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71E3A" w14:textId="77777777" w:rsidR="009B7D32" w:rsidRPr="00BA7747" w:rsidRDefault="00AF68A3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Până</w:t>
            </w:r>
            <w:r w:rsidR="009B7D32"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 xml:space="preserve"> la 3 zile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AF6525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209E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847FB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E4852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926FD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99067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586C0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A97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</w:tr>
      <w:tr w:rsidR="009B7D32" w:rsidRPr="002C26D0" w14:paraId="2897DB7A" w14:textId="77777777" w:rsidTr="00AF68A3">
        <w:trPr>
          <w:trHeight w:val="10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67CE" w14:textId="77777777" w:rsidR="009B7D32" w:rsidRPr="006732D1" w:rsidRDefault="009B7D32" w:rsidP="008B39D1">
            <w:pPr>
              <w:numPr>
                <w:ilvl w:val="12"/>
                <w:numId w:val="0"/>
              </w:numPr>
              <w:spacing w:before="20" w:after="40"/>
              <w:jc w:val="center"/>
              <w:rPr>
                <w:rFonts w:ascii="Times New Roman" w:hAnsi="Times New Roman"/>
                <w:b/>
                <w:noProof/>
                <w:sz w:val="20"/>
                <w:lang w:val="ro-RO"/>
              </w:rPr>
            </w:pPr>
            <w:r w:rsidRPr="006732D1">
              <w:rPr>
                <w:rFonts w:ascii="Times New Roman" w:hAnsi="Times New Roman"/>
                <w:b/>
                <w:noProof/>
                <w:sz w:val="20"/>
                <w:lang w:val="ro-RO"/>
              </w:rPr>
              <w:t>2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02F71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De la 3 la 7 zile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8C138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9398A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145D0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02A56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DCB1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35AA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E798C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9D1F0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</w:tr>
      <w:tr w:rsidR="009B7D32" w:rsidRPr="002C26D0" w14:paraId="7155F957" w14:textId="77777777" w:rsidTr="00AF68A3">
        <w:trPr>
          <w:trHeight w:val="6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9163" w14:textId="77777777" w:rsidR="009B7D32" w:rsidRPr="006732D1" w:rsidRDefault="009B7D32" w:rsidP="008B39D1">
            <w:pPr>
              <w:numPr>
                <w:ilvl w:val="12"/>
                <w:numId w:val="0"/>
              </w:numPr>
              <w:spacing w:before="20" w:after="40"/>
              <w:jc w:val="center"/>
              <w:rPr>
                <w:rFonts w:ascii="Times New Roman" w:hAnsi="Times New Roman"/>
                <w:b/>
                <w:noProof/>
                <w:sz w:val="20"/>
                <w:lang w:val="ro-RO"/>
              </w:rPr>
            </w:pPr>
            <w:r w:rsidRPr="006732D1">
              <w:rPr>
                <w:rFonts w:ascii="Times New Roman" w:hAnsi="Times New Roman"/>
                <w:b/>
                <w:noProof/>
                <w:sz w:val="20"/>
                <w:lang w:val="ro-RO"/>
              </w:rPr>
              <w:t>3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57A66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De la 8 la 14 zile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85896D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5E380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59B96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EAD86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3B409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EAC9D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0D9BB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947B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</w:tr>
      <w:tr w:rsidR="009B7D32" w:rsidRPr="002C26D0" w14:paraId="54ABC635" w14:textId="77777777" w:rsidTr="00AF68A3">
        <w:trPr>
          <w:trHeight w:val="6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6376" w14:textId="77777777" w:rsidR="009B7D32" w:rsidRPr="006732D1" w:rsidRDefault="009B7D32" w:rsidP="008B39D1">
            <w:pPr>
              <w:numPr>
                <w:ilvl w:val="12"/>
                <w:numId w:val="0"/>
              </w:numPr>
              <w:spacing w:before="20" w:after="40"/>
              <w:jc w:val="center"/>
              <w:rPr>
                <w:rFonts w:ascii="Times New Roman" w:hAnsi="Times New Roman"/>
                <w:b/>
                <w:noProof/>
                <w:sz w:val="20"/>
                <w:lang w:val="ro-RO"/>
              </w:rPr>
            </w:pPr>
            <w:r w:rsidRPr="006732D1">
              <w:rPr>
                <w:rFonts w:ascii="Times New Roman" w:hAnsi="Times New Roman"/>
                <w:b/>
                <w:noProof/>
                <w:sz w:val="20"/>
                <w:lang w:val="ro-RO"/>
              </w:rPr>
              <w:t>4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36C3B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De la 1</w:t>
            </w:r>
            <w:r w:rsidRPr="00BA7747">
              <w:rPr>
                <w:rFonts w:ascii="Times New Roman" w:hAnsi="Times New Roman"/>
                <w:color w:val="000000"/>
                <w:sz w:val="20"/>
              </w:rPr>
              <w:t>5</w:t>
            </w: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 xml:space="preserve"> la 30 zile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BB60E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3E76A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1AD6B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6A887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C27E5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368C2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E253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549C4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</w:tr>
      <w:tr w:rsidR="009B7D32" w:rsidRPr="002C26D0" w14:paraId="17EA8E82" w14:textId="77777777" w:rsidTr="00AF68A3">
        <w:trPr>
          <w:trHeight w:val="8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CF92" w14:textId="77777777" w:rsidR="009B7D32" w:rsidRPr="006732D1" w:rsidRDefault="009B7D32" w:rsidP="008B39D1">
            <w:pPr>
              <w:numPr>
                <w:ilvl w:val="12"/>
                <w:numId w:val="0"/>
              </w:numPr>
              <w:spacing w:before="20" w:after="40"/>
              <w:jc w:val="center"/>
              <w:rPr>
                <w:rFonts w:ascii="Times New Roman" w:hAnsi="Times New Roman"/>
                <w:b/>
                <w:noProof/>
                <w:sz w:val="20"/>
                <w:lang w:val="ro-RO"/>
              </w:rPr>
            </w:pPr>
            <w:r w:rsidRPr="006732D1">
              <w:rPr>
                <w:rFonts w:ascii="Times New Roman" w:hAnsi="Times New Roman"/>
                <w:b/>
                <w:noProof/>
                <w:sz w:val="20"/>
                <w:lang w:val="ro-RO"/>
              </w:rPr>
              <w:t>5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AF899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De la 1 la 2 luni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FAFEB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C95E5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75FE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E583B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A9CD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DD332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C0811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E6B64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</w:tr>
      <w:tr w:rsidR="009B7D32" w:rsidRPr="002C26D0" w14:paraId="63FB3F3B" w14:textId="77777777" w:rsidTr="00AF68A3">
        <w:trPr>
          <w:trHeight w:val="6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707" w14:textId="77777777" w:rsidR="009B7D32" w:rsidRPr="006732D1" w:rsidRDefault="009B7D32" w:rsidP="008B39D1">
            <w:pPr>
              <w:numPr>
                <w:ilvl w:val="12"/>
                <w:numId w:val="0"/>
              </w:numPr>
              <w:spacing w:before="20" w:after="40"/>
              <w:jc w:val="center"/>
              <w:rPr>
                <w:rFonts w:ascii="Times New Roman" w:hAnsi="Times New Roman"/>
                <w:b/>
                <w:noProof/>
                <w:sz w:val="20"/>
                <w:lang w:val="ro-RO"/>
              </w:rPr>
            </w:pPr>
            <w:r w:rsidRPr="006732D1">
              <w:rPr>
                <w:rFonts w:ascii="Times New Roman" w:hAnsi="Times New Roman"/>
                <w:b/>
                <w:noProof/>
                <w:sz w:val="20"/>
                <w:lang w:val="ro-RO"/>
              </w:rPr>
              <w:t>6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51B0E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De la 2 la 6 luni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BB4D0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46966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6616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559E6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6826D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68070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A4EBD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B5A7D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</w:tr>
      <w:tr w:rsidR="009B7D32" w:rsidRPr="002C26D0" w14:paraId="1E8622CE" w14:textId="77777777" w:rsidTr="00AF68A3">
        <w:trPr>
          <w:trHeight w:val="6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A1C3" w14:textId="77777777" w:rsidR="009B7D32" w:rsidRPr="006732D1" w:rsidRDefault="009B7D32" w:rsidP="008B39D1">
            <w:pPr>
              <w:numPr>
                <w:ilvl w:val="12"/>
                <w:numId w:val="0"/>
              </w:numPr>
              <w:spacing w:before="20" w:after="40"/>
              <w:jc w:val="center"/>
              <w:rPr>
                <w:rFonts w:ascii="Times New Roman" w:hAnsi="Times New Roman"/>
                <w:b/>
                <w:noProof/>
                <w:sz w:val="20"/>
                <w:lang w:val="ro-RO"/>
              </w:rPr>
            </w:pPr>
            <w:r w:rsidRPr="006732D1">
              <w:rPr>
                <w:rFonts w:ascii="Times New Roman" w:hAnsi="Times New Roman"/>
                <w:b/>
                <w:noProof/>
                <w:sz w:val="20"/>
                <w:lang w:val="ro-RO"/>
              </w:rPr>
              <w:t>7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B7BD3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Peste 6 luni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9A1A27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A3578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1F444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4ACF8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C7EE3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C874F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FA80E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F106F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</w:tr>
      <w:tr w:rsidR="009B7D32" w:rsidRPr="002C26D0" w14:paraId="6A529C50" w14:textId="77777777" w:rsidTr="00AF68A3">
        <w:trPr>
          <w:trHeight w:val="8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0052" w14:textId="77777777" w:rsidR="009B7D32" w:rsidRPr="006732D1" w:rsidRDefault="009B7D32" w:rsidP="008B39D1">
            <w:pPr>
              <w:numPr>
                <w:ilvl w:val="12"/>
                <w:numId w:val="0"/>
              </w:numPr>
              <w:spacing w:before="20" w:after="40"/>
              <w:jc w:val="center"/>
              <w:rPr>
                <w:rFonts w:ascii="Times New Roman" w:hAnsi="Times New Roman"/>
                <w:b/>
                <w:noProof/>
                <w:sz w:val="20"/>
                <w:lang w:val="ro-RO"/>
              </w:rPr>
            </w:pPr>
            <w:r w:rsidRPr="006732D1">
              <w:rPr>
                <w:rFonts w:ascii="Times New Roman" w:hAnsi="Times New Roman"/>
                <w:b/>
                <w:noProof/>
                <w:sz w:val="20"/>
                <w:lang w:val="ro-RO"/>
              </w:rPr>
              <w:t>8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0834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b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b/>
                <w:color w:val="000000"/>
                <w:sz w:val="20"/>
                <w:lang w:val="ro-RO"/>
              </w:rPr>
              <w:t>Total</w:t>
            </w:r>
            <w:r w:rsidRPr="00BA7747">
              <w:rPr>
                <w:rFonts w:ascii="Times New Roman" w:hAnsi="Times New Roman"/>
                <w:b/>
                <w:color w:val="000000"/>
                <w:sz w:val="20"/>
              </w:rPr>
              <w:t xml:space="preserve"> </w:t>
            </w:r>
            <w:r w:rsidRPr="00BA7747">
              <w:rPr>
                <w:rFonts w:ascii="Times New Roman" w:hAnsi="Times New Roman"/>
                <w:color w:val="000000"/>
                <w:sz w:val="20"/>
              </w:rPr>
              <w:t>(</w:t>
            </w:r>
            <w:r w:rsidRPr="00BA7747">
              <w:rPr>
                <w:rFonts w:ascii="Times New Roman" w:hAnsi="Times New Roman"/>
                <w:bCs/>
                <w:sz w:val="20"/>
                <w:lang w:val="ro-RO"/>
              </w:rPr>
              <w:t>rd.8≤</w:t>
            </w:r>
            <w:r w:rsidRPr="00BA7747">
              <w:rPr>
                <w:rFonts w:ascii="Times New Roman" w:hAnsi="Times New Roman"/>
                <w:noProof/>
                <w:sz w:val="20"/>
                <w:lang w:val="ro-RO"/>
              </w:rPr>
              <w:t xml:space="preserve"> </w:t>
            </w:r>
            <w:r w:rsidRPr="00BA7747">
              <w:rPr>
                <w:rFonts w:ascii="Cambria Math" w:hAnsi="Cambria Math" w:cs="Cambria Math"/>
                <w:noProof/>
                <w:sz w:val="20"/>
                <w:lang w:val="ro-RO"/>
              </w:rPr>
              <w:t>Ʃ</w:t>
            </w:r>
            <w:r w:rsidRPr="00BA7747">
              <w:rPr>
                <w:rFonts w:ascii="Times New Roman" w:hAnsi="Times New Roman"/>
                <w:noProof/>
                <w:sz w:val="20"/>
                <w:lang w:val="ro-RO"/>
              </w:rPr>
              <w:t>rd.1:7)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E987D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CFF4D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B0B9C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922F5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EEF31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AEAA3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6620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2BDA7" w14:textId="77777777" w:rsidR="009B7D32" w:rsidRPr="00BA7747" w:rsidRDefault="009B7D32" w:rsidP="008B39D1">
            <w:pPr>
              <w:spacing w:before="20" w:after="40"/>
              <w:rPr>
                <w:rFonts w:ascii="Times New Roman" w:hAnsi="Times New Roman"/>
                <w:color w:val="000000"/>
                <w:sz w:val="20"/>
                <w:lang w:val="ro-RO"/>
              </w:rPr>
            </w:pPr>
            <w:r w:rsidRPr="00BA7747">
              <w:rPr>
                <w:rFonts w:ascii="Times New Roman" w:hAnsi="Times New Roman"/>
                <w:color w:val="000000"/>
                <w:sz w:val="20"/>
                <w:lang w:val="ro-RO"/>
              </w:rPr>
              <w:t> </w:t>
            </w:r>
          </w:p>
        </w:tc>
      </w:tr>
    </w:tbl>
    <w:p w14:paraId="7E43916F" w14:textId="77777777" w:rsidR="009B7D32" w:rsidRPr="00BA7747" w:rsidRDefault="009B7D32" w:rsidP="009B7D32">
      <w:pPr>
        <w:ind w:left="567"/>
        <w:jc w:val="both"/>
        <w:rPr>
          <w:b/>
          <w:noProof/>
          <w:sz w:val="10"/>
          <w:szCs w:val="10"/>
          <w:lang w:val="ro-RO"/>
        </w:rPr>
      </w:pPr>
    </w:p>
    <w:p w14:paraId="012F5081" w14:textId="77777777" w:rsidR="00BA7747" w:rsidRPr="00BF2BA2" w:rsidRDefault="00BA7747" w:rsidP="00BF2BA2">
      <w:pPr>
        <w:numPr>
          <w:ilvl w:val="0"/>
          <w:numId w:val="2"/>
        </w:numPr>
        <w:tabs>
          <w:tab w:val="clear" w:pos="1430"/>
          <w:tab w:val="num" w:pos="567"/>
        </w:tabs>
        <w:spacing w:before="60" w:after="60"/>
        <w:ind w:left="567" w:hanging="437"/>
        <w:jc w:val="both"/>
        <w:rPr>
          <w:b/>
          <w:noProof/>
          <w:sz w:val="20"/>
          <w:lang w:val="ro-RO"/>
        </w:rPr>
      </w:pPr>
      <w:r w:rsidRPr="00BF2BA2">
        <w:rPr>
          <w:b/>
          <w:noProof/>
          <w:sz w:val="20"/>
          <w:lang w:val="ro-RO"/>
        </w:rPr>
        <w:t>Costurile unităţii privind formarea profesională a salariaţilor</w:t>
      </w: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521"/>
        <w:gridCol w:w="1984"/>
        <w:gridCol w:w="2126"/>
        <w:gridCol w:w="2127"/>
      </w:tblGrid>
      <w:tr w:rsidR="00250E89" w:rsidRPr="00250E89" w14:paraId="55BD0CEC" w14:textId="77777777" w:rsidTr="009616E5">
        <w:tc>
          <w:tcPr>
            <w:tcW w:w="709" w:type="dxa"/>
            <w:vMerge w:val="restart"/>
            <w:vAlign w:val="center"/>
          </w:tcPr>
          <w:p w14:paraId="0F301E09" w14:textId="77777777" w:rsidR="00250E89" w:rsidRPr="00250E89" w:rsidRDefault="00AF68A3" w:rsidP="008B39D1">
            <w:pPr>
              <w:spacing w:before="40" w:after="20"/>
              <w:ind w:left="6" w:right="-102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46096">
              <w:rPr>
                <w:rFonts w:ascii="Times New Roman" w:hAnsi="Times New Roman"/>
                <w:sz w:val="20"/>
                <w:lang w:val="ro-RO"/>
              </w:rPr>
              <w:t>Nr. rând</w:t>
            </w:r>
          </w:p>
        </w:tc>
        <w:tc>
          <w:tcPr>
            <w:tcW w:w="6521" w:type="dxa"/>
            <w:vMerge w:val="restart"/>
            <w:vAlign w:val="center"/>
          </w:tcPr>
          <w:p w14:paraId="43FD0973" w14:textId="77777777" w:rsidR="00250E89" w:rsidRPr="00250E89" w:rsidRDefault="00250E89" w:rsidP="008B39D1">
            <w:pPr>
              <w:spacing w:before="40" w:after="20"/>
              <w:ind w:left="6" w:right="-102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5D605F5F" w14:textId="77777777" w:rsidR="00250E89" w:rsidRPr="00250E89" w:rsidRDefault="00250E89" w:rsidP="008B39D1">
            <w:pPr>
              <w:spacing w:before="40" w:after="20"/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sz w:val="20"/>
                <w:lang w:val="ro-RO"/>
              </w:rPr>
              <w:t>Total, mii lei</w:t>
            </w:r>
          </w:p>
        </w:tc>
        <w:tc>
          <w:tcPr>
            <w:tcW w:w="4253" w:type="dxa"/>
            <w:gridSpan w:val="2"/>
            <w:vAlign w:val="center"/>
          </w:tcPr>
          <w:p w14:paraId="5537B8E5" w14:textId="77777777" w:rsidR="00250E89" w:rsidRPr="00250E89" w:rsidRDefault="00250E89" w:rsidP="008B39D1">
            <w:pPr>
              <w:spacing w:before="40" w:after="40"/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noProof/>
                <w:sz w:val="20"/>
                <w:lang w:val="ro-RO"/>
              </w:rPr>
              <w:t>Din care</w:t>
            </w:r>
            <w:r w:rsidRPr="00250E89">
              <w:rPr>
                <w:rFonts w:ascii="Times New Roman" w:hAnsi="Times New Roman"/>
                <w:noProof/>
                <w:sz w:val="20"/>
              </w:rPr>
              <w:t xml:space="preserve"> </w:t>
            </w:r>
            <w:r w:rsidRPr="00250E89">
              <w:rPr>
                <w:rFonts w:ascii="Times New Roman" w:hAnsi="Times New Roman"/>
                <w:noProof/>
                <w:sz w:val="20"/>
                <w:lang w:val="ro-RO"/>
              </w:rPr>
              <w:t>pentru instruirea:</w:t>
            </w:r>
          </w:p>
        </w:tc>
      </w:tr>
      <w:tr w:rsidR="00250E89" w:rsidRPr="00250E89" w14:paraId="0799E86B" w14:textId="77777777" w:rsidTr="009616E5">
        <w:tc>
          <w:tcPr>
            <w:tcW w:w="709" w:type="dxa"/>
            <w:vMerge/>
            <w:vAlign w:val="center"/>
          </w:tcPr>
          <w:p w14:paraId="50A58A82" w14:textId="77777777" w:rsidR="00250E89" w:rsidRPr="00250E89" w:rsidRDefault="00250E89" w:rsidP="008B39D1">
            <w:pPr>
              <w:spacing w:before="40" w:after="20"/>
              <w:ind w:left="6" w:right="-102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6521" w:type="dxa"/>
            <w:vMerge/>
            <w:vAlign w:val="center"/>
          </w:tcPr>
          <w:p w14:paraId="79BF6FB8" w14:textId="77777777" w:rsidR="00250E89" w:rsidRPr="00250E89" w:rsidRDefault="00250E89" w:rsidP="008B39D1">
            <w:pPr>
              <w:spacing w:before="40" w:after="20"/>
              <w:ind w:left="6" w:right="-102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1984" w:type="dxa"/>
            <w:vMerge/>
            <w:vAlign w:val="center"/>
          </w:tcPr>
          <w:p w14:paraId="402DE586" w14:textId="77777777" w:rsidR="00250E89" w:rsidRPr="00250E89" w:rsidRDefault="00250E89" w:rsidP="008B39D1">
            <w:pPr>
              <w:spacing w:before="40" w:after="20"/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2126" w:type="dxa"/>
            <w:vAlign w:val="center"/>
          </w:tcPr>
          <w:p w14:paraId="3BCB0CF0" w14:textId="77777777" w:rsidR="00250E89" w:rsidRPr="00250E89" w:rsidRDefault="00250E89" w:rsidP="008B39D1">
            <w:pPr>
              <w:spacing w:before="40" w:after="40"/>
              <w:jc w:val="center"/>
              <w:rPr>
                <w:rFonts w:ascii="Times New Roman" w:hAnsi="Times New Roman"/>
                <w:noProof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noProof/>
                <w:sz w:val="20"/>
                <w:lang w:val="ro-RO"/>
              </w:rPr>
              <w:t>În ţară</w:t>
            </w:r>
          </w:p>
        </w:tc>
        <w:tc>
          <w:tcPr>
            <w:tcW w:w="2127" w:type="dxa"/>
            <w:vAlign w:val="center"/>
          </w:tcPr>
          <w:p w14:paraId="77BC230F" w14:textId="77777777" w:rsidR="00250E89" w:rsidRPr="00250E89" w:rsidRDefault="00250E89" w:rsidP="008B39D1">
            <w:pPr>
              <w:spacing w:before="40" w:after="40"/>
              <w:jc w:val="center"/>
              <w:rPr>
                <w:rFonts w:ascii="Times New Roman" w:hAnsi="Times New Roman"/>
                <w:noProof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noProof/>
                <w:sz w:val="20"/>
                <w:lang w:val="ro-RO"/>
              </w:rPr>
              <w:t>În străinătate</w:t>
            </w:r>
          </w:p>
        </w:tc>
      </w:tr>
      <w:tr w:rsidR="00250E89" w:rsidRPr="00250E89" w14:paraId="2A06741E" w14:textId="77777777" w:rsidTr="009616E5">
        <w:tc>
          <w:tcPr>
            <w:tcW w:w="709" w:type="dxa"/>
            <w:vAlign w:val="center"/>
          </w:tcPr>
          <w:p w14:paraId="36760EFD" w14:textId="77777777" w:rsidR="00250E89" w:rsidRPr="00250E89" w:rsidRDefault="00250E89" w:rsidP="008B39D1">
            <w:pPr>
              <w:spacing w:before="20" w:after="20"/>
              <w:ind w:left="6" w:right="-102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b/>
                <w:sz w:val="20"/>
                <w:lang w:val="ro-RO"/>
              </w:rPr>
              <w:t>A</w:t>
            </w:r>
          </w:p>
        </w:tc>
        <w:tc>
          <w:tcPr>
            <w:tcW w:w="6521" w:type="dxa"/>
            <w:vAlign w:val="center"/>
          </w:tcPr>
          <w:p w14:paraId="6A29C9A3" w14:textId="77777777" w:rsidR="00250E89" w:rsidRPr="00250E89" w:rsidRDefault="00250E89" w:rsidP="008B39D1">
            <w:pPr>
              <w:spacing w:before="20" w:after="20"/>
              <w:ind w:left="6" w:right="-102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b/>
                <w:sz w:val="20"/>
                <w:lang w:val="ro-RO"/>
              </w:rPr>
              <w:t>B</w:t>
            </w:r>
          </w:p>
        </w:tc>
        <w:tc>
          <w:tcPr>
            <w:tcW w:w="1984" w:type="dxa"/>
            <w:vAlign w:val="center"/>
          </w:tcPr>
          <w:p w14:paraId="6029683A" w14:textId="77777777" w:rsidR="00250E89" w:rsidRPr="00250E89" w:rsidRDefault="00250E89" w:rsidP="008B39D1">
            <w:pPr>
              <w:spacing w:before="2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b/>
                <w:sz w:val="20"/>
                <w:lang w:val="ro-RO"/>
              </w:rPr>
              <w:t>1</w:t>
            </w:r>
          </w:p>
        </w:tc>
        <w:tc>
          <w:tcPr>
            <w:tcW w:w="2126" w:type="dxa"/>
            <w:vAlign w:val="center"/>
          </w:tcPr>
          <w:p w14:paraId="2F905622" w14:textId="77777777" w:rsidR="00250E89" w:rsidRPr="00250E89" w:rsidRDefault="00250E89" w:rsidP="008B39D1">
            <w:pPr>
              <w:spacing w:before="2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b/>
                <w:sz w:val="20"/>
                <w:lang w:val="ro-RO"/>
              </w:rPr>
              <w:t>2</w:t>
            </w:r>
          </w:p>
        </w:tc>
        <w:tc>
          <w:tcPr>
            <w:tcW w:w="2127" w:type="dxa"/>
            <w:vAlign w:val="center"/>
          </w:tcPr>
          <w:p w14:paraId="4F4520C1" w14:textId="77777777" w:rsidR="00250E89" w:rsidRPr="00250E89" w:rsidRDefault="00250E89" w:rsidP="008B39D1">
            <w:pPr>
              <w:spacing w:before="20" w:after="2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b/>
                <w:sz w:val="20"/>
                <w:lang w:val="ro-RO"/>
              </w:rPr>
              <w:t>3</w:t>
            </w:r>
          </w:p>
        </w:tc>
      </w:tr>
      <w:tr w:rsidR="00250E89" w:rsidRPr="00250E89" w14:paraId="3F5F1A57" w14:textId="77777777" w:rsidTr="009616E5">
        <w:tc>
          <w:tcPr>
            <w:tcW w:w="709" w:type="dxa"/>
          </w:tcPr>
          <w:p w14:paraId="54A15ADE" w14:textId="77777777" w:rsidR="00250E89" w:rsidRPr="00250E89" w:rsidRDefault="00250E89" w:rsidP="008B39D1">
            <w:pPr>
              <w:spacing w:before="40" w:after="20"/>
              <w:ind w:left="6" w:right="-102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b/>
                <w:sz w:val="20"/>
                <w:lang w:val="ro-RO"/>
              </w:rPr>
              <w:t>100</w:t>
            </w:r>
          </w:p>
        </w:tc>
        <w:tc>
          <w:tcPr>
            <w:tcW w:w="6521" w:type="dxa"/>
          </w:tcPr>
          <w:p w14:paraId="4D27EAC9" w14:textId="7CF87860" w:rsidR="00250E89" w:rsidRPr="00250E89" w:rsidRDefault="00250E89" w:rsidP="00E82419">
            <w:pPr>
              <w:spacing w:before="40" w:after="20"/>
              <w:ind w:left="6" w:right="-102"/>
              <w:rPr>
                <w:rFonts w:ascii="Times New Roman" w:hAnsi="Times New Roman"/>
                <w:b/>
                <w:sz w:val="20"/>
                <w:lang w:val="en-US"/>
              </w:rPr>
            </w:pPr>
            <w:r w:rsidRPr="00250E89">
              <w:rPr>
                <w:rFonts w:ascii="Times New Roman" w:hAnsi="Times New Roman"/>
                <w:b/>
                <w:sz w:val="20"/>
                <w:lang w:val="ro-RO"/>
              </w:rPr>
              <w:t>Total</w:t>
            </w:r>
            <w:r w:rsidR="00E82419">
              <w:rPr>
                <w:rFonts w:ascii="Times New Roman" w:hAnsi="Times New Roman"/>
                <w:b/>
                <w:sz w:val="20"/>
                <w:lang w:val="ro-RO"/>
              </w:rPr>
              <w:t xml:space="preserve"> </w:t>
            </w:r>
            <w:r w:rsidR="00E82419" w:rsidRPr="00E82419">
              <w:rPr>
                <w:rFonts w:ascii="Times New Roman" w:hAnsi="Times New Roman"/>
                <w:sz w:val="20"/>
                <w:highlight w:val="yellow"/>
                <w:lang w:val="ro-RO"/>
              </w:rPr>
              <w:t>(rd.100≥rd.140+150)</w:t>
            </w:r>
          </w:p>
        </w:tc>
        <w:tc>
          <w:tcPr>
            <w:tcW w:w="1984" w:type="dxa"/>
          </w:tcPr>
          <w:p w14:paraId="0F670FB1" w14:textId="77777777" w:rsidR="00250E89" w:rsidRPr="00250E89" w:rsidRDefault="00250E89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2126" w:type="dxa"/>
          </w:tcPr>
          <w:p w14:paraId="7FD1B7A3" w14:textId="77777777" w:rsidR="00250E89" w:rsidRPr="00250E89" w:rsidRDefault="00250E89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2127" w:type="dxa"/>
          </w:tcPr>
          <w:p w14:paraId="2B7EED37" w14:textId="77777777" w:rsidR="00250E89" w:rsidRPr="00250E89" w:rsidRDefault="00250E89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</w:p>
        </w:tc>
      </w:tr>
      <w:tr w:rsidR="00250E89" w:rsidRPr="0090293C" w14:paraId="017157B5" w14:textId="77777777" w:rsidTr="009616E5">
        <w:tc>
          <w:tcPr>
            <w:tcW w:w="709" w:type="dxa"/>
            <w:vAlign w:val="bottom"/>
          </w:tcPr>
          <w:p w14:paraId="3E8260C2" w14:textId="77777777" w:rsidR="00250E89" w:rsidRPr="00250E89" w:rsidRDefault="00250E89" w:rsidP="008B39D1">
            <w:pPr>
              <w:spacing w:before="40" w:after="20"/>
              <w:ind w:left="6" w:right="-102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b/>
                <w:sz w:val="20"/>
                <w:lang w:val="ro-RO"/>
              </w:rPr>
              <w:t>140</w:t>
            </w:r>
          </w:p>
        </w:tc>
        <w:tc>
          <w:tcPr>
            <w:tcW w:w="6521" w:type="dxa"/>
          </w:tcPr>
          <w:p w14:paraId="2AC6D48F" w14:textId="77777777" w:rsidR="00250E89" w:rsidRPr="00250E89" w:rsidRDefault="00250E89" w:rsidP="008B39D1">
            <w:pPr>
              <w:spacing w:before="40" w:after="20"/>
              <w:ind w:left="317" w:right="-58" w:hanging="141"/>
              <w:rPr>
                <w:rFonts w:ascii="Times New Roman" w:hAnsi="Times New Roman"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sz w:val="20"/>
                <w:lang w:val="ro-RO"/>
              </w:rPr>
              <w:t>inclusiv din contul:</w:t>
            </w:r>
          </w:p>
          <w:p w14:paraId="28D542E0" w14:textId="77777777" w:rsidR="00250E89" w:rsidRPr="00250E89" w:rsidRDefault="00250E89" w:rsidP="008B39D1">
            <w:pPr>
              <w:spacing w:before="40" w:after="20"/>
              <w:ind w:left="317" w:right="-58"/>
              <w:rPr>
                <w:rFonts w:ascii="Times New Roman" w:hAnsi="Times New Roman"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sz w:val="20"/>
                <w:lang w:val="ro-RO"/>
              </w:rPr>
              <w:t xml:space="preserve">mijloacelor bănești primite de la  organizațiile străine și internaționale </w:t>
            </w:r>
          </w:p>
        </w:tc>
        <w:tc>
          <w:tcPr>
            <w:tcW w:w="1984" w:type="dxa"/>
          </w:tcPr>
          <w:p w14:paraId="18734572" w14:textId="77777777" w:rsidR="00250E89" w:rsidRPr="00250E89" w:rsidRDefault="00250E89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2126" w:type="dxa"/>
          </w:tcPr>
          <w:p w14:paraId="193BF77D" w14:textId="77777777" w:rsidR="00250E89" w:rsidRPr="00250E89" w:rsidRDefault="00250E89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2127" w:type="dxa"/>
          </w:tcPr>
          <w:p w14:paraId="2C923E6B" w14:textId="77777777" w:rsidR="00250E89" w:rsidRPr="00250E89" w:rsidRDefault="00250E89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</w:p>
        </w:tc>
      </w:tr>
      <w:tr w:rsidR="00250E89" w:rsidRPr="0090293C" w14:paraId="3C09FE2F" w14:textId="77777777" w:rsidTr="009616E5">
        <w:tc>
          <w:tcPr>
            <w:tcW w:w="709" w:type="dxa"/>
          </w:tcPr>
          <w:p w14:paraId="743E5D25" w14:textId="77777777" w:rsidR="00250E89" w:rsidRPr="00250E89" w:rsidRDefault="00250E89" w:rsidP="008B39D1">
            <w:pPr>
              <w:spacing w:before="40" w:after="20"/>
              <w:ind w:left="6" w:right="-102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250E89">
              <w:rPr>
                <w:rFonts w:ascii="Times New Roman" w:hAnsi="Times New Roman"/>
                <w:b/>
                <w:sz w:val="20"/>
                <w:lang w:val="ro-RO"/>
              </w:rPr>
              <w:t>150</w:t>
            </w:r>
          </w:p>
        </w:tc>
        <w:tc>
          <w:tcPr>
            <w:tcW w:w="6521" w:type="dxa"/>
          </w:tcPr>
          <w:p w14:paraId="17883C98" w14:textId="77777777" w:rsidR="00250E89" w:rsidRPr="00250E89" w:rsidRDefault="00250E89" w:rsidP="008B39D1">
            <w:pPr>
              <w:spacing w:before="40" w:after="20"/>
              <w:ind w:left="317"/>
              <w:rPr>
                <w:rFonts w:ascii="Times New Roman" w:hAnsi="Times New Roman"/>
                <w:sz w:val="20"/>
                <w:lang w:val="ro-RO"/>
              </w:rPr>
            </w:pPr>
            <w:r w:rsidRPr="00941153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altor surse</w:t>
            </w:r>
            <w:r w:rsidRPr="00941153">
              <w:rPr>
                <w:rFonts w:ascii="Times New Roman" w:hAnsi="Times New Roman"/>
                <w:strike/>
                <w:sz w:val="20"/>
                <w:lang w:val="ro-RO"/>
              </w:rPr>
              <w:t xml:space="preserve"> (</w:t>
            </w:r>
            <w:r w:rsidRPr="00250E89">
              <w:rPr>
                <w:rFonts w:ascii="Times New Roman" w:hAnsi="Times New Roman"/>
                <w:sz w:val="20"/>
                <w:lang w:val="ro-RO"/>
              </w:rPr>
              <w:t>încasări de la diverse fonduri, sponsorizări etc.</w:t>
            </w:r>
            <w:r w:rsidRPr="00941153">
              <w:rPr>
                <w:rFonts w:ascii="Times New Roman" w:hAnsi="Times New Roman"/>
                <w:strike/>
                <w:sz w:val="20"/>
                <w:lang w:val="ro-RO"/>
              </w:rPr>
              <w:t>)</w:t>
            </w:r>
          </w:p>
        </w:tc>
        <w:tc>
          <w:tcPr>
            <w:tcW w:w="1984" w:type="dxa"/>
          </w:tcPr>
          <w:p w14:paraId="608964AA" w14:textId="77777777" w:rsidR="00250E89" w:rsidRPr="00250E89" w:rsidRDefault="00250E89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2126" w:type="dxa"/>
          </w:tcPr>
          <w:p w14:paraId="11E7B89C" w14:textId="77777777" w:rsidR="00250E89" w:rsidRPr="00250E89" w:rsidRDefault="00250E89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2127" w:type="dxa"/>
          </w:tcPr>
          <w:p w14:paraId="01A1ECE7" w14:textId="77777777" w:rsidR="00250E89" w:rsidRPr="00250E89" w:rsidRDefault="00250E89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</w:p>
        </w:tc>
      </w:tr>
      <w:tr w:rsidR="00250E89" w:rsidRPr="00250E89" w14:paraId="5E6292FD" w14:textId="77777777" w:rsidTr="009616E5">
        <w:tc>
          <w:tcPr>
            <w:tcW w:w="709" w:type="dxa"/>
          </w:tcPr>
          <w:p w14:paraId="6669279E" w14:textId="77777777" w:rsidR="00250E89" w:rsidRPr="009C3170" w:rsidRDefault="00250E89" w:rsidP="008B39D1">
            <w:pPr>
              <w:spacing w:before="40" w:after="20"/>
              <w:ind w:left="6" w:right="-102"/>
              <w:jc w:val="center"/>
              <w:rPr>
                <w:rFonts w:ascii="Times New Roman" w:hAnsi="Times New Roman"/>
                <w:b/>
                <w:strike/>
                <w:sz w:val="20"/>
                <w:highlight w:val="yellow"/>
                <w:lang w:val="ro-RO"/>
              </w:rPr>
            </w:pPr>
            <w:r w:rsidRPr="009C3170">
              <w:rPr>
                <w:rFonts w:ascii="Times New Roman" w:hAnsi="Times New Roman"/>
                <w:b/>
                <w:strike/>
                <w:sz w:val="20"/>
                <w:highlight w:val="yellow"/>
                <w:lang w:val="ro-RO"/>
              </w:rPr>
              <w:t>200</w:t>
            </w:r>
          </w:p>
        </w:tc>
        <w:tc>
          <w:tcPr>
            <w:tcW w:w="6521" w:type="dxa"/>
          </w:tcPr>
          <w:p w14:paraId="6B21B5D5" w14:textId="77777777" w:rsidR="00250E89" w:rsidRPr="009C3170" w:rsidRDefault="00250E89" w:rsidP="008B39D1">
            <w:pPr>
              <w:spacing w:before="40" w:after="20"/>
              <w:ind w:left="33"/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</w:pPr>
            <w:r w:rsidRPr="009C3170">
              <w:rPr>
                <w:rFonts w:ascii="Times New Roman" w:hAnsi="Times New Roman"/>
                <w:strike/>
                <w:sz w:val="20"/>
                <w:highlight w:val="yellow"/>
                <w:lang w:val="ro-RO"/>
              </w:rPr>
              <w:t>În afară de aceasta cheltuieli cu instruirea salariaților indicați în cap. I rd.500</w:t>
            </w:r>
          </w:p>
        </w:tc>
        <w:tc>
          <w:tcPr>
            <w:tcW w:w="1984" w:type="dxa"/>
          </w:tcPr>
          <w:p w14:paraId="074999A1" w14:textId="77777777" w:rsidR="00250E89" w:rsidRPr="00250E89" w:rsidRDefault="00250E89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2126" w:type="dxa"/>
          </w:tcPr>
          <w:p w14:paraId="2D9762AC" w14:textId="77777777" w:rsidR="00250E89" w:rsidRPr="00250E89" w:rsidRDefault="00250E89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2127" w:type="dxa"/>
          </w:tcPr>
          <w:p w14:paraId="23B12845" w14:textId="77777777" w:rsidR="00250E89" w:rsidRPr="00250E89" w:rsidRDefault="00250E89" w:rsidP="008B39D1">
            <w:pPr>
              <w:spacing w:before="40" w:after="20"/>
              <w:rPr>
                <w:rFonts w:ascii="Times New Roman" w:hAnsi="Times New Roman"/>
                <w:sz w:val="20"/>
                <w:lang w:val="ro-RO"/>
              </w:rPr>
            </w:pPr>
          </w:p>
        </w:tc>
      </w:tr>
    </w:tbl>
    <w:p w14:paraId="06ADEF65" w14:textId="77777777" w:rsidR="00B50F39" w:rsidRPr="00F9646B" w:rsidRDefault="00B50F39" w:rsidP="00F9646B">
      <w:pPr>
        <w:rPr>
          <w:rFonts w:ascii="Times New Roman" w:hAnsi="Times New Roman"/>
          <w:b/>
          <w:sz w:val="20"/>
          <w:lang w:val="ro-RO"/>
        </w:rPr>
        <w:sectPr w:rsidR="00B50F39" w:rsidRPr="00F9646B" w:rsidSect="006A58C8">
          <w:pgSz w:w="16838" w:h="11906" w:orient="landscape" w:code="9"/>
          <w:pgMar w:top="454" w:right="794" w:bottom="454" w:left="794" w:header="709" w:footer="709" w:gutter="0"/>
          <w:cols w:space="708"/>
          <w:docGrid w:linePitch="360"/>
        </w:sectPr>
      </w:pPr>
    </w:p>
    <w:p w14:paraId="59C5B65A" w14:textId="77777777" w:rsidR="00D07998" w:rsidRPr="00B50F39" w:rsidRDefault="00D07998" w:rsidP="00F9646B">
      <w:pPr>
        <w:pStyle w:val="Style15"/>
        <w:widowControl/>
        <w:spacing w:before="40" w:after="4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sectPr w:rsidR="00D07998" w:rsidRPr="00B50F39" w:rsidSect="00B50F39">
      <w:type w:val="continuous"/>
      <w:pgSz w:w="16838" w:h="11906" w:orient="landscape" w:code="9"/>
      <w:pgMar w:top="454" w:right="794" w:bottom="454" w:left="794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96F4C" w14:textId="77777777" w:rsidR="000355E7" w:rsidRDefault="000355E7" w:rsidP="00630467">
      <w:r>
        <w:separator/>
      </w:r>
    </w:p>
  </w:endnote>
  <w:endnote w:type="continuationSeparator" w:id="0">
    <w:p w14:paraId="75452348" w14:textId="77777777" w:rsidR="000355E7" w:rsidRDefault="000355E7" w:rsidP="0063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agmatic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2D97D" w14:textId="77777777" w:rsidR="000355E7" w:rsidRDefault="000355E7" w:rsidP="00630467">
      <w:r>
        <w:separator/>
      </w:r>
    </w:p>
  </w:footnote>
  <w:footnote w:type="continuationSeparator" w:id="0">
    <w:p w14:paraId="18FAD63B" w14:textId="77777777" w:rsidR="000355E7" w:rsidRDefault="000355E7" w:rsidP="00630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E32"/>
    <w:multiLevelType w:val="hybridMultilevel"/>
    <w:tmpl w:val="88DCF428"/>
    <w:lvl w:ilvl="0" w:tplc="FFFFFFFF">
      <w:start w:val="65535"/>
      <w:numFmt w:val="bullet"/>
      <w:lvlText w:val="•"/>
      <w:legacy w:legacy="1" w:legacySpace="0" w:legacyIndent="347"/>
      <w:lvlJc w:val="left"/>
      <w:rPr>
        <w:rFonts w:ascii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4998"/>
    <w:multiLevelType w:val="hybridMultilevel"/>
    <w:tmpl w:val="E44CDCC6"/>
    <w:lvl w:ilvl="0" w:tplc="0418000F">
      <w:start w:val="1"/>
      <w:numFmt w:val="decimal"/>
      <w:lvlText w:val="%1."/>
      <w:lvlJc w:val="left"/>
      <w:pPr>
        <w:ind w:left="862" w:hanging="360"/>
      </w:pPr>
    </w:lvl>
    <w:lvl w:ilvl="1" w:tplc="04180019" w:tentative="1">
      <w:start w:val="1"/>
      <w:numFmt w:val="lowerLetter"/>
      <w:lvlText w:val="%2."/>
      <w:lvlJc w:val="left"/>
      <w:pPr>
        <w:ind w:left="1582" w:hanging="360"/>
      </w:pPr>
    </w:lvl>
    <w:lvl w:ilvl="2" w:tplc="0418001B" w:tentative="1">
      <w:start w:val="1"/>
      <w:numFmt w:val="lowerRoman"/>
      <w:lvlText w:val="%3."/>
      <w:lvlJc w:val="right"/>
      <w:pPr>
        <w:ind w:left="2302" w:hanging="180"/>
      </w:pPr>
    </w:lvl>
    <w:lvl w:ilvl="3" w:tplc="0418000F" w:tentative="1">
      <w:start w:val="1"/>
      <w:numFmt w:val="decimal"/>
      <w:lvlText w:val="%4."/>
      <w:lvlJc w:val="left"/>
      <w:pPr>
        <w:ind w:left="3022" w:hanging="360"/>
      </w:pPr>
    </w:lvl>
    <w:lvl w:ilvl="4" w:tplc="04180019" w:tentative="1">
      <w:start w:val="1"/>
      <w:numFmt w:val="lowerLetter"/>
      <w:lvlText w:val="%5."/>
      <w:lvlJc w:val="left"/>
      <w:pPr>
        <w:ind w:left="3742" w:hanging="360"/>
      </w:pPr>
    </w:lvl>
    <w:lvl w:ilvl="5" w:tplc="0418001B" w:tentative="1">
      <w:start w:val="1"/>
      <w:numFmt w:val="lowerRoman"/>
      <w:lvlText w:val="%6."/>
      <w:lvlJc w:val="right"/>
      <w:pPr>
        <w:ind w:left="4462" w:hanging="180"/>
      </w:pPr>
    </w:lvl>
    <w:lvl w:ilvl="6" w:tplc="0418000F" w:tentative="1">
      <w:start w:val="1"/>
      <w:numFmt w:val="decimal"/>
      <w:lvlText w:val="%7."/>
      <w:lvlJc w:val="left"/>
      <w:pPr>
        <w:ind w:left="5182" w:hanging="360"/>
      </w:pPr>
    </w:lvl>
    <w:lvl w:ilvl="7" w:tplc="04180019" w:tentative="1">
      <w:start w:val="1"/>
      <w:numFmt w:val="lowerLetter"/>
      <w:lvlText w:val="%8."/>
      <w:lvlJc w:val="left"/>
      <w:pPr>
        <w:ind w:left="5902" w:hanging="360"/>
      </w:pPr>
    </w:lvl>
    <w:lvl w:ilvl="8" w:tplc="041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372389E"/>
    <w:multiLevelType w:val="hybridMultilevel"/>
    <w:tmpl w:val="074C591C"/>
    <w:lvl w:ilvl="0" w:tplc="E3CE0D86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3176F"/>
    <w:multiLevelType w:val="hybridMultilevel"/>
    <w:tmpl w:val="8534A18C"/>
    <w:lvl w:ilvl="0" w:tplc="C5167D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C01C0"/>
    <w:multiLevelType w:val="hybridMultilevel"/>
    <w:tmpl w:val="C3C4D424"/>
    <w:lvl w:ilvl="0" w:tplc="C5167DA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EF4FD9"/>
    <w:multiLevelType w:val="hybridMultilevel"/>
    <w:tmpl w:val="FF3E7646"/>
    <w:lvl w:ilvl="0" w:tplc="147AE32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E0F3A"/>
    <w:multiLevelType w:val="hybridMultilevel"/>
    <w:tmpl w:val="D02A7FDE"/>
    <w:lvl w:ilvl="0" w:tplc="F4FE59B8">
      <w:start w:val="1"/>
      <w:numFmt w:val="upperRoman"/>
      <w:lvlText w:val="%1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570691"/>
    <w:multiLevelType w:val="hybridMultilevel"/>
    <w:tmpl w:val="54FE0CAE"/>
    <w:lvl w:ilvl="0" w:tplc="F4FE59B8">
      <w:start w:val="1"/>
      <w:numFmt w:val="upperRoman"/>
      <w:lvlText w:val="%1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0306A7"/>
    <w:multiLevelType w:val="hybridMultilevel"/>
    <w:tmpl w:val="4A400D5C"/>
    <w:lvl w:ilvl="0" w:tplc="A68E35A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4F0DC7"/>
    <w:multiLevelType w:val="hybridMultilevel"/>
    <w:tmpl w:val="67464F06"/>
    <w:lvl w:ilvl="0" w:tplc="FFFFFFFF">
      <w:start w:val="65535"/>
      <w:numFmt w:val="bullet"/>
      <w:lvlText w:val="•"/>
      <w:legacy w:legacy="1" w:legacySpace="0" w:legacyIndent="347"/>
      <w:lvlJc w:val="left"/>
      <w:rPr>
        <w:rFonts w:ascii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33E0E"/>
    <w:multiLevelType w:val="hybridMultilevel"/>
    <w:tmpl w:val="D2A8137C"/>
    <w:lvl w:ilvl="0" w:tplc="C6D680B0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82" w:hanging="360"/>
      </w:pPr>
    </w:lvl>
    <w:lvl w:ilvl="2" w:tplc="0418001B" w:tentative="1">
      <w:start w:val="1"/>
      <w:numFmt w:val="lowerRoman"/>
      <w:lvlText w:val="%3."/>
      <w:lvlJc w:val="right"/>
      <w:pPr>
        <w:ind w:left="2302" w:hanging="180"/>
      </w:pPr>
    </w:lvl>
    <w:lvl w:ilvl="3" w:tplc="0418000F" w:tentative="1">
      <w:start w:val="1"/>
      <w:numFmt w:val="decimal"/>
      <w:lvlText w:val="%4."/>
      <w:lvlJc w:val="left"/>
      <w:pPr>
        <w:ind w:left="3022" w:hanging="360"/>
      </w:pPr>
    </w:lvl>
    <w:lvl w:ilvl="4" w:tplc="04180019" w:tentative="1">
      <w:start w:val="1"/>
      <w:numFmt w:val="lowerLetter"/>
      <w:lvlText w:val="%5."/>
      <w:lvlJc w:val="left"/>
      <w:pPr>
        <w:ind w:left="3742" w:hanging="360"/>
      </w:pPr>
    </w:lvl>
    <w:lvl w:ilvl="5" w:tplc="0418001B" w:tentative="1">
      <w:start w:val="1"/>
      <w:numFmt w:val="lowerRoman"/>
      <w:lvlText w:val="%6."/>
      <w:lvlJc w:val="right"/>
      <w:pPr>
        <w:ind w:left="4462" w:hanging="180"/>
      </w:pPr>
    </w:lvl>
    <w:lvl w:ilvl="6" w:tplc="0418000F" w:tentative="1">
      <w:start w:val="1"/>
      <w:numFmt w:val="decimal"/>
      <w:lvlText w:val="%7."/>
      <w:lvlJc w:val="left"/>
      <w:pPr>
        <w:ind w:left="5182" w:hanging="360"/>
      </w:pPr>
    </w:lvl>
    <w:lvl w:ilvl="7" w:tplc="04180019" w:tentative="1">
      <w:start w:val="1"/>
      <w:numFmt w:val="lowerLetter"/>
      <w:lvlText w:val="%8."/>
      <w:lvlJc w:val="left"/>
      <w:pPr>
        <w:ind w:left="5902" w:hanging="360"/>
      </w:pPr>
    </w:lvl>
    <w:lvl w:ilvl="8" w:tplc="041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EFA45D9"/>
    <w:multiLevelType w:val="hybridMultilevel"/>
    <w:tmpl w:val="9C0617BA"/>
    <w:lvl w:ilvl="0" w:tplc="FBB042D6">
      <w:start w:val="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86052CD"/>
    <w:multiLevelType w:val="hybridMultilevel"/>
    <w:tmpl w:val="978ECB6E"/>
    <w:lvl w:ilvl="0" w:tplc="3AF0583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hint="default"/>
        <w:b/>
        <w:sz w:val="28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12"/>
  </w:num>
  <w:num w:numId="9">
    <w:abstractNumId w:val="9"/>
  </w:num>
  <w:num w:numId="10">
    <w:abstractNumId w:val="0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41"/>
    <w:rsid w:val="00001FB1"/>
    <w:rsid w:val="000122BA"/>
    <w:rsid w:val="00014993"/>
    <w:rsid w:val="000219C3"/>
    <w:rsid w:val="00023399"/>
    <w:rsid w:val="00024162"/>
    <w:rsid w:val="000355E7"/>
    <w:rsid w:val="00040714"/>
    <w:rsid w:val="000501A2"/>
    <w:rsid w:val="00071AC0"/>
    <w:rsid w:val="000728DB"/>
    <w:rsid w:val="000958BD"/>
    <w:rsid w:val="000A340D"/>
    <w:rsid w:val="000A78CB"/>
    <w:rsid w:val="000B34C6"/>
    <w:rsid w:val="000B6B65"/>
    <w:rsid w:val="000C0ADF"/>
    <w:rsid w:val="000C2BCF"/>
    <w:rsid w:val="000C5922"/>
    <w:rsid w:val="000D364A"/>
    <w:rsid w:val="000D7A9B"/>
    <w:rsid w:val="000E44C6"/>
    <w:rsid w:val="000E6867"/>
    <w:rsid w:val="000F131E"/>
    <w:rsid w:val="000F388E"/>
    <w:rsid w:val="001004E9"/>
    <w:rsid w:val="00111149"/>
    <w:rsid w:val="00111872"/>
    <w:rsid w:val="00140D80"/>
    <w:rsid w:val="00147A69"/>
    <w:rsid w:val="00150991"/>
    <w:rsid w:val="0015101A"/>
    <w:rsid w:val="0016102D"/>
    <w:rsid w:val="00162142"/>
    <w:rsid w:val="00185F05"/>
    <w:rsid w:val="001A36FA"/>
    <w:rsid w:val="001B0470"/>
    <w:rsid w:val="001B15E4"/>
    <w:rsid w:val="001C3918"/>
    <w:rsid w:val="001C5C8A"/>
    <w:rsid w:val="001D210C"/>
    <w:rsid w:val="001D2D1A"/>
    <w:rsid w:val="001E470C"/>
    <w:rsid w:val="00212E0D"/>
    <w:rsid w:val="0021310A"/>
    <w:rsid w:val="00223818"/>
    <w:rsid w:val="00225E86"/>
    <w:rsid w:val="0023050A"/>
    <w:rsid w:val="00231C0D"/>
    <w:rsid w:val="00232D89"/>
    <w:rsid w:val="002353A0"/>
    <w:rsid w:val="00237B6A"/>
    <w:rsid w:val="00250826"/>
    <w:rsid w:val="00250E89"/>
    <w:rsid w:val="002628CE"/>
    <w:rsid w:val="00262E85"/>
    <w:rsid w:val="002708EA"/>
    <w:rsid w:val="00281860"/>
    <w:rsid w:val="002870BF"/>
    <w:rsid w:val="00293826"/>
    <w:rsid w:val="00294544"/>
    <w:rsid w:val="00297F73"/>
    <w:rsid w:val="002A480A"/>
    <w:rsid w:val="002B3666"/>
    <w:rsid w:val="002C7600"/>
    <w:rsid w:val="002E2B66"/>
    <w:rsid w:val="002E4868"/>
    <w:rsid w:val="002F62CA"/>
    <w:rsid w:val="002F6C05"/>
    <w:rsid w:val="00305462"/>
    <w:rsid w:val="0031404E"/>
    <w:rsid w:val="00330C74"/>
    <w:rsid w:val="0033404C"/>
    <w:rsid w:val="0033570E"/>
    <w:rsid w:val="00336D88"/>
    <w:rsid w:val="00344125"/>
    <w:rsid w:val="00345958"/>
    <w:rsid w:val="00360175"/>
    <w:rsid w:val="003627DE"/>
    <w:rsid w:val="00373A0A"/>
    <w:rsid w:val="003910A4"/>
    <w:rsid w:val="00395CCF"/>
    <w:rsid w:val="00396D25"/>
    <w:rsid w:val="003A2E93"/>
    <w:rsid w:val="003A7E70"/>
    <w:rsid w:val="003B2D3A"/>
    <w:rsid w:val="003C1D1D"/>
    <w:rsid w:val="003C2D8E"/>
    <w:rsid w:val="003E35A3"/>
    <w:rsid w:val="003E7352"/>
    <w:rsid w:val="004006BC"/>
    <w:rsid w:val="0040167A"/>
    <w:rsid w:val="004047A3"/>
    <w:rsid w:val="0040525E"/>
    <w:rsid w:val="00411D01"/>
    <w:rsid w:val="004428F6"/>
    <w:rsid w:val="00450C84"/>
    <w:rsid w:val="004518DC"/>
    <w:rsid w:val="00451A90"/>
    <w:rsid w:val="00456469"/>
    <w:rsid w:val="00465111"/>
    <w:rsid w:val="00465F6D"/>
    <w:rsid w:val="00481590"/>
    <w:rsid w:val="00485C98"/>
    <w:rsid w:val="00495755"/>
    <w:rsid w:val="00497677"/>
    <w:rsid w:val="004B015C"/>
    <w:rsid w:val="004B2979"/>
    <w:rsid w:val="004B29B4"/>
    <w:rsid w:val="004B4753"/>
    <w:rsid w:val="004C2684"/>
    <w:rsid w:val="004E45C8"/>
    <w:rsid w:val="005018F9"/>
    <w:rsid w:val="00502E61"/>
    <w:rsid w:val="00503374"/>
    <w:rsid w:val="00522CC5"/>
    <w:rsid w:val="00536957"/>
    <w:rsid w:val="005578F4"/>
    <w:rsid w:val="0056749A"/>
    <w:rsid w:val="005707DE"/>
    <w:rsid w:val="00570CED"/>
    <w:rsid w:val="00573171"/>
    <w:rsid w:val="00573E4C"/>
    <w:rsid w:val="00575AF1"/>
    <w:rsid w:val="00577FEF"/>
    <w:rsid w:val="0058554F"/>
    <w:rsid w:val="0058782C"/>
    <w:rsid w:val="00592ACC"/>
    <w:rsid w:val="00593370"/>
    <w:rsid w:val="005A3DE0"/>
    <w:rsid w:val="005B1C99"/>
    <w:rsid w:val="005C2FD3"/>
    <w:rsid w:val="005D0F3A"/>
    <w:rsid w:val="005E6B0E"/>
    <w:rsid w:val="005F1F3D"/>
    <w:rsid w:val="00600D1C"/>
    <w:rsid w:val="00604535"/>
    <w:rsid w:val="006071E2"/>
    <w:rsid w:val="00614464"/>
    <w:rsid w:val="006145F4"/>
    <w:rsid w:val="00630467"/>
    <w:rsid w:val="00630744"/>
    <w:rsid w:val="006416BA"/>
    <w:rsid w:val="00644D6F"/>
    <w:rsid w:val="0066240D"/>
    <w:rsid w:val="006732D1"/>
    <w:rsid w:val="006846C9"/>
    <w:rsid w:val="00685BC2"/>
    <w:rsid w:val="00686EB7"/>
    <w:rsid w:val="006A1D90"/>
    <w:rsid w:val="006A53EC"/>
    <w:rsid w:val="006A58C8"/>
    <w:rsid w:val="006A58E4"/>
    <w:rsid w:val="006B3B39"/>
    <w:rsid w:val="006B6C89"/>
    <w:rsid w:val="006C0F0D"/>
    <w:rsid w:val="006C4930"/>
    <w:rsid w:val="006E7D61"/>
    <w:rsid w:val="0070376A"/>
    <w:rsid w:val="00722511"/>
    <w:rsid w:val="007242A9"/>
    <w:rsid w:val="00724E4E"/>
    <w:rsid w:val="00744729"/>
    <w:rsid w:val="00744B39"/>
    <w:rsid w:val="0074774C"/>
    <w:rsid w:val="007479B1"/>
    <w:rsid w:val="007707EB"/>
    <w:rsid w:val="0077192E"/>
    <w:rsid w:val="00777DC7"/>
    <w:rsid w:val="00777E53"/>
    <w:rsid w:val="0078366B"/>
    <w:rsid w:val="00791E09"/>
    <w:rsid w:val="007A5C31"/>
    <w:rsid w:val="007A70C8"/>
    <w:rsid w:val="007C13BF"/>
    <w:rsid w:val="007D17C4"/>
    <w:rsid w:val="007D2D9E"/>
    <w:rsid w:val="007D3CEB"/>
    <w:rsid w:val="007E24B7"/>
    <w:rsid w:val="007E381F"/>
    <w:rsid w:val="007E571F"/>
    <w:rsid w:val="007E7A36"/>
    <w:rsid w:val="007F02AC"/>
    <w:rsid w:val="007F3EB4"/>
    <w:rsid w:val="007F5867"/>
    <w:rsid w:val="00800023"/>
    <w:rsid w:val="00801581"/>
    <w:rsid w:val="00802469"/>
    <w:rsid w:val="00812708"/>
    <w:rsid w:val="00815098"/>
    <w:rsid w:val="0081518F"/>
    <w:rsid w:val="00825B66"/>
    <w:rsid w:val="00826656"/>
    <w:rsid w:val="00833586"/>
    <w:rsid w:val="00841B3C"/>
    <w:rsid w:val="00852CED"/>
    <w:rsid w:val="00853B1E"/>
    <w:rsid w:val="00855E40"/>
    <w:rsid w:val="0085720A"/>
    <w:rsid w:val="008603A2"/>
    <w:rsid w:val="0087201E"/>
    <w:rsid w:val="008820F1"/>
    <w:rsid w:val="00882216"/>
    <w:rsid w:val="00882221"/>
    <w:rsid w:val="008A2268"/>
    <w:rsid w:val="008A3680"/>
    <w:rsid w:val="008A792F"/>
    <w:rsid w:val="008B39D1"/>
    <w:rsid w:val="008B4396"/>
    <w:rsid w:val="008C063D"/>
    <w:rsid w:val="008C52F6"/>
    <w:rsid w:val="008C7779"/>
    <w:rsid w:val="008D3402"/>
    <w:rsid w:val="008D7BDC"/>
    <w:rsid w:val="008E3A27"/>
    <w:rsid w:val="008E6431"/>
    <w:rsid w:val="008F7B51"/>
    <w:rsid w:val="0090293C"/>
    <w:rsid w:val="00904044"/>
    <w:rsid w:val="00907741"/>
    <w:rsid w:val="009147EE"/>
    <w:rsid w:val="0093726C"/>
    <w:rsid w:val="00941153"/>
    <w:rsid w:val="0095275B"/>
    <w:rsid w:val="009616E5"/>
    <w:rsid w:val="009660E8"/>
    <w:rsid w:val="00966F0C"/>
    <w:rsid w:val="00982EB1"/>
    <w:rsid w:val="00987A7A"/>
    <w:rsid w:val="00992351"/>
    <w:rsid w:val="00992A9A"/>
    <w:rsid w:val="00992E62"/>
    <w:rsid w:val="00993845"/>
    <w:rsid w:val="00993E60"/>
    <w:rsid w:val="009A6B9A"/>
    <w:rsid w:val="009B4FCC"/>
    <w:rsid w:val="009B57CE"/>
    <w:rsid w:val="009B7D32"/>
    <w:rsid w:val="009C3170"/>
    <w:rsid w:val="009D359B"/>
    <w:rsid w:val="009E17B5"/>
    <w:rsid w:val="009E2CDA"/>
    <w:rsid w:val="009E37CB"/>
    <w:rsid w:val="009F0690"/>
    <w:rsid w:val="009F31CE"/>
    <w:rsid w:val="009F7ED2"/>
    <w:rsid w:val="00A159EE"/>
    <w:rsid w:val="00A17921"/>
    <w:rsid w:val="00A357BC"/>
    <w:rsid w:val="00A375FE"/>
    <w:rsid w:val="00A40F9C"/>
    <w:rsid w:val="00A515B7"/>
    <w:rsid w:val="00A53E3E"/>
    <w:rsid w:val="00A65597"/>
    <w:rsid w:val="00A66C3E"/>
    <w:rsid w:val="00A77AB5"/>
    <w:rsid w:val="00A81853"/>
    <w:rsid w:val="00A81B11"/>
    <w:rsid w:val="00A83E94"/>
    <w:rsid w:val="00A85E92"/>
    <w:rsid w:val="00A90015"/>
    <w:rsid w:val="00A97848"/>
    <w:rsid w:val="00AA49D8"/>
    <w:rsid w:val="00AA5AB2"/>
    <w:rsid w:val="00AA5E47"/>
    <w:rsid w:val="00AA720A"/>
    <w:rsid w:val="00AB205B"/>
    <w:rsid w:val="00AC33B9"/>
    <w:rsid w:val="00AC3F0E"/>
    <w:rsid w:val="00AC5320"/>
    <w:rsid w:val="00AE4541"/>
    <w:rsid w:val="00AE7D71"/>
    <w:rsid w:val="00AF68A3"/>
    <w:rsid w:val="00B17A88"/>
    <w:rsid w:val="00B20515"/>
    <w:rsid w:val="00B32557"/>
    <w:rsid w:val="00B329B1"/>
    <w:rsid w:val="00B404A5"/>
    <w:rsid w:val="00B50F39"/>
    <w:rsid w:val="00B543DE"/>
    <w:rsid w:val="00B55337"/>
    <w:rsid w:val="00B62C65"/>
    <w:rsid w:val="00B7264E"/>
    <w:rsid w:val="00B80F22"/>
    <w:rsid w:val="00B864FF"/>
    <w:rsid w:val="00B9677F"/>
    <w:rsid w:val="00BA7747"/>
    <w:rsid w:val="00BB62AC"/>
    <w:rsid w:val="00BC2B9A"/>
    <w:rsid w:val="00BD6E5A"/>
    <w:rsid w:val="00BE5E49"/>
    <w:rsid w:val="00BF080A"/>
    <w:rsid w:val="00BF1068"/>
    <w:rsid w:val="00BF240A"/>
    <w:rsid w:val="00BF2BA2"/>
    <w:rsid w:val="00C10503"/>
    <w:rsid w:val="00C17599"/>
    <w:rsid w:val="00C21301"/>
    <w:rsid w:val="00C23C03"/>
    <w:rsid w:val="00C27123"/>
    <w:rsid w:val="00C444E2"/>
    <w:rsid w:val="00C6528D"/>
    <w:rsid w:val="00C70F66"/>
    <w:rsid w:val="00C71AAD"/>
    <w:rsid w:val="00C7435A"/>
    <w:rsid w:val="00C74F4F"/>
    <w:rsid w:val="00C7582B"/>
    <w:rsid w:val="00C774CA"/>
    <w:rsid w:val="00C80381"/>
    <w:rsid w:val="00C95BCC"/>
    <w:rsid w:val="00CA08E8"/>
    <w:rsid w:val="00CB02D3"/>
    <w:rsid w:val="00CB0C55"/>
    <w:rsid w:val="00CC5E93"/>
    <w:rsid w:val="00CC6A46"/>
    <w:rsid w:val="00CE658B"/>
    <w:rsid w:val="00CE6828"/>
    <w:rsid w:val="00D03141"/>
    <w:rsid w:val="00D0599F"/>
    <w:rsid w:val="00D07998"/>
    <w:rsid w:val="00D1783D"/>
    <w:rsid w:val="00D31582"/>
    <w:rsid w:val="00D37FED"/>
    <w:rsid w:val="00D42B48"/>
    <w:rsid w:val="00DA2810"/>
    <w:rsid w:val="00DA332F"/>
    <w:rsid w:val="00DC18DB"/>
    <w:rsid w:val="00DC3CC4"/>
    <w:rsid w:val="00DD59EB"/>
    <w:rsid w:val="00DE23CE"/>
    <w:rsid w:val="00DF0D38"/>
    <w:rsid w:val="00DF41D2"/>
    <w:rsid w:val="00E0078D"/>
    <w:rsid w:val="00E03234"/>
    <w:rsid w:val="00E03313"/>
    <w:rsid w:val="00E03E2B"/>
    <w:rsid w:val="00E129E6"/>
    <w:rsid w:val="00E13207"/>
    <w:rsid w:val="00E162CE"/>
    <w:rsid w:val="00E45BFB"/>
    <w:rsid w:val="00E4792D"/>
    <w:rsid w:val="00E50AB3"/>
    <w:rsid w:val="00E50E7B"/>
    <w:rsid w:val="00E577FE"/>
    <w:rsid w:val="00E612A9"/>
    <w:rsid w:val="00E66F26"/>
    <w:rsid w:val="00E82419"/>
    <w:rsid w:val="00E85E40"/>
    <w:rsid w:val="00E923D8"/>
    <w:rsid w:val="00E96F81"/>
    <w:rsid w:val="00E96FF7"/>
    <w:rsid w:val="00EB222F"/>
    <w:rsid w:val="00EB73B3"/>
    <w:rsid w:val="00EC20B6"/>
    <w:rsid w:val="00ED08D9"/>
    <w:rsid w:val="00EF1741"/>
    <w:rsid w:val="00F03922"/>
    <w:rsid w:val="00F114FF"/>
    <w:rsid w:val="00F27B64"/>
    <w:rsid w:val="00F34CF9"/>
    <w:rsid w:val="00F37339"/>
    <w:rsid w:val="00F44DC1"/>
    <w:rsid w:val="00F45838"/>
    <w:rsid w:val="00F45EB0"/>
    <w:rsid w:val="00F46096"/>
    <w:rsid w:val="00F47132"/>
    <w:rsid w:val="00F56B74"/>
    <w:rsid w:val="00F70235"/>
    <w:rsid w:val="00F93EFE"/>
    <w:rsid w:val="00F9646B"/>
    <w:rsid w:val="00F969A6"/>
    <w:rsid w:val="00FA0C2A"/>
    <w:rsid w:val="00FB40A7"/>
    <w:rsid w:val="00FB5C0D"/>
    <w:rsid w:val="00FD3264"/>
    <w:rsid w:val="00FE1A98"/>
    <w:rsid w:val="00FF516C"/>
    <w:rsid w:val="00FF67F7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1770D"/>
  <w15:docId w15:val="{3F4446EB-A4AD-455D-8021-353F0EED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141"/>
    <w:rPr>
      <w:rFonts w:ascii="Pragmatica" w:hAnsi="Pragmatica"/>
      <w:sz w:val="26"/>
      <w:lang w:val="ru-RU" w:eastAsia="ru-RU"/>
    </w:rPr>
  </w:style>
  <w:style w:type="paragraph" w:styleId="Heading1">
    <w:name w:val="heading 1"/>
    <w:basedOn w:val="Normal"/>
    <w:next w:val="Normal"/>
    <w:qFormat/>
    <w:rsid w:val="00D03141"/>
    <w:pPr>
      <w:keepNext/>
      <w:jc w:val="both"/>
      <w:outlineLvl w:val="0"/>
    </w:pPr>
    <w:rPr>
      <w:rFonts w:ascii="Times New Roman" w:hAnsi="Times New Roman"/>
      <w:b/>
      <w:sz w:val="16"/>
      <w:lang w:val="ro-RO"/>
    </w:rPr>
  </w:style>
  <w:style w:type="paragraph" w:styleId="Heading8">
    <w:name w:val="heading 8"/>
    <w:basedOn w:val="Normal"/>
    <w:next w:val="Normal"/>
    <w:qFormat/>
    <w:rsid w:val="00C71AA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9E17B5"/>
    <w:pPr>
      <w:widowControl w:val="0"/>
      <w:spacing w:line="580" w:lineRule="auto"/>
      <w:ind w:left="40" w:right="800" w:firstLine="480"/>
    </w:pPr>
    <w:rPr>
      <w:rFonts w:ascii="Arial" w:hAnsi="Arial"/>
      <w:b/>
      <w:snapToGrid w:val="0"/>
      <w:lang w:eastAsia="ru-RU"/>
    </w:rPr>
  </w:style>
  <w:style w:type="paragraph" w:customStyle="1" w:styleId="Normal1">
    <w:name w:val="Normal1"/>
    <w:rsid w:val="009E17B5"/>
    <w:pPr>
      <w:widowControl w:val="0"/>
      <w:spacing w:before="140"/>
      <w:ind w:left="40" w:firstLine="300"/>
      <w:jc w:val="both"/>
    </w:pPr>
    <w:rPr>
      <w:snapToGrid w:val="0"/>
      <w:sz w:val="16"/>
      <w:lang w:val="ru-RU" w:eastAsia="ru-RU"/>
    </w:rPr>
  </w:style>
  <w:style w:type="paragraph" w:customStyle="1" w:styleId="FR3">
    <w:name w:val="FR3"/>
    <w:rsid w:val="009E17B5"/>
    <w:pPr>
      <w:widowControl w:val="0"/>
      <w:ind w:left="40" w:firstLine="280"/>
      <w:jc w:val="both"/>
    </w:pPr>
    <w:rPr>
      <w:rFonts w:ascii="Arial" w:hAnsi="Arial"/>
      <w:snapToGrid w:val="0"/>
      <w:sz w:val="16"/>
      <w:lang w:eastAsia="ru-RU"/>
    </w:rPr>
  </w:style>
  <w:style w:type="paragraph" w:customStyle="1" w:styleId="FR4">
    <w:name w:val="FR4"/>
    <w:rsid w:val="009E17B5"/>
    <w:pPr>
      <w:widowControl w:val="0"/>
      <w:spacing w:before="140" w:line="320" w:lineRule="auto"/>
      <w:ind w:left="720" w:right="200"/>
    </w:pPr>
    <w:rPr>
      <w:rFonts w:ascii="Arial" w:hAnsi="Arial"/>
      <w:snapToGrid w:val="0"/>
      <w:sz w:val="12"/>
      <w:lang w:eastAsia="ru-RU"/>
    </w:rPr>
  </w:style>
  <w:style w:type="paragraph" w:styleId="FootnoteText">
    <w:name w:val="footnote text"/>
    <w:basedOn w:val="Normal"/>
    <w:semiHidden/>
    <w:rsid w:val="00C71AAD"/>
    <w:rPr>
      <w:rFonts w:ascii="Times New Roman" w:hAnsi="Times New Roman"/>
      <w:sz w:val="20"/>
    </w:rPr>
  </w:style>
  <w:style w:type="character" w:styleId="Hyperlink">
    <w:name w:val="Hyperlink"/>
    <w:rsid w:val="00802469"/>
    <w:rPr>
      <w:color w:val="0000FF"/>
      <w:u w:val="single"/>
    </w:rPr>
  </w:style>
  <w:style w:type="paragraph" w:styleId="Header">
    <w:name w:val="header"/>
    <w:basedOn w:val="Normal"/>
    <w:link w:val="HeaderChar"/>
    <w:rsid w:val="00630467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rsid w:val="00630467"/>
    <w:rPr>
      <w:rFonts w:ascii="Pragmatica" w:hAnsi="Pragmatica"/>
      <w:sz w:val="26"/>
      <w:lang w:val="ru-RU" w:eastAsia="ru-RU"/>
    </w:rPr>
  </w:style>
  <w:style w:type="paragraph" w:styleId="Footer">
    <w:name w:val="footer"/>
    <w:basedOn w:val="Normal"/>
    <w:link w:val="FooterChar"/>
    <w:rsid w:val="00630467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rsid w:val="00630467"/>
    <w:rPr>
      <w:rFonts w:ascii="Pragmatica" w:hAnsi="Pragmatica"/>
      <w:sz w:val="26"/>
      <w:lang w:val="ru-RU" w:eastAsia="ru-RU"/>
    </w:rPr>
  </w:style>
  <w:style w:type="paragraph" w:styleId="BalloonText">
    <w:name w:val="Balloon Text"/>
    <w:basedOn w:val="Normal"/>
    <w:link w:val="BalloonTextChar"/>
    <w:rsid w:val="004815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1590"/>
    <w:rPr>
      <w:rFonts w:ascii="Tahoma" w:hAnsi="Tahoma" w:cs="Tahoma"/>
      <w:sz w:val="16"/>
      <w:szCs w:val="16"/>
      <w:lang w:val="ru-RU" w:eastAsia="ru-RU"/>
    </w:rPr>
  </w:style>
  <w:style w:type="paragraph" w:customStyle="1" w:styleId="Style5">
    <w:name w:val="Style5"/>
    <w:basedOn w:val="Normal"/>
    <w:uiPriority w:val="99"/>
    <w:rsid w:val="009B7D32"/>
    <w:pPr>
      <w:widowControl w:val="0"/>
      <w:autoSpaceDE w:val="0"/>
      <w:autoSpaceDN w:val="0"/>
      <w:adjustRightInd w:val="0"/>
      <w:spacing w:line="226" w:lineRule="exact"/>
    </w:pPr>
    <w:rPr>
      <w:rFonts w:ascii="Times New Roman" w:hAnsi="Times New Roman"/>
      <w:sz w:val="24"/>
      <w:szCs w:val="24"/>
    </w:rPr>
  </w:style>
  <w:style w:type="paragraph" w:customStyle="1" w:styleId="Style15">
    <w:name w:val="Style15"/>
    <w:basedOn w:val="Normal"/>
    <w:uiPriority w:val="99"/>
    <w:rsid w:val="009B7D32"/>
    <w:pPr>
      <w:widowControl w:val="0"/>
      <w:autoSpaceDE w:val="0"/>
      <w:autoSpaceDN w:val="0"/>
      <w:adjustRightInd w:val="0"/>
      <w:spacing w:line="232" w:lineRule="exact"/>
    </w:pPr>
    <w:rPr>
      <w:rFonts w:ascii="Arial" w:hAnsi="Arial" w:cs="Arial"/>
      <w:sz w:val="24"/>
      <w:szCs w:val="24"/>
      <w:lang w:val="ro-RO" w:eastAsia="ro-RO"/>
    </w:rPr>
  </w:style>
  <w:style w:type="paragraph" w:customStyle="1" w:styleId="Style20">
    <w:name w:val="Style20"/>
    <w:basedOn w:val="Normal"/>
    <w:uiPriority w:val="99"/>
    <w:rsid w:val="009B7D32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Arial" w:hAnsi="Arial" w:cs="Arial"/>
      <w:sz w:val="24"/>
      <w:szCs w:val="24"/>
      <w:lang w:val="ro-RO" w:eastAsia="ro-RO"/>
    </w:rPr>
  </w:style>
  <w:style w:type="paragraph" w:customStyle="1" w:styleId="Style27">
    <w:name w:val="Style27"/>
    <w:basedOn w:val="Normal"/>
    <w:uiPriority w:val="99"/>
    <w:rsid w:val="009B7D32"/>
    <w:pPr>
      <w:widowControl w:val="0"/>
      <w:autoSpaceDE w:val="0"/>
      <w:autoSpaceDN w:val="0"/>
      <w:adjustRightInd w:val="0"/>
      <w:spacing w:line="233" w:lineRule="exact"/>
      <w:ind w:hanging="343"/>
      <w:jc w:val="both"/>
    </w:pPr>
    <w:rPr>
      <w:rFonts w:ascii="Arial" w:hAnsi="Arial" w:cs="Arial"/>
      <w:sz w:val="24"/>
      <w:szCs w:val="24"/>
      <w:lang w:val="ro-RO" w:eastAsia="ro-RO"/>
    </w:rPr>
  </w:style>
  <w:style w:type="paragraph" w:customStyle="1" w:styleId="Style29">
    <w:name w:val="Style29"/>
    <w:basedOn w:val="Normal"/>
    <w:uiPriority w:val="99"/>
    <w:rsid w:val="009B7D32"/>
    <w:pPr>
      <w:widowControl w:val="0"/>
      <w:autoSpaceDE w:val="0"/>
      <w:autoSpaceDN w:val="0"/>
      <w:adjustRightInd w:val="0"/>
      <w:spacing w:line="230" w:lineRule="exact"/>
      <w:ind w:hanging="347"/>
      <w:jc w:val="both"/>
    </w:pPr>
    <w:rPr>
      <w:rFonts w:ascii="Arial" w:hAnsi="Arial" w:cs="Arial"/>
      <w:sz w:val="24"/>
      <w:szCs w:val="24"/>
      <w:lang w:val="ro-RO" w:eastAsia="ro-RO"/>
    </w:rPr>
  </w:style>
  <w:style w:type="paragraph" w:customStyle="1" w:styleId="Style30">
    <w:name w:val="Style30"/>
    <w:basedOn w:val="Normal"/>
    <w:uiPriority w:val="99"/>
    <w:rsid w:val="009B7D32"/>
    <w:pPr>
      <w:widowControl w:val="0"/>
      <w:autoSpaceDE w:val="0"/>
      <w:autoSpaceDN w:val="0"/>
      <w:adjustRightInd w:val="0"/>
      <w:spacing w:line="232" w:lineRule="exact"/>
      <w:ind w:hanging="347"/>
      <w:jc w:val="both"/>
    </w:pPr>
    <w:rPr>
      <w:rFonts w:ascii="Arial" w:hAnsi="Arial" w:cs="Arial"/>
      <w:sz w:val="24"/>
      <w:szCs w:val="24"/>
      <w:lang w:val="ro-RO" w:eastAsia="ro-RO"/>
    </w:rPr>
  </w:style>
  <w:style w:type="paragraph" w:customStyle="1" w:styleId="Style31">
    <w:name w:val="Style31"/>
    <w:basedOn w:val="Normal"/>
    <w:uiPriority w:val="99"/>
    <w:rsid w:val="009B7D32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24"/>
      <w:szCs w:val="24"/>
      <w:lang w:val="ro-RO" w:eastAsia="ro-RO"/>
    </w:rPr>
  </w:style>
  <w:style w:type="character" w:customStyle="1" w:styleId="FontStyle52">
    <w:name w:val="Font Style52"/>
    <w:uiPriority w:val="99"/>
    <w:rsid w:val="009B7D32"/>
    <w:rPr>
      <w:rFonts w:ascii="Arial" w:hAnsi="Arial" w:cs="Arial"/>
      <w:sz w:val="18"/>
      <w:szCs w:val="18"/>
    </w:rPr>
  </w:style>
  <w:style w:type="character" w:customStyle="1" w:styleId="FontStyle54">
    <w:name w:val="Font Style54"/>
    <w:uiPriority w:val="99"/>
    <w:rsid w:val="009B7D32"/>
    <w:rPr>
      <w:rFonts w:ascii="Arial" w:hAnsi="Arial" w:cs="Arial"/>
      <w:b/>
      <w:bCs/>
      <w:sz w:val="18"/>
      <w:szCs w:val="18"/>
    </w:rPr>
  </w:style>
  <w:style w:type="paragraph" w:customStyle="1" w:styleId="Style38">
    <w:name w:val="Style38"/>
    <w:basedOn w:val="Normal"/>
    <w:uiPriority w:val="99"/>
    <w:rsid w:val="009B7D32"/>
    <w:pPr>
      <w:widowControl w:val="0"/>
      <w:autoSpaceDE w:val="0"/>
      <w:autoSpaceDN w:val="0"/>
      <w:adjustRightInd w:val="0"/>
      <w:spacing w:line="233" w:lineRule="exact"/>
      <w:jc w:val="both"/>
    </w:pPr>
    <w:rPr>
      <w:rFonts w:ascii="Arial" w:hAnsi="Arial" w:cs="Arial"/>
      <w:sz w:val="24"/>
      <w:szCs w:val="24"/>
      <w:lang w:val="ro-RO" w:eastAsia="ro-RO"/>
    </w:rPr>
  </w:style>
  <w:style w:type="paragraph" w:styleId="BodyText">
    <w:name w:val="Body Text"/>
    <w:basedOn w:val="Normal"/>
    <w:link w:val="BodyTextChar"/>
    <w:rsid w:val="009B7D32"/>
    <w:rPr>
      <w:sz w:val="16"/>
      <w:lang w:val="ro-RO"/>
    </w:rPr>
  </w:style>
  <w:style w:type="character" w:customStyle="1" w:styleId="BodyTextChar">
    <w:name w:val="Body Text Char"/>
    <w:basedOn w:val="DefaultParagraphFont"/>
    <w:link w:val="BodyText"/>
    <w:rsid w:val="009B7D32"/>
    <w:rPr>
      <w:rFonts w:ascii="Pragmatica" w:hAnsi="Pragmatica"/>
      <w:sz w:val="16"/>
      <w:lang w:val="ro-RO" w:eastAsia="ru-RU"/>
    </w:rPr>
  </w:style>
  <w:style w:type="character" w:styleId="CommentReference">
    <w:name w:val="annotation reference"/>
    <w:basedOn w:val="DefaultParagraphFont"/>
    <w:semiHidden/>
    <w:unhideWhenUsed/>
    <w:rsid w:val="00E0331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0331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313"/>
    <w:rPr>
      <w:rFonts w:ascii="Pragmatica" w:hAnsi="Pragmatica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313"/>
    <w:rPr>
      <w:rFonts w:ascii="Pragmatica" w:hAnsi="Pragmatica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a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78ED6-3A5E-4981-9A71-897776C8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Denumirea: Наименование:</vt:lpstr>
      <vt:lpstr>Denumirea: Наименование:</vt:lpstr>
    </vt:vector>
  </TitlesOfParts>
  <Company>BNS</Company>
  <LinksUpToDate>false</LinksUpToDate>
  <CharactersWithSpaces>4062</CharactersWithSpaces>
  <SharedDoc>false</SharedDoc>
  <HLinks>
    <vt:vector size="6" baseType="variant">
      <vt:variant>
        <vt:i4>852038</vt:i4>
      </vt:variant>
      <vt:variant>
        <vt:i4>0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Denumirea: Наименование:</dc:title>
  <dc:creator>Iurie</dc:creator>
  <cp:lastModifiedBy>Natalia Kleinknecht</cp:lastModifiedBy>
  <cp:revision>11</cp:revision>
  <cp:lastPrinted>2018-09-11T08:09:00Z</cp:lastPrinted>
  <dcterms:created xsi:type="dcterms:W3CDTF">2019-06-14T06:27:00Z</dcterms:created>
  <dcterms:modified xsi:type="dcterms:W3CDTF">2019-12-13T08:46:00Z</dcterms:modified>
</cp:coreProperties>
</file>