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BC439" w14:textId="13D69625" w:rsidR="00723403" w:rsidRDefault="00723403">
      <w:r w:rsidRPr="00723403">
        <w:t>Following the last update - Google rejected my Android app update - I received this message</w:t>
      </w:r>
      <w:r>
        <w:t xml:space="preserve">. </w:t>
      </w:r>
    </w:p>
    <w:p w14:paraId="2E1E7FF7" w14:textId="77777777" w:rsidR="00EB5FFE" w:rsidRDefault="00EB5FFE"/>
    <w:p w14:paraId="7952EEC3" w14:textId="77777777" w:rsidR="00EB5FFE" w:rsidRDefault="00EB5FFE" w:rsidP="00EB5FFE">
      <w:r>
        <w:t>After the last update - google rejected my android app update - I received this message.</w:t>
      </w:r>
    </w:p>
    <w:p w14:paraId="5C0246E2" w14:textId="7D9E9E8E" w:rsidR="00EB5FFE" w:rsidRDefault="00EB5FFE" w:rsidP="00EB5FFE">
      <w:r>
        <w:t>How do I solve the problem?</w:t>
      </w:r>
    </w:p>
    <w:p w14:paraId="7BEFBE10" w14:textId="77777777" w:rsidR="00723403" w:rsidRDefault="00723403"/>
    <w:tbl>
      <w:tblPr>
        <w:tblStyle w:val="TableGrid"/>
        <w:tblW w:w="0" w:type="auto"/>
        <w:tblLook w:val="04A0" w:firstRow="1" w:lastRow="0" w:firstColumn="1" w:lastColumn="0" w:noHBand="0" w:noVBand="1"/>
      </w:tblPr>
      <w:tblGrid>
        <w:gridCol w:w="9016"/>
      </w:tblGrid>
      <w:tr w:rsidR="00723403" w14:paraId="1D83EEA4" w14:textId="77777777" w:rsidTr="00723403">
        <w:tc>
          <w:tcPr>
            <w:tcW w:w="9016" w:type="dxa"/>
          </w:tcPr>
          <w:p w14:paraId="325B2695" w14:textId="77777777" w:rsidR="00723403" w:rsidRPr="00723403" w:rsidRDefault="00723403" w:rsidP="00723403">
            <w:r w:rsidRPr="00723403">
              <w:t>App Status: Rejected</w:t>
            </w:r>
          </w:p>
          <w:p w14:paraId="6DE3F380" w14:textId="77777777" w:rsidR="00723403" w:rsidRPr="00723403" w:rsidRDefault="00723403" w:rsidP="00723403">
            <w:r w:rsidRPr="00723403">
              <w:t>Your app has been rejected and wasn't published due to the policy issue(s) listed below. If you submitted an update, the previous version of your app is still available on Google Play.</w:t>
            </w:r>
          </w:p>
          <w:p w14:paraId="070CDB43" w14:textId="77777777" w:rsidR="00723403" w:rsidRDefault="00723403"/>
          <w:p w14:paraId="3FA82F90" w14:textId="77777777" w:rsidR="00723403" w:rsidRDefault="00723403"/>
          <w:p w14:paraId="029BD99A" w14:textId="77777777" w:rsidR="00723403" w:rsidRPr="00723403" w:rsidRDefault="00723403" w:rsidP="00723403">
            <w:r w:rsidRPr="00723403">
              <w:t>Issue found: Violation of Misleading Claims policy</w:t>
            </w:r>
          </w:p>
          <w:p w14:paraId="2FF7A869" w14:textId="77777777" w:rsidR="00723403" w:rsidRPr="00723403" w:rsidRDefault="00723403" w:rsidP="00723403">
            <w:r w:rsidRPr="00723403">
              <w:t>Your app contains content that doesn't comply with the </w:t>
            </w:r>
            <w:hyperlink r:id="rId5" w:anchor="misleading-claims" w:tgtFrame="_blank" w:history="1">
              <w:r w:rsidRPr="00723403">
                <w:rPr>
                  <w:rStyle w:val="Hyperlink"/>
                </w:rPr>
                <w:t>Misleading Claims</w:t>
              </w:r>
            </w:hyperlink>
            <w:r w:rsidRPr="00723403">
              <w:t> policy. We adopted this policy to promote trust and create a safe experience for users. That’s why apps that provide government information, whether or not they are government affiliated, must strictly adhere to our Misleading Claims policy.</w:t>
            </w:r>
          </w:p>
          <w:p w14:paraId="4B049837" w14:textId="77777777" w:rsidR="00723403" w:rsidRPr="00723403" w:rsidRDefault="00723403" w:rsidP="00723403">
            <w:pPr>
              <w:numPr>
                <w:ilvl w:val="0"/>
                <w:numId w:val="7"/>
              </w:numPr>
            </w:pPr>
            <w:r w:rsidRPr="00723403">
              <w:t>Your app doesn’t provide a clear source of government information or its description lacks an easy-to-see disclaimer stating that the app doesn’t represent a government entity.</w:t>
            </w:r>
          </w:p>
          <w:p w14:paraId="0A505F2F" w14:textId="77777777" w:rsidR="00723403" w:rsidRPr="00723403" w:rsidRDefault="00723403" w:rsidP="00723403">
            <w:r w:rsidRPr="00723403">
              <w:rPr>
                <w:b/>
                <w:bCs/>
              </w:rPr>
              <w:t>Issue details</w:t>
            </w:r>
          </w:p>
          <w:p w14:paraId="48604273" w14:textId="77777777" w:rsidR="00723403" w:rsidRPr="00723403" w:rsidRDefault="00723403" w:rsidP="00723403">
            <w:r w:rsidRPr="00723403">
              <w:t>We found an issue in the following area(s):</w:t>
            </w:r>
          </w:p>
          <w:p w14:paraId="2FE20E58" w14:textId="77777777" w:rsidR="00723403" w:rsidRPr="00723403" w:rsidRDefault="00723403" w:rsidP="00723403">
            <w:pPr>
              <w:numPr>
                <w:ilvl w:val="0"/>
                <w:numId w:val="8"/>
              </w:numPr>
            </w:pPr>
            <w:r w:rsidRPr="00723403">
              <w:rPr>
                <w:b/>
                <w:bCs/>
              </w:rPr>
              <w:t>Title (</w:t>
            </w:r>
            <w:proofErr w:type="spellStart"/>
            <w:r w:rsidRPr="00723403">
              <w:rPr>
                <w:b/>
                <w:bCs/>
              </w:rPr>
              <w:t>en</w:t>
            </w:r>
            <w:proofErr w:type="spellEnd"/>
            <w:r w:rsidRPr="00723403">
              <w:rPr>
                <w:b/>
                <w:bCs/>
              </w:rPr>
              <w:t>-US)</w:t>
            </w:r>
            <w:r w:rsidRPr="00723403">
              <w:t>: </w:t>
            </w:r>
            <w:r w:rsidRPr="00723403">
              <w:rPr>
                <w:b/>
                <w:bCs/>
              </w:rPr>
              <w:t>"N/A"</w:t>
            </w:r>
          </w:p>
          <w:p w14:paraId="0E4D1446" w14:textId="77777777" w:rsidR="00723403" w:rsidRPr="00723403" w:rsidRDefault="00723403" w:rsidP="00723403">
            <w:pPr>
              <w:numPr>
                <w:ilvl w:val="0"/>
                <w:numId w:val="8"/>
              </w:numPr>
            </w:pPr>
            <w:r w:rsidRPr="00723403">
              <w:rPr>
                <w:b/>
                <w:bCs/>
              </w:rPr>
              <w:t>Full description (</w:t>
            </w:r>
            <w:proofErr w:type="spellStart"/>
            <w:r w:rsidRPr="00723403">
              <w:rPr>
                <w:b/>
                <w:bCs/>
              </w:rPr>
              <w:t>en</w:t>
            </w:r>
            <w:proofErr w:type="spellEnd"/>
            <w:r w:rsidRPr="00723403">
              <w:rPr>
                <w:b/>
                <w:bCs/>
              </w:rPr>
              <w:t>-US)</w:t>
            </w:r>
            <w:r w:rsidRPr="00723403">
              <w:t>: </w:t>
            </w:r>
            <w:r w:rsidRPr="00723403">
              <w:rPr>
                <w:b/>
                <w:bCs/>
              </w:rPr>
              <w:t>"Unable to verify all of the intended sources of information "</w:t>
            </w:r>
          </w:p>
          <w:p w14:paraId="3E0F6DCA" w14:textId="77777777" w:rsidR="00723403" w:rsidRPr="00723403" w:rsidRDefault="00723403" w:rsidP="00723403">
            <w:r w:rsidRPr="00723403">
              <w:rPr>
                <w:b/>
                <w:bCs/>
              </w:rPr>
              <w:t>To bring your app into compliance, follow these steps:</w:t>
            </w:r>
          </w:p>
          <w:p w14:paraId="70F3A63D" w14:textId="77777777" w:rsidR="00723403" w:rsidRPr="00723403" w:rsidRDefault="00723403" w:rsidP="00723403">
            <w:pPr>
              <w:numPr>
                <w:ilvl w:val="0"/>
                <w:numId w:val="9"/>
              </w:numPr>
            </w:pPr>
            <w:r w:rsidRPr="00723403">
              <w:rPr>
                <w:b/>
                <w:bCs/>
              </w:rPr>
              <w:t>If you have written documentation proving government affiliation or authorization to facilitate government services through your app:</w:t>
            </w:r>
          </w:p>
          <w:p w14:paraId="4E3D536B" w14:textId="77777777" w:rsidR="00723403" w:rsidRPr="00723403" w:rsidRDefault="00723403" w:rsidP="00723403">
            <w:pPr>
              <w:numPr>
                <w:ilvl w:val="1"/>
                <w:numId w:val="9"/>
              </w:numPr>
            </w:pPr>
            <w:r w:rsidRPr="00723403">
              <w:t>Submit an </w:t>
            </w:r>
            <w:hyperlink r:id="rId6" w:tgtFrame="_blank" w:history="1">
              <w:r w:rsidRPr="00723403">
                <w:rPr>
                  <w:rStyle w:val="Hyperlink"/>
                </w:rPr>
                <w:t>appeal</w:t>
              </w:r>
            </w:hyperlink>
            <w:r w:rsidRPr="00723403">
              <w:t>. If you already submitted it, please wait for a response after the </w:t>
            </w:r>
            <w:hyperlink r:id="rId7" w:tgtFrame="_blank" w:history="1">
              <w:r w:rsidRPr="00723403">
                <w:rPr>
                  <w:rStyle w:val="Hyperlink"/>
                </w:rPr>
                <w:t>appeal</w:t>
              </w:r>
            </w:hyperlink>
            <w:r w:rsidRPr="00723403">
              <w:t> case has been created.</w:t>
            </w:r>
          </w:p>
          <w:p w14:paraId="21B60105" w14:textId="77777777" w:rsidR="00723403" w:rsidRPr="00723403" w:rsidRDefault="00723403" w:rsidP="00723403">
            <w:pPr>
              <w:numPr>
                <w:ilvl w:val="0"/>
                <w:numId w:val="9"/>
              </w:numPr>
            </w:pPr>
            <w:r w:rsidRPr="00723403">
              <w:rPr>
                <w:b/>
                <w:bCs/>
              </w:rPr>
              <w:t>If you don't have government affiliation or authorization to facilitate government services through your app, follow these steps:</w:t>
            </w:r>
          </w:p>
          <w:p w14:paraId="5E51EBCA" w14:textId="77777777" w:rsidR="00723403" w:rsidRPr="00723403" w:rsidRDefault="00723403" w:rsidP="00723403">
            <w:pPr>
              <w:numPr>
                <w:ilvl w:val="1"/>
                <w:numId w:val="10"/>
              </w:numPr>
            </w:pPr>
            <w:r w:rsidRPr="00723403">
              <w:t>Clarify and/or add to the information in your app.</w:t>
            </w:r>
          </w:p>
          <w:p w14:paraId="07CF8F76" w14:textId="77777777" w:rsidR="00723403" w:rsidRPr="00723403" w:rsidRDefault="00723403" w:rsidP="00723403">
            <w:pPr>
              <w:numPr>
                <w:ilvl w:val="2"/>
                <w:numId w:val="10"/>
              </w:numPr>
            </w:pPr>
            <w:r w:rsidRPr="00723403">
              <w:t>Identify a clear source of government information.</w:t>
            </w:r>
          </w:p>
          <w:p w14:paraId="40BF44A2" w14:textId="77777777" w:rsidR="00723403" w:rsidRPr="00723403" w:rsidRDefault="00723403" w:rsidP="00723403">
            <w:pPr>
              <w:numPr>
                <w:ilvl w:val="2"/>
                <w:numId w:val="10"/>
              </w:numPr>
            </w:pPr>
            <w:r w:rsidRPr="00723403">
              <w:t>Include in the app an easy-to-see disclaimer stating that the app doesn’t represent a government entity.</w:t>
            </w:r>
          </w:p>
          <w:p w14:paraId="04B8DF7C" w14:textId="77777777" w:rsidR="00723403" w:rsidRPr="00723403" w:rsidRDefault="00723403" w:rsidP="00723403">
            <w:pPr>
              <w:numPr>
                <w:ilvl w:val="2"/>
                <w:numId w:val="10"/>
              </w:numPr>
            </w:pPr>
            <w:r w:rsidRPr="00723403">
              <w:t>Check your app's store listing page for compliance and add the same disclaimer there too, if needed.</w:t>
            </w:r>
          </w:p>
          <w:p w14:paraId="4362495A" w14:textId="77777777" w:rsidR="00723403" w:rsidRPr="00723403" w:rsidRDefault="00723403" w:rsidP="00723403">
            <w:pPr>
              <w:numPr>
                <w:ilvl w:val="1"/>
                <w:numId w:val="10"/>
              </w:numPr>
            </w:pPr>
            <w:r w:rsidRPr="00723403">
              <w:t>Double-check that your app complies with all other </w:t>
            </w:r>
            <w:hyperlink r:id="rId8" w:tgtFrame="_blank" w:history="1">
              <w:r w:rsidRPr="00723403">
                <w:rPr>
                  <w:rStyle w:val="Hyperlink"/>
                </w:rPr>
                <w:t>Developer Program policies</w:t>
              </w:r>
            </w:hyperlink>
            <w:r w:rsidRPr="00723403">
              <w:t>.</w:t>
            </w:r>
          </w:p>
          <w:p w14:paraId="2CA4C91A" w14:textId="77777777" w:rsidR="00723403" w:rsidRPr="00723403" w:rsidRDefault="00723403" w:rsidP="00723403">
            <w:pPr>
              <w:numPr>
                <w:ilvl w:val="1"/>
                <w:numId w:val="10"/>
              </w:numPr>
            </w:pPr>
            <w:r w:rsidRPr="00723403">
              <w:t>Submit the update to your app.</w:t>
            </w:r>
          </w:p>
          <w:p w14:paraId="48C3C841" w14:textId="77777777" w:rsidR="00723403" w:rsidRPr="00723403" w:rsidRDefault="00723403" w:rsidP="00723403">
            <w:pPr>
              <w:numPr>
                <w:ilvl w:val="0"/>
                <w:numId w:val="9"/>
              </w:numPr>
            </w:pPr>
            <w:r w:rsidRPr="00723403">
              <w:rPr>
                <w:b/>
                <w:bCs/>
              </w:rPr>
              <w:t>Users need clear information about how your app handles their data. In your privacy policy, describe how your app accesses, collects, uses, and shares data and how it limits the use of data to the purposes disclosed.</w:t>
            </w:r>
          </w:p>
          <w:p w14:paraId="19E64F57" w14:textId="77777777" w:rsidR="00723403" w:rsidRPr="00723403" w:rsidRDefault="00723403" w:rsidP="00723403">
            <w:pPr>
              <w:numPr>
                <w:ilvl w:val="1"/>
                <w:numId w:val="9"/>
              </w:numPr>
            </w:pPr>
            <w:r w:rsidRPr="00723403">
              <w:t>Make sure your privacy policy is available via a valid active URL. It can’t be a PDF or a doc link.</w:t>
            </w:r>
          </w:p>
          <w:p w14:paraId="337E7B65" w14:textId="77777777" w:rsidR="00723403" w:rsidRPr="00723403" w:rsidRDefault="00723403" w:rsidP="00723403">
            <w:pPr>
              <w:numPr>
                <w:ilvl w:val="1"/>
                <w:numId w:val="9"/>
              </w:numPr>
            </w:pPr>
            <w:r w:rsidRPr="00723403">
              <w:t>Ensure that your policy is non-editable.</w:t>
            </w:r>
          </w:p>
          <w:p w14:paraId="1650B3C7" w14:textId="77777777" w:rsidR="00723403" w:rsidRPr="00723403" w:rsidRDefault="00723403" w:rsidP="00723403">
            <w:pPr>
              <w:numPr>
                <w:ilvl w:val="1"/>
                <w:numId w:val="9"/>
              </w:numPr>
            </w:pPr>
            <w:r w:rsidRPr="00723403">
              <w:t>Include links to your privacy policy on your app's store listing page and in your app.</w:t>
            </w:r>
          </w:p>
          <w:p w14:paraId="310D83DA" w14:textId="77777777" w:rsidR="00723403" w:rsidRPr="00723403" w:rsidRDefault="00723403" w:rsidP="00723403">
            <w:pPr>
              <w:numPr>
                <w:ilvl w:val="1"/>
                <w:numId w:val="9"/>
              </w:numPr>
            </w:pPr>
            <w:hyperlink r:id="rId9" w:tgtFrame="_blank" w:history="1">
              <w:r w:rsidRPr="00723403">
                <w:rPr>
                  <w:rStyle w:val="Hyperlink"/>
                </w:rPr>
                <w:t>Add or update your privacy policy</w:t>
              </w:r>
            </w:hyperlink>
            <w:r w:rsidRPr="00723403">
              <w:t>.</w:t>
            </w:r>
          </w:p>
          <w:p w14:paraId="6E8822A0" w14:textId="77777777" w:rsidR="00723403" w:rsidRPr="00723403" w:rsidRDefault="00723403" w:rsidP="00723403">
            <w:r w:rsidRPr="00723403">
              <w:t>About the </w:t>
            </w:r>
            <w:hyperlink r:id="rId10" w:anchor="misleading-claims" w:tgtFrame="_blank" w:history="1">
              <w:r w:rsidRPr="00723403">
                <w:rPr>
                  <w:rStyle w:val="Hyperlink"/>
                </w:rPr>
                <w:t>Misleading Claims policy</w:t>
              </w:r>
            </w:hyperlink>
          </w:p>
          <w:p w14:paraId="77A54B8F" w14:textId="77777777" w:rsidR="00723403" w:rsidRPr="00723403" w:rsidRDefault="00723403" w:rsidP="00723403">
            <w:r w:rsidRPr="00723403">
              <w:t xml:space="preserve">We don’t allow apps that contain false or misleading information or claims, including in the description, title, icon, and screenshots. This includes apps that falsely claim affiliation with a </w:t>
            </w:r>
            <w:r w:rsidRPr="00723403">
              <w:lastRenderedPageBreak/>
              <w:t>government entity or to provide or facilitate government services for which they are not properly authorized.</w:t>
            </w:r>
          </w:p>
          <w:p w14:paraId="1B509B79" w14:textId="77777777" w:rsidR="00723403" w:rsidRPr="00723403" w:rsidRDefault="00723403" w:rsidP="00723403">
            <w:r w:rsidRPr="00723403">
              <w:t>If your app provides government-related information, you must provide the sources of the information in the app description and a clear disclaimer that you do not represent the government entity.</w:t>
            </w:r>
          </w:p>
          <w:p w14:paraId="7E69216F" w14:textId="77777777" w:rsidR="00723403" w:rsidRPr="00723403" w:rsidRDefault="00723403" w:rsidP="00723403">
            <w:r w:rsidRPr="00723403">
              <w:t>If you have written documentation proving government affiliation or authorization to facilitate government services through your app, please submit an </w:t>
            </w:r>
            <w:hyperlink r:id="rId11" w:tgtFrame="_blank" w:history="1">
              <w:r w:rsidRPr="00723403">
                <w:rPr>
                  <w:rStyle w:val="Hyperlink"/>
                </w:rPr>
                <w:t>appeal</w:t>
              </w:r>
            </w:hyperlink>
            <w:r w:rsidRPr="00723403">
              <w:t> through your Play Developer Console.</w:t>
            </w:r>
          </w:p>
          <w:p w14:paraId="22348D2C" w14:textId="77777777" w:rsidR="00723403" w:rsidRPr="00723403" w:rsidRDefault="00723403" w:rsidP="00723403">
            <w:r w:rsidRPr="00723403">
              <w:t>Check out the </w:t>
            </w:r>
            <w:hyperlink r:id="rId12" w:tgtFrame="_blank" w:history="1">
              <w:r w:rsidRPr="00723403">
                <w:rPr>
                  <w:rStyle w:val="Hyperlink"/>
                </w:rPr>
                <w:t xml:space="preserve">Play Console Help </w:t>
              </w:r>
              <w:proofErr w:type="spellStart"/>
              <w:r w:rsidRPr="00723403">
                <w:rPr>
                  <w:rStyle w:val="Hyperlink"/>
                </w:rPr>
                <w:t>Center</w:t>
              </w:r>
              <w:proofErr w:type="spellEnd"/>
            </w:hyperlink>
            <w:r w:rsidRPr="00723403">
              <w:t> and </w:t>
            </w:r>
            <w:hyperlink r:id="rId13" w:anchor="personal-sensitive" w:tgtFrame="_blank" w:history="1">
              <w:r w:rsidRPr="00723403">
                <w:rPr>
                  <w:rStyle w:val="Hyperlink"/>
                </w:rPr>
                <w:t>Personal and Sensitive User Data policy</w:t>
              </w:r>
            </w:hyperlink>
            <w:r w:rsidRPr="00723403">
              <w:t> for more details.</w:t>
            </w:r>
          </w:p>
          <w:p w14:paraId="55188F8C" w14:textId="77777777" w:rsidR="00723403" w:rsidRPr="00723403" w:rsidRDefault="00723403" w:rsidP="00723403">
            <w:r w:rsidRPr="00723403">
              <w:br/>
            </w:r>
          </w:p>
          <w:p w14:paraId="2A47E167" w14:textId="77777777" w:rsidR="00723403" w:rsidRPr="00723403" w:rsidRDefault="00723403" w:rsidP="00723403">
            <w:r w:rsidRPr="00723403">
              <w:t>Visit </w:t>
            </w:r>
            <w:hyperlink r:id="rId14" w:tgtFrame="_blank" w:history="1">
              <w:r w:rsidRPr="00723403">
                <w:rPr>
                  <w:rStyle w:val="Hyperlink"/>
                </w:rPr>
                <w:t>Google Play’s Academy for App Success</w:t>
              </w:r>
            </w:hyperlink>
            <w:r w:rsidRPr="00723403">
              <w:t> to get contextual learning on this Google Play policy.</w:t>
            </w:r>
          </w:p>
          <w:p w14:paraId="1D0680B2" w14:textId="77777777" w:rsidR="00723403" w:rsidRDefault="00723403"/>
        </w:tc>
      </w:tr>
    </w:tbl>
    <w:p w14:paraId="0EE56491" w14:textId="77777777" w:rsidR="00723403" w:rsidRDefault="00723403"/>
    <w:p w14:paraId="03B7AFFB" w14:textId="77777777" w:rsidR="00723403" w:rsidRDefault="00723403"/>
    <w:p w14:paraId="0AC47293" w14:textId="498DE35D" w:rsidR="00723403" w:rsidRDefault="00723403">
      <w:r>
        <w:t xml:space="preserve">In </w:t>
      </w:r>
      <w:r w:rsidRPr="00723403">
        <w:t>Default store listing</w:t>
      </w:r>
      <w:r>
        <w:t xml:space="preserve"> in my </w:t>
      </w:r>
      <w:proofErr w:type="gramStart"/>
      <w:r>
        <w:t>app</w:t>
      </w:r>
      <w:proofErr w:type="gramEnd"/>
      <w:r>
        <w:t xml:space="preserve"> I have </w:t>
      </w:r>
      <w:r w:rsidRPr="00723403">
        <w:t>Full description *</w:t>
      </w:r>
      <w:r>
        <w:t xml:space="preserve"> </w:t>
      </w:r>
    </w:p>
    <w:p w14:paraId="4CA2A110" w14:textId="77777777" w:rsidR="00723403" w:rsidRDefault="00723403"/>
    <w:p w14:paraId="00D278B6" w14:textId="77777777" w:rsidR="00723403" w:rsidRDefault="00723403" w:rsidP="00723403">
      <w:r>
        <w:t>The application has no governmental affiliation or authorization to facilitate government services. The "Stat Level" application was developed by an independent individual and is not associated with any governmental entity or legal person. The "Stat Level" application reads data from Excel files containing public information published on government portals.</w:t>
      </w:r>
    </w:p>
    <w:p w14:paraId="256D7D70" w14:textId="77777777" w:rsidR="00723403" w:rsidRDefault="00723403" w:rsidP="00723403">
      <w:r>
        <w:t>The company data available through the "Stat Level" application is entirely sourced from the government portals date.gov.md and date.gov.ro.</w:t>
      </w:r>
    </w:p>
    <w:p w14:paraId="747208AD" w14:textId="77777777" w:rsidR="00723403" w:rsidRDefault="00723403" w:rsidP="00723403">
      <w:r>
        <w:t>The provided information:</w:t>
      </w:r>
    </w:p>
    <w:p w14:paraId="55C3DC21" w14:textId="77777777" w:rsidR="00723403" w:rsidRDefault="00723403" w:rsidP="00723403">
      <w:r>
        <w:t>a) Is of a general nature only and is not intended to address the specific circumstances of any person or entity;</w:t>
      </w:r>
    </w:p>
    <w:p w14:paraId="55E0C936" w14:textId="77777777" w:rsidR="00723403" w:rsidRDefault="00723403" w:rsidP="00723403">
      <w:r>
        <w:t>b) Is not necessarily exhaustive, accurate, or up-to-date;</w:t>
      </w:r>
    </w:p>
    <w:p w14:paraId="2B93F3AF" w14:textId="77777777" w:rsidR="00723403" w:rsidRDefault="00723403" w:rsidP="00723403">
      <w:r>
        <w:t>c) Does not constitute professional or legal advice (if you need advice in a specific area, always consult a suitably qualified person).</w:t>
      </w:r>
    </w:p>
    <w:p w14:paraId="65F85CF5" w14:textId="77777777" w:rsidR="00723403" w:rsidRDefault="00723403" w:rsidP="00723403">
      <w:r>
        <w:t>The application does not have the status of an official application or an official or privileged relationship with a public entity. In some cases, the data may contain errors that have not been previously detected. Therefore, "Stat Level" does not assume responsibility for the quality, accuracy, and correctness of the data it provides, with the user assuming this risk when using these data.</w:t>
      </w:r>
    </w:p>
    <w:p w14:paraId="041321C9" w14:textId="77777777" w:rsidR="00723403" w:rsidRDefault="00723403" w:rsidP="00723403">
      <w:r>
        <w:t>Under no circumstances will we be liable for the following losses or damages:</w:t>
      </w:r>
    </w:p>
    <w:p w14:paraId="6D03DC61" w14:textId="77777777" w:rsidR="00723403" w:rsidRDefault="00723403" w:rsidP="00723403">
      <w:r>
        <w:t>a) Loss of data;</w:t>
      </w:r>
    </w:p>
    <w:p w14:paraId="482A7690" w14:textId="77777777" w:rsidR="00723403" w:rsidRDefault="00723403" w:rsidP="00723403">
      <w:r>
        <w:t>b) Loss of revenue or anticipated profits;</w:t>
      </w:r>
    </w:p>
    <w:p w14:paraId="20135FEF" w14:textId="77777777" w:rsidR="00723403" w:rsidRDefault="00723403" w:rsidP="00723403">
      <w:r>
        <w:t>c) Loss of business;</w:t>
      </w:r>
    </w:p>
    <w:p w14:paraId="225423B3" w14:textId="77777777" w:rsidR="00723403" w:rsidRDefault="00723403" w:rsidP="00723403">
      <w:r>
        <w:t>d) Loss of opportunities;</w:t>
      </w:r>
    </w:p>
    <w:p w14:paraId="10EA55A2" w14:textId="77777777" w:rsidR="00723403" w:rsidRDefault="00723403" w:rsidP="00723403">
      <w:r>
        <w:t>e) Loss of or damage to reputation;</w:t>
      </w:r>
    </w:p>
    <w:p w14:paraId="08E3E5E5" w14:textId="77777777" w:rsidR="00723403" w:rsidRDefault="00723403" w:rsidP="00723403">
      <w:r>
        <w:lastRenderedPageBreak/>
        <w:t>f) Losses suffered by third parties; or</w:t>
      </w:r>
    </w:p>
    <w:p w14:paraId="29F744F4" w14:textId="77777777" w:rsidR="00723403" w:rsidRDefault="00723403" w:rsidP="00723403">
      <w:r>
        <w:t>g) Any indirect damages resulting from the use of the "Stat Level" application.</w:t>
      </w:r>
    </w:p>
    <w:p w14:paraId="0E1D186A" w14:textId="77777777" w:rsidR="00723403" w:rsidRDefault="00723403" w:rsidP="00723403"/>
    <w:p w14:paraId="0D3E50D6" w14:textId="77777777" w:rsidR="00723403" w:rsidRDefault="00723403" w:rsidP="00723403">
      <w:r>
        <w:t>Disclaimer</w:t>
      </w:r>
    </w:p>
    <w:p w14:paraId="2AAFC94E" w14:textId="77777777" w:rsidR="00723403" w:rsidRDefault="00723403" w:rsidP="00723403">
      <w:r>
        <w:t>The "Stat Level" application is developed independently and is not affiliated, sponsored, or approved by any government agency. Its purpose is to facilitate user access to publicly available data.</w:t>
      </w:r>
    </w:p>
    <w:p w14:paraId="34CA8B94" w14:textId="77777777" w:rsidR="00723403" w:rsidRDefault="00723403" w:rsidP="00723403">
      <w:r>
        <w:t>Data Sources</w:t>
      </w:r>
    </w:p>
    <w:p w14:paraId="5959893A" w14:textId="77777777" w:rsidR="00723403" w:rsidRDefault="00723403" w:rsidP="00723403">
      <w:r>
        <w:t>The company data available in the application is entirely sourced from official government portals:</w:t>
      </w:r>
    </w:p>
    <w:p w14:paraId="5AF25574" w14:textId="77777777" w:rsidR="00723403" w:rsidRDefault="00723403" w:rsidP="00723403">
      <w:r>
        <w:t>•</w:t>
      </w:r>
      <w:r>
        <w:tab/>
        <w:t>date.gov.md</w:t>
      </w:r>
    </w:p>
    <w:p w14:paraId="1DC525C0" w14:textId="77777777" w:rsidR="00723403" w:rsidRDefault="00723403" w:rsidP="00723403">
      <w:r>
        <w:t>•</w:t>
      </w:r>
      <w:r>
        <w:tab/>
        <w:t>date.gov.ro</w:t>
      </w:r>
    </w:p>
    <w:p w14:paraId="2F45EBBA" w14:textId="77777777" w:rsidR="00723403" w:rsidRDefault="00723403" w:rsidP="00723403">
      <w:r>
        <w:t>Limitations and Responsibilities</w:t>
      </w:r>
    </w:p>
    <w:p w14:paraId="28710228" w14:textId="77777777" w:rsidR="00723403" w:rsidRDefault="00723403" w:rsidP="00723403">
      <w:r>
        <w:t>The information provided through the application:</w:t>
      </w:r>
    </w:p>
    <w:p w14:paraId="126C8C3B" w14:textId="77777777" w:rsidR="00723403" w:rsidRDefault="00723403" w:rsidP="00723403">
      <w:r>
        <w:t>•</w:t>
      </w:r>
      <w:r>
        <w:tab/>
        <w:t>Is of a general nature and does not address the specific circumstances of any individual or entity;</w:t>
      </w:r>
    </w:p>
    <w:p w14:paraId="694C62C9" w14:textId="77777777" w:rsidR="00723403" w:rsidRDefault="00723403" w:rsidP="00723403">
      <w:r>
        <w:t>•</w:t>
      </w:r>
      <w:r>
        <w:tab/>
        <w:t>May not be exhaustive, accurate, or up-to-date;</w:t>
      </w:r>
    </w:p>
    <w:p w14:paraId="3276B16E" w14:textId="77777777" w:rsidR="00723403" w:rsidRDefault="00723403" w:rsidP="00723403">
      <w:r>
        <w:t>•</w:t>
      </w:r>
      <w:r>
        <w:tab/>
        <w:t>Does not constitute professional or legal advice. For specific advice, please consult a qualified professional.</w:t>
      </w:r>
    </w:p>
    <w:p w14:paraId="0E819ED5" w14:textId="77777777" w:rsidR="00723403" w:rsidRDefault="00723403" w:rsidP="00723403">
      <w:r>
        <w:t>The application does not hold official status and does not have a privileged relationship with any public entity. While we strive to ensure data accuracy, there may be undetected errors. Therefore, "Stat Level" does not assume responsibility for the quality, accuracy, or correctness of the provided data, and users assume the risk of using this information.</w:t>
      </w:r>
    </w:p>
    <w:p w14:paraId="1DB70B00" w14:textId="77777777" w:rsidR="00723403" w:rsidRDefault="00723403" w:rsidP="00723403">
      <w:r>
        <w:t>Under no circumstances shall we be liable for any losses or damages, including but not limited to:</w:t>
      </w:r>
    </w:p>
    <w:p w14:paraId="122DCCA1" w14:textId="77777777" w:rsidR="00723403" w:rsidRDefault="00723403" w:rsidP="00723403">
      <w:r>
        <w:t>•</w:t>
      </w:r>
      <w:r>
        <w:tab/>
        <w:t>Loss of data;</w:t>
      </w:r>
    </w:p>
    <w:p w14:paraId="020FF6DD" w14:textId="77777777" w:rsidR="00723403" w:rsidRDefault="00723403" w:rsidP="00723403">
      <w:r>
        <w:t>•</w:t>
      </w:r>
      <w:r>
        <w:tab/>
        <w:t>Loss of anticipated revenues or profits;</w:t>
      </w:r>
    </w:p>
    <w:p w14:paraId="397E1C81" w14:textId="77777777" w:rsidR="00723403" w:rsidRDefault="00723403" w:rsidP="00723403">
      <w:r>
        <w:t>•</w:t>
      </w:r>
      <w:r>
        <w:tab/>
        <w:t>Loss of business;</w:t>
      </w:r>
    </w:p>
    <w:p w14:paraId="36185EC0" w14:textId="77777777" w:rsidR="00723403" w:rsidRDefault="00723403" w:rsidP="00723403">
      <w:r>
        <w:t>•</w:t>
      </w:r>
      <w:r>
        <w:tab/>
        <w:t>Loss of opportunities;</w:t>
      </w:r>
    </w:p>
    <w:p w14:paraId="5FF7CD15" w14:textId="77777777" w:rsidR="00723403" w:rsidRDefault="00723403" w:rsidP="00723403">
      <w:r>
        <w:t>•</w:t>
      </w:r>
      <w:r>
        <w:tab/>
        <w:t>Damage to reputation;</w:t>
      </w:r>
    </w:p>
    <w:p w14:paraId="40837698" w14:textId="77777777" w:rsidR="00723403" w:rsidRDefault="00723403" w:rsidP="00723403">
      <w:r>
        <w:t>•</w:t>
      </w:r>
      <w:r>
        <w:tab/>
        <w:t>Losses suffered by third parties;</w:t>
      </w:r>
    </w:p>
    <w:p w14:paraId="0F017F8F" w14:textId="0E698881" w:rsidR="00723403" w:rsidRDefault="00723403" w:rsidP="00723403">
      <w:r>
        <w:t>•</w:t>
      </w:r>
      <w:r>
        <w:tab/>
        <w:t>Any indirect or consequential damages resulting from the use of the "Stat Level" application</w:t>
      </w:r>
    </w:p>
    <w:sectPr w:rsidR="007234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7496"/>
    <w:multiLevelType w:val="multilevel"/>
    <w:tmpl w:val="BD1ED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3542F"/>
    <w:multiLevelType w:val="multilevel"/>
    <w:tmpl w:val="970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D5A56"/>
    <w:multiLevelType w:val="multilevel"/>
    <w:tmpl w:val="BA6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E26D7"/>
    <w:multiLevelType w:val="multilevel"/>
    <w:tmpl w:val="59E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97313"/>
    <w:multiLevelType w:val="multilevel"/>
    <w:tmpl w:val="DB946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F5C19"/>
    <w:multiLevelType w:val="multilevel"/>
    <w:tmpl w:val="09A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F1E9D"/>
    <w:multiLevelType w:val="multilevel"/>
    <w:tmpl w:val="6662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65D61"/>
    <w:multiLevelType w:val="multilevel"/>
    <w:tmpl w:val="15D2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207816">
    <w:abstractNumId w:val="3"/>
  </w:num>
  <w:num w:numId="2" w16cid:durableId="83689780">
    <w:abstractNumId w:val="2"/>
  </w:num>
  <w:num w:numId="3" w16cid:durableId="1563904700">
    <w:abstractNumId w:val="7"/>
  </w:num>
  <w:num w:numId="4" w16cid:durableId="1608610634">
    <w:abstractNumId w:val="5"/>
  </w:num>
  <w:num w:numId="5" w16cid:durableId="938608868">
    <w:abstractNumId w:val="4"/>
  </w:num>
  <w:num w:numId="6" w16cid:durableId="179054963">
    <w:abstractNumId w:val="4"/>
    <w:lvlOverride w:ilvl="1">
      <w:lvl w:ilvl="1">
        <w:numFmt w:val="decimal"/>
        <w:lvlText w:val="%2."/>
        <w:lvlJc w:val="left"/>
      </w:lvl>
    </w:lvlOverride>
  </w:num>
  <w:num w:numId="7" w16cid:durableId="2126578531">
    <w:abstractNumId w:val="6"/>
  </w:num>
  <w:num w:numId="8" w16cid:durableId="855272548">
    <w:abstractNumId w:val="1"/>
  </w:num>
  <w:num w:numId="9" w16cid:durableId="1793591623">
    <w:abstractNumId w:val="0"/>
  </w:num>
  <w:num w:numId="10" w16cid:durableId="1290551321">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BD"/>
    <w:rsid w:val="000024FC"/>
    <w:rsid w:val="00190DC7"/>
    <w:rsid w:val="00511F32"/>
    <w:rsid w:val="005F111F"/>
    <w:rsid w:val="00723403"/>
    <w:rsid w:val="00725ABD"/>
    <w:rsid w:val="009250F8"/>
    <w:rsid w:val="00EB5FFE"/>
    <w:rsid w:val="00ED0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2BFA"/>
  <w15:chartTrackingRefBased/>
  <w15:docId w15:val="{B3B85B18-59F4-45BA-810F-56BC640B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A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A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A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A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A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A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A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A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A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A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ABD"/>
    <w:rPr>
      <w:rFonts w:eastAsiaTheme="majorEastAsia" w:cstheme="majorBidi"/>
      <w:color w:val="272727" w:themeColor="text1" w:themeTint="D8"/>
    </w:rPr>
  </w:style>
  <w:style w:type="paragraph" w:styleId="Title">
    <w:name w:val="Title"/>
    <w:basedOn w:val="Normal"/>
    <w:next w:val="Normal"/>
    <w:link w:val="TitleChar"/>
    <w:uiPriority w:val="10"/>
    <w:qFormat/>
    <w:rsid w:val="00725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ABD"/>
    <w:pPr>
      <w:spacing w:before="160"/>
      <w:jc w:val="center"/>
    </w:pPr>
    <w:rPr>
      <w:i/>
      <w:iCs/>
      <w:color w:val="404040" w:themeColor="text1" w:themeTint="BF"/>
    </w:rPr>
  </w:style>
  <w:style w:type="character" w:customStyle="1" w:styleId="QuoteChar">
    <w:name w:val="Quote Char"/>
    <w:basedOn w:val="DefaultParagraphFont"/>
    <w:link w:val="Quote"/>
    <w:uiPriority w:val="29"/>
    <w:rsid w:val="00725ABD"/>
    <w:rPr>
      <w:i/>
      <w:iCs/>
      <w:color w:val="404040" w:themeColor="text1" w:themeTint="BF"/>
    </w:rPr>
  </w:style>
  <w:style w:type="paragraph" w:styleId="ListParagraph">
    <w:name w:val="List Paragraph"/>
    <w:basedOn w:val="Normal"/>
    <w:uiPriority w:val="34"/>
    <w:qFormat/>
    <w:rsid w:val="00725ABD"/>
    <w:pPr>
      <w:ind w:left="720"/>
      <w:contextualSpacing/>
    </w:pPr>
  </w:style>
  <w:style w:type="character" w:styleId="IntenseEmphasis">
    <w:name w:val="Intense Emphasis"/>
    <w:basedOn w:val="DefaultParagraphFont"/>
    <w:uiPriority w:val="21"/>
    <w:qFormat/>
    <w:rsid w:val="00725ABD"/>
    <w:rPr>
      <w:i/>
      <w:iCs/>
      <w:color w:val="2F5496" w:themeColor="accent1" w:themeShade="BF"/>
    </w:rPr>
  </w:style>
  <w:style w:type="paragraph" w:styleId="IntenseQuote">
    <w:name w:val="Intense Quote"/>
    <w:basedOn w:val="Normal"/>
    <w:next w:val="Normal"/>
    <w:link w:val="IntenseQuoteChar"/>
    <w:uiPriority w:val="30"/>
    <w:qFormat/>
    <w:rsid w:val="00725A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ABD"/>
    <w:rPr>
      <w:i/>
      <w:iCs/>
      <w:color w:val="2F5496" w:themeColor="accent1" w:themeShade="BF"/>
    </w:rPr>
  </w:style>
  <w:style w:type="character" w:styleId="IntenseReference">
    <w:name w:val="Intense Reference"/>
    <w:basedOn w:val="DefaultParagraphFont"/>
    <w:uiPriority w:val="32"/>
    <w:qFormat/>
    <w:rsid w:val="00725ABD"/>
    <w:rPr>
      <w:b/>
      <w:bCs/>
      <w:smallCaps/>
      <w:color w:val="2F5496" w:themeColor="accent1" w:themeShade="BF"/>
      <w:spacing w:val="5"/>
    </w:rPr>
  </w:style>
  <w:style w:type="character" w:styleId="Hyperlink">
    <w:name w:val="Hyperlink"/>
    <w:basedOn w:val="DefaultParagraphFont"/>
    <w:uiPriority w:val="99"/>
    <w:unhideWhenUsed/>
    <w:rsid w:val="00723403"/>
    <w:rPr>
      <w:color w:val="0563C1" w:themeColor="hyperlink"/>
      <w:u w:val="single"/>
    </w:rPr>
  </w:style>
  <w:style w:type="character" w:styleId="UnresolvedMention">
    <w:name w:val="Unresolved Mention"/>
    <w:basedOn w:val="DefaultParagraphFont"/>
    <w:uiPriority w:val="99"/>
    <w:semiHidden/>
    <w:unhideWhenUsed/>
    <w:rsid w:val="00723403"/>
    <w:rPr>
      <w:color w:val="605E5C"/>
      <w:shd w:val="clear" w:color="auto" w:fill="E1DFDD"/>
    </w:rPr>
  </w:style>
  <w:style w:type="table" w:styleId="TableGrid">
    <w:name w:val="Table Grid"/>
    <w:basedOn w:val="TableNormal"/>
    <w:uiPriority w:val="39"/>
    <w:rsid w:val="00723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80268">
      <w:bodyDiv w:val="1"/>
      <w:marLeft w:val="0"/>
      <w:marRight w:val="0"/>
      <w:marTop w:val="0"/>
      <w:marBottom w:val="0"/>
      <w:divBdr>
        <w:top w:val="none" w:sz="0" w:space="0" w:color="auto"/>
        <w:left w:val="none" w:sz="0" w:space="0" w:color="auto"/>
        <w:bottom w:val="none" w:sz="0" w:space="0" w:color="auto"/>
        <w:right w:val="none" w:sz="0" w:space="0" w:color="auto"/>
      </w:divBdr>
    </w:div>
    <w:div w:id="299068557">
      <w:bodyDiv w:val="1"/>
      <w:marLeft w:val="0"/>
      <w:marRight w:val="0"/>
      <w:marTop w:val="0"/>
      <w:marBottom w:val="0"/>
      <w:divBdr>
        <w:top w:val="none" w:sz="0" w:space="0" w:color="auto"/>
        <w:left w:val="none" w:sz="0" w:space="0" w:color="auto"/>
        <w:bottom w:val="none" w:sz="0" w:space="0" w:color="auto"/>
        <w:right w:val="none" w:sz="0" w:space="0" w:color="auto"/>
      </w:divBdr>
      <w:divsChild>
        <w:div w:id="586577835">
          <w:marLeft w:val="0"/>
          <w:marRight w:val="0"/>
          <w:marTop w:val="0"/>
          <w:marBottom w:val="0"/>
          <w:divBdr>
            <w:top w:val="none" w:sz="0" w:space="0" w:color="auto"/>
            <w:left w:val="none" w:sz="0" w:space="0" w:color="auto"/>
            <w:bottom w:val="none" w:sz="0" w:space="0" w:color="auto"/>
            <w:right w:val="none" w:sz="0" w:space="0" w:color="auto"/>
          </w:divBdr>
        </w:div>
      </w:divsChild>
    </w:div>
    <w:div w:id="396171286">
      <w:bodyDiv w:val="1"/>
      <w:marLeft w:val="0"/>
      <w:marRight w:val="0"/>
      <w:marTop w:val="0"/>
      <w:marBottom w:val="0"/>
      <w:divBdr>
        <w:top w:val="none" w:sz="0" w:space="0" w:color="auto"/>
        <w:left w:val="none" w:sz="0" w:space="0" w:color="auto"/>
        <w:bottom w:val="none" w:sz="0" w:space="0" w:color="auto"/>
        <w:right w:val="none" w:sz="0" w:space="0" w:color="auto"/>
      </w:divBdr>
    </w:div>
    <w:div w:id="688799737">
      <w:bodyDiv w:val="1"/>
      <w:marLeft w:val="0"/>
      <w:marRight w:val="0"/>
      <w:marTop w:val="0"/>
      <w:marBottom w:val="0"/>
      <w:divBdr>
        <w:top w:val="none" w:sz="0" w:space="0" w:color="auto"/>
        <w:left w:val="none" w:sz="0" w:space="0" w:color="auto"/>
        <w:bottom w:val="none" w:sz="0" w:space="0" w:color="auto"/>
        <w:right w:val="none" w:sz="0" w:space="0" w:color="auto"/>
      </w:divBdr>
    </w:div>
    <w:div w:id="1251618976">
      <w:bodyDiv w:val="1"/>
      <w:marLeft w:val="0"/>
      <w:marRight w:val="0"/>
      <w:marTop w:val="0"/>
      <w:marBottom w:val="0"/>
      <w:divBdr>
        <w:top w:val="none" w:sz="0" w:space="0" w:color="auto"/>
        <w:left w:val="none" w:sz="0" w:space="0" w:color="auto"/>
        <w:bottom w:val="none" w:sz="0" w:space="0" w:color="auto"/>
        <w:right w:val="none" w:sz="0" w:space="0" w:color="auto"/>
      </w:divBdr>
      <w:divsChild>
        <w:div w:id="905258762">
          <w:marLeft w:val="0"/>
          <w:marRight w:val="0"/>
          <w:marTop w:val="0"/>
          <w:marBottom w:val="0"/>
          <w:divBdr>
            <w:top w:val="none" w:sz="0" w:space="0" w:color="auto"/>
            <w:left w:val="none" w:sz="0" w:space="0" w:color="auto"/>
            <w:bottom w:val="none" w:sz="0" w:space="0" w:color="auto"/>
            <w:right w:val="none" w:sz="0" w:space="0" w:color="auto"/>
          </w:divBdr>
        </w:div>
      </w:divsChild>
    </w:div>
    <w:div w:id="1310525223">
      <w:bodyDiv w:val="1"/>
      <w:marLeft w:val="0"/>
      <w:marRight w:val="0"/>
      <w:marTop w:val="0"/>
      <w:marBottom w:val="0"/>
      <w:divBdr>
        <w:top w:val="none" w:sz="0" w:space="0" w:color="auto"/>
        <w:left w:val="none" w:sz="0" w:space="0" w:color="auto"/>
        <w:bottom w:val="none" w:sz="0" w:space="0" w:color="auto"/>
        <w:right w:val="none" w:sz="0" w:space="0" w:color="auto"/>
      </w:divBdr>
    </w:div>
    <w:div w:id="1593202697">
      <w:bodyDiv w:val="1"/>
      <w:marLeft w:val="0"/>
      <w:marRight w:val="0"/>
      <w:marTop w:val="0"/>
      <w:marBottom w:val="0"/>
      <w:divBdr>
        <w:top w:val="none" w:sz="0" w:space="0" w:color="auto"/>
        <w:left w:val="none" w:sz="0" w:space="0" w:color="auto"/>
        <w:bottom w:val="none" w:sz="0" w:space="0" w:color="auto"/>
        <w:right w:val="none" w:sz="0" w:space="0" w:color="auto"/>
      </w:divBdr>
    </w:div>
    <w:div w:id="1905262739">
      <w:bodyDiv w:val="1"/>
      <w:marLeft w:val="0"/>
      <w:marRight w:val="0"/>
      <w:marTop w:val="0"/>
      <w:marBottom w:val="0"/>
      <w:divBdr>
        <w:top w:val="none" w:sz="0" w:space="0" w:color="auto"/>
        <w:left w:val="none" w:sz="0" w:space="0" w:color="auto"/>
        <w:bottom w:val="none" w:sz="0" w:space="0" w:color="auto"/>
        <w:right w:val="none" w:sz="0" w:space="0" w:color="auto"/>
      </w:divBdr>
      <w:divsChild>
        <w:div w:id="145588042">
          <w:marLeft w:val="0"/>
          <w:marRight w:val="0"/>
          <w:marTop w:val="0"/>
          <w:marBottom w:val="0"/>
          <w:divBdr>
            <w:top w:val="none" w:sz="0" w:space="0" w:color="auto"/>
            <w:left w:val="none" w:sz="0" w:space="0" w:color="auto"/>
            <w:bottom w:val="none" w:sz="0" w:space="0" w:color="auto"/>
            <w:right w:val="none" w:sz="0" w:space="0" w:color="auto"/>
          </w:divBdr>
        </w:div>
      </w:divsChild>
    </w:div>
    <w:div w:id="1987511106">
      <w:bodyDiv w:val="1"/>
      <w:marLeft w:val="0"/>
      <w:marRight w:val="0"/>
      <w:marTop w:val="0"/>
      <w:marBottom w:val="0"/>
      <w:divBdr>
        <w:top w:val="none" w:sz="0" w:space="0" w:color="auto"/>
        <w:left w:val="none" w:sz="0" w:space="0" w:color="auto"/>
        <w:bottom w:val="none" w:sz="0" w:space="0" w:color="auto"/>
        <w:right w:val="none" w:sz="0" w:space="0" w:color="auto"/>
      </w:divBdr>
      <w:divsChild>
        <w:div w:id="460610276">
          <w:marLeft w:val="0"/>
          <w:marRight w:val="0"/>
          <w:marTop w:val="0"/>
          <w:marBottom w:val="0"/>
          <w:divBdr>
            <w:top w:val="none" w:sz="0" w:space="0" w:color="auto"/>
            <w:left w:val="none" w:sz="0" w:space="0" w:color="auto"/>
            <w:bottom w:val="none" w:sz="0" w:space="0" w:color="auto"/>
            <w:right w:val="none" w:sz="0" w:space="0" w:color="auto"/>
          </w:divBdr>
        </w:div>
      </w:divsChild>
    </w:div>
    <w:div w:id="19999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about/developer-content-policy" TargetMode="External"/><Relationship Id="rId13" Type="http://schemas.openxmlformats.org/officeDocument/2006/relationships/hyperlink" Target="https://support.google.com/googleplay/android-developer/answer/9888076" TargetMode="External"/><Relationship Id="rId3" Type="http://schemas.openxmlformats.org/officeDocument/2006/relationships/settings" Target="settings.xml"/><Relationship Id="rId7" Type="http://schemas.openxmlformats.org/officeDocument/2006/relationships/hyperlink" Target="https://play.google.com/console/appealsForm?ts=SR" TargetMode="External"/><Relationship Id="rId12" Type="http://schemas.openxmlformats.org/officeDocument/2006/relationships/hyperlink" Target="https://support.google.com/googleplay/android-developer/answer/95140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ogle.com/console/appealsForm?ts=SR" TargetMode="External"/><Relationship Id="rId11" Type="http://schemas.openxmlformats.org/officeDocument/2006/relationships/hyperlink" Target="https://play.google.com/console/appealsForm?ts=SR" TargetMode="External"/><Relationship Id="rId5" Type="http://schemas.openxmlformats.org/officeDocument/2006/relationships/hyperlink" Target="https://support.google.com/googleplay/android-developer/answer/9888077" TargetMode="External"/><Relationship Id="rId15" Type="http://schemas.openxmlformats.org/officeDocument/2006/relationships/fontTable" Target="fontTable.xml"/><Relationship Id="rId10" Type="http://schemas.openxmlformats.org/officeDocument/2006/relationships/hyperlink" Target="https://support.google.com/googleplay/android-developer/answer/9888077" TargetMode="External"/><Relationship Id="rId4" Type="http://schemas.openxmlformats.org/officeDocument/2006/relationships/webSettings" Target="webSettings.xml"/><Relationship Id="rId9" Type="http://schemas.openxmlformats.org/officeDocument/2006/relationships/hyperlink" Target="https://support.google.com/googleplay/android-developer/answer/9859455" TargetMode="External"/><Relationship Id="rId14" Type="http://schemas.openxmlformats.org/officeDocument/2006/relationships/hyperlink" Target="https://playacademy.exceedlms.com/student/activity/23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Vitalie Bancu</dc:creator>
  <cp:keywords/>
  <dc:description/>
  <cp:lastModifiedBy>Vitalie Bancu</cp:lastModifiedBy>
  <cp:revision>2</cp:revision>
  <dcterms:created xsi:type="dcterms:W3CDTF">2025-03-24T06:26:00Z</dcterms:created>
  <dcterms:modified xsi:type="dcterms:W3CDTF">2025-03-24T06:38:00Z</dcterms:modified>
</cp:coreProperties>
</file>