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14B62">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ins w:id="0" w:author="Nigel Deakin" w:date="2012-02-03T10:54:00Z">
                <w:r w:rsidR="00A555C7">
                  <w:rPr>
                    <w:sz w:val="28"/>
                    <w:szCs w:val="28"/>
                  </w:rPr>
                  <w:t>Version 2.0 (Early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2-03T00:00:00Z">
              <w:dateFormat w:val="d MMMM yyyy"/>
              <w:lid w:val="en-US"/>
              <w:storeMappedDataAs w:val="dateTime"/>
              <w:calendar w:val="gregorian"/>
            </w:date>
          </w:sdtPr>
          <w:sdtContent>
            <w:p w:rsidR="00DF08B9" w:rsidRDefault="00A555C7" w:rsidP="00DF08B9">
              <w:pPr>
                <w:pStyle w:val="NoSpacing"/>
              </w:pPr>
              <w:ins w:id="1" w:author="Nigel Deakin" w:date="2012-02-03T10:54:00Z">
                <w:r>
                  <w:t>3 February 2012</w:t>
                </w:r>
              </w:ins>
            </w:p>
          </w:sdtContent>
        </w:sdt>
        <w:p w:rsidR="002E0D51" w:rsidRDefault="00DF08B9" w:rsidP="002E0D51">
          <w:pPr>
            <w:pStyle w:val="NoSpacing"/>
            <w:rPr>
              <w:color w:val="auto"/>
              <w:lang w:val="en-GB"/>
            </w:rPr>
          </w:pPr>
          <w:r>
            <w:rPr>
              <w:color w:val="auto"/>
              <w:lang w:val="en-GB"/>
            </w:rPr>
            <w:t xml:space="preserve"> </w:t>
          </w:r>
        </w:p>
      </w:sdtContent>
    </w:sdt>
    <w:p w:rsidR="00067C91" w:rsidRDefault="00604A12" w:rsidP="00145D89">
      <w:pPr>
        <w:pStyle w:val="TOCHeading"/>
      </w:pPr>
      <w:r>
        <w:lastRenderedPageBreak/>
        <w:t>License</w:t>
      </w:r>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Status: Early Draft Review</w:t>
      </w:r>
      <w:r w:rsidR="00C714F6" w:rsidRPr="00E86554">
        <w:t xml:space="preserve"> </w:t>
      </w:r>
      <w:r w:rsidR="00C714F6" w:rsidRPr="00E86554">
        <w:br/>
      </w:r>
      <w:r w:rsidRPr="00E86554">
        <w:t>Release: DD Month 2011</w:t>
      </w:r>
    </w:p>
    <w:p w:rsidR="00067C91" w:rsidRPr="00E86554" w:rsidRDefault="00067C91" w:rsidP="00B72863">
      <w:pPr>
        <w:pStyle w:val="LicenseText"/>
      </w:pPr>
      <w:r w:rsidRPr="00E86554">
        <w:t>Copyright 2011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r w:rsidRPr="005A31D0">
        <w:lastRenderedPageBreak/>
        <w:t>Contents</w:t>
      </w:r>
    </w:p>
    <w:p w:rsidR="000A5E50" w:rsidRDefault="00114B62">
      <w:pPr>
        <w:pStyle w:val="TOC1"/>
        <w:rPr>
          <w:rFonts w:asciiTheme="minorHAnsi" w:eastAsiaTheme="minorEastAsia" w:hAnsiTheme="minorHAnsi" w:cstheme="minorBidi"/>
          <w:b w:val="0"/>
          <w:color w:val="auto"/>
          <w:spacing w:val="0"/>
          <w:sz w:val="22"/>
          <w:szCs w:val="22"/>
          <w:lang w:val="en-GB"/>
        </w:rPr>
      </w:pPr>
      <w:r>
        <w:fldChar w:fldCharType="begin"/>
      </w:r>
      <w:r w:rsidR="00621E46">
        <w:instrText xml:space="preserve"> TOC \o "2-4" \h \z \t "Heading 1,1" </w:instrText>
      </w:r>
      <w:r>
        <w:fldChar w:fldCharType="separate"/>
      </w:r>
      <w:hyperlink w:anchor="_Toc316036529" w:history="1">
        <w:r w:rsidR="000A5E50" w:rsidRPr="007D12DA">
          <w:rPr>
            <w:rStyle w:val="Hyperlink"/>
          </w:rPr>
          <w:t>1.</w:t>
        </w:r>
        <w:r w:rsidR="000A5E50">
          <w:rPr>
            <w:rFonts w:asciiTheme="minorHAnsi" w:eastAsiaTheme="minorEastAsia" w:hAnsiTheme="minorHAnsi" w:cstheme="minorBidi"/>
            <w:b w:val="0"/>
            <w:color w:val="auto"/>
            <w:spacing w:val="0"/>
            <w:sz w:val="22"/>
            <w:szCs w:val="22"/>
            <w:lang w:val="en-GB"/>
          </w:rPr>
          <w:tab/>
        </w:r>
        <w:r w:rsidR="000A5E50" w:rsidRPr="007D12DA">
          <w:rPr>
            <w:rStyle w:val="Hyperlink"/>
          </w:rPr>
          <w:t>Introduction</w:t>
        </w:r>
        <w:r w:rsidR="000A5E50">
          <w:rPr>
            <w:webHidden/>
          </w:rPr>
          <w:tab/>
        </w:r>
        <w:r w:rsidR="000A5E50">
          <w:rPr>
            <w:webHidden/>
          </w:rPr>
          <w:fldChar w:fldCharType="begin"/>
        </w:r>
        <w:r w:rsidR="000A5E50">
          <w:rPr>
            <w:webHidden/>
          </w:rPr>
          <w:instrText xml:space="preserve"> PAGEREF _Toc316036529 \h </w:instrText>
        </w:r>
        <w:r w:rsidR="000A5E50">
          <w:rPr>
            <w:webHidden/>
          </w:rPr>
        </w:r>
        <w:r w:rsidR="000A5E50">
          <w:rPr>
            <w:webHidden/>
          </w:rPr>
          <w:fldChar w:fldCharType="separate"/>
        </w:r>
        <w:r w:rsidR="000A5E50">
          <w:rPr>
            <w:webHidden/>
          </w:rPr>
          <w:t>11</w:t>
        </w:r>
        <w:r w:rsidR="000A5E50">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30" w:history="1">
        <w:r w:rsidRPr="007D12DA">
          <w:rPr>
            <w:rStyle w:val="Hyperlink"/>
          </w:rPr>
          <w:t>1.1.</w:t>
        </w:r>
        <w:r>
          <w:rPr>
            <w:rFonts w:asciiTheme="minorHAnsi" w:eastAsiaTheme="minorEastAsia" w:hAnsiTheme="minorHAnsi" w:cstheme="minorBidi"/>
            <w:color w:val="auto"/>
            <w:spacing w:val="0"/>
            <w:sz w:val="22"/>
            <w:szCs w:val="22"/>
            <w:lang w:val="en-GB"/>
          </w:rPr>
          <w:tab/>
        </w:r>
        <w:r w:rsidRPr="007D12DA">
          <w:rPr>
            <w:rStyle w:val="Hyperlink"/>
          </w:rPr>
          <w:t>Abstract</w:t>
        </w:r>
        <w:r>
          <w:rPr>
            <w:webHidden/>
          </w:rPr>
          <w:tab/>
        </w:r>
        <w:r>
          <w:rPr>
            <w:webHidden/>
          </w:rPr>
          <w:fldChar w:fldCharType="begin"/>
        </w:r>
        <w:r>
          <w:rPr>
            <w:webHidden/>
          </w:rPr>
          <w:instrText xml:space="preserve"> PAGEREF _Toc316036530 \h </w:instrText>
        </w:r>
        <w:r>
          <w:rPr>
            <w:webHidden/>
          </w:rPr>
        </w:r>
        <w:r>
          <w:rPr>
            <w:webHidden/>
          </w:rPr>
          <w:fldChar w:fldCharType="separate"/>
        </w:r>
        <w:r>
          <w:rPr>
            <w:webHidden/>
          </w:rPr>
          <w:t>11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31" w:history="1">
        <w:r w:rsidRPr="007D12DA">
          <w:rPr>
            <w:rStyle w:val="Hyperlink"/>
          </w:rPr>
          <w:t>1.2.</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_Toc316036531 \h </w:instrText>
        </w:r>
        <w:r>
          <w:rPr>
            <w:webHidden/>
          </w:rPr>
        </w:r>
        <w:r>
          <w:rPr>
            <w:webHidden/>
          </w:rPr>
          <w:fldChar w:fldCharType="separate"/>
        </w:r>
        <w:r>
          <w:rPr>
            <w:webHidden/>
          </w:rPr>
          <w:t>11</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32" w:history="1">
        <w:r w:rsidRPr="007D12DA">
          <w:rPr>
            <w:rStyle w:val="Hyperlink"/>
            <w:noProof/>
          </w:rPr>
          <w:t>1.2.1.</w:t>
        </w:r>
        <w:r>
          <w:rPr>
            <w:rFonts w:asciiTheme="minorHAnsi" w:eastAsiaTheme="minorEastAsia" w:hAnsiTheme="minorHAnsi" w:cstheme="minorBidi"/>
            <w:noProof/>
            <w:color w:val="auto"/>
            <w:spacing w:val="0"/>
            <w:sz w:val="22"/>
            <w:szCs w:val="22"/>
            <w:lang w:val="en-GB"/>
          </w:rPr>
          <w:tab/>
        </w:r>
        <w:r w:rsidRPr="007D12DA">
          <w:rPr>
            <w:rStyle w:val="Hyperlink"/>
            <w:noProof/>
          </w:rPr>
          <w:t>Is This a Mail API?</w:t>
        </w:r>
        <w:r>
          <w:rPr>
            <w:noProof/>
            <w:webHidden/>
          </w:rPr>
          <w:tab/>
        </w:r>
        <w:r>
          <w:rPr>
            <w:noProof/>
            <w:webHidden/>
          </w:rPr>
          <w:fldChar w:fldCharType="begin"/>
        </w:r>
        <w:r>
          <w:rPr>
            <w:noProof/>
            <w:webHidden/>
          </w:rPr>
          <w:instrText xml:space="preserve"> PAGEREF _Toc316036532 \h </w:instrText>
        </w:r>
        <w:r>
          <w:rPr>
            <w:noProof/>
            <w:webHidden/>
          </w:rPr>
        </w:r>
        <w:r>
          <w:rPr>
            <w:noProof/>
            <w:webHidden/>
          </w:rPr>
          <w:fldChar w:fldCharType="separate"/>
        </w:r>
        <w:r>
          <w:rPr>
            <w:noProof/>
            <w:webHidden/>
          </w:rPr>
          <w:t>11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33" w:history="1">
        <w:r w:rsidRPr="007D12DA">
          <w:rPr>
            <w:rStyle w:val="Hyperlink"/>
            <w:noProof/>
          </w:rPr>
          <w:t>1.2.2.</w:t>
        </w:r>
        <w:r>
          <w:rPr>
            <w:rFonts w:asciiTheme="minorHAnsi" w:eastAsiaTheme="minorEastAsia" w:hAnsiTheme="minorHAnsi" w:cstheme="minorBidi"/>
            <w:noProof/>
            <w:color w:val="auto"/>
            <w:spacing w:val="0"/>
            <w:sz w:val="22"/>
            <w:szCs w:val="22"/>
            <w:lang w:val="en-GB"/>
          </w:rPr>
          <w:tab/>
        </w:r>
        <w:r w:rsidRPr="007D12DA">
          <w:rPr>
            <w:rStyle w:val="Hyperlink"/>
            <w:noProof/>
          </w:rPr>
          <w:t>Existing Messaging Systems</w:t>
        </w:r>
        <w:r>
          <w:rPr>
            <w:noProof/>
            <w:webHidden/>
          </w:rPr>
          <w:tab/>
        </w:r>
        <w:r>
          <w:rPr>
            <w:noProof/>
            <w:webHidden/>
          </w:rPr>
          <w:fldChar w:fldCharType="begin"/>
        </w:r>
        <w:r>
          <w:rPr>
            <w:noProof/>
            <w:webHidden/>
          </w:rPr>
          <w:instrText xml:space="preserve"> PAGEREF _Toc316036533 \h </w:instrText>
        </w:r>
        <w:r>
          <w:rPr>
            <w:noProof/>
            <w:webHidden/>
          </w:rPr>
        </w:r>
        <w:r>
          <w:rPr>
            <w:noProof/>
            <w:webHidden/>
          </w:rPr>
          <w:fldChar w:fldCharType="separate"/>
        </w:r>
        <w:r>
          <w:rPr>
            <w:noProof/>
            <w:webHidden/>
          </w:rPr>
          <w:t>11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34" w:history="1">
        <w:r w:rsidRPr="007D12DA">
          <w:rPr>
            <w:rStyle w:val="Hyperlink"/>
            <w:noProof/>
          </w:rPr>
          <w:t>1.2.3.</w:t>
        </w:r>
        <w:r>
          <w:rPr>
            <w:rFonts w:asciiTheme="minorHAnsi" w:eastAsiaTheme="minorEastAsia" w:hAnsiTheme="minorHAnsi" w:cstheme="minorBidi"/>
            <w:noProof/>
            <w:color w:val="auto"/>
            <w:spacing w:val="0"/>
            <w:sz w:val="22"/>
            <w:szCs w:val="22"/>
            <w:lang w:val="en-GB"/>
          </w:rPr>
          <w:tab/>
        </w:r>
        <w:r w:rsidRPr="007D12DA">
          <w:rPr>
            <w:rStyle w:val="Hyperlink"/>
            <w:noProof/>
          </w:rPr>
          <w:t>JMS Objectives</w:t>
        </w:r>
        <w:r>
          <w:rPr>
            <w:noProof/>
            <w:webHidden/>
          </w:rPr>
          <w:tab/>
        </w:r>
        <w:r>
          <w:rPr>
            <w:noProof/>
            <w:webHidden/>
          </w:rPr>
          <w:fldChar w:fldCharType="begin"/>
        </w:r>
        <w:r>
          <w:rPr>
            <w:noProof/>
            <w:webHidden/>
          </w:rPr>
          <w:instrText xml:space="preserve"> PAGEREF _Toc316036534 \h </w:instrText>
        </w:r>
        <w:r>
          <w:rPr>
            <w:noProof/>
            <w:webHidden/>
          </w:rPr>
        </w:r>
        <w:r>
          <w:rPr>
            <w:noProof/>
            <w:webHidden/>
          </w:rPr>
          <w:fldChar w:fldCharType="separate"/>
        </w:r>
        <w:r>
          <w:rPr>
            <w:noProof/>
            <w:webHidden/>
          </w:rPr>
          <w:t>12</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35" w:history="1">
        <w:r w:rsidRPr="007D12DA">
          <w:rPr>
            <w:rStyle w:val="Hyperlink"/>
            <w:noProof/>
          </w:rPr>
          <w:t>1.2.3.1.</w:t>
        </w:r>
        <w:r>
          <w:rPr>
            <w:rFonts w:asciiTheme="minorHAnsi" w:eastAsiaTheme="minorEastAsia" w:hAnsiTheme="minorHAnsi" w:cstheme="minorBidi"/>
            <w:noProof/>
            <w:color w:val="auto"/>
            <w:spacing w:val="0"/>
            <w:sz w:val="22"/>
            <w:szCs w:val="22"/>
            <w:lang w:val="en-GB"/>
          </w:rPr>
          <w:tab/>
        </w:r>
        <w:r w:rsidRPr="007D12DA">
          <w:rPr>
            <w:rStyle w:val="Hyperlink"/>
            <w:noProof/>
          </w:rPr>
          <w:t>JMS Provider</w:t>
        </w:r>
        <w:r>
          <w:rPr>
            <w:noProof/>
            <w:webHidden/>
          </w:rPr>
          <w:tab/>
        </w:r>
        <w:r>
          <w:rPr>
            <w:noProof/>
            <w:webHidden/>
          </w:rPr>
          <w:fldChar w:fldCharType="begin"/>
        </w:r>
        <w:r>
          <w:rPr>
            <w:noProof/>
            <w:webHidden/>
          </w:rPr>
          <w:instrText xml:space="preserve"> PAGEREF _Toc316036535 \h </w:instrText>
        </w:r>
        <w:r>
          <w:rPr>
            <w:noProof/>
            <w:webHidden/>
          </w:rPr>
        </w:r>
        <w:r>
          <w:rPr>
            <w:noProof/>
            <w:webHidden/>
          </w:rPr>
          <w:fldChar w:fldCharType="separate"/>
        </w:r>
        <w:r>
          <w:rPr>
            <w:noProof/>
            <w:webHidden/>
          </w:rPr>
          <w:t>12</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36" w:history="1">
        <w:r w:rsidRPr="007D12DA">
          <w:rPr>
            <w:rStyle w:val="Hyperlink"/>
            <w:noProof/>
          </w:rPr>
          <w:t>1.2.3.2.</w:t>
        </w:r>
        <w:r>
          <w:rPr>
            <w:rFonts w:asciiTheme="minorHAnsi" w:eastAsiaTheme="minorEastAsia" w:hAnsiTheme="minorHAnsi" w:cstheme="minorBidi"/>
            <w:noProof/>
            <w:color w:val="auto"/>
            <w:spacing w:val="0"/>
            <w:sz w:val="22"/>
            <w:szCs w:val="22"/>
            <w:lang w:val="en-GB"/>
          </w:rPr>
          <w:tab/>
        </w:r>
        <w:r w:rsidRPr="007D12DA">
          <w:rPr>
            <w:rStyle w:val="Hyperlink"/>
            <w:noProof/>
          </w:rPr>
          <w:t>JMS Messages</w:t>
        </w:r>
        <w:r>
          <w:rPr>
            <w:noProof/>
            <w:webHidden/>
          </w:rPr>
          <w:tab/>
        </w:r>
        <w:r>
          <w:rPr>
            <w:noProof/>
            <w:webHidden/>
          </w:rPr>
          <w:fldChar w:fldCharType="begin"/>
        </w:r>
        <w:r>
          <w:rPr>
            <w:noProof/>
            <w:webHidden/>
          </w:rPr>
          <w:instrText xml:space="preserve"> PAGEREF _Toc316036536 \h </w:instrText>
        </w:r>
        <w:r>
          <w:rPr>
            <w:noProof/>
            <w:webHidden/>
          </w:rPr>
        </w:r>
        <w:r>
          <w:rPr>
            <w:noProof/>
            <w:webHidden/>
          </w:rPr>
          <w:fldChar w:fldCharType="separate"/>
        </w:r>
        <w:r>
          <w:rPr>
            <w:noProof/>
            <w:webHidden/>
          </w:rPr>
          <w:t>12</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37" w:history="1">
        <w:r w:rsidRPr="007D12DA">
          <w:rPr>
            <w:rStyle w:val="Hyperlink"/>
            <w:noProof/>
          </w:rPr>
          <w:t>1.2.3.3.</w:t>
        </w:r>
        <w:r>
          <w:rPr>
            <w:rFonts w:asciiTheme="minorHAnsi" w:eastAsiaTheme="minorEastAsia" w:hAnsiTheme="minorHAnsi" w:cstheme="minorBidi"/>
            <w:noProof/>
            <w:color w:val="auto"/>
            <w:spacing w:val="0"/>
            <w:sz w:val="22"/>
            <w:szCs w:val="22"/>
            <w:lang w:val="en-GB"/>
          </w:rPr>
          <w:tab/>
        </w:r>
        <w:r w:rsidRPr="007D12DA">
          <w:rPr>
            <w:rStyle w:val="Hyperlink"/>
            <w:noProof/>
          </w:rPr>
          <w:t>JMS Domains</w:t>
        </w:r>
        <w:r>
          <w:rPr>
            <w:noProof/>
            <w:webHidden/>
          </w:rPr>
          <w:tab/>
        </w:r>
        <w:r>
          <w:rPr>
            <w:noProof/>
            <w:webHidden/>
          </w:rPr>
          <w:fldChar w:fldCharType="begin"/>
        </w:r>
        <w:r>
          <w:rPr>
            <w:noProof/>
            <w:webHidden/>
          </w:rPr>
          <w:instrText xml:space="preserve"> PAGEREF _Toc316036537 \h </w:instrText>
        </w:r>
        <w:r>
          <w:rPr>
            <w:noProof/>
            <w:webHidden/>
          </w:rPr>
        </w:r>
        <w:r>
          <w:rPr>
            <w:noProof/>
            <w:webHidden/>
          </w:rPr>
          <w:fldChar w:fldCharType="separate"/>
        </w:r>
        <w:r>
          <w:rPr>
            <w:noProof/>
            <w:webHidden/>
          </w:rPr>
          <w:t>12</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38" w:history="1">
        <w:r w:rsidRPr="007D12DA">
          <w:rPr>
            <w:rStyle w:val="Hyperlink"/>
            <w:noProof/>
          </w:rPr>
          <w:t>1.2.3.4.</w:t>
        </w:r>
        <w:r>
          <w:rPr>
            <w:rFonts w:asciiTheme="minorHAnsi" w:eastAsiaTheme="minorEastAsia" w:hAnsiTheme="minorHAnsi" w:cstheme="minorBidi"/>
            <w:noProof/>
            <w:color w:val="auto"/>
            <w:spacing w:val="0"/>
            <w:sz w:val="22"/>
            <w:szCs w:val="22"/>
            <w:lang w:val="en-GB"/>
          </w:rPr>
          <w:tab/>
        </w:r>
        <w:r w:rsidRPr="007D12DA">
          <w:rPr>
            <w:rStyle w:val="Hyperlink"/>
            <w:noProof/>
          </w:rPr>
          <w:t>Portability</w:t>
        </w:r>
        <w:r>
          <w:rPr>
            <w:noProof/>
            <w:webHidden/>
          </w:rPr>
          <w:tab/>
        </w:r>
        <w:r>
          <w:rPr>
            <w:noProof/>
            <w:webHidden/>
          </w:rPr>
          <w:fldChar w:fldCharType="begin"/>
        </w:r>
        <w:r>
          <w:rPr>
            <w:noProof/>
            <w:webHidden/>
          </w:rPr>
          <w:instrText xml:space="preserve"> PAGEREF _Toc316036538 \h </w:instrText>
        </w:r>
        <w:r>
          <w:rPr>
            <w:noProof/>
            <w:webHidden/>
          </w:rPr>
        </w:r>
        <w:r>
          <w:rPr>
            <w:noProof/>
            <w:webHidden/>
          </w:rPr>
          <w:fldChar w:fldCharType="separate"/>
        </w:r>
        <w:r>
          <w:rPr>
            <w:noProof/>
            <w:webHidden/>
          </w:rPr>
          <w:t>13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39" w:history="1">
        <w:r w:rsidRPr="007D12DA">
          <w:rPr>
            <w:rStyle w:val="Hyperlink"/>
            <w:noProof/>
          </w:rPr>
          <w:t>1.2.4.</w:t>
        </w:r>
        <w:r>
          <w:rPr>
            <w:rFonts w:asciiTheme="minorHAnsi" w:eastAsiaTheme="minorEastAsia" w:hAnsiTheme="minorHAnsi" w:cstheme="minorBidi"/>
            <w:noProof/>
            <w:color w:val="auto"/>
            <w:spacing w:val="0"/>
            <w:sz w:val="22"/>
            <w:szCs w:val="22"/>
            <w:lang w:val="en-GB"/>
          </w:rPr>
          <w:tab/>
        </w:r>
        <w:r w:rsidRPr="007D12DA">
          <w:rPr>
            <w:rStyle w:val="Hyperlink"/>
            <w:noProof/>
          </w:rPr>
          <w:t>What JMS Does Not Include</w:t>
        </w:r>
        <w:r>
          <w:rPr>
            <w:noProof/>
            <w:webHidden/>
          </w:rPr>
          <w:tab/>
        </w:r>
        <w:r>
          <w:rPr>
            <w:noProof/>
            <w:webHidden/>
          </w:rPr>
          <w:fldChar w:fldCharType="begin"/>
        </w:r>
        <w:r>
          <w:rPr>
            <w:noProof/>
            <w:webHidden/>
          </w:rPr>
          <w:instrText xml:space="preserve"> PAGEREF _Toc316036539 \h </w:instrText>
        </w:r>
        <w:r>
          <w:rPr>
            <w:noProof/>
            <w:webHidden/>
          </w:rPr>
        </w:r>
        <w:r>
          <w:rPr>
            <w:noProof/>
            <w:webHidden/>
          </w:rPr>
          <w:fldChar w:fldCharType="separate"/>
        </w:r>
        <w:r>
          <w:rPr>
            <w:noProof/>
            <w:webHidden/>
          </w:rPr>
          <w:t>13</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40" w:history="1">
        <w:r w:rsidRPr="007D12DA">
          <w:rPr>
            <w:rStyle w:val="Hyperlink"/>
          </w:rPr>
          <w:t>1.3.</w:t>
        </w:r>
        <w:r>
          <w:rPr>
            <w:rFonts w:asciiTheme="minorHAnsi" w:eastAsiaTheme="minorEastAsia" w:hAnsiTheme="minorHAnsi" w:cstheme="minorBidi"/>
            <w:color w:val="auto"/>
            <w:spacing w:val="0"/>
            <w:sz w:val="22"/>
            <w:szCs w:val="22"/>
            <w:lang w:val="en-GB"/>
          </w:rPr>
          <w:tab/>
        </w:r>
        <w:r w:rsidRPr="007D12DA">
          <w:rPr>
            <w:rStyle w:val="Hyperlink"/>
          </w:rPr>
          <w:t>What Is Required by JMS</w:t>
        </w:r>
        <w:r>
          <w:rPr>
            <w:webHidden/>
          </w:rPr>
          <w:tab/>
        </w:r>
        <w:r>
          <w:rPr>
            <w:webHidden/>
          </w:rPr>
          <w:fldChar w:fldCharType="begin"/>
        </w:r>
        <w:r>
          <w:rPr>
            <w:webHidden/>
          </w:rPr>
          <w:instrText xml:space="preserve"> PAGEREF _Toc316036540 \h </w:instrText>
        </w:r>
        <w:r>
          <w:rPr>
            <w:webHidden/>
          </w:rPr>
        </w:r>
        <w:r>
          <w:rPr>
            <w:webHidden/>
          </w:rPr>
          <w:fldChar w:fldCharType="separate"/>
        </w:r>
        <w:r>
          <w:rPr>
            <w:webHidden/>
          </w:rPr>
          <w:t>14</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41" w:history="1">
        <w:r w:rsidRPr="007D12DA">
          <w:rPr>
            <w:rStyle w:val="Hyperlink"/>
          </w:rPr>
          <w:t>1.4.</w:t>
        </w:r>
        <w:r>
          <w:rPr>
            <w:rFonts w:asciiTheme="minorHAnsi" w:eastAsiaTheme="minorEastAsia" w:hAnsiTheme="minorHAnsi" w:cstheme="minorBidi"/>
            <w:color w:val="auto"/>
            <w:spacing w:val="0"/>
            <w:sz w:val="22"/>
            <w:szCs w:val="22"/>
            <w:lang w:val="en-GB"/>
          </w:rPr>
          <w:tab/>
        </w:r>
        <w:r w:rsidRPr="007D12DA">
          <w:rPr>
            <w:rStyle w:val="Hyperlink"/>
          </w:rPr>
          <w:t>Relationship to Other Java APIs</w:t>
        </w:r>
        <w:r>
          <w:rPr>
            <w:webHidden/>
          </w:rPr>
          <w:tab/>
        </w:r>
        <w:r>
          <w:rPr>
            <w:webHidden/>
          </w:rPr>
          <w:fldChar w:fldCharType="begin"/>
        </w:r>
        <w:r>
          <w:rPr>
            <w:webHidden/>
          </w:rPr>
          <w:instrText xml:space="preserve"> PAGEREF _Toc316036541 \h </w:instrText>
        </w:r>
        <w:r>
          <w:rPr>
            <w:webHidden/>
          </w:rPr>
        </w:r>
        <w:r>
          <w:rPr>
            <w:webHidden/>
          </w:rPr>
          <w:fldChar w:fldCharType="separate"/>
        </w:r>
        <w:r>
          <w:rPr>
            <w:webHidden/>
          </w:rPr>
          <w:t>14</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2" w:history="1">
        <w:r w:rsidRPr="007D12DA">
          <w:rPr>
            <w:rStyle w:val="Hyperlink"/>
            <w:noProof/>
          </w:rPr>
          <w:t>1.4.1.</w:t>
        </w:r>
        <w:r>
          <w:rPr>
            <w:rFonts w:asciiTheme="minorHAnsi" w:eastAsiaTheme="minorEastAsia" w:hAnsiTheme="minorHAnsi" w:cstheme="minorBidi"/>
            <w:noProof/>
            <w:color w:val="auto"/>
            <w:spacing w:val="0"/>
            <w:sz w:val="22"/>
            <w:szCs w:val="22"/>
            <w:lang w:val="en-GB"/>
          </w:rPr>
          <w:tab/>
        </w:r>
        <w:r w:rsidRPr="007D12DA">
          <w:rPr>
            <w:rStyle w:val="Hyperlink"/>
            <w:noProof/>
          </w:rPr>
          <w:t>Java DataBase Connectivity (JDBC</w:t>
        </w:r>
        <w:r w:rsidRPr="007D12DA">
          <w:rPr>
            <w:rStyle w:val="Hyperlink"/>
            <w:noProof/>
            <w:vertAlign w:val="superscript"/>
          </w:rPr>
          <w:t>TM</w:t>
        </w:r>
        <w:r w:rsidRPr="007D12DA">
          <w:rPr>
            <w:rStyle w:val="Hyperlink"/>
            <w:noProof/>
          </w:rPr>
          <w:t>) Software</w:t>
        </w:r>
        <w:r>
          <w:rPr>
            <w:noProof/>
            <w:webHidden/>
          </w:rPr>
          <w:tab/>
        </w:r>
        <w:r>
          <w:rPr>
            <w:noProof/>
            <w:webHidden/>
          </w:rPr>
          <w:fldChar w:fldCharType="begin"/>
        </w:r>
        <w:r>
          <w:rPr>
            <w:noProof/>
            <w:webHidden/>
          </w:rPr>
          <w:instrText xml:space="preserve"> PAGEREF _Toc316036542 \h </w:instrText>
        </w:r>
        <w:r>
          <w:rPr>
            <w:noProof/>
            <w:webHidden/>
          </w:rPr>
        </w:r>
        <w:r>
          <w:rPr>
            <w:noProof/>
            <w:webHidden/>
          </w:rPr>
          <w:fldChar w:fldCharType="separate"/>
        </w:r>
        <w:r>
          <w:rPr>
            <w:noProof/>
            <w:webHidden/>
          </w:rPr>
          <w:t>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3" w:history="1">
        <w:r w:rsidRPr="007D12DA">
          <w:rPr>
            <w:rStyle w:val="Hyperlink"/>
            <w:noProof/>
          </w:rPr>
          <w:t>1.4.2.</w:t>
        </w:r>
        <w:r>
          <w:rPr>
            <w:rFonts w:asciiTheme="minorHAnsi" w:eastAsiaTheme="minorEastAsia" w:hAnsiTheme="minorHAnsi" w:cstheme="minorBidi"/>
            <w:noProof/>
            <w:color w:val="auto"/>
            <w:spacing w:val="0"/>
            <w:sz w:val="22"/>
            <w:szCs w:val="22"/>
            <w:lang w:val="en-GB"/>
          </w:rPr>
          <w:tab/>
        </w:r>
        <w:r w:rsidRPr="007D12DA">
          <w:rPr>
            <w:rStyle w:val="Hyperlink"/>
            <w:noProof/>
          </w:rPr>
          <w:t>JavaBeans</w:t>
        </w:r>
        <w:r w:rsidRPr="007D12DA">
          <w:rPr>
            <w:rStyle w:val="Hyperlink"/>
            <w:noProof/>
            <w:vertAlign w:val="superscript"/>
          </w:rPr>
          <w:t>TM</w:t>
        </w:r>
        <w:r w:rsidRPr="007D12DA">
          <w:rPr>
            <w:rStyle w:val="Hyperlink"/>
            <w:noProof/>
          </w:rPr>
          <w:t xml:space="preserve"> Components</w:t>
        </w:r>
        <w:r>
          <w:rPr>
            <w:noProof/>
            <w:webHidden/>
          </w:rPr>
          <w:tab/>
        </w:r>
        <w:r>
          <w:rPr>
            <w:noProof/>
            <w:webHidden/>
          </w:rPr>
          <w:fldChar w:fldCharType="begin"/>
        </w:r>
        <w:r>
          <w:rPr>
            <w:noProof/>
            <w:webHidden/>
          </w:rPr>
          <w:instrText xml:space="preserve"> PAGEREF _Toc316036543 \h </w:instrText>
        </w:r>
        <w:r>
          <w:rPr>
            <w:noProof/>
            <w:webHidden/>
          </w:rPr>
        </w:r>
        <w:r>
          <w:rPr>
            <w:noProof/>
            <w:webHidden/>
          </w:rPr>
          <w:fldChar w:fldCharType="separate"/>
        </w:r>
        <w:r>
          <w:rPr>
            <w:noProof/>
            <w:webHidden/>
          </w:rPr>
          <w:t>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4" w:history="1">
        <w:r w:rsidRPr="007D12DA">
          <w:rPr>
            <w:rStyle w:val="Hyperlink"/>
            <w:noProof/>
          </w:rPr>
          <w:t>1.4.3.</w:t>
        </w:r>
        <w:r>
          <w:rPr>
            <w:rFonts w:asciiTheme="minorHAnsi" w:eastAsiaTheme="minorEastAsia" w:hAnsiTheme="minorHAnsi" w:cstheme="minorBidi"/>
            <w:noProof/>
            <w:color w:val="auto"/>
            <w:spacing w:val="0"/>
            <w:sz w:val="22"/>
            <w:szCs w:val="22"/>
            <w:lang w:val="en-GB"/>
          </w:rPr>
          <w:tab/>
        </w:r>
        <w:r w:rsidRPr="007D12DA">
          <w:rPr>
            <w:rStyle w:val="Hyperlink"/>
            <w:noProof/>
          </w:rPr>
          <w:t>Enterprise JavaBeans</w:t>
        </w:r>
        <w:r w:rsidRPr="007D12DA">
          <w:rPr>
            <w:rStyle w:val="Hyperlink"/>
            <w:noProof/>
            <w:vertAlign w:val="superscript"/>
          </w:rPr>
          <w:t>TM</w:t>
        </w:r>
        <w:r w:rsidRPr="007D12DA">
          <w:rPr>
            <w:rStyle w:val="Hyperlink"/>
            <w:noProof/>
          </w:rPr>
          <w:t xml:space="preserve"> Component Model</w:t>
        </w:r>
        <w:r>
          <w:rPr>
            <w:noProof/>
            <w:webHidden/>
          </w:rPr>
          <w:tab/>
        </w:r>
        <w:r>
          <w:rPr>
            <w:noProof/>
            <w:webHidden/>
          </w:rPr>
          <w:fldChar w:fldCharType="begin"/>
        </w:r>
        <w:r>
          <w:rPr>
            <w:noProof/>
            <w:webHidden/>
          </w:rPr>
          <w:instrText xml:space="preserve"> PAGEREF _Toc316036544 \h </w:instrText>
        </w:r>
        <w:r>
          <w:rPr>
            <w:noProof/>
            <w:webHidden/>
          </w:rPr>
        </w:r>
        <w:r>
          <w:rPr>
            <w:noProof/>
            <w:webHidden/>
          </w:rPr>
          <w:fldChar w:fldCharType="separate"/>
        </w:r>
        <w:r>
          <w:rPr>
            <w:noProof/>
            <w:webHidden/>
          </w:rPr>
          <w:t>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5" w:history="1">
        <w:r w:rsidRPr="007D12DA">
          <w:rPr>
            <w:rStyle w:val="Hyperlink"/>
            <w:noProof/>
          </w:rPr>
          <w:t>1.4.4.</w:t>
        </w:r>
        <w:r>
          <w:rPr>
            <w:rFonts w:asciiTheme="minorHAnsi" w:eastAsiaTheme="minorEastAsia" w:hAnsiTheme="minorHAnsi" w:cstheme="minorBidi"/>
            <w:noProof/>
            <w:color w:val="auto"/>
            <w:spacing w:val="0"/>
            <w:sz w:val="22"/>
            <w:szCs w:val="22"/>
            <w:lang w:val="en-GB"/>
          </w:rPr>
          <w:tab/>
        </w:r>
        <w:r w:rsidRPr="007D12DA">
          <w:rPr>
            <w:rStyle w:val="Hyperlink"/>
            <w:noProof/>
          </w:rPr>
          <w:t>Java Transaction API (JTA)</w:t>
        </w:r>
        <w:r>
          <w:rPr>
            <w:noProof/>
            <w:webHidden/>
          </w:rPr>
          <w:tab/>
        </w:r>
        <w:r>
          <w:rPr>
            <w:noProof/>
            <w:webHidden/>
          </w:rPr>
          <w:fldChar w:fldCharType="begin"/>
        </w:r>
        <w:r>
          <w:rPr>
            <w:noProof/>
            <w:webHidden/>
          </w:rPr>
          <w:instrText xml:space="preserve"> PAGEREF _Toc316036545 \h </w:instrText>
        </w:r>
        <w:r>
          <w:rPr>
            <w:noProof/>
            <w:webHidden/>
          </w:rPr>
        </w:r>
        <w:r>
          <w:rPr>
            <w:noProof/>
            <w:webHidden/>
          </w:rPr>
          <w:fldChar w:fldCharType="separate"/>
        </w:r>
        <w:r>
          <w:rPr>
            <w:noProof/>
            <w:webHidden/>
          </w:rPr>
          <w:t>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6" w:history="1">
        <w:r w:rsidRPr="007D12DA">
          <w:rPr>
            <w:rStyle w:val="Hyperlink"/>
            <w:noProof/>
          </w:rPr>
          <w:t>1.4.5.</w:t>
        </w:r>
        <w:r>
          <w:rPr>
            <w:rFonts w:asciiTheme="minorHAnsi" w:eastAsiaTheme="minorEastAsia" w:hAnsiTheme="minorHAnsi" w:cstheme="minorBidi"/>
            <w:noProof/>
            <w:color w:val="auto"/>
            <w:spacing w:val="0"/>
            <w:sz w:val="22"/>
            <w:szCs w:val="22"/>
            <w:lang w:val="en-GB"/>
          </w:rPr>
          <w:tab/>
        </w:r>
        <w:r w:rsidRPr="007D12DA">
          <w:rPr>
            <w:rStyle w:val="Hyperlink"/>
            <w:noProof/>
          </w:rPr>
          <w:t>Java Transaction Service (JTS)</w:t>
        </w:r>
        <w:r>
          <w:rPr>
            <w:noProof/>
            <w:webHidden/>
          </w:rPr>
          <w:tab/>
        </w:r>
        <w:r>
          <w:rPr>
            <w:noProof/>
            <w:webHidden/>
          </w:rPr>
          <w:fldChar w:fldCharType="begin"/>
        </w:r>
        <w:r>
          <w:rPr>
            <w:noProof/>
            <w:webHidden/>
          </w:rPr>
          <w:instrText xml:space="preserve"> PAGEREF _Toc316036546 \h </w:instrText>
        </w:r>
        <w:r>
          <w:rPr>
            <w:noProof/>
            <w:webHidden/>
          </w:rPr>
        </w:r>
        <w:r>
          <w:rPr>
            <w:noProof/>
            <w:webHidden/>
          </w:rPr>
          <w:fldChar w:fldCharType="separate"/>
        </w:r>
        <w:r>
          <w:rPr>
            <w:noProof/>
            <w:webHidden/>
          </w:rPr>
          <w:t>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7" w:history="1">
        <w:r w:rsidRPr="007D12DA">
          <w:rPr>
            <w:rStyle w:val="Hyperlink"/>
            <w:noProof/>
          </w:rPr>
          <w:t>1.4.6.</w:t>
        </w:r>
        <w:r>
          <w:rPr>
            <w:rFonts w:asciiTheme="minorHAnsi" w:eastAsiaTheme="minorEastAsia" w:hAnsiTheme="minorHAnsi" w:cstheme="minorBidi"/>
            <w:noProof/>
            <w:color w:val="auto"/>
            <w:spacing w:val="0"/>
            <w:sz w:val="22"/>
            <w:szCs w:val="22"/>
            <w:lang w:val="en-GB"/>
          </w:rPr>
          <w:tab/>
        </w:r>
        <w:r w:rsidRPr="007D12DA">
          <w:rPr>
            <w:rStyle w:val="Hyperlink"/>
            <w:noProof/>
          </w:rPr>
          <w:t>Java Naming and Directory Interface</w:t>
        </w:r>
        <w:r w:rsidRPr="007D12DA">
          <w:rPr>
            <w:rStyle w:val="Hyperlink"/>
            <w:noProof/>
            <w:vertAlign w:val="superscript"/>
          </w:rPr>
          <w:t>TM</w:t>
        </w:r>
        <w:r w:rsidRPr="007D12DA">
          <w:rPr>
            <w:rStyle w:val="Hyperlink"/>
            <w:noProof/>
          </w:rPr>
          <w:t xml:space="preserve"> (JNDI) API</w:t>
        </w:r>
        <w:r>
          <w:rPr>
            <w:noProof/>
            <w:webHidden/>
          </w:rPr>
          <w:tab/>
        </w:r>
        <w:r>
          <w:rPr>
            <w:noProof/>
            <w:webHidden/>
          </w:rPr>
          <w:fldChar w:fldCharType="begin"/>
        </w:r>
        <w:r>
          <w:rPr>
            <w:noProof/>
            <w:webHidden/>
          </w:rPr>
          <w:instrText xml:space="preserve"> PAGEREF _Toc316036547 \h </w:instrText>
        </w:r>
        <w:r>
          <w:rPr>
            <w:noProof/>
            <w:webHidden/>
          </w:rPr>
        </w:r>
        <w:r>
          <w:rPr>
            <w:noProof/>
            <w:webHidden/>
          </w:rPr>
          <w:fldChar w:fldCharType="separate"/>
        </w:r>
        <w:r>
          <w:rPr>
            <w:noProof/>
            <w:webHidden/>
          </w:rPr>
          <w:t>15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8" w:history="1">
        <w:r w:rsidRPr="007D12DA">
          <w:rPr>
            <w:rStyle w:val="Hyperlink"/>
            <w:noProof/>
          </w:rPr>
          <w:t>1.4.7.</w:t>
        </w:r>
        <w:r>
          <w:rPr>
            <w:rFonts w:asciiTheme="minorHAnsi" w:eastAsiaTheme="minorEastAsia" w:hAnsiTheme="minorHAnsi" w:cstheme="minorBidi"/>
            <w:noProof/>
            <w:color w:val="auto"/>
            <w:spacing w:val="0"/>
            <w:sz w:val="22"/>
            <w:szCs w:val="22"/>
            <w:lang w:val="en-GB"/>
          </w:rPr>
          <w:tab/>
        </w:r>
        <w:r w:rsidRPr="007D12DA">
          <w:rPr>
            <w:rStyle w:val="Hyperlink"/>
            <w:noProof/>
          </w:rPr>
          <w:t>Java Platform, Enterprise Edition (Java EE)</w:t>
        </w:r>
        <w:r>
          <w:rPr>
            <w:noProof/>
            <w:webHidden/>
          </w:rPr>
          <w:tab/>
        </w:r>
        <w:r>
          <w:rPr>
            <w:noProof/>
            <w:webHidden/>
          </w:rPr>
          <w:fldChar w:fldCharType="begin"/>
        </w:r>
        <w:r>
          <w:rPr>
            <w:noProof/>
            <w:webHidden/>
          </w:rPr>
          <w:instrText xml:space="preserve"> PAGEREF _Toc316036548 \h </w:instrText>
        </w:r>
        <w:r>
          <w:rPr>
            <w:noProof/>
            <w:webHidden/>
          </w:rPr>
        </w:r>
        <w:r>
          <w:rPr>
            <w:noProof/>
            <w:webHidden/>
          </w:rPr>
          <w:fldChar w:fldCharType="separate"/>
        </w:r>
        <w:r>
          <w:rPr>
            <w:noProof/>
            <w:webHidden/>
          </w:rPr>
          <w:t>15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49" w:history="1">
        <w:r w:rsidRPr="007D12DA">
          <w:rPr>
            <w:rStyle w:val="Hyperlink"/>
            <w:noProof/>
          </w:rPr>
          <w:t>1.4.8.</w:t>
        </w:r>
        <w:r>
          <w:rPr>
            <w:rFonts w:asciiTheme="minorHAnsi" w:eastAsiaTheme="minorEastAsia" w:hAnsiTheme="minorHAnsi" w:cstheme="minorBidi"/>
            <w:noProof/>
            <w:color w:val="auto"/>
            <w:spacing w:val="0"/>
            <w:sz w:val="22"/>
            <w:szCs w:val="22"/>
            <w:lang w:val="en-GB"/>
          </w:rPr>
          <w:tab/>
        </w:r>
        <w:r w:rsidRPr="007D12DA">
          <w:rPr>
            <w:rStyle w:val="Hyperlink"/>
            <w:noProof/>
          </w:rPr>
          <w:t>Deleted</w:t>
        </w:r>
        <w:r>
          <w:rPr>
            <w:noProof/>
            <w:webHidden/>
          </w:rPr>
          <w:tab/>
        </w:r>
        <w:r>
          <w:rPr>
            <w:noProof/>
            <w:webHidden/>
          </w:rPr>
          <w:fldChar w:fldCharType="begin"/>
        </w:r>
        <w:r>
          <w:rPr>
            <w:noProof/>
            <w:webHidden/>
          </w:rPr>
          <w:instrText xml:space="preserve"> PAGEREF _Toc316036549 \h </w:instrText>
        </w:r>
        <w:r>
          <w:rPr>
            <w:noProof/>
            <w:webHidden/>
          </w:rPr>
        </w:r>
        <w:r>
          <w:rPr>
            <w:noProof/>
            <w:webHidden/>
          </w:rPr>
          <w:fldChar w:fldCharType="separate"/>
        </w:r>
        <w:r>
          <w:rPr>
            <w:noProof/>
            <w:webHidden/>
          </w:rPr>
          <w:t>15</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0" w:history="1">
        <w:r w:rsidRPr="007D12DA">
          <w:rPr>
            <w:rStyle w:val="Hyperlink"/>
          </w:rPr>
          <w:t>1.5.</w:t>
        </w:r>
        <w:r>
          <w:rPr>
            <w:rFonts w:asciiTheme="minorHAnsi" w:eastAsiaTheme="minorEastAsia" w:hAnsiTheme="minorHAnsi" w:cstheme="minorBidi"/>
            <w:color w:val="auto"/>
            <w:spacing w:val="0"/>
            <w:sz w:val="22"/>
            <w:szCs w:val="22"/>
            <w:lang w:val="en-GB"/>
          </w:rPr>
          <w:tab/>
        </w:r>
        <w:r w:rsidRPr="007D12DA">
          <w:rPr>
            <w:rStyle w:val="Hyperlink"/>
          </w:rPr>
          <w:t>What is New in JMS 1.1?</w:t>
        </w:r>
        <w:r>
          <w:rPr>
            <w:webHidden/>
          </w:rPr>
          <w:tab/>
        </w:r>
        <w:r>
          <w:rPr>
            <w:webHidden/>
          </w:rPr>
          <w:fldChar w:fldCharType="begin"/>
        </w:r>
        <w:r>
          <w:rPr>
            <w:webHidden/>
          </w:rPr>
          <w:instrText xml:space="preserve"> PAGEREF _Toc316036550 \h </w:instrText>
        </w:r>
        <w:r>
          <w:rPr>
            <w:webHidden/>
          </w:rPr>
        </w:r>
        <w:r>
          <w:rPr>
            <w:webHidden/>
          </w:rPr>
          <w:fldChar w:fldCharType="separate"/>
        </w:r>
        <w:r>
          <w:rPr>
            <w:webHidden/>
          </w:rPr>
          <w:t>15</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551" w:history="1">
        <w:r w:rsidRPr="007D12DA">
          <w:rPr>
            <w:rStyle w:val="Hyperlink"/>
          </w:rPr>
          <w:t>2.</w:t>
        </w:r>
        <w:r>
          <w:rPr>
            <w:rFonts w:asciiTheme="minorHAnsi" w:eastAsiaTheme="minorEastAsia" w:hAnsiTheme="minorHAnsi" w:cstheme="minorBidi"/>
            <w:b w:val="0"/>
            <w:color w:val="auto"/>
            <w:spacing w:val="0"/>
            <w:sz w:val="22"/>
            <w:szCs w:val="22"/>
            <w:lang w:val="en-GB"/>
          </w:rPr>
          <w:tab/>
        </w:r>
        <w:r w:rsidRPr="007D12DA">
          <w:rPr>
            <w:rStyle w:val="Hyperlink"/>
          </w:rPr>
          <w:t>Architecture</w:t>
        </w:r>
        <w:r>
          <w:rPr>
            <w:webHidden/>
          </w:rPr>
          <w:tab/>
        </w:r>
        <w:r>
          <w:rPr>
            <w:webHidden/>
          </w:rPr>
          <w:fldChar w:fldCharType="begin"/>
        </w:r>
        <w:r>
          <w:rPr>
            <w:webHidden/>
          </w:rPr>
          <w:instrText xml:space="preserve"> PAGEREF _Toc316036551 \h </w:instrText>
        </w:r>
        <w:r>
          <w:rPr>
            <w:webHidden/>
          </w:rPr>
        </w:r>
        <w:r>
          <w:rPr>
            <w:webHidden/>
          </w:rPr>
          <w:fldChar w:fldCharType="separate"/>
        </w:r>
        <w:r>
          <w:rPr>
            <w:webHidden/>
          </w:rPr>
          <w:t>16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2" w:history="1">
        <w:r w:rsidRPr="007D12DA">
          <w:rPr>
            <w:rStyle w:val="Hyperlink"/>
          </w:rPr>
          <w:t>2.1.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_Toc316036552 \h </w:instrText>
        </w:r>
        <w:r>
          <w:rPr>
            <w:webHidden/>
          </w:rPr>
        </w:r>
        <w:r>
          <w:rPr>
            <w:webHidden/>
          </w:rPr>
          <w:fldChar w:fldCharType="separate"/>
        </w:r>
        <w:r>
          <w:rPr>
            <w:webHidden/>
          </w:rPr>
          <w:t>16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3" w:history="1">
        <w:r w:rsidRPr="007D12DA">
          <w:rPr>
            <w:rStyle w:val="Hyperlink"/>
          </w:rPr>
          <w:t>2.2.</w:t>
        </w:r>
        <w:r>
          <w:rPr>
            <w:rFonts w:asciiTheme="minorHAnsi" w:eastAsiaTheme="minorEastAsia" w:hAnsiTheme="minorHAnsi" w:cstheme="minorBidi"/>
            <w:color w:val="auto"/>
            <w:spacing w:val="0"/>
            <w:sz w:val="22"/>
            <w:szCs w:val="22"/>
            <w:lang w:val="en-GB"/>
          </w:rPr>
          <w:tab/>
        </w:r>
        <w:r w:rsidRPr="007D12DA">
          <w:rPr>
            <w:rStyle w:val="Hyperlink"/>
          </w:rPr>
          <w:t>What is a JMS Application?</w:t>
        </w:r>
        <w:r>
          <w:rPr>
            <w:webHidden/>
          </w:rPr>
          <w:tab/>
        </w:r>
        <w:r>
          <w:rPr>
            <w:webHidden/>
          </w:rPr>
          <w:fldChar w:fldCharType="begin"/>
        </w:r>
        <w:r>
          <w:rPr>
            <w:webHidden/>
          </w:rPr>
          <w:instrText xml:space="preserve"> PAGEREF _Toc316036553 \h </w:instrText>
        </w:r>
        <w:r>
          <w:rPr>
            <w:webHidden/>
          </w:rPr>
        </w:r>
        <w:r>
          <w:rPr>
            <w:webHidden/>
          </w:rPr>
          <w:fldChar w:fldCharType="separate"/>
        </w:r>
        <w:r>
          <w:rPr>
            <w:webHidden/>
          </w:rPr>
          <w:t>16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4" w:history="1">
        <w:r w:rsidRPr="007D12DA">
          <w:rPr>
            <w:rStyle w:val="Hyperlink"/>
          </w:rPr>
          <w:t>2.3.</w:t>
        </w:r>
        <w:r>
          <w:rPr>
            <w:rFonts w:asciiTheme="minorHAnsi" w:eastAsiaTheme="minorEastAsia" w:hAnsiTheme="minorHAnsi" w:cstheme="minorBidi"/>
            <w:color w:val="auto"/>
            <w:spacing w:val="0"/>
            <w:sz w:val="22"/>
            <w:szCs w:val="22"/>
            <w:lang w:val="en-GB"/>
          </w:rPr>
          <w:tab/>
        </w:r>
        <w:r w:rsidRPr="007D12DA">
          <w:rPr>
            <w:rStyle w:val="Hyperlink"/>
          </w:rPr>
          <w:t>Administration</w:t>
        </w:r>
        <w:r>
          <w:rPr>
            <w:webHidden/>
          </w:rPr>
          <w:tab/>
        </w:r>
        <w:r>
          <w:rPr>
            <w:webHidden/>
          </w:rPr>
          <w:fldChar w:fldCharType="begin"/>
        </w:r>
        <w:r>
          <w:rPr>
            <w:webHidden/>
          </w:rPr>
          <w:instrText xml:space="preserve"> PAGEREF _Toc316036554 \h </w:instrText>
        </w:r>
        <w:r>
          <w:rPr>
            <w:webHidden/>
          </w:rPr>
        </w:r>
        <w:r>
          <w:rPr>
            <w:webHidden/>
          </w:rPr>
          <w:fldChar w:fldCharType="separate"/>
        </w:r>
        <w:r>
          <w:rPr>
            <w:webHidden/>
          </w:rPr>
          <w:t>16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5" w:history="1">
        <w:r w:rsidRPr="007D12DA">
          <w:rPr>
            <w:rStyle w:val="Hyperlink"/>
          </w:rPr>
          <w:t>2.4.</w:t>
        </w:r>
        <w:r>
          <w:rPr>
            <w:rFonts w:asciiTheme="minorHAnsi" w:eastAsiaTheme="minorEastAsia" w:hAnsiTheme="minorHAnsi" w:cstheme="minorBidi"/>
            <w:color w:val="auto"/>
            <w:spacing w:val="0"/>
            <w:sz w:val="22"/>
            <w:szCs w:val="22"/>
            <w:lang w:val="en-GB"/>
          </w:rPr>
          <w:tab/>
        </w:r>
        <w:r w:rsidRPr="007D12DA">
          <w:rPr>
            <w:rStyle w:val="Hyperlink"/>
          </w:rPr>
          <w:t>Two Messaging Styles</w:t>
        </w:r>
        <w:r>
          <w:rPr>
            <w:webHidden/>
          </w:rPr>
          <w:tab/>
        </w:r>
        <w:r>
          <w:rPr>
            <w:webHidden/>
          </w:rPr>
          <w:fldChar w:fldCharType="begin"/>
        </w:r>
        <w:r>
          <w:rPr>
            <w:webHidden/>
          </w:rPr>
          <w:instrText xml:space="preserve"> PAGEREF _Toc316036555 \h </w:instrText>
        </w:r>
        <w:r>
          <w:rPr>
            <w:webHidden/>
          </w:rPr>
        </w:r>
        <w:r>
          <w:rPr>
            <w:webHidden/>
          </w:rPr>
          <w:fldChar w:fldCharType="separate"/>
        </w:r>
        <w:r>
          <w:rPr>
            <w:webHidden/>
          </w:rPr>
          <w:t>17</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6" w:history="1">
        <w:r w:rsidRPr="007D12DA">
          <w:rPr>
            <w:rStyle w:val="Hyperlink"/>
          </w:rPr>
          <w:t>2.5.</w:t>
        </w:r>
        <w:r>
          <w:rPr>
            <w:rFonts w:asciiTheme="minorHAnsi" w:eastAsiaTheme="minorEastAsia" w:hAnsiTheme="minorHAnsi" w:cstheme="minorBidi"/>
            <w:color w:val="auto"/>
            <w:spacing w:val="0"/>
            <w:sz w:val="22"/>
            <w:szCs w:val="22"/>
            <w:lang w:val="en-GB"/>
          </w:rPr>
          <w:tab/>
        </w:r>
        <w:r w:rsidRPr="007D12DA">
          <w:rPr>
            <w:rStyle w:val="Hyperlink"/>
          </w:rPr>
          <w:t>JMS Interfaces</w:t>
        </w:r>
        <w:r>
          <w:rPr>
            <w:webHidden/>
          </w:rPr>
          <w:tab/>
        </w:r>
        <w:r>
          <w:rPr>
            <w:webHidden/>
          </w:rPr>
          <w:fldChar w:fldCharType="begin"/>
        </w:r>
        <w:r>
          <w:rPr>
            <w:webHidden/>
          </w:rPr>
          <w:instrText xml:space="preserve"> PAGEREF _Toc316036556 \h </w:instrText>
        </w:r>
        <w:r>
          <w:rPr>
            <w:webHidden/>
          </w:rPr>
        </w:r>
        <w:r>
          <w:rPr>
            <w:webHidden/>
          </w:rPr>
          <w:fldChar w:fldCharType="separate"/>
        </w:r>
        <w:r>
          <w:rPr>
            <w:webHidden/>
          </w:rPr>
          <w:t>17</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7" w:history="1">
        <w:r w:rsidRPr="007D12DA">
          <w:rPr>
            <w:rStyle w:val="Hyperlink"/>
          </w:rPr>
          <w:t>2.6.</w:t>
        </w:r>
        <w:r>
          <w:rPr>
            <w:rFonts w:asciiTheme="minorHAnsi" w:eastAsiaTheme="minorEastAsia" w:hAnsiTheme="minorHAnsi" w:cstheme="minorBidi"/>
            <w:color w:val="auto"/>
            <w:spacing w:val="0"/>
            <w:sz w:val="22"/>
            <w:szCs w:val="22"/>
            <w:lang w:val="en-GB"/>
          </w:rPr>
          <w:tab/>
        </w:r>
        <w:r w:rsidRPr="007D12DA">
          <w:rPr>
            <w:rStyle w:val="Hyperlink"/>
          </w:rPr>
          <w:t>Developing a JMS Application</w:t>
        </w:r>
        <w:r>
          <w:rPr>
            <w:webHidden/>
          </w:rPr>
          <w:tab/>
        </w:r>
        <w:r>
          <w:rPr>
            <w:webHidden/>
          </w:rPr>
          <w:fldChar w:fldCharType="begin"/>
        </w:r>
        <w:r>
          <w:rPr>
            <w:webHidden/>
          </w:rPr>
          <w:instrText xml:space="preserve"> PAGEREF _Toc316036557 \h </w:instrText>
        </w:r>
        <w:r>
          <w:rPr>
            <w:webHidden/>
          </w:rPr>
        </w:r>
        <w:r>
          <w:rPr>
            <w:webHidden/>
          </w:rPr>
          <w:fldChar w:fldCharType="separate"/>
        </w:r>
        <w:r>
          <w:rPr>
            <w:webHidden/>
          </w:rPr>
          <w:t>18</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58" w:history="1">
        <w:r w:rsidRPr="007D12DA">
          <w:rPr>
            <w:rStyle w:val="Hyperlink"/>
            <w:noProof/>
          </w:rPr>
          <w:t>2.6.1.</w:t>
        </w:r>
        <w:r>
          <w:rPr>
            <w:rFonts w:asciiTheme="minorHAnsi" w:eastAsiaTheme="minorEastAsia" w:hAnsiTheme="minorHAnsi" w:cstheme="minorBidi"/>
            <w:noProof/>
            <w:color w:val="auto"/>
            <w:spacing w:val="0"/>
            <w:sz w:val="22"/>
            <w:szCs w:val="22"/>
            <w:lang w:val="en-GB"/>
          </w:rPr>
          <w:tab/>
        </w:r>
        <w:r w:rsidRPr="007D12DA">
          <w:rPr>
            <w:rStyle w:val="Hyperlink"/>
            <w:noProof/>
          </w:rPr>
          <w:t>Developing a JMS Client</w:t>
        </w:r>
        <w:r>
          <w:rPr>
            <w:noProof/>
            <w:webHidden/>
          </w:rPr>
          <w:tab/>
        </w:r>
        <w:r>
          <w:rPr>
            <w:noProof/>
            <w:webHidden/>
          </w:rPr>
          <w:fldChar w:fldCharType="begin"/>
        </w:r>
        <w:r>
          <w:rPr>
            <w:noProof/>
            <w:webHidden/>
          </w:rPr>
          <w:instrText xml:space="preserve"> PAGEREF _Toc316036558 \h </w:instrText>
        </w:r>
        <w:r>
          <w:rPr>
            <w:noProof/>
            <w:webHidden/>
          </w:rPr>
        </w:r>
        <w:r>
          <w:rPr>
            <w:noProof/>
            <w:webHidden/>
          </w:rPr>
          <w:fldChar w:fldCharType="separate"/>
        </w:r>
        <w:r>
          <w:rPr>
            <w:noProof/>
            <w:webHidden/>
          </w:rPr>
          <w:t>19</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59" w:history="1">
        <w:r w:rsidRPr="007D12DA">
          <w:rPr>
            <w:rStyle w:val="Hyperlink"/>
          </w:rPr>
          <w:t>2.7.</w:t>
        </w:r>
        <w:r>
          <w:rPr>
            <w:rFonts w:asciiTheme="minorHAnsi" w:eastAsiaTheme="minorEastAsia" w:hAnsiTheme="minorHAnsi" w:cstheme="minorBidi"/>
            <w:color w:val="auto"/>
            <w:spacing w:val="0"/>
            <w:sz w:val="22"/>
            <w:szCs w:val="22"/>
            <w:lang w:val="en-GB"/>
          </w:rPr>
          <w:tab/>
        </w:r>
        <w:r w:rsidRPr="007D12DA">
          <w:rPr>
            <w:rStyle w:val="Hyperlink"/>
          </w:rPr>
          <w:t>Security</w:t>
        </w:r>
        <w:r>
          <w:rPr>
            <w:webHidden/>
          </w:rPr>
          <w:tab/>
        </w:r>
        <w:r>
          <w:rPr>
            <w:webHidden/>
          </w:rPr>
          <w:fldChar w:fldCharType="begin"/>
        </w:r>
        <w:r>
          <w:rPr>
            <w:webHidden/>
          </w:rPr>
          <w:instrText xml:space="preserve"> PAGEREF _Toc316036559 \h </w:instrText>
        </w:r>
        <w:r>
          <w:rPr>
            <w:webHidden/>
          </w:rPr>
        </w:r>
        <w:r>
          <w:rPr>
            <w:webHidden/>
          </w:rPr>
          <w:fldChar w:fldCharType="separate"/>
        </w:r>
        <w:r>
          <w:rPr>
            <w:webHidden/>
          </w:rPr>
          <w:t>19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0" w:history="1">
        <w:r w:rsidRPr="007D12DA">
          <w:rPr>
            <w:rStyle w:val="Hyperlink"/>
          </w:rPr>
          <w:t>2.8.</w:t>
        </w:r>
        <w:r>
          <w:rPr>
            <w:rFonts w:asciiTheme="minorHAnsi" w:eastAsiaTheme="minorEastAsia" w:hAnsiTheme="minorHAnsi" w:cstheme="minorBidi"/>
            <w:color w:val="auto"/>
            <w:spacing w:val="0"/>
            <w:sz w:val="22"/>
            <w:szCs w:val="22"/>
            <w:lang w:val="en-GB"/>
          </w:rPr>
          <w:tab/>
        </w:r>
        <w:r w:rsidRPr="007D12DA">
          <w:rPr>
            <w:rStyle w:val="Hyperlink"/>
          </w:rPr>
          <w:t>Multi-Threading</w:t>
        </w:r>
        <w:r>
          <w:rPr>
            <w:webHidden/>
          </w:rPr>
          <w:tab/>
        </w:r>
        <w:r>
          <w:rPr>
            <w:webHidden/>
          </w:rPr>
          <w:fldChar w:fldCharType="begin"/>
        </w:r>
        <w:r>
          <w:rPr>
            <w:webHidden/>
          </w:rPr>
          <w:instrText xml:space="preserve"> PAGEREF _Toc316036560 \h </w:instrText>
        </w:r>
        <w:r>
          <w:rPr>
            <w:webHidden/>
          </w:rPr>
        </w:r>
        <w:r>
          <w:rPr>
            <w:webHidden/>
          </w:rPr>
          <w:fldChar w:fldCharType="separate"/>
        </w:r>
        <w:r>
          <w:rPr>
            <w:webHidden/>
          </w:rPr>
          <w:t>19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1" w:history="1">
        <w:r w:rsidRPr="007D12DA">
          <w:rPr>
            <w:rStyle w:val="Hyperlink"/>
          </w:rPr>
          <w:t>2.9.</w:t>
        </w:r>
        <w:r>
          <w:rPr>
            <w:rFonts w:asciiTheme="minorHAnsi" w:eastAsiaTheme="minorEastAsia" w:hAnsiTheme="minorHAnsi" w:cstheme="minorBidi"/>
            <w:color w:val="auto"/>
            <w:spacing w:val="0"/>
            <w:sz w:val="22"/>
            <w:szCs w:val="22"/>
            <w:lang w:val="en-GB"/>
          </w:rPr>
          <w:tab/>
        </w:r>
        <w:r w:rsidRPr="007D12DA">
          <w:rPr>
            <w:rStyle w:val="Hyperlink"/>
          </w:rPr>
          <w:t>Triggering Clients</w:t>
        </w:r>
        <w:r>
          <w:rPr>
            <w:webHidden/>
          </w:rPr>
          <w:tab/>
        </w:r>
        <w:r>
          <w:rPr>
            <w:webHidden/>
          </w:rPr>
          <w:fldChar w:fldCharType="begin"/>
        </w:r>
        <w:r>
          <w:rPr>
            <w:webHidden/>
          </w:rPr>
          <w:instrText xml:space="preserve"> PAGEREF _Toc316036561 \h </w:instrText>
        </w:r>
        <w:r>
          <w:rPr>
            <w:webHidden/>
          </w:rPr>
        </w:r>
        <w:r>
          <w:rPr>
            <w:webHidden/>
          </w:rPr>
          <w:fldChar w:fldCharType="separate"/>
        </w:r>
        <w:r>
          <w:rPr>
            <w:webHidden/>
          </w:rPr>
          <w:t>20</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2" w:history="1">
        <w:r w:rsidRPr="007D12DA">
          <w:rPr>
            <w:rStyle w:val="Hyperlink"/>
          </w:rPr>
          <w:t>2.10.</w:t>
        </w:r>
        <w:r>
          <w:rPr>
            <w:rFonts w:asciiTheme="minorHAnsi" w:eastAsiaTheme="minorEastAsia" w:hAnsiTheme="minorHAnsi" w:cstheme="minorBidi"/>
            <w:color w:val="auto"/>
            <w:spacing w:val="0"/>
            <w:sz w:val="22"/>
            <w:szCs w:val="22"/>
            <w:lang w:val="en-GB"/>
          </w:rPr>
          <w:tab/>
        </w:r>
        <w:r w:rsidRPr="007D12DA">
          <w:rPr>
            <w:rStyle w:val="Hyperlink"/>
          </w:rPr>
          <w:t>Request/Reply</w:t>
        </w:r>
        <w:r>
          <w:rPr>
            <w:webHidden/>
          </w:rPr>
          <w:tab/>
        </w:r>
        <w:r>
          <w:rPr>
            <w:webHidden/>
          </w:rPr>
          <w:fldChar w:fldCharType="begin"/>
        </w:r>
        <w:r>
          <w:rPr>
            <w:webHidden/>
          </w:rPr>
          <w:instrText xml:space="preserve"> PAGEREF _Toc316036562 \h </w:instrText>
        </w:r>
        <w:r>
          <w:rPr>
            <w:webHidden/>
          </w:rPr>
        </w:r>
        <w:r>
          <w:rPr>
            <w:webHidden/>
          </w:rPr>
          <w:fldChar w:fldCharType="separate"/>
        </w:r>
        <w:r>
          <w:rPr>
            <w:webHidden/>
          </w:rPr>
          <w:t>20</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563" w:history="1">
        <w:r w:rsidRPr="007D12DA">
          <w:rPr>
            <w:rStyle w:val="Hyperlink"/>
          </w:rPr>
          <w:t>3.</w:t>
        </w:r>
        <w:r>
          <w:rPr>
            <w:rFonts w:asciiTheme="minorHAnsi" w:eastAsiaTheme="minorEastAsia" w:hAnsiTheme="minorHAnsi" w:cstheme="minorBidi"/>
            <w:b w:val="0"/>
            <w:color w:val="auto"/>
            <w:spacing w:val="0"/>
            <w:sz w:val="22"/>
            <w:szCs w:val="22"/>
            <w:lang w:val="en-GB"/>
          </w:rPr>
          <w:tab/>
        </w:r>
        <w:r w:rsidRPr="007D12DA">
          <w:rPr>
            <w:rStyle w:val="Hyperlink"/>
          </w:rPr>
          <w:t>JMS Message Model</w:t>
        </w:r>
        <w:r>
          <w:rPr>
            <w:webHidden/>
          </w:rPr>
          <w:tab/>
        </w:r>
        <w:r>
          <w:rPr>
            <w:webHidden/>
          </w:rPr>
          <w:fldChar w:fldCharType="begin"/>
        </w:r>
        <w:r>
          <w:rPr>
            <w:webHidden/>
          </w:rPr>
          <w:instrText xml:space="preserve"> PAGEREF _Toc316036563 \h </w:instrText>
        </w:r>
        <w:r>
          <w:rPr>
            <w:webHidden/>
          </w:rPr>
        </w:r>
        <w:r>
          <w:rPr>
            <w:webHidden/>
          </w:rPr>
          <w:fldChar w:fldCharType="separate"/>
        </w:r>
        <w:r>
          <w:rPr>
            <w:webHidden/>
          </w:rPr>
          <w:t>21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4" w:history="1">
        <w:r w:rsidRPr="007D12DA">
          <w:rPr>
            <w:rStyle w:val="Hyperlink"/>
          </w:rPr>
          <w:t>3.1.</w:t>
        </w:r>
        <w:r>
          <w:rPr>
            <w:rFonts w:asciiTheme="minorHAnsi" w:eastAsiaTheme="minorEastAsia" w:hAnsiTheme="minorHAnsi" w:cstheme="minorBidi"/>
            <w:color w:val="auto"/>
            <w:spacing w:val="0"/>
            <w:sz w:val="22"/>
            <w:szCs w:val="22"/>
            <w:lang w:val="en-GB"/>
          </w:rPr>
          <w:tab/>
        </w:r>
        <w:r w:rsidRPr="007D12DA">
          <w:rPr>
            <w:rStyle w:val="Hyperlink"/>
          </w:rPr>
          <w:t>Background</w:t>
        </w:r>
        <w:r>
          <w:rPr>
            <w:webHidden/>
          </w:rPr>
          <w:tab/>
        </w:r>
        <w:r>
          <w:rPr>
            <w:webHidden/>
          </w:rPr>
          <w:fldChar w:fldCharType="begin"/>
        </w:r>
        <w:r>
          <w:rPr>
            <w:webHidden/>
          </w:rPr>
          <w:instrText xml:space="preserve"> PAGEREF _Toc316036564 \h </w:instrText>
        </w:r>
        <w:r>
          <w:rPr>
            <w:webHidden/>
          </w:rPr>
        </w:r>
        <w:r>
          <w:rPr>
            <w:webHidden/>
          </w:rPr>
          <w:fldChar w:fldCharType="separate"/>
        </w:r>
        <w:r>
          <w:rPr>
            <w:webHidden/>
          </w:rPr>
          <w:t>21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5" w:history="1">
        <w:r w:rsidRPr="007D12DA">
          <w:rPr>
            <w:rStyle w:val="Hyperlink"/>
            <w:iCs/>
          </w:rPr>
          <w:t>3.2.</w:t>
        </w:r>
        <w:r>
          <w:rPr>
            <w:rFonts w:asciiTheme="minorHAnsi" w:eastAsiaTheme="minorEastAsia" w:hAnsiTheme="minorHAnsi" w:cstheme="minorBidi"/>
            <w:color w:val="auto"/>
            <w:spacing w:val="0"/>
            <w:sz w:val="22"/>
            <w:szCs w:val="22"/>
            <w:lang w:val="en-GB"/>
          </w:rPr>
          <w:tab/>
        </w:r>
        <w:r w:rsidRPr="007D12DA">
          <w:rPr>
            <w:rStyle w:val="Hyperlink"/>
          </w:rPr>
          <w:t>Goals</w:t>
        </w:r>
        <w:r>
          <w:rPr>
            <w:webHidden/>
          </w:rPr>
          <w:tab/>
        </w:r>
        <w:r>
          <w:rPr>
            <w:webHidden/>
          </w:rPr>
          <w:fldChar w:fldCharType="begin"/>
        </w:r>
        <w:r>
          <w:rPr>
            <w:webHidden/>
          </w:rPr>
          <w:instrText xml:space="preserve"> PAGEREF _Toc316036565 \h </w:instrText>
        </w:r>
        <w:r>
          <w:rPr>
            <w:webHidden/>
          </w:rPr>
        </w:r>
        <w:r>
          <w:rPr>
            <w:webHidden/>
          </w:rPr>
          <w:fldChar w:fldCharType="separate"/>
        </w:r>
        <w:r>
          <w:rPr>
            <w:webHidden/>
          </w:rPr>
          <w:t>21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6" w:history="1">
        <w:r w:rsidRPr="007D12DA">
          <w:rPr>
            <w:rStyle w:val="Hyperlink"/>
            <w:iCs/>
          </w:rPr>
          <w:t>3.3.</w:t>
        </w:r>
        <w:r>
          <w:rPr>
            <w:rFonts w:asciiTheme="minorHAnsi" w:eastAsiaTheme="minorEastAsia" w:hAnsiTheme="minorHAnsi" w:cstheme="minorBidi"/>
            <w:color w:val="auto"/>
            <w:spacing w:val="0"/>
            <w:sz w:val="22"/>
            <w:szCs w:val="22"/>
            <w:lang w:val="en-GB"/>
          </w:rPr>
          <w:tab/>
        </w:r>
        <w:r w:rsidRPr="007D12DA">
          <w:rPr>
            <w:rStyle w:val="Hyperlink"/>
          </w:rPr>
          <w:t>JMS Messages</w:t>
        </w:r>
        <w:r>
          <w:rPr>
            <w:webHidden/>
          </w:rPr>
          <w:tab/>
        </w:r>
        <w:r>
          <w:rPr>
            <w:webHidden/>
          </w:rPr>
          <w:fldChar w:fldCharType="begin"/>
        </w:r>
        <w:r>
          <w:rPr>
            <w:webHidden/>
          </w:rPr>
          <w:instrText xml:space="preserve"> PAGEREF _Toc316036566 \h </w:instrText>
        </w:r>
        <w:r>
          <w:rPr>
            <w:webHidden/>
          </w:rPr>
        </w:r>
        <w:r>
          <w:rPr>
            <w:webHidden/>
          </w:rPr>
          <w:fldChar w:fldCharType="separate"/>
        </w:r>
        <w:r>
          <w:rPr>
            <w:webHidden/>
          </w:rPr>
          <w:t>21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67" w:history="1">
        <w:r w:rsidRPr="007D12DA">
          <w:rPr>
            <w:rStyle w:val="Hyperlink"/>
            <w:iCs/>
          </w:rPr>
          <w:t>3.4.</w:t>
        </w:r>
        <w:r>
          <w:rPr>
            <w:rFonts w:asciiTheme="minorHAnsi" w:eastAsiaTheme="minorEastAsia" w:hAnsiTheme="minorHAnsi" w:cstheme="minorBidi"/>
            <w:color w:val="auto"/>
            <w:spacing w:val="0"/>
            <w:sz w:val="22"/>
            <w:szCs w:val="22"/>
            <w:lang w:val="en-GB"/>
          </w:rPr>
          <w:tab/>
        </w:r>
        <w:r w:rsidRPr="007D12DA">
          <w:rPr>
            <w:rStyle w:val="Hyperlink"/>
          </w:rPr>
          <w:t>Message Header Fields</w:t>
        </w:r>
        <w:r>
          <w:rPr>
            <w:webHidden/>
          </w:rPr>
          <w:tab/>
        </w:r>
        <w:r>
          <w:rPr>
            <w:webHidden/>
          </w:rPr>
          <w:fldChar w:fldCharType="begin"/>
        </w:r>
        <w:r>
          <w:rPr>
            <w:webHidden/>
          </w:rPr>
          <w:instrText xml:space="preserve"> PAGEREF _Toc316036567 \h </w:instrText>
        </w:r>
        <w:r>
          <w:rPr>
            <w:webHidden/>
          </w:rPr>
        </w:r>
        <w:r>
          <w:rPr>
            <w:webHidden/>
          </w:rPr>
          <w:fldChar w:fldCharType="separate"/>
        </w:r>
        <w:r>
          <w:rPr>
            <w:webHidden/>
          </w:rPr>
          <w:t>22</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68" w:history="1">
        <w:r w:rsidRPr="007D12DA">
          <w:rPr>
            <w:rStyle w:val="Hyperlink"/>
            <w:noProof/>
          </w:rPr>
          <w:t>3.4.1.</w:t>
        </w:r>
        <w:r>
          <w:rPr>
            <w:rFonts w:asciiTheme="minorHAnsi" w:eastAsiaTheme="minorEastAsia" w:hAnsiTheme="minorHAnsi" w:cstheme="minorBidi"/>
            <w:noProof/>
            <w:color w:val="auto"/>
            <w:spacing w:val="0"/>
            <w:sz w:val="22"/>
            <w:szCs w:val="22"/>
            <w:lang w:val="en-GB"/>
          </w:rPr>
          <w:tab/>
        </w:r>
        <w:r w:rsidRPr="007D12DA">
          <w:rPr>
            <w:rStyle w:val="Hyperlink"/>
            <w:noProof/>
          </w:rPr>
          <w:t>JMSDestination</w:t>
        </w:r>
        <w:r>
          <w:rPr>
            <w:noProof/>
            <w:webHidden/>
          </w:rPr>
          <w:tab/>
        </w:r>
        <w:r>
          <w:rPr>
            <w:noProof/>
            <w:webHidden/>
          </w:rPr>
          <w:fldChar w:fldCharType="begin"/>
        </w:r>
        <w:r>
          <w:rPr>
            <w:noProof/>
            <w:webHidden/>
          </w:rPr>
          <w:instrText xml:space="preserve"> PAGEREF _Toc316036568 \h </w:instrText>
        </w:r>
        <w:r>
          <w:rPr>
            <w:noProof/>
            <w:webHidden/>
          </w:rPr>
        </w:r>
        <w:r>
          <w:rPr>
            <w:noProof/>
            <w:webHidden/>
          </w:rPr>
          <w:fldChar w:fldCharType="separate"/>
        </w:r>
        <w:r>
          <w:rPr>
            <w:noProof/>
            <w:webHidden/>
          </w:rPr>
          <w:t>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69" w:history="1">
        <w:r w:rsidRPr="007D12DA">
          <w:rPr>
            <w:rStyle w:val="Hyperlink"/>
            <w:iCs/>
            <w:noProof/>
          </w:rPr>
          <w:t>3.4.2.</w:t>
        </w:r>
        <w:r>
          <w:rPr>
            <w:rFonts w:asciiTheme="minorHAnsi" w:eastAsiaTheme="minorEastAsia" w:hAnsiTheme="minorHAnsi" w:cstheme="minorBidi"/>
            <w:noProof/>
            <w:color w:val="auto"/>
            <w:spacing w:val="0"/>
            <w:sz w:val="22"/>
            <w:szCs w:val="22"/>
            <w:lang w:val="en-GB"/>
          </w:rPr>
          <w:tab/>
        </w:r>
        <w:r w:rsidRPr="007D12DA">
          <w:rPr>
            <w:rStyle w:val="Hyperlink"/>
            <w:noProof/>
          </w:rPr>
          <w:t>JMSDeliveryMode</w:t>
        </w:r>
        <w:r>
          <w:rPr>
            <w:noProof/>
            <w:webHidden/>
          </w:rPr>
          <w:tab/>
        </w:r>
        <w:r>
          <w:rPr>
            <w:noProof/>
            <w:webHidden/>
          </w:rPr>
          <w:fldChar w:fldCharType="begin"/>
        </w:r>
        <w:r>
          <w:rPr>
            <w:noProof/>
            <w:webHidden/>
          </w:rPr>
          <w:instrText xml:space="preserve"> PAGEREF _Toc316036569 \h </w:instrText>
        </w:r>
        <w:r>
          <w:rPr>
            <w:noProof/>
            <w:webHidden/>
          </w:rPr>
        </w:r>
        <w:r>
          <w:rPr>
            <w:noProof/>
            <w:webHidden/>
          </w:rPr>
          <w:fldChar w:fldCharType="separate"/>
        </w:r>
        <w:r>
          <w:rPr>
            <w:noProof/>
            <w:webHidden/>
          </w:rPr>
          <w:t>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0" w:history="1">
        <w:r w:rsidRPr="007D12DA">
          <w:rPr>
            <w:rStyle w:val="Hyperlink"/>
            <w:iCs/>
            <w:noProof/>
          </w:rPr>
          <w:t>3.4.3.</w:t>
        </w:r>
        <w:r>
          <w:rPr>
            <w:rFonts w:asciiTheme="minorHAnsi" w:eastAsiaTheme="minorEastAsia" w:hAnsiTheme="minorHAnsi" w:cstheme="minorBidi"/>
            <w:noProof/>
            <w:color w:val="auto"/>
            <w:spacing w:val="0"/>
            <w:sz w:val="22"/>
            <w:szCs w:val="22"/>
            <w:lang w:val="en-GB"/>
          </w:rPr>
          <w:tab/>
        </w:r>
        <w:r w:rsidRPr="007D12DA">
          <w:rPr>
            <w:rStyle w:val="Hyperlink"/>
            <w:noProof/>
          </w:rPr>
          <w:t>JMSMessageID</w:t>
        </w:r>
        <w:r>
          <w:rPr>
            <w:noProof/>
            <w:webHidden/>
          </w:rPr>
          <w:tab/>
        </w:r>
        <w:r>
          <w:rPr>
            <w:noProof/>
            <w:webHidden/>
          </w:rPr>
          <w:fldChar w:fldCharType="begin"/>
        </w:r>
        <w:r>
          <w:rPr>
            <w:noProof/>
            <w:webHidden/>
          </w:rPr>
          <w:instrText xml:space="preserve"> PAGEREF _Toc316036570 \h </w:instrText>
        </w:r>
        <w:r>
          <w:rPr>
            <w:noProof/>
            <w:webHidden/>
          </w:rPr>
        </w:r>
        <w:r>
          <w:rPr>
            <w:noProof/>
            <w:webHidden/>
          </w:rPr>
          <w:fldChar w:fldCharType="separate"/>
        </w:r>
        <w:r>
          <w:rPr>
            <w:noProof/>
            <w:webHidden/>
          </w:rPr>
          <w:t>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1" w:history="1">
        <w:r w:rsidRPr="007D12DA">
          <w:rPr>
            <w:rStyle w:val="Hyperlink"/>
            <w:iCs/>
            <w:noProof/>
          </w:rPr>
          <w:t>3.4.4.</w:t>
        </w:r>
        <w:r>
          <w:rPr>
            <w:rFonts w:asciiTheme="minorHAnsi" w:eastAsiaTheme="minorEastAsia" w:hAnsiTheme="minorHAnsi" w:cstheme="minorBidi"/>
            <w:noProof/>
            <w:color w:val="auto"/>
            <w:spacing w:val="0"/>
            <w:sz w:val="22"/>
            <w:szCs w:val="22"/>
            <w:lang w:val="en-GB"/>
          </w:rPr>
          <w:tab/>
        </w:r>
        <w:r w:rsidRPr="007D12DA">
          <w:rPr>
            <w:rStyle w:val="Hyperlink"/>
            <w:noProof/>
          </w:rPr>
          <w:t>JMSTimestamp</w:t>
        </w:r>
        <w:r>
          <w:rPr>
            <w:noProof/>
            <w:webHidden/>
          </w:rPr>
          <w:tab/>
        </w:r>
        <w:r>
          <w:rPr>
            <w:noProof/>
            <w:webHidden/>
          </w:rPr>
          <w:fldChar w:fldCharType="begin"/>
        </w:r>
        <w:r>
          <w:rPr>
            <w:noProof/>
            <w:webHidden/>
          </w:rPr>
          <w:instrText xml:space="preserve"> PAGEREF _Toc316036571 \h </w:instrText>
        </w:r>
        <w:r>
          <w:rPr>
            <w:noProof/>
            <w:webHidden/>
          </w:rPr>
        </w:r>
        <w:r>
          <w:rPr>
            <w:noProof/>
            <w:webHidden/>
          </w:rPr>
          <w:fldChar w:fldCharType="separate"/>
        </w:r>
        <w:r>
          <w:rPr>
            <w:noProof/>
            <w:webHidden/>
          </w:rPr>
          <w:t>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2" w:history="1">
        <w:r w:rsidRPr="007D12DA">
          <w:rPr>
            <w:rStyle w:val="Hyperlink"/>
            <w:iCs/>
            <w:noProof/>
          </w:rPr>
          <w:t>3.4.5.</w:t>
        </w:r>
        <w:r>
          <w:rPr>
            <w:rFonts w:asciiTheme="minorHAnsi" w:eastAsiaTheme="minorEastAsia" w:hAnsiTheme="minorHAnsi" w:cstheme="minorBidi"/>
            <w:noProof/>
            <w:color w:val="auto"/>
            <w:spacing w:val="0"/>
            <w:sz w:val="22"/>
            <w:szCs w:val="22"/>
            <w:lang w:val="en-GB"/>
          </w:rPr>
          <w:tab/>
        </w:r>
        <w:r w:rsidRPr="007D12DA">
          <w:rPr>
            <w:rStyle w:val="Hyperlink"/>
            <w:noProof/>
          </w:rPr>
          <w:t>JMSCorrelationID</w:t>
        </w:r>
        <w:r>
          <w:rPr>
            <w:noProof/>
            <w:webHidden/>
          </w:rPr>
          <w:tab/>
        </w:r>
        <w:r>
          <w:rPr>
            <w:noProof/>
            <w:webHidden/>
          </w:rPr>
          <w:fldChar w:fldCharType="begin"/>
        </w:r>
        <w:r>
          <w:rPr>
            <w:noProof/>
            <w:webHidden/>
          </w:rPr>
          <w:instrText xml:space="preserve"> PAGEREF _Toc316036572 \h </w:instrText>
        </w:r>
        <w:r>
          <w:rPr>
            <w:noProof/>
            <w:webHidden/>
          </w:rPr>
        </w:r>
        <w:r>
          <w:rPr>
            <w:noProof/>
            <w:webHidden/>
          </w:rPr>
          <w:fldChar w:fldCharType="separate"/>
        </w:r>
        <w:r>
          <w:rPr>
            <w:noProof/>
            <w:webHidden/>
          </w:rPr>
          <w:t>23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3" w:history="1">
        <w:r w:rsidRPr="007D12DA">
          <w:rPr>
            <w:rStyle w:val="Hyperlink"/>
            <w:iCs/>
            <w:noProof/>
          </w:rPr>
          <w:t>3.4.6.</w:t>
        </w:r>
        <w:r>
          <w:rPr>
            <w:rFonts w:asciiTheme="minorHAnsi" w:eastAsiaTheme="minorEastAsia" w:hAnsiTheme="minorHAnsi" w:cstheme="minorBidi"/>
            <w:noProof/>
            <w:color w:val="auto"/>
            <w:spacing w:val="0"/>
            <w:sz w:val="22"/>
            <w:szCs w:val="22"/>
            <w:lang w:val="en-GB"/>
          </w:rPr>
          <w:tab/>
        </w:r>
        <w:r w:rsidRPr="007D12DA">
          <w:rPr>
            <w:rStyle w:val="Hyperlink"/>
            <w:noProof/>
          </w:rPr>
          <w:t>JMSReplyTo</w:t>
        </w:r>
        <w:r>
          <w:rPr>
            <w:noProof/>
            <w:webHidden/>
          </w:rPr>
          <w:tab/>
        </w:r>
        <w:r>
          <w:rPr>
            <w:noProof/>
            <w:webHidden/>
          </w:rPr>
          <w:fldChar w:fldCharType="begin"/>
        </w:r>
        <w:r>
          <w:rPr>
            <w:noProof/>
            <w:webHidden/>
          </w:rPr>
          <w:instrText xml:space="preserve"> PAGEREF _Toc316036573 \h </w:instrText>
        </w:r>
        <w:r>
          <w:rPr>
            <w:noProof/>
            <w:webHidden/>
          </w:rPr>
        </w:r>
        <w:r>
          <w:rPr>
            <w:noProof/>
            <w:webHidden/>
          </w:rPr>
          <w:fldChar w:fldCharType="separate"/>
        </w:r>
        <w:r>
          <w:rPr>
            <w:noProof/>
            <w:webHidden/>
          </w:rPr>
          <w:t>23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4" w:history="1">
        <w:r w:rsidRPr="007D12DA">
          <w:rPr>
            <w:rStyle w:val="Hyperlink"/>
            <w:iCs/>
            <w:noProof/>
          </w:rPr>
          <w:t>3.4.7.</w:t>
        </w:r>
        <w:r>
          <w:rPr>
            <w:rFonts w:asciiTheme="minorHAnsi" w:eastAsiaTheme="minorEastAsia" w:hAnsiTheme="minorHAnsi" w:cstheme="minorBidi"/>
            <w:noProof/>
            <w:color w:val="auto"/>
            <w:spacing w:val="0"/>
            <w:sz w:val="22"/>
            <w:szCs w:val="22"/>
            <w:lang w:val="en-GB"/>
          </w:rPr>
          <w:tab/>
        </w:r>
        <w:r w:rsidRPr="007D12DA">
          <w:rPr>
            <w:rStyle w:val="Hyperlink"/>
            <w:noProof/>
          </w:rPr>
          <w:t>JMSRedelivered</w:t>
        </w:r>
        <w:r>
          <w:rPr>
            <w:noProof/>
            <w:webHidden/>
          </w:rPr>
          <w:tab/>
        </w:r>
        <w:r>
          <w:rPr>
            <w:noProof/>
            <w:webHidden/>
          </w:rPr>
          <w:fldChar w:fldCharType="begin"/>
        </w:r>
        <w:r>
          <w:rPr>
            <w:noProof/>
            <w:webHidden/>
          </w:rPr>
          <w:instrText xml:space="preserve"> PAGEREF _Toc316036574 \h </w:instrText>
        </w:r>
        <w:r>
          <w:rPr>
            <w:noProof/>
            <w:webHidden/>
          </w:rPr>
        </w:r>
        <w:r>
          <w:rPr>
            <w:noProof/>
            <w:webHidden/>
          </w:rPr>
          <w:fldChar w:fldCharType="separate"/>
        </w:r>
        <w:r>
          <w:rPr>
            <w:noProof/>
            <w:webHidden/>
          </w:rPr>
          <w:t>24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5" w:history="1">
        <w:r w:rsidRPr="007D12DA">
          <w:rPr>
            <w:rStyle w:val="Hyperlink"/>
            <w:iCs/>
            <w:noProof/>
          </w:rPr>
          <w:t>3.4.8.</w:t>
        </w:r>
        <w:r>
          <w:rPr>
            <w:rFonts w:asciiTheme="minorHAnsi" w:eastAsiaTheme="minorEastAsia" w:hAnsiTheme="minorHAnsi" w:cstheme="minorBidi"/>
            <w:noProof/>
            <w:color w:val="auto"/>
            <w:spacing w:val="0"/>
            <w:sz w:val="22"/>
            <w:szCs w:val="22"/>
            <w:lang w:val="en-GB"/>
          </w:rPr>
          <w:tab/>
        </w:r>
        <w:r w:rsidRPr="007D12DA">
          <w:rPr>
            <w:rStyle w:val="Hyperlink"/>
            <w:noProof/>
          </w:rPr>
          <w:t>JMSType</w:t>
        </w:r>
        <w:r>
          <w:rPr>
            <w:noProof/>
            <w:webHidden/>
          </w:rPr>
          <w:tab/>
        </w:r>
        <w:r>
          <w:rPr>
            <w:noProof/>
            <w:webHidden/>
          </w:rPr>
          <w:fldChar w:fldCharType="begin"/>
        </w:r>
        <w:r>
          <w:rPr>
            <w:noProof/>
            <w:webHidden/>
          </w:rPr>
          <w:instrText xml:space="preserve"> PAGEREF _Toc316036575 \h </w:instrText>
        </w:r>
        <w:r>
          <w:rPr>
            <w:noProof/>
            <w:webHidden/>
          </w:rPr>
        </w:r>
        <w:r>
          <w:rPr>
            <w:noProof/>
            <w:webHidden/>
          </w:rPr>
          <w:fldChar w:fldCharType="separate"/>
        </w:r>
        <w:r>
          <w:rPr>
            <w:noProof/>
            <w:webHidden/>
          </w:rPr>
          <w:t>24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6" w:history="1">
        <w:r w:rsidRPr="007D12DA">
          <w:rPr>
            <w:rStyle w:val="Hyperlink"/>
            <w:iCs/>
            <w:noProof/>
          </w:rPr>
          <w:t>3.4.9.</w:t>
        </w:r>
        <w:r>
          <w:rPr>
            <w:rFonts w:asciiTheme="minorHAnsi" w:eastAsiaTheme="minorEastAsia" w:hAnsiTheme="minorHAnsi" w:cstheme="minorBidi"/>
            <w:noProof/>
            <w:color w:val="auto"/>
            <w:spacing w:val="0"/>
            <w:sz w:val="22"/>
            <w:szCs w:val="22"/>
            <w:lang w:val="en-GB"/>
          </w:rPr>
          <w:tab/>
        </w:r>
        <w:r w:rsidRPr="007D12DA">
          <w:rPr>
            <w:rStyle w:val="Hyperlink"/>
            <w:noProof/>
          </w:rPr>
          <w:t>JMSExpiration</w:t>
        </w:r>
        <w:r>
          <w:rPr>
            <w:noProof/>
            <w:webHidden/>
          </w:rPr>
          <w:tab/>
        </w:r>
        <w:r>
          <w:rPr>
            <w:noProof/>
            <w:webHidden/>
          </w:rPr>
          <w:fldChar w:fldCharType="begin"/>
        </w:r>
        <w:r>
          <w:rPr>
            <w:noProof/>
            <w:webHidden/>
          </w:rPr>
          <w:instrText xml:space="preserve"> PAGEREF _Toc316036576 \h </w:instrText>
        </w:r>
        <w:r>
          <w:rPr>
            <w:noProof/>
            <w:webHidden/>
          </w:rPr>
        </w:r>
        <w:r>
          <w:rPr>
            <w:noProof/>
            <w:webHidden/>
          </w:rPr>
          <w:fldChar w:fldCharType="separate"/>
        </w:r>
        <w:r>
          <w:rPr>
            <w:noProof/>
            <w:webHidden/>
          </w:rPr>
          <w:t>24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7" w:history="1">
        <w:r w:rsidRPr="007D12DA">
          <w:rPr>
            <w:rStyle w:val="Hyperlink"/>
            <w:iCs/>
            <w:noProof/>
          </w:rPr>
          <w:t>3.4.10.</w:t>
        </w:r>
        <w:r>
          <w:rPr>
            <w:rFonts w:asciiTheme="minorHAnsi" w:eastAsiaTheme="minorEastAsia" w:hAnsiTheme="minorHAnsi" w:cstheme="minorBidi"/>
            <w:noProof/>
            <w:color w:val="auto"/>
            <w:spacing w:val="0"/>
            <w:sz w:val="22"/>
            <w:szCs w:val="22"/>
            <w:lang w:val="en-GB"/>
          </w:rPr>
          <w:tab/>
        </w:r>
        <w:r w:rsidRPr="007D12DA">
          <w:rPr>
            <w:rStyle w:val="Hyperlink"/>
            <w:noProof/>
          </w:rPr>
          <w:t>JMSPriority</w:t>
        </w:r>
        <w:r>
          <w:rPr>
            <w:noProof/>
            <w:webHidden/>
          </w:rPr>
          <w:tab/>
        </w:r>
        <w:r>
          <w:rPr>
            <w:noProof/>
            <w:webHidden/>
          </w:rPr>
          <w:fldChar w:fldCharType="begin"/>
        </w:r>
        <w:r>
          <w:rPr>
            <w:noProof/>
            <w:webHidden/>
          </w:rPr>
          <w:instrText xml:space="preserve"> PAGEREF _Toc316036577 \h </w:instrText>
        </w:r>
        <w:r>
          <w:rPr>
            <w:noProof/>
            <w:webHidden/>
          </w:rPr>
        </w:r>
        <w:r>
          <w:rPr>
            <w:noProof/>
            <w:webHidden/>
          </w:rPr>
          <w:fldChar w:fldCharType="separate"/>
        </w:r>
        <w:r>
          <w:rPr>
            <w:noProof/>
            <w:webHidden/>
          </w:rPr>
          <w:t>25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8" w:history="1">
        <w:r w:rsidRPr="007D12DA">
          <w:rPr>
            <w:rStyle w:val="Hyperlink"/>
            <w:noProof/>
          </w:rPr>
          <w:t>3.4.11.</w:t>
        </w:r>
        <w:r>
          <w:rPr>
            <w:rFonts w:asciiTheme="minorHAnsi" w:eastAsiaTheme="minorEastAsia" w:hAnsiTheme="minorHAnsi" w:cstheme="minorBidi"/>
            <w:noProof/>
            <w:color w:val="auto"/>
            <w:spacing w:val="0"/>
            <w:sz w:val="22"/>
            <w:szCs w:val="22"/>
            <w:lang w:val="en-GB"/>
          </w:rPr>
          <w:tab/>
        </w:r>
        <w:r w:rsidRPr="007D12DA">
          <w:rPr>
            <w:rStyle w:val="Hyperlink"/>
            <w:noProof/>
          </w:rPr>
          <w:t>How Message Header Values Are Set</w:t>
        </w:r>
        <w:r>
          <w:rPr>
            <w:noProof/>
            <w:webHidden/>
          </w:rPr>
          <w:tab/>
        </w:r>
        <w:r>
          <w:rPr>
            <w:noProof/>
            <w:webHidden/>
          </w:rPr>
          <w:fldChar w:fldCharType="begin"/>
        </w:r>
        <w:r>
          <w:rPr>
            <w:noProof/>
            <w:webHidden/>
          </w:rPr>
          <w:instrText xml:space="preserve"> PAGEREF _Toc316036578 \h </w:instrText>
        </w:r>
        <w:r>
          <w:rPr>
            <w:noProof/>
            <w:webHidden/>
          </w:rPr>
        </w:r>
        <w:r>
          <w:rPr>
            <w:noProof/>
            <w:webHidden/>
          </w:rPr>
          <w:fldChar w:fldCharType="separate"/>
        </w:r>
        <w:r>
          <w:rPr>
            <w:noProof/>
            <w:webHidden/>
          </w:rPr>
          <w:t>25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79" w:history="1">
        <w:r w:rsidRPr="007D12DA">
          <w:rPr>
            <w:rStyle w:val="Hyperlink"/>
            <w:iCs/>
            <w:noProof/>
          </w:rPr>
          <w:t>3.4.12.</w:t>
        </w:r>
        <w:r>
          <w:rPr>
            <w:rFonts w:asciiTheme="minorHAnsi" w:eastAsiaTheme="minorEastAsia" w:hAnsiTheme="minorHAnsi" w:cstheme="minorBidi"/>
            <w:noProof/>
            <w:color w:val="auto"/>
            <w:spacing w:val="0"/>
            <w:sz w:val="22"/>
            <w:szCs w:val="22"/>
            <w:lang w:val="en-GB"/>
          </w:rPr>
          <w:tab/>
        </w:r>
        <w:r w:rsidRPr="007D12DA">
          <w:rPr>
            <w:rStyle w:val="Hyperlink"/>
            <w:noProof/>
          </w:rPr>
          <w:t>Overriding Message Header Fields</w:t>
        </w:r>
        <w:r>
          <w:rPr>
            <w:noProof/>
            <w:webHidden/>
          </w:rPr>
          <w:tab/>
        </w:r>
        <w:r>
          <w:rPr>
            <w:noProof/>
            <w:webHidden/>
          </w:rPr>
          <w:fldChar w:fldCharType="begin"/>
        </w:r>
        <w:r>
          <w:rPr>
            <w:noProof/>
            <w:webHidden/>
          </w:rPr>
          <w:instrText xml:space="preserve"> PAGEREF _Toc316036579 \h </w:instrText>
        </w:r>
        <w:r>
          <w:rPr>
            <w:noProof/>
            <w:webHidden/>
          </w:rPr>
        </w:r>
        <w:r>
          <w:rPr>
            <w:noProof/>
            <w:webHidden/>
          </w:rPr>
          <w:fldChar w:fldCharType="separate"/>
        </w:r>
        <w:r>
          <w:rPr>
            <w:noProof/>
            <w:webHidden/>
          </w:rPr>
          <w:t>25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0" w:history="1">
        <w:r w:rsidRPr="007D12DA">
          <w:rPr>
            <w:rStyle w:val="Hyperlink"/>
            <w:noProof/>
          </w:rPr>
          <w:t>3.4.13.</w:t>
        </w:r>
        <w:r>
          <w:rPr>
            <w:rFonts w:asciiTheme="minorHAnsi" w:eastAsiaTheme="minorEastAsia" w:hAnsiTheme="minorHAnsi" w:cstheme="minorBidi"/>
            <w:noProof/>
            <w:color w:val="auto"/>
            <w:spacing w:val="0"/>
            <w:sz w:val="22"/>
            <w:szCs w:val="22"/>
            <w:lang w:val="en-GB"/>
          </w:rPr>
          <w:tab/>
        </w:r>
        <w:r w:rsidRPr="007D12DA">
          <w:rPr>
            <w:rStyle w:val="Hyperlink"/>
            <w:noProof/>
          </w:rPr>
          <w:t>JMSDeliveryTime</w:t>
        </w:r>
        <w:r>
          <w:rPr>
            <w:noProof/>
            <w:webHidden/>
          </w:rPr>
          <w:tab/>
        </w:r>
        <w:r>
          <w:rPr>
            <w:noProof/>
            <w:webHidden/>
          </w:rPr>
          <w:fldChar w:fldCharType="begin"/>
        </w:r>
        <w:r>
          <w:rPr>
            <w:noProof/>
            <w:webHidden/>
          </w:rPr>
          <w:instrText xml:space="preserve"> PAGEREF _Toc316036580 \h </w:instrText>
        </w:r>
        <w:r>
          <w:rPr>
            <w:noProof/>
            <w:webHidden/>
          </w:rPr>
        </w:r>
        <w:r>
          <w:rPr>
            <w:noProof/>
            <w:webHidden/>
          </w:rPr>
          <w:fldChar w:fldCharType="separate"/>
        </w:r>
        <w:r>
          <w:rPr>
            <w:noProof/>
            <w:webHidden/>
          </w:rPr>
          <w:t>26</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81" w:history="1">
        <w:r w:rsidRPr="007D12DA">
          <w:rPr>
            <w:rStyle w:val="Hyperlink"/>
          </w:rPr>
          <w:t>3.5.</w:t>
        </w:r>
        <w:r>
          <w:rPr>
            <w:rFonts w:asciiTheme="minorHAnsi" w:eastAsiaTheme="minorEastAsia" w:hAnsiTheme="minorHAnsi" w:cstheme="minorBidi"/>
            <w:color w:val="auto"/>
            <w:spacing w:val="0"/>
            <w:sz w:val="22"/>
            <w:szCs w:val="22"/>
            <w:lang w:val="en-GB"/>
          </w:rPr>
          <w:tab/>
        </w:r>
        <w:r w:rsidRPr="007D12DA">
          <w:rPr>
            <w:rStyle w:val="Hyperlink"/>
          </w:rPr>
          <w:t>Message Properties</w:t>
        </w:r>
        <w:r>
          <w:rPr>
            <w:webHidden/>
          </w:rPr>
          <w:tab/>
        </w:r>
        <w:r>
          <w:rPr>
            <w:webHidden/>
          </w:rPr>
          <w:fldChar w:fldCharType="begin"/>
        </w:r>
        <w:r>
          <w:rPr>
            <w:webHidden/>
          </w:rPr>
          <w:instrText xml:space="preserve"> PAGEREF _Toc316036581 \h </w:instrText>
        </w:r>
        <w:r>
          <w:rPr>
            <w:webHidden/>
          </w:rPr>
        </w:r>
        <w:r>
          <w:rPr>
            <w:webHidden/>
          </w:rPr>
          <w:fldChar w:fldCharType="separate"/>
        </w:r>
        <w:r>
          <w:rPr>
            <w:webHidden/>
          </w:rPr>
          <w:t>26</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2" w:history="1">
        <w:r w:rsidRPr="007D12DA">
          <w:rPr>
            <w:rStyle w:val="Hyperlink"/>
            <w:noProof/>
          </w:rPr>
          <w:t>3.5.1.</w:t>
        </w:r>
        <w:r>
          <w:rPr>
            <w:rFonts w:asciiTheme="minorHAnsi" w:eastAsiaTheme="minorEastAsia" w:hAnsiTheme="minorHAnsi" w:cstheme="minorBidi"/>
            <w:noProof/>
            <w:color w:val="auto"/>
            <w:spacing w:val="0"/>
            <w:sz w:val="22"/>
            <w:szCs w:val="22"/>
            <w:lang w:val="en-GB"/>
          </w:rPr>
          <w:tab/>
        </w:r>
        <w:r w:rsidRPr="007D12DA">
          <w:rPr>
            <w:rStyle w:val="Hyperlink"/>
            <w:noProof/>
          </w:rPr>
          <w:t>Property Names</w:t>
        </w:r>
        <w:r>
          <w:rPr>
            <w:noProof/>
            <w:webHidden/>
          </w:rPr>
          <w:tab/>
        </w:r>
        <w:r>
          <w:rPr>
            <w:noProof/>
            <w:webHidden/>
          </w:rPr>
          <w:fldChar w:fldCharType="begin"/>
        </w:r>
        <w:r>
          <w:rPr>
            <w:noProof/>
            <w:webHidden/>
          </w:rPr>
          <w:instrText xml:space="preserve"> PAGEREF _Toc316036582 \h </w:instrText>
        </w:r>
        <w:r>
          <w:rPr>
            <w:noProof/>
            <w:webHidden/>
          </w:rPr>
        </w:r>
        <w:r>
          <w:rPr>
            <w:noProof/>
            <w:webHidden/>
          </w:rPr>
          <w:fldChar w:fldCharType="separate"/>
        </w:r>
        <w:r>
          <w:rPr>
            <w:noProof/>
            <w:webHidden/>
          </w:rPr>
          <w:t>26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3" w:history="1">
        <w:r w:rsidRPr="007D12DA">
          <w:rPr>
            <w:rStyle w:val="Hyperlink"/>
            <w:iCs/>
            <w:noProof/>
          </w:rPr>
          <w:t>3.5.2.</w:t>
        </w:r>
        <w:r>
          <w:rPr>
            <w:rFonts w:asciiTheme="minorHAnsi" w:eastAsiaTheme="minorEastAsia" w:hAnsiTheme="minorHAnsi" w:cstheme="minorBidi"/>
            <w:noProof/>
            <w:color w:val="auto"/>
            <w:spacing w:val="0"/>
            <w:sz w:val="22"/>
            <w:szCs w:val="22"/>
            <w:lang w:val="en-GB"/>
          </w:rPr>
          <w:tab/>
        </w:r>
        <w:r w:rsidRPr="007D12DA">
          <w:rPr>
            <w:rStyle w:val="Hyperlink"/>
            <w:noProof/>
          </w:rPr>
          <w:t>Property Values</w:t>
        </w:r>
        <w:r>
          <w:rPr>
            <w:noProof/>
            <w:webHidden/>
          </w:rPr>
          <w:tab/>
        </w:r>
        <w:r>
          <w:rPr>
            <w:noProof/>
            <w:webHidden/>
          </w:rPr>
          <w:fldChar w:fldCharType="begin"/>
        </w:r>
        <w:r>
          <w:rPr>
            <w:noProof/>
            <w:webHidden/>
          </w:rPr>
          <w:instrText xml:space="preserve"> PAGEREF _Toc316036583 \h </w:instrText>
        </w:r>
        <w:r>
          <w:rPr>
            <w:noProof/>
            <w:webHidden/>
          </w:rPr>
        </w:r>
        <w:r>
          <w:rPr>
            <w:noProof/>
            <w:webHidden/>
          </w:rPr>
          <w:fldChar w:fldCharType="separate"/>
        </w:r>
        <w:r>
          <w:rPr>
            <w:noProof/>
            <w:webHidden/>
          </w:rPr>
          <w:t>26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4" w:history="1">
        <w:r w:rsidRPr="007D12DA">
          <w:rPr>
            <w:rStyle w:val="Hyperlink"/>
            <w:iCs/>
            <w:noProof/>
          </w:rPr>
          <w:t>3.5.3.</w:t>
        </w:r>
        <w:r>
          <w:rPr>
            <w:rFonts w:asciiTheme="minorHAnsi" w:eastAsiaTheme="minorEastAsia" w:hAnsiTheme="minorHAnsi" w:cstheme="minorBidi"/>
            <w:noProof/>
            <w:color w:val="auto"/>
            <w:spacing w:val="0"/>
            <w:sz w:val="22"/>
            <w:szCs w:val="22"/>
            <w:lang w:val="en-GB"/>
          </w:rPr>
          <w:tab/>
        </w:r>
        <w:r w:rsidRPr="007D12DA">
          <w:rPr>
            <w:rStyle w:val="Hyperlink"/>
            <w:noProof/>
          </w:rPr>
          <w:t>Using Properties</w:t>
        </w:r>
        <w:r>
          <w:rPr>
            <w:noProof/>
            <w:webHidden/>
          </w:rPr>
          <w:tab/>
        </w:r>
        <w:r>
          <w:rPr>
            <w:noProof/>
            <w:webHidden/>
          </w:rPr>
          <w:fldChar w:fldCharType="begin"/>
        </w:r>
        <w:r>
          <w:rPr>
            <w:noProof/>
            <w:webHidden/>
          </w:rPr>
          <w:instrText xml:space="preserve"> PAGEREF _Toc316036584 \h </w:instrText>
        </w:r>
        <w:r>
          <w:rPr>
            <w:noProof/>
            <w:webHidden/>
          </w:rPr>
        </w:r>
        <w:r>
          <w:rPr>
            <w:noProof/>
            <w:webHidden/>
          </w:rPr>
          <w:fldChar w:fldCharType="separate"/>
        </w:r>
        <w:r>
          <w:rPr>
            <w:noProof/>
            <w:webHidden/>
          </w:rPr>
          <w:t>26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5" w:history="1">
        <w:r w:rsidRPr="007D12DA">
          <w:rPr>
            <w:rStyle w:val="Hyperlink"/>
            <w:iCs/>
            <w:noProof/>
          </w:rPr>
          <w:t>3.5.4.</w:t>
        </w:r>
        <w:r>
          <w:rPr>
            <w:rFonts w:asciiTheme="minorHAnsi" w:eastAsiaTheme="minorEastAsia" w:hAnsiTheme="minorHAnsi" w:cstheme="minorBidi"/>
            <w:noProof/>
            <w:color w:val="auto"/>
            <w:spacing w:val="0"/>
            <w:sz w:val="22"/>
            <w:szCs w:val="22"/>
            <w:lang w:val="en-GB"/>
          </w:rPr>
          <w:tab/>
        </w:r>
        <w:r w:rsidRPr="007D12DA">
          <w:rPr>
            <w:rStyle w:val="Hyperlink"/>
            <w:noProof/>
          </w:rPr>
          <w:t>Property Value Conversion</w:t>
        </w:r>
        <w:r>
          <w:rPr>
            <w:noProof/>
            <w:webHidden/>
          </w:rPr>
          <w:tab/>
        </w:r>
        <w:r>
          <w:rPr>
            <w:noProof/>
            <w:webHidden/>
          </w:rPr>
          <w:fldChar w:fldCharType="begin"/>
        </w:r>
        <w:r>
          <w:rPr>
            <w:noProof/>
            <w:webHidden/>
          </w:rPr>
          <w:instrText xml:space="preserve"> PAGEREF _Toc316036585 \h </w:instrText>
        </w:r>
        <w:r>
          <w:rPr>
            <w:noProof/>
            <w:webHidden/>
          </w:rPr>
        </w:r>
        <w:r>
          <w:rPr>
            <w:noProof/>
            <w:webHidden/>
          </w:rPr>
          <w:fldChar w:fldCharType="separate"/>
        </w:r>
        <w:r>
          <w:rPr>
            <w:noProof/>
            <w:webHidden/>
          </w:rPr>
          <w:t>26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6" w:history="1">
        <w:r w:rsidRPr="007D12DA">
          <w:rPr>
            <w:rStyle w:val="Hyperlink"/>
            <w:iCs/>
            <w:noProof/>
          </w:rPr>
          <w:t>3.5.5.</w:t>
        </w:r>
        <w:r>
          <w:rPr>
            <w:rFonts w:asciiTheme="minorHAnsi" w:eastAsiaTheme="minorEastAsia" w:hAnsiTheme="minorHAnsi" w:cstheme="minorBidi"/>
            <w:noProof/>
            <w:color w:val="auto"/>
            <w:spacing w:val="0"/>
            <w:sz w:val="22"/>
            <w:szCs w:val="22"/>
            <w:lang w:val="en-GB"/>
          </w:rPr>
          <w:tab/>
        </w:r>
        <w:r w:rsidRPr="007D12DA">
          <w:rPr>
            <w:rStyle w:val="Hyperlink"/>
            <w:noProof/>
          </w:rPr>
          <w:t>Property Values as Objects</w:t>
        </w:r>
        <w:r>
          <w:rPr>
            <w:noProof/>
            <w:webHidden/>
          </w:rPr>
          <w:tab/>
        </w:r>
        <w:r>
          <w:rPr>
            <w:noProof/>
            <w:webHidden/>
          </w:rPr>
          <w:fldChar w:fldCharType="begin"/>
        </w:r>
        <w:r>
          <w:rPr>
            <w:noProof/>
            <w:webHidden/>
          </w:rPr>
          <w:instrText xml:space="preserve"> PAGEREF _Toc316036586 \h </w:instrText>
        </w:r>
        <w:r>
          <w:rPr>
            <w:noProof/>
            <w:webHidden/>
          </w:rPr>
        </w:r>
        <w:r>
          <w:rPr>
            <w:noProof/>
            <w:webHidden/>
          </w:rPr>
          <w:fldChar w:fldCharType="separate"/>
        </w:r>
        <w:r>
          <w:rPr>
            <w:noProof/>
            <w:webHidden/>
          </w:rPr>
          <w:t>27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7" w:history="1">
        <w:r w:rsidRPr="007D12DA">
          <w:rPr>
            <w:rStyle w:val="Hyperlink"/>
            <w:iCs/>
            <w:noProof/>
          </w:rPr>
          <w:t>3.5.6.</w:t>
        </w:r>
        <w:r>
          <w:rPr>
            <w:rFonts w:asciiTheme="minorHAnsi" w:eastAsiaTheme="minorEastAsia" w:hAnsiTheme="minorHAnsi" w:cstheme="minorBidi"/>
            <w:noProof/>
            <w:color w:val="auto"/>
            <w:spacing w:val="0"/>
            <w:sz w:val="22"/>
            <w:szCs w:val="22"/>
            <w:lang w:val="en-GB"/>
          </w:rPr>
          <w:tab/>
        </w:r>
        <w:r w:rsidRPr="007D12DA">
          <w:rPr>
            <w:rStyle w:val="Hyperlink"/>
            <w:noProof/>
          </w:rPr>
          <w:t>Property Iteration</w:t>
        </w:r>
        <w:r>
          <w:rPr>
            <w:noProof/>
            <w:webHidden/>
          </w:rPr>
          <w:tab/>
        </w:r>
        <w:r>
          <w:rPr>
            <w:noProof/>
            <w:webHidden/>
          </w:rPr>
          <w:fldChar w:fldCharType="begin"/>
        </w:r>
        <w:r>
          <w:rPr>
            <w:noProof/>
            <w:webHidden/>
          </w:rPr>
          <w:instrText xml:space="preserve"> PAGEREF _Toc316036587 \h </w:instrText>
        </w:r>
        <w:r>
          <w:rPr>
            <w:noProof/>
            <w:webHidden/>
          </w:rPr>
        </w:r>
        <w:r>
          <w:rPr>
            <w:noProof/>
            <w:webHidden/>
          </w:rPr>
          <w:fldChar w:fldCharType="separate"/>
        </w:r>
        <w:r>
          <w:rPr>
            <w:noProof/>
            <w:webHidden/>
          </w:rPr>
          <w:t>27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8" w:history="1">
        <w:r w:rsidRPr="007D12DA">
          <w:rPr>
            <w:rStyle w:val="Hyperlink"/>
            <w:iCs/>
            <w:noProof/>
          </w:rPr>
          <w:t>3.5.7.</w:t>
        </w:r>
        <w:r>
          <w:rPr>
            <w:rFonts w:asciiTheme="minorHAnsi" w:eastAsiaTheme="minorEastAsia" w:hAnsiTheme="minorHAnsi" w:cstheme="minorBidi"/>
            <w:noProof/>
            <w:color w:val="auto"/>
            <w:spacing w:val="0"/>
            <w:sz w:val="22"/>
            <w:szCs w:val="22"/>
            <w:lang w:val="en-GB"/>
          </w:rPr>
          <w:tab/>
        </w:r>
        <w:r w:rsidRPr="007D12DA">
          <w:rPr>
            <w:rStyle w:val="Hyperlink"/>
            <w:noProof/>
          </w:rPr>
          <w:t>Clearing a Message’s Property Values</w:t>
        </w:r>
        <w:r>
          <w:rPr>
            <w:noProof/>
            <w:webHidden/>
          </w:rPr>
          <w:tab/>
        </w:r>
        <w:r>
          <w:rPr>
            <w:noProof/>
            <w:webHidden/>
          </w:rPr>
          <w:fldChar w:fldCharType="begin"/>
        </w:r>
        <w:r>
          <w:rPr>
            <w:noProof/>
            <w:webHidden/>
          </w:rPr>
          <w:instrText xml:space="preserve"> PAGEREF _Toc316036588 \h </w:instrText>
        </w:r>
        <w:r>
          <w:rPr>
            <w:noProof/>
            <w:webHidden/>
          </w:rPr>
        </w:r>
        <w:r>
          <w:rPr>
            <w:noProof/>
            <w:webHidden/>
          </w:rPr>
          <w:fldChar w:fldCharType="separate"/>
        </w:r>
        <w:r>
          <w:rPr>
            <w:noProof/>
            <w:webHidden/>
          </w:rPr>
          <w:t>27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89" w:history="1">
        <w:r w:rsidRPr="007D12DA">
          <w:rPr>
            <w:rStyle w:val="Hyperlink"/>
            <w:iCs/>
            <w:noProof/>
          </w:rPr>
          <w:t>3.5.8.</w:t>
        </w:r>
        <w:r>
          <w:rPr>
            <w:rFonts w:asciiTheme="minorHAnsi" w:eastAsiaTheme="minorEastAsia" w:hAnsiTheme="minorHAnsi" w:cstheme="minorBidi"/>
            <w:noProof/>
            <w:color w:val="auto"/>
            <w:spacing w:val="0"/>
            <w:sz w:val="22"/>
            <w:szCs w:val="22"/>
            <w:lang w:val="en-GB"/>
          </w:rPr>
          <w:tab/>
        </w:r>
        <w:r w:rsidRPr="007D12DA">
          <w:rPr>
            <w:rStyle w:val="Hyperlink"/>
            <w:noProof/>
          </w:rPr>
          <w:t>Non-existent Properties</w:t>
        </w:r>
        <w:r>
          <w:rPr>
            <w:noProof/>
            <w:webHidden/>
          </w:rPr>
          <w:tab/>
        </w:r>
        <w:r>
          <w:rPr>
            <w:noProof/>
            <w:webHidden/>
          </w:rPr>
          <w:fldChar w:fldCharType="begin"/>
        </w:r>
        <w:r>
          <w:rPr>
            <w:noProof/>
            <w:webHidden/>
          </w:rPr>
          <w:instrText xml:space="preserve"> PAGEREF _Toc316036589 \h </w:instrText>
        </w:r>
        <w:r>
          <w:rPr>
            <w:noProof/>
            <w:webHidden/>
          </w:rPr>
        </w:r>
        <w:r>
          <w:rPr>
            <w:noProof/>
            <w:webHidden/>
          </w:rPr>
          <w:fldChar w:fldCharType="separate"/>
        </w:r>
        <w:r>
          <w:rPr>
            <w:noProof/>
            <w:webHidden/>
          </w:rPr>
          <w:t>28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90" w:history="1">
        <w:r w:rsidRPr="007D12DA">
          <w:rPr>
            <w:rStyle w:val="Hyperlink"/>
            <w:iCs/>
            <w:noProof/>
          </w:rPr>
          <w:t>3.5.9.</w:t>
        </w:r>
        <w:r>
          <w:rPr>
            <w:rFonts w:asciiTheme="minorHAnsi" w:eastAsiaTheme="minorEastAsia" w:hAnsiTheme="minorHAnsi" w:cstheme="minorBidi"/>
            <w:noProof/>
            <w:color w:val="auto"/>
            <w:spacing w:val="0"/>
            <w:sz w:val="22"/>
            <w:szCs w:val="22"/>
            <w:lang w:val="en-GB"/>
          </w:rPr>
          <w:tab/>
        </w:r>
        <w:r w:rsidRPr="007D12DA">
          <w:rPr>
            <w:rStyle w:val="Hyperlink"/>
            <w:noProof/>
          </w:rPr>
          <w:t>JMS Defined Properties</w:t>
        </w:r>
        <w:r>
          <w:rPr>
            <w:noProof/>
            <w:webHidden/>
          </w:rPr>
          <w:tab/>
        </w:r>
        <w:r>
          <w:rPr>
            <w:noProof/>
            <w:webHidden/>
          </w:rPr>
          <w:fldChar w:fldCharType="begin"/>
        </w:r>
        <w:r>
          <w:rPr>
            <w:noProof/>
            <w:webHidden/>
          </w:rPr>
          <w:instrText xml:space="preserve"> PAGEREF _Toc316036590 \h </w:instrText>
        </w:r>
        <w:r>
          <w:rPr>
            <w:noProof/>
            <w:webHidden/>
          </w:rPr>
        </w:r>
        <w:r>
          <w:rPr>
            <w:noProof/>
            <w:webHidden/>
          </w:rPr>
          <w:fldChar w:fldCharType="separate"/>
        </w:r>
        <w:r>
          <w:rPr>
            <w:noProof/>
            <w:webHidden/>
          </w:rPr>
          <w:t>28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91" w:history="1">
        <w:r w:rsidRPr="007D12DA">
          <w:rPr>
            <w:rStyle w:val="Hyperlink"/>
            <w:noProof/>
          </w:rPr>
          <w:t>3.5.10.</w:t>
        </w:r>
        <w:r>
          <w:rPr>
            <w:rFonts w:asciiTheme="minorHAnsi" w:eastAsiaTheme="minorEastAsia" w:hAnsiTheme="minorHAnsi" w:cstheme="minorBidi"/>
            <w:noProof/>
            <w:color w:val="auto"/>
            <w:spacing w:val="0"/>
            <w:sz w:val="22"/>
            <w:szCs w:val="22"/>
            <w:lang w:val="en-GB"/>
          </w:rPr>
          <w:tab/>
        </w:r>
        <w:r w:rsidRPr="007D12DA">
          <w:rPr>
            <w:rStyle w:val="Hyperlink"/>
            <w:noProof/>
          </w:rPr>
          <w:t>Provider-Specific Properties</w:t>
        </w:r>
        <w:r>
          <w:rPr>
            <w:noProof/>
            <w:webHidden/>
          </w:rPr>
          <w:tab/>
        </w:r>
        <w:r>
          <w:rPr>
            <w:noProof/>
            <w:webHidden/>
          </w:rPr>
          <w:fldChar w:fldCharType="begin"/>
        </w:r>
        <w:r>
          <w:rPr>
            <w:noProof/>
            <w:webHidden/>
          </w:rPr>
          <w:instrText xml:space="preserve"> PAGEREF _Toc316036591 \h </w:instrText>
        </w:r>
        <w:r>
          <w:rPr>
            <w:noProof/>
            <w:webHidden/>
          </w:rPr>
        </w:r>
        <w:r>
          <w:rPr>
            <w:noProof/>
            <w:webHidden/>
          </w:rPr>
          <w:fldChar w:fldCharType="separate"/>
        </w:r>
        <w:r>
          <w:rPr>
            <w:noProof/>
            <w:webHidden/>
          </w:rPr>
          <w:t>29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92" w:history="1">
        <w:r w:rsidRPr="007D12DA">
          <w:rPr>
            <w:rStyle w:val="Hyperlink"/>
            <w:noProof/>
          </w:rPr>
          <w:t>3.5.11.</w:t>
        </w:r>
        <w:r>
          <w:rPr>
            <w:rFonts w:asciiTheme="minorHAnsi" w:eastAsiaTheme="minorEastAsia" w:hAnsiTheme="minorHAnsi" w:cstheme="minorBidi"/>
            <w:noProof/>
            <w:color w:val="auto"/>
            <w:spacing w:val="0"/>
            <w:sz w:val="22"/>
            <w:szCs w:val="22"/>
            <w:lang w:val="en-GB"/>
          </w:rPr>
          <w:tab/>
        </w:r>
        <w:r w:rsidRPr="007D12DA">
          <w:rPr>
            <w:rStyle w:val="Hyperlink"/>
            <w:noProof/>
          </w:rPr>
          <w:t>JMSXDeliveryCount</w:t>
        </w:r>
        <w:r>
          <w:rPr>
            <w:noProof/>
            <w:webHidden/>
          </w:rPr>
          <w:tab/>
        </w:r>
        <w:r>
          <w:rPr>
            <w:noProof/>
            <w:webHidden/>
          </w:rPr>
          <w:fldChar w:fldCharType="begin"/>
        </w:r>
        <w:r>
          <w:rPr>
            <w:noProof/>
            <w:webHidden/>
          </w:rPr>
          <w:instrText xml:space="preserve"> PAGEREF _Toc316036592 \h </w:instrText>
        </w:r>
        <w:r>
          <w:rPr>
            <w:noProof/>
            <w:webHidden/>
          </w:rPr>
        </w:r>
        <w:r>
          <w:rPr>
            <w:noProof/>
            <w:webHidden/>
          </w:rPr>
          <w:fldChar w:fldCharType="separate"/>
        </w:r>
        <w:r>
          <w:rPr>
            <w:noProof/>
            <w:webHidden/>
          </w:rPr>
          <w:t>29</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93" w:history="1">
        <w:r w:rsidRPr="007D12DA">
          <w:rPr>
            <w:rStyle w:val="Hyperlink"/>
            <w:iCs/>
          </w:rPr>
          <w:t>3.6.</w:t>
        </w:r>
        <w:r>
          <w:rPr>
            <w:rFonts w:asciiTheme="minorHAnsi" w:eastAsiaTheme="minorEastAsia" w:hAnsiTheme="minorHAnsi" w:cstheme="minorBidi"/>
            <w:color w:val="auto"/>
            <w:spacing w:val="0"/>
            <w:sz w:val="22"/>
            <w:szCs w:val="22"/>
            <w:lang w:val="en-GB"/>
          </w:rPr>
          <w:tab/>
        </w:r>
        <w:r w:rsidRPr="007D12DA">
          <w:rPr>
            <w:rStyle w:val="Hyperlink"/>
          </w:rPr>
          <w:t>Message Acknowledgment</w:t>
        </w:r>
        <w:r>
          <w:rPr>
            <w:webHidden/>
          </w:rPr>
          <w:tab/>
        </w:r>
        <w:r>
          <w:rPr>
            <w:webHidden/>
          </w:rPr>
          <w:fldChar w:fldCharType="begin"/>
        </w:r>
        <w:r>
          <w:rPr>
            <w:webHidden/>
          </w:rPr>
          <w:instrText xml:space="preserve"> PAGEREF _Toc316036593 \h </w:instrText>
        </w:r>
        <w:r>
          <w:rPr>
            <w:webHidden/>
          </w:rPr>
        </w:r>
        <w:r>
          <w:rPr>
            <w:webHidden/>
          </w:rPr>
          <w:fldChar w:fldCharType="separate"/>
        </w:r>
        <w:r>
          <w:rPr>
            <w:webHidden/>
          </w:rPr>
          <w:t>30</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94" w:history="1">
        <w:r w:rsidRPr="007D12DA">
          <w:rPr>
            <w:rStyle w:val="Hyperlink"/>
            <w:iCs/>
          </w:rPr>
          <w:t>3.7.</w:t>
        </w:r>
        <w:r>
          <w:rPr>
            <w:rFonts w:asciiTheme="minorHAnsi" w:eastAsiaTheme="minorEastAsia" w:hAnsiTheme="minorHAnsi" w:cstheme="minorBidi"/>
            <w:color w:val="auto"/>
            <w:spacing w:val="0"/>
            <w:sz w:val="22"/>
            <w:szCs w:val="22"/>
            <w:lang w:val="en-GB"/>
          </w:rPr>
          <w:tab/>
        </w:r>
        <w:r w:rsidRPr="007D12DA">
          <w:rPr>
            <w:rStyle w:val="Hyperlink"/>
          </w:rPr>
          <w:t>The Message Interface</w:t>
        </w:r>
        <w:r>
          <w:rPr>
            <w:webHidden/>
          </w:rPr>
          <w:tab/>
        </w:r>
        <w:r>
          <w:rPr>
            <w:webHidden/>
          </w:rPr>
          <w:fldChar w:fldCharType="begin"/>
        </w:r>
        <w:r>
          <w:rPr>
            <w:webHidden/>
          </w:rPr>
          <w:instrText xml:space="preserve"> PAGEREF _Toc316036594 \h </w:instrText>
        </w:r>
        <w:r>
          <w:rPr>
            <w:webHidden/>
          </w:rPr>
        </w:r>
        <w:r>
          <w:rPr>
            <w:webHidden/>
          </w:rPr>
          <w:fldChar w:fldCharType="separate"/>
        </w:r>
        <w:r>
          <w:rPr>
            <w:webHidden/>
          </w:rPr>
          <w:t>30</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595" w:history="1">
        <w:r w:rsidRPr="007D12DA">
          <w:rPr>
            <w:rStyle w:val="Hyperlink"/>
            <w:iCs/>
          </w:rPr>
          <w:t>3.8.</w:t>
        </w:r>
        <w:r>
          <w:rPr>
            <w:rFonts w:asciiTheme="minorHAnsi" w:eastAsiaTheme="minorEastAsia" w:hAnsiTheme="minorHAnsi" w:cstheme="minorBidi"/>
            <w:color w:val="auto"/>
            <w:spacing w:val="0"/>
            <w:sz w:val="22"/>
            <w:szCs w:val="22"/>
            <w:lang w:val="en-GB"/>
          </w:rPr>
          <w:tab/>
        </w:r>
        <w:r w:rsidRPr="007D12DA">
          <w:rPr>
            <w:rStyle w:val="Hyperlink"/>
          </w:rPr>
          <w:t>Message Selection</w:t>
        </w:r>
        <w:r>
          <w:rPr>
            <w:webHidden/>
          </w:rPr>
          <w:tab/>
        </w:r>
        <w:r>
          <w:rPr>
            <w:webHidden/>
          </w:rPr>
          <w:fldChar w:fldCharType="begin"/>
        </w:r>
        <w:r>
          <w:rPr>
            <w:webHidden/>
          </w:rPr>
          <w:instrText xml:space="preserve"> PAGEREF _Toc316036595 \h </w:instrText>
        </w:r>
        <w:r>
          <w:rPr>
            <w:webHidden/>
          </w:rPr>
        </w:r>
        <w:r>
          <w:rPr>
            <w:webHidden/>
          </w:rPr>
          <w:fldChar w:fldCharType="separate"/>
        </w:r>
        <w:r>
          <w:rPr>
            <w:webHidden/>
          </w:rPr>
          <w:t>30</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596" w:history="1">
        <w:r w:rsidRPr="007D12DA">
          <w:rPr>
            <w:rStyle w:val="Hyperlink"/>
            <w:iCs/>
            <w:noProof/>
          </w:rPr>
          <w:t>3.8.1.</w:t>
        </w:r>
        <w:r>
          <w:rPr>
            <w:rFonts w:asciiTheme="minorHAnsi" w:eastAsiaTheme="minorEastAsia" w:hAnsiTheme="minorHAnsi" w:cstheme="minorBidi"/>
            <w:noProof/>
            <w:color w:val="auto"/>
            <w:spacing w:val="0"/>
            <w:sz w:val="22"/>
            <w:szCs w:val="22"/>
            <w:lang w:val="en-GB"/>
          </w:rPr>
          <w:tab/>
        </w:r>
        <w:r w:rsidRPr="007D12DA">
          <w:rPr>
            <w:rStyle w:val="Hyperlink"/>
            <w:noProof/>
          </w:rPr>
          <w:t>Message Selector</w:t>
        </w:r>
        <w:r>
          <w:rPr>
            <w:noProof/>
            <w:webHidden/>
          </w:rPr>
          <w:tab/>
        </w:r>
        <w:r>
          <w:rPr>
            <w:noProof/>
            <w:webHidden/>
          </w:rPr>
          <w:fldChar w:fldCharType="begin"/>
        </w:r>
        <w:r>
          <w:rPr>
            <w:noProof/>
            <w:webHidden/>
          </w:rPr>
          <w:instrText xml:space="preserve"> PAGEREF _Toc316036596 \h </w:instrText>
        </w:r>
        <w:r>
          <w:rPr>
            <w:noProof/>
            <w:webHidden/>
          </w:rPr>
        </w:r>
        <w:r>
          <w:rPr>
            <w:noProof/>
            <w:webHidden/>
          </w:rPr>
          <w:fldChar w:fldCharType="separate"/>
        </w:r>
        <w:r>
          <w:rPr>
            <w:noProof/>
            <w:webHidden/>
          </w:rPr>
          <w:t>30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97" w:history="1">
        <w:r w:rsidRPr="007D12DA">
          <w:rPr>
            <w:rStyle w:val="Hyperlink"/>
            <w:noProof/>
          </w:rPr>
          <w:t>3.8.1.1.</w:t>
        </w:r>
        <w:r>
          <w:rPr>
            <w:rFonts w:asciiTheme="minorHAnsi" w:eastAsiaTheme="minorEastAsia" w:hAnsiTheme="minorHAnsi" w:cstheme="minorBidi"/>
            <w:noProof/>
            <w:color w:val="auto"/>
            <w:spacing w:val="0"/>
            <w:sz w:val="22"/>
            <w:szCs w:val="22"/>
            <w:lang w:val="en-GB"/>
          </w:rPr>
          <w:tab/>
        </w:r>
        <w:r w:rsidRPr="007D12DA">
          <w:rPr>
            <w:rStyle w:val="Hyperlink"/>
            <w:noProof/>
          </w:rPr>
          <w:t>Message Selector Syntax</w:t>
        </w:r>
        <w:r>
          <w:rPr>
            <w:noProof/>
            <w:webHidden/>
          </w:rPr>
          <w:tab/>
        </w:r>
        <w:r>
          <w:rPr>
            <w:noProof/>
            <w:webHidden/>
          </w:rPr>
          <w:fldChar w:fldCharType="begin"/>
        </w:r>
        <w:r>
          <w:rPr>
            <w:noProof/>
            <w:webHidden/>
          </w:rPr>
          <w:instrText xml:space="preserve"> PAGEREF _Toc316036597 \h </w:instrText>
        </w:r>
        <w:r>
          <w:rPr>
            <w:noProof/>
            <w:webHidden/>
          </w:rPr>
        </w:r>
        <w:r>
          <w:rPr>
            <w:noProof/>
            <w:webHidden/>
          </w:rPr>
          <w:fldChar w:fldCharType="separate"/>
        </w:r>
        <w:r>
          <w:rPr>
            <w:noProof/>
            <w:webHidden/>
          </w:rPr>
          <w:t>30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98" w:history="1">
        <w:r w:rsidRPr="007D12DA">
          <w:rPr>
            <w:rStyle w:val="Hyperlink"/>
            <w:iCs/>
            <w:noProof/>
          </w:rPr>
          <w:t>3.8.1.2.</w:t>
        </w:r>
        <w:r>
          <w:rPr>
            <w:rFonts w:asciiTheme="minorHAnsi" w:eastAsiaTheme="minorEastAsia" w:hAnsiTheme="minorHAnsi" w:cstheme="minorBidi"/>
            <w:noProof/>
            <w:color w:val="auto"/>
            <w:spacing w:val="0"/>
            <w:sz w:val="22"/>
            <w:szCs w:val="22"/>
            <w:lang w:val="en-GB"/>
          </w:rPr>
          <w:tab/>
        </w:r>
        <w:r w:rsidRPr="007D12DA">
          <w:rPr>
            <w:rStyle w:val="Hyperlink"/>
            <w:noProof/>
          </w:rPr>
          <w:t>Null Values</w:t>
        </w:r>
        <w:r>
          <w:rPr>
            <w:noProof/>
            <w:webHidden/>
          </w:rPr>
          <w:tab/>
        </w:r>
        <w:r>
          <w:rPr>
            <w:noProof/>
            <w:webHidden/>
          </w:rPr>
          <w:fldChar w:fldCharType="begin"/>
        </w:r>
        <w:r>
          <w:rPr>
            <w:noProof/>
            <w:webHidden/>
          </w:rPr>
          <w:instrText xml:space="preserve"> PAGEREF _Toc316036598 \h </w:instrText>
        </w:r>
        <w:r>
          <w:rPr>
            <w:noProof/>
            <w:webHidden/>
          </w:rPr>
        </w:r>
        <w:r>
          <w:rPr>
            <w:noProof/>
            <w:webHidden/>
          </w:rPr>
          <w:fldChar w:fldCharType="separate"/>
        </w:r>
        <w:r>
          <w:rPr>
            <w:noProof/>
            <w:webHidden/>
          </w:rPr>
          <w:t>34</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599" w:history="1">
        <w:r w:rsidRPr="007D12DA">
          <w:rPr>
            <w:rStyle w:val="Hyperlink"/>
            <w:iCs/>
            <w:noProof/>
          </w:rPr>
          <w:t>3.8.1.3.</w:t>
        </w:r>
        <w:r>
          <w:rPr>
            <w:rFonts w:asciiTheme="minorHAnsi" w:eastAsiaTheme="minorEastAsia" w:hAnsiTheme="minorHAnsi" w:cstheme="minorBidi"/>
            <w:noProof/>
            <w:color w:val="auto"/>
            <w:spacing w:val="0"/>
            <w:sz w:val="22"/>
            <w:szCs w:val="22"/>
            <w:lang w:val="en-GB"/>
          </w:rPr>
          <w:tab/>
        </w:r>
        <w:r w:rsidRPr="007D12DA">
          <w:rPr>
            <w:rStyle w:val="Hyperlink"/>
            <w:noProof/>
          </w:rPr>
          <w:t>Special Notes</w:t>
        </w:r>
        <w:r>
          <w:rPr>
            <w:noProof/>
            <w:webHidden/>
          </w:rPr>
          <w:tab/>
        </w:r>
        <w:r>
          <w:rPr>
            <w:noProof/>
            <w:webHidden/>
          </w:rPr>
          <w:fldChar w:fldCharType="begin"/>
        </w:r>
        <w:r>
          <w:rPr>
            <w:noProof/>
            <w:webHidden/>
          </w:rPr>
          <w:instrText xml:space="preserve"> PAGEREF _Toc316036599 \h </w:instrText>
        </w:r>
        <w:r>
          <w:rPr>
            <w:noProof/>
            <w:webHidden/>
          </w:rPr>
        </w:r>
        <w:r>
          <w:rPr>
            <w:noProof/>
            <w:webHidden/>
          </w:rPr>
          <w:fldChar w:fldCharType="separate"/>
        </w:r>
        <w:r>
          <w:rPr>
            <w:noProof/>
            <w:webHidden/>
          </w:rPr>
          <w:t>34</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00" w:history="1">
        <w:r w:rsidRPr="007D12DA">
          <w:rPr>
            <w:rStyle w:val="Hyperlink"/>
            <w:iCs/>
          </w:rPr>
          <w:t>3.9.</w:t>
        </w:r>
        <w:r>
          <w:rPr>
            <w:rFonts w:asciiTheme="minorHAnsi" w:eastAsiaTheme="minorEastAsia" w:hAnsiTheme="minorHAnsi" w:cstheme="minorBidi"/>
            <w:color w:val="auto"/>
            <w:spacing w:val="0"/>
            <w:sz w:val="22"/>
            <w:szCs w:val="22"/>
            <w:lang w:val="en-GB"/>
          </w:rPr>
          <w:tab/>
        </w:r>
        <w:r w:rsidRPr="007D12DA">
          <w:rPr>
            <w:rStyle w:val="Hyperlink"/>
          </w:rPr>
          <w:t>Access to Sent Messages</w:t>
        </w:r>
        <w:r>
          <w:rPr>
            <w:webHidden/>
          </w:rPr>
          <w:tab/>
        </w:r>
        <w:r>
          <w:rPr>
            <w:webHidden/>
          </w:rPr>
          <w:fldChar w:fldCharType="begin"/>
        </w:r>
        <w:r>
          <w:rPr>
            <w:webHidden/>
          </w:rPr>
          <w:instrText xml:space="preserve"> PAGEREF _Toc316036600 \h </w:instrText>
        </w:r>
        <w:r>
          <w:rPr>
            <w:webHidden/>
          </w:rPr>
        </w:r>
        <w:r>
          <w:rPr>
            <w:webHidden/>
          </w:rPr>
          <w:fldChar w:fldCharType="separate"/>
        </w:r>
        <w:r>
          <w:rPr>
            <w:webHidden/>
          </w:rPr>
          <w:t>35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01" w:history="1">
        <w:r w:rsidRPr="007D12DA">
          <w:rPr>
            <w:rStyle w:val="Hyperlink"/>
            <w:iCs/>
          </w:rPr>
          <w:t>3.10.</w:t>
        </w:r>
        <w:r>
          <w:rPr>
            <w:rFonts w:asciiTheme="minorHAnsi" w:eastAsiaTheme="minorEastAsia" w:hAnsiTheme="minorHAnsi" w:cstheme="minorBidi"/>
            <w:color w:val="auto"/>
            <w:spacing w:val="0"/>
            <w:sz w:val="22"/>
            <w:szCs w:val="22"/>
            <w:lang w:val="en-GB"/>
          </w:rPr>
          <w:tab/>
        </w:r>
        <w:r w:rsidRPr="007D12DA">
          <w:rPr>
            <w:rStyle w:val="Hyperlink"/>
          </w:rPr>
          <w:t>Changing the Value of a Received Message</w:t>
        </w:r>
        <w:r>
          <w:rPr>
            <w:webHidden/>
          </w:rPr>
          <w:tab/>
        </w:r>
        <w:r>
          <w:rPr>
            <w:webHidden/>
          </w:rPr>
          <w:fldChar w:fldCharType="begin"/>
        </w:r>
        <w:r>
          <w:rPr>
            <w:webHidden/>
          </w:rPr>
          <w:instrText xml:space="preserve"> PAGEREF _Toc316036601 \h </w:instrText>
        </w:r>
        <w:r>
          <w:rPr>
            <w:webHidden/>
          </w:rPr>
        </w:r>
        <w:r>
          <w:rPr>
            <w:webHidden/>
          </w:rPr>
          <w:fldChar w:fldCharType="separate"/>
        </w:r>
        <w:r>
          <w:rPr>
            <w:webHidden/>
          </w:rPr>
          <w:t>35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02" w:history="1">
        <w:r w:rsidRPr="007D12DA">
          <w:rPr>
            <w:rStyle w:val="Hyperlink"/>
            <w:iCs/>
          </w:rPr>
          <w:t>3.11.</w:t>
        </w:r>
        <w:r>
          <w:rPr>
            <w:rFonts w:asciiTheme="minorHAnsi" w:eastAsiaTheme="minorEastAsia" w:hAnsiTheme="minorHAnsi" w:cstheme="minorBidi"/>
            <w:color w:val="auto"/>
            <w:spacing w:val="0"/>
            <w:sz w:val="22"/>
            <w:szCs w:val="22"/>
            <w:lang w:val="en-GB"/>
          </w:rPr>
          <w:tab/>
        </w:r>
        <w:r w:rsidRPr="007D12DA">
          <w:rPr>
            <w:rStyle w:val="Hyperlink"/>
          </w:rPr>
          <w:t>JMS Message Body</w:t>
        </w:r>
        <w:r>
          <w:rPr>
            <w:webHidden/>
          </w:rPr>
          <w:tab/>
        </w:r>
        <w:r>
          <w:rPr>
            <w:webHidden/>
          </w:rPr>
          <w:fldChar w:fldCharType="begin"/>
        </w:r>
        <w:r>
          <w:rPr>
            <w:webHidden/>
          </w:rPr>
          <w:instrText xml:space="preserve"> PAGEREF _Toc316036602 \h </w:instrText>
        </w:r>
        <w:r>
          <w:rPr>
            <w:webHidden/>
          </w:rPr>
        </w:r>
        <w:r>
          <w:rPr>
            <w:webHidden/>
          </w:rPr>
          <w:fldChar w:fldCharType="separate"/>
        </w:r>
        <w:r>
          <w:rPr>
            <w:webHidden/>
          </w:rPr>
          <w:t>35</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03" w:history="1">
        <w:r w:rsidRPr="007D12DA">
          <w:rPr>
            <w:rStyle w:val="Hyperlink"/>
            <w:noProof/>
          </w:rPr>
          <w:t>3.11.1.</w:t>
        </w:r>
        <w:r>
          <w:rPr>
            <w:rFonts w:asciiTheme="minorHAnsi" w:eastAsiaTheme="minorEastAsia" w:hAnsiTheme="minorHAnsi" w:cstheme="minorBidi"/>
            <w:noProof/>
            <w:color w:val="auto"/>
            <w:spacing w:val="0"/>
            <w:sz w:val="22"/>
            <w:szCs w:val="22"/>
            <w:lang w:val="en-GB"/>
          </w:rPr>
          <w:tab/>
        </w:r>
        <w:r w:rsidRPr="007D12DA">
          <w:rPr>
            <w:rStyle w:val="Hyperlink"/>
            <w:noProof/>
          </w:rPr>
          <w:t>Clearing a Message Body</w:t>
        </w:r>
        <w:r>
          <w:rPr>
            <w:noProof/>
            <w:webHidden/>
          </w:rPr>
          <w:tab/>
        </w:r>
        <w:r>
          <w:rPr>
            <w:noProof/>
            <w:webHidden/>
          </w:rPr>
          <w:fldChar w:fldCharType="begin"/>
        </w:r>
        <w:r>
          <w:rPr>
            <w:noProof/>
            <w:webHidden/>
          </w:rPr>
          <w:instrText xml:space="preserve"> PAGEREF _Toc316036603 \h </w:instrText>
        </w:r>
        <w:r>
          <w:rPr>
            <w:noProof/>
            <w:webHidden/>
          </w:rPr>
        </w:r>
        <w:r>
          <w:rPr>
            <w:noProof/>
            <w:webHidden/>
          </w:rPr>
          <w:fldChar w:fldCharType="separate"/>
        </w:r>
        <w:r>
          <w:rPr>
            <w:noProof/>
            <w:webHidden/>
          </w:rPr>
          <w:t>36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04" w:history="1">
        <w:r w:rsidRPr="007D12DA">
          <w:rPr>
            <w:rStyle w:val="Hyperlink"/>
            <w:iCs/>
            <w:noProof/>
          </w:rPr>
          <w:t>3.11.2.</w:t>
        </w:r>
        <w:r>
          <w:rPr>
            <w:rFonts w:asciiTheme="minorHAnsi" w:eastAsiaTheme="minorEastAsia" w:hAnsiTheme="minorHAnsi" w:cstheme="minorBidi"/>
            <w:noProof/>
            <w:color w:val="auto"/>
            <w:spacing w:val="0"/>
            <w:sz w:val="22"/>
            <w:szCs w:val="22"/>
            <w:lang w:val="en-GB"/>
          </w:rPr>
          <w:tab/>
        </w:r>
        <w:r w:rsidRPr="007D12DA">
          <w:rPr>
            <w:rStyle w:val="Hyperlink"/>
            <w:noProof/>
          </w:rPr>
          <w:t>Read-Only Message Body</w:t>
        </w:r>
        <w:r>
          <w:rPr>
            <w:noProof/>
            <w:webHidden/>
          </w:rPr>
          <w:tab/>
        </w:r>
        <w:r>
          <w:rPr>
            <w:noProof/>
            <w:webHidden/>
          </w:rPr>
          <w:fldChar w:fldCharType="begin"/>
        </w:r>
        <w:r>
          <w:rPr>
            <w:noProof/>
            <w:webHidden/>
          </w:rPr>
          <w:instrText xml:space="preserve"> PAGEREF _Toc316036604 \h </w:instrText>
        </w:r>
        <w:r>
          <w:rPr>
            <w:noProof/>
            <w:webHidden/>
          </w:rPr>
        </w:r>
        <w:r>
          <w:rPr>
            <w:noProof/>
            <w:webHidden/>
          </w:rPr>
          <w:fldChar w:fldCharType="separate"/>
        </w:r>
        <w:r>
          <w:rPr>
            <w:noProof/>
            <w:webHidden/>
          </w:rPr>
          <w:t>36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05" w:history="1">
        <w:r w:rsidRPr="007D12DA">
          <w:rPr>
            <w:rStyle w:val="Hyperlink"/>
            <w:iCs/>
            <w:noProof/>
          </w:rPr>
          <w:t>3.11.3.</w:t>
        </w:r>
        <w:r>
          <w:rPr>
            <w:rFonts w:asciiTheme="minorHAnsi" w:eastAsiaTheme="minorEastAsia" w:hAnsiTheme="minorHAnsi" w:cstheme="minorBidi"/>
            <w:noProof/>
            <w:color w:val="auto"/>
            <w:spacing w:val="0"/>
            <w:sz w:val="22"/>
            <w:szCs w:val="22"/>
            <w:lang w:val="en-GB"/>
          </w:rPr>
          <w:tab/>
        </w:r>
        <w:r w:rsidRPr="007D12DA">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_Toc316036605 \h </w:instrText>
        </w:r>
        <w:r>
          <w:rPr>
            <w:noProof/>
            <w:webHidden/>
          </w:rPr>
        </w:r>
        <w:r>
          <w:rPr>
            <w:noProof/>
            <w:webHidden/>
          </w:rPr>
          <w:fldChar w:fldCharType="separate"/>
        </w:r>
        <w:r>
          <w:rPr>
            <w:noProof/>
            <w:webHidden/>
          </w:rPr>
          <w:t>36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06" w:history="1">
        <w:r w:rsidRPr="007D12DA">
          <w:rPr>
            <w:rStyle w:val="Hyperlink"/>
            <w:iCs/>
            <w:noProof/>
          </w:rPr>
          <w:t>3.11.4.</w:t>
        </w:r>
        <w:r>
          <w:rPr>
            <w:rFonts w:asciiTheme="minorHAnsi" w:eastAsiaTheme="minorEastAsia" w:hAnsiTheme="minorHAnsi" w:cstheme="minorBidi"/>
            <w:noProof/>
            <w:color w:val="auto"/>
            <w:spacing w:val="0"/>
            <w:sz w:val="22"/>
            <w:szCs w:val="22"/>
            <w:lang w:val="en-GB"/>
          </w:rPr>
          <w:tab/>
        </w:r>
        <w:r w:rsidRPr="007D12DA">
          <w:rPr>
            <w:rStyle w:val="Hyperlink"/>
            <w:noProof/>
          </w:rPr>
          <w:t>Messages for Non-JMS Clients</w:t>
        </w:r>
        <w:r>
          <w:rPr>
            <w:noProof/>
            <w:webHidden/>
          </w:rPr>
          <w:tab/>
        </w:r>
        <w:r>
          <w:rPr>
            <w:noProof/>
            <w:webHidden/>
          </w:rPr>
          <w:fldChar w:fldCharType="begin"/>
        </w:r>
        <w:r>
          <w:rPr>
            <w:noProof/>
            <w:webHidden/>
          </w:rPr>
          <w:instrText xml:space="preserve"> PAGEREF _Toc316036606 \h </w:instrText>
        </w:r>
        <w:r>
          <w:rPr>
            <w:noProof/>
            <w:webHidden/>
          </w:rPr>
        </w:r>
        <w:r>
          <w:rPr>
            <w:noProof/>
            <w:webHidden/>
          </w:rPr>
          <w:fldChar w:fldCharType="separate"/>
        </w:r>
        <w:r>
          <w:rPr>
            <w:noProof/>
            <w:webHidden/>
          </w:rPr>
          <w:t>37</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07" w:history="1">
        <w:r w:rsidRPr="007D12DA">
          <w:rPr>
            <w:rStyle w:val="Hyperlink"/>
            <w:iCs/>
          </w:rPr>
          <w:t>3.12.</w:t>
        </w:r>
        <w:r>
          <w:rPr>
            <w:rFonts w:asciiTheme="minorHAnsi" w:eastAsiaTheme="minorEastAsia" w:hAnsiTheme="minorHAnsi" w:cstheme="minorBidi"/>
            <w:color w:val="auto"/>
            <w:spacing w:val="0"/>
            <w:sz w:val="22"/>
            <w:szCs w:val="22"/>
            <w:lang w:val="en-GB"/>
          </w:rPr>
          <w:tab/>
        </w:r>
        <w:r w:rsidRPr="007D12DA">
          <w:rPr>
            <w:rStyle w:val="Hyperlink"/>
          </w:rPr>
          <w:t>Provider Implementations of JMS Message Interfaces</w:t>
        </w:r>
        <w:r>
          <w:rPr>
            <w:webHidden/>
          </w:rPr>
          <w:tab/>
        </w:r>
        <w:r>
          <w:rPr>
            <w:webHidden/>
          </w:rPr>
          <w:fldChar w:fldCharType="begin"/>
        </w:r>
        <w:r>
          <w:rPr>
            <w:webHidden/>
          </w:rPr>
          <w:instrText xml:space="preserve"> PAGEREF _Toc316036607 \h </w:instrText>
        </w:r>
        <w:r>
          <w:rPr>
            <w:webHidden/>
          </w:rPr>
        </w:r>
        <w:r>
          <w:rPr>
            <w:webHidden/>
          </w:rPr>
          <w:fldChar w:fldCharType="separate"/>
        </w:r>
        <w:r>
          <w:rPr>
            <w:webHidden/>
          </w:rPr>
          <w:t>37</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08" w:history="1">
        <w:r w:rsidRPr="007D12DA">
          <w:rPr>
            <w:rStyle w:val="Hyperlink"/>
          </w:rPr>
          <w:t>4.</w:t>
        </w:r>
        <w:r>
          <w:rPr>
            <w:rFonts w:asciiTheme="minorHAnsi" w:eastAsiaTheme="minorEastAsia" w:hAnsiTheme="minorHAnsi" w:cstheme="minorBidi"/>
            <w:b w:val="0"/>
            <w:color w:val="auto"/>
            <w:spacing w:val="0"/>
            <w:sz w:val="22"/>
            <w:szCs w:val="22"/>
            <w:lang w:val="en-GB"/>
          </w:rPr>
          <w:tab/>
        </w:r>
        <w:r w:rsidRPr="007D12DA">
          <w:rPr>
            <w:rStyle w:val="Hyperlink"/>
          </w:rPr>
          <w:t>JMS Common Facilities</w:t>
        </w:r>
        <w:r>
          <w:rPr>
            <w:webHidden/>
          </w:rPr>
          <w:tab/>
        </w:r>
        <w:r>
          <w:rPr>
            <w:webHidden/>
          </w:rPr>
          <w:fldChar w:fldCharType="begin"/>
        </w:r>
        <w:r>
          <w:rPr>
            <w:webHidden/>
          </w:rPr>
          <w:instrText xml:space="preserve"> PAGEREF _Toc316036608 \h </w:instrText>
        </w:r>
        <w:r>
          <w:rPr>
            <w:webHidden/>
          </w:rPr>
        </w:r>
        <w:r>
          <w:rPr>
            <w:webHidden/>
          </w:rPr>
          <w:fldChar w:fldCharType="separate"/>
        </w:r>
        <w:r>
          <w:rPr>
            <w:webHidden/>
          </w:rPr>
          <w:t>39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09" w:history="1">
        <w:r w:rsidRPr="007D12DA">
          <w:rPr>
            <w:rStyle w:val="Hyperlink"/>
          </w:rPr>
          <w:t>4.1.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_Toc316036609 \h </w:instrText>
        </w:r>
        <w:r>
          <w:rPr>
            <w:webHidden/>
          </w:rPr>
        </w:r>
        <w:r>
          <w:rPr>
            <w:webHidden/>
          </w:rPr>
          <w:fldChar w:fldCharType="separate"/>
        </w:r>
        <w:r>
          <w:rPr>
            <w:webHidden/>
          </w:rPr>
          <w:t>39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10" w:history="1">
        <w:r w:rsidRPr="007D12DA">
          <w:rPr>
            <w:rStyle w:val="Hyperlink"/>
          </w:rPr>
          <w:t>4.2.</w:t>
        </w:r>
        <w:r>
          <w:rPr>
            <w:rFonts w:asciiTheme="minorHAnsi" w:eastAsiaTheme="minorEastAsia" w:hAnsiTheme="minorHAnsi" w:cstheme="minorBidi"/>
            <w:color w:val="auto"/>
            <w:spacing w:val="0"/>
            <w:sz w:val="22"/>
            <w:szCs w:val="22"/>
            <w:lang w:val="en-GB"/>
          </w:rPr>
          <w:tab/>
        </w:r>
        <w:r w:rsidRPr="007D12DA">
          <w:rPr>
            <w:rStyle w:val="Hyperlink"/>
          </w:rPr>
          <w:t>Administered Objects</w:t>
        </w:r>
        <w:r>
          <w:rPr>
            <w:webHidden/>
          </w:rPr>
          <w:tab/>
        </w:r>
        <w:r>
          <w:rPr>
            <w:webHidden/>
          </w:rPr>
          <w:fldChar w:fldCharType="begin"/>
        </w:r>
        <w:r>
          <w:rPr>
            <w:webHidden/>
          </w:rPr>
          <w:instrText xml:space="preserve"> PAGEREF _Toc316036610 \h </w:instrText>
        </w:r>
        <w:r>
          <w:rPr>
            <w:webHidden/>
          </w:rPr>
        </w:r>
        <w:r>
          <w:rPr>
            <w:webHidden/>
          </w:rPr>
          <w:fldChar w:fldCharType="separate"/>
        </w:r>
        <w:r>
          <w:rPr>
            <w:webHidden/>
          </w:rPr>
          <w:t>39</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1" w:history="1">
        <w:r w:rsidRPr="007D12DA">
          <w:rPr>
            <w:rStyle w:val="Hyperlink"/>
            <w:noProof/>
          </w:rPr>
          <w:t>4.2.1.</w:t>
        </w:r>
        <w:r>
          <w:rPr>
            <w:rFonts w:asciiTheme="minorHAnsi" w:eastAsiaTheme="minorEastAsia" w:hAnsiTheme="minorHAnsi" w:cstheme="minorBidi"/>
            <w:noProof/>
            <w:color w:val="auto"/>
            <w:spacing w:val="0"/>
            <w:sz w:val="22"/>
            <w:szCs w:val="22"/>
            <w:lang w:val="en-GB"/>
          </w:rPr>
          <w:tab/>
        </w:r>
        <w:r w:rsidRPr="007D12DA">
          <w:rPr>
            <w:rStyle w:val="Hyperlink"/>
            <w:noProof/>
          </w:rPr>
          <w:t>Destination</w:t>
        </w:r>
        <w:r>
          <w:rPr>
            <w:noProof/>
            <w:webHidden/>
          </w:rPr>
          <w:tab/>
        </w:r>
        <w:r>
          <w:rPr>
            <w:noProof/>
            <w:webHidden/>
          </w:rPr>
          <w:fldChar w:fldCharType="begin"/>
        </w:r>
        <w:r>
          <w:rPr>
            <w:noProof/>
            <w:webHidden/>
          </w:rPr>
          <w:instrText xml:space="preserve"> PAGEREF _Toc316036611 \h </w:instrText>
        </w:r>
        <w:r>
          <w:rPr>
            <w:noProof/>
            <w:webHidden/>
          </w:rPr>
        </w:r>
        <w:r>
          <w:rPr>
            <w:noProof/>
            <w:webHidden/>
          </w:rPr>
          <w:fldChar w:fldCharType="separate"/>
        </w:r>
        <w:r>
          <w:rPr>
            <w:noProof/>
            <w:webHidden/>
          </w:rPr>
          <w:t>39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2" w:history="1">
        <w:r w:rsidRPr="007D12DA">
          <w:rPr>
            <w:rStyle w:val="Hyperlink"/>
            <w:noProof/>
          </w:rPr>
          <w:t>4.2.2.</w:t>
        </w:r>
        <w:r>
          <w:rPr>
            <w:rFonts w:asciiTheme="minorHAnsi" w:eastAsiaTheme="minorEastAsia" w:hAnsiTheme="minorHAnsi" w:cstheme="minorBidi"/>
            <w:noProof/>
            <w:color w:val="auto"/>
            <w:spacing w:val="0"/>
            <w:sz w:val="22"/>
            <w:szCs w:val="22"/>
            <w:lang w:val="en-GB"/>
          </w:rPr>
          <w:tab/>
        </w:r>
        <w:r w:rsidRPr="007D12DA">
          <w:rPr>
            <w:rStyle w:val="Hyperlink"/>
            <w:noProof/>
          </w:rPr>
          <w:t>ConnectionFactory</w:t>
        </w:r>
        <w:r>
          <w:rPr>
            <w:noProof/>
            <w:webHidden/>
          </w:rPr>
          <w:tab/>
        </w:r>
        <w:r>
          <w:rPr>
            <w:noProof/>
            <w:webHidden/>
          </w:rPr>
          <w:fldChar w:fldCharType="begin"/>
        </w:r>
        <w:r>
          <w:rPr>
            <w:noProof/>
            <w:webHidden/>
          </w:rPr>
          <w:instrText xml:space="preserve"> PAGEREF _Toc316036612 \h </w:instrText>
        </w:r>
        <w:r>
          <w:rPr>
            <w:noProof/>
            <w:webHidden/>
          </w:rPr>
        </w:r>
        <w:r>
          <w:rPr>
            <w:noProof/>
            <w:webHidden/>
          </w:rPr>
          <w:fldChar w:fldCharType="separate"/>
        </w:r>
        <w:r>
          <w:rPr>
            <w:noProof/>
            <w:webHidden/>
          </w:rPr>
          <w:t>40</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13" w:history="1">
        <w:r w:rsidRPr="007D12DA">
          <w:rPr>
            <w:rStyle w:val="Hyperlink"/>
          </w:rPr>
          <w:t>4.3.</w:t>
        </w:r>
        <w:r>
          <w:rPr>
            <w:rFonts w:asciiTheme="minorHAnsi" w:eastAsiaTheme="minorEastAsia" w:hAnsiTheme="minorHAnsi" w:cstheme="minorBidi"/>
            <w:color w:val="auto"/>
            <w:spacing w:val="0"/>
            <w:sz w:val="22"/>
            <w:szCs w:val="22"/>
            <w:lang w:val="en-GB"/>
          </w:rPr>
          <w:tab/>
        </w:r>
        <w:r w:rsidRPr="007D12DA">
          <w:rPr>
            <w:rStyle w:val="Hyperlink"/>
          </w:rPr>
          <w:t>Connection</w:t>
        </w:r>
        <w:r>
          <w:rPr>
            <w:webHidden/>
          </w:rPr>
          <w:tab/>
        </w:r>
        <w:r>
          <w:rPr>
            <w:webHidden/>
          </w:rPr>
          <w:fldChar w:fldCharType="begin"/>
        </w:r>
        <w:r>
          <w:rPr>
            <w:webHidden/>
          </w:rPr>
          <w:instrText xml:space="preserve"> PAGEREF _Toc316036613 \h </w:instrText>
        </w:r>
        <w:r>
          <w:rPr>
            <w:webHidden/>
          </w:rPr>
        </w:r>
        <w:r>
          <w:rPr>
            <w:webHidden/>
          </w:rPr>
          <w:fldChar w:fldCharType="separate"/>
        </w:r>
        <w:r>
          <w:rPr>
            <w:webHidden/>
          </w:rPr>
          <w:t>40</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4" w:history="1">
        <w:r w:rsidRPr="007D12DA">
          <w:rPr>
            <w:rStyle w:val="Hyperlink"/>
            <w:noProof/>
          </w:rPr>
          <w:t>4.3.1.</w:t>
        </w:r>
        <w:r>
          <w:rPr>
            <w:rFonts w:asciiTheme="minorHAnsi" w:eastAsiaTheme="minorEastAsia" w:hAnsiTheme="minorHAnsi" w:cstheme="minorBidi"/>
            <w:noProof/>
            <w:color w:val="auto"/>
            <w:spacing w:val="0"/>
            <w:sz w:val="22"/>
            <w:szCs w:val="22"/>
            <w:lang w:val="en-GB"/>
          </w:rPr>
          <w:tab/>
        </w:r>
        <w:r w:rsidRPr="007D12DA">
          <w:rPr>
            <w:rStyle w:val="Hyperlink"/>
            <w:noProof/>
          </w:rPr>
          <w:t>Authentication</w:t>
        </w:r>
        <w:r>
          <w:rPr>
            <w:noProof/>
            <w:webHidden/>
          </w:rPr>
          <w:tab/>
        </w:r>
        <w:r>
          <w:rPr>
            <w:noProof/>
            <w:webHidden/>
          </w:rPr>
          <w:fldChar w:fldCharType="begin"/>
        </w:r>
        <w:r>
          <w:rPr>
            <w:noProof/>
            <w:webHidden/>
          </w:rPr>
          <w:instrText xml:space="preserve"> PAGEREF _Toc316036614 \h </w:instrText>
        </w:r>
        <w:r>
          <w:rPr>
            <w:noProof/>
            <w:webHidden/>
          </w:rPr>
        </w:r>
        <w:r>
          <w:rPr>
            <w:noProof/>
            <w:webHidden/>
          </w:rPr>
          <w:fldChar w:fldCharType="separate"/>
        </w:r>
        <w:r>
          <w:rPr>
            <w:noProof/>
            <w:webHidden/>
          </w:rPr>
          <w:t>40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5" w:history="1">
        <w:r w:rsidRPr="007D12DA">
          <w:rPr>
            <w:rStyle w:val="Hyperlink"/>
            <w:noProof/>
          </w:rPr>
          <w:t>4.3.2.</w:t>
        </w:r>
        <w:r>
          <w:rPr>
            <w:rFonts w:asciiTheme="minorHAnsi" w:eastAsiaTheme="minorEastAsia" w:hAnsiTheme="minorHAnsi" w:cstheme="minorBidi"/>
            <w:noProof/>
            <w:color w:val="auto"/>
            <w:spacing w:val="0"/>
            <w:sz w:val="22"/>
            <w:szCs w:val="22"/>
            <w:lang w:val="en-GB"/>
          </w:rPr>
          <w:tab/>
        </w:r>
        <w:r w:rsidRPr="007D12DA">
          <w:rPr>
            <w:rStyle w:val="Hyperlink"/>
            <w:noProof/>
          </w:rPr>
          <w:t>Client Identifier</w:t>
        </w:r>
        <w:r>
          <w:rPr>
            <w:noProof/>
            <w:webHidden/>
          </w:rPr>
          <w:tab/>
        </w:r>
        <w:r>
          <w:rPr>
            <w:noProof/>
            <w:webHidden/>
          </w:rPr>
          <w:fldChar w:fldCharType="begin"/>
        </w:r>
        <w:r>
          <w:rPr>
            <w:noProof/>
            <w:webHidden/>
          </w:rPr>
          <w:instrText xml:space="preserve"> PAGEREF _Toc316036615 \h </w:instrText>
        </w:r>
        <w:r>
          <w:rPr>
            <w:noProof/>
            <w:webHidden/>
          </w:rPr>
        </w:r>
        <w:r>
          <w:rPr>
            <w:noProof/>
            <w:webHidden/>
          </w:rPr>
          <w:fldChar w:fldCharType="separate"/>
        </w:r>
        <w:r>
          <w:rPr>
            <w:noProof/>
            <w:webHidden/>
          </w:rPr>
          <w:t>41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6" w:history="1">
        <w:r w:rsidRPr="007D12DA">
          <w:rPr>
            <w:rStyle w:val="Hyperlink"/>
            <w:noProof/>
          </w:rPr>
          <w:t>4.3.3.</w:t>
        </w:r>
        <w:r>
          <w:rPr>
            <w:rFonts w:asciiTheme="minorHAnsi" w:eastAsiaTheme="minorEastAsia" w:hAnsiTheme="minorHAnsi" w:cstheme="minorBidi"/>
            <w:noProof/>
            <w:color w:val="auto"/>
            <w:spacing w:val="0"/>
            <w:sz w:val="22"/>
            <w:szCs w:val="22"/>
            <w:lang w:val="en-GB"/>
          </w:rPr>
          <w:tab/>
        </w:r>
        <w:r w:rsidRPr="007D12DA">
          <w:rPr>
            <w:rStyle w:val="Hyperlink"/>
            <w:noProof/>
          </w:rPr>
          <w:t>Connection Setup</w:t>
        </w:r>
        <w:r>
          <w:rPr>
            <w:noProof/>
            <w:webHidden/>
          </w:rPr>
          <w:tab/>
        </w:r>
        <w:r>
          <w:rPr>
            <w:noProof/>
            <w:webHidden/>
          </w:rPr>
          <w:fldChar w:fldCharType="begin"/>
        </w:r>
        <w:r>
          <w:rPr>
            <w:noProof/>
            <w:webHidden/>
          </w:rPr>
          <w:instrText xml:space="preserve"> PAGEREF _Toc316036616 \h </w:instrText>
        </w:r>
        <w:r>
          <w:rPr>
            <w:noProof/>
            <w:webHidden/>
          </w:rPr>
        </w:r>
        <w:r>
          <w:rPr>
            <w:noProof/>
            <w:webHidden/>
          </w:rPr>
          <w:fldChar w:fldCharType="separate"/>
        </w:r>
        <w:r>
          <w:rPr>
            <w:noProof/>
            <w:webHidden/>
          </w:rPr>
          <w:t>41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7" w:history="1">
        <w:r w:rsidRPr="007D12DA">
          <w:rPr>
            <w:rStyle w:val="Hyperlink"/>
            <w:noProof/>
          </w:rPr>
          <w:t>4.3.4.</w:t>
        </w:r>
        <w:r>
          <w:rPr>
            <w:rFonts w:asciiTheme="minorHAnsi" w:eastAsiaTheme="minorEastAsia" w:hAnsiTheme="minorHAnsi" w:cstheme="minorBidi"/>
            <w:noProof/>
            <w:color w:val="auto"/>
            <w:spacing w:val="0"/>
            <w:sz w:val="22"/>
            <w:szCs w:val="22"/>
            <w:lang w:val="en-GB"/>
          </w:rPr>
          <w:tab/>
        </w:r>
        <w:r w:rsidRPr="007D12DA">
          <w:rPr>
            <w:rStyle w:val="Hyperlink"/>
            <w:noProof/>
          </w:rPr>
          <w:t>Pausing Delivery of Incoming Messages</w:t>
        </w:r>
        <w:r>
          <w:rPr>
            <w:noProof/>
            <w:webHidden/>
          </w:rPr>
          <w:tab/>
        </w:r>
        <w:r>
          <w:rPr>
            <w:noProof/>
            <w:webHidden/>
          </w:rPr>
          <w:fldChar w:fldCharType="begin"/>
        </w:r>
        <w:r>
          <w:rPr>
            <w:noProof/>
            <w:webHidden/>
          </w:rPr>
          <w:instrText xml:space="preserve"> PAGEREF _Toc316036617 \h </w:instrText>
        </w:r>
        <w:r>
          <w:rPr>
            <w:noProof/>
            <w:webHidden/>
          </w:rPr>
        </w:r>
        <w:r>
          <w:rPr>
            <w:noProof/>
            <w:webHidden/>
          </w:rPr>
          <w:fldChar w:fldCharType="separate"/>
        </w:r>
        <w:r>
          <w:rPr>
            <w:noProof/>
            <w:webHidden/>
          </w:rPr>
          <w:t>41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8" w:history="1">
        <w:r w:rsidRPr="007D12DA">
          <w:rPr>
            <w:rStyle w:val="Hyperlink"/>
            <w:noProof/>
          </w:rPr>
          <w:t>4.3.5.</w:t>
        </w:r>
        <w:r>
          <w:rPr>
            <w:rFonts w:asciiTheme="minorHAnsi" w:eastAsiaTheme="minorEastAsia" w:hAnsiTheme="minorHAnsi" w:cstheme="minorBidi"/>
            <w:noProof/>
            <w:color w:val="auto"/>
            <w:spacing w:val="0"/>
            <w:sz w:val="22"/>
            <w:szCs w:val="22"/>
            <w:lang w:val="en-GB"/>
          </w:rPr>
          <w:tab/>
        </w:r>
        <w:r w:rsidRPr="007D12DA">
          <w:rPr>
            <w:rStyle w:val="Hyperlink"/>
            <w:noProof/>
          </w:rPr>
          <w:t>Closing a Connection</w:t>
        </w:r>
        <w:r>
          <w:rPr>
            <w:noProof/>
            <w:webHidden/>
          </w:rPr>
          <w:tab/>
        </w:r>
        <w:r>
          <w:rPr>
            <w:noProof/>
            <w:webHidden/>
          </w:rPr>
          <w:fldChar w:fldCharType="begin"/>
        </w:r>
        <w:r>
          <w:rPr>
            <w:noProof/>
            <w:webHidden/>
          </w:rPr>
          <w:instrText xml:space="preserve"> PAGEREF _Toc316036618 \h </w:instrText>
        </w:r>
        <w:r>
          <w:rPr>
            <w:noProof/>
            <w:webHidden/>
          </w:rPr>
        </w:r>
        <w:r>
          <w:rPr>
            <w:noProof/>
            <w:webHidden/>
          </w:rPr>
          <w:fldChar w:fldCharType="separate"/>
        </w:r>
        <w:r>
          <w:rPr>
            <w:noProof/>
            <w:webHidden/>
          </w:rPr>
          <w:t>42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19" w:history="1">
        <w:r w:rsidRPr="007D12DA">
          <w:rPr>
            <w:rStyle w:val="Hyperlink"/>
            <w:noProof/>
          </w:rPr>
          <w:t>4.3.6.</w:t>
        </w:r>
        <w:r>
          <w:rPr>
            <w:rFonts w:asciiTheme="minorHAnsi" w:eastAsiaTheme="minorEastAsia" w:hAnsiTheme="minorHAnsi" w:cstheme="minorBidi"/>
            <w:noProof/>
            <w:color w:val="auto"/>
            <w:spacing w:val="0"/>
            <w:sz w:val="22"/>
            <w:szCs w:val="22"/>
            <w:lang w:val="en-GB"/>
          </w:rPr>
          <w:tab/>
        </w:r>
        <w:r w:rsidRPr="007D12DA">
          <w:rPr>
            <w:rStyle w:val="Hyperlink"/>
            <w:noProof/>
          </w:rPr>
          <w:t>Sessions</w:t>
        </w:r>
        <w:r>
          <w:rPr>
            <w:noProof/>
            <w:webHidden/>
          </w:rPr>
          <w:tab/>
        </w:r>
        <w:r>
          <w:rPr>
            <w:noProof/>
            <w:webHidden/>
          </w:rPr>
          <w:fldChar w:fldCharType="begin"/>
        </w:r>
        <w:r>
          <w:rPr>
            <w:noProof/>
            <w:webHidden/>
          </w:rPr>
          <w:instrText xml:space="preserve"> PAGEREF _Toc316036619 \h </w:instrText>
        </w:r>
        <w:r>
          <w:rPr>
            <w:noProof/>
            <w:webHidden/>
          </w:rPr>
        </w:r>
        <w:r>
          <w:rPr>
            <w:noProof/>
            <w:webHidden/>
          </w:rPr>
          <w:fldChar w:fldCharType="separate"/>
        </w:r>
        <w:r>
          <w:rPr>
            <w:noProof/>
            <w:webHidden/>
          </w:rPr>
          <w:t>43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0" w:history="1">
        <w:r w:rsidRPr="007D12DA">
          <w:rPr>
            <w:rStyle w:val="Hyperlink"/>
            <w:noProof/>
          </w:rPr>
          <w:t>4.3.7.</w:t>
        </w:r>
        <w:r>
          <w:rPr>
            <w:rFonts w:asciiTheme="minorHAnsi" w:eastAsiaTheme="minorEastAsia" w:hAnsiTheme="minorHAnsi" w:cstheme="minorBidi"/>
            <w:noProof/>
            <w:color w:val="auto"/>
            <w:spacing w:val="0"/>
            <w:sz w:val="22"/>
            <w:szCs w:val="22"/>
            <w:lang w:val="en-GB"/>
          </w:rPr>
          <w:tab/>
        </w:r>
        <w:r w:rsidRPr="007D12DA">
          <w:rPr>
            <w:rStyle w:val="Hyperlink"/>
            <w:noProof/>
          </w:rPr>
          <w:t>ConnectionMetaData</w:t>
        </w:r>
        <w:r>
          <w:rPr>
            <w:noProof/>
            <w:webHidden/>
          </w:rPr>
          <w:tab/>
        </w:r>
        <w:r>
          <w:rPr>
            <w:noProof/>
            <w:webHidden/>
          </w:rPr>
          <w:fldChar w:fldCharType="begin"/>
        </w:r>
        <w:r>
          <w:rPr>
            <w:noProof/>
            <w:webHidden/>
          </w:rPr>
          <w:instrText xml:space="preserve"> PAGEREF _Toc316036620 \h </w:instrText>
        </w:r>
        <w:r>
          <w:rPr>
            <w:noProof/>
            <w:webHidden/>
          </w:rPr>
        </w:r>
        <w:r>
          <w:rPr>
            <w:noProof/>
            <w:webHidden/>
          </w:rPr>
          <w:fldChar w:fldCharType="separate"/>
        </w:r>
        <w:r>
          <w:rPr>
            <w:noProof/>
            <w:webHidden/>
          </w:rPr>
          <w:t>43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1" w:history="1">
        <w:r w:rsidRPr="007D12DA">
          <w:rPr>
            <w:rStyle w:val="Hyperlink"/>
            <w:noProof/>
          </w:rPr>
          <w:t>4.3.8.</w:t>
        </w:r>
        <w:r>
          <w:rPr>
            <w:rFonts w:asciiTheme="minorHAnsi" w:eastAsiaTheme="minorEastAsia" w:hAnsiTheme="minorHAnsi" w:cstheme="minorBidi"/>
            <w:noProof/>
            <w:color w:val="auto"/>
            <w:spacing w:val="0"/>
            <w:sz w:val="22"/>
            <w:szCs w:val="22"/>
            <w:lang w:val="en-GB"/>
          </w:rPr>
          <w:tab/>
        </w:r>
        <w:r w:rsidRPr="007D12DA">
          <w:rPr>
            <w:rStyle w:val="Hyperlink"/>
            <w:noProof/>
          </w:rPr>
          <w:t>ExceptionListener</w:t>
        </w:r>
        <w:r>
          <w:rPr>
            <w:noProof/>
            <w:webHidden/>
          </w:rPr>
          <w:tab/>
        </w:r>
        <w:r>
          <w:rPr>
            <w:noProof/>
            <w:webHidden/>
          </w:rPr>
          <w:fldChar w:fldCharType="begin"/>
        </w:r>
        <w:r>
          <w:rPr>
            <w:noProof/>
            <w:webHidden/>
          </w:rPr>
          <w:instrText xml:space="preserve"> PAGEREF _Toc316036621 \h </w:instrText>
        </w:r>
        <w:r>
          <w:rPr>
            <w:noProof/>
            <w:webHidden/>
          </w:rPr>
        </w:r>
        <w:r>
          <w:rPr>
            <w:noProof/>
            <w:webHidden/>
          </w:rPr>
          <w:fldChar w:fldCharType="separate"/>
        </w:r>
        <w:r>
          <w:rPr>
            <w:noProof/>
            <w:webHidden/>
          </w:rPr>
          <w:t>43</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22" w:history="1">
        <w:r w:rsidRPr="007D12DA">
          <w:rPr>
            <w:rStyle w:val="Hyperlink"/>
          </w:rPr>
          <w:t>4.4.</w:t>
        </w:r>
        <w:r>
          <w:rPr>
            <w:rFonts w:asciiTheme="minorHAnsi" w:eastAsiaTheme="minorEastAsia" w:hAnsiTheme="minorHAnsi" w:cstheme="minorBidi"/>
            <w:color w:val="auto"/>
            <w:spacing w:val="0"/>
            <w:sz w:val="22"/>
            <w:szCs w:val="22"/>
            <w:lang w:val="en-GB"/>
          </w:rPr>
          <w:tab/>
        </w:r>
        <w:r w:rsidRPr="007D12DA">
          <w:rPr>
            <w:rStyle w:val="Hyperlink"/>
          </w:rPr>
          <w:t>Session</w:t>
        </w:r>
        <w:r>
          <w:rPr>
            <w:webHidden/>
          </w:rPr>
          <w:tab/>
        </w:r>
        <w:r>
          <w:rPr>
            <w:webHidden/>
          </w:rPr>
          <w:fldChar w:fldCharType="begin"/>
        </w:r>
        <w:r>
          <w:rPr>
            <w:webHidden/>
          </w:rPr>
          <w:instrText xml:space="preserve"> PAGEREF _Toc316036622 \h </w:instrText>
        </w:r>
        <w:r>
          <w:rPr>
            <w:webHidden/>
          </w:rPr>
        </w:r>
        <w:r>
          <w:rPr>
            <w:webHidden/>
          </w:rPr>
          <w:fldChar w:fldCharType="separate"/>
        </w:r>
        <w:r>
          <w:rPr>
            <w:webHidden/>
          </w:rPr>
          <w:t>44</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3" w:history="1">
        <w:r w:rsidRPr="007D12DA">
          <w:rPr>
            <w:rStyle w:val="Hyperlink"/>
            <w:noProof/>
          </w:rPr>
          <w:t>4.4.1.</w:t>
        </w:r>
        <w:r>
          <w:rPr>
            <w:rFonts w:asciiTheme="minorHAnsi" w:eastAsiaTheme="minorEastAsia" w:hAnsiTheme="minorHAnsi" w:cstheme="minorBidi"/>
            <w:noProof/>
            <w:color w:val="auto"/>
            <w:spacing w:val="0"/>
            <w:sz w:val="22"/>
            <w:szCs w:val="22"/>
            <w:lang w:val="en-GB"/>
          </w:rPr>
          <w:tab/>
        </w:r>
        <w:r w:rsidRPr="007D12DA">
          <w:rPr>
            <w:rStyle w:val="Hyperlink"/>
            <w:noProof/>
          </w:rPr>
          <w:t>Closing a Session</w:t>
        </w:r>
        <w:r>
          <w:rPr>
            <w:noProof/>
            <w:webHidden/>
          </w:rPr>
          <w:tab/>
        </w:r>
        <w:r>
          <w:rPr>
            <w:noProof/>
            <w:webHidden/>
          </w:rPr>
          <w:fldChar w:fldCharType="begin"/>
        </w:r>
        <w:r>
          <w:rPr>
            <w:noProof/>
            <w:webHidden/>
          </w:rPr>
          <w:instrText xml:space="preserve"> PAGEREF _Toc316036623 \h </w:instrText>
        </w:r>
        <w:r>
          <w:rPr>
            <w:noProof/>
            <w:webHidden/>
          </w:rPr>
        </w:r>
        <w:r>
          <w:rPr>
            <w:noProof/>
            <w:webHidden/>
          </w:rPr>
          <w:fldChar w:fldCharType="separate"/>
        </w:r>
        <w:r>
          <w:rPr>
            <w:noProof/>
            <w:webHidden/>
          </w:rPr>
          <w:t>45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4" w:history="1">
        <w:r w:rsidRPr="007D12DA">
          <w:rPr>
            <w:rStyle w:val="Hyperlink"/>
            <w:noProof/>
          </w:rPr>
          <w:t>4.4.2.</w:t>
        </w:r>
        <w:r>
          <w:rPr>
            <w:rFonts w:asciiTheme="minorHAnsi" w:eastAsiaTheme="minorEastAsia" w:hAnsiTheme="minorHAnsi" w:cstheme="minorBidi"/>
            <w:noProof/>
            <w:color w:val="auto"/>
            <w:spacing w:val="0"/>
            <w:sz w:val="22"/>
            <w:szCs w:val="22"/>
            <w:lang w:val="en-GB"/>
          </w:rPr>
          <w:tab/>
        </w:r>
        <w:r w:rsidRPr="007D12DA">
          <w:rPr>
            <w:rStyle w:val="Hyperlink"/>
            <w:noProof/>
          </w:rPr>
          <w:t>MessageProducer and MessageConsumer Creation</w:t>
        </w:r>
        <w:r>
          <w:rPr>
            <w:noProof/>
            <w:webHidden/>
          </w:rPr>
          <w:tab/>
        </w:r>
        <w:r>
          <w:rPr>
            <w:noProof/>
            <w:webHidden/>
          </w:rPr>
          <w:fldChar w:fldCharType="begin"/>
        </w:r>
        <w:r>
          <w:rPr>
            <w:noProof/>
            <w:webHidden/>
          </w:rPr>
          <w:instrText xml:space="preserve"> PAGEREF _Toc316036624 \h </w:instrText>
        </w:r>
        <w:r>
          <w:rPr>
            <w:noProof/>
            <w:webHidden/>
          </w:rPr>
        </w:r>
        <w:r>
          <w:rPr>
            <w:noProof/>
            <w:webHidden/>
          </w:rPr>
          <w:fldChar w:fldCharType="separate"/>
        </w:r>
        <w:r>
          <w:rPr>
            <w:noProof/>
            <w:webHidden/>
          </w:rPr>
          <w:t>46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5" w:history="1">
        <w:r w:rsidRPr="007D12DA">
          <w:rPr>
            <w:rStyle w:val="Hyperlink"/>
            <w:noProof/>
          </w:rPr>
          <w:t>4.4.3.</w:t>
        </w:r>
        <w:r>
          <w:rPr>
            <w:rFonts w:asciiTheme="minorHAnsi" w:eastAsiaTheme="minorEastAsia" w:hAnsiTheme="minorHAnsi" w:cstheme="minorBidi"/>
            <w:noProof/>
            <w:color w:val="auto"/>
            <w:spacing w:val="0"/>
            <w:sz w:val="22"/>
            <w:szCs w:val="22"/>
            <w:lang w:val="en-GB"/>
          </w:rPr>
          <w:tab/>
        </w:r>
        <w:r w:rsidRPr="007D12DA">
          <w:rPr>
            <w:rStyle w:val="Hyperlink"/>
            <w:noProof/>
          </w:rPr>
          <w:t>Creating Temporary Destinations</w:t>
        </w:r>
        <w:r>
          <w:rPr>
            <w:noProof/>
            <w:webHidden/>
          </w:rPr>
          <w:tab/>
        </w:r>
        <w:r>
          <w:rPr>
            <w:noProof/>
            <w:webHidden/>
          </w:rPr>
          <w:fldChar w:fldCharType="begin"/>
        </w:r>
        <w:r>
          <w:rPr>
            <w:noProof/>
            <w:webHidden/>
          </w:rPr>
          <w:instrText xml:space="preserve"> PAGEREF _Toc316036625 \h </w:instrText>
        </w:r>
        <w:r>
          <w:rPr>
            <w:noProof/>
            <w:webHidden/>
          </w:rPr>
        </w:r>
        <w:r>
          <w:rPr>
            <w:noProof/>
            <w:webHidden/>
          </w:rPr>
          <w:fldChar w:fldCharType="separate"/>
        </w:r>
        <w:r>
          <w:rPr>
            <w:noProof/>
            <w:webHidden/>
          </w:rPr>
          <w:t>46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6" w:history="1">
        <w:r w:rsidRPr="007D12DA">
          <w:rPr>
            <w:rStyle w:val="Hyperlink"/>
            <w:noProof/>
          </w:rPr>
          <w:t>4.4.4.</w:t>
        </w:r>
        <w:r>
          <w:rPr>
            <w:rFonts w:asciiTheme="minorHAnsi" w:eastAsiaTheme="minorEastAsia" w:hAnsiTheme="minorHAnsi" w:cstheme="minorBidi"/>
            <w:noProof/>
            <w:color w:val="auto"/>
            <w:spacing w:val="0"/>
            <w:sz w:val="22"/>
            <w:szCs w:val="22"/>
            <w:lang w:val="en-GB"/>
          </w:rPr>
          <w:tab/>
        </w:r>
        <w:r w:rsidRPr="007D12DA">
          <w:rPr>
            <w:rStyle w:val="Hyperlink"/>
            <w:noProof/>
          </w:rPr>
          <w:t>Creating Destination Objects</w:t>
        </w:r>
        <w:r>
          <w:rPr>
            <w:noProof/>
            <w:webHidden/>
          </w:rPr>
          <w:tab/>
        </w:r>
        <w:r>
          <w:rPr>
            <w:noProof/>
            <w:webHidden/>
          </w:rPr>
          <w:fldChar w:fldCharType="begin"/>
        </w:r>
        <w:r>
          <w:rPr>
            <w:noProof/>
            <w:webHidden/>
          </w:rPr>
          <w:instrText xml:space="preserve"> PAGEREF _Toc316036626 \h </w:instrText>
        </w:r>
        <w:r>
          <w:rPr>
            <w:noProof/>
            <w:webHidden/>
          </w:rPr>
        </w:r>
        <w:r>
          <w:rPr>
            <w:noProof/>
            <w:webHidden/>
          </w:rPr>
          <w:fldChar w:fldCharType="separate"/>
        </w:r>
        <w:r>
          <w:rPr>
            <w:noProof/>
            <w:webHidden/>
          </w:rPr>
          <w:t>46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7" w:history="1">
        <w:r w:rsidRPr="007D12DA">
          <w:rPr>
            <w:rStyle w:val="Hyperlink"/>
            <w:noProof/>
          </w:rPr>
          <w:t>4.4.5.</w:t>
        </w:r>
        <w:r>
          <w:rPr>
            <w:rFonts w:asciiTheme="minorHAnsi" w:eastAsiaTheme="minorEastAsia" w:hAnsiTheme="minorHAnsi" w:cstheme="minorBidi"/>
            <w:noProof/>
            <w:color w:val="auto"/>
            <w:spacing w:val="0"/>
            <w:sz w:val="22"/>
            <w:szCs w:val="22"/>
            <w:lang w:val="en-GB"/>
          </w:rPr>
          <w:tab/>
        </w:r>
        <w:r w:rsidRPr="007D12DA">
          <w:rPr>
            <w:rStyle w:val="Hyperlink"/>
            <w:noProof/>
          </w:rPr>
          <w:t>Optimized Message Implementations</w:t>
        </w:r>
        <w:r>
          <w:rPr>
            <w:noProof/>
            <w:webHidden/>
          </w:rPr>
          <w:tab/>
        </w:r>
        <w:r>
          <w:rPr>
            <w:noProof/>
            <w:webHidden/>
          </w:rPr>
          <w:fldChar w:fldCharType="begin"/>
        </w:r>
        <w:r>
          <w:rPr>
            <w:noProof/>
            <w:webHidden/>
          </w:rPr>
          <w:instrText xml:space="preserve"> PAGEREF _Toc316036627 \h </w:instrText>
        </w:r>
        <w:r>
          <w:rPr>
            <w:noProof/>
            <w:webHidden/>
          </w:rPr>
        </w:r>
        <w:r>
          <w:rPr>
            <w:noProof/>
            <w:webHidden/>
          </w:rPr>
          <w:fldChar w:fldCharType="separate"/>
        </w:r>
        <w:r>
          <w:rPr>
            <w:noProof/>
            <w:webHidden/>
          </w:rPr>
          <w:t>46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8" w:history="1">
        <w:r w:rsidRPr="007D12DA">
          <w:rPr>
            <w:rStyle w:val="Hyperlink"/>
            <w:noProof/>
          </w:rPr>
          <w:t>4.4.6.</w:t>
        </w:r>
        <w:r>
          <w:rPr>
            <w:rFonts w:asciiTheme="minorHAnsi" w:eastAsiaTheme="minorEastAsia" w:hAnsiTheme="minorHAnsi" w:cstheme="minorBidi"/>
            <w:noProof/>
            <w:color w:val="auto"/>
            <w:spacing w:val="0"/>
            <w:sz w:val="22"/>
            <w:szCs w:val="22"/>
            <w:lang w:val="en-GB"/>
          </w:rPr>
          <w:tab/>
        </w:r>
        <w:r w:rsidRPr="007D12DA">
          <w:rPr>
            <w:rStyle w:val="Hyperlink"/>
            <w:noProof/>
          </w:rPr>
          <w:t>Conventions for Using a Session</w:t>
        </w:r>
        <w:r>
          <w:rPr>
            <w:noProof/>
            <w:webHidden/>
          </w:rPr>
          <w:tab/>
        </w:r>
        <w:r>
          <w:rPr>
            <w:noProof/>
            <w:webHidden/>
          </w:rPr>
          <w:fldChar w:fldCharType="begin"/>
        </w:r>
        <w:r>
          <w:rPr>
            <w:noProof/>
            <w:webHidden/>
          </w:rPr>
          <w:instrText xml:space="preserve"> PAGEREF _Toc316036628 \h </w:instrText>
        </w:r>
        <w:r>
          <w:rPr>
            <w:noProof/>
            <w:webHidden/>
          </w:rPr>
        </w:r>
        <w:r>
          <w:rPr>
            <w:noProof/>
            <w:webHidden/>
          </w:rPr>
          <w:fldChar w:fldCharType="separate"/>
        </w:r>
        <w:r>
          <w:rPr>
            <w:noProof/>
            <w:webHidden/>
          </w:rPr>
          <w:t>47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29" w:history="1">
        <w:r w:rsidRPr="007D12DA">
          <w:rPr>
            <w:rStyle w:val="Hyperlink"/>
            <w:noProof/>
          </w:rPr>
          <w:t>4.4.7.</w:t>
        </w:r>
        <w:r>
          <w:rPr>
            <w:rFonts w:asciiTheme="minorHAnsi" w:eastAsiaTheme="minorEastAsia" w:hAnsiTheme="minorHAnsi" w:cstheme="minorBidi"/>
            <w:noProof/>
            <w:color w:val="auto"/>
            <w:spacing w:val="0"/>
            <w:sz w:val="22"/>
            <w:szCs w:val="22"/>
            <w:lang w:val="en-GB"/>
          </w:rPr>
          <w:tab/>
        </w:r>
        <w:r w:rsidRPr="007D12DA">
          <w:rPr>
            <w:rStyle w:val="Hyperlink"/>
            <w:noProof/>
          </w:rPr>
          <w:t>Transactions</w:t>
        </w:r>
        <w:r>
          <w:rPr>
            <w:noProof/>
            <w:webHidden/>
          </w:rPr>
          <w:tab/>
        </w:r>
        <w:r>
          <w:rPr>
            <w:noProof/>
            <w:webHidden/>
          </w:rPr>
          <w:fldChar w:fldCharType="begin"/>
        </w:r>
        <w:r>
          <w:rPr>
            <w:noProof/>
            <w:webHidden/>
          </w:rPr>
          <w:instrText xml:space="preserve"> PAGEREF _Toc316036629 \h </w:instrText>
        </w:r>
        <w:r>
          <w:rPr>
            <w:noProof/>
            <w:webHidden/>
          </w:rPr>
        </w:r>
        <w:r>
          <w:rPr>
            <w:noProof/>
            <w:webHidden/>
          </w:rPr>
          <w:fldChar w:fldCharType="separate"/>
        </w:r>
        <w:r>
          <w:rPr>
            <w:noProof/>
            <w:webHidden/>
          </w:rPr>
          <w:t>48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0" w:history="1">
        <w:r w:rsidRPr="007D12DA">
          <w:rPr>
            <w:rStyle w:val="Hyperlink"/>
            <w:noProof/>
          </w:rPr>
          <w:t>4.4.8.</w:t>
        </w:r>
        <w:r>
          <w:rPr>
            <w:rFonts w:asciiTheme="minorHAnsi" w:eastAsiaTheme="minorEastAsia" w:hAnsiTheme="minorHAnsi" w:cstheme="minorBidi"/>
            <w:noProof/>
            <w:color w:val="auto"/>
            <w:spacing w:val="0"/>
            <w:sz w:val="22"/>
            <w:szCs w:val="22"/>
            <w:lang w:val="en-GB"/>
          </w:rPr>
          <w:tab/>
        </w:r>
        <w:r w:rsidRPr="007D12DA">
          <w:rPr>
            <w:rStyle w:val="Hyperlink"/>
            <w:noProof/>
          </w:rPr>
          <w:t>Distributed Transactions</w:t>
        </w:r>
        <w:r>
          <w:rPr>
            <w:noProof/>
            <w:webHidden/>
          </w:rPr>
          <w:tab/>
        </w:r>
        <w:r>
          <w:rPr>
            <w:noProof/>
            <w:webHidden/>
          </w:rPr>
          <w:fldChar w:fldCharType="begin"/>
        </w:r>
        <w:r>
          <w:rPr>
            <w:noProof/>
            <w:webHidden/>
          </w:rPr>
          <w:instrText xml:space="preserve"> PAGEREF _Toc316036630 \h </w:instrText>
        </w:r>
        <w:r>
          <w:rPr>
            <w:noProof/>
            <w:webHidden/>
          </w:rPr>
        </w:r>
        <w:r>
          <w:rPr>
            <w:noProof/>
            <w:webHidden/>
          </w:rPr>
          <w:fldChar w:fldCharType="separate"/>
        </w:r>
        <w:r>
          <w:rPr>
            <w:noProof/>
            <w:webHidden/>
          </w:rPr>
          <w:t>48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1" w:history="1">
        <w:r w:rsidRPr="007D12DA">
          <w:rPr>
            <w:rStyle w:val="Hyperlink"/>
            <w:noProof/>
          </w:rPr>
          <w:t>4.4.9.</w:t>
        </w:r>
        <w:r>
          <w:rPr>
            <w:rFonts w:asciiTheme="minorHAnsi" w:eastAsiaTheme="minorEastAsia" w:hAnsiTheme="minorHAnsi" w:cstheme="minorBidi"/>
            <w:noProof/>
            <w:color w:val="auto"/>
            <w:spacing w:val="0"/>
            <w:sz w:val="22"/>
            <w:szCs w:val="22"/>
            <w:lang w:val="en-GB"/>
          </w:rPr>
          <w:tab/>
        </w:r>
        <w:r w:rsidRPr="007D12DA">
          <w:rPr>
            <w:rStyle w:val="Hyperlink"/>
            <w:noProof/>
          </w:rPr>
          <w:t>Multiple Sessions</w:t>
        </w:r>
        <w:r>
          <w:rPr>
            <w:noProof/>
            <w:webHidden/>
          </w:rPr>
          <w:tab/>
        </w:r>
        <w:r>
          <w:rPr>
            <w:noProof/>
            <w:webHidden/>
          </w:rPr>
          <w:fldChar w:fldCharType="begin"/>
        </w:r>
        <w:r>
          <w:rPr>
            <w:noProof/>
            <w:webHidden/>
          </w:rPr>
          <w:instrText xml:space="preserve"> PAGEREF _Toc316036631 \h </w:instrText>
        </w:r>
        <w:r>
          <w:rPr>
            <w:noProof/>
            <w:webHidden/>
          </w:rPr>
        </w:r>
        <w:r>
          <w:rPr>
            <w:noProof/>
            <w:webHidden/>
          </w:rPr>
          <w:fldChar w:fldCharType="separate"/>
        </w:r>
        <w:r>
          <w:rPr>
            <w:noProof/>
            <w:webHidden/>
          </w:rPr>
          <w:t>48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2" w:history="1">
        <w:r w:rsidRPr="007D12DA">
          <w:rPr>
            <w:rStyle w:val="Hyperlink"/>
            <w:noProof/>
          </w:rPr>
          <w:t>4.4.10.</w:t>
        </w:r>
        <w:r>
          <w:rPr>
            <w:rFonts w:asciiTheme="minorHAnsi" w:eastAsiaTheme="minorEastAsia" w:hAnsiTheme="minorHAnsi" w:cstheme="minorBidi"/>
            <w:noProof/>
            <w:color w:val="auto"/>
            <w:spacing w:val="0"/>
            <w:sz w:val="22"/>
            <w:szCs w:val="22"/>
            <w:lang w:val="en-GB"/>
          </w:rPr>
          <w:tab/>
        </w:r>
        <w:r w:rsidRPr="007D12DA">
          <w:rPr>
            <w:rStyle w:val="Hyperlink"/>
            <w:noProof/>
          </w:rPr>
          <w:t>Message Order</w:t>
        </w:r>
        <w:r>
          <w:rPr>
            <w:noProof/>
            <w:webHidden/>
          </w:rPr>
          <w:tab/>
        </w:r>
        <w:r>
          <w:rPr>
            <w:noProof/>
            <w:webHidden/>
          </w:rPr>
          <w:fldChar w:fldCharType="begin"/>
        </w:r>
        <w:r>
          <w:rPr>
            <w:noProof/>
            <w:webHidden/>
          </w:rPr>
          <w:instrText xml:space="preserve"> PAGEREF _Toc316036632 \h </w:instrText>
        </w:r>
        <w:r>
          <w:rPr>
            <w:noProof/>
            <w:webHidden/>
          </w:rPr>
        </w:r>
        <w:r>
          <w:rPr>
            <w:noProof/>
            <w:webHidden/>
          </w:rPr>
          <w:fldChar w:fldCharType="separate"/>
        </w:r>
        <w:r>
          <w:rPr>
            <w:noProof/>
            <w:webHidden/>
          </w:rPr>
          <w:t>49</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633" w:history="1">
        <w:r w:rsidRPr="007D12DA">
          <w:rPr>
            <w:rStyle w:val="Hyperlink"/>
            <w:noProof/>
          </w:rPr>
          <w:t>4.4.10.1.</w:t>
        </w:r>
        <w:r>
          <w:rPr>
            <w:rFonts w:asciiTheme="minorHAnsi" w:eastAsiaTheme="minorEastAsia" w:hAnsiTheme="minorHAnsi" w:cstheme="minorBidi"/>
            <w:noProof/>
            <w:color w:val="auto"/>
            <w:spacing w:val="0"/>
            <w:sz w:val="22"/>
            <w:szCs w:val="22"/>
            <w:lang w:val="en-GB"/>
          </w:rPr>
          <w:tab/>
        </w:r>
        <w:r w:rsidRPr="007D12DA">
          <w:rPr>
            <w:rStyle w:val="Hyperlink"/>
            <w:noProof/>
          </w:rPr>
          <w:t>Order of Message Receipt</w:t>
        </w:r>
        <w:r>
          <w:rPr>
            <w:noProof/>
            <w:webHidden/>
          </w:rPr>
          <w:tab/>
        </w:r>
        <w:r>
          <w:rPr>
            <w:noProof/>
            <w:webHidden/>
          </w:rPr>
          <w:fldChar w:fldCharType="begin"/>
        </w:r>
        <w:r>
          <w:rPr>
            <w:noProof/>
            <w:webHidden/>
          </w:rPr>
          <w:instrText xml:space="preserve"> PAGEREF _Toc316036633 \h </w:instrText>
        </w:r>
        <w:r>
          <w:rPr>
            <w:noProof/>
            <w:webHidden/>
          </w:rPr>
        </w:r>
        <w:r>
          <w:rPr>
            <w:noProof/>
            <w:webHidden/>
          </w:rPr>
          <w:fldChar w:fldCharType="separate"/>
        </w:r>
        <w:r>
          <w:rPr>
            <w:noProof/>
            <w:webHidden/>
          </w:rPr>
          <w:t>49</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634" w:history="1">
        <w:r w:rsidRPr="007D12DA">
          <w:rPr>
            <w:rStyle w:val="Hyperlink"/>
            <w:noProof/>
          </w:rPr>
          <w:t>4.4.10.2.</w:t>
        </w:r>
        <w:r>
          <w:rPr>
            <w:rFonts w:asciiTheme="minorHAnsi" w:eastAsiaTheme="minorEastAsia" w:hAnsiTheme="minorHAnsi" w:cstheme="minorBidi"/>
            <w:noProof/>
            <w:color w:val="auto"/>
            <w:spacing w:val="0"/>
            <w:sz w:val="22"/>
            <w:szCs w:val="22"/>
            <w:lang w:val="en-GB"/>
          </w:rPr>
          <w:tab/>
        </w:r>
        <w:r w:rsidRPr="007D12DA">
          <w:rPr>
            <w:rStyle w:val="Hyperlink"/>
            <w:noProof/>
          </w:rPr>
          <w:t>Order of Message Sends</w:t>
        </w:r>
        <w:r>
          <w:rPr>
            <w:noProof/>
            <w:webHidden/>
          </w:rPr>
          <w:tab/>
        </w:r>
        <w:r>
          <w:rPr>
            <w:noProof/>
            <w:webHidden/>
          </w:rPr>
          <w:fldChar w:fldCharType="begin"/>
        </w:r>
        <w:r>
          <w:rPr>
            <w:noProof/>
            <w:webHidden/>
          </w:rPr>
          <w:instrText xml:space="preserve"> PAGEREF _Toc316036634 \h </w:instrText>
        </w:r>
        <w:r>
          <w:rPr>
            <w:noProof/>
            <w:webHidden/>
          </w:rPr>
        </w:r>
        <w:r>
          <w:rPr>
            <w:noProof/>
            <w:webHidden/>
          </w:rPr>
          <w:fldChar w:fldCharType="separate"/>
        </w:r>
        <w:r>
          <w:rPr>
            <w:noProof/>
            <w:webHidden/>
          </w:rPr>
          <w:t>49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5" w:history="1">
        <w:r w:rsidRPr="007D12DA">
          <w:rPr>
            <w:rStyle w:val="Hyperlink"/>
            <w:noProof/>
          </w:rPr>
          <w:t>4.4.11.</w:t>
        </w:r>
        <w:r>
          <w:rPr>
            <w:rFonts w:asciiTheme="minorHAnsi" w:eastAsiaTheme="minorEastAsia" w:hAnsiTheme="minorHAnsi" w:cstheme="minorBidi"/>
            <w:noProof/>
            <w:color w:val="auto"/>
            <w:spacing w:val="0"/>
            <w:sz w:val="22"/>
            <w:szCs w:val="22"/>
            <w:lang w:val="en-GB"/>
          </w:rPr>
          <w:tab/>
        </w:r>
        <w:r w:rsidRPr="007D12DA">
          <w:rPr>
            <w:rStyle w:val="Hyperlink"/>
            <w:noProof/>
          </w:rPr>
          <w:t>Message Acknowledgment</w:t>
        </w:r>
        <w:r>
          <w:rPr>
            <w:noProof/>
            <w:webHidden/>
          </w:rPr>
          <w:tab/>
        </w:r>
        <w:r>
          <w:rPr>
            <w:noProof/>
            <w:webHidden/>
          </w:rPr>
          <w:fldChar w:fldCharType="begin"/>
        </w:r>
        <w:r>
          <w:rPr>
            <w:noProof/>
            <w:webHidden/>
          </w:rPr>
          <w:instrText xml:space="preserve"> PAGEREF _Toc316036635 \h </w:instrText>
        </w:r>
        <w:r>
          <w:rPr>
            <w:noProof/>
            <w:webHidden/>
          </w:rPr>
        </w:r>
        <w:r>
          <w:rPr>
            <w:noProof/>
            <w:webHidden/>
          </w:rPr>
          <w:fldChar w:fldCharType="separate"/>
        </w:r>
        <w:r>
          <w:rPr>
            <w:noProof/>
            <w:webHidden/>
          </w:rPr>
          <w:t>50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6" w:history="1">
        <w:r w:rsidRPr="007D12DA">
          <w:rPr>
            <w:rStyle w:val="Hyperlink"/>
            <w:noProof/>
          </w:rPr>
          <w:t>4.4.12.</w:t>
        </w:r>
        <w:r>
          <w:rPr>
            <w:rFonts w:asciiTheme="minorHAnsi" w:eastAsiaTheme="minorEastAsia" w:hAnsiTheme="minorHAnsi" w:cstheme="minorBidi"/>
            <w:noProof/>
            <w:color w:val="auto"/>
            <w:spacing w:val="0"/>
            <w:sz w:val="22"/>
            <w:szCs w:val="22"/>
            <w:lang w:val="en-GB"/>
          </w:rPr>
          <w:tab/>
        </w:r>
        <w:r w:rsidRPr="007D12DA">
          <w:rPr>
            <w:rStyle w:val="Hyperlink"/>
            <w:noProof/>
          </w:rPr>
          <w:t>Duplicate Delivery of Messages</w:t>
        </w:r>
        <w:r>
          <w:rPr>
            <w:noProof/>
            <w:webHidden/>
          </w:rPr>
          <w:tab/>
        </w:r>
        <w:r>
          <w:rPr>
            <w:noProof/>
            <w:webHidden/>
          </w:rPr>
          <w:fldChar w:fldCharType="begin"/>
        </w:r>
        <w:r>
          <w:rPr>
            <w:noProof/>
            <w:webHidden/>
          </w:rPr>
          <w:instrText xml:space="preserve"> PAGEREF _Toc316036636 \h </w:instrText>
        </w:r>
        <w:r>
          <w:rPr>
            <w:noProof/>
            <w:webHidden/>
          </w:rPr>
        </w:r>
        <w:r>
          <w:rPr>
            <w:noProof/>
            <w:webHidden/>
          </w:rPr>
          <w:fldChar w:fldCharType="separate"/>
        </w:r>
        <w:r>
          <w:rPr>
            <w:noProof/>
            <w:webHidden/>
          </w:rPr>
          <w:t>50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7" w:history="1">
        <w:r w:rsidRPr="007D12DA">
          <w:rPr>
            <w:rStyle w:val="Hyperlink"/>
            <w:noProof/>
          </w:rPr>
          <w:t>4.4.13.</w:t>
        </w:r>
        <w:r>
          <w:rPr>
            <w:rFonts w:asciiTheme="minorHAnsi" w:eastAsiaTheme="minorEastAsia" w:hAnsiTheme="minorHAnsi" w:cstheme="minorBidi"/>
            <w:noProof/>
            <w:color w:val="auto"/>
            <w:spacing w:val="0"/>
            <w:sz w:val="22"/>
            <w:szCs w:val="22"/>
            <w:lang w:val="en-GB"/>
          </w:rPr>
          <w:tab/>
        </w:r>
        <w:r w:rsidRPr="007D12DA">
          <w:rPr>
            <w:rStyle w:val="Hyperlink"/>
            <w:noProof/>
          </w:rPr>
          <w:t>Duplicate Production of Messages</w:t>
        </w:r>
        <w:r>
          <w:rPr>
            <w:noProof/>
            <w:webHidden/>
          </w:rPr>
          <w:tab/>
        </w:r>
        <w:r>
          <w:rPr>
            <w:noProof/>
            <w:webHidden/>
          </w:rPr>
          <w:fldChar w:fldCharType="begin"/>
        </w:r>
        <w:r>
          <w:rPr>
            <w:noProof/>
            <w:webHidden/>
          </w:rPr>
          <w:instrText xml:space="preserve"> PAGEREF _Toc316036637 \h </w:instrText>
        </w:r>
        <w:r>
          <w:rPr>
            <w:noProof/>
            <w:webHidden/>
          </w:rPr>
        </w:r>
        <w:r>
          <w:rPr>
            <w:noProof/>
            <w:webHidden/>
          </w:rPr>
          <w:fldChar w:fldCharType="separate"/>
        </w:r>
        <w:r>
          <w:rPr>
            <w:noProof/>
            <w:webHidden/>
          </w:rPr>
          <w:t>51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8" w:history="1">
        <w:r w:rsidRPr="007D12DA">
          <w:rPr>
            <w:rStyle w:val="Hyperlink"/>
            <w:noProof/>
          </w:rPr>
          <w:t>4.4.14.</w:t>
        </w:r>
        <w:r>
          <w:rPr>
            <w:rFonts w:asciiTheme="minorHAnsi" w:eastAsiaTheme="minorEastAsia" w:hAnsiTheme="minorHAnsi" w:cstheme="minorBidi"/>
            <w:noProof/>
            <w:color w:val="auto"/>
            <w:spacing w:val="0"/>
            <w:sz w:val="22"/>
            <w:szCs w:val="22"/>
            <w:lang w:val="en-GB"/>
          </w:rPr>
          <w:tab/>
        </w:r>
        <w:r w:rsidRPr="007D12DA">
          <w:rPr>
            <w:rStyle w:val="Hyperlink"/>
            <w:noProof/>
          </w:rPr>
          <w:t>Serial Execution of Client Code</w:t>
        </w:r>
        <w:r>
          <w:rPr>
            <w:noProof/>
            <w:webHidden/>
          </w:rPr>
          <w:tab/>
        </w:r>
        <w:r>
          <w:rPr>
            <w:noProof/>
            <w:webHidden/>
          </w:rPr>
          <w:fldChar w:fldCharType="begin"/>
        </w:r>
        <w:r>
          <w:rPr>
            <w:noProof/>
            <w:webHidden/>
          </w:rPr>
          <w:instrText xml:space="preserve"> PAGEREF _Toc316036638 \h </w:instrText>
        </w:r>
        <w:r>
          <w:rPr>
            <w:noProof/>
            <w:webHidden/>
          </w:rPr>
        </w:r>
        <w:r>
          <w:rPr>
            <w:noProof/>
            <w:webHidden/>
          </w:rPr>
          <w:fldChar w:fldCharType="separate"/>
        </w:r>
        <w:r>
          <w:rPr>
            <w:noProof/>
            <w:webHidden/>
          </w:rPr>
          <w:t>51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39" w:history="1">
        <w:r w:rsidRPr="007D12DA">
          <w:rPr>
            <w:rStyle w:val="Hyperlink"/>
            <w:noProof/>
          </w:rPr>
          <w:t>4.4.15.</w:t>
        </w:r>
        <w:r>
          <w:rPr>
            <w:rFonts w:asciiTheme="minorHAnsi" w:eastAsiaTheme="minorEastAsia" w:hAnsiTheme="minorHAnsi" w:cstheme="minorBidi"/>
            <w:noProof/>
            <w:color w:val="auto"/>
            <w:spacing w:val="0"/>
            <w:sz w:val="22"/>
            <w:szCs w:val="22"/>
            <w:lang w:val="en-GB"/>
          </w:rPr>
          <w:tab/>
        </w:r>
        <w:r w:rsidRPr="007D12DA">
          <w:rPr>
            <w:rStyle w:val="Hyperlink"/>
            <w:noProof/>
          </w:rPr>
          <w:t>Concurrent Message Delivery</w:t>
        </w:r>
        <w:r>
          <w:rPr>
            <w:noProof/>
            <w:webHidden/>
          </w:rPr>
          <w:tab/>
        </w:r>
        <w:r>
          <w:rPr>
            <w:noProof/>
            <w:webHidden/>
          </w:rPr>
          <w:fldChar w:fldCharType="begin"/>
        </w:r>
        <w:r>
          <w:rPr>
            <w:noProof/>
            <w:webHidden/>
          </w:rPr>
          <w:instrText xml:space="preserve"> PAGEREF _Toc316036639 \h </w:instrText>
        </w:r>
        <w:r>
          <w:rPr>
            <w:noProof/>
            <w:webHidden/>
          </w:rPr>
        </w:r>
        <w:r>
          <w:rPr>
            <w:noProof/>
            <w:webHidden/>
          </w:rPr>
          <w:fldChar w:fldCharType="separate"/>
        </w:r>
        <w:r>
          <w:rPr>
            <w:noProof/>
            <w:webHidden/>
          </w:rPr>
          <w:t>51</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0" w:history="1">
        <w:r w:rsidRPr="007D12DA">
          <w:rPr>
            <w:rStyle w:val="Hyperlink"/>
          </w:rPr>
          <w:t>4.5.</w:t>
        </w:r>
        <w:r>
          <w:rPr>
            <w:rFonts w:asciiTheme="minorHAnsi" w:eastAsiaTheme="minorEastAsia" w:hAnsiTheme="minorHAnsi" w:cstheme="minorBidi"/>
            <w:color w:val="auto"/>
            <w:spacing w:val="0"/>
            <w:sz w:val="22"/>
            <w:szCs w:val="22"/>
            <w:lang w:val="en-GB"/>
          </w:rPr>
          <w:tab/>
        </w:r>
        <w:r w:rsidRPr="007D12DA">
          <w:rPr>
            <w:rStyle w:val="Hyperlink"/>
          </w:rPr>
          <w:t>MessageConsumer</w:t>
        </w:r>
        <w:r>
          <w:rPr>
            <w:webHidden/>
          </w:rPr>
          <w:tab/>
        </w:r>
        <w:r>
          <w:rPr>
            <w:webHidden/>
          </w:rPr>
          <w:fldChar w:fldCharType="begin"/>
        </w:r>
        <w:r>
          <w:rPr>
            <w:webHidden/>
          </w:rPr>
          <w:instrText xml:space="preserve"> PAGEREF _Toc316036640 \h </w:instrText>
        </w:r>
        <w:r>
          <w:rPr>
            <w:webHidden/>
          </w:rPr>
        </w:r>
        <w:r>
          <w:rPr>
            <w:webHidden/>
          </w:rPr>
          <w:fldChar w:fldCharType="separate"/>
        </w:r>
        <w:r>
          <w:rPr>
            <w:webHidden/>
          </w:rPr>
          <w:t>51</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41" w:history="1">
        <w:r w:rsidRPr="007D12DA">
          <w:rPr>
            <w:rStyle w:val="Hyperlink"/>
            <w:noProof/>
          </w:rPr>
          <w:t>4.5.1.</w:t>
        </w:r>
        <w:r>
          <w:rPr>
            <w:rFonts w:asciiTheme="minorHAnsi" w:eastAsiaTheme="minorEastAsia" w:hAnsiTheme="minorHAnsi" w:cstheme="minorBidi"/>
            <w:noProof/>
            <w:color w:val="auto"/>
            <w:spacing w:val="0"/>
            <w:sz w:val="22"/>
            <w:szCs w:val="22"/>
            <w:lang w:val="en-GB"/>
          </w:rPr>
          <w:tab/>
        </w:r>
        <w:r w:rsidRPr="007D12DA">
          <w:rPr>
            <w:rStyle w:val="Hyperlink"/>
            <w:noProof/>
          </w:rPr>
          <w:t>Synchronous Delivery</w:t>
        </w:r>
        <w:r>
          <w:rPr>
            <w:noProof/>
            <w:webHidden/>
          </w:rPr>
          <w:tab/>
        </w:r>
        <w:r>
          <w:rPr>
            <w:noProof/>
            <w:webHidden/>
          </w:rPr>
          <w:fldChar w:fldCharType="begin"/>
        </w:r>
        <w:r>
          <w:rPr>
            <w:noProof/>
            <w:webHidden/>
          </w:rPr>
          <w:instrText xml:space="preserve"> PAGEREF _Toc316036641 \h </w:instrText>
        </w:r>
        <w:r>
          <w:rPr>
            <w:noProof/>
            <w:webHidden/>
          </w:rPr>
        </w:r>
        <w:r>
          <w:rPr>
            <w:noProof/>
            <w:webHidden/>
          </w:rPr>
          <w:fldChar w:fldCharType="separate"/>
        </w:r>
        <w:r>
          <w:rPr>
            <w:noProof/>
            <w:webHidden/>
          </w:rPr>
          <w:t>52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42" w:history="1">
        <w:r w:rsidRPr="007D12DA">
          <w:rPr>
            <w:rStyle w:val="Hyperlink"/>
            <w:noProof/>
          </w:rPr>
          <w:t>4.5.2.</w:t>
        </w:r>
        <w:r>
          <w:rPr>
            <w:rFonts w:asciiTheme="minorHAnsi" w:eastAsiaTheme="minorEastAsia" w:hAnsiTheme="minorHAnsi" w:cstheme="minorBidi"/>
            <w:noProof/>
            <w:color w:val="auto"/>
            <w:spacing w:val="0"/>
            <w:sz w:val="22"/>
            <w:szCs w:val="22"/>
            <w:lang w:val="en-GB"/>
          </w:rPr>
          <w:tab/>
        </w:r>
        <w:r w:rsidRPr="007D12DA">
          <w:rPr>
            <w:rStyle w:val="Hyperlink"/>
            <w:noProof/>
          </w:rPr>
          <w:t>Asynchronous Delivery</w:t>
        </w:r>
        <w:r>
          <w:rPr>
            <w:noProof/>
            <w:webHidden/>
          </w:rPr>
          <w:tab/>
        </w:r>
        <w:r>
          <w:rPr>
            <w:noProof/>
            <w:webHidden/>
          </w:rPr>
          <w:fldChar w:fldCharType="begin"/>
        </w:r>
        <w:r>
          <w:rPr>
            <w:noProof/>
            <w:webHidden/>
          </w:rPr>
          <w:instrText xml:space="preserve"> PAGEREF _Toc316036642 \h </w:instrText>
        </w:r>
        <w:r>
          <w:rPr>
            <w:noProof/>
            <w:webHidden/>
          </w:rPr>
        </w:r>
        <w:r>
          <w:rPr>
            <w:noProof/>
            <w:webHidden/>
          </w:rPr>
          <w:fldChar w:fldCharType="separate"/>
        </w:r>
        <w:r>
          <w:rPr>
            <w:noProof/>
            <w:webHidden/>
          </w:rPr>
          <w:t>52</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3" w:history="1">
        <w:r w:rsidRPr="007D12DA">
          <w:rPr>
            <w:rStyle w:val="Hyperlink"/>
          </w:rPr>
          <w:t>4.6.</w:t>
        </w:r>
        <w:r>
          <w:rPr>
            <w:rFonts w:asciiTheme="minorHAnsi" w:eastAsiaTheme="minorEastAsia" w:hAnsiTheme="minorHAnsi" w:cstheme="minorBidi"/>
            <w:color w:val="auto"/>
            <w:spacing w:val="0"/>
            <w:sz w:val="22"/>
            <w:szCs w:val="22"/>
            <w:lang w:val="en-GB"/>
          </w:rPr>
          <w:tab/>
        </w:r>
        <w:r w:rsidRPr="007D12DA">
          <w:rPr>
            <w:rStyle w:val="Hyperlink"/>
          </w:rPr>
          <w:t>MessageProducer</w:t>
        </w:r>
        <w:r>
          <w:rPr>
            <w:webHidden/>
          </w:rPr>
          <w:tab/>
        </w:r>
        <w:r>
          <w:rPr>
            <w:webHidden/>
          </w:rPr>
          <w:fldChar w:fldCharType="begin"/>
        </w:r>
        <w:r>
          <w:rPr>
            <w:webHidden/>
          </w:rPr>
          <w:instrText xml:space="preserve"> PAGEREF _Toc316036643 \h </w:instrText>
        </w:r>
        <w:r>
          <w:rPr>
            <w:webHidden/>
          </w:rPr>
        </w:r>
        <w:r>
          <w:rPr>
            <w:webHidden/>
          </w:rPr>
          <w:fldChar w:fldCharType="separate"/>
        </w:r>
        <w:r>
          <w:rPr>
            <w:webHidden/>
          </w:rPr>
          <w:t>52</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5" w:history="1">
        <w:r w:rsidRPr="007D12DA">
          <w:rPr>
            <w:rStyle w:val="Hyperlink"/>
          </w:rPr>
          <w:t>4.7.</w:t>
        </w:r>
        <w:r>
          <w:rPr>
            <w:rFonts w:asciiTheme="minorHAnsi" w:eastAsiaTheme="minorEastAsia" w:hAnsiTheme="minorHAnsi" w:cstheme="minorBidi"/>
            <w:color w:val="auto"/>
            <w:spacing w:val="0"/>
            <w:sz w:val="22"/>
            <w:szCs w:val="22"/>
            <w:lang w:val="en-GB"/>
          </w:rPr>
          <w:tab/>
        </w:r>
        <w:r w:rsidRPr="007D12DA">
          <w:rPr>
            <w:rStyle w:val="Hyperlink"/>
          </w:rPr>
          <w:t>Message Delivery Mode</w:t>
        </w:r>
        <w:r>
          <w:rPr>
            <w:webHidden/>
          </w:rPr>
          <w:tab/>
        </w:r>
        <w:r>
          <w:rPr>
            <w:webHidden/>
          </w:rPr>
          <w:fldChar w:fldCharType="begin"/>
        </w:r>
        <w:r>
          <w:rPr>
            <w:webHidden/>
          </w:rPr>
          <w:instrText xml:space="preserve"> PAGEREF _Toc316036645 \h </w:instrText>
        </w:r>
        <w:r>
          <w:rPr>
            <w:webHidden/>
          </w:rPr>
        </w:r>
        <w:r>
          <w:rPr>
            <w:webHidden/>
          </w:rPr>
          <w:fldChar w:fldCharType="separate"/>
        </w:r>
        <w:r>
          <w:rPr>
            <w:webHidden/>
          </w:rPr>
          <w:t>54</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6" w:history="1">
        <w:r w:rsidRPr="007D12DA">
          <w:rPr>
            <w:rStyle w:val="Hyperlink"/>
          </w:rPr>
          <w:t>4.8.</w:t>
        </w:r>
        <w:r>
          <w:rPr>
            <w:rFonts w:asciiTheme="minorHAnsi" w:eastAsiaTheme="minorEastAsia" w:hAnsiTheme="minorHAnsi" w:cstheme="minorBidi"/>
            <w:color w:val="auto"/>
            <w:spacing w:val="0"/>
            <w:sz w:val="22"/>
            <w:szCs w:val="22"/>
            <w:lang w:val="en-GB"/>
          </w:rPr>
          <w:tab/>
        </w:r>
        <w:r w:rsidRPr="007D12DA">
          <w:rPr>
            <w:rStyle w:val="Hyperlink"/>
          </w:rPr>
          <w:t>Message Time-To-Live</w:t>
        </w:r>
        <w:r>
          <w:rPr>
            <w:webHidden/>
          </w:rPr>
          <w:tab/>
        </w:r>
        <w:r>
          <w:rPr>
            <w:webHidden/>
          </w:rPr>
          <w:fldChar w:fldCharType="begin"/>
        </w:r>
        <w:r>
          <w:rPr>
            <w:webHidden/>
          </w:rPr>
          <w:instrText xml:space="preserve"> PAGEREF _Toc316036646 \h </w:instrText>
        </w:r>
        <w:r>
          <w:rPr>
            <w:webHidden/>
          </w:rPr>
        </w:r>
        <w:r>
          <w:rPr>
            <w:webHidden/>
          </w:rPr>
          <w:fldChar w:fldCharType="separate"/>
        </w:r>
        <w:r>
          <w:rPr>
            <w:webHidden/>
          </w:rPr>
          <w:t>54</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7" w:history="1">
        <w:r w:rsidRPr="007D12DA">
          <w:rPr>
            <w:rStyle w:val="Hyperlink"/>
          </w:rPr>
          <w:t>4.9.</w:t>
        </w:r>
        <w:r>
          <w:rPr>
            <w:rFonts w:asciiTheme="minorHAnsi" w:eastAsiaTheme="minorEastAsia" w:hAnsiTheme="minorHAnsi" w:cstheme="minorBidi"/>
            <w:color w:val="auto"/>
            <w:spacing w:val="0"/>
            <w:sz w:val="22"/>
            <w:szCs w:val="22"/>
            <w:lang w:val="en-GB"/>
          </w:rPr>
          <w:tab/>
        </w:r>
        <w:r w:rsidRPr="007D12DA">
          <w:rPr>
            <w:rStyle w:val="Hyperlink"/>
          </w:rPr>
          <w:t>Exceptions</w:t>
        </w:r>
        <w:r>
          <w:rPr>
            <w:webHidden/>
          </w:rPr>
          <w:tab/>
        </w:r>
        <w:r>
          <w:rPr>
            <w:webHidden/>
          </w:rPr>
          <w:fldChar w:fldCharType="begin"/>
        </w:r>
        <w:r>
          <w:rPr>
            <w:webHidden/>
          </w:rPr>
          <w:instrText xml:space="preserve"> PAGEREF _Toc316036647 \h </w:instrText>
        </w:r>
        <w:r>
          <w:rPr>
            <w:webHidden/>
          </w:rPr>
        </w:r>
        <w:r>
          <w:rPr>
            <w:webHidden/>
          </w:rPr>
          <w:fldChar w:fldCharType="separate"/>
        </w:r>
        <w:r>
          <w:rPr>
            <w:webHidden/>
          </w:rPr>
          <w:t>54</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8" w:history="1">
        <w:r w:rsidRPr="007D12DA">
          <w:rPr>
            <w:rStyle w:val="Hyperlink"/>
          </w:rPr>
          <w:t>4.10.</w:t>
        </w:r>
        <w:r>
          <w:rPr>
            <w:rFonts w:asciiTheme="minorHAnsi" w:eastAsiaTheme="minorEastAsia" w:hAnsiTheme="minorHAnsi" w:cstheme="minorBidi"/>
            <w:color w:val="auto"/>
            <w:spacing w:val="0"/>
            <w:sz w:val="22"/>
            <w:szCs w:val="22"/>
            <w:lang w:val="en-GB"/>
          </w:rPr>
          <w:tab/>
        </w:r>
        <w:r w:rsidRPr="007D12DA">
          <w:rPr>
            <w:rStyle w:val="Hyperlink"/>
          </w:rPr>
          <w:t>Reliability</w:t>
        </w:r>
        <w:r>
          <w:rPr>
            <w:webHidden/>
          </w:rPr>
          <w:tab/>
        </w:r>
        <w:r>
          <w:rPr>
            <w:webHidden/>
          </w:rPr>
          <w:fldChar w:fldCharType="begin"/>
        </w:r>
        <w:r>
          <w:rPr>
            <w:webHidden/>
          </w:rPr>
          <w:instrText xml:space="preserve"> PAGEREF _Toc316036648 \h </w:instrText>
        </w:r>
        <w:r>
          <w:rPr>
            <w:webHidden/>
          </w:rPr>
        </w:r>
        <w:r>
          <w:rPr>
            <w:webHidden/>
          </w:rPr>
          <w:fldChar w:fldCharType="separate"/>
        </w:r>
        <w:r>
          <w:rPr>
            <w:webHidden/>
          </w:rPr>
          <w:t>55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49" w:history="1">
        <w:r w:rsidRPr="007D12DA">
          <w:rPr>
            <w:rStyle w:val="Hyperlink"/>
          </w:rPr>
          <w:t>4.11.</w:t>
        </w:r>
        <w:r>
          <w:rPr>
            <w:rFonts w:asciiTheme="minorHAnsi" w:eastAsiaTheme="minorEastAsia" w:hAnsiTheme="minorHAnsi" w:cstheme="minorBidi"/>
            <w:color w:val="auto"/>
            <w:spacing w:val="0"/>
            <w:sz w:val="22"/>
            <w:szCs w:val="22"/>
            <w:lang w:val="en-GB"/>
          </w:rPr>
          <w:tab/>
        </w:r>
        <w:r w:rsidRPr="007D12DA">
          <w:rPr>
            <w:rStyle w:val="Hyperlink"/>
          </w:rPr>
          <w:t>Method Inheritance across Messaging Domains</w:t>
        </w:r>
        <w:r>
          <w:rPr>
            <w:webHidden/>
          </w:rPr>
          <w:tab/>
        </w:r>
        <w:r>
          <w:rPr>
            <w:webHidden/>
          </w:rPr>
          <w:fldChar w:fldCharType="begin"/>
        </w:r>
        <w:r>
          <w:rPr>
            <w:webHidden/>
          </w:rPr>
          <w:instrText xml:space="preserve"> PAGEREF _Toc316036649 \h </w:instrText>
        </w:r>
        <w:r>
          <w:rPr>
            <w:webHidden/>
          </w:rPr>
        </w:r>
        <w:r>
          <w:rPr>
            <w:webHidden/>
          </w:rPr>
          <w:fldChar w:fldCharType="separate"/>
        </w:r>
        <w:r>
          <w:rPr>
            <w:webHidden/>
          </w:rPr>
          <w:t>56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0" w:history="1">
        <w:r w:rsidRPr="007D12DA">
          <w:rPr>
            <w:rStyle w:val="Hyperlink"/>
          </w:rPr>
          <w:t>4.12.</w:t>
        </w:r>
        <w:r>
          <w:rPr>
            <w:rFonts w:asciiTheme="minorHAnsi" w:eastAsiaTheme="minorEastAsia" w:hAnsiTheme="minorHAnsi" w:cstheme="minorBidi"/>
            <w:color w:val="auto"/>
            <w:spacing w:val="0"/>
            <w:sz w:val="22"/>
            <w:szCs w:val="22"/>
            <w:lang w:val="en-GB"/>
          </w:rPr>
          <w:tab/>
        </w:r>
        <w:r w:rsidRPr="007D12DA">
          <w:rPr>
            <w:rStyle w:val="Hyperlink"/>
          </w:rPr>
          <w:t>Batch delivery</w:t>
        </w:r>
        <w:r>
          <w:rPr>
            <w:webHidden/>
          </w:rPr>
          <w:tab/>
        </w:r>
        <w:r>
          <w:rPr>
            <w:webHidden/>
          </w:rPr>
          <w:fldChar w:fldCharType="begin"/>
        </w:r>
        <w:r>
          <w:rPr>
            <w:webHidden/>
          </w:rPr>
          <w:instrText xml:space="preserve"> PAGEREF _Toc316036650 \h </w:instrText>
        </w:r>
        <w:r>
          <w:rPr>
            <w:webHidden/>
          </w:rPr>
        </w:r>
        <w:r>
          <w:rPr>
            <w:webHidden/>
          </w:rPr>
          <w:fldChar w:fldCharType="separate"/>
        </w:r>
        <w:r>
          <w:rPr>
            <w:webHidden/>
          </w:rPr>
          <w:t>56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1" w:history="1">
        <w:r w:rsidRPr="007D12DA">
          <w:rPr>
            <w:rStyle w:val="Hyperlink"/>
          </w:rPr>
          <w:t>4.13.</w:t>
        </w:r>
        <w:r>
          <w:rPr>
            <w:rFonts w:asciiTheme="minorHAnsi" w:eastAsiaTheme="minorEastAsia" w:hAnsiTheme="minorHAnsi" w:cstheme="minorBidi"/>
            <w:color w:val="auto"/>
            <w:spacing w:val="0"/>
            <w:sz w:val="22"/>
            <w:szCs w:val="22"/>
            <w:lang w:val="en-GB"/>
          </w:rPr>
          <w:tab/>
        </w:r>
        <w:r w:rsidRPr="007D12DA">
          <w:rPr>
            <w:rStyle w:val="Hyperlink"/>
          </w:rPr>
          <w:t>Delivery delay</w:t>
        </w:r>
        <w:r>
          <w:rPr>
            <w:webHidden/>
          </w:rPr>
          <w:tab/>
        </w:r>
        <w:r>
          <w:rPr>
            <w:webHidden/>
          </w:rPr>
          <w:fldChar w:fldCharType="begin"/>
        </w:r>
        <w:r>
          <w:rPr>
            <w:webHidden/>
          </w:rPr>
          <w:instrText xml:space="preserve"> PAGEREF _Toc316036651 \h </w:instrText>
        </w:r>
        <w:r>
          <w:rPr>
            <w:webHidden/>
          </w:rPr>
        </w:r>
        <w:r>
          <w:rPr>
            <w:webHidden/>
          </w:rPr>
          <w:fldChar w:fldCharType="separate"/>
        </w:r>
        <w:r>
          <w:rPr>
            <w:webHidden/>
          </w:rPr>
          <w:t>56</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52" w:history="1">
        <w:r w:rsidRPr="007D12DA">
          <w:rPr>
            <w:rStyle w:val="Hyperlink"/>
          </w:rPr>
          <w:t>5.</w:t>
        </w:r>
        <w:r>
          <w:rPr>
            <w:rFonts w:asciiTheme="minorHAnsi" w:eastAsiaTheme="minorEastAsia" w:hAnsiTheme="minorHAnsi" w:cstheme="minorBidi"/>
            <w:b w:val="0"/>
            <w:color w:val="auto"/>
            <w:spacing w:val="0"/>
            <w:sz w:val="22"/>
            <w:szCs w:val="22"/>
            <w:lang w:val="en-GB"/>
          </w:rPr>
          <w:tab/>
        </w:r>
        <w:r w:rsidRPr="007D12DA">
          <w:rPr>
            <w:rStyle w:val="Hyperlink"/>
          </w:rPr>
          <w:t>JMS Point-to-Point Model</w:t>
        </w:r>
        <w:r>
          <w:rPr>
            <w:webHidden/>
          </w:rPr>
          <w:tab/>
        </w:r>
        <w:r>
          <w:rPr>
            <w:webHidden/>
          </w:rPr>
          <w:fldChar w:fldCharType="begin"/>
        </w:r>
        <w:r>
          <w:rPr>
            <w:webHidden/>
          </w:rPr>
          <w:instrText xml:space="preserve"> PAGEREF _Toc316036652 \h </w:instrText>
        </w:r>
        <w:r>
          <w:rPr>
            <w:webHidden/>
          </w:rPr>
        </w:r>
        <w:r>
          <w:rPr>
            <w:webHidden/>
          </w:rPr>
          <w:fldChar w:fldCharType="separate"/>
        </w:r>
        <w:r>
          <w:rPr>
            <w:webHidden/>
          </w:rPr>
          <w:t>58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3" w:history="1">
        <w:r w:rsidRPr="007D12DA">
          <w:rPr>
            <w:rStyle w:val="Hyperlink"/>
          </w:rPr>
          <w:t>5.1.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_Toc316036653 \h </w:instrText>
        </w:r>
        <w:r>
          <w:rPr>
            <w:webHidden/>
          </w:rPr>
        </w:r>
        <w:r>
          <w:rPr>
            <w:webHidden/>
          </w:rPr>
          <w:fldChar w:fldCharType="separate"/>
        </w:r>
        <w:r>
          <w:rPr>
            <w:webHidden/>
          </w:rPr>
          <w:t>58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4" w:history="1">
        <w:r w:rsidRPr="007D12DA">
          <w:rPr>
            <w:rStyle w:val="Hyperlink"/>
          </w:rPr>
          <w:t>5.2.</w:t>
        </w:r>
        <w:r>
          <w:rPr>
            <w:rFonts w:asciiTheme="minorHAnsi" w:eastAsiaTheme="minorEastAsia" w:hAnsiTheme="minorHAnsi" w:cstheme="minorBidi"/>
            <w:color w:val="auto"/>
            <w:spacing w:val="0"/>
            <w:sz w:val="22"/>
            <w:szCs w:val="22"/>
            <w:lang w:val="en-GB"/>
          </w:rPr>
          <w:tab/>
        </w:r>
        <w:r w:rsidRPr="007D12DA">
          <w:rPr>
            <w:rStyle w:val="Hyperlink"/>
          </w:rPr>
          <w:t>Queue Management</w:t>
        </w:r>
        <w:r>
          <w:rPr>
            <w:webHidden/>
          </w:rPr>
          <w:tab/>
        </w:r>
        <w:r>
          <w:rPr>
            <w:webHidden/>
          </w:rPr>
          <w:fldChar w:fldCharType="begin"/>
        </w:r>
        <w:r>
          <w:rPr>
            <w:webHidden/>
          </w:rPr>
          <w:instrText xml:space="preserve"> PAGEREF _Toc316036654 \h </w:instrText>
        </w:r>
        <w:r>
          <w:rPr>
            <w:webHidden/>
          </w:rPr>
        </w:r>
        <w:r>
          <w:rPr>
            <w:webHidden/>
          </w:rPr>
          <w:fldChar w:fldCharType="separate"/>
        </w:r>
        <w:r>
          <w:rPr>
            <w:webHidden/>
          </w:rPr>
          <w:t>58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5" w:history="1">
        <w:r w:rsidRPr="007D12DA">
          <w:rPr>
            <w:rStyle w:val="Hyperlink"/>
          </w:rPr>
          <w:t>5.3.</w:t>
        </w:r>
        <w:r>
          <w:rPr>
            <w:rFonts w:asciiTheme="minorHAnsi" w:eastAsiaTheme="minorEastAsia" w:hAnsiTheme="minorHAnsi" w:cstheme="minorBidi"/>
            <w:color w:val="auto"/>
            <w:spacing w:val="0"/>
            <w:sz w:val="22"/>
            <w:szCs w:val="22"/>
            <w:lang w:val="en-GB"/>
          </w:rPr>
          <w:tab/>
        </w:r>
        <w:r w:rsidRPr="007D12DA">
          <w:rPr>
            <w:rStyle w:val="Hyperlink"/>
          </w:rPr>
          <w:t>Queue</w:t>
        </w:r>
        <w:r>
          <w:rPr>
            <w:webHidden/>
          </w:rPr>
          <w:tab/>
        </w:r>
        <w:r>
          <w:rPr>
            <w:webHidden/>
          </w:rPr>
          <w:fldChar w:fldCharType="begin"/>
        </w:r>
        <w:r>
          <w:rPr>
            <w:webHidden/>
          </w:rPr>
          <w:instrText xml:space="preserve"> PAGEREF _Toc316036655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6" w:history="1">
        <w:r w:rsidRPr="007D12DA">
          <w:rPr>
            <w:rStyle w:val="Hyperlink"/>
          </w:rPr>
          <w:t>5.4.</w:t>
        </w:r>
        <w:r>
          <w:rPr>
            <w:rFonts w:asciiTheme="minorHAnsi" w:eastAsiaTheme="minorEastAsia" w:hAnsiTheme="minorHAnsi" w:cstheme="minorBidi"/>
            <w:color w:val="auto"/>
            <w:spacing w:val="0"/>
            <w:sz w:val="22"/>
            <w:szCs w:val="22"/>
            <w:lang w:val="en-GB"/>
          </w:rPr>
          <w:tab/>
        </w:r>
        <w:r w:rsidRPr="007D12DA">
          <w:rPr>
            <w:rStyle w:val="Hyperlink"/>
          </w:rPr>
          <w:t>TemporaryQueue</w:t>
        </w:r>
        <w:r>
          <w:rPr>
            <w:webHidden/>
          </w:rPr>
          <w:tab/>
        </w:r>
        <w:r>
          <w:rPr>
            <w:webHidden/>
          </w:rPr>
          <w:fldChar w:fldCharType="begin"/>
        </w:r>
        <w:r>
          <w:rPr>
            <w:webHidden/>
          </w:rPr>
          <w:instrText xml:space="preserve"> PAGEREF _Toc316036656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7" w:history="1">
        <w:r w:rsidRPr="007D12DA">
          <w:rPr>
            <w:rStyle w:val="Hyperlink"/>
          </w:rPr>
          <w:t>5.5.</w:t>
        </w:r>
        <w:r>
          <w:rPr>
            <w:rFonts w:asciiTheme="minorHAnsi" w:eastAsiaTheme="minorEastAsia" w:hAnsiTheme="minorHAnsi" w:cstheme="minorBidi"/>
            <w:color w:val="auto"/>
            <w:spacing w:val="0"/>
            <w:sz w:val="22"/>
            <w:szCs w:val="22"/>
            <w:lang w:val="en-GB"/>
          </w:rPr>
          <w:tab/>
        </w:r>
        <w:r w:rsidRPr="007D12DA">
          <w:rPr>
            <w:rStyle w:val="Hyperlink"/>
          </w:rPr>
          <w:t>QueueConnectionFactory</w:t>
        </w:r>
        <w:r>
          <w:rPr>
            <w:webHidden/>
          </w:rPr>
          <w:tab/>
        </w:r>
        <w:r>
          <w:rPr>
            <w:webHidden/>
          </w:rPr>
          <w:fldChar w:fldCharType="begin"/>
        </w:r>
        <w:r>
          <w:rPr>
            <w:webHidden/>
          </w:rPr>
          <w:instrText xml:space="preserve"> PAGEREF _Toc316036657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8" w:history="1">
        <w:r w:rsidRPr="007D12DA">
          <w:rPr>
            <w:rStyle w:val="Hyperlink"/>
          </w:rPr>
          <w:t>5.6.</w:t>
        </w:r>
        <w:r>
          <w:rPr>
            <w:rFonts w:asciiTheme="minorHAnsi" w:eastAsiaTheme="minorEastAsia" w:hAnsiTheme="minorHAnsi" w:cstheme="minorBidi"/>
            <w:color w:val="auto"/>
            <w:spacing w:val="0"/>
            <w:sz w:val="22"/>
            <w:szCs w:val="22"/>
            <w:lang w:val="en-GB"/>
          </w:rPr>
          <w:tab/>
        </w:r>
        <w:r w:rsidRPr="007D12DA">
          <w:rPr>
            <w:rStyle w:val="Hyperlink"/>
          </w:rPr>
          <w:t>QueueConnection</w:t>
        </w:r>
        <w:r>
          <w:rPr>
            <w:webHidden/>
          </w:rPr>
          <w:tab/>
        </w:r>
        <w:r>
          <w:rPr>
            <w:webHidden/>
          </w:rPr>
          <w:fldChar w:fldCharType="begin"/>
        </w:r>
        <w:r>
          <w:rPr>
            <w:webHidden/>
          </w:rPr>
          <w:instrText xml:space="preserve"> PAGEREF _Toc316036658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59" w:history="1">
        <w:r w:rsidRPr="007D12DA">
          <w:rPr>
            <w:rStyle w:val="Hyperlink"/>
          </w:rPr>
          <w:t>5.7.</w:t>
        </w:r>
        <w:r>
          <w:rPr>
            <w:rFonts w:asciiTheme="minorHAnsi" w:eastAsiaTheme="minorEastAsia" w:hAnsiTheme="minorHAnsi" w:cstheme="minorBidi"/>
            <w:color w:val="auto"/>
            <w:spacing w:val="0"/>
            <w:sz w:val="22"/>
            <w:szCs w:val="22"/>
            <w:lang w:val="en-GB"/>
          </w:rPr>
          <w:tab/>
        </w:r>
        <w:r w:rsidRPr="007D12DA">
          <w:rPr>
            <w:rStyle w:val="Hyperlink"/>
          </w:rPr>
          <w:t>QueueSession</w:t>
        </w:r>
        <w:r>
          <w:rPr>
            <w:webHidden/>
          </w:rPr>
          <w:tab/>
        </w:r>
        <w:r>
          <w:rPr>
            <w:webHidden/>
          </w:rPr>
          <w:fldChar w:fldCharType="begin"/>
        </w:r>
        <w:r>
          <w:rPr>
            <w:webHidden/>
          </w:rPr>
          <w:instrText xml:space="preserve"> PAGEREF _Toc316036659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0" w:history="1">
        <w:r w:rsidRPr="007D12DA">
          <w:rPr>
            <w:rStyle w:val="Hyperlink"/>
          </w:rPr>
          <w:t>5.8.</w:t>
        </w:r>
        <w:r>
          <w:rPr>
            <w:rFonts w:asciiTheme="minorHAnsi" w:eastAsiaTheme="minorEastAsia" w:hAnsiTheme="minorHAnsi" w:cstheme="minorBidi"/>
            <w:color w:val="auto"/>
            <w:spacing w:val="0"/>
            <w:sz w:val="22"/>
            <w:szCs w:val="22"/>
            <w:lang w:val="en-GB"/>
          </w:rPr>
          <w:tab/>
        </w:r>
        <w:r w:rsidRPr="007D12DA">
          <w:rPr>
            <w:rStyle w:val="Hyperlink"/>
          </w:rPr>
          <w:t>QueueReceiver</w:t>
        </w:r>
        <w:r>
          <w:rPr>
            <w:webHidden/>
          </w:rPr>
          <w:tab/>
        </w:r>
        <w:r>
          <w:rPr>
            <w:webHidden/>
          </w:rPr>
          <w:fldChar w:fldCharType="begin"/>
        </w:r>
        <w:r>
          <w:rPr>
            <w:webHidden/>
          </w:rPr>
          <w:instrText xml:space="preserve"> PAGEREF _Toc316036660 \h </w:instrText>
        </w:r>
        <w:r>
          <w:rPr>
            <w:webHidden/>
          </w:rPr>
        </w:r>
        <w:r>
          <w:rPr>
            <w:webHidden/>
          </w:rPr>
          <w:fldChar w:fldCharType="separate"/>
        </w:r>
        <w:r>
          <w:rPr>
            <w:webHidden/>
          </w:rPr>
          <w:t>59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1" w:history="1">
        <w:r w:rsidRPr="007D12DA">
          <w:rPr>
            <w:rStyle w:val="Hyperlink"/>
          </w:rPr>
          <w:t>5.9.</w:t>
        </w:r>
        <w:r>
          <w:rPr>
            <w:rFonts w:asciiTheme="minorHAnsi" w:eastAsiaTheme="minorEastAsia" w:hAnsiTheme="minorHAnsi" w:cstheme="minorBidi"/>
            <w:color w:val="auto"/>
            <w:spacing w:val="0"/>
            <w:sz w:val="22"/>
            <w:szCs w:val="22"/>
            <w:lang w:val="en-GB"/>
          </w:rPr>
          <w:tab/>
        </w:r>
        <w:r w:rsidRPr="007D12DA">
          <w:rPr>
            <w:rStyle w:val="Hyperlink"/>
          </w:rPr>
          <w:t>QueueBrowser</w:t>
        </w:r>
        <w:r>
          <w:rPr>
            <w:webHidden/>
          </w:rPr>
          <w:tab/>
        </w:r>
        <w:r>
          <w:rPr>
            <w:webHidden/>
          </w:rPr>
          <w:fldChar w:fldCharType="begin"/>
        </w:r>
        <w:r>
          <w:rPr>
            <w:webHidden/>
          </w:rPr>
          <w:instrText xml:space="preserve"> PAGEREF _Toc316036661 \h </w:instrText>
        </w:r>
        <w:r>
          <w:rPr>
            <w:webHidden/>
          </w:rPr>
        </w:r>
        <w:r>
          <w:rPr>
            <w:webHidden/>
          </w:rPr>
          <w:fldChar w:fldCharType="separate"/>
        </w:r>
        <w:r>
          <w:rPr>
            <w:webHidden/>
          </w:rPr>
          <w:t>60</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2" w:history="1">
        <w:r w:rsidRPr="007D12DA">
          <w:rPr>
            <w:rStyle w:val="Hyperlink"/>
          </w:rPr>
          <w:t>5.10.</w:t>
        </w:r>
        <w:r>
          <w:rPr>
            <w:rFonts w:asciiTheme="minorHAnsi" w:eastAsiaTheme="minorEastAsia" w:hAnsiTheme="minorHAnsi" w:cstheme="minorBidi"/>
            <w:color w:val="auto"/>
            <w:spacing w:val="0"/>
            <w:sz w:val="22"/>
            <w:szCs w:val="22"/>
            <w:lang w:val="en-GB"/>
          </w:rPr>
          <w:tab/>
        </w:r>
        <w:r w:rsidRPr="007D12DA">
          <w:rPr>
            <w:rStyle w:val="Hyperlink"/>
          </w:rPr>
          <w:t>QueueRequestor</w:t>
        </w:r>
        <w:r>
          <w:rPr>
            <w:webHidden/>
          </w:rPr>
          <w:tab/>
        </w:r>
        <w:r>
          <w:rPr>
            <w:webHidden/>
          </w:rPr>
          <w:fldChar w:fldCharType="begin"/>
        </w:r>
        <w:r>
          <w:rPr>
            <w:webHidden/>
          </w:rPr>
          <w:instrText xml:space="preserve"> PAGEREF _Toc316036662 \h </w:instrText>
        </w:r>
        <w:r>
          <w:rPr>
            <w:webHidden/>
          </w:rPr>
        </w:r>
        <w:r>
          <w:rPr>
            <w:webHidden/>
          </w:rPr>
          <w:fldChar w:fldCharType="separate"/>
        </w:r>
        <w:r>
          <w:rPr>
            <w:webHidden/>
          </w:rPr>
          <w:t>60</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3" w:history="1">
        <w:r w:rsidRPr="007D12DA">
          <w:rPr>
            <w:rStyle w:val="Hyperlink"/>
          </w:rPr>
          <w:t>5.11.</w:t>
        </w:r>
        <w:r>
          <w:rPr>
            <w:rFonts w:asciiTheme="minorHAnsi" w:eastAsiaTheme="minorEastAsia" w:hAnsiTheme="minorHAnsi" w:cstheme="minorBidi"/>
            <w:color w:val="auto"/>
            <w:spacing w:val="0"/>
            <w:sz w:val="22"/>
            <w:szCs w:val="22"/>
            <w:lang w:val="en-GB"/>
          </w:rPr>
          <w:tab/>
        </w:r>
        <w:r w:rsidRPr="007D12DA">
          <w:rPr>
            <w:rStyle w:val="Hyperlink"/>
          </w:rPr>
          <w:t>Reliability</w:t>
        </w:r>
        <w:r>
          <w:rPr>
            <w:webHidden/>
          </w:rPr>
          <w:tab/>
        </w:r>
        <w:r>
          <w:rPr>
            <w:webHidden/>
          </w:rPr>
          <w:fldChar w:fldCharType="begin"/>
        </w:r>
        <w:r>
          <w:rPr>
            <w:webHidden/>
          </w:rPr>
          <w:instrText xml:space="preserve"> PAGEREF _Toc316036663 \h </w:instrText>
        </w:r>
        <w:r>
          <w:rPr>
            <w:webHidden/>
          </w:rPr>
        </w:r>
        <w:r>
          <w:rPr>
            <w:webHidden/>
          </w:rPr>
          <w:fldChar w:fldCharType="separate"/>
        </w:r>
        <w:r>
          <w:rPr>
            <w:webHidden/>
          </w:rPr>
          <w:t>60</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64" w:history="1">
        <w:r w:rsidRPr="007D12DA">
          <w:rPr>
            <w:rStyle w:val="Hyperlink"/>
          </w:rPr>
          <w:t>6.</w:t>
        </w:r>
        <w:r>
          <w:rPr>
            <w:rFonts w:asciiTheme="minorHAnsi" w:eastAsiaTheme="minorEastAsia" w:hAnsiTheme="minorHAnsi" w:cstheme="minorBidi"/>
            <w:b w:val="0"/>
            <w:color w:val="auto"/>
            <w:spacing w:val="0"/>
            <w:sz w:val="22"/>
            <w:szCs w:val="22"/>
            <w:lang w:val="en-GB"/>
          </w:rPr>
          <w:tab/>
        </w:r>
        <w:r w:rsidRPr="007D12DA">
          <w:rPr>
            <w:rStyle w:val="Hyperlink"/>
          </w:rPr>
          <w:t>JMS Publish/Subscribe Model</w:t>
        </w:r>
        <w:r>
          <w:rPr>
            <w:webHidden/>
          </w:rPr>
          <w:tab/>
        </w:r>
        <w:r>
          <w:rPr>
            <w:webHidden/>
          </w:rPr>
          <w:fldChar w:fldCharType="begin"/>
        </w:r>
        <w:r>
          <w:rPr>
            <w:webHidden/>
          </w:rPr>
          <w:instrText xml:space="preserve"> PAGEREF _Toc316036664 \h </w:instrText>
        </w:r>
        <w:r>
          <w:rPr>
            <w:webHidden/>
          </w:rPr>
        </w:r>
        <w:r>
          <w:rPr>
            <w:webHidden/>
          </w:rPr>
          <w:fldChar w:fldCharType="separate"/>
        </w:r>
        <w:r>
          <w:rPr>
            <w:webHidden/>
          </w:rPr>
          <w:t>61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5" w:history="1">
        <w:r w:rsidRPr="007D12DA">
          <w:rPr>
            <w:rStyle w:val="Hyperlink"/>
          </w:rPr>
          <w:t>6.1.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_Toc316036665 \h </w:instrText>
        </w:r>
        <w:r>
          <w:rPr>
            <w:webHidden/>
          </w:rPr>
        </w:r>
        <w:r>
          <w:rPr>
            <w:webHidden/>
          </w:rPr>
          <w:fldChar w:fldCharType="separate"/>
        </w:r>
        <w:r>
          <w:rPr>
            <w:webHidden/>
          </w:rPr>
          <w:t>61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6" w:history="1">
        <w:r w:rsidRPr="007D12DA">
          <w:rPr>
            <w:rStyle w:val="Hyperlink"/>
          </w:rPr>
          <w:t>6.2.</w:t>
        </w:r>
        <w:r>
          <w:rPr>
            <w:rFonts w:asciiTheme="minorHAnsi" w:eastAsiaTheme="minorEastAsia" w:hAnsiTheme="minorHAnsi" w:cstheme="minorBidi"/>
            <w:color w:val="auto"/>
            <w:spacing w:val="0"/>
            <w:sz w:val="22"/>
            <w:szCs w:val="22"/>
            <w:lang w:val="en-GB"/>
          </w:rPr>
          <w:tab/>
        </w:r>
        <w:r w:rsidRPr="007D12DA">
          <w:rPr>
            <w:rStyle w:val="Hyperlink"/>
          </w:rPr>
          <w:t>Pub/Sub Latency</w:t>
        </w:r>
        <w:r>
          <w:rPr>
            <w:webHidden/>
          </w:rPr>
          <w:tab/>
        </w:r>
        <w:r>
          <w:rPr>
            <w:webHidden/>
          </w:rPr>
          <w:fldChar w:fldCharType="begin"/>
        </w:r>
        <w:r>
          <w:rPr>
            <w:webHidden/>
          </w:rPr>
          <w:instrText xml:space="preserve"> PAGEREF _Toc316036666 \h </w:instrText>
        </w:r>
        <w:r>
          <w:rPr>
            <w:webHidden/>
          </w:rPr>
        </w:r>
        <w:r>
          <w:rPr>
            <w:webHidden/>
          </w:rPr>
          <w:fldChar w:fldCharType="separate"/>
        </w:r>
        <w:r>
          <w:rPr>
            <w:webHidden/>
          </w:rPr>
          <w:t>61</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7" w:history="1">
        <w:r w:rsidRPr="007D12DA">
          <w:rPr>
            <w:rStyle w:val="Hyperlink"/>
          </w:rPr>
          <w:t>6.3.</w:t>
        </w:r>
        <w:r>
          <w:rPr>
            <w:rFonts w:asciiTheme="minorHAnsi" w:eastAsiaTheme="minorEastAsia" w:hAnsiTheme="minorHAnsi" w:cstheme="minorBidi"/>
            <w:color w:val="auto"/>
            <w:spacing w:val="0"/>
            <w:sz w:val="22"/>
            <w:szCs w:val="22"/>
            <w:lang w:val="en-GB"/>
          </w:rPr>
          <w:tab/>
        </w:r>
        <w:r w:rsidRPr="007D12DA">
          <w:rPr>
            <w:rStyle w:val="Hyperlink"/>
          </w:rPr>
          <w:t>Durable Subscription</w:t>
        </w:r>
        <w:r>
          <w:rPr>
            <w:webHidden/>
          </w:rPr>
          <w:tab/>
        </w:r>
        <w:r>
          <w:rPr>
            <w:webHidden/>
          </w:rPr>
          <w:fldChar w:fldCharType="begin"/>
        </w:r>
        <w:r>
          <w:rPr>
            <w:webHidden/>
          </w:rPr>
          <w:instrText xml:space="preserve"> PAGEREF _Toc316036667 \h </w:instrText>
        </w:r>
        <w:r>
          <w:rPr>
            <w:webHidden/>
          </w:rPr>
        </w:r>
        <w:r>
          <w:rPr>
            <w:webHidden/>
          </w:rPr>
          <w:fldChar w:fldCharType="separate"/>
        </w:r>
        <w:r>
          <w:rPr>
            <w:webHidden/>
          </w:rPr>
          <w:t>62</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8" w:history="1">
        <w:r w:rsidRPr="007D12DA">
          <w:rPr>
            <w:rStyle w:val="Hyperlink"/>
          </w:rPr>
          <w:t>6.4.</w:t>
        </w:r>
        <w:r>
          <w:rPr>
            <w:rFonts w:asciiTheme="minorHAnsi" w:eastAsiaTheme="minorEastAsia" w:hAnsiTheme="minorHAnsi" w:cstheme="minorBidi"/>
            <w:color w:val="auto"/>
            <w:spacing w:val="0"/>
            <w:sz w:val="22"/>
            <w:szCs w:val="22"/>
            <w:lang w:val="en-GB"/>
          </w:rPr>
          <w:tab/>
        </w:r>
        <w:r w:rsidRPr="007D12DA">
          <w:rPr>
            <w:rStyle w:val="Hyperlink"/>
          </w:rPr>
          <w:t>Topic Management</w:t>
        </w:r>
        <w:r>
          <w:rPr>
            <w:webHidden/>
          </w:rPr>
          <w:tab/>
        </w:r>
        <w:r>
          <w:rPr>
            <w:webHidden/>
          </w:rPr>
          <w:fldChar w:fldCharType="begin"/>
        </w:r>
        <w:r>
          <w:rPr>
            <w:webHidden/>
          </w:rPr>
          <w:instrText xml:space="preserve"> PAGEREF _Toc316036668 \h </w:instrText>
        </w:r>
        <w:r>
          <w:rPr>
            <w:webHidden/>
          </w:rPr>
        </w:r>
        <w:r>
          <w:rPr>
            <w:webHidden/>
          </w:rPr>
          <w:fldChar w:fldCharType="separate"/>
        </w:r>
        <w:r>
          <w:rPr>
            <w:webHidden/>
          </w:rPr>
          <w:t>62</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69" w:history="1">
        <w:r w:rsidRPr="007D12DA">
          <w:rPr>
            <w:rStyle w:val="Hyperlink"/>
          </w:rPr>
          <w:t>6.5.</w:t>
        </w:r>
        <w:r>
          <w:rPr>
            <w:rFonts w:asciiTheme="minorHAnsi" w:eastAsiaTheme="minorEastAsia" w:hAnsiTheme="minorHAnsi" w:cstheme="minorBidi"/>
            <w:color w:val="auto"/>
            <w:spacing w:val="0"/>
            <w:sz w:val="22"/>
            <w:szCs w:val="22"/>
            <w:lang w:val="en-GB"/>
          </w:rPr>
          <w:tab/>
        </w:r>
        <w:r w:rsidRPr="007D12DA">
          <w:rPr>
            <w:rStyle w:val="Hyperlink"/>
          </w:rPr>
          <w:t>Topic</w:t>
        </w:r>
        <w:r>
          <w:rPr>
            <w:webHidden/>
          </w:rPr>
          <w:tab/>
        </w:r>
        <w:r>
          <w:rPr>
            <w:webHidden/>
          </w:rPr>
          <w:fldChar w:fldCharType="begin"/>
        </w:r>
        <w:r>
          <w:rPr>
            <w:webHidden/>
          </w:rPr>
          <w:instrText xml:space="preserve"> PAGEREF _Toc316036669 \h </w:instrText>
        </w:r>
        <w:r>
          <w:rPr>
            <w:webHidden/>
          </w:rPr>
        </w:r>
        <w:r>
          <w:rPr>
            <w:webHidden/>
          </w:rPr>
          <w:fldChar w:fldCharType="separate"/>
        </w:r>
        <w:r>
          <w:rPr>
            <w:webHidden/>
          </w:rPr>
          <w:t>62</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0" w:history="1">
        <w:r w:rsidRPr="007D12DA">
          <w:rPr>
            <w:rStyle w:val="Hyperlink"/>
          </w:rPr>
          <w:t>6.6.</w:t>
        </w:r>
        <w:r>
          <w:rPr>
            <w:rFonts w:asciiTheme="minorHAnsi" w:eastAsiaTheme="minorEastAsia" w:hAnsiTheme="minorHAnsi" w:cstheme="minorBidi"/>
            <w:color w:val="auto"/>
            <w:spacing w:val="0"/>
            <w:sz w:val="22"/>
            <w:szCs w:val="22"/>
            <w:lang w:val="en-GB"/>
          </w:rPr>
          <w:tab/>
        </w:r>
        <w:r w:rsidRPr="007D12DA">
          <w:rPr>
            <w:rStyle w:val="Hyperlink"/>
          </w:rPr>
          <w:t>TemporaryTopic</w:t>
        </w:r>
        <w:r>
          <w:rPr>
            <w:webHidden/>
          </w:rPr>
          <w:tab/>
        </w:r>
        <w:r>
          <w:rPr>
            <w:webHidden/>
          </w:rPr>
          <w:fldChar w:fldCharType="begin"/>
        </w:r>
        <w:r>
          <w:rPr>
            <w:webHidden/>
          </w:rPr>
          <w:instrText xml:space="preserve"> PAGEREF _Toc316036670 \h </w:instrText>
        </w:r>
        <w:r>
          <w:rPr>
            <w:webHidden/>
          </w:rPr>
        </w:r>
        <w:r>
          <w:rPr>
            <w:webHidden/>
          </w:rPr>
          <w:fldChar w:fldCharType="separate"/>
        </w:r>
        <w:r>
          <w:rPr>
            <w:webHidden/>
          </w:rPr>
          <w:t>63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1" w:history="1">
        <w:r w:rsidRPr="007D12DA">
          <w:rPr>
            <w:rStyle w:val="Hyperlink"/>
          </w:rPr>
          <w:t>6.7.</w:t>
        </w:r>
        <w:r>
          <w:rPr>
            <w:rFonts w:asciiTheme="minorHAnsi" w:eastAsiaTheme="minorEastAsia" w:hAnsiTheme="minorHAnsi" w:cstheme="minorBidi"/>
            <w:color w:val="auto"/>
            <w:spacing w:val="0"/>
            <w:sz w:val="22"/>
            <w:szCs w:val="22"/>
            <w:lang w:val="en-GB"/>
          </w:rPr>
          <w:tab/>
        </w:r>
        <w:r w:rsidRPr="007D12DA">
          <w:rPr>
            <w:rStyle w:val="Hyperlink"/>
          </w:rPr>
          <w:t>TopicConnectionFactory</w:t>
        </w:r>
        <w:r>
          <w:rPr>
            <w:webHidden/>
          </w:rPr>
          <w:tab/>
        </w:r>
        <w:r>
          <w:rPr>
            <w:webHidden/>
          </w:rPr>
          <w:fldChar w:fldCharType="begin"/>
        </w:r>
        <w:r>
          <w:rPr>
            <w:webHidden/>
          </w:rPr>
          <w:instrText xml:space="preserve"> PAGEREF _Toc316036671 \h </w:instrText>
        </w:r>
        <w:r>
          <w:rPr>
            <w:webHidden/>
          </w:rPr>
        </w:r>
        <w:r>
          <w:rPr>
            <w:webHidden/>
          </w:rPr>
          <w:fldChar w:fldCharType="separate"/>
        </w:r>
        <w:r>
          <w:rPr>
            <w:webHidden/>
          </w:rPr>
          <w:t>63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2" w:history="1">
        <w:r w:rsidRPr="007D12DA">
          <w:rPr>
            <w:rStyle w:val="Hyperlink"/>
          </w:rPr>
          <w:t>6.8.</w:t>
        </w:r>
        <w:r>
          <w:rPr>
            <w:rFonts w:asciiTheme="minorHAnsi" w:eastAsiaTheme="minorEastAsia" w:hAnsiTheme="minorHAnsi" w:cstheme="minorBidi"/>
            <w:color w:val="auto"/>
            <w:spacing w:val="0"/>
            <w:sz w:val="22"/>
            <w:szCs w:val="22"/>
            <w:lang w:val="en-GB"/>
          </w:rPr>
          <w:tab/>
        </w:r>
        <w:r w:rsidRPr="007D12DA">
          <w:rPr>
            <w:rStyle w:val="Hyperlink"/>
          </w:rPr>
          <w:t>TopicConnection</w:t>
        </w:r>
        <w:r>
          <w:rPr>
            <w:webHidden/>
          </w:rPr>
          <w:tab/>
        </w:r>
        <w:r>
          <w:rPr>
            <w:webHidden/>
          </w:rPr>
          <w:fldChar w:fldCharType="begin"/>
        </w:r>
        <w:r>
          <w:rPr>
            <w:webHidden/>
          </w:rPr>
          <w:instrText xml:space="preserve"> PAGEREF _Toc316036672 \h </w:instrText>
        </w:r>
        <w:r>
          <w:rPr>
            <w:webHidden/>
          </w:rPr>
        </w:r>
        <w:r>
          <w:rPr>
            <w:webHidden/>
          </w:rPr>
          <w:fldChar w:fldCharType="separate"/>
        </w:r>
        <w:r>
          <w:rPr>
            <w:webHidden/>
          </w:rPr>
          <w:t>63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3" w:history="1">
        <w:r w:rsidRPr="007D12DA">
          <w:rPr>
            <w:rStyle w:val="Hyperlink"/>
          </w:rPr>
          <w:t>6.9.</w:t>
        </w:r>
        <w:r>
          <w:rPr>
            <w:rFonts w:asciiTheme="minorHAnsi" w:eastAsiaTheme="minorEastAsia" w:hAnsiTheme="minorHAnsi" w:cstheme="minorBidi"/>
            <w:color w:val="auto"/>
            <w:spacing w:val="0"/>
            <w:sz w:val="22"/>
            <w:szCs w:val="22"/>
            <w:lang w:val="en-GB"/>
          </w:rPr>
          <w:tab/>
        </w:r>
        <w:r w:rsidRPr="007D12DA">
          <w:rPr>
            <w:rStyle w:val="Hyperlink"/>
          </w:rPr>
          <w:t>TopicSession</w:t>
        </w:r>
        <w:r>
          <w:rPr>
            <w:webHidden/>
          </w:rPr>
          <w:tab/>
        </w:r>
        <w:r>
          <w:rPr>
            <w:webHidden/>
          </w:rPr>
          <w:fldChar w:fldCharType="begin"/>
        </w:r>
        <w:r>
          <w:rPr>
            <w:webHidden/>
          </w:rPr>
          <w:instrText xml:space="preserve"> PAGEREF _Toc316036673 \h </w:instrText>
        </w:r>
        <w:r>
          <w:rPr>
            <w:webHidden/>
          </w:rPr>
        </w:r>
        <w:r>
          <w:rPr>
            <w:webHidden/>
          </w:rPr>
          <w:fldChar w:fldCharType="separate"/>
        </w:r>
        <w:r>
          <w:rPr>
            <w:webHidden/>
          </w:rPr>
          <w:t>63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4" w:history="1">
        <w:r w:rsidRPr="007D12DA">
          <w:rPr>
            <w:rStyle w:val="Hyperlink"/>
          </w:rPr>
          <w:t>6.10.</w:t>
        </w:r>
        <w:r>
          <w:rPr>
            <w:rFonts w:asciiTheme="minorHAnsi" w:eastAsiaTheme="minorEastAsia" w:hAnsiTheme="minorHAnsi" w:cstheme="minorBidi"/>
            <w:color w:val="auto"/>
            <w:spacing w:val="0"/>
            <w:sz w:val="22"/>
            <w:szCs w:val="22"/>
            <w:lang w:val="en-GB"/>
          </w:rPr>
          <w:tab/>
        </w:r>
        <w:r w:rsidRPr="007D12DA">
          <w:rPr>
            <w:rStyle w:val="Hyperlink"/>
          </w:rPr>
          <w:t>TopicPublisher</w:t>
        </w:r>
        <w:r>
          <w:rPr>
            <w:webHidden/>
          </w:rPr>
          <w:tab/>
        </w:r>
        <w:r>
          <w:rPr>
            <w:webHidden/>
          </w:rPr>
          <w:fldChar w:fldCharType="begin"/>
        </w:r>
        <w:r>
          <w:rPr>
            <w:webHidden/>
          </w:rPr>
          <w:instrText xml:space="preserve"> PAGEREF _Toc316036674 \h </w:instrText>
        </w:r>
        <w:r>
          <w:rPr>
            <w:webHidden/>
          </w:rPr>
        </w:r>
        <w:r>
          <w:rPr>
            <w:webHidden/>
          </w:rPr>
          <w:fldChar w:fldCharType="separate"/>
        </w:r>
        <w:r>
          <w:rPr>
            <w:webHidden/>
          </w:rPr>
          <w:t>63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5" w:history="1">
        <w:r w:rsidRPr="007D12DA">
          <w:rPr>
            <w:rStyle w:val="Hyperlink"/>
          </w:rPr>
          <w:t>6.11.</w:t>
        </w:r>
        <w:r>
          <w:rPr>
            <w:rFonts w:asciiTheme="minorHAnsi" w:eastAsiaTheme="minorEastAsia" w:hAnsiTheme="minorHAnsi" w:cstheme="minorBidi"/>
            <w:color w:val="auto"/>
            <w:spacing w:val="0"/>
            <w:sz w:val="22"/>
            <w:szCs w:val="22"/>
            <w:lang w:val="en-GB"/>
          </w:rPr>
          <w:tab/>
        </w:r>
        <w:r w:rsidRPr="007D12DA">
          <w:rPr>
            <w:rStyle w:val="Hyperlink"/>
          </w:rPr>
          <w:t>TopicSubscriber</w:t>
        </w:r>
        <w:r>
          <w:rPr>
            <w:webHidden/>
          </w:rPr>
          <w:tab/>
        </w:r>
        <w:r>
          <w:rPr>
            <w:webHidden/>
          </w:rPr>
          <w:fldChar w:fldCharType="begin"/>
        </w:r>
        <w:r>
          <w:rPr>
            <w:webHidden/>
          </w:rPr>
          <w:instrText xml:space="preserve"> PAGEREF _Toc316036675 \h </w:instrText>
        </w:r>
        <w:r>
          <w:rPr>
            <w:webHidden/>
          </w:rPr>
        </w:r>
        <w:r>
          <w:rPr>
            <w:webHidden/>
          </w:rPr>
          <w:fldChar w:fldCharType="separate"/>
        </w:r>
        <w:r>
          <w:rPr>
            <w:webHidden/>
          </w:rPr>
          <w:t>64</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76" w:history="1">
        <w:r w:rsidRPr="007D12DA">
          <w:rPr>
            <w:rStyle w:val="Hyperlink"/>
            <w:noProof/>
          </w:rPr>
          <w:t>6.11.1.</w:t>
        </w:r>
        <w:r>
          <w:rPr>
            <w:rFonts w:asciiTheme="minorHAnsi" w:eastAsiaTheme="minorEastAsia" w:hAnsiTheme="minorHAnsi" w:cstheme="minorBidi"/>
            <w:noProof/>
            <w:color w:val="auto"/>
            <w:spacing w:val="0"/>
            <w:sz w:val="22"/>
            <w:szCs w:val="22"/>
            <w:lang w:val="en-GB"/>
          </w:rPr>
          <w:tab/>
        </w:r>
        <w:r w:rsidRPr="007D12DA">
          <w:rPr>
            <w:rStyle w:val="Hyperlink"/>
            <w:noProof/>
          </w:rPr>
          <w:t>Durable TopicSubscriber</w:t>
        </w:r>
        <w:r>
          <w:rPr>
            <w:noProof/>
            <w:webHidden/>
          </w:rPr>
          <w:tab/>
        </w:r>
        <w:r>
          <w:rPr>
            <w:noProof/>
            <w:webHidden/>
          </w:rPr>
          <w:fldChar w:fldCharType="begin"/>
        </w:r>
        <w:r>
          <w:rPr>
            <w:noProof/>
            <w:webHidden/>
          </w:rPr>
          <w:instrText xml:space="preserve"> PAGEREF _Toc316036676 \h </w:instrText>
        </w:r>
        <w:r>
          <w:rPr>
            <w:noProof/>
            <w:webHidden/>
          </w:rPr>
        </w:r>
        <w:r>
          <w:rPr>
            <w:noProof/>
            <w:webHidden/>
          </w:rPr>
          <w:fldChar w:fldCharType="separate"/>
        </w:r>
        <w:r>
          <w:rPr>
            <w:noProof/>
            <w:webHidden/>
          </w:rPr>
          <w:t>64</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7" w:history="1">
        <w:r w:rsidRPr="007D12DA">
          <w:rPr>
            <w:rStyle w:val="Hyperlink"/>
          </w:rPr>
          <w:t>6.12.</w:t>
        </w:r>
        <w:r>
          <w:rPr>
            <w:rFonts w:asciiTheme="minorHAnsi" w:eastAsiaTheme="minorEastAsia" w:hAnsiTheme="minorHAnsi" w:cstheme="minorBidi"/>
            <w:color w:val="auto"/>
            <w:spacing w:val="0"/>
            <w:sz w:val="22"/>
            <w:szCs w:val="22"/>
            <w:lang w:val="en-GB"/>
          </w:rPr>
          <w:tab/>
        </w:r>
        <w:r w:rsidRPr="007D12DA">
          <w:rPr>
            <w:rStyle w:val="Hyperlink"/>
          </w:rPr>
          <w:t>Recovery and Redelivery</w:t>
        </w:r>
        <w:r>
          <w:rPr>
            <w:webHidden/>
          </w:rPr>
          <w:tab/>
        </w:r>
        <w:r>
          <w:rPr>
            <w:webHidden/>
          </w:rPr>
          <w:fldChar w:fldCharType="begin"/>
        </w:r>
        <w:r>
          <w:rPr>
            <w:webHidden/>
          </w:rPr>
          <w:instrText xml:space="preserve"> PAGEREF _Toc316036677 \h </w:instrText>
        </w:r>
        <w:r>
          <w:rPr>
            <w:webHidden/>
          </w:rPr>
        </w:r>
        <w:r>
          <w:rPr>
            <w:webHidden/>
          </w:rPr>
          <w:fldChar w:fldCharType="separate"/>
        </w:r>
        <w:r>
          <w:rPr>
            <w:webHidden/>
          </w:rPr>
          <w:t>65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8" w:history="1">
        <w:r w:rsidRPr="007D12DA">
          <w:rPr>
            <w:rStyle w:val="Hyperlink"/>
          </w:rPr>
          <w:t>6.13.</w:t>
        </w:r>
        <w:r>
          <w:rPr>
            <w:rFonts w:asciiTheme="minorHAnsi" w:eastAsiaTheme="minorEastAsia" w:hAnsiTheme="minorHAnsi" w:cstheme="minorBidi"/>
            <w:color w:val="auto"/>
            <w:spacing w:val="0"/>
            <w:sz w:val="22"/>
            <w:szCs w:val="22"/>
            <w:lang w:val="en-GB"/>
          </w:rPr>
          <w:tab/>
        </w:r>
        <w:r w:rsidRPr="007D12DA">
          <w:rPr>
            <w:rStyle w:val="Hyperlink"/>
          </w:rPr>
          <w:t>Administering Subscriptions</w:t>
        </w:r>
        <w:r>
          <w:rPr>
            <w:webHidden/>
          </w:rPr>
          <w:tab/>
        </w:r>
        <w:r>
          <w:rPr>
            <w:webHidden/>
          </w:rPr>
          <w:fldChar w:fldCharType="begin"/>
        </w:r>
        <w:r>
          <w:rPr>
            <w:webHidden/>
          </w:rPr>
          <w:instrText xml:space="preserve"> PAGEREF _Toc316036678 \h </w:instrText>
        </w:r>
        <w:r>
          <w:rPr>
            <w:webHidden/>
          </w:rPr>
        </w:r>
        <w:r>
          <w:rPr>
            <w:webHidden/>
          </w:rPr>
          <w:fldChar w:fldCharType="separate"/>
        </w:r>
        <w:r>
          <w:rPr>
            <w:webHidden/>
          </w:rPr>
          <w:t>65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79" w:history="1">
        <w:r w:rsidRPr="007D12DA">
          <w:rPr>
            <w:rStyle w:val="Hyperlink"/>
          </w:rPr>
          <w:t>6.14.</w:t>
        </w:r>
        <w:r>
          <w:rPr>
            <w:rFonts w:asciiTheme="minorHAnsi" w:eastAsiaTheme="minorEastAsia" w:hAnsiTheme="minorHAnsi" w:cstheme="minorBidi"/>
            <w:color w:val="auto"/>
            <w:spacing w:val="0"/>
            <w:sz w:val="22"/>
            <w:szCs w:val="22"/>
            <w:lang w:val="en-GB"/>
          </w:rPr>
          <w:tab/>
        </w:r>
        <w:r w:rsidRPr="007D12DA">
          <w:rPr>
            <w:rStyle w:val="Hyperlink"/>
          </w:rPr>
          <w:t>TopicRequestor</w:t>
        </w:r>
        <w:r>
          <w:rPr>
            <w:webHidden/>
          </w:rPr>
          <w:tab/>
        </w:r>
        <w:r>
          <w:rPr>
            <w:webHidden/>
          </w:rPr>
          <w:fldChar w:fldCharType="begin"/>
        </w:r>
        <w:r>
          <w:rPr>
            <w:webHidden/>
          </w:rPr>
          <w:instrText xml:space="preserve"> PAGEREF _Toc316036679 \h </w:instrText>
        </w:r>
        <w:r>
          <w:rPr>
            <w:webHidden/>
          </w:rPr>
        </w:r>
        <w:r>
          <w:rPr>
            <w:webHidden/>
          </w:rPr>
          <w:fldChar w:fldCharType="separate"/>
        </w:r>
        <w:r>
          <w:rPr>
            <w:webHidden/>
          </w:rPr>
          <w:t>65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0" w:history="1">
        <w:r w:rsidRPr="007D12DA">
          <w:rPr>
            <w:rStyle w:val="Hyperlink"/>
          </w:rPr>
          <w:t>6.15.</w:t>
        </w:r>
        <w:r>
          <w:rPr>
            <w:rFonts w:asciiTheme="minorHAnsi" w:eastAsiaTheme="minorEastAsia" w:hAnsiTheme="minorHAnsi" w:cstheme="minorBidi"/>
            <w:color w:val="auto"/>
            <w:spacing w:val="0"/>
            <w:sz w:val="22"/>
            <w:szCs w:val="22"/>
            <w:lang w:val="en-GB"/>
          </w:rPr>
          <w:tab/>
        </w:r>
        <w:r w:rsidRPr="007D12DA">
          <w:rPr>
            <w:rStyle w:val="Hyperlink"/>
          </w:rPr>
          <w:t>Reliability</w:t>
        </w:r>
        <w:r>
          <w:rPr>
            <w:webHidden/>
          </w:rPr>
          <w:tab/>
        </w:r>
        <w:r>
          <w:rPr>
            <w:webHidden/>
          </w:rPr>
          <w:fldChar w:fldCharType="begin"/>
        </w:r>
        <w:r>
          <w:rPr>
            <w:webHidden/>
          </w:rPr>
          <w:instrText xml:space="preserve"> PAGEREF _Toc316036680 \h </w:instrText>
        </w:r>
        <w:r>
          <w:rPr>
            <w:webHidden/>
          </w:rPr>
        </w:r>
        <w:r>
          <w:rPr>
            <w:webHidden/>
          </w:rPr>
          <w:fldChar w:fldCharType="separate"/>
        </w:r>
        <w:r>
          <w:rPr>
            <w:webHidden/>
          </w:rPr>
          <w:t>66</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81" w:history="1">
        <w:r w:rsidRPr="007D12DA">
          <w:rPr>
            <w:rStyle w:val="Hyperlink"/>
          </w:rPr>
          <w:t>7.</w:t>
        </w:r>
        <w:r>
          <w:rPr>
            <w:rFonts w:asciiTheme="minorHAnsi" w:eastAsiaTheme="minorEastAsia" w:hAnsiTheme="minorHAnsi" w:cstheme="minorBidi"/>
            <w:b w:val="0"/>
            <w:color w:val="auto"/>
            <w:spacing w:val="0"/>
            <w:sz w:val="22"/>
            <w:szCs w:val="22"/>
            <w:lang w:val="en-GB"/>
          </w:rPr>
          <w:tab/>
        </w:r>
        <w:r w:rsidRPr="007D12DA">
          <w:rPr>
            <w:rStyle w:val="Hyperlink"/>
          </w:rPr>
          <w:t>JMS Exceptions</w:t>
        </w:r>
        <w:r>
          <w:rPr>
            <w:webHidden/>
          </w:rPr>
          <w:tab/>
        </w:r>
        <w:r>
          <w:rPr>
            <w:webHidden/>
          </w:rPr>
          <w:fldChar w:fldCharType="begin"/>
        </w:r>
        <w:r>
          <w:rPr>
            <w:webHidden/>
          </w:rPr>
          <w:instrText xml:space="preserve"> PAGEREF _Toc316036681 \h </w:instrText>
        </w:r>
        <w:r>
          <w:rPr>
            <w:webHidden/>
          </w:rPr>
        </w:r>
        <w:r>
          <w:rPr>
            <w:webHidden/>
          </w:rPr>
          <w:fldChar w:fldCharType="separate"/>
        </w:r>
        <w:r>
          <w:rPr>
            <w:webHidden/>
          </w:rPr>
          <w:t>67</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2" w:history="1">
        <w:r w:rsidRPr="007D12DA">
          <w:rPr>
            <w:rStyle w:val="Hyperlink"/>
          </w:rPr>
          <w:t>7.1.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_Toc316036682 \h </w:instrText>
        </w:r>
        <w:r>
          <w:rPr>
            <w:webHidden/>
          </w:rPr>
        </w:r>
        <w:r>
          <w:rPr>
            <w:webHidden/>
          </w:rPr>
          <w:fldChar w:fldCharType="separate"/>
        </w:r>
        <w:r>
          <w:rPr>
            <w:webHidden/>
          </w:rPr>
          <w:t>67</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3" w:history="1">
        <w:r w:rsidRPr="007D12DA">
          <w:rPr>
            <w:rStyle w:val="Hyperlink"/>
          </w:rPr>
          <w:t>7.2.</w:t>
        </w:r>
        <w:r>
          <w:rPr>
            <w:rFonts w:asciiTheme="minorHAnsi" w:eastAsiaTheme="minorEastAsia" w:hAnsiTheme="minorHAnsi" w:cstheme="minorBidi"/>
            <w:color w:val="auto"/>
            <w:spacing w:val="0"/>
            <w:sz w:val="22"/>
            <w:szCs w:val="22"/>
            <w:lang w:val="en-GB"/>
          </w:rPr>
          <w:tab/>
        </w:r>
        <w:r w:rsidRPr="007D12DA">
          <w:rPr>
            <w:rStyle w:val="Hyperlink"/>
          </w:rPr>
          <w:t>The JMSException</w:t>
        </w:r>
        <w:r>
          <w:rPr>
            <w:webHidden/>
          </w:rPr>
          <w:tab/>
        </w:r>
        <w:r>
          <w:rPr>
            <w:webHidden/>
          </w:rPr>
          <w:fldChar w:fldCharType="begin"/>
        </w:r>
        <w:r>
          <w:rPr>
            <w:webHidden/>
          </w:rPr>
          <w:instrText xml:space="preserve"> PAGEREF _Toc316036683 \h </w:instrText>
        </w:r>
        <w:r>
          <w:rPr>
            <w:webHidden/>
          </w:rPr>
        </w:r>
        <w:r>
          <w:rPr>
            <w:webHidden/>
          </w:rPr>
          <w:fldChar w:fldCharType="separate"/>
        </w:r>
        <w:r>
          <w:rPr>
            <w:webHidden/>
          </w:rPr>
          <w:t>67</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4" w:history="1">
        <w:r w:rsidRPr="007D12DA">
          <w:rPr>
            <w:rStyle w:val="Hyperlink"/>
          </w:rPr>
          <w:t>7.3.</w:t>
        </w:r>
        <w:r>
          <w:rPr>
            <w:rFonts w:asciiTheme="minorHAnsi" w:eastAsiaTheme="minorEastAsia" w:hAnsiTheme="minorHAnsi" w:cstheme="minorBidi"/>
            <w:color w:val="auto"/>
            <w:spacing w:val="0"/>
            <w:sz w:val="22"/>
            <w:szCs w:val="22"/>
            <w:lang w:val="en-GB"/>
          </w:rPr>
          <w:tab/>
        </w:r>
        <w:r w:rsidRPr="007D12DA">
          <w:rPr>
            <w:rStyle w:val="Hyperlink"/>
          </w:rPr>
          <w:t>Standard Exceptions</w:t>
        </w:r>
        <w:r>
          <w:rPr>
            <w:webHidden/>
          </w:rPr>
          <w:tab/>
        </w:r>
        <w:r>
          <w:rPr>
            <w:webHidden/>
          </w:rPr>
          <w:fldChar w:fldCharType="begin"/>
        </w:r>
        <w:r>
          <w:rPr>
            <w:webHidden/>
          </w:rPr>
          <w:instrText xml:space="preserve"> PAGEREF _Toc316036684 \h </w:instrText>
        </w:r>
        <w:r>
          <w:rPr>
            <w:webHidden/>
          </w:rPr>
        </w:r>
        <w:r>
          <w:rPr>
            <w:webHidden/>
          </w:rPr>
          <w:fldChar w:fldCharType="separate"/>
        </w:r>
        <w:r>
          <w:rPr>
            <w:webHidden/>
          </w:rPr>
          <w:t>67</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85" w:history="1">
        <w:r w:rsidRPr="007D12DA">
          <w:rPr>
            <w:rStyle w:val="Hyperlink"/>
          </w:rPr>
          <w:t>8.</w:t>
        </w:r>
        <w:r>
          <w:rPr>
            <w:rFonts w:asciiTheme="minorHAnsi" w:eastAsiaTheme="minorEastAsia" w:hAnsiTheme="minorHAnsi" w:cstheme="minorBidi"/>
            <w:b w:val="0"/>
            <w:color w:val="auto"/>
            <w:spacing w:val="0"/>
            <w:sz w:val="22"/>
            <w:szCs w:val="22"/>
            <w:lang w:val="en-GB"/>
          </w:rPr>
          <w:tab/>
        </w:r>
        <w:r w:rsidRPr="007D12DA">
          <w:rPr>
            <w:rStyle w:val="Hyperlink"/>
          </w:rPr>
          <w:t>JMS Application Server Facilities</w:t>
        </w:r>
        <w:r>
          <w:rPr>
            <w:webHidden/>
          </w:rPr>
          <w:tab/>
        </w:r>
        <w:r>
          <w:rPr>
            <w:webHidden/>
          </w:rPr>
          <w:fldChar w:fldCharType="begin"/>
        </w:r>
        <w:r>
          <w:rPr>
            <w:webHidden/>
          </w:rPr>
          <w:instrText xml:space="preserve"> PAGEREF _Toc316036685 \h </w:instrText>
        </w:r>
        <w:r>
          <w:rPr>
            <w:webHidden/>
          </w:rPr>
        </w:r>
        <w:r>
          <w:rPr>
            <w:webHidden/>
          </w:rPr>
          <w:fldChar w:fldCharType="separate"/>
        </w:r>
        <w:r>
          <w:rPr>
            <w:webHidden/>
          </w:rPr>
          <w:t>69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6" w:history="1">
        <w:r w:rsidRPr="007D12DA">
          <w:rPr>
            <w:rStyle w:val="Hyperlink"/>
          </w:rPr>
          <w:t>8.1.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_Toc316036686 \h </w:instrText>
        </w:r>
        <w:r>
          <w:rPr>
            <w:webHidden/>
          </w:rPr>
        </w:r>
        <w:r>
          <w:rPr>
            <w:webHidden/>
          </w:rPr>
          <w:fldChar w:fldCharType="separate"/>
        </w:r>
        <w:r>
          <w:rPr>
            <w:webHidden/>
          </w:rPr>
          <w:t>69</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87" w:history="1">
        <w:r w:rsidRPr="007D12DA">
          <w:rPr>
            <w:rStyle w:val="Hyperlink"/>
          </w:rPr>
          <w:t>8.2.</w:t>
        </w:r>
        <w:r>
          <w:rPr>
            <w:rFonts w:asciiTheme="minorHAnsi" w:eastAsiaTheme="minorEastAsia" w:hAnsiTheme="minorHAnsi" w:cstheme="minorBidi"/>
            <w:color w:val="auto"/>
            <w:spacing w:val="0"/>
            <w:sz w:val="22"/>
            <w:szCs w:val="22"/>
            <w:lang w:val="en-GB"/>
          </w:rPr>
          <w:tab/>
        </w:r>
        <w:r w:rsidRPr="007D12DA">
          <w:rPr>
            <w:rStyle w:val="Hyperlink"/>
          </w:rPr>
          <w:t>Concurrent Processing of a Subscription’s Messages</w:t>
        </w:r>
        <w:r>
          <w:rPr>
            <w:webHidden/>
          </w:rPr>
          <w:tab/>
        </w:r>
        <w:r>
          <w:rPr>
            <w:webHidden/>
          </w:rPr>
          <w:fldChar w:fldCharType="begin"/>
        </w:r>
        <w:r>
          <w:rPr>
            <w:webHidden/>
          </w:rPr>
          <w:instrText xml:space="preserve"> PAGEREF _Toc316036687 \h </w:instrText>
        </w:r>
        <w:r>
          <w:rPr>
            <w:webHidden/>
          </w:rPr>
        </w:r>
        <w:r>
          <w:rPr>
            <w:webHidden/>
          </w:rPr>
          <w:fldChar w:fldCharType="separate"/>
        </w:r>
        <w:r>
          <w:rPr>
            <w:webHidden/>
          </w:rPr>
          <w:t>69</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88" w:history="1">
        <w:r w:rsidRPr="007D12DA">
          <w:rPr>
            <w:rStyle w:val="Hyperlink"/>
            <w:noProof/>
          </w:rPr>
          <w:t>8.2.1.</w:t>
        </w:r>
        <w:r>
          <w:rPr>
            <w:rFonts w:asciiTheme="minorHAnsi" w:eastAsiaTheme="minorEastAsia" w:hAnsiTheme="minorHAnsi" w:cstheme="minorBidi"/>
            <w:noProof/>
            <w:color w:val="auto"/>
            <w:spacing w:val="0"/>
            <w:sz w:val="22"/>
            <w:szCs w:val="22"/>
            <w:lang w:val="en-GB"/>
          </w:rPr>
          <w:tab/>
        </w:r>
        <w:r w:rsidRPr="007D12DA">
          <w:rPr>
            <w:rStyle w:val="Hyperlink"/>
            <w:noProof/>
          </w:rPr>
          <w:t>Session</w:t>
        </w:r>
        <w:r>
          <w:rPr>
            <w:noProof/>
            <w:webHidden/>
          </w:rPr>
          <w:tab/>
        </w:r>
        <w:r>
          <w:rPr>
            <w:noProof/>
            <w:webHidden/>
          </w:rPr>
          <w:fldChar w:fldCharType="begin"/>
        </w:r>
        <w:r>
          <w:rPr>
            <w:noProof/>
            <w:webHidden/>
          </w:rPr>
          <w:instrText xml:space="preserve"> PAGEREF _Toc316036688 \h </w:instrText>
        </w:r>
        <w:r>
          <w:rPr>
            <w:noProof/>
            <w:webHidden/>
          </w:rPr>
        </w:r>
        <w:r>
          <w:rPr>
            <w:noProof/>
            <w:webHidden/>
          </w:rPr>
          <w:fldChar w:fldCharType="separate"/>
        </w:r>
        <w:r>
          <w:rPr>
            <w:noProof/>
            <w:webHidden/>
          </w:rPr>
          <w:t>69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89" w:history="1">
        <w:r w:rsidRPr="007D12DA">
          <w:rPr>
            <w:rStyle w:val="Hyperlink"/>
            <w:noProof/>
          </w:rPr>
          <w:t>8.2.2.</w:t>
        </w:r>
        <w:r>
          <w:rPr>
            <w:rFonts w:asciiTheme="minorHAnsi" w:eastAsiaTheme="minorEastAsia" w:hAnsiTheme="minorHAnsi" w:cstheme="minorBidi"/>
            <w:noProof/>
            <w:color w:val="auto"/>
            <w:spacing w:val="0"/>
            <w:sz w:val="22"/>
            <w:szCs w:val="22"/>
            <w:lang w:val="en-GB"/>
          </w:rPr>
          <w:tab/>
        </w:r>
        <w:r w:rsidRPr="007D12DA">
          <w:rPr>
            <w:rStyle w:val="Hyperlink"/>
            <w:noProof/>
          </w:rPr>
          <w:t>ServerSession</w:t>
        </w:r>
        <w:r>
          <w:rPr>
            <w:noProof/>
            <w:webHidden/>
          </w:rPr>
          <w:tab/>
        </w:r>
        <w:r>
          <w:rPr>
            <w:noProof/>
            <w:webHidden/>
          </w:rPr>
          <w:fldChar w:fldCharType="begin"/>
        </w:r>
        <w:r>
          <w:rPr>
            <w:noProof/>
            <w:webHidden/>
          </w:rPr>
          <w:instrText xml:space="preserve"> PAGEREF _Toc316036689 \h </w:instrText>
        </w:r>
        <w:r>
          <w:rPr>
            <w:noProof/>
            <w:webHidden/>
          </w:rPr>
        </w:r>
        <w:r>
          <w:rPr>
            <w:noProof/>
            <w:webHidden/>
          </w:rPr>
          <w:fldChar w:fldCharType="separate"/>
        </w:r>
        <w:r>
          <w:rPr>
            <w:noProof/>
            <w:webHidden/>
          </w:rPr>
          <w:t>70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90" w:history="1">
        <w:r w:rsidRPr="007D12DA">
          <w:rPr>
            <w:rStyle w:val="Hyperlink"/>
            <w:noProof/>
          </w:rPr>
          <w:t>8.2.3.</w:t>
        </w:r>
        <w:r>
          <w:rPr>
            <w:rFonts w:asciiTheme="minorHAnsi" w:eastAsiaTheme="minorEastAsia" w:hAnsiTheme="minorHAnsi" w:cstheme="minorBidi"/>
            <w:noProof/>
            <w:color w:val="auto"/>
            <w:spacing w:val="0"/>
            <w:sz w:val="22"/>
            <w:szCs w:val="22"/>
            <w:lang w:val="en-GB"/>
          </w:rPr>
          <w:tab/>
        </w:r>
        <w:r w:rsidRPr="007D12DA">
          <w:rPr>
            <w:rStyle w:val="Hyperlink"/>
            <w:noProof/>
          </w:rPr>
          <w:t>ServerSessionPool</w:t>
        </w:r>
        <w:r>
          <w:rPr>
            <w:noProof/>
            <w:webHidden/>
          </w:rPr>
          <w:tab/>
        </w:r>
        <w:r>
          <w:rPr>
            <w:noProof/>
            <w:webHidden/>
          </w:rPr>
          <w:fldChar w:fldCharType="begin"/>
        </w:r>
        <w:r>
          <w:rPr>
            <w:noProof/>
            <w:webHidden/>
          </w:rPr>
          <w:instrText xml:space="preserve"> PAGEREF _Toc316036690 \h </w:instrText>
        </w:r>
        <w:r>
          <w:rPr>
            <w:noProof/>
            <w:webHidden/>
          </w:rPr>
        </w:r>
        <w:r>
          <w:rPr>
            <w:noProof/>
            <w:webHidden/>
          </w:rPr>
          <w:fldChar w:fldCharType="separate"/>
        </w:r>
        <w:r>
          <w:rPr>
            <w:noProof/>
            <w:webHidden/>
          </w:rPr>
          <w:t>70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91" w:history="1">
        <w:r w:rsidRPr="007D12DA">
          <w:rPr>
            <w:rStyle w:val="Hyperlink"/>
            <w:noProof/>
          </w:rPr>
          <w:t>8.2.4.</w:t>
        </w:r>
        <w:r>
          <w:rPr>
            <w:rFonts w:asciiTheme="minorHAnsi" w:eastAsiaTheme="minorEastAsia" w:hAnsiTheme="minorHAnsi" w:cstheme="minorBidi"/>
            <w:noProof/>
            <w:color w:val="auto"/>
            <w:spacing w:val="0"/>
            <w:sz w:val="22"/>
            <w:szCs w:val="22"/>
            <w:lang w:val="en-GB"/>
          </w:rPr>
          <w:tab/>
        </w:r>
        <w:r w:rsidRPr="007D12DA">
          <w:rPr>
            <w:rStyle w:val="Hyperlink"/>
            <w:noProof/>
          </w:rPr>
          <w:t>ConnectionConsumer</w:t>
        </w:r>
        <w:r>
          <w:rPr>
            <w:noProof/>
            <w:webHidden/>
          </w:rPr>
          <w:tab/>
        </w:r>
        <w:r>
          <w:rPr>
            <w:noProof/>
            <w:webHidden/>
          </w:rPr>
          <w:fldChar w:fldCharType="begin"/>
        </w:r>
        <w:r>
          <w:rPr>
            <w:noProof/>
            <w:webHidden/>
          </w:rPr>
          <w:instrText xml:space="preserve"> PAGEREF _Toc316036691 \h </w:instrText>
        </w:r>
        <w:r>
          <w:rPr>
            <w:noProof/>
            <w:webHidden/>
          </w:rPr>
        </w:r>
        <w:r>
          <w:rPr>
            <w:noProof/>
            <w:webHidden/>
          </w:rPr>
          <w:fldChar w:fldCharType="separate"/>
        </w:r>
        <w:r>
          <w:rPr>
            <w:noProof/>
            <w:webHidden/>
          </w:rPr>
          <w:t>70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92" w:history="1">
        <w:r w:rsidRPr="007D12DA">
          <w:rPr>
            <w:rStyle w:val="Hyperlink"/>
            <w:noProof/>
          </w:rPr>
          <w:t>8.2.5.</w:t>
        </w:r>
        <w:r>
          <w:rPr>
            <w:rFonts w:asciiTheme="minorHAnsi" w:eastAsiaTheme="minorEastAsia" w:hAnsiTheme="minorHAnsi" w:cstheme="minorBidi"/>
            <w:noProof/>
            <w:color w:val="auto"/>
            <w:spacing w:val="0"/>
            <w:sz w:val="22"/>
            <w:szCs w:val="22"/>
            <w:lang w:val="en-GB"/>
          </w:rPr>
          <w:tab/>
        </w:r>
        <w:r w:rsidRPr="007D12DA">
          <w:rPr>
            <w:rStyle w:val="Hyperlink"/>
            <w:noProof/>
          </w:rPr>
          <w:t>How a ConnectionConsumer Uses a ServerSession</w:t>
        </w:r>
        <w:r>
          <w:rPr>
            <w:noProof/>
            <w:webHidden/>
          </w:rPr>
          <w:tab/>
        </w:r>
        <w:r>
          <w:rPr>
            <w:noProof/>
            <w:webHidden/>
          </w:rPr>
          <w:fldChar w:fldCharType="begin"/>
        </w:r>
        <w:r>
          <w:rPr>
            <w:noProof/>
            <w:webHidden/>
          </w:rPr>
          <w:instrText xml:space="preserve"> PAGEREF _Toc316036692 \h </w:instrText>
        </w:r>
        <w:r>
          <w:rPr>
            <w:noProof/>
            <w:webHidden/>
          </w:rPr>
        </w:r>
        <w:r>
          <w:rPr>
            <w:noProof/>
            <w:webHidden/>
          </w:rPr>
          <w:fldChar w:fldCharType="separate"/>
        </w:r>
        <w:r>
          <w:rPr>
            <w:noProof/>
            <w:webHidden/>
          </w:rPr>
          <w:t>71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93" w:history="1">
        <w:r w:rsidRPr="007D12DA">
          <w:rPr>
            <w:rStyle w:val="Hyperlink"/>
            <w:noProof/>
          </w:rPr>
          <w:t>8.2.6.</w:t>
        </w:r>
        <w:r>
          <w:rPr>
            <w:rFonts w:asciiTheme="minorHAnsi" w:eastAsiaTheme="minorEastAsia" w:hAnsiTheme="minorHAnsi" w:cstheme="minorBidi"/>
            <w:noProof/>
            <w:color w:val="auto"/>
            <w:spacing w:val="0"/>
            <w:sz w:val="22"/>
            <w:szCs w:val="22"/>
            <w:lang w:val="en-GB"/>
          </w:rPr>
          <w:tab/>
        </w:r>
        <w:r w:rsidRPr="007D12DA">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_Toc316036693 \h </w:instrText>
        </w:r>
        <w:r>
          <w:rPr>
            <w:noProof/>
            <w:webHidden/>
          </w:rPr>
        </w:r>
        <w:r>
          <w:rPr>
            <w:noProof/>
            <w:webHidden/>
          </w:rPr>
          <w:fldChar w:fldCharType="separate"/>
        </w:r>
        <w:r>
          <w:rPr>
            <w:noProof/>
            <w:webHidden/>
          </w:rPr>
          <w:t>71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694" w:history="1">
        <w:r w:rsidRPr="007D12DA">
          <w:rPr>
            <w:rStyle w:val="Hyperlink"/>
            <w:noProof/>
          </w:rPr>
          <w:t>8.2.7.</w:t>
        </w:r>
        <w:r>
          <w:rPr>
            <w:rFonts w:asciiTheme="minorHAnsi" w:eastAsiaTheme="minorEastAsia" w:hAnsiTheme="minorHAnsi" w:cstheme="minorBidi"/>
            <w:noProof/>
            <w:color w:val="auto"/>
            <w:spacing w:val="0"/>
            <w:sz w:val="22"/>
            <w:szCs w:val="22"/>
            <w:lang w:val="en-GB"/>
          </w:rPr>
          <w:tab/>
        </w:r>
        <w:r w:rsidRPr="007D12DA">
          <w:rPr>
            <w:rStyle w:val="Hyperlink"/>
            <w:noProof/>
          </w:rPr>
          <w:t>The Result</w:t>
        </w:r>
        <w:r>
          <w:rPr>
            <w:noProof/>
            <w:webHidden/>
          </w:rPr>
          <w:tab/>
        </w:r>
        <w:r>
          <w:rPr>
            <w:noProof/>
            <w:webHidden/>
          </w:rPr>
          <w:fldChar w:fldCharType="begin"/>
        </w:r>
        <w:r>
          <w:rPr>
            <w:noProof/>
            <w:webHidden/>
          </w:rPr>
          <w:instrText xml:space="preserve"> PAGEREF _Toc316036694 \h </w:instrText>
        </w:r>
        <w:r>
          <w:rPr>
            <w:noProof/>
            <w:webHidden/>
          </w:rPr>
        </w:r>
        <w:r>
          <w:rPr>
            <w:noProof/>
            <w:webHidden/>
          </w:rPr>
          <w:fldChar w:fldCharType="separate"/>
        </w:r>
        <w:r>
          <w:rPr>
            <w:noProof/>
            <w:webHidden/>
          </w:rPr>
          <w:t>71</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95" w:history="1">
        <w:r w:rsidRPr="007D12DA">
          <w:rPr>
            <w:rStyle w:val="Hyperlink"/>
          </w:rPr>
          <w:t>8.3.</w:t>
        </w:r>
        <w:r>
          <w:rPr>
            <w:rFonts w:asciiTheme="minorHAnsi" w:eastAsiaTheme="minorEastAsia" w:hAnsiTheme="minorHAnsi" w:cstheme="minorBidi"/>
            <w:color w:val="auto"/>
            <w:spacing w:val="0"/>
            <w:sz w:val="22"/>
            <w:szCs w:val="22"/>
            <w:lang w:val="en-GB"/>
          </w:rPr>
          <w:tab/>
        </w:r>
        <w:r w:rsidRPr="007D12DA">
          <w:rPr>
            <w:rStyle w:val="Hyperlink"/>
          </w:rPr>
          <w:t>XAConnectionFactory</w:t>
        </w:r>
        <w:r>
          <w:rPr>
            <w:webHidden/>
          </w:rPr>
          <w:tab/>
        </w:r>
        <w:r>
          <w:rPr>
            <w:webHidden/>
          </w:rPr>
          <w:fldChar w:fldCharType="begin"/>
        </w:r>
        <w:r>
          <w:rPr>
            <w:webHidden/>
          </w:rPr>
          <w:instrText xml:space="preserve"> PAGEREF _Toc316036695 \h </w:instrText>
        </w:r>
        <w:r>
          <w:rPr>
            <w:webHidden/>
          </w:rPr>
        </w:r>
        <w:r>
          <w:rPr>
            <w:webHidden/>
          </w:rPr>
          <w:fldChar w:fldCharType="separate"/>
        </w:r>
        <w:r>
          <w:rPr>
            <w:webHidden/>
          </w:rPr>
          <w:t>73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96" w:history="1">
        <w:r w:rsidRPr="007D12DA">
          <w:rPr>
            <w:rStyle w:val="Hyperlink"/>
          </w:rPr>
          <w:t>8.4.</w:t>
        </w:r>
        <w:r>
          <w:rPr>
            <w:rFonts w:asciiTheme="minorHAnsi" w:eastAsiaTheme="minorEastAsia" w:hAnsiTheme="minorHAnsi" w:cstheme="minorBidi"/>
            <w:color w:val="auto"/>
            <w:spacing w:val="0"/>
            <w:sz w:val="22"/>
            <w:szCs w:val="22"/>
            <w:lang w:val="en-GB"/>
          </w:rPr>
          <w:tab/>
        </w:r>
        <w:r w:rsidRPr="007D12DA">
          <w:rPr>
            <w:rStyle w:val="Hyperlink"/>
          </w:rPr>
          <w:t>XAConnection</w:t>
        </w:r>
        <w:r>
          <w:rPr>
            <w:webHidden/>
          </w:rPr>
          <w:tab/>
        </w:r>
        <w:r>
          <w:rPr>
            <w:webHidden/>
          </w:rPr>
          <w:fldChar w:fldCharType="begin"/>
        </w:r>
        <w:r>
          <w:rPr>
            <w:webHidden/>
          </w:rPr>
          <w:instrText xml:space="preserve"> PAGEREF _Toc316036696 \h </w:instrText>
        </w:r>
        <w:r>
          <w:rPr>
            <w:webHidden/>
          </w:rPr>
        </w:r>
        <w:r>
          <w:rPr>
            <w:webHidden/>
          </w:rPr>
          <w:fldChar w:fldCharType="separate"/>
        </w:r>
        <w:r>
          <w:rPr>
            <w:webHidden/>
          </w:rPr>
          <w:t>73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97" w:history="1">
        <w:r w:rsidRPr="007D12DA">
          <w:rPr>
            <w:rStyle w:val="Hyperlink"/>
          </w:rPr>
          <w:t>8.5.</w:t>
        </w:r>
        <w:r>
          <w:rPr>
            <w:rFonts w:asciiTheme="minorHAnsi" w:eastAsiaTheme="minorEastAsia" w:hAnsiTheme="minorHAnsi" w:cstheme="minorBidi"/>
            <w:color w:val="auto"/>
            <w:spacing w:val="0"/>
            <w:sz w:val="22"/>
            <w:szCs w:val="22"/>
            <w:lang w:val="en-GB"/>
          </w:rPr>
          <w:tab/>
        </w:r>
        <w:r w:rsidRPr="007D12DA">
          <w:rPr>
            <w:rStyle w:val="Hyperlink"/>
          </w:rPr>
          <w:t>XASession</w:t>
        </w:r>
        <w:r>
          <w:rPr>
            <w:webHidden/>
          </w:rPr>
          <w:tab/>
        </w:r>
        <w:r>
          <w:rPr>
            <w:webHidden/>
          </w:rPr>
          <w:fldChar w:fldCharType="begin"/>
        </w:r>
        <w:r>
          <w:rPr>
            <w:webHidden/>
          </w:rPr>
          <w:instrText xml:space="preserve"> PAGEREF _Toc316036697 \h </w:instrText>
        </w:r>
        <w:r>
          <w:rPr>
            <w:webHidden/>
          </w:rPr>
        </w:r>
        <w:r>
          <w:rPr>
            <w:webHidden/>
          </w:rPr>
          <w:fldChar w:fldCharType="separate"/>
        </w:r>
        <w:r>
          <w:rPr>
            <w:webHidden/>
          </w:rPr>
          <w:t>73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698" w:history="1">
        <w:r w:rsidRPr="007D12DA">
          <w:rPr>
            <w:rStyle w:val="Hyperlink"/>
          </w:rPr>
          <w:t>8.6.</w:t>
        </w:r>
        <w:r>
          <w:rPr>
            <w:rFonts w:asciiTheme="minorHAnsi" w:eastAsiaTheme="minorEastAsia" w:hAnsiTheme="minorHAnsi" w:cstheme="minorBidi"/>
            <w:color w:val="auto"/>
            <w:spacing w:val="0"/>
            <w:sz w:val="22"/>
            <w:szCs w:val="22"/>
            <w:lang w:val="en-GB"/>
          </w:rPr>
          <w:tab/>
        </w:r>
        <w:r w:rsidRPr="007D12DA">
          <w:rPr>
            <w:rStyle w:val="Hyperlink"/>
          </w:rPr>
          <w:t>JMS Application Server Interfaces</w:t>
        </w:r>
        <w:r>
          <w:rPr>
            <w:webHidden/>
          </w:rPr>
          <w:tab/>
        </w:r>
        <w:r>
          <w:rPr>
            <w:webHidden/>
          </w:rPr>
          <w:fldChar w:fldCharType="begin"/>
        </w:r>
        <w:r>
          <w:rPr>
            <w:webHidden/>
          </w:rPr>
          <w:instrText xml:space="preserve"> PAGEREF _Toc316036698 \h </w:instrText>
        </w:r>
        <w:r>
          <w:rPr>
            <w:webHidden/>
          </w:rPr>
        </w:r>
        <w:r>
          <w:rPr>
            <w:webHidden/>
          </w:rPr>
          <w:fldChar w:fldCharType="separate"/>
        </w:r>
        <w:r>
          <w:rPr>
            <w:webHidden/>
          </w:rPr>
          <w:t>74</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699" w:history="1">
        <w:r w:rsidRPr="007D12DA">
          <w:rPr>
            <w:rStyle w:val="Hyperlink"/>
          </w:rPr>
          <w:t>9.</w:t>
        </w:r>
        <w:r>
          <w:rPr>
            <w:rFonts w:asciiTheme="minorHAnsi" w:eastAsiaTheme="minorEastAsia" w:hAnsiTheme="minorHAnsi" w:cstheme="minorBidi"/>
            <w:b w:val="0"/>
            <w:color w:val="auto"/>
            <w:spacing w:val="0"/>
            <w:sz w:val="22"/>
            <w:szCs w:val="22"/>
            <w:lang w:val="en-GB"/>
          </w:rPr>
          <w:tab/>
        </w:r>
        <w:r w:rsidRPr="007D12DA">
          <w:rPr>
            <w:rStyle w:val="Hyperlink"/>
          </w:rPr>
          <w:t>JMS Example Code</w:t>
        </w:r>
        <w:r>
          <w:rPr>
            <w:webHidden/>
          </w:rPr>
          <w:tab/>
        </w:r>
        <w:r>
          <w:rPr>
            <w:webHidden/>
          </w:rPr>
          <w:fldChar w:fldCharType="begin"/>
        </w:r>
        <w:r>
          <w:rPr>
            <w:webHidden/>
          </w:rPr>
          <w:instrText xml:space="preserve"> PAGEREF _Toc316036699 \h </w:instrText>
        </w:r>
        <w:r>
          <w:rPr>
            <w:webHidden/>
          </w:rPr>
        </w:r>
        <w:r>
          <w:rPr>
            <w:webHidden/>
          </w:rPr>
          <w:fldChar w:fldCharType="separate"/>
        </w:r>
        <w:r>
          <w:rPr>
            <w:webHidden/>
          </w:rPr>
          <w:t>75</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00" w:history="1">
        <w:r w:rsidRPr="007D12DA">
          <w:rPr>
            <w:rStyle w:val="Hyperlink"/>
          </w:rPr>
          <w:t>9.1.</w:t>
        </w:r>
        <w:r>
          <w:rPr>
            <w:rFonts w:asciiTheme="minorHAnsi" w:eastAsiaTheme="minorEastAsia" w:hAnsiTheme="minorHAnsi" w:cstheme="minorBidi"/>
            <w:color w:val="auto"/>
            <w:spacing w:val="0"/>
            <w:sz w:val="22"/>
            <w:szCs w:val="22"/>
            <w:lang w:val="en-GB"/>
          </w:rPr>
          <w:tab/>
        </w:r>
        <w:r w:rsidRPr="007D12DA">
          <w:rPr>
            <w:rStyle w:val="Hyperlink"/>
          </w:rPr>
          <w:t>Preparing to Send and Receive Messages</w:t>
        </w:r>
        <w:r>
          <w:rPr>
            <w:webHidden/>
          </w:rPr>
          <w:tab/>
        </w:r>
        <w:r>
          <w:rPr>
            <w:webHidden/>
          </w:rPr>
          <w:fldChar w:fldCharType="begin"/>
        </w:r>
        <w:r>
          <w:rPr>
            <w:webHidden/>
          </w:rPr>
          <w:instrText xml:space="preserve"> PAGEREF _Toc316036700 \h </w:instrText>
        </w:r>
        <w:r>
          <w:rPr>
            <w:webHidden/>
          </w:rPr>
        </w:r>
        <w:r>
          <w:rPr>
            <w:webHidden/>
          </w:rPr>
          <w:fldChar w:fldCharType="separate"/>
        </w:r>
        <w:r>
          <w:rPr>
            <w:webHidden/>
          </w:rPr>
          <w:t>75</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1" w:history="1">
        <w:r w:rsidRPr="007D12DA">
          <w:rPr>
            <w:rStyle w:val="Hyperlink"/>
            <w:noProof/>
          </w:rPr>
          <w:t>9.1.1.</w:t>
        </w:r>
        <w:r>
          <w:rPr>
            <w:rFonts w:asciiTheme="minorHAnsi" w:eastAsiaTheme="minorEastAsia" w:hAnsiTheme="minorHAnsi" w:cstheme="minorBidi"/>
            <w:noProof/>
            <w:color w:val="auto"/>
            <w:spacing w:val="0"/>
            <w:sz w:val="22"/>
            <w:szCs w:val="22"/>
            <w:lang w:val="en-GB"/>
          </w:rPr>
          <w:tab/>
        </w:r>
        <w:r w:rsidRPr="007D12DA">
          <w:rPr>
            <w:rStyle w:val="Hyperlink"/>
            <w:noProof/>
          </w:rPr>
          <w:t>Getting a ConnectionFactory</w:t>
        </w:r>
        <w:r>
          <w:rPr>
            <w:noProof/>
            <w:webHidden/>
          </w:rPr>
          <w:tab/>
        </w:r>
        <w:r>
          <w:rPr>
            <w:noProof/>
            <w:webHidden/>
          </w:rPr>
          <w:fldChar w:fldCharType="begin"/>
        </w:r>
        <w:r>
          <w:rPr>
            <w:noProof/>
            <w:webHidden/>
          </w:rPr>
          <w:instrText xml:space="preserve"> PAGEREF _Toc316036701 \h </w:instrText>
        </w:r>
        <w:r>
          <w:rPr>
            <w:noProof/>
            <w:webHidden/>
          </w:rPr>
        </w:r>
        <w:r>
          <w:rPr>
            <w:noProof/>
            <w:webHidden/>
          </w:rPr>
          <w:fldChar w:fldCharType="separate"/>
        </w:r>
        <w:r>
          <w:rPr>
            <w:noProof/>
            <w:webHidden/>
          </w:rPr>
          <w:t>75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2" w:history="1">
        <w:r w:rsidRPr="007D12DA">
          <w:rPr>
            <w:rStyle w:val="Hyperlink"/>
            <w:noProof/>
          </w:rPr>
          <w:t>9.1.2.</w:t>
        </w:r>
        <w:r>
          <w:rPr>
            <w:rFonts w:asciiTheme="minorHAnsi" w:eastAsiaTheme="minorEastAsia" w:hAnsiTheme="minorHAnsi" w:cstheme="minorBidi"/>
            <w:noProof/>
            <w:color w:val="auto"/>
            <w:spacing w:val="0"/>
            <w:sz w:val="22"/>
            <w:szCs w:val="22"/>
            <w:lang w:val="en-GB"/>
          </w:rPr>
          <w:tab/>
        </w:r>
        <w:r w:rsidRPr="007D12DA">
          <w:rPr>
            <w:rStyle w:val="Hyperlink"/>
            <w:noProof/>
          </w:rPr>
          <w:t>Getting a Destination</w:t>
        </w:r>
        <w:r>
          <w:rPr>
            <w:noProof/>
            <w:webHidden/>
          </w:rPr>
          <w:tab/>
        </w:r>
        <w:r>
          <w:rPr>
            <w:noProof/>
            <w:webHidden/>
          </w:rPr>
          <w:fldChar w:fldCharType="begin"/>
        </w:r>
        <w:r>
          <w:rPr>
            <w:noProof/>
            <w:webHidden/>
          </w:rPr>
          <w:instrText xml:space="preserve"> PAGEREF _Toc316036702 \h </w:instrText>
        </w:r>
        <w:r>
          <w:rPr>
            <w:noProof/>
            <w:webHidden/>
          </w:rPr>
        </w:r>
        <w:r>
          <w:rPr>
            <w:noProof/>
            <w:webHidden/>
          </w:rPr>
          <w:fldChar w:fldCharType="separate"/>
        </w:r>
        <w:r>
          <w:rPr>
            <w:noProof/>
            <w:webHidden/>
          </w:rPr>
          <w:t>76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3" w:history="1">
        <w:r w:rsidRPr="007D12DA">
          <w:rPr>
            <w:rStyle w:val="Hyperlink"/>
            <w:noProof/>
          </w:rPr>
          <w:t>9.1.3.</w:t>
        </w:r>
        <w:r>
          <w:rPr>
            <w:rFonts w:asciiTheme="minorHAnsi" w:eastAsiaTheme="minorEastAsia" w:hAnsiTheme="minorHAnsi" w:cstheme="minorBidi"/>
            <w:noProof/>
            <w:color w:val="auto"/>
            <w:spacing w:val="0"/>
            <w:sz w:val="22"/>
            <w:szCs w:val="22"/>
            <w:lang w:val="en-GB"/>
          </w:rPr>
          <w:tab/>
        </w:r>
        <w:r w:rsidRPr="007D12DA">
          <w:rPr>
            <w:rStyle w:val="Hyperlink"/>
            <w:noProof/>
          </w:rPr>
          <w:t>Creating a Connection</w:t>
        </w:r>
        <w:r>
          <w:rPr>
            <w:noProof/>
            <w:webHidden/>
          </w:rPr>
          <w:tab/>
        </w:r>
        <w:r>
          <w:rPr>
            <w:noProof/>
            <w:webHidden/>
          </w:rPr>
          <w:fldChar w:fldCharType="begin"/>
        </w:r>
        <w:r>
          <w:rPr>
            <w:noProof/>
            <w:webHidden/>
          </w:rPr>
          <w:instrText xml:space="preserve"> PAGEREF _Toc316036703 \h </w:instrText>
        </w:r>
        <w:r>
          <w:rPr>
            <w:noProof/>
            <w:webHidden/>
          </w:rPr>
        </w:r>
        <w:r>
          <w:rPr>
            <w:noProof/>
            <w:webHidden/>
          </w:rPr>
          <w:fldChar w:fldCharType="separate"/>
        </w:r>
        <w:r>
          <w:rPr>
            <w:noProof/>
            <w:webHidden/>
          </w:rPr>
          <w:t>76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4" w:history="1">
        <w:r w:rsidRPr="007D12DA">
          <w:rPr>
            <w:rStyle w:val="Hyperlink"/>
            <w:noProof/>
          </w:rPr>
          <w:t>9.1.4.</w:t>
        </w:r>
        <w:r>
          <w:rPr>
            <w:rFonts w:asciiTheme="minorHAnsi" w:eastAsiaTheme="minorEastAsia" w:hAnsiTheme="minorHAnsi" w:cstheme="minorBidi"/>
            <w:noProof/>
            <w:color w:val="auto"/>
            <w:spacing w:val="0"/>
            <w:sz w:val="22"/>
            <w:szCs w:val="22"/>
            <w:lang w:val="en-GB"/>
          </w:rPr>
          <w:tab/>
        </w:r>
        <w:r w:rsidRPr="007D12DA">
          <w:rPr>
            <w:rStyle w:val="Hyperlink"/>
            <w:noProof/>
          </w:rPr>
          <w:t>Creating a Session</w:t>
        </w:r>
        <w:r>
          <w:rPr>
            <w:noProof/>
            <w:webHidden/>
          </w:rPr>
          <w:tab/>
        </w:r>
        <w:r>
          <w:rPr>
            <w:noProof/>
            <w:webHidden/>
          </w:rPr>
          <w:fldChar w:fldCharType="begin"/>
        </w:r>
        <w:r>
          <w:rPr>
            <w:noProof/>
            <w:webHidden/>
          </w:rPr>
          <w:instrText xml:space="preserve"> PAGEREF _Toc316036704 \h </w:instrText>
        </w:r>
        <w:r>
          <w:rPr>
            <w:noProof/>
            <w:webHidden/>
          </w:rPr>
        </w:r>
        <w:r>
          <w:rPr>
            <w:noProof/>
            <w:webHidden/>
          </w:rPr>
          <w:fldChar w:fldCharType="separate"/>
        </w:r>
        <w:r>
          <w:rPr>
            <w:noProof/>
            <w:webHidden/>
          </w:rPr>
          <w:t>76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5" w:history="1">
        <w:r w:rsidRPr="007D12DA">
          <w:rPr>
            <w:rStyle w:val="Hyperlink"/>
            <w:noProof/>
          </w:rPr>
          <w:t>9.1.5.</w:t>
        </w:r>
        <w:r>
          <w:rPr>
            <w:rFonts w:asciiTheme="minorHAnsi" w:eastAsiaTheme="minorEastAsia" w:hAnsiTheme="minorHAnsi" w:cstheme="minorBidi"/>
            <w:noProof/>
            <w:color w:val="auto"/>
            <w:spacing w:val="0"/>
            <w:sz w:val="22"/>
            <w:szCs w:val="22"/>
            <w:lang w:val="en-GB"/>
          </w:rPr>
          <w:tab/>
        </w:r>
        <w:r w:rsidRPr="007D12DA">
          <w:rPr>
            <w:rStyle w:val="Hyperlink"/>
            <w:noProof/>
          </w:rPr>
          <w:t>Creating a MessageProducer</w:t>
        </w:r>
        <w:r>
          <w:rPr>
            <w:noProof/>
            <w:webHidden/>
          </w:rPr>
          <w:tab/>
        </w:r>
        <w:r>
          <w:rPr>
            <w:noProof/>
            <w:webHidden/>
          </w:rPr>
          <w:fldChar w:fldCharType="begin"/>
        </w:r>
        <w:r>
          <w:rPr>
            <w:noProof/>
            <w:webHidden/>
          </w:rPr>
          <w:instrText xml:space="preserve"> PAGEREF _Toc316036705 \h </w:instrText>
        </w:r>
        <w:r>
          <w:rPr>
            <w:noProof/>
            <w:webHidden/>
          </w:rPr>
        </w:r>
        <w:r>
          <w:rPr>
            <w:noProof/>
            <w:webHidden/>
          </w:rPr>
          <w:fldChar w:fldCharType="separate"/>
        </w:r>
        <w:r>
          <w:rPr>
            <w:noProof/>
            <w:webHidden/>
          </w:rPr>
          <w:t>76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6" w:history="1">
        <w:r w:rsidRPr="007D12DA">
          <w:rPr>
            <w:rStyle w:val="Hyperlink"/>
            <w:noProof/>
          </w:rPr>
          <w:t>9.1.6.</w:t>
        </w:r>
        <w:r>
          <w:rPr>
            <w:rFonts w:asciiTheme="minorHAnsi" w:eastAsiaTheme="minorEastAsia" w:hAnsiTheme="minorHAnsi" w:cstheme="minorBidi"/>
            <w:noProof/>
            <w:color w:val="auto"/>
            <w:spacing w:val="0"/>
            <w:sz w:val="22"/>
            <w:szCs w:val="22"/>
            <w:lang w:val="en-GB"/>
          </w:rPr>
          <w:tab/>
        </w:r>
        <w:r w:rsidRPr="007D12DA">
          <w:rPr>
            <w:rStyle w:val="Hyperlink"/>
            <w:noProof/>
          </w:rPr>
          <w:t>Creating a MessageConsumer</w:t>
        </w:r>
        <w:r>
          <w:rPr>
            <w:noProof/>
            <w:webHidden/>
          </w:rPr>
          <w:tab/>
        </w:r>
        <w:r>
          <w:rPr>
            <w:noProof/>
            <w:webHidden/>
          </w:rPr>
          <w:fldChar w:fldCharType="begin"/>
        </w:r>
        <w:r>
          <w:rPr>
            <w:noProof/>
            <w:webHidden/>
          </w:rPr>
          <w:instrText xml:space="preserve"> PAGEREF _Toc316036706 \h </w:instrText>
        </w:r>
        <w:r>
          <w:rPr>
            <w:noProof/>
            <w:webHidden/>
          </w:rPr>
        </w:r>
        <w:r>
          <w:rPr>
            <w:noProof/>
            <w:webHidden/>
          </w:rPr>
          <w:fldChar w:fldCharType="separate"/>
        </w:r>
        <w:r>
          <w:rPr>
            <w:noProof/>
            <w:webHidden/>
          </w:rPr>
          <w:t>77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7" w:history="1">
        <w:r w:rsidRPr="007D12DA">
          <w:rPr>
            <w:rStyle w:val="Hyperlink"/>
            <w:noProof/>
          </w:rPr>
          <w:t>9.1.7.</w:t>
        </w:r>
        <w:r>
          <w:rPr>
            <w:rFonts w:asciiTheme="minorHAnsi" w:eastAsiaTheme="minorEastAsia" w:hAnsiTheme="minorHAnsi" w:cstheme="minorBidi"/>
            <w:noProof/>
            <w:color w:val="auto"/>
            <w:spacing w:val="0"/>
            <w:sz w:val="22"/>
            <w:szCs w:val="22"/>
            <w:lang w:val="en-GB"/>
          </w:rPr>
          <w:tab/>
        </w:r>
        <w:r w:rsidRPr="007D12DA">
          <w:rPr>
            <w:rStyle w:val="Hyperlink"/>
            <w:noProof/>
          </w:rPr>
          <w:t>Starting Message Delivery</w:t>
        </w:r>
        <w:r>
          <w:rPr>
            <w:noProof/>
            <w:webHidden/>
          </w:rPr>
          <w:tab/>
        </w:r>
        <w:r>
          <w:rPr>
            <w:noProof/>
            <w:webHidden/>
          </w:rPr>
          <w:fldChar w:fldCharType="begin"/>
        </w:r>
        <w:r>
          <w:rPr>
            <w:noProof/>
            <w:webHidden/>
          </w:rPr>
          <w:instrText xml:space="preserve"> PAGEREF _Toc316036707 \h </w:instrText>
        </w:r>
        <w:r>
          <w:rPr>
            <w:noProof/>
            <w:webHidden/>
          </w:rPr>
        </w:r>
        <w:r>
          <w:rPr>
            <w:noProof/>
            <w:webHidden/>
          </w:rPr>
          <w:fldChar w:fldCharType="separate"/>
        </w:r>
        <w:r>
          <w:rPr>
            <w:noProof/>
            <w:webHidden/>
          </w:rPr>
          <w:t>77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08" w:history="1">
        <w:r w:rsidRPr="007D12DA">
          <w:rPr>
            <w:rStyle w:val="Hyperlink"/>
            <w:noProof/>
          </w:rPr>
          <w:t>9.1.8.</w:t>
        </w:r>
        <w:r>
          <w:rPr>
            <w:rFonts w:asciiTheme="minorHAnsi" w:eastAsiaTheme="minorEastAsia" w:hAnsiTheme="minorHAnsi" w:cstheme="minorBidi"/>
            <w:noProof/>
            <w:color w:val="auto"/>
            <w:spacing w:val="0"/>
            <w:sz w:val="22"/>
            <w:szCs w:val="22"/>
            <w:lang w:val="en-GB"/>
          </w:rPr>
          <w:tab/>
        </w:r>
        <w:r w:rsidRPr="007D12DA">
          <w:rPr>
            <w:rStyle w:val="Hyperlink"/>
            <w:noProof/>
          </w:rPr>
          <w:t>Using a TextMessage</w:t>
        </w:r>
        <w:r>
          <w:rPr>
            <w:noProof/>
            <w:webHidden/>
          </w:rPr>
          <w:tab/>
        </w:r>
        <w:r>
          <w:rPr>
            <w:noProof/>
            <w:webHidden/>
          </w:rPr>
          <w:fldChar w:fldCharType="begin"/>
        </w:r>
        <w:r>
          <w:rPr>
            <w:noProof/>
            <w:webHidden/>
          </w:rPr>
          <w:instrText xml:space="preserve"> PAGEREF _Toc316036708 \h </w:instrText>
        </w:r>
        <w:r>
          <w:rPr>
            <w:noProof/>
            <w:webHidden/>
          </w:rPr>
        </w:r>
        <w:r>
          <w:rPr>
            <w:noProof/>
            <w:webHidden/>
          </w:rPr>
          <w:fldChar w:fldCharType="separate"/>
        </w:r>
        <w:r>
          <w:rPr>
            <w:noProof/>
            <w:webHidden/>
          </w:rPr>
          <w:t>77</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09" w:history="1">
        <w:r w:rsidRPr="007D12DA">
          <w:rPr>
            <w:rStyle w:val="Hyperlink"/>
          </w:rPr>
          <w:t>9.2.</w:t>
        </w:r>
        <w:r>
          <w:rPr>
            <w:rFonts w:asciiTheme="minorHAnsi" w:eastAsiaTheme="minorEastAsia" w:hAnsiTheme="minorHAnsi" w:cstheme="minorBidi"/>
            <w:color w:val="auto"/>
            <w:spacing w:val="0"/>
            <w:sz w:val="22"/>
            <w:szCs w:val="22"/>
            <w:lang w:val="en-GB"/>
          </w:rPr>
          <w:tab/>
        </w:r>
        <w:r w:rsidRPr="007D12DA">
          <w:rPr>
            <w:rStyle w:val="Hyperlink"/>
          </w:rPr>
          <w:t>Sending and Receiving Messages</w:t>
        </w:r>
        <w:r>
          <w:rPr>
            <w:webHidden/>
          </w:rPr>
          <w:tab/>
        </w:r>
        <w:r>
          <w:rPr>
            <w:webHidden/>
          </w:rPr>
          <w:fldChar w:fldCharType="begin"/>
        </w:r>
        <w:r>
          <w:rPr>
            <w:webHidden/>
          </w:rPr>
          <w:instrText xml:space="preserve"> PAGEREF _Toc316036709 \h </w:instrText>
        </w:r>
        <w:r>
          <w:rPr>
            <w:webHidden/>
          </w:rPr>
        </w:r>
        <w:r>
          <w:rPr>
            <w:webHidden/>
          </w:rPr>
          <w:fldChar w:fldCharType="separate"/>
        </w:r>
        <w:r>
          <w:rPr>
            <w:webHidden/>
          </w:rPr>
          <w:t>77</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0" w:history="1">
        <w:r w:rsidRPr="007D12DA">
          <w:rPr>
            <w:rStyle w:val="Hyperlink"/>
            <w:noProof/>
          </w:rPr>
          <w:t>9.2.1.</w:t>
        </w:r>
        <w:r>
          <w:rPr>
            <w:rFonts w:asciiTheme="minorHAnsi" w:eastAsiaTheme="minorEastAsia" w:hAnsiTheme="minorHAnsi" w:cstheme="minorBidi"/>
            <w:noProof/>
            <w:color w:val="auto"/>
            <w:spacing w:val="0"/>
            <w:sz w:val="22"/>
            <w:szCs w:val="22"/>
            <w:lang w:val="en-GB"/>
          </w:rPr>
          <w:tab/>
        </w:r>
        <w:r w:rsidRPr="007D12DA">
          <w:rPr>
            <w:rStyle w:val="Hyperlink"/>
            <w:noProof/>
          </w:rPr>
          <w:t>Sending a Message</w:t>
        </w:r>
        <w:r>
          <w:rPr>
            <w:noProof/>
            <w:webHidden/>
          </w:rPr>
          <w:tab/>
        </w:r>
        <w:r>
          <w:rPr>
            <w:noProof/>
            <w:webHidden/>
          </w:rPr>
          <w:fldChar w:fldCharType="begin"/>
        </w:r>
        <w:r>
          <w:rPr>
            <w:noProof/>
            <w:webHidden/>
          </w:rPr>
          <w:instrText xml:space="preserve"> PAGEREF _Toc316036710 \h </w:instrText>
        </w:r>
        <w:r>
          <w:rPr>
            <w:noProof/>
            <w:webHidden/>
          </w:rPr>
        </w:r>
        <w:r>
          <w:rPr>
            <w:noProof/>
            <w:webHidden/>
          </w:rPr>
          <w:fldChar w:fldCharType="separate"/>
        </w:r>
        <w:r>
          <w:rPr>
            <w:noProof/>
            <w:webHidden/>
          </w:rPr>
          <w:t>78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1" w:history="1">
        <w:r w:rsidRPr="007D12DA">
          <w:rPr>
            <w:rStyle w:val="Hyperlink"/>
            <w:noProof/>
          </w:rPr>
          <w:t>9.2.2.</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Synchronously</w:t>
        </w:r>
        <w:r>
          <w:rPr>
            <w:noProof/>
            <w:webHidden/>
          </w:rPr>
          <w:tab/>
        </w:r>
        <w:r>
          <w:rPr>
            <w:noProof/>
            <w:webHidden/>
          </w:rPr>
          <w:fldChar w:fldCharType="begin"/>
        </w:r>
        <w:r>
          <w:rPr>
            <w:noProof/>
            <w:webHidden/>
          </w:rPr>
          <w:instrText xml:space="preserve"> PAGEREF _Toc316036711 \h </w:instrText>
        </w:r>
        <w:r>
          <w:rPr>
            <w:noProof/>
            <w:webHidden/>
          </w:rPr>
        </w:r>
        <w:r>
          <w:rPr>
            <w:noProof/>
            <w:webHidden/>
          </w:rPr>
          <w:fldChar w:fldCharType="separate"/>
        </w:r>
        <w:r>
          <w:rPr>
            <w:noProof/>
            <w:webHidden/>
          </w:rPr>
          <w:t>78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2" w:history="1">
        <w:r w:rsidRPr="007D12DA">
          <w:rPr>
            <w:rStyle w:val="Hyperlink"/>
            <w:noProof/>
          </w:rPr>
          <w:t>9.2.3.</w:t>
        </w:r>
        <w:r>
          <w:rPr>
            <w:rFonts w:asciiTheme="minorHAnsi" w:eastAsiaTheme="minorEastAsia" w:hAnsiTheme="minorHAnsi" w:cstheme="minorBidi"/>
            <w:noProof/>
            <w:color w:val="auto"/>
            <w:spacing w:val="0"/>
            <w:sz w:val="22"/>
            <w:szCs w:val="22"/>
            <w:lang w:val="en-GB"/>
          </w:rPr>
          <w:tab/>
        </w:r>
        <w:r w:rsidRPr="007D12DA">
          <w:rPr>
            <w:rStyle w:val="Hyperlink"/>
            <w:noProof/>
          </w:rPr>
          <w:t>Unpacking a TextMessage</w:t>
        </w:r>
        <w:r>
          <w:rPr>
            <w:noProof/>
            <w:webHidden/>
          </w:rPr>
          <w:tab/>
        </w:r>
        <w:r>
          <w:rPr>
            <w:noProof/>
            <w:webHidden/>
          </w:rPr>
          <w:fldChar w:fldCharType="begin"/>
        </w:r>
        <w:r>
          <w:rPr>
            <w:noProof/>
            <w:webHidden/>
          </w:rPr>
          <w:instrText xml:space="preserve"> PAGEREF _Toc316036712 \h </w:instrText>
        </w:r>
        <w:r>
          <w:rPr>
            <w:noProof/>
            <w:webHidden/>
          </w:rPr>
        </w:r>
        <w:r>
          <w:rPr>
            <w:noProof/>
            <w:webHidden/>
          </w:rPr>
          <w:fldChar w:fldCharType="separate"/>
        </w:r>
        <w:r>
          <w:rPr>
            <w:noProof/>
            <w:webHidden/>
          </w:rPr>
          <w:t>78</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13" w:history="1">
        <w:r w:rsidRPr="007D12DA">
          <w:rPr>
            <w:rStyle w:val="Hyperlink"/>
          </w:rPr>
          <w:t>9.3.</w:t>
        </w:r>
        <w:r>
          <w:rPr>
            <w:rFonts w:asciiTheme="minorHAnsi" w:eastAsiaTheme="minorEastAsia" w:hAnsiTheme="minorHAnsi" w:cstheme="minorBidi"/>
            <w:color w:val="auto"/>
            <w:spacing w:val="0"/>
            <w:sz w:val="22"/>
            <w:szCs w:val="22"/>
            <w:lang w:val="en-GB"/>
          </w:rPr>
          <w:tab/>
        </w:r>
        <w:r w:rsidRPr="007D12DA">
          <w:rPr>
            <w:rStyle w:val="Hyperlink"/>
          </w:rPr>
          <w:t>Other Messaging Features</w:t>
        </w:r>
        <w:r>
          <w:rPr>
            <w:webHidden/>
          </w:rPr>
          <w:tab/>
        </w:r>
        <w:r>
          <w:rPr>
            <w:webHidden/>
          </w:rPr>
          <w:fldChar w:fldCharType="begin"/>
        </w:r>
        <w:r>
          <w:rPr>
            <w:webHidden/>
          </w:rPr>
          <w:instrText xml:space="preserve"> PAGEREF _Toc316036713 \h </w:instrText>
        </w:r>
        <w:r>
          <w:rPr>
            <w:webHidden/>
          </w:rPr>
        </w:r>
        <w:r>
          <w:rPr>
            <w:webHidden/>
          </w:rPr>
          <w:fldChar w:fldCharType="separate"/>
        </w:r>
        <w:r>
          <w:rPr>
            <w:webHidden/>
          </w:rPr>
          <w:t>78</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4" w:history="1">
        <w:r w:rsidRPr="007D12DA">
          <w:rPr>
            <w:rStyle w:val="Hyperlink"/>
            <w:noProof/>
          </w:rPr>
          <w:t>9.3.1.</w:t>
        </w:r>
        <w:r>
          <w:rPr>
            <w:rFonts w:asciiTheme="minorHAnsi" w:eastAsiaTheme="minorEastAsia" w:hAnsiTheme="minorHAnsi" w:cstheme="minorBidi"/>
            <w:noProof/>
            <w:color w:val="auto"/>
            <w:spacing w:val="0"/>
            <w:sz w:val="22"/>
            <w:szCs w:val="22"/>
            <w:lang w:val="en-GB"/>
          </w:rPr>
          <w:tab/>
        </w:r>
        <w:r w:rsidRPr="007D12DA">
          <w:rPr>
            <w:rStyle w:val="Hyperlink"/>
            <w:noProof/>
          </w:rPr>
          <w:t>Receiving Messages Asynchronously</w:t>
        </w:r>
        <w:r>
          <w:rPr>
            <w:noProof/>
            <w:webHidden/>
          </w:rPr>
          <w:tab/>
        </w:r>
        <w:r>
          <w:rPr>
            <w:noProof/>
            <w:webHidden/>
          </w:rPr>
          <w:fldChar w:fldCharType="begin"/>
        </w:r>
        <w:r>
          <w:rPr>
            <w:noProof/>
            <w:webHidden/>
          </w:rPr>
          <w:instrText xml:space="preserve"> PAGEREF _Toc316036714 \h </w:instrText>
        </w:r>
        <w:r>
          <w:rPr>
            <w:noProof/>
            <w:webHidden/>
          </w:rPr>
        </w:r>
        <w:r>
          <w:rPr>
            <w:noProof/>
            <w:webHidden/>
          </w:rPr>
          <w:fldChar w:fldCharType="separate"/>
        </w:r>
        <w:r>
          <w:rPr>
            <w:noProof/>
            <w:webHidden/>
          </w:rPr>
          <w:t>78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5" w:history="1">
        <w:r w:rsidRPr="007D12DA">
          <w:rPr>
            <w:rStyle w:val="Hyperlink"/>
            <w:noProof/>
          </w:rPr>
          <w:t>9.3.2.</w:t>
        </w:r>
        <w:r>
          <w:rPr>
            <w:rFonts w:asciiTheme="minorHAnsi" w:eastAsiaTheme="minorEastAsia" w:hAnsiTheme="minorHAnsi" w:cstheme="minorBidi"/>
            <w:noProof/>
            <w:color w:val="auto"/>
            <w:spacing w:val="0"/>
            <w:sz w:val="22"/>
            <w:szCs w:val="22"/>
            <w:lang w:val="en-GB"/>
          </w:rPr>
          <w:tab/>
        </w:r>
        <w:r w:rsidRPr="007D12DA">
          <w:rPr>
            <w:rStyle w:val="Hyperlink"/>
            <w:noProof/>
          </w:rPr>
          <w:t>Using Message Selection</w:t>
        </w:r>
        <w:r>
          <w:rPr>
            <w:noProof/>
            <w:webHidden/>
          </w:rPr>
          <w:tab/>
        </w:r>
        <w:r>
          <w:rPr>
            <w:noProof/>
            <w:webHidden/>
          </w:rPr>
          <w:fldChar w:fldCharType="begin"/>
        </w:r>
        <w:r>
          <w:rPr>
            <w:noProof/>
            <w:webHidden/>
          </w:rPr>
          <w:instrText xml:space="preserve"> PAGEREF _Toc316036715 \h </w:instrText>
        </w:r>
        <w:r>
          <w:rPr>
            <w:noProof/>
            <w:webHidden/>
          </w:rPr>
        </w:r>
        <w:r>
          <w:rPr>
            <w:noProof/>
            <w:webHidden/>
          </w:rPr>
          <w:fldChar w:fldCharType="separate"/>
        </w:r>
        <w:r>
          <w:rPr>
            <w:noProof/>
            <w:webHidden/>
          </w:rPr>
          <w:t>79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16" w:history="1">
        <w:r w:rsidRPr="007D12DA">
          <w:rPr>
            <w:rStyle w:val="Hyperlink"/>
            <w:noProof/>
          </w:rPr>
          <w:t>9.3.3.</w:t>
        </w:r>
        <w:r>
          <w:rPr>
            <w:rFonts w:asciiTheme="minorHAnsi" w:eastAsiaTheme="minorEastAsia" w:hAnsiTheme="minorHAnsi" w:cstheme="minorBidi"/>
            <w:noProof/>
            <w:color w:val="auto"/>
            <w:spacing w:val="0"/>
            <w:sz w:val="22"/>
            <w:szCs w:val="22"/>
            <w:lang w:val="en-GB"/>
          </w:rPr>
          <w:tab/>
        </w:r>
        <w:r w:rsidRPr="007D12DA">
          <w:rPr>
            <w:rStyle w:val="Hyperlink"/>
            <w:noProof/>
          </w:rPr>
          <w:t>Using Durable Subscriptions</w:t>
        </w:r>
        <w:r>
          <w:rPr>
            <w:noProof/>
            <w:webHidden/>
          </w:rPr>
          <w:tab/>
        </w:r>
        <w:r>
          <w:rPr>
            <w:noProof/>
            <w:webHidden/>
          </w:rPr>
          <w:fldChar w:fldCharType="begin"/>
        </w:r>
        <w:r>
          <w:rPr>
            <w:noProof/>
            <w:webHidden/>
          </w:rPr>
          <w:instrText xml:space="preserve"> PAGEREF _Toc316036716 \h </w:instrText>
        </w:r>
        <w:r>
          <w:rPr>
            <w:noProof/>
            <w:webHidden/>
          </w:rPr>
        </w:r>
        <w:r>
          <w:rPr>
            <w:noProof/>
            <w:webHidden/>
          </w:rPr>
          <w:fldChar w:fldCharType="separate"/>
        </w:r>
        <w:r>
          <w:rPr>
            <w:noProof/>
            <w:webHidden/>
          </w:rPr>
          <w:t>80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17" w:history="1">
        <w:r w:rsidRPr="007D12DA">
          <w:rPr>
            <w:rStyle w:val="Hyperlink"/>
            <w:noProof/>
          </w:rPr>
          <w:t>9.3.3.1.</w:t>
        </w:r>
        <w:r>
          <w:rPr>
            <w:rFonts w:asciiTheme="minorHAnsi" w:eastAsiaTheme="minorEastAsia" w:hAnsiTheme="minorHAnsi" w:cstheme="minorBidi"/>
            <w:noProof/>
            <w:color w:val="auto"/>
            <w:spacing w:val="0"/>
            <w:sz w:val="22"/>
            <w:szCs w:val="22"/>
            <w:lang w:val="en-GB"/>
          </w:rPr>
          <w:tab/>
        </w:r>
        <w:r w:rsidRPr="007D12DA">
          <w:rPr>
            <w:rStyle w:val="Hyperlink"/>
            <w:noProof/>
          </w:rPr>
          <w:t>Creating a Durable Subscription</w:t>
        </w:r>
        <w:r>
          <w:rPr>
            <w:noProof/>
            <w:webHidden/>
          </w:rPr>
          <w:tab/>
        </w:r>
        <w:r>
          <w:rPr>
            <w:noProof/>
            <w:webHidden/>
          </w:rPr>
          <w:fldChar w:fldCharType="begin"/>
        </w:r>
        <w:r>
          <w:rPr>
            <w:noProof/>
            <w:webHidden/>
          </w:rPr>
          <w:instrText xml:space="preserve"> PAGEREF _Toc316036717 \h </w:instrText>
        </w:r>
        <w:r>
          <w:rPr>
            <w:noProof/>
            <w:webHidden/>
          </w:rPr>
        </w:r>
        <w:r>
          <w:rPr>
            <w:noProof/>
            <w:webHidden/>
          </w:rPr>
          <w:fldChar w:fldCharType="separate"/>
        </w:r>
        <w:r>
          <w:rPr>
            <w:noProof/>
            <w:webHidden/>
          </w:rPr>
          <w:t>80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18" w:history="1">
        <w:r w:rsidRPr="007D12DA">
          <w:rPr>
            <w:rStyle w:val="Hyperlink"/>
            <w:noProof/>
          </w:rPr>
          <w:t>9.3.3.2.</w:t>
        </w:r>
        <w:r>
          <w:rPr>
            <w:rFonts w:asciiTheme="minorHAnsi" w:eastAsiaTheme="minorEastAsia" w:hAnsiTheme="minorHAnsi" w:cstheme="minorBidi"/>
            <w:noProof/>
            <w:color w:val="auto"/>
            <w:spacing w:val="0"/>
            <w:sz w:val="22"/>
            <w:szCs w:val="22"/>
            <w:lang w:val="en-GB"/>
          </w:rPr>
          <w:tab/>
        </w:r>
        <w:r w:rsidRPr="007D12DA">
          <w:rPr>
            <w:rStyle w:val="Hyperlink"/>
            <w:noProof/>
          </w:rPr>
          <w:t>Reconnecting to a Topic using a Durable Subscription</w:t>
        </w:r>
        <w:r>
          <w:rPr>
            <w:noProof/>
            <w:webHidden/>
          </w:rPr>
          <w:tab/>
        </w:r>
        <w:r>
          <w:rPr>
            <w:noProof/>
            <w:webHidden/>
          </w:rPr>
          <w:fldChar w:fldCharType="begin"/>
        </w:r>
        <w:r>
          <w:rPr>
            <w:noProof/>
            <w:webHidden/>
          </w:rPr>
          <w:instrText xml:space="preserve"> PAGEREF _Toc316036718 \h </w:instrText>
        </w:r>
        <w:r>
          <w:rPr>
            <w:noProof/>
            <w:webHidden/>
          </w:rPr>
        </w:r>
        <w:r>
          <w:rPr>
            <w:noProof/>
            <w:webHidden/>
          </w:rPr>
          <w:fldChar w:fldCharType="separate"/>
        </w:r>
        <w:r>
          <w:rPr>
            <w:noProof/>
            <w:webHidden/>
          </w:rPr>
          <w:t>81</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19" w:history="1">
        <w:r w:rsidRPr="007D12DA">
          <w:rPr>
            <w:rStyle w:val="Hyperlink"/>
          </w:rPr>
          <w:t>9.4.</w:t>
        </w:r>
        <w:r>
          <w:rPr>
            <w:rFonts w:asciiTheme="minorHAnsi" w:eastAsiaTheme="minorEastAsia" w:hAnsiTheme="minorHAnsi" w:cstheme="minorBidi"/>
            <w:color w:val="auto"/>
            <w:spacing w:val="0"/>
            <w:sz w:val="22"/>
            <w:szCs w:val="22"/>
            <w:lang w:val="en-GB"/>
          </w:rPr>
          <w:tab/>
        </w:r>
        <w:r w:rsidRPr="007D12DA">
          <w:rPr>
            <w:rStyle w:val="Hyperlink"/>
          </w:rPr>
          <w:t>JMS Message Types</w:t>
        </w:r>
        <w:r>
          <w:rPr>
            <w:webHidden/>
          </w:rPr>
          <w:tab/>
        </w:r>
        <w:r>
          <w:rPr>
            <w:webHidden/>
          </w:rPr>
          <w:fldChar w:fldCharType="begin"/>
        </w:r>
        <w:r>
          <w:rPr>
            <w:webHidden/>
          </w:rPr>
          <w:instrText xml:space="preserve"> PAGEREF _Toc316036719 \h </w:instrText>
        </w:r>
        <w:r>
          <w:rPr>
            <w:webHidden/>
          </w:rPr>
        </w:r>
        <w:r>
          <w:rPr>
            <w:webHidden/>
          </w:rPr>
          <w:fldChar w:fldCharType="separate"/>
        </w:r>
        <w:r>
          <w:rPr>
            <w:webHidden/>
          </w:rPr>
          <w:t>81</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0" w:history="1">
        <w:r w:rsidRPr="007D12DA">
          <w:rPr>
            <w:rStyle w:val="Hyperlink"/>
            <w:noProof/>
          </w:rPr>
          <w:t>9.4.1.</w:t>
        </w:r>
        <w:r>
          <w:rPr>
            <w:rFonts w:asciiTheme="minorHAnsi" w:eastAsiaTheme="minorEastAsia" w:hAnsiTheme="minorHAnsi" w:cstheme="minorBidi"/>
            <w:noProof/>
            <w:color w:val="auto"/>
            <w:spacing w:val="0"/>
            <w:sz w:val="22"/>
            <w:szCs w:val="22"/>
            <w:lang w:val="en-GB"/>
          </w:rPr>
          <w:tab/>
        </w:r>
        <w:r w:rsidRPr="007D12DA">
          <w:rPr>
            <w:rStyle w:val="Hyperlink"/>
            <w:noProof/>
          </w:rPr>
          <w:t>Creating a TextMessage</w:t>
        </w:r>
        <w:r>
          <w:rPr>
            <w:noProof/>
            <w:webHidden/>
          </w:rPr>
          <w:tab/>
        </w:r>
        <w:r>
          <w:rPr>
            <w:noProof/>
            <w:webHidden/>
          </w:rPr>
          <w:fldChar w:fldCharType="begin"/>
        </w:r>
        <w:r>
          <w:rPr>
            <w:noProof/>
            <w:webHidden/>
          </w:rPr>
          <w:instrText xml:space="preserve"> PAGEREF _Toc316036720 \h </w:instrText>
        </w:r>
        <w:r>
          <w:rPr>
            <w:noProof/>
            <w:webHidden/>
          </w:rPr>
        </w:r>
        <w:r>
          <w:rPr>
            <w:noProof/>
            <w:webHidden/>
          </w:rPr>
          <w:fldChar w:fldCharType="separate"/>
        </w:r>
        <w:r>
          <w:rPr>
            <w:noProof/>
            <w:webHidden/>
          </w:rPr>
          <w:t>81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1" w:history="1">
        <w:r w:rsidRPr="007D12DA">
          <w:rPr>
            <w:rStyle w:val="Hyperlink"/>
            <w:noProof/>
          </w:rPr>
          <w:t>9.4.2.</w:t>
        </w:r>
        <w:r>
          <w:rPr>
            <w:rFonts w:asciiTheme="minorHAnsi" w:eastAsiaTheme="minorEastAsia" w:hAnsiTheme="minorHAnsi" w:cstheme="minorBidi"/>
            <w:noProof/>
            <w:color w:val="auto"/>
            <w:spacing w:val="0"/>
            <w:sz w:val="22"/>
            <w:szCs w:val="22"/>
            <w:lang w:val="en-GB"/>
          </w:rPr>
          <w:tab/>
        </w:r>
        <w:r w:rsidRPr="007D12DA">
          <w:rPr>
            <w:rStyle w:val="Hyperlink"/>
            <w:noProof/>
          </w:rPr>
          <w:t>Unpacking a TextMessage</w:t>
        </w:r>
        <w:r>
          <w:rPr>
            <w:noProof/>
            <w:webHidden/>
          </w:rPr>
          <w:tab/>
        </w:r>
        <w:r>
          <w:rPr>
            <w:noProof/>
            <w:webHidden/>
          </w:rPr>
          <w:fldChar w:fldCharType="begin"/>
        </w:r>
        <w:r>
          <w:rPr>
            <w:noProof/>
            <w:webHidden/>
          </w:rPr>
          <w:instrText xml:space="preserve"> PAGEREF _Toc316036721 \h </w:instrText>
        </w:r>
        <w:r>
          <w:rPr>
            <w:noProof/>
            <w:webHidden/>
          </w:rPr>
        </w:r>
        <w:r>
          <w:rPr>
            <w:noProof/>
            <w:webHidden/>
          </w:rPr>
          <w:fldChar w:fldCharType="separate"/>
        </w:r>
        <w:r>
          <w:rPr>
            <w:noProof/>
            <w:webHidden/>
          </w:rPr>
          <w:t>81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2" w:history="1">
        <w:r w:rsidRPr="007D12DA">
          <w:rPr>
            <w:rStyle w:val="Hyperlink"/>
            <w:noProof/>
          </w:rPr>
          <w:t>9.4.3.</w:t>
        </w:r>
        <w:r>
          <w:rPr>
            <w:rFonts w:asciiTheme="minorHAnsi" w:eastAsiaTheme="minorEastAsia" w:hAnsiTheme="minorHAnsi" w:cstheme="minorBidi"/>
            <w:noProof/>
            <w:color w:val="auto"/>
            <w:spacing w:val="0"/>
            <w:sz w:val="22"/>
            <w:szCs w:val="22"/>
            <w:lang w:val="en-GB"/>
          </w:rPr>
          <w:tab/>
        </w:r>
        <w:r w:rsidRPr="007D12DA">
          <w:rPr>
            <w:rStyle w:val="Hyperlink"/>
            <w:noProof/>
          </w:rPr>
          <w:t>Creating a BytesMessage</w:t>
        </w:r>
        <w:r>
          <w:rPr>
            <w:noProof/>
            <w:webHidden/>
          </w:rPr>
          <w:tab/>
        </w:r>
        <w:r>
          <w:rPr>
            <w:noProof/>
            <w:webHidden/>
          </w:rPr>
          <w:fldChar w:fldCharType="begin"/>
        </w:r>
        <w:r>
          <w:rPr>
            <w:noProof/>
            <w:webHidden/>
          </w:rPr>
          <w:instrText xml:space="preserve"> PAGEREF _Toc316036722 \h </w:instrText>
        </w:r>
        <w:r>
          <w:rPr>
            <w:noProof/>
            <w:webHidden/>
          </w:rPr>
        </w:r>
        <w:r>
          <w:rPr>
            <w:noProof/>
            <w:webHidden/>
          </w:rPr>
          <w:fldChar w:fldCharType="separate"/>
        </w:r>
        <w:r>
          <w:rPr>
            <w:noProof/>
            <w:webHidden/>
          </w:rPr>
          <w:t>82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3" w:history="1">
        <w:r w:rsidRPr="007D12DA">
          <w:rPr>
            <w:rStyle w:val="Hyperlink"/>
            <w:noProof/>
          </w:rPr>
          <w:t>9.4.4.</w:t>
        </w:r>
        <w:r>
          <w:rPr>
            <w:rFonts w:asciiTheme="minorHAnsi" w:eastAsiaTheme="minorEastAsia" w:hAnsiTheme="minorHAnsi" w:cstheme="minorBidi"/>
            <w:noProof/>
            <w:color w:val="auto"/>
            <w:spacing w:val="0"/>
            <w:sz w:val="22"/>
            <w:szCs w:val="22"/>
            <w:lang w:val="en-GB"/>
          </w:rPr>
          <w:tab/>
        </w:r>
        <w:r w:rsidRPr="007D12DA">
          <w:rPr>
            <w:rStyle w:val="Hyperlink"/>
            <w:noProof/>
          </w:rPr>
          <w:t>Unpacking a BytesMessage</w:t>
        </w:r>
        <w:r>
          <w:rPr>
            <w:noProof/>
            <w:webHidden/>
          </w:rPr>
          <w:tab/>
        </w:r>
        <w:r>
          <w:rPr>
            <w:noProof/>
            <w:webHidden/>
          </w:rPr>
          <w:fldChar w:fldCharType="begin"/>
        </w:r>
        <w:r>
          <w:rPr>
            <w:noProof/>
            <w:webHidden/>
          </w:rPr>
          <w:instrText xml:space="preserve"> PAGEREF _Toc316036723 \h </w:instrText>
        </w:r>
        <w:r>
          <w:rPr>
            <w:noProof/>
            <w:webHidden/>
          </w:rPr>
        </w:r>
        <w:r>
          <w:rPr>
            <w:noProof/>
            <w:webHidden/>
          </w:rPr>
          <w:fldChar w:fldCharType="separate"/>
        </w:r>
        <w:r>
          <w:rPr>
            <w:noProof/>
            <w:webHidden/>
          </w:rPr>
          <w:t>82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4" w:history="1">
        <w:r w:rsidRPr="007D12DA">
          <w:rPr>
            <w:rStyle w:val="Hyperlink"/>
            <w:noProof/>
          </w:rPr>
          <w:t>9.4.5.</w:t>
        </w:r>
        <w:r>
          <w:rPr>
            <w:rFonts w:asciiTheme="minorHAnsi" w:eastAsiaTheme="minorEastAsia" w:hAnsiTheme="minorHAnsi" w:cstheme="minorBidi"/>
            <w:noProof/>
            <w:color w:val="auto"/>
            <w:spacing w:val="0"/>
            <w:sz w:val="22"/>
            <w:szCs w:val="22"/>
            <w:lang w:val="en-GB"/>
          </w:rPr>
          <w:tab/>
        </w:r>
        <w:r w:rsidRPr="007D12DA">
          <w:rPr>
            <w:rStyle w:val="Hyperlink"/>
            <w:noProof/>
          </w:rPr>
          <w:t>Creating a MapMessage</w:t>
        </w:r>
        <w:r>
          <w:rPr>
            <w:noProof/>
            <w:webHidden/>
          </w:rPr>
          <w:tab/>
        </w:r>
        <w:r>
          <w:rPr>
            <w:noProof/>
            <w:webHidden/>
          </w:rPr>
          <w:fldChar w:fldCharType="begin"/>
        </w:r>
        <w:r>
          <w:rPr>
            <w:noProof/>
            <w:webHidden/>
          </w:rPr>
          <w:instrText xml:space="preserve"> PAGEREF _Toc316036724 \h </w:instrText>
        </w:r>
        <w:r>
          <w:rPr>
            <w:noProof/>
            <w:webHidden/>
          </w:rPr>
        </w:r>
        <w:r>
          <w:rPr>
            <w:noProof/>
            <w:webHidden/>
          </w:rPr>
          <w:fldChar w:fldCharType="separate"/>
        </w:r>
        <w:r>
          <w:rPr>
            <w:noProof/>
            <w:webHidden/>
          </w:rPr>
          <w:t>82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5" w:history="1">
        <w:r w:rsidRPr="007D12DA">
          <w:rPr>
            <w:rStyle w:val="Hyperlink"/>
            <w:noProof/>
          </w:rPr>
          <w:t>9.4.6.</w:t>
        </w:r>
        <w:r>
          <w:rPr>
            <w:rFonts w:asciiTheme="minorHAnsi" w:eastAsiaTheme="minorEastAsia" w:hAnsiTheme="minorHAnsi" w:cstheme="minorBidi"/>
            <w:noProof/>
            <w:color w:val="auto"/>
            <w:spacing w:val="0"/>
            <w:sz w:val="22"/>
            <w:szCs w:val="22"/>
            <w:lang w:val="en-GB"/>
          </w:rPr>
          <w:tab/>
        </w:r>
        <w:r w:rsidRPr="007D12DA">
          <w:rPr>
            <w:rStyle w:val="Hyperlink"/>
            <w:noProof/>
          </w:rPr>
          <w:t>Unpacking a MapMessage</w:t>
        </w:r>
        <w:r>
          <w:rPr>
            <w:noProof/>
            <w:webHidden/>
          </w:rPr>
          <w:tab/>
        </w:r>
        <w:r>
          <w:rPr>
            <w:noProof/>
            <w:webHidden/>
          </w:rPr>
          <w:fldChar w:fldCharType="begin"/>
        </w:r>
        <w:r>
          <w:rPr>
            <w:noProof/>
            <w:webHidden/>
          </w:rPr>
          <w:instrText xml:space="preserve"> PAGEREF _Toc316036725 \h </w:instrText>
        </w:r>
        <w:r>
          <w:rPr>
            <w:noProof/>
            <w:webHidden/>
          </w:rPr>
        </w:r>
        <w:r>
          <w:rPr>
            <w:noProof/>
            <w:webHidden/>
          </w:rPr>
          <w:fldChar w:fldCharType="separate"/>
        </w:r>
        <w:r>
          <w:rPr>
            <w:noProof/>
            <w:webHidden/>
          </w:rPr>
          <w:t>83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6" w:history="1">
        <w:r w:rsidRPr="007D12DA">
          <w:rPr>
            <w:rStyle w:val="Hyperlink"/>
            <w:noProof/>
          </w:rPr>
          <w:t>9.4.7.</w:t>
        </w:r>
        <w:r>
          <w:rPr>
            <w:rFonts w:asciiTheme="minorHAnsi" w:eastAsiaTheme="minorEastAsia" w:hAnsiTheme="minorHAnsi" w:cstheme="minorBidi"/>
            <w:noProof/>
            <w:color w:val="auto"/>
            <w:spacing w:val="0"/>
            <w:sz w:val="22"/>
            <w:szCs w:val="22"/>
            <w:lang w:val="en-GB"/>
          </w:rPr>
          <w:tab/>
        </w:r>
        <w:r w:rsidRPr="007D12DA">
          <w:rPr>
            <w:rStyle w:val="Hyperlink"/>
            <w:noProof/>
          </w:rPr>
          <w:t>Creating a StreamMessage</w:t>
        </w:r>
        <w:r>
          <w:rPr>
            <w:noProof/>
            <w:webHidden/>
          </w:rPr>
          <w:tab/>
        </w:r>
        <w:r>
          <w:rPr>
            <w:noProof/>
            <w:webHidden/>
          </w:rPr>
          <w:fldChar w:fldCharType="begin"/>
        </w:r>
        <w:r>
          <w:rPr>
            <w:noProof/>
            <w:webHidden/>
          </w:rPr>
          <w:instrText xml:space="preserve"> PAGEREF _Toc316036726 \h </w:instrText>
        </w:r>
        <w:r>
          <w:rPr>
            <w:noProof/>
            <w:webHidden/>
          </w:rPr>
        </w:r>
        <w:r>
          <w:rPr>
            <w:noProof/>
            <w:webHidden/>
          </w:rPr>
          <w:fldChar w:fldCharType="separate"/>
        </w:r>
        <w:r>
          <w:rPr>
            <w:noProof/>
            <w:webHidden/>
          </w:rPr>
          <w:t>83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7" w:history="1">
        <w:r w:rsidRPr="007D12DA">
          <w:rPr>
            <w:rStyle w:val="Hyperlink"/>
            <w:noProof/>
          </w:rPr>
          <w:t>9.4.8.</w:t>
        </w:r>
        <w:r>
          <w:rPr>
            <w:rFonts w:asciiTheme="minorHAnsi" w:eastAsiaTheme="minorEastAsia" w:hAnsiTheme="minorHAnsi" w:cstheme="minorBidi"/>
            <w:noProof/>
            <w:color w:val="auto"/>
            <w:spacing w:val="0"/>
            <w:sz w:val="22"/>
            <w:szCs w:val="22"/>
            <w:lang w:val="en-GB"/>
          </w:rPr>
          <w:tab/>
        </w:r>
        <w:r w:rsidRPr="007D12DA">
          <w:rPr>
            <w:rStyle w:val="Hyperlink"/>
            <w:noProof/>
          </w:rPr>
          <w:t>Unpacking a StreamMessage</w:t>
        </w:r>
        <w:r>
          <w:rPr>
            <w:noProof/>
            <w:webHidden/>
          </w:rPr>
          <w:tab/>
        </w:r>
        <w:r>
          <w:rPr>
            <w:noProof/>
            <w:webHidden/>
          </w:rPr>
          <w:fldChar w:fldCharType="begin"/>
        </w:r>
        <w:r>
          <w:rPr>
            <w:noProof/>
            <w:webHidden/>
          </w:rPr>
          <w:instrText xml:space="preserve"> PAGEREF _Toc316036727 \h </w:instrText>
        </w:r>
        <w:r>
          <w:rPr>
            <w:noProof/>
            <w:webHidden/>
          </w:rPr>
        </w:r>
        <w:r>
          <w:rPr>
            <w:noProof/>
            <w:webHidden/>
          </w:rPr>
          <w:fldChar w:fldCharType="separate"/>
        </w:r>
        <w:r>
          <w:rPr>
            <w:noProof/>
            <w:webHidden/>
          </w:rPr>
          <w:t>84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8" w:history="1">
        <w:r w:rsidRPr="007D12DA">
          <w:rPr>
            <w:rStyle w:val="Hyperlink"/>
            <w:noProof/>
          </w:rPr>
          <w:t>9.4.9.</w:t>
        </w:r>
        <w:r>
          <w:rPr>
            <w:rFonts w:asciiTheme="minorHAnsi" w:eastAsiaTheme="minorEastAsia" w:hAnsiTheme="minorHAnsi" w:cstheme="minorBidi"/>
            <w:noProof/>
            <w:color w:val="auto"/>
            <w:spacing w:val="0"/>
            <w:sz w:val="22"/>
            <w:szCs w:val="22"/>
            <w:lang w:val="en-GB"/>
          </w:rPr>
          <w:tab/>
        </w:r>
        <w:r w:rsidRPr="007D12DA">
          <w:rPr>
            <w:rStyle w:val="Hyperlink"/>
            <w:noProof/>
          </w:rPr>
          <w:t>Creating an ObjectMessage</w:t>
        </w:r>
        <w:r>
          <w:rPr>
            <w:noProof/>
            <w:webHidden/>
          </w:rPr>
          <w:tab/>
        </w:r>
        <w:r>
          <w:rPr>
            <w:noProof/>
            <w:webHidden/>
          </w:rPr>
          <w:fldChar w:fldCharType="begin"/>
        </w:r>
        <w:r>
          <w:rPr>
            <w:noProof/>
            <w:webHidden/>
          </w:rPr>
          <w:instrText xml:space="preserve"> PAGEREF _Toc316036728 \h </w:instrText>
        </w:r>
        <w:r>
          <w:rPr>
            <w:noProof/>
            <w:webHidden/>
          </w:rPr>
        </w:r>
        <w:r>
          <w:rPr>
            <w:noProof/>
            <w:webHidden/>
          </w:rPr>
          <w:fldChar w:fldCharType="separate"/>
        </w:r>
        <w:r>
          <w:rPr>
            <w:noProof/>
            <w:webHidden/>
          </w:rPr>
          <w:t>84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29" w:history="1">
        <w:r w:rsidRPr="007D12DA">
          <w:rPr>
            <w:rStyle w:val="Hyperlink"/>
            <w:noProof/>
          </w:rPr>
          <w:t>9.4.10.</w:t>
        </w:r>
        <w:r>
          <w:rPr>
            <w:rFonts w:asciiTheme="minorHAnsi" w:eastAsiaTheme="minorEastAsia" w:hAnsiTheme="minorHAnsi" w:cstheme="minorBidi"/>
            <w:noProof/>
            <w:color w:val="auto"/>
            <w:spacing w:val="0"/>
            <w:sz w:val="22"/>
            <w:szCs w:val="22"/>
            <w:lang w:val="en-GB"/>
          </w:rPr>
          <w:tab/>
        </w:r>
        <w:r w:rsidRPr="007D12DA">
          <w:rPr>
            <w:rStyle w:val="Hyperlink"/>
            <w:noProof/>
          </w:rPr>
          <w:t>Unpacking an ObjectMessage</w:t>
        </w:r>
        <w:r>
          <w:rPr>
            <w:noProof/>
            <w:webHidden/>
          </w:rPr>
          <w:tab/>
        </w:r>
        <w:r>
          <w:rPr>
            <w:noProof/>
            <w:webHidden/>
          </w:rPr>
          <w:fldChar w:fldCharType="begin"/>
        </w:r>
        <w:r>
          <w:rPr>
            <w:noProof/>
            <w:webHidden/>
          </w:rPr>
          <w:instrText xml:space="preserve"> PAGEREF _Toc316036729 \h </w:instrText>
        </w:r>
        <w:r>
          <w:rPr>
            <w:noProof/>
            <w:webHidden/>
          </w:rPr>
        </w:r>
        <w:r>
          <w:rPr>
            <w:noProof/>
            <w:webHidden/>
          </w:rPr>
          <w:fldChar w:fldCharType="separate"/>
        </w:r>
        <w:r>
          <w:rPr>
            <w:noProof/>
            <w:webHidden/>
          </w:rPr>
          <w:t>85</w:t>
        </w:r>
        <w:r>
          <w:rPr>
            <w:noProof/>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730" w:history="1">
        <w:r w:rsidRPr="007D12DA">
          <w:rPr>
            <w:rStyle w:val="Hyperlink"/>
          </w:rPr>
          <w:t>10.</w:t>
        </w:r>
        <w:r>
          <w:rPr>
            <w:rFonts w:asciiTheme="minorHAnsi" w:eastAsiaTheme="minorEastAsia" w:hAnsiTheme="minorHAnsi" w:cstheme="minorBidi"/>
            <w:b w:val="0"/>
            <w:color w:val="auto"/>
            <w:spacing w:val="0"/>
            <w:sz w:val="22"/>
            <w:szCs w:val="22"/>
            <w:lang w:val="en-GB"/>
          </w:rPr>
          <w:tab/>
        </w:r>
        <w:r w:rsidRPr="007D12DA">
          <w:rPr>
            <w:rStyle w:val="Hyperlink"/>
          </w:rPr>
          <w:t>Issues</w:t>
        </w:r>
        <w:r>
          <w:rPr>
            <w:webHidden/>
          </w:rPr>
          <w:tab/>
        </w:r>
        <w:r>
          <w:rPr>
            <w:webHidden/>
          </w:rPr>
          <w:fldChar w:fldCharType="begin"/>
        </w:r>
        <w:r>
          <w:rPr>
            <w:webHidden/>
          </w:rPr>
          <w:instrText xml:space="preserve"> PAGEREF _Toc316036730 \h </w:instrText>
        </w:r>
        <w:r>
          <w:rPr>
            <w:webHidden/>
          </w:rPr>
        </w:r>
        <w:r>
          <w:rPr>
            <w:webHidden/>
          </w:rPr>
          <w:fldChar w:fldCharType="separate"/>
        </w:r>
        <w:r>
          <w:rPr>
            <w:webHidden/>
          </w:rPr>
          <w:t>86</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31" w:history="1">
        <w:r w:rsidRPr="007D12DA">
          <w:rPr>
            <w:rStyle w:val="Hyperlink"/>
          </w:rPr>
          <w:t>10.1.</w:t>
        </w:r>
        <w:r>
          <w:rPr>
            <w:rFonts w:asciiTheme="minorHAnsi" w:eastAsiaTheme="minorEastAsia" w:hAnsiTheme="minorHAnsi" w:cstheme="minorBidi"/>
            <w:color w:val="auto"/>
            <w:spacing w:val="0"/>
            <w:sz w:val="22"/>
            <w:szCs w:val="22"/>
            <w:lang w:val="en-GB"/>
          </w:rPr>
          <w:tab/>
        </w:r>
        <w:r w:rsidRPr="007D12DA">
          <w:rPr>
            <w:rStyle w:val="Hyperlink"/>
          </w:rPr>
          <w:t>Resolved Issues</w:t>
        </w:r>
        <w:r>
          <w:rPr>
            <w:webHidden/>
          </w:rPr>
          <w:tab/>
        </w:r>
        <w:r>
          <w:rPr>
            <w:webHidden/>
          </w:rPr>
          <w:fldChar w:fldCharType="begin"/>
        </w:r>
        <w:r>
          <w:rPr>
            <w:webHidden/>
          </w:rPr>
          <w:instrText xml:space="preserve"> PAGEREF _Toc316036731 \h </w:instrText>
        </w:r>
        <w:r>
          <w:rPr>
            <w:webHidden/>
          </w:rPr>
        </w:r>
        <w:r>
          <w:rPr>
            <w:webHidden/>
          </w:rPr>
          <w:fldChar w:fldCharType="separate"/>
        </w:r>
        <w:r>
          <w:rPr>
            <w:webHidden/>
          </w:rPr>
          <w:t>86</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2" w:history="1">
        <w:r w:rsidRPr="007D12DA">
          <w:rPr>
            <w:rStyle w:val="Hyperlink"/>
            <w:noProof/>
          </w:rPr>
          <w:t>10.1.1.</w:t>
        </w:r>
        <w:r>
          <w:rPr>
            <w:rFonts w:asciiTheme="minorHAnsi" w:eastAsiaTheme="minorEastAsia" w:hAnsiTheme="minorHAnsi" w:cstheme="minorBidi"/>
            <w:noProof/>
            <w:color w:val="auto"/>
            <w:spacing w:val="0"/>
            <w:sz w:val="22"/>
            <w:szCs w:val="22"/>
            <w:lang w:val="en-GB"/>
          </w:rPr>
          <w:tab/>
        </w:r>
        <w:r w:rsidRPr="007D12DA">
          <w:rPr>
            <w:rStyle w:val="Hyperlink"/>
            <w:noProof/>
          </w:rPr>
          <w:t>JDK 1.1.x Compatibility</w:t>
        </w:r>
        <w:r>
          <w:rPr>
            <w:noProof/>
            <w:webHidden/>
          </w:rPr>
          <w:tab/>
        </w:r>
        <w:r>
          <w:rPr>
            <w:noProof/>
            <w:webHidden/>
          </w:rPr>
          <w:fldChar w:fldCharType="begin"/>
        </w:r>
        <w:r>
          <w:rPr>
            <w:noProof/>
            <w:webHidden/>
          </w:rPr>
          <w:instrText xml:space="preserve"> PAGEREF _Toc316036732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3" w:history="1">
        <w:r w:rsidRPr="007D12DA">
          <w:rPr>
            <w:rStyle w:val="Hyperlink"/>
            <w:noProof/>
          </w:rPr>
          <w:t>10.1.2.</w:t>
        </w:r>
        <w:r>
          <w:rPr>
            <w:rFonts w:asciiTheme="minorHAnsi" w:eastAsiaTheme="minorEastAsia" w:hAnsiTheme="minorHAnsi" w:cstheme="minorBidi"/>
            <w:noProof/>
            <w:color w:val="auto"/>
            <w:spacing w:val="0"/>
            <w:sz w:val="22"/>
            <w:szCs w:val="22"/>
            <w:lang w:val="en-GB"/>
          </w:rPr>
          <w:tab/>
        </w:r>
        <w:r w:rsidRPr="007D12DA">
          <w:rPr>
            <w:rStyle w:val="Hyperlink"/>
            <w:noProof/>
          </w:rPr>
          <w:t>Distributed Java Event Model</w:t>
        </w:r>
        <w:r>
          <w:rPr>
            <w:noProof/>
            <w:webHidden/>
          </w:rPr>
          <w:tab/>
        </w:r>
        <w:r>
          <w:rPr>
            <w:noProof/>
            <w:webHidden/>
          </w:rPr>
          <w:fldChar w:fldCharType="begin"/>
        </w:r>
        <w:r>
          <w:rPr>
            <w:noProof/>
            <w:webHidden/>
          </w:rPr>
          <w:instrText xml:space="preserve"> PAGEREF _Toc316036733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4" w:history="1">
        <w:r w:rsidRPr="007D12DA">
          <w:rPr>
            <w:rStyle w:val="Hyperlink"/>
            <w:noProof/>
          </w:rPr>
          <w:t>10.1.3.</w:t>
        </w:r>
        <w:r>
          <w:rPr>
            <w:rFonts w:asciiTheme="minorHAnsi" w:eastAsiaTheme="minorEastAsia" w:hAnsiTheme="minorHAnsi" w:cstheme="minorBidi"/>
            <w:noProof/>
            <w:color w:val="auto"/>
            <w:spacing w:val="0"/>
            <w:sz w:val="22"/>
            <w:szCs w:val="22"/>
            <w:lang w:val="en-GB"/>
          </w:rPr>
          <w:tab/>
        </w:r>
        <w:r w:rsidRPr="007D12DA">
          <w:rPr>
            <w:rStyle w:val="Hyperlink"/>
            <w:noProof/>
          </w:rPr>
          <w:t>Should the Two JMS Domains, PTP and Pub/Sub, be merged?</w:t>
        </w:r>
        <w:r>
          <w:rPr>
            <w:noProof/>
            <w:webHidden/>
          </w:rPr>
          <w:tab/>
        </w:r>
        <w:r>
          <w:rPr>
            <w:noProof/>
            <w:webHidden/>
          </w:rPr>
          <w:fldChar w:fldCharType="begin"/>
        </w:r>
        <w:r>
          <w:rPr>
            <w:noProof/>
            <w:webHidden/>
          </w:rPr>
          <w:instrText xml:space="preserve"> PAGEREF _Toc316036734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5" w:history="1">
        <w:r w:rsidRPr="007D12DA">
          <w:rPr>
            <w:rStyle w:val="Hyperlink"/>
            <w:noProof/>
          </w:rPr>
          <w:t>10.1.4.</w:t>
        </w:r>
        <w:r>
          <w:rPr>
            <w:rFonts w:asciiTheme="minorHAnsi" w:eastAsiaTheme="minorEastAsia" w:hAnsiTheme="minorHAnsi" w:cstheme="minorBidi"/>
            <w:noProof/>
            <w:color w:val="auto"/>
            <w:spacing w:val="0"/>
            <w:sz w:val="22"/>
            <w:szCs w:val="22"/>
            <w:lang w:val="en-GB"/>
          </w:rPr>
          <w:tab/>
        </w:r>
        <w:r w:rsidRPr="007D12DA">
          <w:rPr>
            <w:rStyle w:val="Hyperlink"/>
            <w:noProof/>
          </w:rPr>
          <w:t>Should JMS Specify a Set of JMS JavaBeans?</w:t>
        </w:r>
        <w:r>
          <w:rPr>
            <w:noProof/>
            <w:webHidden/>
          </w:rPr>
          <w:tab/>
        </w:r>
        <w:r>
          <w:rPr>
            <w:noProof/>
            <w:webHidden/>
          </w:rPr>
          <w:fldChar w:fldCharType="begin"/>
        </w:r>
        <w:r>
          <w:rPr>
            <w:noProof/>
            <w:webHidden/>
          </w:rPr>
          <w:instrText xml:space="preserve"> PAGEREF _Toc316036735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6" w:history="1">
        <w:r w:rsidRPr="007D12DA">
          <w:rPr>
            <w:rStyle w:val="Hyperlink"/>
            <w:noProof/>
          </w:rPr>
          <w:t>10.1.5.</w:t>
        </w:r>
        <w:r>
          <w:rPr>
            <w:rFonts w:asciiTheme="minorHAnsi" w:eastAsiaTheme="minorEastAsia" w:hAnsiTheme="minorHAnsi" w:cstheme="minorBidi"/>
            <w:noProof/>
            <w:color w:val="auto"/>
            <w:spacing w:val="0"/>
            <w:sz w:val="22"/>
            <w:szCs w:val="22"/>
            <w:lang w:val="en-GB"/>
          </w:rPr>
          <w:tab/>
        </w:r>
        <w:r w:rsidRPr="007D12DA">
          <w:rPr>
            <w:rStyle w:val="Hyperlink"/>
            <w:noProof/>
          </w:rPr>
          <w:t>Alignment with the CORBA Notification Service</w:t>
        </w:r>
        <w:r>
          <w:rPr>
            <w:noProof/>
            <w:webHidden/>
          </w:rPr>
          <w:tab/>
        </w:r>
        <w:r>
          <w:rPr>
            <w:noProof/>
            <w:webHidden/>
          </w:rPr>
          <w:fldChar w:fldCharType="begin"/>
        </w:r>
        <w:r>
          <w:rPr>
            <w:noProof/>
            <w:webHidden/>
          </w:rPr>
          <w:instrText xml:space="preserve"> PAGEREF _Toc316036736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7" w:history="1">
        <w:r w:rsidRPr="007D12DA">
          <w:rPr>
            <w:rStyle w:val="Hyperlink"/>
            <w:noProof/>
          </w:rPr>
          <w:t>10.1.6.</w:t>
        </w:r>
        <w:r>
          <w:rPr>
            <w:rFonts w:asciiTheme="minorHAnsi" w:eastAsiaTheme="minorEastAsia" w:hAnsiTheme="minorHAnsi" w:cstheme="minorBidi"/>
            <w:noProof/>
            <w:color w:val="auto"/>
            <w:spacing w:val="0"/>
            <w:sz w:val="22"/>
            <w:szCs w:val="22"/>
            <w:lang w:val="en-GB"/>
          </w:rPr>
          <w:tab/>
        </w:r>
        <w:r w:rsidRPr="007D12DA">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_Toc316036737 \h </w:instrText>
        </w:r>
        <w:r>
          <w:rPr>
            <w:noProof/>
            <w:webHidden/>
          </w:rPr>
        </w:r>
        <w:r>
          <w:rPr>
            <w:noProof/>
            <w:webHidden/>
          </w:rPr>
          <w:fldChar w:fldCharType="separate"/>
        </w:r>
        <w:r>
          <w:rPr>
            <w:noProof/>
            <w:webHidden/>
          </w:rPr>
          <w:t>86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8" w:history="1">
        <w:r w:rsidRPr="007D12DA">
          <w:rPr>
            <w:rStyle w:val="Hyperlink"/>
            <w:noProof/>
          </w:rPr>
          <w:t>10.1.7.</w:t>
        </w:r>
        <w:r>
          <w:rPr>
            <w:rFonts w:asciiTheme="minorHAnsi" w:eastAsiaTheme="minorEastAsia" w:hAnsiTheme="minorHAnsi" w:cstheme="minorBidi"/>
            <w:noProof/>
            <w:color w:val="auto"/>
            <w:spacing w:val="0"/>
            <w:sz w:val="22"/>
            <w:szCs w:val="22"/>
            <w:lang w:val="en-GB"/>
          </w:rPr>
          <w:tab/>
        </w:r>
        <w:r w:rsidRPr="007D12DA">
          <w:rPr>
            <w:rStyle w:val="Hyperlink"/>
            <w:noProof/>
          </w:rPr>
          <w:t>Should JMS Provide a Send-to-List Mechanism?</w:t>
        </w:r>
        <w:r>
          <w:rPr>
            <w:noProof/>
            <w:webHidden/>
          </w:rPr>
          <w:tab/>
        </w:r>
        <w:r>
          <w:rPr>
            <w:noProof/>
            <w:webHidden/>
          </w:rPr>
          <w:fldChar w:fldCharType="begin"/>
        </w:r>
        <w:r>
          <w:rPr>
            <w:noProof/>
            <w:webHidden/>
          </w:rPr>
          <w:instrText xml:space="preserve"> PAGEREF _Toc316036738 \h </w:instrText>
        </w:r>
        <w:r>
          <w:rPr>
            <w:noProof/>
            <w:webHidden/>
          </w:rPr>
        </w:r>
        <w:r>
          <w:rPr>
            <w:noProof/>
            <w:webHidden/>
          </w:rPr>
          <w:fldChar w:fldCharType="separate"/>
        </w:r>
        <w:r>
          <w:rPr>
            <w:noProof/>
            <w:webHidden/>
          </w:rPr>
          <w:t>87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39" w:history="1">
        <w:r w:rsidRPr="007D12DA">
          <w:rPr>
            <w:rStyle w:val="Hyperlink"/>
            <w:noProof/>
          </w:rPr>
          <w:t>10.1.8.</w:t>
        </w:r>
        <w:r>
          <w:rPr>
            <w:rFonts w:asciiTheme="minorHAnsi" w:eastAsiaTheme="minorEastAsia" w:hAnsiTheme="minorHAnsi" w:cstheme="minorBidi"/>
            <w:noProof/>
            <w:color w:val="auto"/>
            <w:spacing w:val="0"/>
            <w:sz w:val="22"/>
            <w:szCs w:val="22"/>
            <w:lang w:val="en-GB"/>
          </w:rPr>
          <w:tab/>
        </w:r>
        <w:r w:rsidRPr="007D12DA">
          <w:rPr>
            <w:rStyle w:val="Hyperlink"/>
            <w:noProof/>
          </w:rPr>
          <w:t>Should JMS Provide Subscription Notification?</w:t>
        </w:r>
        <w:r>
          <w:rPr>
            <w:noProof/>
            <w:webHidden/>
          </w:rPr>
          <w:tab/>
        </w:r>
        <w:r>
          <w:rPr>
            <w:noProof/>
            <w:webHidden/>
          </w:rPr>
          <w:fldChar w:fldCharType="begin"/>
        </w:r>
        <w:r>
          <w:rPr>
            <w:noProof/>
            <w:webHidden/>
          </w:rPr>
          <w:instrText xml:space="preserve"> PAGEREF _Toc316036739 \h </w:instrText>
        </w:r>
        <w:r>
          <w:rPr>
            <w:noProof/>
            <w:webHidden/>
          </w:rPr>
        </w:r>
        <w:r>
          <w:rPr>
            <w:noProof/>
            <w:webHidden/>
          </w:rPr>
          <w:fldChar w:fldCharType="separate"/>
        </w:r>
        <w:r>
          <w:rPr>
            <w:noProof/>
            <w:webHidden/>
          </w:rPr>
          <w:t>87</w:t>
        </w:r>
        <w:r>
          <w:rPr>
            <w:noProof/>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740" w:history="1">
        <w:r w:rsidRPr="007D12DA">
          <w:rPr>
            <w:rStyle w:val="Hyperlink"/>
          </w:rPr>
          <w:t>11.</w:t>
        </w:r>
        <w:r>
          <w:rPr>
            <w:rFonts w:asciiTheme="minorHAnsi" w:eastAsiaTheme="minorEastAsia" w:hAnsiTheme="minorHAnsi" w:cstheme="minorBidi"/>
            <w:b w:val="0"/>
            <w:color w:val="auto"/>
            <w:spacing w:val="0"/>
            <w:sz w:val="22"/>
            <w:szCs w:val="22"/>
            <w:lang w:val="en-GB"/>
          </w:rPr>
          <w:tab/>
        </w:r>
        <w:r w:rsidRPr="007D12DA">
          <w:rPr>
            <w:rStyle w:val="Hyperlink"/>
          </w:rPr>
          <w:t>Change History</w:t>
        </w:r>
        <w:r>
          <w:rPr>
            <w:webHidden/>
          </w:rPr>
          <w:tab/>
        </w:r>
        <w:r>
          <w:rPr>
            <w:webHidden/>
          </w:rPr>
          <w:fldChar w:fldCharType="begin"/>
        </w:r>
        <w:r>
          <w:rPr>
            <w:webHidden/>
          </w:rPr>
          <w:instrText xml:space="preserve"> PAGEREF _Toc316036740 \h </w:instrText>
        </w:r>
        <w:r>
          <w:rPr>
            <w:webHidden/>
          </w:rPr>
        </w:r>
        <w:r>
          <w:rPr>
            <w:webHidden/>
          </w:rPr>
          <w:fldChar w:fldCharType="separate"/>
        </w:r>
        <w:r>
          <w:rPr>
            <w:webHidden/>
          </w:rPr>
          <w:t>88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41" w:history="1">
        <w:r w:rsidRPr="007D12DA">
          <w:rPr>
            <w:rStyle w:val="Hyperlink"/>
          </w:rPr>
          <w:t>11.1.</w:t>
        </w:r>
        <w:r>
          <w:rPr>
            <w:rFonts w:asciiTheme="minorHAnsi" w:eastAsiaTheme="minorEastAsia" w:hAnsiTheme="minorHAnsi" w:cstheme="minorBidi"/>
            <w:color w:val="auto"/>
            <w:spacing w:val="0"/>
            <w:sz w:val="22"/>
            <w:szCs w:val="22"/>
            <w:lang w:val="en-GB"/>
          </w:rPr>
          <w:tab/>
        </w:r>
        <w:r w:rsidRPr="007D12DA">
          <w:rPr>
            <w:rStyle w:val="Hyperlink"/>
          </w:rPr>
          <w:t>Version 1.0.1</w:t>
        </w:r>
        <w:r>
          <w:rPr>
            <w:webHidden/>
          </w:rPr>
          <w:tab/>
        </w:r>
        <w:r>
          <w:rPr>
            <w:webHidden/>
          </w:rPr>
          <w:fldChar w:fldCharType="begin"/>
        </w:r>
        <w:r>
          <w:rPr>
            <w:webHidden/>
          </w:rPr>
          <w:instrText xml:space="preserve"> PAGEREF _Toc316036741 \h </w:instrText>
        </w:r>
        <w:r>
          <w:rPr>
            <w:webHidden/>
          </w:rPr>
        </w:r>
        <w:r>
          <w:rPr>
            <w:webHidden/>
          </w:rPr>
          <w:fldChar w:fldCharType="separate"/>
        </w:r>
        <w:r>
          <w:rPr>
            <w:webHidden/>
          </w:rPr>
          <w:t>88</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2" w:history="1">
        <w:r w:rsidRPr="007D12DA">
          <w:rPr>
            <w:rStyle w:val="Hyperlink"/>
            <w:noProof/>
          </w:rPr>
          <w:t>11.1.1.</w:t>
        </w:r>
        <w:r>
          <w:rPr>
            <w:rFonts w:asciiTheme="minorHAnsi" w:eastAsiaTheme="minorEastAsia" w:hAnsiTheme="minorHAnsi" w:cstheme="minorBidi"/>
            <w:noProof/>
            <w:color w:val="auto"/>
            <w:spacing w:val="0"/>
            <w:sz w:val="22"/>
            <w:szCs w:val="22"/>
            <w:lang w:val="en-GB"/>
          </w:rPr>
          <w:tab/>
        </w:r>
        <w:r w:rsidRPr="007D12DA">
          <w:rPr>
            <w:rStyle w:val="Hyperlink"/>
            <w:noProof/>
          </w:rPr>
          <w:t>JMS Exceptions</w:t>
        </w:r>
        <w:r>
          <w:rPr>
            <w:noProof/>
            <w:webHidden/>
          </w:rPr>
          <w:tab/>
        </w:r>
        <w:r>
          <w:rPr>
            <w:noProof/>
            <w:webHidden/>
          </w:rPr>
          <w:fldChar w:fldCharType="begin"/>
        </w:r>
        <w:r>
          <w:rPr>
            <w:noProof/>
            <w:webHidden/>
          </w:rPr>
          <w:instrText xml:space="preserve"> PAGEREF _Toc316036742 \h </w:instrText>
        </w:r>
        <w:r>
          <w:rPr>
            <w:noProof/>
            <w:webHidden/>
          </w:rPr>
        </w:r>
        <w:r>
          <w:rPr>
            <w:noProof/>
            <w:webHidden/>
          </w:rPr>
          <w:fldChar w:fldCharType="separate"/>
        </w:r>
        <w:r>
          <w:rPr>
            <w:noProof/>
            <w:webHidden/>
          </w:rPr>
          <w:t>88</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43" w:history="1">
        <w:r w:rsidRPr="007D12DA">
          <w:rPr>
            <w:rStyle w:val="Hyperlink"/>
          </w:rPr>
          <w:t>11.2.</w:t>
        </w:r>
        <w:r>
          <w:rPr>
            <w:rFonts w:asciiTheme="minorHAnsi" w:eastAsiaTheme="minorEastAsia" w:hAnsiTheme="minorHAnsi" w:cstheme="minorBidi"/>
            <w:color w:val="auto"/>
            <w:spacing w:val="0"/>
            <w:sz w:val="22"/>
            <w:szCs w:val="22"/>
            <w:lang w:val="en-GB"/>
          </w:rPr>
          <w:tab/>
        </w:r>
        <w:r w:rsidRPr="007D12DA">
          <w:rPr>
            <w:rStyle w:val="Hyperlink"/>
          </w:rPr>
          <w:t>Version 1.0.2</w:t>
        </w:r>
        <w:r>
          <w:rPr>
            <w:webHidden/>
          </w:rPr>
          <w:tab/>
        </w:r>
        <w:r>
          <w:rPr>
            <w:webHidden/>
          </w:rPr>
          <w:fldChar w:fldCharType="begin"/>
        </w:r>
        <w:r>
          <w:rPr>
            <w:webHidden/>
          </w:rPr>
          <w:instrText xml:space="preserve"> PAGEREF _Toc316036743 \h </w:instrText>
        </w:r>
        <w:r>
          <w:rPr>
            <w:webHidden/>
          </w:rPr>
        </w:r>
        <w:r>
          <w:rPr>
            <w:webHidden/>
          </w:rPr>
          <w:fldChar w:fldCharType="separate"/>
        </w:r>
        <w:r>
          <w:rPr>
            <w:webHidden/>
          </w:rPr>
          <w:t>88</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4" w:history="1">
        <w:r w:rsidRPr="007D12DA">
          <w:rPr>
            <w:rStyle w:val="Hyperlink"/>
            <w:noProof/>
          </w:rPr>
          <w:t>11.2.1.</w:t>
        </w:r>
        <w:r>
          <w:rPr>
            <w:rFonts w:asciiTheme="minorHAnsi" w:eastAsiaTheme="minorEastAsia" w:hAnsiTheme="minorHAnsi" w:cstheme="minorBidi"/>
            <w:noProof/>
            <w:color w:val="auto"/>
            <w:spacing w:val="0"/>
            <w:sz w:val="22"/>
            <w:szCs w:val="22"/>
            <w:lang w:val="en-GB"/>
          </w:rPr>
          <w:tab/>
        </w:r>
        <w:r w:rsidRPr="007D12DA">
          <w:rPr>
            <w:rStyle w:val="Hyperlink"/>
            <w:noProof/>
          </w:rPr>
          <w:t>The Multiple Topic Subscriber Special Case</w:t>
        </w:r>
        <w:r>
          <w:rPr>
            <w:noProof/>
            <w:webHidden/>
          </w:rPr>
          <w:tab/>
        </w:r>
        <w:r>
          <w:rPr>
            <w:noProof/>
            <w:webHidden/>
          </w:rPr>
          <w:fldChar w:fldCharType="begin"/>
        </w:r>
        <w:r>
          <w:rPr>
            <w:noProof/>
            <w:webHidden/>
          </w:rPr>
          <w:instrText xml:space="preserve"> PAGEREF _Toc316036744 \h </w:instrText>
        </w:r>
        <w:r>
          <w:rPr>
            <w:noProof/>
            <w:webHidden/>
          </w:rPr>
        </w:r>
        <w:r>
          <w:rPr>
            <w:noProof/>
            <w:webHidden/>
          </w:rPr>
          <w:fldChar w:fldCharType="separate"/>
        </w:r>
        <w:r>
          <w:rPr>
            <w:noProof/>
            <w:webHidden/>
          </w:rPr>
          <w:t>88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5" w:history="1">
        <w:r w:rsidRPr="007D12DA">
          <w:rPr>
            <w:rStyle w:val="Hyperlink"/>
            <w:noProof/>
          </w:rPr>
          <w:t>11.2.2.</w:t>
        </w:r>
        <w:r>
          <w:rPr>
            <w:rFonts w:asciiTheme="minorHAnsi" w:eastAsiaTheme="minorEastAsia" w:hAnsiTheme="minorHAnsi" w:cstheme="minorBidi"/>
            <w:noProof/>
            <w:color w:val="auto"/>
            <w:spacing w:val="0"/>
            <w:sz w:val="22"/>
            <w:szCs w:val="22"/>
            <w:lang w:val="en-GB"/>
          </w:rPr>
          <w:tab/>
        </w:r>
        <w:r w:rsidRPr="007D12DA">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_Toc316036745 \h </w:instrText>
        </w:r>
        <w:r>
          <w:rPr>
            <w:noProof/>
            <w:webHidden/>
          </w:rPr>
        </w:r>
        <w:r>
          <w:rPr>
            <w:noProof/>
            <w:webHidden/>
          </w:rPr>
          <w:fldChar w:fldCharType="separate"/>
        </w:r>
        <w:r>
          <w:rPr>
            <w:noProof/>
            <w:webHidden/>
          </w:rPr>
          <w:t>88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6" w:history="1">
        <w:r w:rsidRPr="007D12DA">
          <w:rPr>
            <w:rStyle w:val="Hyperlink"/>
            <w:noProof/>
          </w:rPr>
          <w:t>11.2.3.</w:t>
        </w:r>
        <w:r>
          <w:rPr>
            <w:rFonts w:asciiTheme="minorHAnsi" w:eastAsiaTheme="minorEastAsia" w:hAnsiTheme="minorHAnsi" w:cstheme="minorBidi"/>
            <w:noProof/>
            <w:color w:val="auto"/>
            <w:spacing w:val="0"/>
            <w:sz w:val="22"/>
            <w:szCs w:val="22"/>
            <w:lang w:val="en-GB"/>
          </w:rPr>
          <w:tab/>
        </w:r>
        <w:r w:rsidRPr="007D12DA">
          <w:rPr>
            <w:rStyle w:val="Hyperlink"/>
            <w:noProof/>
          </w:rPr>
          <w:t>Connection and Session Close</w:t>
        </w:r>
        <w:r>
          <w:rPr>
            <w:noProof/>
            <w:webHidden/>
          </w:rPr>
          <w:tab/>
        </w:r>
        <w:r>
          <w:rPr>
            <w:noProof/>
            <w:webHidden/>
          </w:rPr>
          <w:fldChar w:fldCharType="begin"/>
        </w:r>
        <w:r>
          <w:rPr>
            <w:noProof/>
            <w:webHidden/>
          </w:rPr>
          <w:instrText xml:space="preserve"> PAGEREF _Toc316036746 \h </w:instrText>
        </w:r>
        <w:r>
          <w:rPr>
            <w:noProof/>
            <w:webHidden/>
          </w:rPr>
        </w:r>
        <w:r>
          <w:rPr>
            <w:noProof/>
            <w:webHidden/>
          </w:rPr>
          <w:fldChar w:fldCharType="separate"/>
        </w:r>
        <w:r>
          <w:rPr>
            <w:noProof/>
            <w:webHidden/>
          </w:rPr>
          <w:t>88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7" w:history="1">
        <w:r w:rsidRPr="007D12DA">
          <w:rPr>
            <w:rStyle w:val="Hyperlink"/>
            <w:noProof/>
          </w:rPr>
          <w:t>11.2.4.</w:t>
        </w:r>
        <w:r>
          <w:rPr>
            <w:rFonts w:asciiTheme="minorHAnsi" w:eastAsiaTheme="minorEastAsia" w:hAnsiTheme="minorHAnsi" w:cstheme="minorBidi"/>
            <w:noProof/>
            <w:color w:val="auto"/>
            <w:spacing w:val="0"/>
            <w:sz w:val="22"/>
            <w:szCs w:val="22"/>
            <w:lang w:val="en-GB"/>
          </w:rPr>
          <w:tab/>
        </w:r>
        <w:r w:rsidRPr="007D12DA">
          <w:rPr>
            <w:rStyle w:val="Hyperlink"/>
            <w:noProof/>
          </w:rPr>
          <w:t>Creating a Session on an Active Connection</w:t>
        </w:r>
        <w:r>
          <w:rPr>
            <w:noProof/>
            <w:webHidden/>
          </w:rPr>
          <w:tab/>
        </w:r>
        <w:r>
          <w:rPr>
            <w:noProof/>
            <w:webHidden/>
          </w:rPr>
          <w:fldChar w:fldCharType="begin"/>
        </w:r>
        <w:r>
          <w:rPr>
            <w:noProof/>
            <w:webHidden/>
          </w:rPr>
          <w:instrText xml:space="preserve"> PAGEREF _Toc316036747 \h </w:instrText>
        </w:r>
        <w:r>
          <w:rPr>
            <w:noProof/>
            <w:webHidden/>
          </w:rPr>
        </w:r>
        <w:r>
          <w:rPr>
            <w:noProof/>
            <w:webHidden/>
          </w:rPr>
          <w:fldChar w:fldCharType="separate"/>
        </w:r>
        <w:r>
          <w:rPr>
            <w:noProof/>
            <w:webHidden/>
          </w:rPr>
          <w:t>88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8" w:history="1">
        <w:r w:rsidRPr="007D12DA">
          <w:rPr>
            <w:rStyle w:val="Hyperlink"/>
            <w:noProof/>
          </w:rPr>
          <w:t>11.2.5.</w:t>
        </w:r>
        <w:r>
          <w:rPr>
            <w:rFonts w:asciiTheme="minorHAnsi" w:eastAsiaTheme="minorEastAsia" w:hAnsiTheme="minorHAnsi" w:cstheme="minorBidi"/>
            <w:noProof/>
            <w:color w:val="auto"/>
            <w:spacing w:val="0"/>
            <w:sz w:val="22"/>
            <w:szCs w:val="22"/>
            <w:lang w:val="en-GB"/>
          </w:rPr>
          <w:tab/>
        </w:r>
        <w:r w:rsidRPr="007D12DA">
          <w:rPr>
            <w:rStyle w:val="Hyperlink"/>
            <w:noProof/>
          </w:rPr>
          <w:t>Delivery Mode and Message Retention</w:t>
        </w:r>
        <w:r>
          <w:rPr>
            <w:noProof/>
            <w:webHidden/>
          </w:rPr>
          <w:tab/>
        </w:r>
        <w:r>
          <w:rPr>
            <w:noProof/>
            <w:webHidden/>
          </w:rPr>
          <w:fldChar w:fldCharType="begin"/>
        </w:r>
        <w:r>
          <w:rPr>
            <w:noProof/>
            <w:webHidden/>
          </w:rPr>
          <w:instrText xml:space="preserve"> PAGEREF _Toc316036748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49" w:history="1">
        <w:r w:rsidRPr="007D12DA">
          <w:rPr>
            <w:rStyle w:val="Hyperlink"/>
            <w:noProof/>
          </w:rPr>
          <w:t>11.2.6.</w:t>
        </w:r>
        <w:r>
          <w:rPr>
            <w:rFonts w:asciiTheme="minorHAnsi" w:eastAsiaTheme="minorEastAsia" w:hAnsiTheme="minorHAnsi" w:cstheme="minorBidi"/>
            <w:noProof/>
            <w:color w:val="auto"/>
            <w:spacing w:val="0"/>
            <w:sz w:val="22"/>
            <w:szCs w:val="22"/>
            <w:lang w:val="en-GB"/>
          </w:rPr>
          <w:tab/>
        </w:r>
        <w:r w:rsidRPr="007D12DA">
          <w:rPr>
            <w:rStyle w:val="Hyperlink"/>
            <w:noProof/>
          </w:rPr>
          <w:t>The ‘single thread’ Use of Sessions</w:t>
        </w:r>
        <w:r>
          <w:rPr>
            <w:noProof/>
            <w:webHidden/>
          </w:rPr>
          <w:tab/>
        </w:r>
        <w:r>
          <w:rPr>
            <w:noProof/>
            <w:webHidden/>
          </w:rPr>
          <w:fldChar w:fldCharType="begin"/>
        </w:r>
        <w:r>
          <w:rPr>
            <w:noProof/>
            <w:webHidden/>
          </w:rPr>
          <w:instrText xml:space="preserve"> PAGEREF _Toc316036749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0" w:history="1">
        <w:r w:rsidRPr="007D12DA">
          <w:rPr>
            <w:rStyle w:val="Hyperlink"/>
            <w:noProof/>
          </w:rPr>
          <w:t>11.2.7.</w:t>
        </w:r>
        <w:r>
          <w:rPr>
            <w:rFonts w:asciiTheme="minorHAnsi" w:eastAsiaTheme="minorEastAsia" w:hAnsiTheme="minorHAnsi" w:cstheme="minorBidi"/>
            <w:noProof/>
            <w:color w:val="auto"/>
            <w:spacing w:val="0"/>
            <w:sz w:val="22"/>
            <w:szCs w:val="22"/>
            <w:lang w:val="en-GB"/>
          </w:rPr>
          <w:tab/>
        </w:r>
        <w:r w:rsidRPr="007D12DA">
          <w:rPr>
            <w:rStyle w:val="Hyperlink"/>
            <w:noProof/>
          </w:rPr>
          <w:t>Clearing a Message’s Properties and Body</w:t>
        </w:r>
        <w:r>
          <w:rPr>
            <w:noProof/>
            <w:webHidden/>
          </w:rPr>
          <w:tab/>
        </w:r>
        <w:r>
          <w:rPr>
            <w:noProof/>
            <w:webHidden/>
          </w:rPr>
          <w:fldChar w:fldCharType="begin"/>
        </w:r>
        <w:r>
          <w:rPr>
            <w:noProof/>
            <w:webHidden/>
          </w:rPr>
          <w:instrText xml:space="preserve"> PAGEREF _Toc316036750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1" w:history="1">
        <w:r w:rsidRPr="007D12DA">
          <w:rPr>
            <w:rStyle w:val="Hyperlink"/>
            <w:noProof/>
          </w:rPr>
          <w:t>11.2.8.</w:t>
        </w:r>
        <w:r>
          <w:rPr>
            <w:rFonts w:asciiTheme="minorHAnsi" w:eastAsiaTheme="minorEastAsia" w:hAnsiTheme="minorHAnsi" w:cstheme="minorBidi"/>
            <w:noProof/>
            <w:color w:val="auto"/>
            <w:spacing w:val="0"/>
            <w:sz w:val="22"/>
            <w:szCs w:val="22"/>
            <w:lang w:val="en-GB"/>
          </w:rPr>
          <w:tab/>
        </w:r>
        <w:r w:rsidRPr="007D12DA">
          <w:rPr>
            <w:rStyle w:val="Hyperlink"/>
            <w:noProof/>
          </w:rPr>
          <w:t>Message Selector Numeric Literal Syntax</w:t>
        </w:r>
        <w:r>
          <w:rPr>
            <w:noProof/>
            <w:webHidden/>
          </w:rPr>
          <w:tab/>
        </w:r>
        <w:r>
          <w:rPr>
            <w:noProof/>
            <w:webHidden/>
          </w:rPr>
          <w:fldChar w:fldCharType="begin"/>
        </w:r>
        <w:r>
          <w:rPr>
            <w:noProof/>
            <w:webHidden/>
          </w:rPr>
          <w:instrText xml:space="preserve"> PAGEREF _Toc316036751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2" w:history="1">
        <w:r w:rsidRPr="007D12DA">
          <w:rPr>
            <w:rStyle w:val="Hyperlink"/>
            <w:noProof/>
          </w:rPr>
          <w:t>11.2.9.</w:t>
        </w:r>
        <w:r>
          <w:rPr>
            <w:rFonts w:asciiTheme="minorHAnsi" w:eastAsiaTheme="minorEastAsia" w:hAnsiTheme="minorHAnsi" w:cstheme="minorBidi"/>
            <w:noProof/>
            <w:color w:val="auto"/>
            <w:spacing w:val="0"/>
            <w:sz w:val="22"/>
            <w:szCs w:val="22"/>
            <w:lang w:val="en-GB"/>
          </w:rPr>
          <w:tab/>
        </w:r>
        <w:r w:rsidRPr="007D12DA">
          <w:rPr>
            <w:rStyle w:val="Hyperlink"/>
            <w:noProof/>
          </w:rPr>
          <w:t>Comparison of Boolean Values in Message Selectors</w:t>
        </w:r>
        <w:r>
          <w:rPr>
            <w:noProof/>
            <w:webHidden/>
          </w:rPr>
          <w:tab/>
        </w:r>
        <w:r>
          <w:rPr>
            <w:noProof/>
            <w:webHidden/>
          </w:rPr>
          <w:fldChar w:fldCharType="begin"/>
        </w:r>
        <w:r>
          <w:rPr>
            <w:noProof/>
            <w:webHidden/>
          </w:rPr>
          <w:instrText xml:space="preserve"> PAGEREF _Toc316036752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3" w:history="1">
        <w:r w:rsidRPr="007D12DA">
          <w:rPr>
            <w:rStyle w:val="Hyperlink"/>
            <w:noProof/>
          </w:rPr>
          <w:t>11.2.10.</w:t>
        </w:r>
        <w:r>
          <w:rPr>
            <w:rFonts w:asciiTheme="minorHAnsi" w:eastAsiaTheme="minorEastAsia" w:hAnsiTheme="minorHAnsi" w:cstheme="minorBidi"/>
            <w:noProof/>
            <w:color w:val="auto"/>
            <w:spacing w:val="0"/>
            <w:sz w:val="22"/>
            <w:szCs w:val="22"/>
            <w:lang w:val="en-GB"/>
          </w:rPr>
          <w:tab/>
        </w:r>
        <w:r w:rsidRPr="007D12DA">
          <w:rPr>
            <w:rStyle w:val="Hyperlink"/>
            <w:noProof/>
          </w:rPr>
          <w:t>Order of Messages Read from a Queue</w:t>
        </w:r>
        <w:r>
          <w:rPr>
            <w:noProof/>
            <w:webHidden/>
          </w:rPr>
          <w:tab/>
        </w:r>
        <w:r>
          <w:rPr>
            <w:noProof/>
            <w:webHidden/>
          </w:rPr>
          <w:fldChar w:fldCharType="begin"/>
        </w:r>
        <w:r>
          <w:rPr>
            <w:noProof/>
            <w:webHidden/>
          </w:rPr>
          <w:instrText xml:space="preserve"> PAGEREF _Toc316036753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4" w:history="1">
        <w:r w:rsidRPr="007D12DA">
          <w:rPr>
            <w:rStyle w:val="Hyperlink"/>
            <w:noProof/>
          </w:rPr>
          <w:t>11.2.11.</w:t>
        </w:r>
        <w:r>
          <w:rPr>
            <w:rFonts w:asciiTheme="minorHAnsi" w:eastAsiaTheme="minorEastAsia" w:hAnsiTheme="minorHAnsi" w:cstheme="minorBidi"/>
            <w:noProof/>
            <w:color w:val="auto"/>
            <w:spacing w:val="0"/>
            <w:sz w:val="22"/>
            <w:szCs w:val="22"/>
            <w:lang w:val="en-GB"/>
          </w:rPr>
          <w:tab/>
        </w:r>
        <w:r w:rsidRPr="007D12DA">
          <w:rPr>
            <w:rStyle w:val="Hyperlink"/>
            <w:noProof/>
          </w:rPr>
          <w:t>Null Values in Messages</w:t>
        </w:r>
        <w:r>
          <w:rPr>
            <w:noProof/>
            <w:webHidden/>
          </w:rPr>
          <w:tab/>
        </w:r>
        <w:r>
          <w:rPr>
            <w:noProof/>
            <w:webHidden/>
          </w:rPr>
          <w:fldChar w:fldCharType="begin"/>
        </w:r>
        <w:r>
          <w:rPr>
            <w:noProof/>
            <w:webHidden/>
          </w:rPr>
          <w:instrText xml:space="preserve"> PAGEREF _Toc316036754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5" w:history="1">
        <w:r w:rsidRPr="007D12DA">
          <w:rPr>
            <w:rStyle w:val="Hyperlink"/>
            <w:noProof/>
          </w:rPr>
          <w:t>11.2.12.</w:t>
        </w:r>
        <w:r>
          <w:rPr>
            <w:rFonts w:asciiTheme="minorHAnsi" w:eastAsiaTheme="minorEastAsia" w:hAnsiTheme="minorHAnsi" w:cstheme="minorBidi"/>
            <w:noProof/>
            <w:color w:val="auto"/>
            <w:spacing w:val="0"/>
            <w:sz w:val="22"/>
            <w:szCs w:val="22"/>
            <w:lang w:val="en-GB"/>
          </w:rPr>
          <w:tab/>
        </w:r>
        <w:r w:rsidRPr="007D12DA">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_Toc316036755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6" w:history="1">
        <w:r w:rsidRPr="007D12DA">
          <w:rPr>
            <w:rStyle w:val="Hyperlink"/>
            <w:noProof/>
          </w:rPr>
          <w:t>11.2.13.</w:t>
        </w:r>
        <w:r>
          <w:rPr>
            <w:rFonts w:asciiTheme="minorHAnsi" w:eastAsiaTheme="minorEastAsia" w:hAnsiTheme="minorHAnsi" w:cstheme="minorBidi"/>
            <w:noProof/>
            <w:color w:val="auto"/>
            <w:spacing w:val="0"/>
            <w:sz w:val="22"/>
            <w:szCs w:val="22"/>
            <w:lang w:val="en-GB"/>
          </w:rPr>
          <w:tab/>
        </w:r>
        <w:r w:rsidRPr="007D12DA">
          <w:rPr>
            <w:rStyle w:val="Hyperlink"/>
            <w:noProof/>
          </w:rPr>
          <w:t>The Termination of a Pending Receive on Close</w:t>
        </w:r>
        <w:r>
          <w:rPr>
            <w:noProof/>
            <w:webHidden/>
          </w:rPr>
          <w:tab/>
        </w:r>
        <w:r>
          <w:rPr>
            <w:noProof/>
            <w:webHidden/>
          </w:rPr>
          <w:fldChar w:fldCharType="begin"/>
        </w:r>
        <w:r>
          <w:rPr>
            <w:noProof/>
            <w:webHidden/>
          </w:rPr>
          <w:instrText xml:space="preserve"> PAGEREF _Toc316036756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7" w:history="1">
        <w:r w:rsidRPr="007D12DA">
          <w:rPr>
            <w:rStyle w:val="Hyperlink"/>
            <w:noProof/>
          </w:rPr>
          <w:t>11.2.14.</w:t>
        </w:r>
        <w:r>
          <w:rPr>
            <w:rFonts w:asciiTheme="minorHAnsi" w:eastAsiaTheme="minorEastAsia" w:hAnsiTheme="minorHAnsi" w:cstheme="minorBidi"/>
            <w:noProof/>
            <w:color w:val="auto"/>
            <w:spacing w:val="0"/>
            <w:sz w:val="22"/>
            <w:szCs w:val="22"/>
            <w:lang w:val="en-GB"/>
          </w:rPr>
          <w:tab/>
        </w:r>
        <w:r w:rsidRPr="007D12DA">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_Toc316036757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8" w:history="1">
        <w:r w:rsidRPr="007D12DA">
          <w:rPr>
            <w:rStyle w:val="Hyperlink"/>
            <w:noProof/>
          </w:rPr>
          <w:t>11.2.15.</w:t>
        </w:r>
        <w:r>
          <w:rPr>
            <w:rFonts w:asciiTheme="minorHAnsi" w:eastAsiaTheme="minorEastAsia" w:hAnsiTheme="minorHAnsi" w:cstheme="minorBidi"/>
            <w:noProof/>
            <w:color w:val="auto"/>
            <w:spacing w:val="0"/>
            <w:sz w:val="22"/>
            <w:szCs w:val="22"/>
            <w:lang w:val="en-GB"/>
          </w:rPr>
          <w:tab/>
        </w:r>
        <w:r w:rsidRPr="007D12DA">
          <w:rPr>
            <w:rStyle w:val="Hyperlink"/>
            <w:noProof/>
          </w:rPr>
          <w:t>Inactive Durable Subscription</w:t>
        </w:r>
        <w:r>
          <w:rPr>
            <w:noProof/>
            <w:webHidden/>
          </w:rPr>
          <w:tab/>
        </w:r>
        <w:r>
          <w:rPr>
            <w:noProof/>
            <w:webHidden/>
          </w:rPr>
          <w:fldChar w:fldCharType="begin"/>
        </w:r>
        <w:r>
          <w:rPr>
            <w:noProof/>
            <w:webHidden/>
          </w:rPr>
          <w:instrText xml:space="preserve"> PAGEREF _Toc316036758 \h </w:instrText>
        </w:r>
        <w:r>
          <w:rPr>
            <w:noProof/>
            <w:webHidden/>
          </w:rPr>
        </w:r>
        <w:r>
          <w:rPr>
            <w:noProof/>
            <w:webHidden/>
          </w:rPr>
          <w:fldChar w:fldCharType="separate"/>
        </w:r>
        <w:r>
          <w:rPr>
            <w:noProof/>
            <w:webHidden/>
          </w:rPr>
          <w:t>89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59" w:history="1">
        <w:r w:rsidRPr="007D12DA">
          <w:rPr>
            <w:rStyle w:val="Hyperlink"/>
            <w:noProof/>
          </w:rPr>
          <w:t>11.2.16.</w:t>
        </w:r>
        <w:r>
          <w:rPr>
            <w:rFonts w:asciiTheme="minorHAnsi" w:eastAsiaTheme="minorEastAsia" w:hAnsiTheme="minorHAnsi" w:cstheme="minorBidi"/>
            <w:noProof/>
            <w:color w:val="auto"/>
            <w:spacing w:val="0"/>
            <w:sz w:val="22"/>
            <w:szCs w:val="22"/>
            <w:lang w:val="en-GB"/>
          </w:rPr>
          <w:tab/>
        </w:r>
        <w:r w:rsidRPr="007D12DA">
          <w:rPr>
            <w:rStyle w:val="Hyperlink"/>
            <w:noProof/>
          </w:rPr>
          <w:t>Read-Only Message Body</w:t>
        </w:r>
        <w:r>
          <w:rPr>
            <w:noProof/>
            <w:webHidden/>
          </w:rPr>
          <w:tab/>
        </w:r>
        <w:r>
          <w:rPr>
            <w:noProof/>
            <w:webHidden/>
          </w:rPr>
          <w:fldChar w:fldCharType="begin"/>
        </w:r>
        <w:r>
          <w:rPr>
            <w:noProof/>
            <w:webHidden/>
          </w:rPr>
          <w:instrText xml:space="preserve"> PAGEREF _Toc316036759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0" w:history="1">
        <w:r w:rsidRPr="007D12DA">
          <w:rPr>
            <w:rStyle w:val="Hyperlink"/>
            <w:noProof/>
          </w:rPr>
          <w:t>11.2.17.</w:t>
        </w:r>
        <w:r>
          <w:rPr>
            <w:rFonts w:asciiTheme="minorHAnsi" w:eastAsiaTheme="minorEastAsia" w:hAnsiTheme="minorHAnsi" w:cstheme="minorBidi"/>
            <w:noProof/>
            <w:color w:val="auto"/>
            <w:spacing w:val="0"/>
            <w:sz w:val="22"/>
            <w:szCs w:val="22"/>
            <w:lang w:val="en-GB"/>
          </w:rPr>
          <w:tab/>
        </w:r>
        <w:r w:rsidRPr="007D12DA">
          <w:rPr>
            <w:rStyle w:val="Hyperlink"/>
            <w:noProof/>
          </w:rPr>
          <w:t>Changing Header Fields of a Received Message</w:t>
        </w:r>
        <w:r>
          <w:rPr>
            <w:noProof/>
            <w:webHidden/>
          </w:rPr>
          <w:tab/>
        </w:r>
        <w:r>
          <w:rPr>
            <w:noProof/>
            <w:webHidden/>
          </w:rPr>
          <w:fldChar w:fldCharType="begin"/>
        </w:r>
        <w:r>
          <w:rPr>
            <w:noProof/>
            <w:webHidden/>
          </w:rPr>
          <w:instrText xml:space="preserve"> PAGEREF _Toc316036760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1" w:history="1">
        <w:r w:rsidRPr="007D12DA">
          <w:rPr>
            <w:rStyle w:val="Hyperlink"/>
            <w:noProof/>
          </w:rPr>
          <w:t>11.2.18.</w:t>
        </w:r>
        <w:r>
          <w:rPr>
            <w:rFonts w:asciiTheme="minorHAnsi" w:eastAsiaTheme="minorEastAsia" w:hAnsiTheme="minorHAnsi" w:cstheme="minorBidi"/>
            <w:noProof/>
            <w:color w:val="auto"/>
            <w:spacing w:val="0"/>
            <w:sz w:val="22"/>
            <w:szCs w:val="22"/>
            <w:lang w:val="en-GB"/>
          </w:rPr>
          <w:tab/>
        </w:r>
        <w:r w:rsidRPr="007D12DA">
          <w:rPr>
            <w:rStyle w:val="Hyperlink"/>
            <w:noProof/>
          </w:rPr>
          <w:t>Null/Missing Message Properties and Message Fields</w:t>
        </w:r>
        <w:r>
          <w:rPr>
            <w:noProof/>
            <w:webHidden/>
          </w:rPr>
          <w:tab/>
        </w:r>
        <w:r>
          <w:rPr>
            <w:noProof/>
            <w:webHidden/>
          </w:rPr>
          <w:fldChar w:fldCharType="begin"/>
        </w:r>
        <w:r>
          <w:rPr>
            <w:noProof/>
            <w:webHidden/>
          </w:rPr>
          <w:instrText xml:space="preserve"> PAGEREF _Toc316036761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2" w:history="1">
        <w:r w:rsidRPr="007D12DA">
          <w:rPr>
            <w:rStyle w:val="Hyperlink"/>
            <w:noProof/>
          </w:rPr>
          <w:t>11.2.19.</w:t>
        </w:r>
        <w:r>
          <w:rPr>
            <w:rFonts w:asciiTheme="minorHAnsi" w:eastAsiaTheme="minorEastAsia" w:hAnsiTheme="minorHAnsi" w:cstheme="minorBidi"/>
            <w:noProof/>
            <w:color w:val="auto"/>
            <w:spacing w:val="0"/>
            <w:sz w:val="22"/>
            <w:szCs w:val="22"/>
            <w:lang w:val="en-GB"/>
          </w:rPr>
          <w:tab/>
        </w:r>
        <w:r w:rsidRPr="007D12DA">
          <w:rPr>
            <w:rStyle w:val="Hyperlink"/>
            <w:noProof/>
          </w:rPr>
          <w:t>JMS Source Errata</w:t>
        </w:r>
        <w:r>
          <w:rPr>
            <w:noProof/>
            <w:webHidden/>
          </w:rPr>
          <w:tab/>
        </w:r>
        <w:r>
          <w:rPr>
            <w:noProof/>
            <w:webHidden/>
          </w:rPr>
          <w:fldChar w:fldCharType="begin"/>
        </w:r>
        <w:r>
          <w:rPr>
            <w:noProof/>
            <w:webHidden/>
          </w:rPr>
          <w:instrText xml:space="preserve"> PAGEREF _Toc316036762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3" w:history="1">
        <w:r w:rsidRPr="007D12DA">
          <w:rPr>
            <w:rStyle w:val="Hyperlink"/>
            <w:noProof/>
          </w:rPr>
          <w:t>11.2.20.</w:t>
        </w:r>
        <w:r>
          <w:rPr>
            <w:rFonts w:asciiTheme="minorHAnsi" w:eastAsiaTheme="minorEastAsia" w:hAnsiTheme="minorHAnsi" w:cstheme="minorBidi"/>
            <w:noProof/>
            <w:color w:val="auto"/>
            <w:spacing w:val="0"/>
            <w:sz w:val="22"/>
            <w:szCs w:val="22"/>
            <w:lang w:val="en-GB"/>
          </w:rPr>
          <w:tab/>
        </w:r>
        <w:r w:rsidRPr="007D12DA">
          <w:rPr>
            <w:rStyle w:val="Hyperlink"/>
            <w:noProof/>
          </w:rPr>
          <w:t>JMS Source Java API documentation Errata</w:t>
        </w:r>
        <w:r>
          <w:rPr>
            <w:noProof/>
            <w:webHidden/>
          </w:rPr>
          <w:tab/>
        </w:r>
        <w:r>
          <w:rPr>
            <w:noProof/>
            <w:webHidden/>
          </w:rPr>
          <w:fldChar w:fldCharType="begin"/>
        </w:r>
        <w:r>
          <w:rPr>
            <w:noProof/>
            <w:webHidden/>
          </w:rPr>
          <w:instrText xml:space="preserve"> PAGEREF _Toc316036763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4" w:history="1">
        <w:r w:rsidRPr="007D12DA">
          <w:rPr>
            <w:rStyle w:val="Hyperlink"/>
            <w:noProof/>
          </w:rPr>
          <w:t>11.2.21.</w:t>
        </w:r>
        <w:r>
          <w:rPr>
            <w:rFonts w:asciiTheme="minorHAnsi" w:eastAsiaTheme="minorEastAsia" w:hAnsiTheme="minorHAnsi" w:cstheme="minorBidi"/>
            <w:noProof/>
            <w:color w:val="auto"/>
            <w:spacing w:val="0"/>
            <w:sz w:val="22"/>
            <w:szCs w:val="22"/>
            <w:lang w:val="en-GB"/>
          </w:rPr>
          <w:tab/>
        </w:r>
        <w:r w:rsidRPr="007D12DA">
          <w:rPr>
            <w:rStyle w:val="Hyperlink"/>
            <w:noProof/>
          </w:rPr>
          <w:t>JMS Source Java API documentation Clarifications</w:t>
        </w:r>
        <w:r>
          <w:rPr>
            <w:noProof/>
            <w:webHidden/>
          </w:rPr>
          <w:tab/>
        </w:r>
        <w:r>
          <w:rPr>
            <w:noProof/>
            <w:webHidden/>
          </w:rPr>
          <w:fldChar w:fldCharType="begin"/>
        </w:r>
        <w:r>
          <w:rPr>
            <w:noProof/>
            <w:webHidden/>
          </w:rPr>
          <w:instrText xml:space="preserve"> PAGEREF _Toc316036764 \h </w:instrText>
        </w:r>
        <w:r>
          <w:rPr>
            <w:noProof/>
            <w:webHidden/>
          </w:rPr>
        </w:r>
        <w:r>
          <w:rPr>
            <w:noProof/>
            <w:webHidden/>
          </w:rPr>
          <w:fldChar w:fldCharType="separate"/>
        </w:r>
        <w:r>
          <w:rPr>
            <w:noProof/>
            <w:webHidden/>
          </w:rPr>
          <w:t>90</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65" w:history="1">
        <w:r w:rsidRPr="007D12DA">
          <w:rPr>
            <w:rStyle w:val="Hyperlink"/>
          </w:rPr>
          <w:t>11.3.</w:t>
        </w:r>
        <w:r>
          <w:rPr>
            <w:rFonts w:asciiTheme="minorHAnsi" w:eastAsiaTheme="minorEastAsia" w:hAnsiTheme="minorHAnsi" w:cstheme="minorBidi"/>
            <w:color w:val="auto"/>
            <w:spacing w:val="0"/>
            <w:sz w:val="22"/>
            <w:szCs w:val="22"/>
            <w:lang w:val="en-GB"/>
          </w:rPr>
          <w:tab/>
        </w:r>
        <w:r w:rsidRPr="007D12DA">
          <w:rPr>
            <w:rStyle w:val="Hyperlink"/>
          </w:rPr>
          <w:t>Version 1.0.2b</w:t>
        </w:r>
        <w:r>
          <w:rPr>
            <w:webHidden/>
          </w:rPr>
          <w:tab/>
        </w:r>
        <w:r>
          <w:rPr>
            <w:webHidden/>
          </w:rPr>
          <w:fldChar w:fldCharType="begin"/>
        </w:r>
        <w:r>
          <w:rPr>
            <w:webHidden/>
          </w:rPr>
          <w:instrText xml:space="preserve"> PAGEREF _Toc316036765 \h </w:instrText>
        </w:r>
        <w:r>
          <w:rPr>
            <w:webHidden/>
          </w:rPr>
        </w:r>
        <w:r>
          <w:rPr>
            <w:webHidden/>
          </w:rPr>
          <w:fldChar w:fldCharType="separate"/>
        </w:r>
        <w:r>
          <w:rPr>
            <w:webHidden/>
          </w:rPr>
          <w:t>91</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6" w:history="1">
        <w:r w:rsidRPr="007D12DA">
          <w:rPr>
            <w:rStyle w:val="Hyperlink"/>
            <w:noProof/>
          </w:rPr>
          <w:t>11.3.1.</w:t>
        </w:r>
        <w:r>
          <w:rPr>
            <w:rFonts w:asciiTheme="minorHAnsi" w:eastAsiaTheme="minorEastAsia" w:hAnsiTheme="minorHAnsi" w:cstheme="minorBidi"/>
            <w:noProof/>
            <w:color w:val="auto"/>
            <w:spacing w:val="0"/>
            <w:sz w:val="22"/>
            <w:szCs w:val="22"/>
            <w:lang w:val="en-GB"/>
          </w:rPr>
          <w:tab/>
        </w:r>
        <w:r w:rsidRPr="007D12DA">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_Toc316036766 \h </w:instrText>
        </w:r>
        <w:r>
          <w:rPr>
            <w:noProof/>
            <w:webHidden/>
          </w:rPr>
        </w:r>
        <w:r>
          <w:rPr>
            <w:noProof/>
            <w:webHidden/>
          </w:rPr>
          <w:fldChar w:fldCharType="separate"/>
        </w:r>
        <w:r>
          <w:rPr>
            <w:noProof/>
            <w:webHidden/>
          </w:rPr>
          <w:t>92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67" w:history="1">
        <w:r w:rsidRPr="007D12DA">
          <w:rPr>
            <w:rStyle w:val="Hyperlink"/>
            <w:noProof/>
          </w:rPr>
          <w:t>11.3.2.</w:t>
        </w:r>
        <w:r>
          <w:rPr>
            <w:rFonts w:asciiTheme="minorHAnsi" w:eastAsiaTheme="minorEastAsia" w:hAnsiTheme="minorHAnsi" w:cstheme="minorBidi"/>
            <w:noProof/>
            <w:color w:val="auto"/>
            <w:spacing w:val="0"/>
            <w:sz w:val="22"/>
            <w:szCs w:val="22"/>
            <w:lang w:val="en-GB"/>
          </w:rPr>
          <w:tab/>
        </w:r>
        <w:r w:rsidRPr="007D12DA">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_Toc316036767 \h </w:instrText>
        </w:r>
        <w:r>
          <w:rPr>
            <w:noProof/>
            <w:webHidden/>
          </w:rPr>
        </w:r>
        <w:r>
          <w:rPr>
            <w:noProof/>
            <w:webHidden/>
          </w:rPr>
          <w:fldChar w:fldCharType="separate"/>
        </w:r>
        <w:r>
          <w:rPr>
            <w:noProof/>
            <w:webHidden/>
          </w:rPr>
          <w:t>93</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68" w:history="1">
        <w:r w:rsidRPr="007D12DA">
          <w:rPr>
            <w:rStyle w:val="Hyperlink"/>
            <w:noProof/>
          </w:rPr>
          <w:t>11.3.2.1.</w:t>
        </w:r>
        <w:r>
          <w:rPr>
            <w:rFonts w:asciiTheme="minorHAnsi" w:eastAsiaTheme="minorEastAsia" w:hAnsiTheme="minorHAnsi" w:cstheme="minorBidi"/>
            <w:noProof/>
            <w:color w:val="auto"/>
            <w:spacing w:val="0"/>
            <w:sz w:val="22"/>
            <w:szCs w:val="22"/>
            <w:lang w:val="en-GB"/>
          </w:rPr>
          <w:tab/>
        </w:r>
        <w:r w:rsidRPr="007D12DA">
          <w:rPr>
            <w:rStyle w:val="Hyperlink"/>
            <w:noProof/>
          </w:rPr>
          <w:t>Corrections of Mistakes</w:t>
        </w:r>
        <w:r>
          <w:rPr>
            <w:noProof/>
            <w:webHidden/>
          </w:rPr>
          <w:tab/>
        </w:r>
        <w:r>
          <w:rPr>
            <w:noProof/>
            <w:webHidden/>
          </w:rPr>
          <w:fldChar w:fldCharType="begin"/>
        </w:r>
        <w:r>
          <w:rPr>
            <w:noProof/>
            <w:webHidden/>
          </w:rPr>
          <w:instrText xml:space="preserve"> PAGEREF _Toc316036768 \h </w:instrText>
        </w:r>
        <w:r>
          <w:rPr>
            <w:noProof/>
            <w:webHidden/>
          </w:rPr>
        </w:r>
        <w:r>
          <w:rPr>
            <w:noProof/>
            <w:webHidden/>
          </w:rPr>
          <w:fldChar w:fldCharType="separate"/>
        </w:r>
        <w:r>
          <w:rPr>
            <w:noProof/>
            <w:webHidden/>
          </w:rPr>
          <w:t>93</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69" w:history="1">
        <w:r w:rsidRPr="007D12DA">
          <w:rPr>
            <w:rStyle w:val="Hyperlink"/>
            <w:noProof/>
          </w:rPr>
          <w:t>11.3.2.2.</w:t>
        </w:r>
        <w:r>
          <w:rPr>
            <w:rFonts w:asciiTheme="minorHAnsi" w:eastAsiaTheme="minorEastAsia" w:hAnsiTheme="minorHAnsi" w:cstheme="minorBidi"/>
            <w:noProof/>
            <w:color w:val="auto"/>
            <w:spacing w:val="0"/>
            <w:sz w:val="22"/>
            <w:szCs w:val="22"/>
            <w:lang w:val="en-GB"/>
          </w:rPr>
          <w:tab/>
        </w:r>
        <w:r w:rsidRPr="007D12DA">
          <w:rPr>
            <w:rStyle w:val="Hyperlink"/>
            <w:noProof/>
          </w:rPr>
          <w:t>Reconciliations between the Specification and the Java API documentation</w:t>
        </w:r>
        <w:r>
          <w:rPr>
            <w:noProof/>
            <w:webHidden/>
          </w:rPr>
          <w:tab/>
        </w:r>
        <w:r>
          <w:rPr>
            <w:noProof/>
            <w:webHidden/>
          </w:rPr>
          <w:fldChar w:fldCharType="begin"/>
        </w:r>
        <w:r>
          <w:rPr>
            <w:noProof/>
            <w:webHidden/>
          </w:rPr>
          <w:instrText xml:space="preserve"> PAGEREF _Toc316036769 \h </w:instrText>
        </w:r>
        <w:r>
          <w:rPr>
            <w:noProof/>
            <w:webHidden/>
          </w:rPr>
        </w:r>
        <w:r>
          <w:rPr>
            <w:noProof/>
            <w:webHidden/>
          </w:rPr>
          <w:fldChar w:fldCharType="separate"/>
        </w:r>
        <w:r>
          <w:rPr>
            <w:noProof/>
            <w:webHidden/>
          </w:rPr>
          <w:t>93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0" w:history="1">
        <w:r w:rsidRPr="007D12DA">
          <w:rPr>
            <w:rStyle w:val="Hyperlink"/>
            <w:noProof/>
          </w:rPr>
          <w:t>11.3.3.</w:t>
        </w:r>
        <w:r>
          <w:rPr>
            <w:rFonts w:asciiTheme="minorHAnsi" w:eastAsiaTheme="minorEastAsia" w:hAnsiTheme="minorHAnsi" w:cstheme="minorBidi"/>
            <w:noProof/>
            <w:color w:val="auto"/>
            <w:spacing w:val="0"/>
            <w:sz w:val="22"/>
            <w:szCs w:val="22"/>
            <w:lang w:val="en-GB"/>
          </w:rPr>
          <w:tab/>
        </w:r>
        <w:r w:rsidRPr="007D12DA">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_Toc316036770 \h </w:instrText>
        </w:r>
        <w:r>
          <w:rPr>
            <w:noProof/>
            <w:webHidden/>
          </w:rPr>
        </w:r>
        <w:r>
          <w:rPr>
            <w:noProof/>
            <w:webHidden/>
          </w:rPr>
          <w:fldChar w:fldCharType="separate"/>
        </w:r>
        <w:r>
          <w:rPr>
            <w:noProof/>
            <w:webHidden/>
          </w:rPr>
          <w:t>94</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71" w:history="1">
        <w:r w:rsidRPr="007D12DA">
          <w:rPr>
            <w:rStyle w:val="Hyperlink"/>
          </w:rPr>
          <w:t>11.4.</w:t>
        </w:r>
        <w:r>
          <w:rPr>
            <w:rFonts w:asciiTheme="minorHAnsi" w:eastAsiaTheme="minorEastAsia" w:hAnsiTheme="minorHAnsi" w:cstheme="minorBidi"/>
            <w:color w:val="auto"/>
            <w:spacing w:val="0"/>
            <w:sz w:val="22"/>
            <w:szCs w:val="22"/>
            <w:lang w:val="en-GB"/>
          </w:rPr>
          <w:tab/>
        </w:r>
        <w:r w:rsidRPr="007D12DA">
          <w:rPr>
            <w:rStyle w:val="Hyperlink"/>
          </w:rPr>
          <w:t>Version 1.1</w:t>
        </w:r>
        <w:r>
          <w:rPr>
            <w:webHidden/>
          </w:rPr>
          <w:tab/>
        </w:r>
        <w:r>
          <w:rPr>
            <w:webHidden/>
          </w:rPr>
          <w:fldChar w:fldCharType="begin"/>
        </w:r>
        <w:r>
          <w:rPr>
            <w:webHidden/>
          </w:rPr>
          <w:instrText xml:space="preserve"> PAGEREF _Toc316036771 \h </w:instrText>
        </w:r>
        <w:r>
          <w:rPr>
            <w:webHidden/>
          </w:rPr>
        </w:r>
        <w:r>
          <w:rPr>
            <w:webHidden/>
          </w:rPr>
          <w:fldChar w:fldCharType="separate"/>
        </w:r>
        <w:r>
          <w:rPr>
            <w:webHidden/>
          </w:rPr>
          <w:t>95</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2" w:history="1">
        <w:r w:rsidRPr="007D12DA">
          <w:rPr>
            <w:rStyle w:val="Hyperlink"/>
            <w:noProof/>
          </w:rPr>
          <w:t>11.4.1.</w:t>
        </w:r>
        <w:r>
          <w:rPr>
            <w:rFonts w:asciiTheme="minorHAnsi" w:eastAsiaTheme="minorEastAsia" w:hAnsiTheme="minorHAnsi" w:cstheme="minorBidi"/>
            <w:noProof/>
            <w:color w:val="auto"/>
            <w:spacing w:val="0"/>
            <w:sz w:val="22"/>
            <w:szCs w:val="22"/>
            <w:lang w:val="en-GB"/>
          </w:rPr>
          <w:tab/>
        </w:r>
        <w:r w:rsidRPr="007D12DA">
          <w:rPr>
            <w:rStyle w:val="Hyperlink"/>
            <w:noProof/>
          </w:rPr>
          <w:t>Unification of messaging domains</w:t>
        </w:r>
        <w:r>
          <w:rPr>
            <w:noProof/>
            <w:webHidden/>
          </w:rPr>
          <w:tab/>
        </w:r>
        <w:r>
          <w:rPr>
            <w:noProof/>
            <w:webHidden/>
          </w:rPr>
          <w:fldChar w:fldCharType="begin"/>
        </w:r>
        <w:r>
          <w:rPr>
            <w:noProof/>
            <w:webHidden/>
          </w:rPr>
          <w:instrText xml:space="preserve"> PAGEREF _Toc316036772 \h </w:instrText>
        </w:r>
        <w:r>
          <w:rPr>
            <w:noProof/>
            <w:webHidden/>
          </w:rPr>
        </w:r>
        <w:r>
          <w:rPr>
            <w:noProof/>
            <w:webHidden/>
          </w:rPr>
          <w:fldChar w:fldCharType="separate"/>
        </w:r>
        <w:r>
          <w:rPr>
            <w:noProof/>
            <w:webHidden/>
          </w:rPr>
          <w:t>95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3" w:history="1">
        <w:r w:rsidRPr="007D12DA">
          <w:rPr>
            <w:rStyle w:val="Hyperlink"/>
            <w:noProof/>
          </w:rPr>
          <w:t>11.4.2.</w:t>
        </w:r>
        <w:r>
          <w:rPr>
            <w:rFonts w:asciiTheme="minorHAnsi" w:eastAsiaTheme="minorEastAsia" w:hAnsiTheme="minorHAnsi" w:cstheme="minorBidi"/>
            <w:noProof/>
            <w:color w:val="auto"/>
            <w:spacing w:val="0"/>
            <w:sz w:val="22"/>
            <w:szCs w:val="22"/>
            <w:lang w:val="en-GB"/>
          </w:rPr>
          <w:tab/>
        </w:r>
        <w:r w:rsidRPr="007D12DA">
          <w:rPr>
            <w:rStyle w:val="Hyperlink"/>
            <w:noProof/>
          </w:rPr>
          <w:t>JMS API Specification, version 1.1: Domain Unification</w:t>
        </w:r>
        <w:r>
          <w:rPr>
            <w:noProof/>
            <w:webHidden/>
          </w:rPr>
          <w:tab/>
        </w:r>
        <w:r>
          <w:rPr>
            <w:noProof/>
            <w:webHidden/>
          </w:rPr>
          <w:fldChar w:fldCharType="begin"/>
        </w:r>
        <w:r>
          <w:rPr>
            <w:noProof/>
            <w:webHidden/>
          </w:rPr>
          <w:instrText xml:space="preserve"> PAGEREF _Toc316036773 \h </w:instrText>
        </w:r>
        <w:r>
          <w:rPr>
            <w:noProof/>
            <w:webHidden/>
          </w:rPr>
        </w:r>
        <w:r>
          <w:rPr>
            <w:noProof/>
            <w:webHidden/>
          </w:rPr>
          <w:fldChar w:fldCharType="separate"/>
        </w:r>
        <w:r>
          <w:rPr>
            <w:noProof/>
            <w:webHidden/>
          </w:rPr>
          <w:t>95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4" w:history="1">
        <w:r w:rsidRPr="007D12DA">
          <w:rPr>
            <w:rStyle w:val="Hyperlink"/>
            <w:noProof/>
          </w:rPr>
          <w:t>11.4.3.</w:t>
        </w:r>
        <w:r>
          <w:rPr>
            <w:rFonts w:asciiTheme="minorHAnsi" w:eastAsiaTheme="minorEastAsia" w:hAnsiTheme="minorHAnsi" w:cstheme="minorBidi"/>
            <w:noProof/>
            <w:color w:val="auto"/>
            <w:spacing w:val="0"/>
            <w:sz w:val="22"/>
            <w:szCs w:val="22"/>
            <w:lang w:val="en-GB"/>
          </w:rPr>
          <w:tab/>
        </w:r>
        <w:r w:rsidRPr="007D12DA">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_Toc316036774 \h </w:instrText>
        </w:r>
        <w:r>
          <w:rPr>
            <w:noProof/>
            <w:webHidden/>
          </w:rPr>
        </w:r>
        <w:r>
          <w:rPr>
            <w:noProof/>
            <w:webHidden/>
          </w:rPr>
          <w:fldChar w:fldCharType="separate"/>
        </w:r>
        <w:r>
          <w:rPr>
            <w:noProof/>
            <w:webHidden/>
          </w:rPr>
          <w:t>96</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75" w:history="1">
        <w:r w:rsidRPr="007D12DA">
          <w:rPr>
            <w:rStyle w:val="Hyperlink"/>
            <w:noProof/>
          </w:rPr>
          <w:t>11.4.3.1.</w:t>
        </w:r>
        <w:r>
          <w:rPr>
            <w:rFonts w:asciiTheme="minorHAnsi" w:eastAsiaTheme="minorEastAsia" w:hAnsiTheme="minorHAnsi" w:cstheme="minorBidi"/>
            <w:noProof/>
            <w:color w:val="auto"/>
            <w:spacing w:val="0"/>
            <w:sz w:val="22"/>
            <w:szCs w:val="22"/>
            <w:lang w:val="en-GB"/>
          </w:rPr>
          <w:tab/>
        </w:r>
        <w:r w:rsidRPr="007D12DA">
          <w:rPr>
            <w:rStyle w:val="Hyperlink"/>
            <w:noProof/>
          </w:rPr>
          <w:t>Updates to Introduction, Added Figures</w:t>
        </w:r>
        <w:r>
          <w:rPr>
            <w:noProof/>
            <w:webHidden/>
          </w:rPr>
          <w:tab/>
        </w:r>
        <w:r>
          <w:rPr>
            <w:noProof/>
            <w:webHidden/>
          </w:rPr>
          <w:fldChar w:fldCharType="begin"/>
        </w:r>
        <w:r>
          <w:rPr>
            <w:noProof/>
            <w:webHidden/>
          </w:rPr>
          <w:instrText xml:space="preserve"> PAGEREF _Toc316036775 \h </w:instrText>
        </w:r>
        <w:r>
          <w:rPr>
            <w:noProof/>
            <w:webHidden/>
          </w:rPr>
        </w:r>
        <w:r>
          <w:rPr>
            <w:noProof/>
            <w:webHidden/>
          </w:rPr>
          <w:fldChar w:fldCharType="separate"/>
        </w:r>
        <w:r>
          <w:rPr>
            <w:noProof/>
            <w:webHidden/>
          </w:rPr>
          <w:t>96</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76" w:history="1">
        <w:r w:rsidRPr="007D12DA">
          <w:rPr>
            <w:rStyle w:val="Hyperlink"/>
            <w:noProof/>
          </w:rPr>
          <w:t>11.4.3.2.</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Clarifications</w:t>
        </w:r>
        <w:r>
          <w:rPr>
            <w:noProof/>
            <w:webHidden/>
          </w:rPr>
          <w:tab/>
        </w:r>
        <w:r>
          <w:rPr>
            <w:noProof/>
            <w:webHidden/>
          </w:rPr>
          <w:fldChar w:fldCharType="begin"/>
        </w:r>
        <w:r>
          <w:rPr>
            <w:noProof/>
            <w:webHidden/>
          </w:rPr>
          <w:instrText xml:space="preserve"> PAGEREF _Toc316036776 \h </w:instrText>
        </w:r>
        <w:r>
          <w:rPr>
            <w:noProof/>
            <w:webHidden/>
          </w:rPr>
        </w:r>
        <w:r>
          <w:rPr>
            <w:noProof/>
            <w:webHidden/>
          </w:rPr>
          <w:fldChar w:fldCharType="separate"/>
        </w:r>
        <w:r>
          <w:rPr>
            <w:noProof/>
            <w:webHidden/>
          </w:rPr>
          <w:t>97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7" w:history="1">
        <w:r w:rsidRPr="007D12DA">
          <w:rPr>
            <w:rStyle w:val="Hyperlink"/>
            <w:noProof/>
          </w:rPr>
          <w:t>11.4.4.</w:t>
        </w:r>
        <w:r>
          <w:rPr>
            <w:rFonts w:asciiTheme="minorHAnsi" w:eastAsiaTheme="minorEastAsia" w:hAnsiTheme="minorHAnsi" w:cstheme="minorBidi"/>
            <w:noProof/>
            <w:color w:val="auto"/>
            <w:spacing w:val="0"/>
            <w:sz w:val="22"/>
            <w:szCs w:val="22"/>
            <w:lang w:val="en-GB"/>
          </w:rPr>
          <w:tab/>
        </w:r>
        <w:r w:rsidRPr="007D12DA">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_Toc316036777 \h </w:instrText>
        </w:r>
        <w:r>
          <w:rPr>
            <w:noProof/>
            <w:webHidden/>
          </w:rPr>
        </w:r>
        <w:r>
          <w:rPr>
            <w:noProof/>
            <w:webHidden/>
          </w:rPr>
          <w:fldChar w:fldCharType="separate"/>
        </w:r>
        <w:r>
          <w:rPr>
            <w:noProof/>
            <w:webHidden/>
          </w:rPr>
          <w:t>98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78" w:history="1">
        <w:r w:rsidRPr="007D12DA">
          <w:rPr>
            <w:rStyle w:val="Hyperlink"/>
            <w:noProof/>
          </w:rPr>
          <w:t>11.4.5.</w:t>
        </w:r>
        <w:r>
          <w:rPr>
            <w:rFonts w:asciiTheme="minorHAnsi" w:eastAsiaTheme="minorEastAsia" w:hAnsiTheme="minorHAnsi" w:cstheme="minorBidi"/>
            <w:noProof/>
            <w:color w:val="auto"/>
            <w:spacing w:val="0"/>
            <w:sz w:val="22"/>
            <w:szCs w:val="22"/>
            <w:lang w:val="en-GB"/>
          </w:rPr>
          <w:tab/>
        </w:r>
        <w:r w:rsidRPr="007D12DA">
          <w:rPr>
            <w:rStyle w:val="Hyperlink"/>
            <w:noProof/>
          </w:rPr>
          <w:t>JMS API documentation, version 1.1: Changes</w:t>
        </w:r>
        <w:r>
          <w:rPr>
            <w:noProof/>
            <w:webHidden/>
          </w:rPr>
          <w:tab/>
        </w:r>
        <w:r>
          <w:rPr>
            <w:noProof/>
            <w:webHidden/>
          </w:rPr>
          <w:fldChar w:fldCharType="begin"/>
        </w:r>
        <w:r>
          <w:rPr>
            <w:noProof/>
            <w:webHidden/>
          </w:rPr>
          <w:instrText xml:space="preserve"> PAGEREF _Toc316036778 \h </w:instrText>
        </w:r>
        <w:r>
          <w:rPr>
            <w:noProof/>
            <w:webHidden/>
          </w:rPr>
        </w:r>
        <w:r>
          <w:rPr>
            <w:noProof/>
            <w:webHidden/>
          </w:rPr>
          <w:fldChar w:fldCharType="separate"/>
        </w:r>
        <w:r>
          <w:rPr>
            <w:noProof/>
            <w:webHidden/>
          </w:rPr>
          <w:t>100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79" w:history="1">
        <w:r w:rsidRPr="007D12DA">
          <w:rPr>
            <w:rStyle w:val="Hyperlink"/>
            <w:noProof/>
          </w:rPr>
          <w:t>11.4.5.1.</w:t>
        </w:r>
        <w:r>
          <w:rPr>
            <w:rFonts w:asciiTheme="minorHAnsi" w:eastAsiaTheme="minorEastAsia" w:hAnsiTheme="minorHAnsi" w:cstheme="minorBidi"/>
            <w:noProof/>
            <w:color w:val="auto"/>
            <w:spacing w:val="0"/>
            <w:sz w:val="22"/>
            <w:szCs w:val="22"/>
            <w:lang w:val="en-GB"/>
          </w:rPr>
          <w:tab/>
        </w:r>
        <w:r w:rsidRPr="007D12DA">
          <w:rPr>
            <w:rStyle w:val="Hyperlink"/>
            <w:noProof/>
          </w:rPr>
          <w:t>New Methods</w:t>
        </w:r>
        <w:r>
          <w:rPr>
            <w:noProof/>
            <w:webHidden/>
          </w:rPr>
          <w:tab/>
        </w:r>
        <w:r>
          <w:rPr>
            <w:noProof/>
            <w:webHidden/>
          </w:rPr>
          <w:fldChar w:fldCharType="begin"/>
        </w:r>
        <w:r>
          <w:rPr>
            <w:noProof/>
            <w:webHidden/>
          </w:rPr>
          <w:instrText xml:space="preserve"> PAGEREF _Toc316036779 \h </w:instrText>
        </w:r>
        <w:r>
          <w:rPr>
            <w:noProof/>
            <w:webHidden/>
          </w:rPr>
        </w:r>
        <w:r>
          <w:rPr>
            <w:noProof/>
            <w:webHidden/>
          </w:rPr>
          <w:fldChar w:fldCharType="separate"/>
        </w:r>
        <w:r>
          <w:rPr>
            <w:noProof/>
            <w:webHidden/>
          </w:rPr>
          <w:t>100</w:t>
        </w:r>
        <w:r>
          <w:rPr>
            <w:noProof/>
            <w:webHidden/>
          </w:rPr>
          <w:fldChar w:fldCharType="end"/>
        </w:r>
      </w:hyperlink>
    </w:p>
    <w:p w:rsidR="000A5E50" w:rsidRDefault="000A5E50">
      <w:pPr>
        <w:pStyle w:val="TOC4"/>
        <w:rPr>
          <w:rFonts w:asciiTheme="minorHAnsi" w:eastAsiaTheme="minorEastAsia" w:hAnsiTheme="minorHAnsi" w:cstheme="minorBidi"/>
          <w:noProof/>
          <w:color w:val="auto"/>
          <w:spacing w:val="0"/>
          <w:sz w:val="22"/>
          <w:szCs w:val="22"/>
          <w:lang w:val="en-GB"/>
        </w:rPr>
      </w:pPr>
      <w:hyperlink w:anchor="_Toc316036780" w:history="1">
        <w:r w:rsidRPr="007D12DA">
          <w:rPr>
            <w:rStyle w:val="Hyperlink"/>
            <w:noProof/>
          </w:rPr>
          <w:t>11.4.5.2.</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Clarifications</w:t>
        </w:r>
        <w:r>
          <w:rPr>
            <w:noProof/>
            <w:webHidden/>
          </w:rPr>
          <w:tab/>
        </w:r>
        <w:r>
          <w:rPr>
            <w:noProof/>
            <w:webHidden/>
          </w:rPr>
          <w:fldChar w:fldCharType="begin"/>
        </w:r>
        <w:r>
          <w:rPr>
            <w:noProof/>
            <w:webHidden/>
          </w:rPr>
          <w:instrText xml:space="preserve"> PAGEREF _Toc316036780 \h </w:instrText>
        </w:r>
        <w:r>
          <w:rPr>
            <w:noProof/>
            <w:webHidden/>
          </w:rPr>
        </w:r>
        <w:r>
          <w:rPr>
            <w:noProof/>
            <w:webHidden/>
          </w:rPr>
          <w:fldChar w:fldCharType="separate"/>
        </w:r>
        <w:r>
          <w:rPr>
            <w:noProof/>
            <w:webHidden/>
          </w:rPr>
          <w:t>100</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81" w:history="1">
        <w:r w:rsidRPr="007D12DA">
          <w:rPr>
            <w:rStyle w:val="Hyperlink"/>
          </w:rPr>
          <w:t>11.5.</w:t>
        </w:r>
        <w:r>
          <w:rPr>
            <w:rFonts w:asciiTheme="minorHAnsi" w:eastAsiaTheme="minorEastAsia" w:hAnsiTheme="minorHAnsi" w:cstheme="minorBidi"/>
            <w:color w:val="auto"/>
            <w:spacing w:val="0"/>
            <w:sz w:val="22"/>
            <w:szCs w:val="22"/>
            <w:lang w:val="en-GB"/>
          </w:rPr>
          <w:tab/>
        </w:r>
        <w:r w:rsidRPr="007D12DA">
          <w:rPr>
            <w:rStyle w:val="Hyperlink"/>
          </w:rPr>
          <w:t>Version 2.0</w:t>
        </w:r>
        <w:r>
          <w:rPr>
            <w:webHidden/>
          </w:rPr>
          <w:tab/>
        </w:r>
        <w:r>
          <w:rPr>
            <w:webHidden/>
          </w:rPr>
          <w:fldChar w:fldCharType="begin"/>
        </w:r>
        <w:r>
          <w:rPr>
            <w:webHidden/>
          </w:rPr>
          <w:instrText xml:space="preserve"> PAGEREF _Toc316036781 \h </w:instrText>
        </w:r>
        <w:r>
          <w:rPr>
            <w:webHidden/>
          </w:rPr>
        </w:r>
        <w:r>
          <w:rPr>
            <w:webHidden/>
          </w:rPr>
          <w:fldChar w:fldCharType="separate"/>
        </w:r>
        <w:r>
          <w:rPr>
            <w:webHidden/>
          </w:rPr>
          <w:t>102</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2" w:history="1">
        <w:r w:rsidRPr="007D12DA">
          <w:rPr>
            <w:rStyle w:val="Hyperlink"/>
            <w:noProof/>
          </w:rPr>
          <w:t>11.5.1.</w:t>
        </w:r>
        <w:r>
          <w:rPr>
            <w:rFonts w:asciiTheme="minorHAnsi" w:eastAsiaTheme="minorEastAsia" w:hAnsiTheme="minorHAnsi" w:cstheme="minorBidi"/>
            <w:noProof/>
            <w:color w:val="auto"/>
            <w:spacing w:val="0"/>
            <w:sz w:val="22"/>
            <w:szCs w:val="22"/>
            <w:lang w:val="en-GB"/>
          </w:rPr>
          <w:tab/>
        </w:r>
        <w:r w:rsidRPr="007D12DA">
          <w:rPr>
            <w:rStyle w:val="Hyperlink"/>
            <w:noProof/>
          </w:rPr>
          <w:t>Batch delivery</w:t>
        </w:r>
        <w:r>
          <w:rPr>
            <w:noProof/>
            <w:webHidden/>
          </w:rPr>
          <w:tab/>
        </w:r>
        <w:r>
          <w:rPr>
            <w:noProof/>
            <w:webHidden/>
          </w:rPr>
          <w:fldChar w:fldCharType="begin"/>
        </w:r>
        <w:r>
          <w:rPr>
            <w:noProof/>
            <w:webHidden/>
          </w:rPr>
          <w:instrText xml:space="preserve"> PAGEREF _Toc316036782 \h </w:instrText>
        </w:r>
        <w:r>
          <w:rPr>
            <w:noProof/>
            <w:webHidden/>
          </w:rPr>
        </w:r>
        <w:r>
          <w:rPr>
            <w:noProof/>
            <w:webHidden/>
          </w:rPr>
          <w:fldChar w:fldCharType="separate"/>
        </w:r>
        <w:r>
          <w:rPr>
            <w:noProof/>
            <w:webHidden/>
          </w:rPr>
          <w:t>102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3" w:history="1">
        <w:r w:rsidRPr="007D12DA">
          <w:rPr>
            <w:rStyle w:val="Hyperlink"/>
            <w:noProof/>
          </w:rPr>
          <w:t>11.5.2.</w:t>
        </w:r>
        <w:r>
          <w:rPr>
            <w:rFonts w:asciiTheme="minorHAnsi" w:eastAsiaTheme="minorEastAsia" w:hAnsiTheme="minorHAnsi" w:cstheme="minorBidi"/>
            <w:noProof/>
            <w:color w:val="auto"/>
            <w:spacing w:val="0"/>
            <w:sz w:val="22"/>
            <w:szCs w:val="22"/>
            <w:lang w:val="en-GB"/>
          </w:rPr>
          <w:tab/>
        </w:r>
        <w:r w:rsidRPr="007D12DA">
          <w:rPr>
            <w:rStyle w:val="Hyperlink"/>
            <w:noProof/>
          </w:rPr>
          <w:t>Sending messages asynchronously</w:t>
        </w:r>
        <w:r>
          <w:rPr>
            <w:noProof/>
            <w:webHidden/>
          </w:rPr>
          <w:tab/>
        </w:r>
        <w:r>
          <w:rPr>
            <w:noProof/>
            <w:webHidden/>
          </w:rPr>
          <w:fldChar w:fldCharType="begin"/>
        </w:r>
        <w:r>
          <w:rPr>
            <w:noProof/>
            <w:webHidden/>
          </w:rPr>
          <w:instrText xml:space="preserve"> PAGEREF _Toc316036783 \h </w:instrText>
        </w:r>
        <w:r>
          <w:rPr>
            <w:noProof/>
            <w:webHidden/>
          </w:rPr>
        </w:r>
        <w:r>
          <w:rPr>
            <w:noProof/>
            <w:webHidden/>
          </w:rPr>
          <w:fldChar w:fldCharType="separate"/>
        </w:r>
        <w:r>
          <w:rPr>
            <w:noProof/>
            <w:webHidden/>
          </w:rPr>
          <w:t>102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4" w:history="1">
        <w:r w:rsidRPr="007D12DA">
          <w:rPr>
            <w:rStyle w:val="Hyperlink"/>
            <w:noProof/>
          </w:rPr>
          <w:t>11.5.3.</w:t>
        </w:r>
        <w:r>
          <w:rPr>
            <w:rFonts w:asciiTheme="minorHAnsi" w:eastAsiaTheme="minorEastAsia" w:hAnsiTheme="minorHAnsi" w:cstheme="minorBidi"/>
            <w:noProof/>
            <w:color w:val="auto"/>
            <w:spacing w:val="0"/>
            <w:sz w:val="22"/>
            <w:szCs w:val="22"/>
            <w:lang w:val="en-GB"/>
          </w:rPr>
          <w:tab/>
        </w:r>
        <w:r w:rsidRPr="007D12DA">
          <w:rPr>
            <w:rStyle w:val="Hyperlink"/>
            <w:noProof/>
          </w:rPr>
          <w:t>Automatically closing a connection or session</w:t>
        </w:r>
        <w:r>
          <w:rPr>
            <w:noProof/>
            <w:webHidden/>
          </w:rPr>
          <w:tab/>
        </w:r>
        <w:r>
          <w:rPr>
            <w:noProof/>
            <w:webHidden/>
          </w:rPr>
          <w:fldChar w:fldCharType="begin"/>
        </w:r>
        <w:r>
          <w:rPr>
            <w:noProof/>
            <w:webHidden/>
          </w:rPr>
          <w:instrText xml:space="preserve"> PAGEREF _Toc316036784 \h </w:instrText>
        </w:r>
        <w:r>
          <w:rPr>
            <w:noProof/>
            <w:webHidden/>
          </w:rPr>
        </w:r>
        <w:r>
          <w:rPr>
            <w:noProof/>
            <w:webHidden/>
          </w:rPr>
          <w:fldChar w:fldCharType="separate"/>
        </w:r>
        <w:r>
          <w:rPr>
            <w:noProof/>
            <w:webHidden/>
          </w:rPr>
          <w:t>102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5" w:history="1">
        <w:r w:rsidRPr="007D12DA">
          <w:rPr>
            <w:rStyle w:val="Hyperlink"/>
            <w:noProof/>
          </w:rPr>
          <w:t>11.5.4.</w:t>
        </w:r>
        <w:r>
          <w:rPr>
            <w:rFonts w:asciiTheme="minorHAnsi" w:eastAsiaTheme="minorEastAsia" w:hAnsiTheme="minorHAnsi" w:cstheme="minorBidi"/>
            <w:noProof/>
            <w:color w:val="auto"/>
            <w:spacing w:val="0"/>
            <w:sz w:val="22"/>
            <w:szCs w:val="22"/>
            <w:lang w:val="en-GB"/>
          </w:rPr>
          <w:tab/>
        </w:r>
        <w:r w:rsidRPr="007D12DA">
          <w:rPr>
            <w:rStyle w:val="Hyperlink"/>
            <w:noProof/>
          </w:rPr>
          <w:t>Delivery delay</w:t>
        </w:r>
        <w:r>
          <w:rPr>
            <w:noProof/>
            <w:webHidden/>
          </w:rPr>
          <w:tab/>
        </w:r>
        <w:r>
          <w:rPr>
            <w:noProof/>
            <w:webHidden/>
          </w:rPr>
          <w:fldChar w:fldCharType="begin"/>
        </w:r>
        <w:r>
          <w:rPr>
            <w:noProof/>
            <w:webHidden/>
          </w:rPr>
          <w:instrText xml:space="preserve"> PAGEREF _Toc316036785 \h </w:instrText>
        </w:r>
        <w:r>
          <w:rPr>
            <w:noProof/>
            <w:webHidden/>
          </w:rPr>
        </w:r>
        <w:r>
          <w:rPr>
            <w:noProof/>
            <w:webHidden/>
          </w:rPr>
          <w:fldChar w:fldCharType="separate"/>
        </w:r>
        <w:r>
          <w:rPr>
            <w:noProof/>
            <w:webHidden/>
          </w:rPr>
          <w:t>102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6" w:history="1">
        <w:r w:rsidRPr="007D12DA">
          <w:rPr>
            <w:rStyle w:val="Hyperlink"/>
            <w:noProof/>
          </w:rPr>
          <w:t>11.5.5.</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 message may be sent using any session</w:t>
        </w:r>
        <w:r>
          <w:rPr>
            <w:noProof/>
            <w:webHidden/>
          </w:rPr>
          <w:tab/>
        </w:r>
        <w:r>
          <w:rPr>
            <w:noProof/>
            <w:webHidden/>
          </w:rPr>
          <w:fldChar w:fldCharType="begin"/>
        </w:r>
        <w:r>
          <w:rPr>
            <w:noProof/>
            <w:webHidden/>
          </w:rPr>
          <w:instrText xml:space="preserve"> PAGEREF _Toc316036786 \h </w:instrText>
        </w:r>
        <w:r>
          <w:rPr>
            <w:noProof/>
            <w:webHidden/>
          </w:rPr>
        </w:r>
        <w:r>
          <w:rPr>
            <w:noProof/>
            <w:webHidden/>
          </w:rPr>
          <w:fldChar w:fldCharType="separate"/>
        </w:r>
        <w:r>
          <w:rPr>
            <w:noProof/>
            <w:webHidden/>
          </w:rPr>
          <w:t>103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7" w:history="1">
        <w:r w:rsidRPr="007D12DA">
          <w:rPr>
            <w:rStyle w:val="Hyperlink"/>
            <w:noProof/>
          </w:rPr>
          <w:t>11.5.6.</w:t>
        </w:r>
        <w:r>
          <w:rPr>
            <w:rFonts w:asciiTheme="minorHAnsi" w:eastAsiaTheme="minorEastAsia" w:hAnsiTheme="minorHAnsi" w:cstheme="minorBidi"/>
            <w:noProof/>
            <w:color w:val="auto"/>
            <w:spacing w:val="0"/>
            <w:sz w:val="22"/>
            <w:szCs w:val="22"/>
            <w:lang w:val="en-GB"/>
          </w:rPr>
          <w:tab/>
        </w:r>
        <w:r w:rsidRPr="007D12DA">
          <w:rPr>
            <w:rStyle w:val="Hyperlink"/>
            <w:noProof/>
          </w:rPr>
          <w:t>JMSXDeliveryCount</w:t>
        </w:r>
        <w:r>
          <w:rPr>
            <w:noProof/>
            <w:webHidden/>
          </w:rPr>
          <w:tab/>
        </w:r>
        <w:r>
          <w:rPr>
            <w:noProof/>
            <w:webHidden/>
          </w:rPr>
          <w:fldChar w:fldCharType="begin"/>
        </w:r>
        <w:r>
          <w:rPr>
            <w:noProof/>
            <w:webHidden/>
          </w:rPr>
          <w:instrText xml:space="preserve"> PAGEREF _Toc316036787 \h </w:instrText>
        </w:r>
        <w:r>
          <w:rPr>
            <w:noProof/>
            <w:webHidden/>
          </w:rPr>
        </w:r>
        <w:r>
          <w:rPr>
            <w:noProof/>
            <w:webHidden/>
          </w:rPr>
          <w:fldChar w:fldCharType="separate"/>
        </w:r>
        <w:r>
          <w:rPr>
            <w:noProof/>
            <w:webHidden/>
          </w:rPr>
          <w:t>103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8" w:history="1">
        <w:r w:rsidRPr="007D12DA">
          <w:rPr>
            <w:rStyle w:val="Hyperlink"/>
            <w:noProof/>
          </w:rPr>
          <w:t>11.5.7.</w:t>
        </w:r>
        <w:r>
          <w:rPr>
            <w:rFonts w:asciiTheme="minorHAnsi" w:eastAsiaTheme="minorEastAsia" w:hAnsiTheme="minorHAnsi" w:cstheme="minorBidi"/>
            <w:noProof/>
            <w:color w:val="auto"/>
            <w:spacing w:val="0"/>
            <w:sz w:val="22"/>
            <w:szCs w:val="22"/>
            <w:lang w:val="en-GB"/>
          </w:rPr>
          <w:tab/>
        </w:r>
        <w:r w:rsidRPr="007D12DA">
          <w:rPr>
            <w:rStyle w:val="Hyperlink"/>
            <w:noProof/>
          </w:rPr>
          <w:t>Durable subscriptions</w:t>
        </w:r>
        <w:r>
          <w:rPr>
            <w:noProof/>
            <w:webHidden/>
          </w:rPr>
          <w:tab/>
        </w:r>
        <w:r>
          <w:rPr>
            <w:noProof/>
            <w:webHidden/>
          </w:rPr>
          <w:fldChar w:fldCharType="begin"/>
        </w:r>
        <w:r>
          <w:rPr>
            <w:noProof/>
            <w:webHidden/>
          </w:rPr>
          <w:instrText xml:space="preserve"> PAGEREF _Toc316036788 \h </w:instrText>
        </w:r>
        <w:r>
          <w:rPr>
            <w:noProof/>
            <w:webHidden/>
          </w:rPr>
        </w:r>
        <w:r>
          <w:rPr>
            <w:noProof/>
            <w:webHidden/>
          </w:rPr>
          <w:fldChar w:fldCharType="separate"/>
        </w:r>
        <w:r>
          <w:rPr>
            <w:noProof/>
            <w:webHidden/>
          </w:rPr>
          <w:t>103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89" w:history="1">
        <w:r w:rsidRPr="007D12DA">
          <w:rPr>
            <w:rStyle w:val="Hyperlink"/>
            <w:noProof/>
          </w:rPr>
          <w:t>11.5.8.</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 message headers that are intended to be set by the JMS provder</w:t>
        </w:r>
        <w:r>
          <w:rPr>
            <w:noProof/>
            <w:webHidden/>
          </w:rPr>
          <w:tab/>
        </w:r>
        <w:r>
          <w:rPr>
            <w:noProof/>
            <w:webHidden/>
          </w:rPr>
          <w:fldChar w:fldCharType="begin"/>
        </w:r>
        <w:r>
          <w:rPr>
            <w:noProof/>
            <w:webHidden/>
          </w:rPr>
          <w:instrText xml:space="preserve"> PAGEREF _Toc316036789 \h </w:instrText>
        </w:r>
        <w:r>
          <w:rPr>
            <w:noProof/>
            <w:webHidden/>
          </w:rPr>
        </w:r>
        <w:r>
          <w:rPr>
            <w:noProof/>
            <w:webHidden/>
          </w:rPr>
          <w:fldChar w:fldCharType="separate"/>
        </w:r>
        <w:r>
          <w:rPr>
            <w:noProof/>
            <w:webHidden/>
          </w:rPr>
          <w:t>104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0" w:history="1">
        <w:r w:rsidRPr="007D12DA">
          <w:rPr>
            <w:rStyle w:val="Hyperlink"/>
            <w:noProof/>
          </w:rPr>
          <w:t>11.5.9.</w:t>
        </w:r>
        <w:r>
          <w:rPr>
            <w:rFonts w:asciiTheme="minorHAnsi" w:eastAsiaTheme="minorEastAsia" w:hAnsiTheme="minorHAnsi" w:cstheme="minorBidi"/>
            <w:noProof/>
            <w:color w:val="auto"/>
            <w:spacing w:val="0"/>
            <w:sz w:val="22"/>
            <w:szCs w:val="22"/>
            <w:lang w:val="en-GB"/>
          </w:rPr>
          <w:tab/>
        </w:r>
        <w:r w:rsidRPr="007D12DA">
          <w:rPr>
            <w:rStyle w:val="Hyperlink"/>
            <w:noProof/>
          </w:rPr>
          <w:t>createDurableConsumer</w:t>
        </w:r>
        <w:r>
          <w:rPr>
            <w:noProof/>
            <w:webHidden/>
          </w:rPr>
          <w:tab/>
        </w:r>
        <w:r>
          <w:rPr>
            <w:noProof/>
            <w:webHidden/>
          </w:rPr>
          <w:fldChar w:fldCharType="begin"/>
        </w:r>
        <w:r>
          <w:rPr>
            <w:noProof/>
            <w:webHidden/>
          </w:rPr>
          <w:instrText xml:space="preserve"> PAGEREF _Toc316036790 \h </w:instrText>
        </w:r>
        <w:r>
          <w:rPr>
            <w:noProof/>
            <w:webHidden/>
          </w:rPr>
        </w:r>
        <w:r>
          <w:rPr>
            <w:noProof/>
            <w:webHidden/>
          </w:rPr>
          <w:fldChar w:fldCharType="separate"/>
        </w:r>
        <w:r>
          <w:rPr>
            <w:noProof/>
            <w:webHidden/>
          </w:rPr>
          <w:t>104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1" w:history="1">
        <w:r w:rsidRPr="007D12DA">
          <w:rPr>
            <w:rStyle w:val="Hyperlink"/>
            <w:noProof/>
          </w:rPr>
          <w:t>11.5.10.</w:t>
        </w:r>
        <w:r>
          <w:rPr>
            <w:rFonts w:asciiTheme="minorHAnsi" w:eastAsiaTheme="minorEastAsia" w:hAnsiTheme="minorHAnsi" w:cstheme="minorBidi"/>
            <w:noProof/>
            <w:color w:val="auto"/>
            <w:spacing w:val="0"/>
            <w:sz w:val="22"/>
            <w:szCs w:val="22"/>
            <w:lang w:val="en-GB"/>
          </w:rPr>
          <w:tab/>
        </w:r>
        <w:r w:rsidRPr="007D12DA">
          <w:rPr>
            <w:rStyle w:val="Hyperlink"/>
            <w:noProof/>
          </w:rPr>
          <w:t>Clarify that JMS providers must implement both P2P and Pub-Sub</w:t>
        </w:r>
        <w:r>
          <w:rPr>
            <w:noProof/>
            <w:webHidden/>
          </w:rPr>
          <w:tab/>
        </w:r>
        <w:r>
          <w:rPr>
            <w:noProof/>
            <w:webHidden/>
          </w:rPr>
          <w:fldChar w:fldCharType="begin"/>
        </w:r>
        <w:r>
          <w:rPr>
            <w:noProof/>
            <w:webHidden/>
          </w:rPr>
          <w:instrText xml:space="preserve"> PAGEREF _Toc316036791 \h </w:instrText>
        </w:r>
        <w:r>
          <w:rPr>
            <w:noProof/>
            <w:webHidden/>
          </w:rPr>
        </w:r>
        <w:r>
          <w:rPr>
            <w:noProof/>
            <w:webHidden/>
          </w:rPr>
          <w:fldChar w:fldCharType="separate"/>
        </w:r>
        <w:r>
          <w:rPr>
            <w:noProof/>
            <w:webHidden/>
          </w:rPr>
          <w:t>104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2" w:history="1">
        <w:r w:rsidRPr="007D12DA">
          <w:rPr>
            <w:rStyle w:val="Hyperlink"/>
            <w:noProof/>
          </w:rPr>
          <w:t>11.5.11.</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 of use of ExceptionListener (JMS_SPEC-49)</w:t>
        </w:r>
        <w:r>
          <w:rPr>
            <w:noProof/>
            <w:webHidden/>
          </w:rPr>
          <w:tab/>
        </w:r>
        <w:r>
          <w:rPr>
            <w:noProof/>
            <w:webHidden/>
          </w:rPr>
          <w:fldChar w:fldCharType="begin"/>
        </w:r>
        <w:r>
          <w:rPr>
            <w:noProof/>
            <w:webHidden/>
          </w:rPr>
          <w:instrText xml:space="preserve"> PAGEREF _Toc316036792 \h </w:instrText>
        </w:r>
        <w:r>
          <w:rPr>
            <w:noProof/>
            <w:webHidden/>
          </w:rPr>
        </w:r>
        <w:r>
          <w:rPr>
            <w:noProof/>
            <w:webHidden/>
          </w:rPr>
          <w:fldChar w:fldCharType="separate"/>
        </w:r>
        <w:r>
          <w:rPr>
            <w:noProof/>
            <w:webHidden/>
          </w:rPr>
          <w:t>104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3" w:history="1">
        <w:r w:rsidRPr="007D12DA">
          <w:rPr>
            <w:rStyle w:val="Hyperlink"/>
            <w:noProof/>
          </w:rPr>
          <w:t>11.5.12.</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 of use of stop or close from a message listener (JMS_SPEC-48)</w:t>
        </w:r>
        <w:r>
          <w:rPr>
            <w:noProof/>
            <w:webHidden/>
          </w:rPr>
          <w:tab/>
        </w:r>
        <w:r>
          <w:rPr>
            <w:noProof/>
            <w:webHidden/>
          </w:rPr>
          <w:fldChar w:fldCharType="begin"/>
        </w:r>
        <w:r>
          <w:rPr>
            <w:noProof/>
            <w:webHidden/>
          </w:rPr>
          <w:instrText xml:space="preserve"> PAGEREF _Toc316036793 \h </w:instrText>
        </w:r>
        <w:r>
          <w:rPr>
            <w:noProof/>
            <w:webHidden/>
          </w:rPr>
        </w:r>
        <w:r>
          <w:rPr>
            <w:noProof/>
            <w:webHidden/>
          </w:rPr>
          <w:fldChar w:fldCharType="separate"/>
        </w:r>
        <w:r>
          <w:rPr>
            <w:noProof/>
            <w:webHidden/>
          </w:rPr>
          <w:t>105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4" w:history="1">
        <w:r w:rsidRPr="007D12DA">
          <w:rPr>
            <w:rStyle w:val="Hyperlink"/>
            <w:noProof/>
          </w:rPr>
          <w:t>11.5.13.</w:t>
        </w:r>
        <w:r>
          <w:rPr>
            <w:rFonts w:asciiTheme="minorHAnsi" w:eastAsiaTheme="minorEastAsia" w:hAnsiTheme="minorHAnsi" w:cstheme="minorBidi"/>
            <w:noProof/>
            <w:color w:val="auto"/>
            <w:spacing w:val="0"/>
            <w:sz w:val="22"/>
            <w:szCs w:val="22"/>
            <w:lang w:val="en-GB"/>
          </w:rPr>
          <w:tab/>
        </w:r>
        <w:r w:rsidRPr="007D12DA">
          <w:rPr>
            <w:rStyle w:val="Hyperlink"/>
            <w:noProof/>
          </w:rPr>
          <w:t>Clarification of use of noLocal when creating a durable subscription (JMS_SPEC-65)</w:t>
        </w:r>
        <w:r>
          <w:rPr>
            <w:noProof/>
            <w:webHidden/>
          </w:rPr>
          <w:tab/>
        </w:r>
        <w:r>
          <w:rPr>
            <w:noProof/>
            <w:webHidden/>
          </w:rPr>
          <w:fldChar w:fldCharType="begin"/>
        </w:r>
        <w:r>
          <w:rPr>
            <w:noProof/>
            <w:webHidden/>
          </w:rPr>
          <w:instrText xml:space="preserve"> PAGEREF _Toc316036794 \h </w:instrText>
        </w:r>
        <w:r>
          <w:rPr>
            <w:noProof/>
            <w:webHidden/>
          </w:rPr>
        </w:r>
        <w:r>
          <w:rPr>
            <w:noProof/>
            <w:webHidden/>
          </w:rPr>
          <w:fldChar w:fldCharType="separate"/>
        </w:r>
        <w:r>
          <w:rPr>
            <w:noProof/>
            <w:webHidden/>
          </w:rPr>
          <w:t>105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5" w:history="1">
        <w:r w:rsidRPr="007D12DA">
          <w:rPr>
            <w:rStyle w:val="Hyperlink"/>
            <w:noProof/>
          </w:rPr>
          <w:t>11.5.14.</w:t>
        </w:r>
        <w:r>
          <w:rPr>
            <w:rFonts w:asciiTheme="minorHAnsi" w:eastAsiaTheme="minorEastAsia" w:hAnsiTheme="minorHAnsi" w:cstheme="minorBidi"/>
            <w:noProof/>
            <w:color w:val="auto"/>
            <w:spacing w:val="0"/>
            <w:sz w:val="22"/>
            <w:szCs w:val="22"/>
            <w:lang w:val="en-GB"/>
          </w:rPr>
          <w:tab/>
        </w:r>
        <w:r w:rsidRPr="007D12DA">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_Toc316036795 \h </w:instrText>
        </w:r>
        <w:r>
          <w:rPr>
            <w:noProof/>
            <w:webHidden/>
          </w:rPr>
        </w:r>
        <w:r>
          <w:rPr>
            <w:noProof/>
            <w:webHidden/>
          </w:rPr>
          <w:fldChar w:fldCharType="separate"/>
        </w:r>
        <w:r>
          <w:rPr>
            <w:noProof/>
            <w:webHidden/>
          </w:rPr>
          <w:t>106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6" w:history="1">
        <w:r w:rsidRPr="007D12DA">
          <w:rPr>
            <w:rStyle w:val="Hyperlink"/>
            <w:noProof/>
          </w:rPr>
          <w:t>11.5.15.</w:t>
        </w:r>
        <w:r>
          <w:rPr>
            <w:rFonts w:asciiTheme="minorHAnsi" w:eastAsiaTheme="minorEastAsia" w:hAnsiTheme="minorHAnsi" w:cstheme="minorBidi"/>
            <w:noProof/>
            <w:color w:val="auto"/>
            <w:spacing w:val="0"/>
            <w:sz w:val="22"/>
            <w:szCs w:val="22"/>
            <w:lang w:val="en-GB"/>
          </w:rPr>
          <w:tab/>
        </w:r>
        <w:r w:rsidRPr="007D12DA">
          <w:rPr>
            <w:rStyle w:val="Hyperlink"/>
            <w:noProof/>
          </w:rPr>
          <w:t>New methods to create a session (JMS_SPEC-45)</w:t>
        </w:r>
        <w:r>
          <w:rPr>
            <w:noProof/>
            <w:webHidden/>
          </w:rPr>
          <w:tab/>
        </w:r>
        <w:r>
          <w:rPr>
            <w:noProof/>
            <w:webHidden/>
          </w:rPr>
          <w:fldChar w:fldCharType="begin"/>
        </w:r>
        <w:r>
          <w:rPr>
            <w:noProof/>
            <w:webHidden/>
          </w:rPr>
          <w:instrText xml:space="preserve"> PAGEREF _Toc316036796 \h </w:instrText>
        </w:r>
        <w:r>
          <w:rPr>
            <w:noProof/>
            <w:webHidden/>
          </w:rPr>
        </w:r>
        <w:r>
          <w:rPr>
            <w:noProof/>
            <w:webHidden/>
          </w:rPr>
          <w:fldChar w:fldCharType="separate"/>
        </w:r>
        <w:r>
          <w:rPr>
            <w:noProof/>
            <w:webHidden/>
          </w:rPr>
          <w:t>106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797" w:history="1">
        <w:r w:rsidRPr="007D12DA">
          <w:rPr>
            <w:rStyle w:val="Hyperlink"/>
            <w:noProof/>
          </w:rPr>
          <w:t>11.5.16.</w:t>
        </w:r>
        <w:r>
          <w:rPr>
            <w:rFonts w:asciiTheme="minorHAnsi" w:eastAsiaTheme="minorEastAsia" w:hAnsiTheme="minorHAnsi" w:cstheme="minorBidi"/>
            <w:noProof/>
            <w:color w:val="auto"/>
            <w:spacing w:val="0"/>
            <w:sz w:val="22"/>
            <w:szCs w:val="22"/>
            <w:lang w:val="en-GB"/>
          </w:rPr>
          <w:tab/>
        </w:r>
        <w:r w:rsidRPr="007D12DA">
          <w:rPr>
            <w:rStyle w:val="Hyperlink"/>
            <w:noProof/>
          </w:rPr>
          <w:t>Simplified API</w:t>
        </w:r>
        <w:r>
          <w:rPr>
            <w:noProof/>
            <w:webHidden/>
          </w:rPr>
          <w:tab/>
        </w:r>
        <w:r>
          <w:rPr>
            <w:noProof/>
            <w:webHidden/>
          </w:rPr>
          <w:fldChar w:fldCharType="begin"/>
        </w:r>
        <w:r>
          <w:rPr>
            <w:noProof/>
            <w:webHidden/>
          </w:rPr>
          <w:instrText xml:space="preserve"> PAGEREF _Toc316036797 \h </w:instrText>
        </w:r>
        <w:r>
          <w:rPr>
            <w:noProof/>
            <w:webHidden/>
          </w:rPr>
        </w:r>
        <w:r>
          <w:rPr>
            <w:noProof/>
            <w:webHidden/>
          </w:rPr>
          <w:fldChar w:fldCharType="separate"/>
        </w:r>
        <w:r>
          <w:rPr>
            <w:noProof/>
            <w:webHidden/>
          </w:rPr>
          <w:t>106</w:t>
        </w:r>
        <w:r>
          <w:rPr>
            <w:noProof/>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798" w:history="1">
        <w:r w:rsidRPr="007D12DA">
          <w:rPr>
            <w:rStyle w:val="Hyperlink"/>
          </w:rPr>
          <w:t>12.</w:t>
        </w:r>
        <w:r>
          <w:rPr>
            <w:rFonts w:asciiTheme="minorHAnsi" w:eastAsiaTheme="minorEastAsia" w:hAnsiTheme="minorHAnsi" w:cstheme="minorBidi"/>
            <w:b w:val="0"/>
            <w:color w:val="auto"/>
            <w:spacing w:val="0"/>
            <w:sz w:val="22"/>
            <w:szCs w:val="22"/>
            <w:lang w:val="en-GB"/>
          </w:rPr>
          <w:tab/>
        </w:r>
        <w:r w:rsidRPr="007D12DA">
          <w:rPr>
            <w:rStyle w:val="Hyperlink"/>
          </w:rPr>
          <w:t>Use of JMS API in Java EE applications</w:t>
        </w:r>
        <w:r>
          <w:rPr>
            <w:webHidden/>
          </w:rPr>
          <w:tab/>
        </w:r>
        <w:r>
          <w:rPr>
            <w:webHidden/>
          </w:rPr>
          <w:fldChar w:fldCharType="begin"/>
        </w:r>
        <w:r>
          <w:rPr>
            <w:webHidden/>
          </w:rPr>
          <w:instrText xml:space="preserve"> PAGEREF _Toc316036798 \h </w:instrText>
        </w:r>
        <w:r>
          <w:rPr>
            <w:webHidden/>
          </w:rPr>
        </w:r>
        <w:r>
          <w:rPr>
            <w:webHidden/>
          </w:rPr>
          <w:fldChar w:fldCharType="separate"/>
        </w:r>
        <w:r>
          <w:rPr>
            <w:webHidden/>
          </w:rPr>
          <w:t>108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799" w:history="1">
        <w:r w:rsidRPr="007D12DA">
          <w:rPr>
            <w:rStyle w:val="Hyperlink"/>
          </w:rPr>
          <w:t>12.1.</w:t>
        </w:r>
        <w:r>
          <w:rPr>
            <w:rFonts w:asciiTheme="minorHAnsi" w:eastAsiaTheme="minorEastAsia" w:hAnsiTheme="minorHAnsi" w:cstheme="minorBidi"/>
            <w:color w:val="auto"/>
            <w:spacing w:val="0"/>
            <w:sz w:val="22"/>
            <w:szCs w:val="22"/>
            <w:lang w:val="en-GB"/>
          </w:rPr>
          <w:tab/>
        </w:r>
        <w:r w:rsidRPr="007D12DA">
          <w:rPr>
            <w:rStyle w:val="Hyperlink"/>
          </w:rPr>
          <w:t>Overview</w:t>
        </w:r>
        <w:r>
          <w:rPr>
            <w:webHidden/>
          </w:rPr>
          <w:tab/>
        </w:r>
        <w:r>
          <w:rPr>
            <w:webHidden/>
          </w:rPr>
          <w:fldChar w:fldCharType="begin"/>
        </w:r>
        <w:r>
          <w:rPr>
            <w:webHidden/>
          </w:rPr>
          <w:instrText xml:space="preserve"> PAGEREF _Toc316036799 \h </w:instrText>
        </w:r>
        <w:r>
          <w:rPr>
            <w:webHidden/>
          </w:rPr>
        </w:r>
        <w:r>
          <w:rPr>
            <w:webHidden/>
          </w:rPr>
          <w:fldChar w:fldCharType="separate"/>
        </w:r>
        <w:r>
          <w:rPr>
            <w:webHidden/>
          </w:rPr>
          <w:t>108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800" w:history="1">
        <w:r w:rsidRPr="007D12DA">
          <w:rPr>
            <w:rStyle w:val="Hyperlink"/>
          </w:rPr>
          <w:t>12.2.</w:t>
        </w:r>
        <w:r>
          <w:rPr>
            <w:rFonts w:asciiTheme="minorHAnsi" w:eastAsiaTheme="minorEastAsia" w:hAnsiTheme="minorHAnsi" w:cstheme="minorBidi"/>
            <w:color w:val="auto"/>
            <w:spacing w:val="0"/>
            <w:sz w:val="22"/>
            <w:szCs w:val="22"/>
            <w:lang w:val="en-GB"/>
          </w:rPr>
          <w:tab/>
        </w:r>
        <w:r w:rsidRPr="007D12DA">
          <w:rPr>
            <w:rStyle w:val="Hyperlink"/>
          </w:rPr>
          <w:t>Restrictions on the use of JMS API in the Java EE web or EJB container</w:t>
        </w:r>
        <w:r>
          <w:rPr>
            <w:webHidden/>
          </w:rPr>
          <w:tab/>
        </w:r>
        <w:r>
          <w:rPr>
            <w:webHidden/>
          </w:rPr>
          <w:fldChar w:fldCharType="begin"/>
        </w:r>
        <w:r>
          <w:rPr>
            <w:webHidden/>
          </w:rPr>
          <w:instrText xml:space="preserve"> PAGEREF _Toc316036800 \h </w:instrText>
        </w:r>
        <w:r>
          <w:rPr>
            <w:webHidden/>
          </w:rPr>
        </w:r>
        <w:r>
          <w:rPr>
            <w:webHidden/>
          </w:rPr>
          <w:fldChar w:fldCharType="separate"/>
        </w:r>
        <w:r>
          <w:rPr>
            <w:webHidden/>
          </w:rPr>
          <w:t>108</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801" w:history="1">
        <w:r w:rsidRPr="007D12DA">
          <w:rPr>
            <w:rStyle w:val="Hyperlink"/>
          </w:rPr>
          <w:t>12.3.</w:t>
        </w:r>
        <w:r>
          <w:rPr>
            <w:rFonts w:asciiTheme="minorHAnsi" w:eastAsiaTheme="minorEastAsia" w:hAnsiTheme="minorHAnsi" w:cstheme="minorBidi"/>
            <w:color w:val="auto"/>
            <w:spacing w:val="0"/>
            <w:sz w:val="22"/>
            <w:szCs w:val="22"/>
            <w:lang w:val="en-GB"/>
          </w:rPr>
          <w:tab/>
        </w:r>
        <w:r w:rsidRPr="007D12DA">
          <w:rPr>
            <w:rStyle w:val="Hyperlink"/>
          </w:rPr>
          <w:t>Behaviour of JMS sessions in the Java EE web or EJB container</w:t>
        </w:r>
        <w:r>
          <w:rPr>
            <w:webHidden/>
          </w:rPr>
          <w:tab/>
        </w:r>
        <w:r>
          <w:rPr>
            <w:webHidden/>
          </w:rPr>
          <w:fldChar w:fldCharType="begin"/>
        </w:r>
        <w:r>
          <w:rPr>
            <w:webHidden/>
          </w:rPr>
          <w:instrText xml:space="preserve"> PAGEREF _Toc316036801 \h </w:instrText>
        </w:r>
        <w:r>
          <w:rPr>
            <w:webHidden/>
          </w:rPr>
        </w:r>
        <w:r>
          <w:rPr>
            <w:webHidden/>
          </w:rPr>
          <w:fldChar w:fldCharType="separate"/>
        </w:r>
        <w:r>
          <w:rPr>
            <w:webHidden/>
          </w:rPr>
          <w:t>110</w:t>
        </w:r>
        <w:r>
          <w:rPr>
            <w:webHidden/>
          </w:rPr>
          <w:fldChar w:fldCharType="end"/>
        </w:r>
      </w:hyperlink>
    </w:p>
    <w:p w:rsidR="000A5E50" w:rsidRDefault="000A5E50">
      <w:pPr>
        <w:pStyle w:val="TOC1"/>
        <w:rPr>
          <w:rFonts w:asciiTheme="minorHAnsi" w:eastAsiaTheme="minorEastAsia" w:hAnsiTheme="minorHAnsi" w:cstheme="minorBidi"/>
          <w:b w:val="0"/>
          <w:color w:val="auto"/>
          <w:spacing w:val="0"/>
          <w:sz w:val="22"/>
          <w:szCs w:val="22"/>
          <w:lang w:val="en-GB"/>
        </w:rPr>
      </w:pPr>
      <w:hyperlink w:anchor="_Toc316036802" w:history="1">
        <w:r w:rsidRPr="007D12DA">
          <w:rPr>
            <w:rStyle w:val="Hyperlink"/>
          </w:rPr>
          <w:t>13.</w:t>
        </w:r>
        <w:r>
          <w:rPr>
            <w:rFonts w:asciiTheme="minorHAnsi" w:eastAsiaTheme="minorEastAsia" w:hAnsiTheme="minorHAnsi" w:cstheme="minorBidi"/>
            <w:b w:val="0"/>
            <w:color w:val="auto"/>
            <w:spacing w:val="0"/>
            <w:sz w:val="22"/>
            <w:szCs w:val="22"/>
            <w:lang w:val="en-GB"/>
          </w:rPr>
          <w:tab/>
        </w:r>
        <w:r w:rsidRPr="007D12DA">
          <w:rPr>
            <w:rStyle w:val="Hyperlink"/>
          </w:rPr>
          <w:t>Simplified JMS API</w:t>
        </w:r>
        <w:r>
          <w:rPr>
            <w:webHidden/>
          </w:rPr>
          <w:tab/>
        </w:r>
        <w:r>
          <w:rPr>
            <w:webHidden/>
          </w:rPr>
          <w:fldChar w:fldCharType="begin"/>
        </w:r>
        <w:r>
          <w:rPr>
            <w:webHidden/>
          </w:rPr>
          <w:instrText xml:space="preserve"> PAGEREF _Toc316036802 \h </w:instrText>
        </w:r>
        <w:r>
          <w:rPr>
            <w:webHidden/>
          </w:rPr>
        </w:r>
        <w:r>
          <w:rPr>
            <w:webHidden/>
          </w:rPr>
          <w:fldChar w:fldCharType="separate"/>
        </w:r>
        <w:r>
          <w:rPr>
            <w:webHidden/>
          </w:rPr>
          <w:t>113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803" w:history="1">
        <w:r w:rsidRPr="007D12DA">
          <w:rPr>
            <w:rStyle w:val="Hyperlink"/>
          </w:rPr>
          <w:t>13.1.</w:t>
        </w:r>
        <w:r>
          <w:rPr>
            <w:rFonts w:asciiTheme="minorHAnsi" w:eastAsiaTheme="minorEastAsia" w:hAnsiTheme="minorHAnsi" w:cstheme="minorBidi"/>
            <w:color w:val="auto"/>
            <w:spacing w:val="0"/>
            <w:sz w:val="22"/>
            <w:szCs w:val="22"/>
            <w:lang w:val="en-GB"/>
          </w:rPr>
          <w:tab/>
        </w:r>
        <w:r w:rsidRPr="007D12DA">
          <w:rPr>
            <w:rStyle w:val="Hyperlink"/>
          </w:rPr>
          <w:t>Goals of the simplified API</w:t>
        </w:r>
        <w:r>
          <w:rPr>
            <w:webHidden/>
          </w:rPr>
          <w:tab/>
        </w:r>
        <w:r>
          <w:rPr>
            <w:webHidden/>
          </w:rPr>
          <w:fldChar w:fldCharType="begin"/>
        </w:r>
        <w:r>
          <w:rPr>
            <w:webHidden/>
          </w:rPr>
          <w:instrText xml:space="preserve"> PAGEREF _Toc316036803 \h </w:instrText>
        </w:r>
        <w:r>
          <w:rPr>
            <w:webHidden/>
          </w:rPr>
        </w:r>
        <w:r>
          <w:rPr>
            <w:webHidden/>
          </w:rPr>
          <w:fldChar w:fldCharType="separate"/>
        </w:r>
        <w:r>
          <w:rPr>
            <w:webHidden/>
          </w:rPr>
          <w:t>113</w:t>
        </w:r>
        <w:r>
          <w:rPr>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804" w:history="1">
        <w:r w:rsidRPr="007D12DA">
          <w:rPr>
            <w:rStyle w:val="Hyperlink"/>
          </w:rPr>
          <w:t>13.2.</w:t>
        </w:r>
        <w:r>
          <w:rPr>
            <w:rFonts w:asciiTheme="minorHAnsi" w:eastAsiaTheme="minorEastAsia" w:hAnsiTheme="minorHAnsi" w:cstheme="minorBidi"/>
            <w:color w:val="auto"/>
            <w:spacing w:val="0"/>
            <w:sz w:val="22"/>
            <w:szCs w:val="22"/>
            <w:lang w:val="en-GB"/>
          </w:rPr>
          <w:tab/>
        </w:r>
        <w:r w:rsidRPr="007D12DA">
          <w:rPr>
            <w:rStyle w:val="Hyperlink"/>
          </w:rPr>
          <w:t>Key features of the simplified API</w:t>
        </w:r>
        <w:r>
          <w:rPr>
            <w:webHidden/>
          </w:rPr>
          <w:tab/>
        </w:r>
        <w:r>
          <w:rPr>
            <w:webHidden/>
          </w:rPr>
          <w:fldChar w:fldCharType="begin"/>
        </w:r>
        <w:r>
          <w:rPr>
            <w:webHidden/>
          </w:rPr>
          <w:instrText xml:space="preserve"> PAGEREF _Toc316036804 \h </w:instrText>
        </w:r>
        <w:r>
          <w:rPr>
            <w:webHidden/>
          </w:rPr>
        </w:r>
        <w:r>
          <w:rPr>
            <w:webHidden/>
          </w:rPr>
          <w:fldChar w:fldCharType="separate"/>
        </w:r>
        <w:r>
          <w:rPr>
            <w:webHidden/>
          </w:rPr>
          <w:t>114</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05" w:history="1">
        <w:r w:rsidRPr="007D12DA">
          <w:rPr>
            <w:rStyle w:val="Hyperlink"/>
            <w:noProof/>
          </w:rPr>
          <w:t>13.2.1.</w:t>
        </w:r>
        <w:r>
          <w:rPr>
            <w:rFonts w:asciiTheme="minorHAnsi" w:eastAsiaTheme="minorEastAsia" w:hAnsiTheme="minorHAnsi" w:cstheme="minorBidi"/>
            <w:noProof/>
            <w:color w:val="auto"/>
            <w:spacing w:val="0"/>
            <w:sz w:val="22"/>
            <w:szCs w:val="22"/>
            <w:lang w:val="en-GB"/>
          </w:rPr>
          <w:tab/>
        </w:r>
        <w:r w:rsidRPr="007D12DA">
          <w:rPr>
            <w:rStyle w:val="Hyperlink"/>
            <w:noProof/>
          </w:rPr>
          <w:t>MessagingContext</w:t>
        </w:r>
        <w:r>
          <w:rPr>
            <w:noProof/>
            <w:webHidden/>
          </w:rPr>
          <w:tab/>
        </w:r>
        <w:r>
          <w:rPr>
            <w:noProof/>
            <w:webHidden/>
          </w:rPr>
          <w:fldChar w:fldCharType="begin"/>
        </w:r>
        <w:r>
          <w:rPr>
            <w:noProof/>
            <w:webHidden/>
          </w:rPr>
          <w:instrText xml:space="preserve"> PAGEREF _Toc316036805 \h </w:instrText>
        </w:r>
        <w:r>
          <w:rPr>
            <w:noProof/>
            <w:webHidden/>
          </w:rPr>
        </w:r>
        <w:r>
          <w:rPr>
            <w:noProof/>
            <w:webHidden/>
          </w:rPr>
          <w:fldChar w:fldCharType="separate"/>
        </w:r>
        <w:r>
          <w:rPr>
            <w:noProof/>
            <w:webHidden/>
          </w:rPr>
          <w:t>114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06" w:history="1">
        <w:r w:rsidRPr="007D12DA">
          <w:rPr>
            <w:rStyle w:val="Hyperlink"/>
            <w:noProof/>
          </w:rPr>
          <w:t>13.2.1.</w:t>
        </w:r>
        <w:r>
          <w:rPr>
            <w:rFonts w:asciiTheme="minorHAnsi" w:eastAsiaTheme="minorEastAsia" w:hAnsiTheme="minorHAnsi" w:cstheme="minorBidi"/>
            <w:noProof/>
            <w:color w:val="auto"/>
            <w:spacing w:val="0"/>
            <w:sz w:val="22"/>
            <w:szCs w:val="22"/>
            <w:lang w:val="en-GB"/>
          </w:rPr>
          <w:tab/>
        </w:r>
        <w:r w:rsidRPr="007D12DA">
          <w:rPr>
            <w:rStyle w:val="Hyperlink"/>
            <w:noProof/>
          </w:rPr>
          <w:t>Static constants for session mode</w:t>
        </w:r>
        <w:r>
          <w:rPr>
            <w:noProof/>
            <w:webHidden/>
          </w:rPr>
          <w:tab/>
        </w:r>
        <w:r>
          <w:rPr>
            <w:noProof/>
            <w:webHidden/>
          </w:rPr>
          <w:fldChar w:fldCharType="begin"/>
        </w:r>
        <w:r>
          <w:rPr>
            <w:noProof/>
            <w:webHidden/>
          </w:rPr>
          <w:instrText xml:space="preserve"> PAGEREF _Toc316036806 \h </w:instrText>
        </w:r>
        <w:r>
          <w:rPr>
            <w:noProof/>
            <w:webHidden/>
          </w:rPr>
        </w:r>
        <w:r>
          <w:rPr>
            <w:noProof/>
            <w:webHidden/>
          </w:rPr>
          <w:fldChar w:fldCharType="separate"/>
        </w:r>
        <w:r>
          <w:rPr>
            <w:noProof/>
            <w:webHidden/>
          </w:rPr>
          <w:t>115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07" w:history="1">
        <w:r w:rsidRPr="007D12DA">
          <w:rPr>
            <w:rStyle w:val="Hyperlink"/>
            <w:noProof/>
          </w:rPr>
          <w:t>13.2.2.</w:t>
        </w:r>
        <w:r>
          <w:rPr>
            <w:rFonts w:asciiTheme="minorHAnsi" w:eastAsiaTheme="minorEastAsia" w:hAnsiTheme="minorHAnsi" w:cstheme="minorBidi"/>
            <w:noProof/>
            <w:color w:val="auto"/>
            <w:spacing w:val="0"/>
            <w:sz w:val="22"/>
            <w:szCs w:val="22"/>
            <w:lang w:val="en-GB"/>
          </w:rPr>
          <w:tab/>
        </w:r>
        <w:r w:rsidRPr="007D12DA">
          <w:rPr>
            <w:rStyle w:val="Hyperlink"/>
            <w:noProof/>
          </w:rPr>
          <w:t>Creating messages</w:t>
        </w:r>
        <w:r>
          <w:rPr>
            <w:noProof/>
            <w:webHidden/>
          </w:rPr>
          <w:tab/>
        </w:r>
        <w:r>
          <w:rPr>
            <w:noProof/>
            <w:webHidden/>
          </w:rPr>
          <w:fldChar w:fldCharType="begin"/>
        </w:r>
        <w:r>
          <w:rPr>
            <w:noProof/>
            <w:webHidden/>
          </w:rPr>
          <w:instrText xml:space="preserve"> PAGEREF _Toc316036807 \h </w:instrText>
        </w:r>
        <w:r>
          <w:rPr>
            <w:noProof/>
            <w:webHidden/>
          </w:rPr>
        </w:r>
        <w:r>
          <w:rPr>
            <w:noProof/>
            <w:webHidden/>
          </w:rPr>
          <w:fldChar w:fldCharType="separate"/>
        </w:r>
        <w:r>
          <w:rPr>
            <w:noProof/>
            <w:webHidden/>
          </w:rPr>
          <w:t>116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09" w:history="1">
        <w:r w:rsidRPr="007D12DA">
          <w:rPr>
            <w:rStyle w:val="Hyperlink"/>
            <w:noProof/>
          </w:rPr>
          <w:t>13.2.3.</w:t>
        </w:r>
        <w:r>
          <w:rPr>
            <w:rFonts w:asciiTheme="minorHAnsi" w:eastAsiaTheme="minorEastAsia" w:hAnsiTheme="minorHAnsi" w:cstheme="minorBidi"/>
            <w:noProof/>
            <w:color w:val="auto"/>
            <w:spacing w:val="0"/>
            <w:sz w:val="22"/>
            <w:szCs w:val="22"/>
            <w:lang w:val="en-GB"/>
          </w:rPr>
          <w:tab/>
        </w:r>
        <w:r w:rsidRPr="007D12DA">
          <w:rPr>
            <w:rStyle w:val="Hyperlink"/>
            <w:noProof/>
          </w:rPr>
          <w:t>Sending messages</w:t>
        </w:r>
        <w:r>
          <w:rPr>
            <w:noProof/>
            <w:webHidden/>
          </w:rPr>
          <w:tab/>
        </w:r>
        <w:r>
          <w:rPr>
            <w:noProof/>
            <w:webHidden/>
          </w:rPr>
          <w:fldChar w:fldCharType="begin"/>
        </w:r>
        <w:r>
          <w:rPr>
            <w:noProof/>
            <w:webHidden/>
          </w:rPr>
          <w:instrText xml:space="preserve"> PAGEREF _Toc316036809 \h </w:instrText>
        </w:r>
        <w:r>
          <w:rPr>
            <w:noProof/>
            <w:webHidden/>
          </w:rPr>
        </w:r>
        <w:r>
          <w:rPr>
            <w:noProof/>
            <w:webHidden/>
          </w:rPr>
          <w:fldChar w:fldCharType="separate"/>
        </w:r>
        <w:r>
          <w:rPr>
            <w:noProof/>
            <w:webHidden/>
          </w:rPr>
          <w:t>116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0" w:history="1">
        <w:r w:rsidRPr="007D12DA">
          <w:rPr>
            <w:rStyle w:val="Hyperlink"/>
            <w:noProof/>
          </w:rPr>
          <w:t>13.2.4.</w:t>
        </w:r>
        <w:r>
          <w:rPr>
            <w:rFonts w:asciiTheme="minorHAnsi" w:eastAsiaTheme="minorEastAsia" w:hAnsiTheme="minorHAnsi" w:cstheme="minorBidi"/>
            <w:noProof/>
            <w:color w:val="auto"/>
            <w:spacing w:val="0"/>
            <w:sz w:val="22"/>
            <w:szCs w:val="22"/>
            <w:lang w:val="en-GB"/>
          </w:rPr>
          <w:tab/>
        </w:r>
        <w:r w:rsidRPr="007D12DA">
          <w:rPr>
            <w:rStyle w:val="Hyperlink"/>
            <w:noProof/>
          </w:rPr>
          <w:t>Consuming messages asynchronously</w:t>
        </w:r>
        <w:r>
          <w:rPr>
            <w:noProof/>
            <w:webHidden/>
          </w:rPr>
          <w:tab/>
        </w:r>
        <w:r>
          <w:rPr>
            <w:noProof/>
            <w:webHidden/>
          </w:rPr>
          <w:fldChar w:fldCharType="begin"/>
        </w:r>
        <w:r>
          <w:rPr>
            <w:noProof/>
            <w:webHidden/>
          </w:rPr>
          <w:instrText xml:space="preserve"> PAGEREF _Toc316036810 \h </w:instrText>
        </w:r>
        <w:r>
          <w:rPr>
            <w:noProof/>
            <w:webHidden/>
          </w:rPr>
        </w:r>
        <w:r>
          <w:rPr>
            <w:noProof/>
            <w:webHidden/>
          </w:rPr>
          <w:fldChar w:fldCharType="separate"/>
        </w:r>
        <w:r>
          <w:rPr>
            <w:noProof/>
            <w:webHidden/>
          </w:rPr>
          <w:t>117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1" w:history="1">
        <w:r w:rsidRPr="007D12DA">
          <w:rPr>
            <w:rStyle w:val="Hyperlink"/>
            <w:noProof/>
          </w:rPr>
          <w:t>13.2.5.</w:t>
        </w:r>
        <w:r>
          <w:rPr>
            <w:rFonts w:asciiTheme="minorHAnsi" w:eastAsiaTheme="minorEastAsia" w:hAnsiTheme="minorHAnsi" w:cstheme="minorBidi"/>
            <w:noProof/>
            <w:color w:val="auto"/>
            <w:spacing w:val="0"/>
            <w:sz w:val="22"/>
            <w:szCs w:val="22"/>
            <w:lang w:val="en-GB"/>
          </w:rPr>
          <w:tab/>
        </w:r>
        <w:r w:rsidRPr="007D12DA">
          <w:rPr>
            <w:rStyle w:val="Hyperlink"/>
            <w:noProof/>
          </w:rPr>
          <w:t>Consuming messages synchronously</w:t>
        </w:r>
        <w:r>
          <w:rPr>
            <w:noProof/>
            <w:webHidden/>
          </w:rPr>
          <w:tab/>
        </w:r>
        <w:r>
          <w:rPr>
            <w:noProof/>
            <w:webHidden/>
          </w:rPr>
          <w:fldChar w:fldCharType="begin"/>
        </w:r>
        <w:r>
          <w:rPr>
            <w:noProof/>
            <w:webHidden/>
          </w:rPr>
          <w:instrText xml:space="preserve"> PAGEREF _Toc316036811 \h </w:instrText>
        </w:r>
        <w:r>
          <w:rPr>
            <w:noProof/>
            <w:webHidden/>
          </w:rPr>
        </w:r>
        <w:r>
          <w:rPr>
            <w:noProof/>
            <w:webHidden/>
          </w:rPr>
          <w:fldChar w:fldCharType="separate"/>
        </w:r>
        <w:r>
          <w:rPr>
            <w:noProof/>
            <w:webHidden/>
          </w:rPr>
          <w:t>120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2" w:history="1">
        <w:r w:rsidRPr="007D12DA">
          <w:rPr>
            <w:rStyle w:val="Hyperlink"/>
            <w:noProof/>
          </w:rPr>
          <w:t>13.2.6.</w:t>
        </w:r>
        <w:r>
          <w:rPr>
            <w:rFonts w:asciiTheme="minorHAnsi" w:eastAsiaTheme="minorEastAsia" w:hAnsiTheme="minorHAnsi" w:cstheme="minorBidi"/>
            <w:noProof/>
            <w:color w:val="auto"/>
            <w:spacing w:val="0"/>
            <w:sz w:val="22"/>
            <w:szCs w:val="22"/>
            <w:lang w:val="en-GB"/>
          </w:rPr>
          <w:tab/>
        </w:r>
        <w:r w:rsidRPr="007D12DA">
          <w:rPr>
            <w:rStyle w:val="Hyperlink"/>
            <w:noProof/>
          </w:rPr>
          <w:t>Closing the MessagingContext</w:t>
        </w:r>
        <w:r>
          <w:rPr>
            <w:noProof/>
            <w:webHidden/>
          </w:rPr>
          <w:tab/>
        </w:r>
        <w:r>
          <w:rPr>
            <w:noProof/>
            <w:webHidden/>
          </w:rPr>
          <w:fldChar w:fldCharType="begin"/>
        </w:r>
        <w:r>
          <w:rPr>
            <w:noProof/>
            <w:webHidden/>
          </w:rPr>
          <w:instrText xml:space="preserve"> PAGEREF _Toc316036812 \h </w:instrText>
        </w:r>
        <w:r>
          <w:rPr>
            <w:noProof/>
            <w:webHidden/>
          </w:rPr>
        </w:r>
        <w:r>
          <w:rPr>
            <w:noProof/>
            <w:webHidden/>
          </w:rPr>
          <w:fldChar w:fldCharType="separate"/>
        </w:r>
        <w:r>
          <w:rPr>
            <w:noProof/>
            <w:webHidden/>
          </w:rPr>
          <w:t>122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3" w:history="1">
        <w:r w:rsidRPr="007D12DA">
          <w:rPr>
            <w:rStyle w:val="Hyperlink"/>
            <w:noProof/>
          </w:rPr>
          <w:t>13.2.7.</w:t>
        </w:r>
        <w:r>
          <w:rPr>
            <w:rFonts w:asciiTheme="minorHAnsi" w:eastAsiaTheme="minorEastAsia" w:hAnsiTheme="minorHAnsi" w:cstheme="minorBidi"/>
            <w:noProof/>
            <w:color w:val="auto"/>
            <w:spacing w:val="0"/>
            <w:sz w:val="22"/>
            <w:szCs w:val="22"/>
            <w:lang w:val="en-GB"/>
          </w:rPr>
          <w:tab/>
        </w:r>
        <w:r w:rsidRPr="007D12DA">
          <w:rPr>
            <w:rStyle w:val="Hyperlink"/>
            <w:noProof/>
          </w:rPr>
          <w:t>Automatic start of message delivery</w:t>
        </w:r>
        <w:r>
          <w:rPr>
            <w:noProof/>
            <w:webHidden/>
          </w:rPr>
          <w:tab/>
        </w:r>
        <w:r>
          <w:rPr>
            <w:noProof/>
            <w:webHidden/>
          </w:rPr>
          <w:fldChar w:fldCharType="begin"/>
        </w:r>
        <w:r>
          <w:rPr>
            <w:noProof/>
            <w:webHidden/>
          </w:rPr>
          <w:instrText xml:space="preserve"> PAGEREF _Toc316036813 \h </w:instrText>
        </w:r>
        <w:r>
          <w:rPr>
            <w:noProof/>
            <w:webHidden/>
          </w:rPr>
        </w:r>
        <w:r>
          <w:rPr>
            <w:noProof/>
            <w:webHidden/>
          </w:rPr>
          <w:fldChar w:fldCharType="separate"/>
        </w:r>
        <w:r>
          <w:rPr>
            <w:noProof/>
            <w:webHidden/>
          </w:rPr>
          <w:t>122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5" w:history="1">
        <w:r w:rsidRPr="007D12DA">
          <w:rPr>
            <w:rStyle w:val="Hyperlink"/>
            <w:noProof/>
          </w:rPr>
          <w:t>13.2.8.</w:t>
        </w:r>
        <w:r>
          <w:rPr>
            <w:rFonts w:asciiTheme="minorHAnsi" w:eastAsiaTheme="minorEastAsia" w:hAnsiTheme="minorHAnsi" w:cstheme="minorBidi"/>
            <w:noProof/>
            <w:color w:val="auto"/>
            <w:spacing w:val="0"/>
            <w:sz w:val="22"/>
            <w:szCs w:val="22"/>
            <w:lang w:val="en-GB"/>
          </w:rPr>
          <w:tab/>
        </w:r>
        <w:r w:rsidRPr="007D12DA">
          <w:rPr>
            <w:rStyle w:val="Hyperlink"/>
            <w:noProof/>
          </w:rPr>
          <w:t>Threading restrictions on a MessagingContext</w:t>
        </w:r>
        <w:r>
          <w:rPr>
            <w:noProof/>
            <w:webHidden/>
          </w:rPr>
          <w:tab/>
        </w:r>
        <w:r>
          <w:rPr>
            <w:noProof/>
            <w:webHidden/>
          </w:rPr>
          <w:fldChar w:fldCharType="begin"/>
        </w:r>
        <w:r>
          <w:rPr>
            <w:noProof/>
            <w:webHidden/>
          </w:rPr>
          <w:instrText xml:space="preserve"> PAGEREF _Toc316036815 \h </w:instrText>
        </w:r>
        <w:r>
          <w:rPr>
            <w:noProof/>
            <w:webHidden/>
          </w:rPr>
        </w:r>
        <w:r>
          <w:rPr>
            <w:noProof/>
            <w:webHidden/>
          </w:rPr>
          <w:fldChar w:fldCharType="separate"/>
        </w:r>
        <w:r>
          <w:rPr>
            <w:noProof/>
            <w:webHidden/>
          </w:rPr>
          <w:t>122</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6" w:history="1">
        <w:r w:rsidRPr="007D12DA">
          <w:rPr>
            <w:rStyle w:val="Hyperlink"/>
            <w:noProof/>
          </w:rPr>
          <w:t>13.2.9.</w:t>
        </w:r>
        <w:r>
          <w:rPr>
            <w:rFonts w:asciiTheme="minorHAnsi" w:eastAsiaTheme="minorEastAsia" w:hAnsiTheme="minorHAnsi" w:cstheme="minorBidi"/>
            <w:noProof/>
            <w:color w:val="auto"/>
            <w:spacing w:val="0"/>
            <w:sz w:val="22"/>
            <w:szCs w:val="22"/>
            <w:lang w:val="en-GB"/>
          </w:rPr>
          <w:tab/>
        </w:r>
        <w:r w:rsidRPr="007D12DA">
          <w:rPr>
            <w:rStyle w:val="Hyperlink"/>
            <w:noProof/>
          </w:rPr>
          <w:t>Exceptions</w:t>
        </w:r>
        <w:r>
          <w:rPr>
            <w:noProof/>
            <w:webHidden/>
          </w:rPr>
          <w:tab/>
        </w:r>
        <w:r>
          <w:rPr>
            <w:noProof/>
            <w:webHidden/>
          </w:rPr>
          <w:fldChar w:fldCharType="begin"/>
        </w:r>
        <w:r>
          <w:rPr>
            <w:noProof/>
            <w:webHidden/>
          </w:rPr>
          <w:instrText xml:space="preserve"> PAGEREF _Toc316036816 \h </w:instrText>
        </w:r>
        <w:r>
          <w:rPr>
            <w:noProof/>
            <w:webHidden/>
          </w:rPr>
        </w:r>
        <w:r>
          <w:rPr>
            <w:noProof/>
            <w:webHidden/>
          </w:rPr>
          <w:fldChar w:fldCharType="separate"/>
        </w:r>
        <w:r>
          <w:rPr>
            <w:noProof/>
            <w:webHidden/>
          </w:rPr>
          <w:t>123</w:t>
        </w:r>
        <w:r>
          <w:rPr>
            <w:noProof/>
            <w:webHidden/>
          </w:rPr>
          <w:fldChar w:fldCharType="end"/>
        </w:r>
      </w:hyperlink>
    </w:p>
    <w:p w:rsidR="000A5E50" w:rsidRDefault="000A5E50">
      <w:pPr>
        <w:pStyle w:val="TOC2"/>
        <w:rPr>
          <w:rFonts w:asciiTheme="minorHAnsi" w:eastAsiaTheme="minorEastAsia" w:hAnsiTheme="minorHAnsi" w:cstheme="minorBidi"/>
          <w:color w:val="auto"/>
          <w:spacing w:val="0"/>
          <w:sz w:val="22"/>
          <w:szCs w:val="22"/>
          <w:lang w:val="en-GB"/>
        </w:rPr>
      </w:pPr>
      <w:hyperlink w:anchor="_Toc316036818" w:history="1">
        <w:r w:rsidRPr="007D12DA">
          <w:rPr>
            <w:rStyle w:val="Hyperlink"/>
          </w:rPr>
          <w:t>13.3.</w:t>
        </w:r>
        <w:r>
          <w:rPr>
            <w:rFonts w:asciiTheme="minorHAnsi" w:eastAsiaTheme="minorEastAsia" w:hAnsiTheme="minorHAnsi" w:cstheme="minorBidi"/>
            <w:color w:val="auto"/>
            <w:spacing w:val="0"/>
            <w:sz w:val="22"/>
            <w:szCs w:val="22"/>
            <w:lang w:val="en-GB"/>
          </w:rPr>
          <w:tab/>
        </w:r>
        <w:r w:rsidRPr="007D12DA">
          <w:rPr>
            <w:rStyle w:val="Hyperlink"/>
          </w:rPr>
          <w:t>Examples using the simplified API</w:t>
        </w:r>
        <w:r>
          <w:rPr>
            <w:webHidden/>
          </w:rPr>
          <w:tab/>
        </w:r>
        <w:r>
          <w:rPr>
            <w:webHidden/>
          </w:rPr>
          <w:fldChar w:fldCharType="begin"/>
        </w:r>
        <w:r>
          <w:rPr>
            <w:webHidden/>
          </w:rPr>
          <w:instrText xml:space="preserve"> PAGEREF _Toc316036818 \h </w:instrText>
        </w:r>
        <w:r>
          <w:rPr>
            <w:webHidden/>
          </w:rPr>
        </w:r>
        <w:r>
          <w:rPr>
            <w:webHidden/>
          </w:rPr>
          <w:fldChar w:fldCharType="separate"/>
        </w:r>
        <w:r>
          <w:rPr>
            <w:webHidden/>
          </w:rPr>
          <w:t>123</w:t>
        </w:r>
        <w:r>
          <w:rPr>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19" w:history="1">
        <w:r w:rsidRPr="007D12DA">
          <w:rPr>
            <w:rStyle w:val="Hyperlink"/>
            <w:noProof/>
          </w:rPr>
          <w:t>13.3.1.</w:t>
        </w:r>
        <w:r>
          <w:rPr>
            <w:rFonts w:asciiTheme="minorHAnsi" w:eastAsiaTheme="minorEastAsia" w:hAnsiTheme="minorHAnsi" w:cstheme="minorBidi"/>
            <w:noProof/>
            <w:color w:val="auto"/>
            <w:spacing w:val="0"/>
            <w:sz w:val="22"/>
            <w:szCs w:val="22"/>
            <w:lang w:val="en-GB"/>
          </w:rPr>
          <w:tab/>
        </w:r>
        <w:r w:rsidRPr="007D12DA">
          <w:rPr>
            <w:rStyle w:val="Hyperlink"/>
            <w:noProof/>
          </w:rPr>
          <w:t>Sending a message (Java EE)</w:t>
        </w:r>
        <w:r>
          <w:rPr>
            <w:noProof/>
            <w:webHidden/>
          </w:rPr>
          <w:tab/>
        </w:r>
        <w:r>
          <w:rPr>
            <w:noProof/>
            <w:webHidden/>
          </w:rPr>
          <w:fldChar w:fldCharType="begin"/>
        </w:r>
        <w:r>
          <w:rPr>
            <w:noProof/>
            <w:webHidden/>
          </w:rPr>
          <w:instrText xml:space="preserve"> PAGEREF _Toc316036819 \h </w:instrText>
        </w:r>
        <w:r>
          <w:rPr>
            <w:noProof/>
            <w:webHidden/>
          </w:rPr>
        </w:r>
        <w:r>
          <w:rPr>
            <w:noProof/>
            <w:webHidden/>
          </w:rPr>
          <w:fldChar w:fldCharType="separate"/>
        </w:r>
        <w:r>
          <w:rPr>
            <w:noProof/>
            <w:webHidden/>
          </w:rPr>
          <w:t>123</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0" w:history="1">
        <w:r w:rsidRPr="007D12DA">
          <w:rPr>
            <w:rStyle w:val="Hyperlink"/>
            <w:noProof/>
          </w:rPr>
          <w:t>13.3.2.</w:t>
        </w:r>
        <w:r>
          <w:rPr>
            <w:rFonts w:asciiTheme="minorHAnsi" w:eastAsiaTheme="minorEastAsia" w:hAnsiTheme="minorHAnsi" w:cstheme="minorBidi"/>
            <w:noProof/>
            <w:color w:val="auto"/>
            <w:spacing w:val="0"/>
            <w:sz w:val="22"/>
            <w:szCs w:val="22"/>
            <w:lang w:val="en-GB"/>
          </w:rPr>
          <w:tab/>
        </w:r>
        <w:r w:rsidRPr="007D12DA">
          <w:rPr>
            <w:rStyle w:val="Hyperlink"/>
            <w:noProof/>
          </w:rPr>
          <w:t>Sending a message (Java SE)</w:t>
        </w:r>
        <w:r>
          <w:rPr>
            <w:noProof/>
            <w:webHidden/>
          </w:rPr>
          <w:tab/>
        </w:r>
        <w:r>
          <w:rPr>
            <w:noProof/>
            <w:webHidden/>
          </w:rPr>
          <w:fldChar w:fldCharType="begin"/>
        </w:r>
        <w:r>
          <w:rPr>
            <w:noProof/>
            <w:webHidden/>
          </w:rPr>
          <w:instrText xml:space="preserve"> PAGEREF _Toc316036820 \h </w:instrText>
        </w:r>
        <w:r>
          <w:rPr>
            <w:noProof/>
            <w:webHidden/>
          </w:rPr>
        </w:r>
        <w:r>
          <w:rPr>
            <w:noProof/>
            <w:webHidden/>
          </w:rPr>
          <w:fldChar w:fldCharType="separate"/>
        </w:r>
        <w:r>
          <w:rPr>
            <w:noProof/>
            <w:webHidden/>
          </w:rPr>
          <w:t>124</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1" w:history="1">
        <w:r w:rsidRPr="007D12DA">
          <w:rPr>
            <w:rStyle w:val="Hyperlink"/>
            <w:noProof/>
          </w:rPr>
          <w:t>13.3.3.</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synchronously (Java EE)</w:t>
        </w:r>
        <w:r>
          <w:rPr>
            <w:noProof/>
            <w:webHidden/>
          </w:rPr>
          <w:tab/>
        </w:r>
        <w:r>
          <w:rPr>
            <w:noProof/>
            <w:webHidden/>
          </w:rPr>
          <w:fldChar w:fldCharType="begin"/>
        </w:r>
        <w:r>
          <w:rPr>
            <w:noProof/>
            <w:webHidden/>
          </w:rPr>
          <w:instrText xml:space="preserve"> PAGEREF _Toc316036821 \h </w:instrText>
        </w:r>
        <w:r>
          <w:rPr>
            <w:noProof/>
            <w:webHidden/>
          </w:rPr>
        </w:r>
        <w:r>
          <w:rPr>
            <w:noProof/>
            <w:webHidden/>
          </w:rPr>
          <w:fldChar w:fldCharType="separate"/>
        </w:r>
        <w:r>
          <w:rPr>
            <w:noProof/>
            <w:webHidden/>
          </w:rPr>
          <w:t>125</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2" w:history="1">
        <w:r w:rsidRPr="007D12DA">
          <w:rPr>
            <w:rStyle w:val="Hyperlink"/>
            <w:noProof/>
          </w:rPr>
          <w:t>13.3.4.</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synchronously (Java SE)</w:t>
        </w:r>
        <w:r>
          <w:rPr>
            <w:noProof/>
            <w:webHidden/>
          </w:rPr>
          <w:tab/>
        </w:r>
        <w:r>
          <w:rPr>
            <w:noProof/>
            <w:webHidden/>
          </w:rPr>
          <w:fldChar w:fldCharType="begin"/>
        </w:r>
        <w:r>
          <w:rPr>
            <w:noProof/>
            <w:webHidden/>
          </w:rPr>
          <w:instrText xml:space="preserve"> PAGEREF _Toc316036822 \h </w:instrText>
        </w:r>
        <w:r>
          <w:rPr>
            <w:noProof/>
            <w:webHidden/>
          </w:rPr>
        </w:r>
        <w:r>
          <w:rPr>
            <w:noProof/>
            <w:webHidden/>
          </w:rPr>
          <w:fldChar w:fldCharType="separate"/>
        </w:r>
        <w:r>
          <w:rPr>
            <w:noProof/>
            <w:webHidden/>
          </w:rPr>
          <w:t>126</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3" w:history="1">
        <w:r w:rsidRPr="007D12DA">
          <w:rPr>
            <w:rStyle w:val="Hyperlink"/>
            <w:noProof/>
          </w:rPr>
          <w:t>13.3.5.</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_Toc316036823 \h </w:instrText>
        </w:r>
        <w:r>
          <w:rPr>
            <w:noProof/>
            <w:webHidden/>
          </w:rPr>
        </w:r>
        <w:r>
          <w:rPr>
            <w:noProof/>
            <w:webHidden/>
          </w:rPr>
          <w:fldChar w:fldCharType="separate"/>
        </w:r>
        <w:r>
          <w:rPr>
            <w:noProof/>
            <w:webHidden/>
          </w:rPr>
          <w:t>127</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4" w:history="1">
        <w:r w:rsidRPr="007D12DA">
          <w:rPr>
            <w:rStyle w:val="Hyperlink"/>
            <w:noProof/>
          </w:rPr>
          <w:t>13.3.6.</w:t>
        </w:r>
        <w:r>
          <w:rPr>
            <w:rFonts w:asciiTheme="minorHAnsi" w:eastAsiaTheme="minorEastAsia" w:hAnsiTheme="minorHAnsi" w:cstheme="minorBidi"/>
            <w:noProof/>
            <w:color w:val="auto"/>
            <w:spacing w:val="0"/>
            <w:sz w:val="22"/>
            <w:szCs w:val="22"/>
            <w:lang w:val="en-GB"/>
          </w:rPr>
          <w:tab/>
        </w:r>
        <w:r w:rsidRPr="007D12DA">
          <w:rPr>
            <w:rStyle w:val="Hyperlink"/>
            <w:noProof/>
          </w:rPr>
          <w:t>Receiving messages asynchronously (Java SE)</w:t>
        </w:r>
        <w:r>
          <w:rPr>
            <w:noProof/>
            <w:webHidden/>
          </w:rPr>
          <w:tab/>
        </w:r>
        <w:r>
          <w:rPr>
            <w:noProof/>
            <w:webHidden/>
          </w:rPr>
          <w:fldChar w:fldCharType="begin"/>
        </w:r>
        <w:r>
          <w:rPr>
            <w:noProof/>
            <w:webHidden/>
          </w:rPr>
          <w:instrText xml:space="preserve"> PAGEREF _Toc316036824 \h </w:instrText>
        </w:r>
        <w:r>
          <w:rPr>
            <w:noProof/>
            <w:webHidden/>
          </w:rPr>
        </w:r>
        <w:r>
          <w:rPr>
            <w:noProof/>
            <w:webHidden/>
          </w:rPr>
          <w:fldChar w:fldCharType="separate"/>
        </w:r>
        <w:r>
          <w:rPr>
            <w:noProof/>
            <w:webHidden/>
          </w:rPr>
          <w:t>128</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5" w:history="1">
        <w:r w:rsidRPr="007D12DA">
          <w:rPr>
            <w:rStyle w:val="Hyperlink"/>
            <w:noProof/>
          </w:rPr>
          <w:t>13.3.7.</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_Toc316036825 \h </w:instrText>
        </w:r>
        <w:r>
          <w:rPr>
            <w:noProof/>
            <w:webHidden/>
          </w:rPr>
        </w:r>
        <w:r>
          <w:rPr>
            <w:noProof/>
            <w:webHidden/>
          </w:rPr>
          <w:fldChar w:fldCharType="separate"/>
        </w:r>
        <w:r>
          <w:rPr>
            <w:noProof/>
            <w:webHidden/>
          </w:rPr>
          <w:t>129</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6" w:history="1">
        <w:r w:rsidRPr="007D12DA">
          <w:rPr>
            <w:rStyle w:val="Hyperlink"/>
            <w:noProof/>
          </w:rPr>
          <w:t>13.3.8.</w:t>
        </w:r>
        <w:r>
          <w:rPr>
            <w:rFonts w:asciiTheme="minorHAnsi" w:eastAsiaTheme="minorEastAsia" w:hAnsiTheme="minorHAnsi" w:cstheme="minorBidi"/>
            <w:noProof/>
            <w:color w:val="auto"/>
            <w:spacing w:val="0"/>
            <w:sz w:val="22"/>
            <w:szCs w:val="22"/>
            <w:lang w:val="en-GB"/>
          </w:rPr>
          <w:tab/>
        </w:r>
        <w:r w:rsidRPr="007D12DA">
          <w:rPr>
            <w:rStyle w:val="Hyperlink"/>
            <w:noProof/>
          </w:rPr>
          <w:t>Receiving a message in multiple threads (Java SE)</w:t>
        </w:r>
        <w:r>
          <w:rPr>
            <w:noProof/>
            <w:webHidden/>
          </w:rPr>
          <w:tab/>
        </w:r>
        <w:r>
          <w:rPr>
            <w:noProof/>
            <w:webHidden/>
          </w:rPr>
          <w:fldChar w:fldCharType="begin"/>
        </w:r>
        <w:r>
          <w:rPr>
            <w:noProof/>
            <w:webHidden/>
          </w:rPr>
          <w:instrText xml:space="preserve"> PAGEREF _Toc316036826 \h </w:instrText>
        </w:r>
        <w:r>
          <w:rPr>
            <w:noProof/>
            <w:webHidden/>
          </w:rPr>
        </w:r>
        <w:r>
          <w:rPr>
            <w:noProof/>
            <w:webHidden/>
          </w:rPr>
          <w:fldChar w:fldCharType="separate"/>
        </w:r>
        <w:r>
          <w:rPr>
            <w:noProof/>
            <w:webHidden/>
          </w:rPr>
          <w:t>130</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7" w:history="1">
        <w:r w:rsidRPr="007D12DA">
          <w:rPr>
            <w:rStyle w:val="Hyperlink"/>
            <w:noProof/>
          </w:rPr>
          <w:t>13.3.9.</w:t>
        </w:r>
        <w:r>
          <w:rPr>
            <w:rFonts w:asciiTheme="minorHAnsi" w:eastAsiaTheme="minorEastAsia" w:hAnsiTheme="minorHAnsi" w:cstheme="minorBidi"/>
            <w:noProof/>
            <w:color w:val="auto"/>
            <w:spacing w:val="0"/>
            <w:sz w:val="22"/>
            <w:szCs w:val="22"/>
            <w:lang w:val="en-GB"/>
          </w:rPr>
          <w:tab/>
        </w:r>
        <w:r w:rsidRPr="007D12DA">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_Toc316036827 \h </w:instrText>
        </w:r>
        <w:r>
          <w:rPr>
            <w:noProof/>
            <w:webHidden/>
          </w:rPr>
        </w:r>
        <w:r>
          <w:rPr>
            <w:noProof/>
            <w:webHidden/>
          </w:rPr>
          <w:fldChar w:fldCharType="separate"/>
        </w:r>
        <w:r>
          <w:rPr>
            <w:noProof/>
            <w:webHidden/>
          </w:rPr>
          <w:t>131</w:t>
        </w:r>
        <w:r>
          <w:rPr>
            <w:noProof/>
            <w:webHidden/>
          </w:rPr>
          <w:fldChar w:fldCharType="end"/>
        </w:r>
      </w:hyperlink>
    </w:p>
    <w:p w:rsidR="000A5E50" w:rsidRDefault="000A5E50">
      <w:pPr>
        <w:pStyle w:val="TOC3"/>
        <w:rPr>
          <w:rFonts w:asciiTheme="minorHAnsi" w:eastAsiaTheme="minorEastAsia" w:hAnsiTheme="minorHAnsi" w:cstheme="minorBidi"/>
          <w:noProof/>
          <w:color w:val="auto"/>
          <w:spacing w:val="0"/>
          <w:sz w:val="22"/>
          <w:szCs w:val="22"/>
          <w:lang w:val="en-GB"/>
        </w:rPr>
      </w:pPr>
      <w:hyperlink w:anchor="_Toc316036828" w:history="1">
        <w:r w:rsidRPr="007D12DA">
          <w:rPr>
            <w:rStyle w:val="Hyperlink"/>
            <w:noProof/>
          </w:rPr>
          <w:t>13.3.10.</w:t>
        </w:r>
        <w:r>
          <w:rPr>
            <w:rFonts w:asciiTheme="minorHAnsi" w:eastAsiaTheme="minorEastAsia" w:hAnsiTheme="minorHAnsi" w:cstheme="minorBidi"/>
            <w:noProof/>
            <w:color w:val="auto"/>
            <w:spacing w:val="0"/>
            <w:sz w:val="22"/>
            <w:szCs w:val="22"/>
            <w:lang w:val="en-GB"/>
          </w:rPr>
          <w:tab/>
        </w:r>
        <w:r w:rsidRPr="007D12DA">
          <w:rPr>
            <w:rStyle w:val="Hyperlink"/>
            <w:noProof/>
          </w:rPr>
          <w:t>Request/reply pattern using a TemporaryQueue (Java EE)</w:t>
        </w:r>
        <w:r>
          <w:rPr>
            <w:noProof/>
            <w:webHidden/>
          </w:rPr>
          <w:tab/>
        </w:r>
        <w:r>
          <w:rPr>
            <w:noProof/>
            <w:webHidden/>
          </w:rPr>
          <w:fldChar w:fldCharType="begin"/>
        </w:r>
        <w:r>
          <w:rPr>
            <w:noProof/>
            <w:webHidden/>
          </w:rPr>
          <w:instrText xml:space="preserve"> PAGEREF _Toc316036828 \h </w:instrText>
        </w:r>
        <w:r>
          <w:rPr>
            <w:noProof/>
            <w:webHidden/>
          </w:rPr>
        </w:r>
        <w:r>
          <w:rPr>
            <w:noProof/>
            <w:webHidden/>
          </w:rPr>
          <w:fldChar w:fldCharType="separate"/>
        </w:r>
        <w:r>
          <w:rPr>
            <w:noProof/>
            <w:webHidden/>
          </w:rPr>
          <w:t>133</w:t>
        </w:r>
        <w:r>
          <w:rPr>
            <w:noProof/>
            <w:webHidden/>
          </w:rPr>
          <w:fldChar w:fldCharType="end"/>
        </w:r>
      </w:hyperlink>
    </w:p>
    <w:p w:rsidR="00657C6E" w:rsidRDefault="00114B62" w:rsidP="001168A6">
      <w:pPr>
        <w:sectPr w:rsidR="00657C6E" w:rsidSect="005A31D0">
          <w:type w:val="oddPage"/>
          <w:pgSz w:w="11906" w:h="16838"/>
          <w:pgMar w:top="1440" w:right="1440" w:bottom="1440" w:left="1440" w:header="708" w:footer="708" w:gutter="0"/>
          <w:cols w:space="708"/>
          <w:docGrid w:linePitch="360"/>
        </w:sectPr>
      </w:pPr>
      <w:r>
        <w:rPr>
          <w:b/>
        </w:rPr>
        <w:fldChar w:fldCharType="end"/>
      </w:r>
    </w:p>
    <w:p w:rsidR="00F65786" w:rsidRPr="00145D89" w:rsidRDefault="00714C95" w:rsidP="00145D89">
      <w:pPr>
        <w:pStyle w:val="Heading1"/>
      </w:pPr>
      <w:bookmarkStart w:id="2" w:name="_Ref307997775"/>
      <w:bookmarkStart w:id="3" w:name="_Toc311729166"/>
      <w:bookmarkStart w:id="4" w:name="_Toc316036529"/>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16036530"/>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16036531"/>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14C95" w:rsidP="00515B98">
      <w:pPr>
        <w:pStyle w:val="Heading3"/>
      </w:pPr>
      <w:bookmarkStart w:id="9" w:name="_Toc311729169"/>
      <w:bookmarkStart w:id="10" w:name="_Toc316036532"/>
      <w:r w:rsidRPr="00B71151">
        <w:t>Is This a Mail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14C95" w:rsidP="00515B98">
      <w:pPr>
        <w:pStyle w:val="Heading3"/>
      </w:pPr>
      <w:bookmarkStart w:id="11" w:name="_Toc311729170"/>
      <w:bookmarkStart w:id="12" w:name="_Toc316036533"/>
      <w:r w:rsidRPr="00D611EB">
        <w:t>Existing Messaging Systems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16036534"/>
      <w:r w:rsidRPr="00B71151">
        <w:t>JMS Objectives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14C95" w:rsidP="00364F85">
      <w:pPr>
        <w:pStyle w:val="Heading4"/>
      </w:pPr>
      <w:bookmarkStart w:id="15" w:name="_Toc311729172"/>
      <w:bookmarkStart w:id="16" w:name="_Toc316036535"/>
      <w:r w:rsidRPr="008E7854">
        <w:t>JMS Provider</w:t>
      </w:r>
      <w:bookmarkEnd w:id="15"/>
      <w:bookmarkEnd w:id="16"/>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14C95" w:rsidP="00364F85">
      <w:pPr>
        <w:pStyle w:val="Heading4"/>
      </w:pPr>
      <w:bookmarkStart w:id="17" w:name="_Toc311729173"/>
      <w:bookmarkStart w:id="18" w:name="_Toc316036536"/>
      <w:r w:rsidRPr="008E7854">
        <w:t>JMS Messages</w:t>
      </w:r>
      <w:bookmarkEnd w:id="17"/>
      <w:bookmarkEnd w:id="18"/>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14C95" w:rsidP="00364F85">
      <w:pPr>
        <w:pStyle w:val="Heading4"/>
      </w:pPr>
      <w:bookmarkStart w:id="19" w:name="RTF37363939343a204865616433"/>
      <w:bookmarkStart w:id="20" w:name="_Toc311729174"/>
      <w:bookmarkStart w:id="21" w:name="_Toc316036537"/>
      <w:r>
        <w:t>JMS Domains</w:t>
      </w:r>
      <w:bookmarkEnd w:id="19"/>
      <w:bookmarkEnd w:id="20"/>
      <w:bookmarkEnd w:id="21"/>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22" w:name="_Toc311729175"/>
      <w:bookmarkStart w:id="23" w:name="_Toc316036538"/>
      <w:r>
        <w:t>Portability</w:t>
      </w:r>
      <w:bookmarkEnd w:id="22"/>
      <w:bookmarkEnd w:id="2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14C95" w:rsidP="00515B98">
      <w:pPr>
        <w:pStyle w:val="Heading3"/>
      </w:pPr>
      <w:bookmarkStart w:id="24" w:name="_Toc311729176"/>
      <w:bookmarkStart w:id="25" w:name="_Toc316036539"/>
      <w:r>
        <w:t>What JMS Does Not Include</w:t>
      </w:r>
      <w:bookmarkEnd w:id="24"/>
      <w:bookmarkEnd w:id="2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14C95" w:rsidP="00C82C12">
      <w:pPr>
        <w:pStyle w:val="Heading2"/>
      </w:pPr>
      <w:bookmarkStart w:id="26" w:name="_Toc311729177"/>
      <w:bookmarkStart w:id="27" w:name="_Ref313371485"/>
      <w:bookmarkStart w:id="28" w:name="_Ref313371487"/>
      <w:bookmarkStart w:id="29" w:name="_Toc316036540"/>
      <w:r>
        <w:lastRenderedPageBreak/>
        <w:t>What Is Required by JMS</w:t>
      </w:r>
      <w:bookmarkEnd w:id="26"/>
      <w:bookmarkEnd w:id="27"/>
      <w:bookmarkEnd w:id="28"/>
      <w:bookmarkEnd w:id="2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30" w:author="Nigel Deakin" w:date="2012-01-03T16:29:00Z"/>
          <w:spacing w:val="2"/>
          <w:w w:val="100"/>
        </w:rPr>
      </w:pPr>
      <w:del w:id="31" w:author="Nigel Deakin" w:date="2012-01-03T16:29:00Z">
        <w:r w:rsidDel="00FE703A">
          <w:rPr>
            <w:spacing w:val="2"/>
            <w:w w:val="100"/>
          </w:rPr>
          <w:delText>Providers of JMS point-to-point functionality are not required to provide publish/subscribe functionality and vice versa.</w:delText>
        </w:r>
      </w:del>
    </w:p>
    <w:p w:rsidR="00714C95" w:rsidRDefault="00714C95" w:rsidP="00714C95">
      <w:pPr>
        <w:pStyle w:val="Paragraph"/>
        <w:rPr>
          <w:spacing w:val="2"/>
          <w:w w:val="100"/>
        </w:rPr>
      </w:pPr>
      <w:r>
        <w:rPr>
          <w:spacing w:val="2"/>
          <w:w w:val="100"/>
        </w:rPr>
        <w:t>JMS is also used within the Java 2, Enterprise Edition (J2EE</w:t>
      </w:r>
      <w:r>
        <w:rPr>
          <w:rStyle w:val="Superscript"/>
          <w:spacing w:val="2"/>
          <w:w w:val="100"/>
        </w:rPr>
        <w:t>TM</w:t>
      </w:r>
      <w:r>
        <w:rPr>
          <w:spacing w:val="2"/>
          <w:w w:val="100"/>
        </w:rPr>
        <w:t xml:space="preserve">) platform. See </w:t>
      </w:r>
      <w:r w:rsidR="00114B62">
        <w:rPr>
          <w:spacing w:val="2"/>
          <w:w w:val="100"/>
        </w:rPr>
        <w:fldChar w:fldCharType="begin"/>
      </w:r>
      <w:r>
        <w:rPr>
          <w:spacing w:val="2"/>
          <w:w w:val="100"/>
        </w:rPr>
        <w:instrText xml:space="preserve"> REF  RTF39323236353a204865616431 \h</w:instrText>
      </w:r>
      <w:r w:rsidR="00114B62">
        <w:rPr>
          <w:spacing w:val="2"/>
          <w:w w:val="100"/>
        </w:rPr>
      </w:r>
      <w:r w:rsidR="00114B62">
        <w:rPr>
          <w:spacing w:val="2"/>
          <w:w w:val="100"/>
        </w:rPr>
        <w:fldChar w:fldCharType="separate"/>
      </w:r>
      <w:r w:rsidR="00947B23" w:rsidRPr="00595555">
        <w:t>Relationship to Other Java APIs</w:t>
      </w:r>
      <w:r w:rsidR="00114B62">
        <w:rPr>
          <w:spacing w:val="2"/>
          <w:w w:val="100"/>
        </w:rPr>
        <w:fldChar w:fldCharType="end"/>
      </w:r>
      <w:r>
        <w:rPr>
          <w:spacing w:val="2"/>
          <w:w w:val="100"/>
        </w:rPr>
        <w:t xml:space="preserve"> for additional requirements for JMS when it is integrated in that software environment.</w:t>
      </w:r>
    </w:p>
    <w:p w:rsidR="00714C95" w:rsidRPr="00595555" w:rsidRDefault="00714C95" w:rsidP="00C82C12">
      <w:pPr>
        <w:pStyle w:val="Heading2"/>
      </w:pPr>
      <w:bookmarkStart w:id="32" w:name="RTF39323236353a204865616431"/>
      <w:bookmarkStart w:id="33" w:name="_Toc311729178"/>
      <w:bookmarkStart w:id="34" w:name="_Toc316036541"/>
      <w:r w:rsidRPr="00595555">
        <w:t>Relationship to Other Java APIs</w:t>
      </w:r>
      <w:bookmarkEnd w:id="32"/>
      <w:bookmarkEnd w:id="33"/>
      <w:bookmarkEnd w:id="34"/>
    </w:p>
    <w:p w:rsidR="00714C95" w:rsidRDefault="00714C95" w:rsidP="00515B98">
      <w:pPr>
        <w:pStyle w:val="Heading3"/>
      </w:pPr>
      <w:bookmarkStart w:id="35" w:name="_Toc311729179"/>
      <w:bookmarkStart w:id="36" w:name="_Toc316036542"/>
      <w:r>
        <w:t>Java DataBase Connectivity (JDBC</w:t>
      </w:r>
      <w:r>
        <w:rPr>
          <w:rStyle w:val="Superscript-InTitle"/>
        </w:rPr>
        <w:t>TM</w:t>
      </w:r>
      <w:r>
        <w:t>) Software</w:t>
      </w:r>
      <w:bookmarkEnd w:id="35"/>
      <w:bookmarkEnd w:id="36"/>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7" w:name="_Toc311729180"/>
      <w:bookmarkStart w:id="38" w:name="_Toc316036543"/>
      <w:r>
        <w:t>JavaBeans</w:t>
      </w:r>
      <w:r>
        <w:rPr>
          <w:rStyle w:val="Superscript-InTitle"/>
        </w:rPr>
        <w:t>TM</w:t>
      </w:r>
      <w:r>
        <w:t xml:space="preserve"> Components</w:t>
      </w:r>
      <w:bookmarkEnd w:id="37"/>
      <w:bookmarkEnd w:id="38"/>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9" w:name="_Toc311729181"/>
      <w:bookmarkStart w:id="40" w:name="_Toc316036544"/>
      <w:r>
        <w:t>Enterprise JavaBeans</w:t>
      </w:r>
      <w:r>
        <w:rPr>
          <w:rStyle w:val="Superscript-InTitle"/>
        </w:rPr>
        <w:t>TM</w:t>
      </w:r>
      <w:r>
        <w:t xml:space="preserve"> Component Model</w:t>
      </w:r>
      <w:bookmarkEnd w:id="39"/>
      <w:bookmarkEnd w:id="40"/>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2.0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2.0 specifies how the JMS API participates in bean-managed or container-managed transactions. The EJB 2.0 specification restricts how to use JMS interfaces when implementing EJB clients. Refer to the EJB 2.0 specification for the details.</w:t>
      </w:r>
    </w:p>
    <w:p w:rsidR="00714C95" w:rsidRDefault="00714C95" w:rsidP="00515B98">
      <w:pPr>
        <w:pStyle w:val="Heading3"/>
      </w:pPr>
      <w:bookmarkStart w:id="41" w:name="_Toc311729182"/>
      <w:bookmarkStart w:id="42" w:name="_Toc316036545"/>
      <w:r>
        <w:t xml:space="preserve">Java Transaction </w:t>
      </w:r>
      <w:r w:rsidR="00144C4F">
        <w:t xml:space="preserve">API </w:t>
      </w:r>
      <w:r>
        <w:t>(JTA)</w:t>
      </w:r>
      <w:bookmarkEnd w:id="41"/>
      <w:bookmarkEnd w:id="4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43" w:name="_Toc311729183"/>
      <w:bookmarkStart w:id="44" w:name="_Toc316036546"/>
      <w:r>
        <w:t>Java Transaction Service (JTS)</w:t>
      </w:r>
      <w:bookmarkEnd w:id="43"/>
      <w:bookmarkEnd w:id="44"/>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45" w:name="_Toc311729184"/>
      <w:bookmarkStart w:id="46" w:name="_Toc316036547"/>
      <w:r>
        <w:t>Java Naming and Directory Interface</w:t>
      </w:r>
      <w:r>
        <w:rPr>
          <w:rStyle w:val="Superscript-InTitle"/>
        </w:rPr>
        <w:t>TM</w:t>
      </w:r>
      <w:r>
        <w:t xml:space="preserve"> (JNDI) API</w:t>
      </w:r>
      <w:bookmarkEnd w:id="45"/>
      <w:bookmarkEnd w:id="46"/>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7" w:name="_Ref315098206"/>
      <w:bookmarkStart w:id="48" w:name="RTF33313232393a204865616432"/>
      <w:bookmarkStart w:id="49" w:name="_Toc311729185"/>
      <w:bookmarkStart w:id="50" w:name="_Toc316036548"/>
      <w:r>
        <w:t xml:space="preserve">Java </w:t>
      </w:r>
      <w:ins w:id="51" w:author="Nigel Deakin" w:date="2012-01-23T16:03:00Z">
        <w:r w:rsidR="008D02B8">
          <w:t>Platform</w:t>
        </w:r>
      </w:ins>
      <w:del w:id="52" w:author="Nigel Deakin" w:date="2012-01-23T16:03:00Z">
        <w:r w:rsidDel="008D02B8">
          <w:delText>2</w:delText>
        </w:r>
      </w:del>
      <w:r>
        <w:t>, Enterprise Edition (</w:t>
      </w:r>
      <w:del w:id="53" w:author="Nigel Deakin" w:date="2012-01-23T16:03:00Z">
        <w:r w:rsidDel="008D02B8">
          <w:delText>J2EE</w:delText>
        </w:r>
      </w:del>
      <w:ins w:id="54" w:author="Nigel Deakin" w:date="2012-01-23T16:03:00Z">
        <w:r w:rsidR="008D02B8">
          <w:t>Java EE</w:t>
        </w:r>
      </w:ins>
      <w:r>
        <w:t>)</w:t>
      </w:r>
      <w:bookmarkEnd w:id="47"/>
      <w:bookmarkEnd w:id="50"/>
      <w:r>
        <w:t xml:space="preserve"> </w:t>
      </w:r>
      <w:del w:id="55" w:author="Nigel Deakin" w:date="2012-01-23T16:03:00Z">
        <w:r w:rsidDel="008D02B8">
          <w:delText>Platform</w:delText>
        </w:r>
      </w:del>
      <w:bookmarkEnd w:id="48"/>
      <w:bookmarkEnd w:id="49"/>
    </w:p>
    <w:p w:rsidR="00714C95" w:rsidRDefault="00714C95" w:rsidP="00714C95">
      <w:pPr>
        <w:pStyle w:val="Paragraph"/>
        <w:rPr>
          <w:spacing w:val="2"/>
          <w:w w:val="100"/>
        </w:rPr>
      </w:pPr>
      <w:r>
        <w:rPr>
          <w:spacing w:val="2"/>
          <w:w w:val="100"/>
        </w:rPr>
        <w:t xml:space="preserve">The </w:t>
      </w:r>
      <w:ins w:id="56" w:author="Nigel Deakin" w:date="2012-01-23T16:04:00Z">
        <w:r w:rsidR="008D02B8" w:rsidRPr="008D02B8">
          <w:rPr>
            <w:spacing w:val="2"/>
            <w:w w:val="100"/>
          </w:rPr>
          <w:t>Java™ Platform, Enterprise Edi</w:t>
        </w:r>
        <w:r w:rsidR="008D02B8">
          <w:rPr>
            <w:spacing w:val="2"/>
            <w:w w:val="100"/>
          </w:rPr>
          <w:t>tion (Java EE) Specification, v</w:t>
        </w:r>
      </w:ins>
      <w:ins w:id="57" w:author="Nigel Deakin" w:date="2012-01-23T16:06:00Z">
        <w:r w:rsidR="008D02B8">
          <w:rPr>
            <w:spacing w:val="2"/>
            <w:w w:val="100"/>
          </w:rPr>
          <w:t>7</w:t>
        </w:r>
      </w:ins>
      <w:ins w:id="58" w:author="Nigel Deakin" w:date="2012-01-23T16:04:00Z">
        <w:r w:rsidR="008D02B8">
          <w:rPr>
            <w:spacing w:val="2"/>
            <w:w w:val="100"/>
          </w:rPr>
          <w:t xml:space="preserve"> </w:t>
        </w:r>
      </w:ins>
      <w:del w:id="59"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60" w:author="Nigel Deakin" w:date="2012-01-23T16:04:00Z">
        <w:r w:rsidR="008D02B8">
          <w:rPr>
            <w:spacing w:val="2"/>
            <w:w w:val="100"/>
          </w:rPr>
          <w:t xml:space="preserve">ava </w:t>
        </w:r>
      </w:ins>
      <w:del w:id="61" w:author="Nigel Deakin" w:date="2012-01-23T16:04:00Z">
        <w:r w:rsidDel="008D02B8">
          <w:rPr>
            <w:spacing w:val="2"/>
            <w:w w:val="100"/>
          </w:rPr>
          <w:delText>2</w:delText>
        </w:r>
      </w:del>
      <w:r>
        <w:rPr>
          <w:spacing w:val="2"/>
          <w:w w:val="100"/>
        </w:rPr>
        <w:t xml:space="preserve">EE platform. The </w:t>
      </w:r>
      <w:del w:id="62" w:author="Nigel Deakin" w:date="2012-01-23T16:04:00Z">
        <w:r w:rsidDel="008D02B8">
          <w:rPr>
            <w:spacing w:val="2"/>
            <w:w w:val="100"/>
          </w:rPr>
          <w:delText xml:space="preserve">J2EE </w:delText>
        </w:r>
      </w:del>
      <w:ins w:id="63" w:author="Nigel Deakin" w:date="2012-01-23T16:04:00Z">
        <w:r w:rsidR="008D02B8">
          <w:rPr>
            <w:spacing w:val="2"/>
            <w:w w:val="100"/>
          </w:rPr>
          <w:t xml:space="preserve">Java EE </w:t>
        </w:r>
      </w:ins>
      <w:r>
        <w:rPr>
          <w:spacing w:val="2"/>
          <w:w w:val="100"/>
        </w:rPr>
        <w:t>platform specification places certain additional requirements on the implementation</w:t>
      </w:r>
      <w:ins w:id="64" w:author="Nigel Deakin" w:date="2012-01-23T16:05:00Z">
        <w:r w:rsidR="008D02B8">
          <w:rPr>
            <w:spacing w:val="2"/>
            <w:w w:val="100"/>
          </w:rPr>
          <w:t xml:space="preserve"> and use </w:t>
        </w:r>
      </w:ins>
      <w:del w:id="65" w:author="Nigel Deakin" w:date="2012-01-23T16:05:00Z">
        <w:r w:rsidDel="008D02B8">
          <w:rPr>
            <w:spacing w:val="2"/>
            <w:w w:val="100"/>
          </w:rPr>
          <w:delText xml:space="preserve"> of</w:delText>
        </w:r>
      </w:del>
      <w:ins w:id="66" w:author="Nigel Deakin" w:date="2012-01-23T16:05:00Z">
        <w:r w:rsidR="008D02B8">
          <w:rPr>
            <w:spacing w:val="2"/>
            <w:w w:val="100"/>
          </w:rPr>
          <w:t xml:space="preserve">of the </w:t>
        </w:r>
      </w:ins>
      <w:del w:id="67" w:author="Nigel Deakin" w:date="2012-01-23T16:05:00Z">
        <w:r w:rsidDel="008D02B8">
          <w:rPr>
            <w:spacing w:val="2"/>
            <w:w w:val="100"/>
          </w:rPr>
          <w:delText xml:space="preserve"> </w:delText>
        </w:r>
      </w:del>
      <w:r>
        <w:rPr>
          <w:spacing w:val="2"/>
          <w:w w:val="100"/>
        </w:rPr>
        <w:t xml:space="preserve">JMS </w:t>
      </w:r>
      <w:ins w:id="68" w:author="Nigel Deakin" w:date="2012-01-23T16:05:00Z">
        <w:r w:rsidR="008D02B8">
          <w:rPr>
            <w:spacing w:val="2"/>
            <w:w w:val="100"/>
          </w:rPr>
          <w:t>API</w:t>
        </w:r>
      </w:ins>
      <w:del w:id="69" w:author="Nigel Deakin" w:date="2012-01-23T16:05:00Z">
        <w:r w:rsidDel="008D02B8">
          <w:rPr>
            <w:spacing w:val="2"/>
            <w:w w:val="100"/>
          </w:rPr>
          <w:delText>beyond those described in the JMS specification</w:delText>
        </w:r>
      </w:del>
      <w:del w:id="70" w:author="Nigel Deakin" w:date="2012-01-23T16:04:00Z">
        <w:r w:rsidDel="008D02B8">
          <w:rPr>
            <w:spacing w:val="2"/>
            <w:w w:val="100"/>
          </w:rPr>
          <w:delText>, including the support of both Point-to-Point and Publish/Subscribe domains</w:delText>
        </w:r>
      </w:del>
      <w:ins w:id="71" w:author="Nigel Deakin" w:date="2012-01-23T16:04:00Z">
        <w:r w:rsidR="008D02B8">
          <w:rPr>
            <w:spacing w:val="2"/>
            <w:w w:val="100"/>
          </w:rPr>
          <w:t>.</w:t>
        </w:r>
      </w:ins>
      <w:ins w:id="72" w:author="Nigel Deakin" w:date="2012-01-23T16:05:00Z">
        <w:r w:rsidR="008D02B8">
          <w:rPr>
            <w:spacing w:val="2"/>
            <w:w w:val="100"/>
          </w:rPr>
          <w:t xml:space="preserve"> The most important requirements are described in</w:t>
        </w:r>
      </w:ins>
      <w:ins w:id="73" w:author="Nigel Deakin" w:date="2012-01-23T16:06:00Z">
        <w:r w:rsidR="008D02B8">
          <w:rPr>
            <w:spacing w:val="2"/>
            <w:w w:val="100"/>
          </w:rPr>
          <w:t xml:space="preserve"> chapter</w:t>
        </w:r>
      </w:ins>
      <w:ins w:id="74" w:author="Nigel Deakin" w:date="2012-01-23T16:05:00Z">
        <w:r w:rsidR="008D02B8">
          <w:rPr>
            <w:spacing w:val="2"/>
            <w:w w:val="100"/>
          </w:rPr>
          <w:t xml:space="preserve"> </w:t>
        </w:r>
      </w:ins>
      <w:ins w:id="75" w:author="Nigel Deakin" w:date="2012-01-23T16:06:00Z">
        <w:r w:rsidR="00114B62">
          <w:rPr>
            <w:spacing w:val="2"/>
            <w:w w:val="100"/>
          </w:rPr>
          <w:fldChar w:fldCharType="begin"/>
        </w:r>
        <w:r w:rsidR="008D02B8">
          <w:rPr>
            <w:spacing w:val="2"/>
            <w:w w:val="100"/>
          </w:rPr>
          <w:instrText xml:space="preserve"> REF _Ref315098116 \r \h </w:instrText>
        </w:r>
      </w:ins>
      <w:r w:rsidR="00114B62">
        <w:rPr>
          <w:spacing w:val="2"/>
          <w:w w:val="100"/>
        </w:rPr>
      </w:r>
      <w:r w:rsidR="00114B62">
        <w:rPr>
          <w:spacing w:val="2"/>
          <w:w w:val="100"/>
        </w:rPr>
        <w:fldChar w:fldCharType="separate"/>
      </w:r>
      <w:ins w:id="76" w:author="Nigel Deakin" w:date="2012-02-01T10:36:00Z">
        <w:r w:rsidR="00947B23">
          <w:rPr>
            <w:spacing w:val="2"/>
            <w:w w:val="100"/>
          </w:rPr>
          <w:t>12</w:t>
        </w:r>
      </w:ins>
      <w:ins w:id="77" w:author="Nigel Deakin" w:date="2012-01-23T16:06:00Z">
        <w:r w:rsidR="00114B62">
          <w:rPr>
            <w:spacing w:val="2"/>
            <w:w w:val="100"/>
          </w:rPr>
          <w:fldChar w:fldCharType="end"/>
        </w:r>
        <w:r w:rsidR="008D02B8">
          <w:rPr>
            <w:spacing w:val="2"/>
            <w:w w:val="100"/>
          </w:rPr>
          <w:t xml:space="preserve"> "</w:t>
        </w:r>
        <w:r w:rsidR="00114B62">
          <w:rPr>
            <w:spacing w:val="2"/>
            <w:w w:val="100"/>
          </w:rPr>
          <w:fldChar w:fldCharType="begin"/>
        </w:r>
        <w:r w:rsidR="008D02B8">
          <w:rPr>
            <w:spacing w:val="2"/>
            <w:w w:val="100"/>
          </w:rPr>
          <w:instrText xml:space="preserve"> REF _Ref315098116 \h </w:instrText>
        </w:r>
      </w:ins>
      <w:r w:rsidR="00114B62">
        <w:rPr>
          <w:spacing w:val="2"/>
          <w:w w:val="100"/>
        </w:rPr>
      </w:r>
      <w:r w:rsidR="00114B62">
        <w:rPr>
          <w:spacing w:val="2"/>
          <w:w w:val="100"/>
        </w:rPr>
        <w:fldChar w:fldCharType="separate"/>
      </w:r>
      <w:ins w:id="78" w:author="Nigel Deakin" w:date="2012-02-01T10:36:00Z">
        <w:r w:rsidR="00947B23">
          <w:t>Use of JMS API in Java EE applications</w:t>
        </w:r>
      </w:ins>
      <w:ins w:id="79" w:author="Nigel Deakin" w:date="2012-01-23T16:06:00Z">
        <w:r w:rsidR="00114B62">
          <w:rPr>
            <w:spacing w:val="2"/>
            <w:w w:val="100"/>
          </w:rPr>
          <w:fldChar w:fldCharType="end"/>
        </w:r>
        <w:r w:rsidR="008D02B8">
          <w:rPr>
            <w:spacing w:val="2"/>
            <w:w w:val="100"/>
          </w:rPr>
          <w:t xml:space="preserve">". </w:t>
        </w:r>
      </w:ins>
      <w:del w:id="80" w:author="Nigel Deakin" w:date="2012-01-23T16:05:00Z">
        <w:r w:rsidDel="008D02B8">
          <w:rPr>
            <w:spacing w:val="2"/>
            <w:w w:val="100"/>
          </w:rPr>
          <w:delText>.</w:delText>
        </w:r>
      </w:del>
    </w:p>
    <w:p w:rsidR="00714C95" w:rsidRDefault="00714C95" w:rsidP="00515B98">
      <w:pPr>
        <w:pStyle w:val="Heading3"/>
      </w:pPr>
      <w:bookmarkStart w:id="81" w:name="RTF32353336353a204865616432"/>
      <w:bookmarkStart w:id="82" w:name="_Toc311729186"/>
      <w:del w:id="83" w:author="Nigel Deakin" w:date="2012-01-24T17:02:00Z">
        <w:r w:rsidDel="00980136">
          <w:delText>Integration of JMS with the EJB Components</w:delText>
        </w:r>
      </w:del>
      <w:bookmarkStart w:id="84" w:name="_Toc316036549"/>
      <w:bookmarkEnd w:id="81"/>
      <w:bookmarkEnd w:id="82"/>
      <w:ins w:id="85" w:author="Nigel Deakin" w:date="2012-01-24T17:02:00Z">
        <w:r w:rsidR="00980136">
          <w:t>Deleted</w:t>
        </w:r>
      </w:ins>
      <w:bookmarkEnd w:id="84"/>
    </w:p>
    <w:p w:rsidR="00714C95" w:rsidDel="00046DD3" w:rsidRDefault="00714C95" w:rsidP="00714C95">
      <w:pPr>
        <w:pStyle w:val="Paragraph"/>
        <w:rPr>
          <w:del w:id="86" w:author="Nigel Deakin" w:date="2012-01-23T16:32:00Z"/>
          <w:spacing w:val="2"/>
          <w:w w:val="100"/>
        </w:rPr>
      </w:pPr>
      <w:del w:id="87" w:author="Nigel Deakin" w:date="2012-01-23T16:32:00Z">
        <w:r w:rsidDel="00046DD3">
          <w:rPr>
            <w:spacing w:val="2"/>
            <w:w w:val="100"/>
          </w:rPr>
          <w:delText>The J2EE platform and EJB specifications describe additional requirements for a JMS provider that is integrated into the J2EE platform. One of the key set of requirements is how JMS message production and JMS message consumption interact with the transactional requirements of container-managed transactions in enterprise beans. Refer to these two specification for full requirements for JMS integration.</w:delText>
        </w:r>
      </w:del>
    </w:p>
    <w:p w:rsidR="00714C95" w:rsidDel="00046DD3" w:rsidRDefault="00714C95" w:rsidP="00714C95">
      <w:pPr>
        <w:pStyle w:val="Paragraph"/>
        <w:rPr>
          <w:del w:id="88" w:author="Nigel Deakin" w:date="2012-01-23T16:32:00Z"/>
          <w:spacing w:val="2"/>
          <w:w w:val="100"/>
        </w:rPr>
      </w:pPr>
      <w:del w:id="89" w:author="Nigel Deakin" w:date="2012-01-23T16:32:00Z">
        <w:r w:rsidDel="00046DD3">
          <w:rPr>
            <w:spacing w:val="2"/>
            <w:w w:val="100"/>
          </w:rPr>
          <w:delText>This JMS API specification does not address a model for implementing these requirements for integration. Therefore, different JMS provider implementations may implement integration with the J2EE platform and support EJB requirements in different ways.</w:delText>
        </w:r>
      </w:del>
    </w:p>
    <w:p w:rsidR="00913CD3" w:rsidRDefault="00714C95">
      <w:pPr>
        <w:pStyle w:val="Paragraph"/>
        <w:rPr>
          <w:spacing w:val="2"/>
          <w:w w:val="100"/>
        </w:rPr>
      </w:pPr>
      <w:del w:id="90" w:author="Nigel Deakin" w:date="2012-01-23T16:32:00Z">
        <w:r w:rsidDel="00046DD3">
          <w:rPr>
            <w:spacing w:val="2"/>
            <w:w w:val="100"/>
          </w:rPr>
          <w:delText>In the future, an integration point for JMS integration into J2EE platforms will be provided using the J2EE Connector Architecture.</w:delText>
        </w:r>
      </w:del>
      <w:ins w:id="91" w:author="Nigel Deakin" w:date="2012-01-23T16:33:00Z">
        <w:r w:rsidR="007E1C70">
          <w:rPr>
            <w:spacing w:val="2"/>
            <w:w w:val="100"/>
          </w:rPr>
          <w:t xml:space="preserve">This section </w:t>
        </w:r>
      </w:ins>
      <w:ins w:id="92" w:author="Nigel Deakin" w:date="2012-01-23T16:34:00Z">
        <w:r w:rsidR="00321B34">
          <w:rPr>
            <w:spacing w:val="2"/>
            <w:w w:val="100"/>
          </w:rPr>
          <w:t>has been deleted. It is</w:t>
        </w:r>
      </w:ins>
      <w:ins w:id="93" w:author="Nigel Deakin" w:date="2012-01-23T16:33:00Z">
        <w:r w:rsidR="007E1C70">
          <w:rPr>
            <w:spacing w:val="2"/>
            <w:w w:val="100"/>
          </w:rPr>
          <w:t xml:space="preserve"> superseded by</w:t>
        </w:r>
      </w:ins>
      <w:ins w:id="94" w:author="Nigel Deakin" w:date="2012-01-23T16:32:00Z">
        <w:r w:rsidR="00046DD3">
          <w:rPr>
            <w:spacing w:val="2"/>
            <w:w w:val="100"/>
          </w:rPr>
          <w:t xml:space="preserve"> chapter </w:t>
        </w:r>
        <w:r w:rsidR="00114B62">
          <w:rPr>
            <w:spacing w:val="2"/>
            <w:w w:val="100"/>
          </w:rPr>
          <w:fldChar w:fldCharType="begin"/>
        </w:r>
        <w:r w:rsidR="00046DD3">
          <w:rPr>
            <w:spacing w:val="2"/>
            <w:w w:val="100"/>
          </w:rPr>
          <w:instrText xml:space="preserve"> REF _Ref315098116 \r \h </w:instrText>
        </w:r>
      </w:ins>
      <w:r w:rsidR="00114B62">
        <w:rPr>
          <w:spacing w:val="2"/>
          <w:w w:val="100"/>
        </w:rPr>
      </w:r>
      <w:ins w:id="95" w:author="Nigel Deakin" w:date="2012-01-23T16:32:00Z">
        <w:r w:rsidR="00114B62">
          <w:rPr>
            <w:spacing w:val="2"/>
            <w:w w:val="100"/>
          </w:rPr>
          <w:fldChar w:fldCharType="separate"/>
        </w:r>
      </w:ins>
      <w:ins w:id="96" w:author="Nigel Deakin" w:date="2012-02-01T10:36:00Z">
        <w:r w:rsidR="00947B23">
          <w:rPr>
            <w:spacing w:val="2"/>
            <w:w w:val="100"/>
          </w:rPr>
          <w:t>12</w:t>
        </w:r>
      </w:ins>
      <w:ins w:id="97" w:author="Nigel Deakin" w:date="2012-01-23T16:32:00Z">
        <w:r w:rsidR="00114B62">
          <w:rPr>
            <w:spacing w:val="2"/>
            <w:w w:val="100"/>
          </w:rPr>
          <w:fldChar w:fldCharType="end"/>
        </w:r>
        <w:r w:rsidR="00046DD3">
          <w:rPr>
            <w:spacing w:val="2"/>
            <w:w w:val="100"/>
          </w:rPr>
          <w:t xml:space="preserve"> "</w:t>
        </w:r>
        <w:r w:rsidR="00114B62">
          <w:rPr>
            <w:spacing w:val="2"/>
            <w:w w:val="100"/>
          </w:rPr>
          <w:fldChar w:fldCharType="begin"/>
        </w:r>
        <w:r w:rsidR="00046DD3">
          <w:rPr>
            <w:spacing w:val="2"/>
            <w:w w:val="100"/>
          </w:rPr>
          <w:instrText xml:space="preserve"> REF _Ref315098116 \h </w:instrText>
        </w:r>
      </w:ins>
      <w:r w:rsidR="00114B62">
        <w:rPr>
          <w:spacing w:val="2"/>
          <w:w w:val="100"/>
        </w:rPr>
      </w:r>
      <w:ins w:id="98" w:author="Nigel Deakin" w:date="2012-01-23T16:32:00Z">
        <w:r w:rsidR="00114B62">
          <w:rPr>
            <w:spacing w:val="2"/>
            <w:w w:val="100"/>
          </w:rPr>
          <w:fldChar w:fldCharType="separate"/>
        </w:r>
      </w:ins>
      <w:ins w:id="99" w:author="Nigel Deakin" w:date="2012-02-01T10:36:00Z">
        <w:r w:rsidR="00947B23">
          <w:t>Use of JMS API in Java EE applications</w:t>
        </w:r>
      </w:ins>
      <w:ins w:id="100" w:author="Nigel Deakin" w:date="2012-01-23T16:32:00Z">
        <w:r w:rsidR="00114B62">
          <w:rPr>
            <w:spacing w:val="2"/>
            <w:w w:val="100"/>
          </w:rPr>
          <w:fldChar w:fldCharType="end"/>
        </w:r>
        <w:r w:rsidR="00046DD3">
          <w:rPr>
            <w:spacing w:val="2"/>
            <w:w w:val="100"/>
          </w:rPr>
          <w:t>"</w:t>
        </w:r>
      </w:ins>
      <w:ins w:id="101" w:author="Nigel Deakin" w:date="2012-01-23T16:34:00Z">
        <w:r w:rsidR="00321B34">
          <w:rPr>
            <w:spacing w:val="2"/>
            <w:w w:val="100"/>
          </w:rPr>
          <w:t>.</w:t>
        </w:r>
      </w:ins>
      <w:ins w:id="102" w:author="Nigel Deakin" w:date="2012-01-23T16:33:00Z">
        <w:r w:rsidR="007E1C70">
          <w:rPr>
            <w:spacing w:val="2"/>
            <w:w w:val="100"/>
          </w:rPr>
          <w:t>.</w:t>
        </w:r>
      </w:ins>
    </w:p>
    <w:p w:rsidR="00714C95" w:rsidRPr="00DE6937" w:rsidRDefault="00714C95" w:rsidP="00C82C12">
      <w:pPr>
        <w:pStyle w:val="Heading2"/>
      </w:pPr>
      <w:bookmarkStart w:id="103" w:name="RTF32333239383a204865616431"/>
      <w:bookmarkStart w:id="104" w:name="_Toc311729187"/>
      <w:bookmarkStart w:id="105" w:name="_Toc316036550"/>
      <w:r w:rsidRPr="00DE6937">
        <w:t>What is New in JMS 1.1?</w:t>
      </w:r>
      <w:bookmarkEnd w:id="103"/>
      <w:bookmarkEnd w:id="104"/>
      <w:bookmarkEnd w:id="105"/>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114B62">
        <w:rPr>
          <w:spacing w:val="2"/>
          <w:w w:val="100"/>
        </w:rPr>
        <w:fldChar w:fldCharType="begin"/>
      </w:r>
      <w:r w:rsidR="000B3DEF">
        <w:rPr>
          <w:spacing w:val="2"/>
          <w:w w:val="100"/>
        </w:rPr>
        <w:instrText xml:space="preserve"> REF RTF36383439343a204368617054 \r \h </w:instrText>
      </w:r>
      <w:r w:rsidR="00114B62">
        <w:rPr>
          <w:spacing w:val="2"/>
          <w:w w:val="100"/>
        </w:rPr>
      </w:r>
      <w:r w:rsidR="00114B62">
        <w:rPr>
          <w:spacing w:val="2"/>
          <w:w w:val="100"/>
        </w:rPr>
        <w:fldChar w:fldCharType="separate"/>
      </w:r>
      <w:r w:rsidR="00947B23">
        <w:rPr>
          <w:spacing w:val="2"/>
          <w:w w:val="100"/>
        </w:rPr>
        <w:t>5</w:t>
      </w:r>
      <w:r w:rsidR="00114B62">
        <w:rPr>
          <w:spacing w:val="2"/>
          <w:w w:val="100"/>
        </w:rPr>
        <w:fldChar w:fldCharType="end"/>
      </w:r>
      <w:r w:rsidR="000B3DEF">
        <w:rPr>
          <w:spacing w:val="2"/>
          <w:w w:val="100"/>
        </w:rPr>
        <w:t xml:space="preserve"> "</w:t>
      </w:r>
      <w:r w:rsidR="00114B62">
        <w:rPr>
          <w:spacing w:val="2"/>
          <w:w w:val="100"/>
        </w:rPr>
        <w:fldChar w:fldCharType="begin"/>
      </w:r>
      <w:r w:rsidR="000B3DEF">
        <w:rPr>
          <w:spacing w:val="2"/>
          <w:w w:val="100"/>
        </w:rPr>
        <w:instrText xml:space="preserve"> REF RTF36383439343a204368617054 \h </w:instrText>
      </w:r>
      <w:r w:rsidR="00114B62">
        <w:rPr>
          <w:spacing w:val="2"/>
          <w:w w:val="100"/>
        </w:rPr>
      </w:r>
      <w:r w:rsidR="00114B62">
        <w:rPr>
          <w:spacing w:val="2"/>
          <w:w w:val="100"/>
        </w:rPr>
        <w:fldChar w:fldCharType="separate"/>
      </w:r>
      <w:r w:rsidR="00947B23" w:rsidRPr="00864041">
        <w:t>JMS Point-to-Point Model</w:t>
      </w:r>
      <w:r w:rsidR="00114B62">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114B62">
        <w:rPr>
          <w:spacing w:val="2"/>
          <w:w w:val="100"/>
        </w:rPr>
        <w:fldChar w:fldCharType="begin"/>
      </w:r>
      <w:r w:rsidR="000B3DEF">
        <w:rPr>
          <w:spacing w:val="2"/>
          <w:w w:val="100"/>
        </w:rPr>
        <w:instrText xml:space="preserve"> REF _Ref308006442 \r \h </w:instrText>
      </w:r>
      <w:r w:rsidR="00114B62">
        <w:rPr>
          <w:spacing w:val="2"/>
          <w:w w:val="100"/>
        </w:rPr>
      </w:r>
      <w:r w:rsidR="00114B62">
        <w:rPr>
          <w:spacing w:val="2"/>
          <w:w w:val="100"/>
        </w:rPr>
        <w:fldChar w:fldCharType="separate"/>
      </w:r>
      <w:r w:rsidR="00947B23">
        <w:rPr>
          <w:spacing w:val="2"/>
          <w:w w:val="100"/>
        </w:rPr>
        <w:t>6</w:t>
      </w:r>
      <w:r w:rsidR="00114B62">
        <w:rPr>
          <w:spacing w:val="2"/>
          <w:w w:val="100"/>
        </w:rPr>
        <w:fldChar w:fldCharType="end"/>
      </w:r>
      <w:r w:rsidR="000B3DEF">
        <w:rPr>
          <w:spacing w:val="2"/>
          <w:w w:val="100"/>
        </w:rPr>
        <w:t xml:space="preserve"> "</w:t>
      </w:r>
      <w:r w:rsidR="00114B62">
        <w:rPr>
          <w:spacing w:val="2"/>
          <w:w w:val="100"/>
        </w:rPr>
        <w:fldChar w:fldCharType="begin"/>
      </w:r>
      <w:r w:rsidR="000B3DEF">
        <w:rPr>
          <w:spacing w:val="2"/>
          <w:w w:val="100"/>
        </w:rPr>
        <w:instrText xml:space="preserve"> REF _Ref308006444 \h </w:instrText>
      </w:r>
      <w:r w:rsidR="00114B62">
        <w:rPr>
          <w:spacing w:val="2"/>
          <w:w w:val="100"/>
        </w:rPr>
      </w:r>
      <w:r w:rsidR="00114B62">
        <w:rPr>
          <w:spacing w:val="2"/>
          <w:w w:val="100"/>
        </w:rPr>
        <w:fldChar w:fldCharType="separate"/>
      </w:r>
      <w:r w:rsidR="00947B23" w:rsidRPr="00864041">
        <w:t>JMS Publish/Subscribe Model</w:t>
      </w:r>
      <w:r w:rsidR="00114B62">
        <w:rPr>
          <w:spacing w:val="2"/>
          <w:w w:val="100"/>
        </w:rPr>
        <w:fldChar w:fldCharType="end"/>
      </w:r>
      <w:r w:rsidR="000B3DEF">
        <w:rPr>
          <w:spacing w:val="2"/>
          <w:w w:val="100"/>
        </w:rPr>
        <w:t xml:space="preserve">" </w:t>
      </w:r>
    </w:p>
    <w:p w:rsidR="00714C95" w:rsidRDefault="00714C95" w:rsidP="00714C95">
      <w:pPr>
        <w:pStyle w:val="Paragraph"/>
        <w:rPr>
          <w:spacing w:val="2"/>
          <w:w w:val="100"/>
        </w:rPr>
      </w:pPr>
      <w:r>
        <w:rPr>
          <w:spacing w:val="2"/>
          <w:w w:val="100"/>
        </w:rPr>
        <w:t xml:space="preserve">To see details of the changes made to this specification, see </w:t>
      </w:r>
      <w:r w:rsidR="000B3DEF">
        <w:rPr>
          <w:spacing w:val="2"/>
          <w:w w:val="100"/>
        </w:rPr>
        <w:t xml:space="preserve">chapter </w:t>
      </w:r>
      <w:r w:rsidR="00114B62">
        <w:rPr>
          <w:spacing w:val="2"/>
          <w:w w:val="100"/>
        </w:rPr>
        <w:fldChar w:fldCharType="begin"/>
      </w:r>
      <w:r w:rsidR="000B3DEF">
        <w:rPr>
          <w:spacing w:val="2"/>
          <w:w w:val="100"/>
        </w:rPr>
        <w:instrText xml:space="preserve"> REF _Ref308006502 \r \h </w:instrText>
      </w:r>
      <w:r w:rsidR="00114B62">
        <w:rPr>
          <w:spacing w:val="2"/>
          <w:w w:val="100"/>
        </w:rPr>
      </w:r>
      <w:r w:rsidR="00114B62">
        <w:rPr>
          <w:spacing w:val="2"/>
          <w:w w:val="100"/>
        </w:rPr>
        <w:fldChar w:fldCharType="separate"/>
      </w:r>
      <w:r w:rsidR="00947B23">
        <w:rPr>
          <w:spacing w:val="2"/>
          <w:w w:val="100"/>
        </w:rPr>
        <w:t>11</w:t>
      </w:r>
      <w:r w:rsidR="00114B62">
        <w:rPr>
          <w:spacing w:val="2"/>
          <w:w w:val="100"/>
        </w:rPr>
        <w:fldChar w:fldCharType="end"/>
      </w:r>
      <w:r w:rsidR="000B3DEF">
        <w:rPr>
          <w:spacing w:val="2"/>
          <w:w w:val="100"/>
        </w:rPr>
        <w:t xml:space="preserve"> "</w:t>
      </w:r>
      <w:r w:rsidR="00114B62">
        <w:rPr>
          <w:spacing w:val="2"/>
          <w:w w:val="100"/>
        </w:rPr>
        <w:fldChar w:fldCharType="begin"/>
      </w:r>
      <w:r w:rsidR="000B3DEF">
        <w:rPr>
          <w:spacing w:val="2"/>
          <w:w w:val="100"/>
        </w:rPr>
        <w:instrText xml:space="preserve"> REF _Ref308006508 \h </w:instrText>
      </w:r>
      <w:r w:rsidR="00114B62">
        <w:rPr>
          <w:spacing w:val="2"/>
          <w:w w:val="100"/>
        </w:rPr>
      </w:r>
      <w:r w:rsidR="00114B62">
        <w:rPr>
          <w:spacing w:val="2"/>
          <w:w w:val="100"/>
        </w:rPr>
        <w:fldChar w:fldCharType="separate"/>
      </w:r>
      <w:r w:rsidR="00947B23" w:rsidRPr="00CC11BD">
        <w:t>Change History</w:t>
      </w:r>
      <w:r w:rsidR="00114B62">
        <w:rPr>
          <w:spacing w:val="2"/>
          <w:w w:val="100"/>
        </w:rPr>
        <w:fldChar w:fldCharType="end"/>
      </w:r>
      <w:r w:rsidR="000B3DEF">
        <w:rPr>
          <w:spacing w:val="2"/>
          <w:w w:val="100"/>
        </w:rPr>
        <w:t>"</w:t>
      </w:r>
      <w:r>
        <w:rPr>
          <w:spacing w:val="2"/>
          <w:w w:val="100"/>
        </w:rPr>
        <w:t>.</w:t>
      </w:r>
    </w:p>
    <w:p w:rsidR="00741663" w:rsidRPr="00DE6937" w:rsidRDefault="00741663" w:rsidP="00145D89">
      <w:pPr>
        <w:pStyle w:val="Heading1"/>
      </w:pPr>
      <w:bookmarkStart w:id="106" w:name="_Toc311729188"/>
      <w:bookmarkStart w:id="107" w:name="_Toc316036551"/>
      <w:r w:rsidRPr="00DE6937">
        <w:lastRenderedPageBreak/>
        <w:t>Architecture</w:t>
      </w:r>
      <w:bookmarkEnd w:id="106"/>
      <w:bookmarkEnd w:id="107"/>
    </w:p>
    <w:p w:rsidR="00741663" w:rsidRPr="00460719" w:rsidRDefault="00741663" w:rsidP="00C82C12">
      <w:pPr>
        <w:pStyle w:val="Heading2"/>
      </w:pPr>
      <w:bookmarkStart w:id="108" w:name="_Toc311729189"/>
      <w:bookmarkStart w:id="109" w:name="_Toc316036552"/>
      <w:r w:rsidRPr="00460719">
        <w:t>Overview</w:t>
      </w:r>
      <w:bookmarkEnd w:id="108"/>
      <w:bookmarkEnd w:id="10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1663" w:rsidP="00C82C12">
      <w:pPr>
        <w:pStyle w:val="Heading2"/>
      </w:pPr>
      <w:bookmarkStart w:id="110" w:name="_Toc311729190"/>
      <w:bookmarkStart w:id="111" w:name="_Toc316036553"/>
      <w:r>
        <w:t>What is a JMS Application?</w:t>
      </w:r>
      <w:bookmarkEnd w:id="110"/>
      <w:bookmarkEnd w:id="11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12" w:name="RTF39393230373a204865616431"/>
      <w:bookmarkStart w:id="113" w:name="_Toc311729191"/>
      <w:bookmarkStart w:id="114" w:name="_Toc316036554"/>
      <w:r>
        <w:t>Administration</w:t>
      </w:r>
      <w:bookmarkEnd w:id="112"/>
      <w:bookmarkEnd w:id="113"/>
      <w:bookmarkEnd w:id="114"/>
    </w:p>
    <w:p w:rsidR="00741663" w:rsidRDefault="00741663" w:rsidP="00741663">
      <w:pPr>
        <w:pStyle w:val="Paragraph"/>
        <w:rPr>
          <w:spacing w:val="2"/>
          <w:w w:val="100"/>
        </w:rPr>
      </w:pPr>
      <w:r>
        <w:rPr>
          <w:spacing w:val="2"/>
          <w:w w:val="100"/>
        </w:rPr>
        <w:t>It is expected that each JMS provider will differ significantly in their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t>ConnectionFactory - This is the object a client uses to create a connection with a provider.</w:t>
      </w:r>
    </w:p>
    <w:p w:rsidR="00741663" w:rsidRDefault="00741663" w:rsidP="002B32BE">
      <w:pPr>
        <w:pStyle w:val="ListBullet"/>
      </w:pPr>
      <w:r>
        <w:t>Destination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14B62">
        <w:rPr>
          <w:spacing w:val="2"/>
          <w:w w:val="100"/>
        </w:rPr>
        <w:fldChar w:fldCharType="begin"/>
      </w:r>
      <w:r w:rsidR="00B223D1">
        <w:rPr>
          <w:spacing w:val="2"/>
          <w:w w:val="100"/>
        </w:rPr>
        <w:instrText xml:space="preserve"> REF _Ref308106292 \h </w:instrText>
      </w:r>
      <w:r w:rsidR="00114B62">
        <w:rPr>
          <w:spacing w:val="2"/>
          <w:w w:val="100"/>
        </w:rPr>
      </w:r>
      <w:r w:rsidR="00114B62">
        <w:rPr>
          <w:spacing w:val="2"/>
          <w:w w:val="100"/>
        </w:rPr>
        <w:fldChar w:fldCharType="separate"/>
      </w:r>
      <w:r w:rsidR="00947B23">
        <w:t xml:space="preserve">Figure </w:t>
      </w:r>
      <w:r w:rsidR="00947B23">
        <w:rPr>
          <w:noProof/>
        </w:rPr>
        <w:t>2</w:t>
      </w:r>
      <w:r w:rsidR="00947B23">
        <w:t>.</w:t>
      </w:r>
      <w:r w:rsidR="00947B23">
        <w:rPr>
          <w:noProof/>
        </w:rPr>
        <w:t>1</w:t>
      </w:r>
      <w:r w:rsidR="00114B62">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15" w:name="_Ref308106292"/>
      <w:r>
        <w:lastRenderedPageBreak/>
        <w:t xml:space="preserve">Figure </w:t>
      </w:r>
      <w:r w:rsidR="00114B62">
        <w:fldChar w:fldCharType="begin"/>
      </w:r>
      <w:r w:rsidR="00A508B0">
        <w:instrText xml:space="preserve"> STYLEREF 1 \s </w:instrText>
      </w:r>
      <w:r w:rsidR="00114B62">
        <w:fldChar w:fldCharType="separate"/>
      </w:r>
      <w:r w:rsidR="00947B23">
        <w:rPr>
          <w:noProof/>
        </w:rPr>
        <w:t>2</w:t>
      </w:r>
      <w:r w:rsidR="00114B62">
        <w:fldChar w:fldCharType="end"/>
      </w:r>
      <w:r w:rsidR="00654EB1">
        <w:t>.</w:t>
      </w:r>
      <w:r w:rsidR="00114B62">
        <w:fldChar w:fldCharType="begin"/>
      </w:r>
      <w:r w:rsidR="009A16AE">
        <w:instrText xml:space="preserve"> SEQ Figure \* ARABIC \s 1 </w:instrText>
      </w:r>
      <w:r w:rsidR="00114B62">
        <w:fldChar w:fldCharType="separate"/>
      </w:r>
      <w:r w:rsidR="00947B23">
        <w:rPr>
          <w:noProof/>
        </w:rPr>
        <w:t>1</w:t>
      </w:r>
      <w:r w:rsidR="00114B62">
        <w:fldChar w:fldCharType="end"/>
      </w:r>
      <w:bookmarkEnd w:id="115"/>
      <w:r>
        <w:t xml:space="preserve"> </w:t>
      </w:r>
      <w:bookmarkStart w:id="116" w:name="_Ref308106274"/>
      <w:r>
        <w:t>JMS Administration</w:t>
      </w:r>
      <w:bookmarkEnd w:id="11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741663" w:rsidP="00C82C12">
      <w:pPr>
        <w:pStyle w:val="Heading2"/>
      </w:pPr>
      <w:bookmarkStart w:id="117" w:name="RTF39303033393a204865616431"/>
      <w:bookmarkStart w:id="118" w:name="_Toc311729192"/>
      <w:bookmarkStart w:id="119" w:name="_Toc316036555"/>
      <w:r w:rsidRPr="002C4EB8">
        <w:t>Two Messaging Styles</w:t>
      </w:r>
      <w:bookmarkEnd w:id="117"/>
      <w:bookmarkEnd w:id="118"/>
      <w:bookmarkEnd w:id="119"/>
    </w:p>
    <w:p w:rsidR="00741663" w:rsidRDefault="00741663" w:rsidP="00741663">
      <w:pPr>
        <w:pStyle w:val="Paragraph"/>
        <w:rPr>
          <w:spacing w:val="2"/>
          <w:w w:val="100"/>
        </w:rPr>
      </w:pPr>
      <w:r>
        <w:rPr>
          <w:spacing w:val="2"/>
          <w:w w:val="100"/>
        </w:rPr>
        <w:t>A JMS application can use either the point-to-point (PTP) and the publish-and-subscribe (Pub/Sub)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114B62">
        <w:rPr>
          <w:spacing w:val="2"/>
          <w:w w:val="100"/>
        </w:rPr>
        <w:fldChar w:fldCharType="begin"/>
      </w:r>
      <w:r w:rsidR="00BD50FA">
        <w:rPr>
          <w:spacing w:val="2"/>
          <w:w w:val="100"/>
        </w:rPr>
        <w:instrText xml:space="preserve"> REF RTF36383439343a204368617054 \r \h </w:instrText>
      </w:r>
      <w:r w:rsidR="00114B62">
        <w:rPr>
          <w:spacing w:val="2"/>
          <w:w w:val="100"/>
        </w:rPr>
      </w:r>
      <w:r w:rsidR="00114B62">
        <w:rPr>
          <w:spacing w:val="2"/>
          <w:w w:val="100"/>
        </w:rPr>
        <w:fldChar w:fldCharType="separate"/>
      </w:r>
      <w:r w:rsidR="00947B23">
        <w:rPr>
          <w:spacing w:val="2"/>
          <w:w w:val="100"/>
        </w:rPr>
        <w:t>5</w:t>
      </w:r>
      <w:r w:rsidR="00114B62">
        <w:rPr>
          <w:spacing w:val="2"/>
          <w:w w:val="100"/>
        </w:rPr>
        <w:fldChar w:fldCharType="end"/>
      </w:r>
      <w:r w:rsidR="00BD50FA">
        <w:rPr>
          <w:spacing w:val="2"/>
          <w:w w:val="100"/>
        </w:rPr>
        <w:t xml:space="preserve"> "</w:t>
      </w:r>
      <w:r w:rsidR="00114B62">
        <w:rPr>
          <w:spacing w:val="2"/>
          <w:w w:val="100"/>
        </w:rPr>
        <w:fldChar w:fldCharType="begin"/>
      </w:r>
      <w:r w:rsidR="00BD50FA">
        <w:rPr>
          <w:spacing w:val="2"/>
          <w:w w:val="100"/>
        </w:rPr>
        <w:instrText xml:space="preserve"> REF RTF36383439343a204368617054 \h </w:instrText>
      </w:r>
      <w:r w:rsidR="00114B62">
        <w:rPr>
          <w:spacing w:val="2"/>
          <w:w w:val="100"/>
        </w:rPr>
      </w:r>
      <w:r w:rsidR="00114B62">
        <w:rPr>
          <w:spacing w:val="2"/>
          <w:w w:val="100"/>
        </w:rPr>
        <w:fldChar w:fldCharType="separate"/>
      </w:r>
      <w:r w:rsidR="00947B23" w:rsidRPr="00864041">
        <w:t>JMS Point-to-Point Model</w:t>
      </w:r>
      <w:r w:rsidR="00114B62">
        <w:rPr>
          <w:spacing w:val="2"/>
          <w:w w:val="100"/>
        </w:rPr>
        <w:fldChar w:fldCharType="end"/>
      </w:r>
      <w:r w:rsidR="00BD50FA">
        <w:rPr>
          <w:spacing w:val="2"/>
          <w:w w:val="100"/>
        </w:rPr>
        <w:t>"</w:t>
      </w:r>
      <w:r>
        <w:rPr>
          <w:spacing w:val="2"/>
          <w:w w:val="100"/>
        </w:rPr>
        <w:t xml:space="preserve"> and Chapter </w:t>
      </w:r>
      <w:r w:rsidR="00114B62">
        <w:rPr>
          <w:spacing w:val="2"/>
          <w:w w:val="100"/>
        </w:rPr>
        <w:fldChar w:fldCharType="begin"/>
      </w:r>
      <w:r w:rsidR="00BD50FA">
        <w:rPr>
          <w:spacing w:val="2"/>
          <w:w w:val="100"/>
        </w:rPr>
        <w:instrText xml:space="preserve"> REF _Ref308009935 \r \h </w:instrText>
      </w:r>
      <w:r w:rsidR="00114B62">
        <w:rPr>
          <w:spacing w:val="2"/>
          <w:w w:val="100"/>
        </w:rPr>
      </w:r>
      <w:r w:rsidR="00114B62">
        <w:rPr>
          <w:spacing w:val="2"/>
          <w:w w:val="100"/>
        </w:rPr>
        <w:fldChar w:fldCharType="separate"/>
      </w:r>
      <w:r w:rsidR="00947B23">
        <w:rPr>
          <w:spacing w:val="2"/>
          <w:w w:val="100"/>
        </w:rPr>
        <w:t>6</w:t>
      </w:r>
      <w:r w:rsidR="00114B62">
        <w:rPr>
          <w:spacing w:val="2"/>
          <w:w w:val="100"/>
        </w:rPr>
        <w:fldChar w:fldCharType="end"/>
      </w:r>
      <w:r w:rsidR="00BD50FA">
        <w:rPr>
          <w:spacing w:val="2"/>
          <w:w w:val="100"/>
        </w:rPr>
        <w:t xml:space="preserve"> "</w:t>
      </w:r>
      <w:r w:rsidR="00114B62">
        <w:rPr>
          <w:spacing w:val="2"/>
          <w:w w:val="100"/>
        </w:rPr>
        <w:fldChar w:fldCharType="begin"/>
      </w:r>
      <w:r w:rsidR="00BD50FA">
        <w:rPr>
          <w:spacing w:val="2"/>
          <w:w w:val="100"/>
        </w:rPr>
        <w:instrText xml:space="preserve"> REF _Ref308009940 \h </w:instrText>
      </w:r>
      <w:r w:rsidR="00114B62">
        <w:rPr>
          <w:spacing w:val="2"/>
          <w:w w:val="100"/>
        </w:rPr>
      </w:r>
      <w:r w:rsidR="00114B62">
        <w:rPr>
          <w:spacing w:val="2"/>
          <w:w w:val="100"/>
        </w:rPr>
        <w:fldChar w:fldCharType="separate"/>
      </w:r>
      <w:r w:rsidR="00947B23" w:rsidRPr="00864041">
        <w:t>JMS Publish/Subscribe Model</w:t>
      </w:r>
      <w:r w:rsidR="00114B62">
        <w:rPr>
          <w:spacing w:val="2"/>
          <w:w w:val="100"/>
        </w:rPr>
        <w:fldChar w:fldCharType="end"/>
      </w:r>
      <w:r w:rsidR="00BD50FA">
        <w:rPr>
          <w:spacing w:val="2"/>
          <w:w w:val="100"/>
        </w:rPr>
        <w:t>".</w:t>
      </w:r>
    </w:p>
    <w:p w:rsidR="00741663" w:rsidRDefault="00741663" w:rsidP="00C82C12">
      <w:pPr>
        <w:pStyle w:val="Heading2"/>
      </w:pPr>
      <w:bookmarkStart w:id="120" w:name="_Ref308094972"/>
      <w:bookmarkStart w:id="121" w:name="_Ref308094977"/>
      <w:bookmarkStart w:id="122" w:name="_Ref308094991"/>
      <w:bookmarkStart w:id="123" w:name="_Ref308095655"/>
      <w:bookmarkStart w:id="124" w:name="_Ref308095660"/>
      <w:bookmarkStart w:id="125" w:name="_Toc311729193"/>
      <w:bookmarkStart w:id="126" w:name="RTF37303334383a204865616431"/>
      <w:bookmarkStart w:id="127" w:name="_Toc316036556"/>
      <w:r>
        <w:t>JMS Interfaces</w:t>
      </w:r>
      <w:bookmarkEnd w:id="120"/>
      <w:bookmarkEnd w:id="121"/>
      <w:bookmarkEnd w:id="122"/>
      <w:bookmarkEnd w:id="123"/>
      <w:bookmarkEnd w:id="124"/>
      <w:bookmarkEnd w:id="125"/>
      <w:bookmarkEnd w:id="127"/>
      <w:r>
        <w:t xml:space="preserve"> </w:t>
      </w:r>
      <w:bookmarkEnd w:id="126"/>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fldSimple w:instr=" STYLEREF 1 \s ">
        <w:r w:rsidR="00947B23">
          <w:rPr>
            <w:noProof/>
          </w:rPr>
          <w:t>2</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114B62">
        <w:rPr>
          <w:spacing w:val="2"/>
          <w:w w:val="100"/>
        </w:rPr>
        <w:fldChar w:fldCharType="begin"/>
      </w:r>
      <w:r w:rsidR="00BD50FA">
        <w:rPr>
          <w:spacing w:val="2"/>
          <w:w w:val="100"/>
        </w:rPr>
        <w:instrText xml:space="preserve"> REF RTF36303530353a204368617054 \r \h </w:instrText>
      </w:r>
      <w:r w:rsidR="00114B62">
        <w:rPr>
          <w:spacing w:val="2"/>
          <w:w w:val="100"/>
        </w:rPr>
      </w:r>
      <w:r w:rsidR="00114B62">
        <w:rPr>
          <w:spacing w:val="2"/>
          <w:w w:val="100"/>
        </w:rPr>
        <w:fldChar w:fldCharType="separate"/>
      </w:r>
      <w:r w:rsidR="00947B23">
        <w:rPr>
          <w:spacing w:val="2"/>
          <w:w w:val="100"/>
        </w:rPr>
        <w:t>4</w:t>
      </w:r>
      <w:r w:rsidR="00114B62">
        <w:rPr>
          <w:spacing w:val="2"/>
          <w:w w:val="100"/>
        </w:rPr>
        <w:fldChar w:fldCharType="end"/>
      </w:r>
      <w:r w:rsidR="00BD50FA">
        <w:rPr>
          <w:spacing w:val="2"/>
          <w:w w:val="100"/>
        </w:rPr>
        <w:t xml:space="preserve"> "</w:t>
      </w:r>
      <w:r w:rsidR="00114B62">
        <w:rPr>
          <w:spacing w:val="2"/>
          <w:w w:val="100"/>
        </w:rPr>
        <w:fldChar w:fldCharType="begin"/>
      </w:r>
      <w:r w:rsidR="00BD50FA">
        <w:rPr>
          <w:spacing w:val="2"/>
          <w:w w:val="100"/>
        </w:rPr>
        <w:instrText xml:space="preserve"> REF RTF36303530353a204368617054 \h </w:instrText>
      </w:r>
      <w:r w:rsidR="00114B62">
        <w:rPr>
          <w:spacing w:val="2"/>
          <w:w w:val="100"/>
        </w:rPr>
      </w:r>
      <w:r w:rsidR="00114B62">
        <w:rPr>
          <w:spacing w:val="2"/>
          <w:w w:val="100"/>
        </w:rPr>
        <w:fldChar w:fldCharType="separate"/>
      </w:r>
      <w:r w:rsidR="00947B23">
        <w:t>JMS Common Facilities</w:t>
      </w:r>
      <w:r w:rsidR="00114B62">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114B62">
        <w:rPr>
          <w:spacing w:val="2"/>
          <w:w w:val="100"/>
        </w:rPr>
        <w:fldChar w:fldCharType="begin"/>
      </w:r>
      <w:r w:rsidR="00BD50FA">
        <w:rPr>
          <w:spacing w:val="2"/>
          <w:w w:val="100"/>
        </w:rPr>
        <w:instrText xml:space="preserve"> REF RTF36383439343a204368617054 \r \h </w:instrText>
      </w:r>
      <w:r w:rsidR="00114B62">
        <w:rPr>
          <w:spacing w:val="2"/>
          <w:w w:val="100"/>
        </w:rPr>
      </w:r>
      <w:r w:rsidR="00114B62">
        <w:rPr>
          <w:spacing w:val="2"/>
          <w:w w:val="100"/>
        </w:rPr>
        <w:fldChar w:fldCharType="separate"/>
      </w:r>
      <w:r w:rsidR="00947B23">
        <w:rPr>
          <w:spacing w:val="2"/>
          <w:w w:val="100"/>
        </w:rPr>
        <w:t>5</w:t>
      </w:r>
      <w:r w:rsidR="00114B62">
        <w:rPr>
          <w:spacing w:val="2"/>
          <w:w w:val="100"/>
        </w:rPr>
        <w:fldChar w:fldCharType="end"/>
      </w:r>
      <w:r w:rsidR="00BD50FA">
        <w:rPr>
          <w:spacing w:val="2"/>
          <w:w w:val="100"/>
        </w:rPr>
        <w:t xml:space="preserve"> "</w:t>
      </w:r>
      <w:r w:rsidR="00114B62">
        <w:rPr>
          <w:spacing w:val="2"/>
          <w:w w:val="100"/>
        </w:rPr>
        <w:fldChar w:fldCharType="begin"/>
      </w:r>
      <w:r w:rsidR="00BD50FA">
        <w:rPr>
          <w:spacing w:val="2"/>
          <w:w w:val="100"/>
        </w:rPr>
        <w:instrText xml:space="preserve"> REF RTF36383439343a204368617054 \h </w:instrText>
      </w:r>
      <w:r w:rsidR="00114B62">
        <w:rPr>
          <w:spacing w:val="2"/>
          <w:w w:val="100"/>
        </w:rPr>
      </w:r>
      <w:r w:rsidR="00114B62">
        <w:rPr>
          <w:spacing w:val="2"/>
          <w:w w:val="100"/>
        </w:rPr>
        <w:fldChar w:fldCharType="separate"/>
      </w:r>
      <w:r w:rsidR="00947B23" w:rsidRPr="00864041">
        <w:t>JMS Point-to-Point Model</w:t>
      </w:r>
      <w:r w:rsidR="00114B62">
        <w:rPr>
          <w:spacing w:val="2"/>
          <w:w w:val="100"/>
        </w:rPr>
        <w:fldChar w:fldCharType="end"/>
      </w:r>
      <w:r w:rsidR="00BD50FA">
        <w:rPr>
          <w:spacing w:val="2"/>
          <w:w w:val="100"/>
        </w:rPr>
        <w:t xml:space="preserve">" </w:t>
      </w:r>
      <w:r>
        <w:rPr>
          <w:spacing w:val="2"/>
          <w:w w:val="100"/>
        </w:rPr>
        <w:t>and Chapter </w:t>
      </w:r>
      <w:r w:rsidR="00114B62">
        <w:rPr>
          <w:spacing w:val="2"/>
          <w:w w:val="100"/>
        </w:rPr>
        <w:fldChar w:fldCharType="begin"/>
      </w:r>
      <w:r w:rsidR="00BD50FA">
        <w:rPr>
          <w:spacing w:val="2"/>
          <w:w w:val="100"/>
        </w:rPr>
        <w:instrText xml:space="preserve"> REF _Ref308010044 \h </w:instrText>
      </w:r>
      <w:r w:rsidR="00114B62">
        <w:rPr>
          <w:spacing w:val="2"/>
          <w:w w:val="100"/>
        </w:rPr>
      </w:r>
      <w:r w:rsidR="00114B62">
        <w:rPr>
          <w:spacing w:val="2"/>
          <w:w w:val="100"/>
        </w:rPr>
        <w:fldChar w:fldCharType="separate"/>
      </w:r>
      <w:r w:rsidR="00947B23" w:rsidRPr="00864041">
        <w:t>JMS Publish/Subscribe Model</w:t>
      </w:r>
      <w:r w:rsidR="00114B62">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fldSimple w:instr=" STYLEREF 1 \s ">
        <w:r w:rsidR="00947B23">
          <w:rPr>
            <w:noProof/>
          </w:rPr>
          <w:t>2</w:t>
        </w:r>
      </w:fldSimple>
      <w:r w:rsidR="00654EB1">
        <w:t>.</w:t>
      </w:r>
      <w:r w:rsidR="00114B62">
        <w:fldChar w:fldCharType="begin"/>
      </w:r>
      <w:r w:rsidR="009A16AE">
        <w:instrText xml:space="preserve"> SEQ Figure \* ARABIC \s 1 </w:instrText>
      </w:r>
      <w:r w:rsidR="00114B62">
        <w:fldChar w:fldCharType="separate"/>
      </w:r>
      <w:r w:rsidR="00947B23">
        <w:rPr>
          <w:noProof/>
        </w:rPr>
        <w:t>2</w:t>
      </w:r>
      <w:r w:rsidR="00114B62">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741663" w:rsidP="00C82C12">
      <w:pPr>
        <w:pStyle w:val="Heading2"/>
      </w:pPr>
      <w:bookmarkStart w:id="128" w:name="_Toc311729194"/>
      <w:bookmarkStart w:id="129" w:name="_Toc316036557"/>
      <w:r w:rsidRPr="002C4EB8">
        <w:t>Developing a JMS Application</w:t>
      </w:r>
      <w:bookmarkEnd w:id="128"/>
      <w:bookmarkEnd w:id="129"/>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30" w:name="_Toc311729195"/>
      <w:bookmarkStart w:id="131" w:name="_Toc316036558"/>
      <w:r w:rsidRPr="002C4EB8">
        <w:t>Developing a JMS Client</w:t>
      </w:r>
      <w:bookmarkEnd w:id="130"/>
      <w:bookmarkEnd w:id="131"/>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32" w:name="_Toc311729196"/>
      <w:bookmarkStart w:id="133" w:name="_Toc316036559"/>
      <w:r>
        <w:t>Security</w:t>
      </w:r>
      <w:bookmarkEnd w:id="132"/>
      <w:bookmarkEnd w:id="133"/>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741663" w:rsidP="00C82C12">
      <w:pPr>
        <w:pStyle w:val="Heading2"/>
      </w:pPr>
      <w:bookmarkStart w:id="134" w:name="_Toc311729197"/>
      <w:bookmarkStart w:id="135" w:name="_Toc316036560"/>
      <w:r>
        <w:t>Multi-Threading</w:t>
      </w:r>
      <w:bookmarkEnd w:id="134"/>
      <w:bookmarkEnd w:id="13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fldSimple w:instr=" STYLEREF 1 \s ">
        <w:r w:rsidR="00947B23">
          <w:rPr>
            <w:noProof/>
          </w:rPr>
          <w:t>2</w:t>
        </w:r>
      </w:fldSimple>
      <w:r w:rsidR="00F6232A">
        <w:t>.</w:t>
      </w:r>
      <w:r w:rsidR="00114B62">
        <w:fldChar w:fldCharType="begin"/>
      </w:r>
      <w:r w:rsidR="009A16AE">
        <w:instrText xml:space="preserve"> SEQ Table \* ARABIC \s 1 </w:instrText>
      </w:r>
      <w:r w:rsidR="00114B62">
        <w:fldChar w:fldCharType="separate"/>
      </w:r>
      <w:r w:rsidR="00947B23">
        <w:rPr>
          <w:noProof/>
        </w:rPr>
        <w:t>2</w:t>
      </w:r>
      <w:r w:rsidR="00114B62">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36" w:name="_Toc311729198"/>
      <w:bookmarkStart w:id="137" w:name="_Toc316036561"/>
      <w:r>
        <w:t>Triggering Clients</w:t>
      </w:r>
      <w:bookmarkEnd w:id="136"/>
      <w:bookmarkEnd w:id="13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741663" w:rsidP="00C82C12">
      <w:pPr>
        <w:pStyle w:val="Heading2"/>
      </w:pPr>
      <w:bookmarkStart w:id="138" w:name="_Toc311729199"/>
      <w:bookmarkStart w:id="139" w:name="_Toc316036562"/>
      <w:r>
        <w:t>Request/Reply</w:t>
      </w:r>
      <w:bookmarkEnd w:id="138"/>
      <w:bookmarkEnd w:id="139"/>
    </w:p>
    <w:p w:rsidR="00741663" w:rsidRDefault="00741663" w:rsidP="00741663">
      <w:pPr>
        <w:pStyle w:val="Paragraph"/>
        <w:rPr>
          <w:spacing w:val="2"/>
          <w:w w:val="100"/>
        </w:rPr>
      </w:pPr>
      <w:r>
        <w:rPr>
          <w:spacing w:val="2"/>
          <w:w w:val="100"/>
        </w:rPr>
        <w:t xml:space="preserve">JMS provides the </w:t>
      </w:r>
      <w:r>
        <w:rPr>
          <w:rStyle w:val="Emphasis"/>
          <w:spacing w:val="2"/>
          <w:w w:val="100"/>
        </w:rPr>
        <w:t>JMSReplyTo</w:t>
      </w:r>
      <w:r>
        <w:rPr>
          <w:spacing w:val="2"/>
          <w:w w:val="100"/>
        </w:rPr>
        <w:t xml:space="preserve"> message header field for specifying the Destination where a reply to a message should be sent. The </w:t>
      </w:r>
      <w:r>
        <w:rPr>
          <w:rStyle w:val="Emphasis"/>
          <w:spacing w:val="2"/>
          <w:w w:val="100"/>
        </w:rPr>
        <w:t>JMSCorrelationID</w:t>
      </w:r>
      <w:r>
        <w:rPr>
          <w:spacing w:val="2"/>
          <w:w w:val="100"/>
        </w:rPr>
        <w:t xml:space="preserve"> header field of the reply can be used to reference the original request. See </w:t>
      </w:r>
      <w:r w:rsidR="00C47011">
        <w:rPr>
          <w:spacing w:val="2"/>
          <w:w w:val="100"/>
        </w:rPr>
        <w:t xml:space="preserve">Section </w:t>
      </w:r>
      <w:r w:rsidR="00114B62">
        <w:rPr>
          <w:spacing w:val="2"/>
          <w:w w:val="100"/>
        </w:rPr>
        <w:fldChar w:fldCharType="begin"/>
      </w:r>
      <w:r w:rsidR="00C47011">
        <w:rPr>
          <w:spacing w:val="2"/>
          <w:w w:val="100"/>
        </w:rPr>
        <w:instrText xml:space="preserve"> REF X18680 \r \h </w:instrText>
      </w:r>
      <w:r w:rsidR="00114B62">
        <w:rPr>
          <w:spacing w:val="2"/>
          <w:w w:val="100"/>
        </w:rPr>
      </w:r>
      <w:r w:rsidR="00114B62">
        <w:rPr>
          <w:spacing w:val="2"/>
          <w:w w:val="100"/>
        </w:rPr>
        <w:fldChar w:fldCharType="separate"/>
      </w:r>
      <w:r w:rsidR="00947B23">
        <w:rPr>
          <w:spacing w:val="2"/>
          <w:w w:val="100"/>
        </w:rPr>
        <w:t>3.4</w:t>
      </w:r>
      <w:r w:rsidR="00114B62">
        <w:rPr>
          <w:spacing w:val="2"/>
          <w:w w:val="100"/>
        </w:rPr>
        <w:fldChar w:fldCharType="end"/>
      </w:r>
      <w:r w:rsidR="00C47011">
        <w:rPr>
          <w:spacing w:val="2"/>
          <w:w w:val="100"/>
        </w:rPr>
        <w:t xml:space="preserve"> "</w:t>
      </w:r>
      <w:r w:rsidR="00114B62">
        <w:rPr>
          <w:spacing w:val="2"/>
          <w:w w:val="100"/>
        </w:rPr>
        <w:fldChar w:fldCharType="begin"/>
      </w:r>
      <w:r w:rsidR="00C47011">
        <w:rPr>
          <w:spacing w:val="2"/>
          <w:w w:val="100"/>
        </w:rPr>
        <w:instrText xml:space="preserve"> REF X18680 \h </w:instrText>
      </w:r>
      <w:r w:rsidR="00114B62">
        <w:rPr>
          <w:spacing w:val="2"/>
          <w:w w:val="100"/>
        </w:rPr>
      </w:r>
      <w:r w:rsidR="00114B62">
        <w:rPr>
          <w:spacing w:val="2"/>
          <w:w w:val="100"/>
        </w:rPr>
        <w:fldChar w:fldCharType="separate"/>
      </w:r>
      <w:r w:rsidR="00947B23">
        <w:t>Message Header Fields</w:t>
      </w:r>
      <w:r w:rsidR="00114B62">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741663" w:rsidP="00145D89">
      <w:pPr>
        <w:pStyle w:val="Heading1"/>
      </w:pPr>
      <w:bookmarkStart w:id="140" w:name="_Toc311729200"/>
      <w:bookmarkStart w:id="141" w:name="_Toc316036563"/>
      <w:r>
        <w:lastRenderedPageBreak/>
        <w:t>JMS Message Model</w:t>
      </w:r>
      <w:bookmarkEnd w:id="140"/>
      <w:bookmarkEnd w:id="141"/>
    </w:p>
    <w:p w:rsidR="00741663" w:rsidRPr="002C4EB8" w:rsidRDefault="00741663" w:rsidP="00C82C12">
      <w:pPr>
        <w:pStyle w:val="Heading2"/>
      </w:pPr>
      <w:bookmarkStart w:id="142" w:name="_Toc311729201"/>
      <w:bookmarkStart w:id="143" w:name="_Toc316036564"/>
      <w:r w:rsidRPr="002C4EB8">
        <w:t>Background</w:t>
      </w:r>
      <w:bookmarkEnd w:id="142"/>
      <w:bookmarkEnd w:id="14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44" w:name="_Toc311729202"/>
      <w:bookmarkStart w:id="145" w:name="_Toc316036565"/>
      <w:r>
        <w:t>Goals</w:t>
      </w:r>
      <w:bookmarkEnd w:id="144"/>
      <w:bookmarkEnd w:id="14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741663" w:rsidP="00C82C12">
      <w:pPr>
        <w:pStyle w:val="Heading2"/>
        <w:rPr>
          <w:iCs/>
        </w:rPr>
      </w:pPr>
      <w:bookmarkStart w:id="146" w:name="_Toc311729203"/>
      <w:bookmarkStart w:id="147" w:name="_Toc316036566"/>
      <w:r>
        <w:t>JMS Messages</w:t>
      </w:r>
      <w:bookmarkEnd w:id="146"/>
      <w:bookmarkEnd w:id="14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741663" w:rsidP="00C82C12">
      <w:pPr>
        <w:pStyle w:val="Heading2"/>
        <w:rPr>
          <w:iCs/>
        </w:rPr>
      </w:pPr>
      <w:bookmarkStart w:id="148" w:name="X18680"/>
      <w:bookmarkStart w:id="149" w:name="_Toc311729204"/>
      <w:bookmarkStart w:id="150" w:name="_Toc316036567"/>
      <w:r>
        <w:t>Message Header Fields</w:t>
      </w:r>
      <w:bookmarkEnd w:id="148"/>
      <w:bookmarkEnd w:id="149"/>
      <w:bookmarkEnd w:id="15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51" w:name="_Toc311729205"/>
      <w:bookmarkStart w:id="152" w:name="_Toc316036568"/>
      <w:r>
        <w:t>JMSDestination</w:t>
      </w:r>
      <w:bookmarkEnd w:id="151"/>
      <w:bookmarkEnd w:id="15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53" w:name="_Toc311729206"/>
      <w:bookmarkStart w:id="154" w:name="_Toc316036569"/>
      <w:r>
        <w:t>JMSDeliveryMode</w:t>
      </w:r>
      <w:bookmarkEnd w:id="153"/>
      <w:bookmarkEnd w:id="154"/>
    </w:p>
    <w:p w:rsidR="00741663" w:rsidRDefault="00741663" w:rsidP="00741663">
      <w:pPr>
        <w:pStyle w:val="Paragraph"/>
        <w:tabs>
          <w:tab w:val="left" w:pos="2880"/>
        </w:tabs>
        <w:spacing w:before="100"/>
      </w:pPr>
      <w:r>
        <w:t xml:space="preserve">The </w:t>
      </w:r>
      <w:r>
        <w:rPr>
          <w:rStyle w:val="Emphasis"/>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114B62">
        <w:fldChar w:fldCharType="begin"/>
      </w:r>
      <w:r w:rsidR="000F0E15">
        <w:instrText xml:space="preserve"> REF _Ref308013641 \r \h </w:instrText>
      </w:r>
      <w:r w:rsidR="00114B62">
        <w:fldChar w:fldCharType="separate"/>
      </w:r>
      <w:r w:rsidR="00947B23">
        <w:t>4.7</w:t>
      </w:r>
      <w:r w:rsidR="00114B62">
        <w:fldChar w:fldCharType="end"/>
      </w:r>
      <w:r w:rsidR="000F0E15">
        <w:t xml:space="preserve"> "</w:t>
      </w:r>
      <w:r w:rsidR="00114B62">
        <w:fldChar w:fldCharType="begin"/>
      </w:r>
      <w:r w:rsidR="000F0E15">
        <w:instrText xml:space="preserve"> REF _Ref308013633 \h </w:instrText>
      </w:r>
      <w:r w:rsidR="00114B62">
        <w:fldChar w:fldCharType="separate"/>
      </w:r>
      <w:r w:rsidR="00947B23">
        <w:t>Message Delivery Mode</w:t>
      </w:r>
      <w:r w:rsidR="00114B62">
        <w:fldChar w:fldCharType="end"/>
      </w:r>
      <w:r w:rsidR="000F0E15">
        <w:t>"</w:t>
      </w:r>
      <w:r>
        <w:t xml:space="preserve"> for more information.</w:t>
      </w:r>
    </w:p>
    <w:p w:rsidR="00741663" w:rsidRDefault="00741663" w:rsidP="00515B98">
      <w:pPr>
        <w:pStyle w:val="Heading3"/>
        <w:rPr>
          <w:iCs/>
        </w:rPr>
      </w:pPr>
      <w:bookmarkStart w:id="155" w:name="_Toc311729207"/>
      <w:bookmarkStart w:id="156" w:name="_Toc316036570"/>
      <w:r>
        <w:t>JMSMessageID</w:t>
      </w:r>
      <w:bookmarkEnd w:id="155"/>
      <w:bookmarkEnd w:id="156"/>
    </w:p>
    <w:p w:rsidR="00741663" w:rsidRDefault="00741663" w:rsidP="00741663">
      <w:pPr>
        <w:pStyle w:val="Paragraph"/>
        <w:tabs>
          <w:tab w:val="left" w:pos="2880"/>
        </w:tabs>
        <w:spacing w:before="100"/>
      </w:pPr>
      <w:r>
        <w:t xml:space="preserve">The </w:t>
      </w:r>
      <w:r>
        <w:rPr>
          <w:rStyle w:val="Emphasis"/>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Pr>
          <w:rStyle w:val="Emphasis"/>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Pr>
          <w:rStyle w:val="Emphasis"/>
        </w:rPr>
        <w:t xml:space="preserve">JMSMessageID </w:t>
      </w:r>
      <w:r>
        <w:t xml:space="preserve">is a </w:t>
      </w:r>
      <w:r>
        <w:rPr>
          <w:rStyle w:val="Emphasis"/>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Pr>
          <w:rStyle w:val="Emphasis"/>
        </w:rPr>
        <w:t>JMSMessageID</w:t>
      </w:r>
      <w:r>
        <w:t xml:space="preserve"> values must start with the prefix ‘ID:’. Uniqueness of message ID values across different providers is not required.</w:t>
      </w:r>
    </w:p>
    <w:p w:rsidR="00741663" w:rsidRDefault="00741663" w:rsidP="00741663">
      <w:pPr>
        <w:pStyle w:val="Paragraph"/>
        <w:tabs>
          <w:tab w:val="left" w:pos="2880"/>
        </w:tabs>
      </w:pPr>
      <w:r>
        <w:t xml:space="preserve">Since message IDs take some effort to create and increase a message’s size, some JMS providers may be able to optimize message overhead if they are given a hint that message ID is not used by an application. JMS </w:t>
      </w:r>
      <w:r>
        <w:rPr>
          <w:i/>
          <w:iCs/>
        </w:rPr>
        <w:t xml:space="preserve">MessageProducer </w:t>
      </w:r>
      <w:r>
        <w:t>provides a hint to disable message ID. When a client 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57" w:name="_Toc311729208"/>
      <w:bookmarkStart w:id="158" w:name="_Toc316036571"/>
      <w:r>
        <w:t>JMSTimestamp</w:t>
      </w:r>
      <w:bookmarkEnd w:id="157"/>
      <w:bookmarkEnd w:id="158"/>
    </w:p>
    <w:p w:rsidR="00741663" w:rsidRDefault="00741663" w:rsidP="00741663">
      <w:pPr>
        <w:pStyle w:val="Paragraph"/>
        <w:tabs>
          <w:tab w:val="left" w:pos="2880"/>
        </w:tabs>
        <w:spacing w:before="100"/>
      </w:pPr>
      <w:r>
        <w:t xml:space="preserve">The </w:t>
      </w:r>
      <w:r>
        <w:rPr>
          <w:rStyle w:val="Emphasis"/>
        </w:rPr>
        <w:t>JMSTimestamp</w:t>
      </w:r>
      <w:r>
        <w:t xml:space="preserve"> header field contains the time a message was handed off to a provider to be sent. It is not the time the message was actually </w:t>
      </w:r>
      <w:r>
        <w:lastRenderedPageBreak/>
        <w:t>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Pr>
          <w:i/>
          <w:iCs/>
        </w:rPr>
        <w:t xml:space="preserve">JMSTimestamp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JMS </w:t>
      </w:r>
      <w:r>
        <w:rPr>
          <w:i/>
          <w:iCs/>
        </w:rPr>
        <w:t xml:space="preserve">MessageProducer </w:t>
      </w:r>
      <w:r>
        <w:t>provides a hint to disable timestamps. When a client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59" w:name="_Toc311729209"/>
      <w:bookmarkStart w:id="160" w:name="_Toc316036572"/>
      <w:r>
        <w:t>JMSCorrelationID</w:t>
      </w:r>
      <w:bookmarkEnd w:id="159"/>
      <w:bookmarkEnd w:id="160"/>
    </w:p>
    <w:p w:rsidR="00F504FE" w:rsidRDefault="00741663" w:rsidP="00F504FE">
      <w:pPr>
        <w:pStyle w:val="Paragraph"/>
        <w:tabs>
          <w:tab w:val="left" w:pos="2880"/>
        </w:tabs>
        <w:spacing w:before="100"/>
      </w:pPr>
      <w:r>
        <w:t xml:space="preserve">A client can use the </w:t>
      </w:r>
      <w:r>
        <w:rPr>
          <w:rStyle w:val="Emphasis"/>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Pr>
          <w:rStyle w:val="Emphasis"/>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Pr>
          <w:rStyle w:val="Emphasis"/>
        </w:rPr>
        <w:t>String</w:t>
      </w:r>
      <w:r>
        <w:t xml:space="preserve"> </w:t>
      </w:r>
    </w:p>
    <w:p w:rsidR="00741663" w:rsidRDefault="00741663" w:rsidP="00BD6A74">
      <w:pPr>
        <w:pStyle w:val="ListBullet"/>
      </w:pPr>
      <w:r w:rsidRPr="00AF3332">
        <w:t xml:space="preserve">A provider-native </w:t>
      </w:r>
      <w:r>
        <w:rPr>
          <w:rStyle w:val="Emphasis"/>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Pr>
          <w:rStyle w:val="Emphasis"/>
        </w:rPr>
        <w:t>JMSCorrelationID</w:t>
      </w:r>
      <w:r>
        <w:t xml:space="preserve"> to hold a value referencing some external information. Application-specified values must not start with the ‘ID:’ prefix; this is reserved for provider-generated message ID values.</w:t>
      </w:r>
    </w:p>
    <w:p w:rsidR="00741663" w:rsidRPr="004D0383" w:rsidRDefault="00741663" w:rsidP="004D0383">
      <w:r>
        <w:t xml:space="preserve">If a provider supports the native concept of correlation ID, a JMS client may need to assign specific </w:t>
      </w:r>
      <w:r>
        <w:rPr>
          <w:rStyle w:val="Emphasis"/>
        </w:rPr>
        <w:t>JMSCorrelationID</w:t>
      </w:r>
      <w:r>
        <w:t xml:space="preserve"> values to match those expected by non-JMS clients. A </w:t>
      </w:r>
      <w:r>
        <w:rPr>
          <w:rStyle w:val="Emphasis"/>
        </w:rPr>
        <w:t>byte[]</w:t>
      </w:r>
      <w:r>
        <w:t xml:space="preserve"> value is used for this purpose. JMS providers without native correlation ID values are not required to support </w:t>
      </w:r>
      <w:r>
        <w:rPr>
          <w:rStyle w:val="Emphasis"/>
        </w:rPr>
        <w:t xml:space="preserve">byte[] </w:t>
      </w:r>
      <w:r>
        <w:t>v</w:t>
      </w:r>
      <w:r w:rsidR="00BD6A74">
        <w:t>alues</w:t>
      </w:r>
      <w:r w:rsidR="003B28AE">
        <w:rPr>
          <w:rStyle w:val="FootnoteReference"/>
        </w:rPr>
        <w:footnoteReference w:id="1"/>
      </w:r>
      <w:r w:rsidR="003B28AE">
        <w:t xml:space="preserve"> </w:t>
      </w:r>
      <w:r>
        <w:t xml:space="preserve">The use of a </w:t>
      </w:r>
      <w:r>
        <w:rPr>
          <w:rStyle w:val="Emphasis"/>
        </w:rPr>
        <w:t>byte[]</w:t>
      </w:r>
      <w:r>
        <w:rPr>
          <w:sz w:val="14"/>
          <w:szCs w:val="14"/>
        </w:rPr>
        <w:t xml:space="preserve"> </w:t>
      </w:r>
      <w:r w:rsidRPr="004D0383">
        <w:t xml:space="preserve">value for </w:t>
      </w:r>
      <w:r w:rsidRPr="00B17D0F">
        <w:rPr>
          <w:i/>
        </w:rPr>
        <w:t>JMSCorrelationID</w:t>
      </w:r>
      <w:r w:rsidRPr="004D0383">
        <w:t xml:space="preserve"> is non-portable.</w:t>
      </w:r>
    </w:p>
    <w:p w:rsidR="00741663" w:rsidRDefault="00741663" w:rsidP="00515B98">
      <w:pPr>
        <w:pStyle w:val="Heading3"/>
        <w:rPr>
          <w:iCs/>
        </w:rPr>
      </w:pPr>
      <w:bookmarkStart w:id="161" w:name="_Toc311729210"/>
      <w:bookmarkStart w:id="162" w:name="_Toc316036573"/>
      <w:r>
        <w:t>JMSReplyTo</w:t>
      </w:r>
      <w:bookmarkEnd w:id="161"/>
      <w:bookmarkEnd w:id="162"/>
    </w:p>
    <w:p w:rsidR="00741663" w:rsidRDefault="00741663" w:rsidP="00741663">
      <w:pPr>
        <w:pStyle w:val="Paragraph"/>
        <w:tabs>
          <w:tab w:val="left" w:pos="2880"/>
        </w:tabs>
        <w:spacing w:before="100"/>
      </w:pPr>
      <w:r>
        <w:t xml:space="preserve">The </w:t>
      </w:r>
      <w:r>
        <w:rPr>
          <w:rStyle w:val="Emphasis"/>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Pr>
          <w:rStyle w:val="Emphasis"/>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lastRenderedPageBreak/>
        <w:t xml:space="preserve">Messages sent with a </w:t>
      </w:r>
      <w:r>
        <w:rPr>
          <w:rStyle w:val="Emphasis"/>
        </w:rPr>
        <w:t>JMSReplyTo</w:t>
      </w:r>
      <w:r>
        <w:t xml:space="preserve"> value are typically expecting a response. A response may be optional; it is up to the client to decide.</w:t>
      </w:r>
    </w:p>
    <w:p w:rsidR="00741663" w:rsidRDefault="00741663" w:rsidP="00515B98">
      <w:pPr>
        <w:pStyle w:val="Heading3"/>
        <w:rPr>
          <w:iCs/>
        </w:rPr>
      </w:pPr>
      <w:bookmarkStart w:id="163" w:name="X12625"/>
      <w:bookmarkStart w:id="164" w:name="_Toc311729211"/>
      <w:bookmarkStart w:id="165" w:name="_Toc316036574"/>
      <w:r>
        <w:t>JMSRedelivered</w:t>
      </w:r>
      <w:bookmarkEnd w:id="163"/>
      <w:bookmarkEnd w:id="164"/>
      <w:bookmarkEnd w:id="165"/>
    </w:p>
    <w:p w:rsidR="000E047C" w:rsidRDefault="00741663" w:rsidP="00741663">
      <w:pPr>
        <w:pStyle w:val="Paragraph"/>
        <w:tabs>
          <w:tab w:val="left" w:pos="2880"/>
        </w:tabs>
        <w:spacing w:before="100"/>
      </w:pPr>
      <w:r>
        <w:t xml:space="preserve">If a client receives a message with the </w:t>
      </w:r>
      <w:r>
        <w:rPr>
          <w:i/>
          <w:iCs/>
        </w:rPr>
        <w:t xml:space="preserve">JMSRedelivered </w:t>
      </w:r>
      <w:r>
        <w:t xml:space="preserve">indicator set, it is likely, but not guaranteed, that this message was delivered but not acknowledged in the past. In general, a provider must set the </w:t>
      </w:r>
      <w:r>
        <w:rPr>
          <w:i/>
          <w:iCs/>
        </w:rPr>
        <w:t xml:space="preserve">JMSRedelivered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14B62">
        <w:fldChar w:fldCharType="begin"/>
      </w:r>
      <w:r w:rsidR="00A13505">
        <w:instrText xml:space="preserve"> REF RTF33353939353a204865616432 \r \h </w:instrText>
      </w:r>
      <w:r w:rsidR="00114B62">
        <w:fldChar w:fldCharType="separate"/>
      </w:r>
      <w:r w:rsidR="00947B23">
        <w:t>4.4.11</w:t>
      </w:r>
      <w:r w:rsidR="00114B62">
        <w:fldChar w:fldCharType="end"/>
      </w:r>
      <w:r w:rsidR="00EA40BA">
        <w:t>"</w:t>
      </w:r>
      <w:r w:rsidR="00114B62">
        <w:fldChar w:fldCharType="begin"/>
      </w:r>
      <w:r w:rsidR="00A13505">
        <w:instrText xml:space="preserve"> REF RTF33353939353a204865616432 \h </w:instrText>
      </w:r>
      <w:r w:rsidR="00114B62">
        <w:fldChar w:fldCharType="separate"/>
      </w:r>
      <w:r w:rsidR="00947B23" w:rsidRPr="00864041">
        <w:t>Message Acknowledgment</w:t>
      </w:r>
      <w:r w:rsidR="00114B62">
        <w:fldChar w:fldCharType="end"/>
      </w:r>
      <w:r w:rsidR="00EA40BA">
        <w:t>"</w:t>
      </w:r>
      <w:r>
        <w:t xml:space="preserve"> for more information.</w:t>
      </w:r>
    </w:p>
    <w:p w:rsidR="00741663" w:rsidRDefault="00741663" w:rsidP="00741663">
      <w:pPr>
        <w:pStyle w:val="Paragraph"/>
        <w:tabs>
          <w:tab w:val="left" w:pos="2880"/>
        </w:tabs>
        <w:rPr>
          <w:ins w:id="166"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67" w:author="Nigel Deakin" w:date="2011-12-20T17:55:00Z">
        <w:r>
          <w:t xml:space="preserve">The JMS-defined message property JMSXDeliveryCount </w:t>
        </w:r>
      </w:ins>
      <w:ins w:id="168" w:author="Nigel Deakin" w:date="2011-12-20T17:56:00Z">
        <w:r w:rsidR="00C63769">
          <w:t>will be set to the number of</w:t>
        </w:r>
      </w:ins>
      <w:ins w:id="169" w:author="Nigel Deakin" w:date="2011-12-20T17:55:00Z">
        <w:r>
          <w:t xml:space="preserve"> times a particular message has been delivered. See </w:t>
        </w:r>
      </w:ins>
      <w:ins w:id="170" w:author="Nigel Deakin" w:date="2011-12-20T17:57:00Z">
        <w:r w:rsidR="0092625A">
          <w:t xml:space="preserve">section </w:t>
        </w:r>
        <w:r w:rsidR="00114B62">
          <w:fldChar w:fldCharType="begin"/>
        </w:r>
        <w:r w:rsidR="0092625A">
          <w:instrText xml:space="preserve"> REF _Ref312166691 \r \h </w:instrText>
        </w:r>
      </w:ins>
      <w:r w:rsidR="00114B62">
        <w:fldChar w:fldCharType="separate"/>
      </w:r>
      <w:ins w:id="171" w:author="Nigel Deakin" w:date="2012-02-01T10:36:00Z">
        <w:r w:rsidR="00947B23">
          <w:t>3.5.11</w:t>
        </w:r>
      </w:ins>
      <w:ins w:id="172" w:author="Nigel Deakin" w:date="2011-12-20T17:57:00Z">
        <w:r w:rsidR="00114B62">
          <w:fldChar w:fldCharType="end"/>
        </w:r>
        <w:r w:rsidR="0092625A">
          <w:t xml:space="preserve"> "</w:t>
        </w:r>
        <w:r w:rsidR="00114B62">
          <w:fldChar w:fldCharType="begin"/>
        </w:r>
        <w:r w:rsidR="0092625A">
          <w:instrText xml:space="preserve"> REF _Ref312166691 \h </w:instrText>
        </w:r>
      </w:ins>
      <w:r w:rsidR="00114B62">
        <w:fldChar w:fldCharType="separate"/>
      </w:r>
      <w:ins w:id="173" w:author="Nigel Deakin" w:date="2012-02-01T10:36:00Z">
        <w:r w:rsidR="00947B23">
          <w:t>JMSXDeliveryCount</w:t>
        </w:r>
      </w:ins>
      <w:ins w:id="174" w:author="Nigel Deakin" w:date="2011-12-20T17:57:00Z">
        <w:r w:rsidR="00114B62">
          <w:fldChar w:fldCharType="end"/>
        </w:r>
        <w:r w:rsidR="0092625A">
          <w:t>"</w:t>
        </w:r>
      </w:ins>
      <w:ins w:id="175" w:author="Nigel Deakin" w:date="2011-12-20T18:00:00Z">
        <w:r w:rsidR="00A863B9">
          <w:t xml:space="preserve"> for more information.</w:t>
        </w:r>
      </w:ins>
    </w:p>
    <w:p w:rsidR="00741663" w:rsidRDefault="00741663" w:rsidP="00515B98">
      <w:pPr>
        <w:pStyle w:val="Heading3"/>
        <w:rPr>
          <w:iCs/>
        </w:rPr>
      </w:pPr>
      <w:bookmarkStart w:id="176" w:name="_Toc311729212"/>
      <w:bookmarkStart w:id="177" w:name="_Toc316036575"/>
      <w:r>
        <w:t>JMSType</w:t>
      </w:r>
      <w:bookmarkEnd w:id="176"/>
      <w:bookmarkEnd w:id="177"/>
    </w:p>
    <w:p w:rsidR="00741663" w:rsidRDefault="00741663" w:rsidP="00741663">
      <w:pPr>
        <w:pStyle w:val="Paragraph"/>
        <w:tabs>
          <w:tab w:val="left" w:pos="2880"/>
        </w:tabs>
        <w:spacing w:before="100"/>
      </w:pPr>
      <w:r>
        <w:t xml:space="preserve">The </w:t>
      </w:r>
      <w:r>
        <w:rPr>
          <w:rStyle w:val="Emphasis"/>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Pr>
          <w:rStyle w:val="Emphasis"/>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Pr>
          <w:rStyle w:val="Emphasis"/>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78" w:name="X40387"/>
      <w:bookmarkStart w:id="179" w:name="_Toc311729213"/>
      <w:bookmarkStart w:id="180" w:name="_Toc316036576"/>
      <w:r>
        <w:t>JMSExpiration</w:t>
      </w:r>
      <w:bookmarkEnd w:id="178"/>
      <w:bookmarkEnd w:id="179"/>
      <w:bookmarkEnd w:id="180"/>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Pr>
          <w:i/>
          <w:iCs/>
        </w:rPr>
        <w:t xml:space="preserve">JMSExpiration </w:t>
      </w:r>
      <w:r>
        <w:t xml:space="preserve">header field contains this value. When a message is received its </w:t>
      </w:r>
      <w:r>
        <w:rPr>
          <w:i/>
          <w:iCs/>
        </w:rPr>
        <w:t xml:space="preserve">JMSExpiration </w:t>
      </w:r>
      <w:r>
        <w:t>header field contains this same value.</w:t>
      </w:r>
    </w:p>
    <w:p w:rsidR="00741663" w:rsidRDefault="00741663" w:rsidP="00741663">
      <w:pPr>
        <w:pStyle w:val="Paragraph"/>
        <w:tabs>
          <w:tab w:val="left" w:pos="2880"/>
        </w:tabs>
      </w:pPr>
      <w:r>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1" w:name="X39784"/>
      <w:bookmarkEnd w:id="181"/>
    </w:p>
    <w:p w:rsidR="00741663" w:rsidRDefault="00741663" w:rsidP="00515B98">
      <w:pPr>
        <w:pStyle w:val="Heading3"/>
        <w:rPr>
          <w:iCs/>
        </w:rPr>
      </w:pPr>
      <w:bookmarkStart w:id="182" w:name="X75069"/>
      <w:bookmarkStart w:id="183" w:name="_Toc311729214"/>
      <w:bookmarkStart w:id="184" w:name="_Toc316036577"/>
      <w:r>
        <w:lastRenderedPageBreak/>
        <w:t>JMSPriority</w:t>
      </w:r>
      <w:bookmarkEnd w:id="182"/>
      <w:bookmarkEnd w:id="183"/>
      <w:bookmarkEnd w:id="184"/>
    </w:p>
    <w:p w:rsidR="00741663" w:rsidRDefault="00741663" w:rsidP="00741663">
      <w:pPr>
        <w:pStyle w:val="Paragraph"/>
        <w:tabs>
          <w:tab w:val="left" w:pos="2880"/>
        </w:tabs>
        <w:spacing w:before="100"/>
      </w:pPr>
      <w:r>
        <w:t xml:space="preserve">The </w:t>
      </w:r>
      <w:r>
        <w:rPr>
          <w:rStyle w:val="Emphasis"/>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741663" w:rsidP="00515B98">
      <w:pPr>
        <w:pStyle w:val="Heading3"/>
      </w:pPr>
      <w:bookmarkStart w:id="185" w:name="_Ref308089264"/>
      <w:bookmarkStart w:id="186" w:name="_Ref308089272"/>
      <w:bookmarkStart w:id="187" w:name="_Toc311729215"/>
      <w:bookmarkStart w:id="188" w:name="X15969"/>
      <w:bookmarkStart w:id="189" w:name="_Toc316036578"/>
      <w:r>
        <w:t>How Message Header Values Are Set</w:t>
      </w:r>
      <w:bookmarkEnd w:id="185"/>
      <w:bookmarkEnd w:id="186"/>
      <w:bookmarkEnd w:id="187"/>
      <w:bookmarkEnd w:id="189"/>
    </w:p>
    <w:p w:rsidR="00741663" w:rsidRDefault="00537324" w:rsidP="00537324">
      <w:pPr>
        <w:pStyle w:val="Caption"/>
      </w:pPr>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r>
        <w:t xml:space="preserve"> Message header field values</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537324"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200" w:type="dxa"/>
            </w:tcMar>
            <w:vAlign w:val="bottom"/>
          </w:tcPr>
          <w:bookmarkEnd w:id="188"/>
          <w:p w:rsidR="00537324" w:rsidRPr="00CF27DD" w:rsidRDefault="00537324" w:rsidP="00A457B0">
            <w:pPr>
              <w:pStyle w:val="TableHead"/>
            </w:pPr>
            <w:r w:rsidRPr="00CF27DD">
              <w:t>Header Fields</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200" w:type="dxa"/>
            </w:tcMar>
            <w:vAlign w:val="bottom"/>
          </w:tcPr>
          <w:p w:rsidR="00537324" w:rsidRPr="00CF27DD" w:rsidRDefault="00537324" w:rsidP="00A457B0">
            <w:pPr>
              <w:pStyle w:val="TableHead"/>
            </w:pPr>
            <w:r w:rsidRPr="00CF27DD">
              <w:t>Set By</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JMSDeliveryMode</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JMSExpiration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8A30AB" w:rsidRPr="00CF27DD" w:rsidTr="00C87365">
        <w:trPr>
          <w:trHeight w:val="284"/>
          <w:ins w:id="190" w:author="Nigel Deakin" w:date="2011-12-19T14:56:00Z"/>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91" w:author="Nigel Deakin" w:date="2011-12-19T14:56:00Z"/>
              </w:rPr>
            </w:pPr>
            <w:ins w:id="192" w:author="Nigel Deakin" w:date="2011-12-19T14:56:00Z">
              <w:r>
                <w:t>JMSDeliveryTime</w:t>
              </w:r>
            </w:ins>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8A30AB" w:rsidRPr="00CF27DD" w:rsidRDefault="008A30AB" w:rsidP="00A457B0">
            <w:pPr>
              <w:pStyle w:val="TableText"/>
              <w:tabs>
                <w:tab w:val="left" w:pos="1800"/>
              </w:tabs>
              <w:rPr>
                <w:ins w:id="193" w:author="Nigel Deakin" w:date="2011-12-19T14:56:00Z"/>
              </w:rPr>
            </w:pPr>
            <w:ins w:id="194" w:author="Nigel Deakin" w:date="2011-12-19T14:56:00Z">
              <w:r>
                <w:t>Send Method</w:t>
              </w:r>
            </w:ins>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JMSPriority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JMSMessageID</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JMSTimestamp</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Send Method</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JMSCorrelationID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 xml:space="preserve">Client </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JMSReplyTo</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JMSType</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Client</w:t>
            </w:r>
          </w:p>
        </w:tc>
      </w:tr>
      <w:tr w:rsidR="00537324"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JMSRedelivered</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200" w:type="dxa"/>
            </w:tcMar>
          </w:tcPr>
          <w:p w:rsidR="00537324" w:rsidRPr="00CF27DD" w:rsidRDefault="00537324" w:rsidP="00A457B0">
            <w:pPr>
              <w:pStyle w:val="TableText"/>
              <w:tabs>
                <w:tab w:val="left" w:pos="1800"/>
              </w:tabs>
            </w:pPr>
            <w:r w:rsidRPr="00CF27DD">
              <w:t>Provider</w:t>
            </w:r>
          </w:p>
        </w:tc>
      </w:tr>
    </w:tbl>
    <w:p w:rsidR="00000000" w:rsidRDefault="00D844AF">
      <w:pPr>
        <w:rPr>
          <w:ins w:id="195" w:author="Nigel Deakin" w:date="2011-12-22T16:05:00Z"/>
        </w:rPr>
        <w:pPrChange w:id="196" w:author="Nigel Deakin" w:date="2011-12-22T15:59:00Z">
          <w:pPr>
            <w:pStyle w:val="Heading3"/>
          </w:pPr>
        </w:pPrChange>
      </w:pPr>
      <w:bookmarkStart w:id="197" w:name="_Toc311729216"/>
      <w:ins w:id="198" w:author="Nigel Deakin" w:date="2011-12-22T16:03:00Z">
        <w:r>
          <w:t>Message header</w:t>
        </w:r>
      </w:ins>
      <w:ins w:id="199" w:author="Nigel Deakin" w:date="2011-12-22T16:02:00Z">
        <w:r w:rsidR="00252BA5">
          <w:t xml:space="preserve"> fields that are defined as being set by "</w:t>
        </w:r>
      </w:ins>
      <w:ins w:id="200" w:author="Nigel Deakin" w:date="2011-12-22T16:03:00Z">
        <w:r w:rsidR="00252BA5">
          <w:t xml:space="preserve">client" in the above table </w:t>
        </w:r>
      </w:ins>
      <w:ins w:id="201" w:author="Nigel Deakin" w:date="2011-12-22T16:04:00Z">
        <w:r>
          <w:t>may be</w:t>
        </w:r>
      </w:ins>
      <w:ins w:id="202" w:author="Nigel Deakin" w:date="2011-12-22T16:03:00Z">
        <w:r w:rsidR="00252BA5">
          <w:t xml:space="preserve"> set by the client application before </w:t>
        </w:r>
        <w:r>
          <w:t>the message is sent</w:t>
        </w:r>
      </w:ins>
      <w:ins w:id="203" w:author="Nigel Deakin" w:date="2011-12-22T16:04:00Z">
        <w:r>
          <w:t xml:space="preserve"> using an appropriate setter method.</w:t>
        </w:r>
      </w:ins>
    </w:p>
    <w:p w:rsidR="00000000" w:rsidRDefault="00A35558">
      <w:pPr>
        <w:rPr>
          <w:ins w:id="204" w:author="Nigel Deakin" w:date="2011-12-22T16:03:00Z"/>
        </w:rPr>
        <w:pPrChange w:id="205" w:author="Nigel Deakin" w:date="2011-12-22T15:59:00Z">
          <w:pPr>
            <w:pStyle w:val="Heading3"/>
          </w:pPr>
        </w:pPrChange>
      </w:pPr>
      <w:ins w:id="206" w:author="Nigel Deakin" w:date="2011-12-22T16:05:00Z">
        <w:r>
          <w:t>Message header fields that are defined as being set by "</w:t>
        </w:r>
      </w:ins>
      <w:ins w:id="207" w:author="Nigel Deakin" w:date="2011-12-22T16:12:00Z">
        <w:r w:rsidR="00DE5B1D">
          <w:t>send method</w:t>
        </w:r>
      </w:ins>
      <w:ins w:id="208" w:author="Nigel Deakin" w:date="2011-12-22T16:05:00Z">
        <w:r>
          <w:t>"</w:t>
        </w:r>
      </w:ins>
      <w:ins w:id="209" w:author="Nigel Deakin" w:date="2011-12-22T16:09:00Z">
        <w:r w:rsidR="006E3B9F">
          <w:t xml:space="preserve"> or "</w:t>
        </w:r>
      </w:ins>
      <w:ins w:id="210" w:author="Nigel Deakin" w:date="2011-12-22T16:12:00Z">
        <w:r w:rsidR="00DE5B1D">
          <w:t>provider</w:t>
        </w:r>
      </w:ins>
      <w:ins w:id="211" w:author="Nigel Deakin" w:date="2011-12-22T16:09:00Z">
        <w:r w:rsidR="006E3B9F">
          <w:t xml:space="preserve">" will be set by the JMS provider, either after it has been sent or </w:t>
        </w:r>
      </w:ins>
      <w:ins w:id="212" w:author="Nigel Deakin" w:date="2011-12-22T16:10:00Z">
        <w:r w:rsidR="006E3B9F">
          <w:t>before it has been delivered. It does this using appropriate setter methods.</w:t>
        </w:r>
        <w:r w:rsidR="006A1949">
          <w:t xml:space="preserve"> These methods are public to allow one JMS provider to set these fields when </w:t>
        </w:r>
      </w:ins>
      <w:ins w:id="213" w:author="Nigel Deakin" w:date="2011-12-22T16:11:00Z">
        <w:r w:rsidR="006A1949">
          <w:t>handling</w:t>
        </w:r>
      </w:ins>
      <w:ins w:id="214" w:author="Nigel Deakin" w:date="2011-12-22T16:10:00Z">
        <w:r w:rsidR="006A1949">
          <w:t xml:space="preserve"> a message whose implementation is not its own.</w:t>
        </w:r>
      </w:ins>
      <w:ins w:id="215" w:author="Nigel Deakin" w:date="2011-12-22T16:11:00Z">
        <w:r w:rsidR="006A1949">
          <w:t xml:space="preserve"> </w:t>
        </w:r>
      </w:ins>
      <w:ins w:id="216" w:author="Nigel Deakin" w:date="2011-12-22T16:13:00Z">
        <w:r w:rsidR="00DE5B1D">
          <w:t>They</w:t>
        </w:r>
      </w:ins>
      <w:ins w:id="217" w:author="Nigel Deakin" w:date="2011-12-22T16:11:00Z">
        <w:r w:rsidR="006A1949">
          <w:t xml:space="preserve"> are not for use by clients. Any values set by the client will be ignored and overwritten.</w:t>
        </w:r>
      </w:ins>
    </w:p>
    <w:p w:rsidR="00741663" w:rsidRDefault="00741663" w:rsidP="00515B98">
      <w:pPr>
        <w:pStyle w:val="Heading3"/>
        <w:rPr>
          <w:iCs/>
        </w:rPr>
      </w:pPr>
      <w:bookmarkStart w:id="218" w:name="_Toc316036579"/>
      <w:r>
        <w:t>Overriding Message Header Fields</w:t>
      </w:r>
      <w:bookmarkEnd w:id="197"/>
      <w:bookmarkEnd w:id="218"/>
    </w:p>
    <w:p w:rsidR="00741663" w:rsidRDefault="00741663" w:rsidP="00741663">
      <w:pPr>
        <w:pStyle w:val="Paragraph"/>
        <w:tabs>
          <w:tab w:val="left" w:pos="2880"/>
        </w:tabs>
        <w:spacing w:before="100"/>
      </w:pPr>
      <w:r>
        <w:t xml:space="preserve">JMS permits an administrator to configure JMS to override the client specified values for </w:t>
      </w:r>
      <w:r>
        <w:rPr>
          <w:rStyle w:val="Emphasis"/>
        </w:rPr>
        <w:t>JMSDeliveryMode</w:t>
      </w:r>
      <w:r>
        <w:t xml:space="preserve">, </w:t>
      </w:r>
      <w:r>
        <w:rPr>
          <w:rStyle w:val="Emphasis"/>
        </w:rPr>
        <w:t>JMSExpiration</w:t>
      </w:r>
      <w:r>
        <w:t xml:space="preserve"> and </w:t>
      </w:r>
      <w:r>
        <w:rPr>
          <w:rStyle w:val="Emphasis"/>
        </w:rPr>
        <w:t>JMSPriority</w:t>
      </w:r>
      <w:r>
        <w:t>. If this is done, the header field value must reflect the administratively specified value.</w:t>
      </w:r>
    </w:p>
    <w:p w:rsidR="00741663" w:rsidRDefault="00741663" w:rsidP="00741663">
      <w:pPr>
        <w:pStyle w:val="Paragraph"/>
        <w:tabs>
          <w:tab w:val="left" w:pos="2880"/>
        </w:tabs>
        <w:rPr>
          <w:ins w:id="219" w:author="Nigel Deakin" w:date="2011-12-19T14:17:00Z"/>
        </w:rPr>
      </w:pPr>
      <w:r>
        <w:lastRenderedPageBreak/>
        <w:t>JMS does not define specifically how an administrator overrides these header field values. A JMS provider is not required to support this administrative option.</w:t>
      </w:r>
    </w:p>
    <w:p w:rsidR="00000000" w:rsidRDefault="00700E9B">
      <w:pPr>
        <w:pStyle w:val="Heading3"/>
        <w:rPr>
          <w:ins w:id="220" w:author="Nigel Deakin" w:date="2011-12-19T14:17:00Z"/>
        </w:rPr>
        <w:pPrChange w:id="221" w:author="Nigel Deakin" w:date="2011-12-19T14:17:00Z">
          <w:pPr>
            <w:pStyle w:val="Paragraph"/>
            <w:tabs>
              <w:tab w:val="left" w:pos="2880"/>
            </w:tabs>
          </w:pPr>
        </w:pPrChange>
      </w:pPr>
      <w:bookmarkStart w:id="222" w:name="_Ref312068765"/>
      <w:bookmarkStart w:id="223" w:name="_Toc316036580"/>
      <w:ins w:id="224" w:author="Nigel Deakin" w:date="2011-12-19T14:17:00Z">
        <w:r>
          <w:t>JMSDeliveryTime</w:t>
        </w:r>
        <w:bookmarkEnd w:id="222"/>
        <w:bookmarkEnd w:id="223"/>
      </w:ins>
    </w:p>
    <w:p w:rsidR="00700E9B" w:rsidRDefault="00700E9B" w:rsidP="00700E9B">
      <w:pPr>
        <w:pStyle w:val="Paragraph"/>
        <w:tabs>
          <w:tab w:val="left" w:pos="2880"/>
        </w:tabs>
        <w:spacing w:before="100"/>
        <w:rPr>
          <w:ins w:id="225" w:author="Nigel Deakin" w:date="2011-12-19T14:20:00Z"/>
        </w:rPr>
      </w:pPr>
      <w:ins w:id="226" w:author="Nigel Deakin" w:date="2011-12-19T14:17:00Z">
        <w:r>
          <w:t xml:space="preserve">When a message is sent, its </w:t>
        </w:r>
      </w:ins>
      <w:ins w:id="227" w:author="Nigel Deakin" w:date="2011-12-19T14:18:00Z">
        <w:r w:rsidR="004D617A">
          <w:t>delivery time</w:t>
        </w:r>
      </w:ins>
      <w:ins w:id="228" w:author="Nigel Deakin" w:date="2011-12-19T14:17:00Z">
        <w:r>
          <w:t xml:space="preserve"> is calculated as the sum of the </w:t>
        </w:r>
      </w:ins>
      <w:ins w:id="229" w:author="Nigel Deakin" w:date="2011-12-19T14:19:00Z">
        <w:r w:rsidR="00945114">
          <w:t>delivery delay</w:t>
        </w:r>
      </w:ins>
      <w:ins w:id="230" w:author="Nigel Deakin" w:date="2011-12-19T14:17:00Z">
        <w:r>
          <w:t xml:space="preserve"> value specified on the send method and the current GMT value. On return from the send method, the message’s </w:t>
        </w:r>
        <w:r>
          <w:rPr>
            <w:i/>
            <w:iCs/>
          </w:rPr>
          <w:t>JMS</w:t>
        </w:r>
      </w:ins>
      <w:ins w:id="231" w:author="Nigel Deakin" w:date="2011-12-19T14:20:00Z">
        <w:r w:rsidR="001C5B6D">
          <w:rPr>
            <w:i/>
            <w:iCs/>
          </w:rPr>
          <w:t>DeliveryTime</w:t>
        </w:r>
      </w:ins>
      <w:ins w:id="232" w:author="Nigel Deakin" w:date="2011-12-19T14:17:00Z">
        <w:r>
          <w:rPr>
            <w:i/>
            <w:iCs/>
          </w:rPr>
          <w:t xml:space="preserve"> </w:t>
        </w:r>
        <w:r>
          <w:t xml:space="preserve">header field contains this value. When a message is received its </w:t>
        </w:r>
      </w:ins>
      <w:ins w:id="233" w:author="Nigel Deakin" w:date="2011-12-19T14:20:00Z">
        <w:r w:rsidR="00E266D8">
          <w:rPr>
            <w:i/>
            <w:iCs/>
          </w:rPr>
          <w:t xml:space="preserve">JMSDeliveryTime </w:t>
        </w:r>
      </w:ins>
      <w:ins w:id="234" w:author="Nigel Deakin" w:date="2011-12-19T14:17:00Z">
        <w:r>
          <w:t>header field contains this same value.</w:t>
        </w:r>
      </w:ins>
    </w:p>
    <w:p w:rsidR="00E242B3" w:rsidRDefault="00E242B3" w:rsidP="00700E9B">
      <w:pPr>
        <w:pStyle w:val="Paragraph"/>
        <w:tabs>
          <w:tab w:val="left" w:pos="2880"/>
        </w:tabs>
        <w:spacing w:before="100"/>
        <w:rPr>
          <w:ins w:id="235" w:author="Nigel Deakin" w:date="2011-12-19T14:17:00Z"/>
        </w:rPr>
      </w:pPr>
      <w:ins w:id="236"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rPr>
          <w:rPrChange w:id="237" w:author="Nigel Deakin" w:date="2011-12-19T14:17:00Z">
            <w:rPr/>
          </w:rPrChange>
        </w:rPr>
        <w:pPrChange w:id="238" w:author="Nigel Deakin" w:date="2011-12-19T14:17:00Z">
          <w:pPr>
            <w:pStyle w:val="Paragraph"/>
            <w:tabs>
              <w:tab w:val="left" w:pos="2880"/>
            </w:tabs>
          </w:pPr>
        </w:pPrChange>
      </w:pPr>
      <w:ins w:id="239"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40" w:name="_Toc311729217"/>
      <w:bookmarkStart w:id="241" w:name="_Toc316036581"/>
      <w:r>
        <w:t>Message Properties</w:t>
      </w:r>
      <w:bookmarkEnd w:id="240"/>
      <w:bookmarkEnd w:id="241"/>
      <w:r>
        <w:t xml:space="preserve"> </w:t>
      </w:r>
    </w:p>
    <w:p w:rsidR="00741663" w:rsidRDefault="00741663" w:rsidP="00741663">
      <w:pPr>
        <w:pStyle w:val="Paragraph"/>
        <w:tabs>
          <w:tab w:val="left" w:pos="2880"/>
        </w:tabs>
        <w:spacing w:before="40"/>
      </w:pPr>
      <w:r>
        <w:t xml:space="preserve">In addition to the header fields defined here, the </w:t>
      </w:r>
      <w:r>
        <w:rPr>
          <w:rStyle w:val="Emphasis"/>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14B62">
        <w:fldChar w:fldCharType="begin"/>
      </w:r>
      <w:r w:rsidR="00A457B0">
        <w:instrText xml:space="preserve"> REF X32536 \r \h </w:instrText>
      </w:r>
      <w:r w:rsidR="00114B62">
        <w:fldChar w:fldCharType="separate"/>
      </w:r>
      <w:r w:rsidR="00947B23">
        <w:t>3.8</w:t>
      </w:r>
      <w:r w:rsidR="00114B62">
        <w:fldChar w:fldCharType="end"/>
      </w:r>
      <w:r w:rsidR="00A457B0">
        <w:t xml:space="preserve"> ""</w:t>
      </w:r>
      <w:r>
        <w:t>), to have a JMS provider select messages on its behalf using application-specific criteria.</w:t>
      </w:r>
    </w:p>
    <w:p w:rsidR="00741663" w:rsidRPr="003309C2" w:rsidRDefault="00741663" w:rsidP="00515B98">
      <w:pPr>
        <w:pStyle w:val="Heading3"/>
      </w:pPr>
      <w:bookmarkStart w:id="242" w:name="_Toc311729218"/>
      <w:bookmarkStart w:id="243" w:name="_Toc316036582"/>
      <w:r w:rsidRPr="003309C2">
        <w:t>Property Names</w:t>
      </w:r>
      <w:bookmarkEnd w:id="242"/>
      <w:bookmarkEnd w:id="24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14B62">
        <w:fldChar w:fldCharType="begin"/>
      </w:r>
      <w:r w:rsidR="00991035">
        <w:instrText xml:space="preserve"> REF X32536 \r \h </w:instrText>
      </w:r>
      <w:r w:rsidR="00114B62">
        <w:fldChar w:fldCharType="separate"/>
      </w:r>
      <w:r w:rsidR="00947B23">
        <w:t>3.8</w:t>
      </w:r>
      <w:r w:rsidR="00114B62">
        <w:fldChar w:fldCharType="end"/>
      </w:r>
      <w:r w:rsidR="00991035">
        <w:t xml:space="preserve"> "</w:t>
      </w:r>
      <w:r w:rsidR="00114B62">
        <w:fldChar w:fldCharType="begin"/>
      </w:r>
      <w:r w:rsidR="00991035">
        <w:instrText xml:space="preserve"> REF X32536 \h </w:instrText>
      </w:r>
      <w:r w:rsidR="00114B62">
        <w:fldChar w:fldCharType="separate"/>
      </w:r>
      <w:r w:rsidR="00947B23">
        <w:t>Message Selection</w:t>
      </w:r>
      <w:r w:rsidR="00114B62">
        <w:fldChar w:fldCharType="end"/>
      </w:r>
      <w:r w:rsidR="00991035">
        <w:t>"</w:t>
      </w:r>
      <w:r>
        <w:t xml:space="preserve"> for more information.</w:t>
      </w:r>
    </w:p>
    <w:p w:rsidR="00741663" w:rsidRDefault="00741663" w:rsidP="00515B98">
      <w:pPr>
        <w:pStyle w:val="Heading3"/>
        <w:rPr>
          <w:iCs/>
        </w:rPr>
      </w:pPr>
      <w:bookmarkStart w:id="244" w:name="_Toc311729219"/>
      <w:bookmarkStart w:id="245" w:name="_Toc316036583"/>
      <w:r>
        <w:t>Property Values</w:t>
      </w:r>
      <w:bookmarkEnd w:id="244"/>
      <w:bookmarkEnd w:id="245"/>
    </w:p>
    <w:p w:rsidR="00741663" w:rsidRDefault="00741663" w:rsidP="00741663">
      <w:pPr>
        <w:pStyle w:val="Paragraph"/>
        <w:tabs>
          <w:tab w:val="left" w:pos="2880"/>
        </w:tabs>
        <w:spacing w:before="100"/>
      </w:pPr>
      <w:r>
        <w:t xml:space="preserve">Property values can be </w:t>
      </w:r>
      <w:r>
        <w:rPr>
          <w:rStyle w:val="Emphasis"/>
        </w:rPr>
        <w:t>boolean</w:t>
      </w:r>
      <w:r>
        <w:t xml:space="preserve">, </w:t>
      </w:r>
      <w:r>
        <w:rPr>
          <w:rStyle w:val="Emphasis"/>
        </w:rPr>
        <w:t>byte</w:t>
      </w:r>
      <w:r>
        <w:t xml:space="preserve">, </w:t>
      </w:r>
      <w:r>
        <w:rPr>
          <w:rStyle w:val="Emphasis"/>
        </w:rPr>
        <w:t>short</w:t>
      </w:r>
      <w:r>
        <w:t xml:space="preserve">, </w:t>
      </w:r>
      <w:r>
        <w:rPr>
          <w:rStyle w:val="Emphasis"/>
        </w:rPr>
        <w:t>int</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w:t>
      </w:r>
    </w:p>
    <w:p w:rsidR="00741663" w:rsidRDefault="00741663" w:rsidP="00515B98">
      <w:pPr>
        <w:pStyle w:val="Heading3"/>
        <w:rPr>
          <w:iCs/>
        </w:rPr>
      </w:pPr>
      <w:bookmarkStart w:id="246" w:name="_Toc311729220"/>
      <w:bookmarkStart w:id="247" w:name="_Toc316036584"/>
      <w:r>
        <w:t>Using Properties</w:t>
      </w:r>
      <w:bookmarkEnd w:id="246"/>
      <w:bookmarkEnd w:id="24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Pr>
          <w:rStyle w:val="Emphasis"/>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14B62">
        <w:fldChar w:fldCharType="begin"/>
      </w:r>
      <w:r w:rsidR="00991035">
        <w:instrText xml:space="preserve"> REF X32536 \r \h </w:instrText>
      </w:r>
      <w:r w:rsidR="00114B62">
        <w:fldChar w:fldCharType="separate"/>
      </w:r>
      <w:r w:rsidR="00947B23">
        <w:t>3.8</w:t>
      </w:r>
      <w:r w:rsidR="00114B62">
        <w:fldChar w:fldCharType="end"/>
      </w:r>
      <w:r w:rsidR="00991035">
        <w:t xml:space="preserve"> "</w:t>
      </w:r>
      <w:r w:rsidR="00114B62">
        <w:fldChar w:fldCharType="begin"/>
      </w:r>
      <w:r w:rsidR="00991035">
        <w:instrText xml:space="preserve"> REF X32536 \h </w:instrText>
      </w:r>
      <w:r w:rsidR="00114B62">
        <w:fldChar w:fldCharType="separate"/>
      </w:r>
      <w:r w:rsidR="00947B23">
        <w:t>Message Selection</w:t>
      </w:r>
      <w:r w:rsidR="00114B62">
        <w:fldChar w:fldCharType="end"/>
      </w:r>
      <w:r w:rsidR="00991035">
        <w:t>"</w:t>
      </w:r>
      <w:r>
        <w:t xml:space="preserve"> for more information about JMS message properties.</w:t>
      </w:r>
    </w:p>
    <w:p w:rsidR="00741663" w:rsidRDefault="00741663" w:rsidP="00515B98">
      <w:pPr>
        <w:pStyle w:val="Heading3"/>
        <w:rPr>
          <w:iCs/>
        </w:rPr>
      </w:pPr>
      <w:bookmarkStart w:id="248" w:name="_Ref308088710"/>
      <w:bookmarkStart w:id="249" w:name="_Ref308088721"/>
      <w:bookmarkStart w:id="250" w:name="_Toc311729221"/>
      <w:bookmarkStart w:id="251" w:name="_Toc316036585"/>
      <w:r>
        <w:t>Property Value Conversion</w:t>
      </w:r>
      <w:bookmarkEnd w:id="248"/>
      <w:bookmarkEnd w:id="249"/>
      <w:bookmarkEnd w:id="250"/>
      <w:bookmarkEnd w:id="25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Pr>
          <w:rStyle w:val="Emphasis"/>
        </w:rPr>
        <w:t>MessageFormatException</w:t>
      </w:r>
      <w:r>
        <w:t xml:space="preserve">. The </w:t>
      </w:r>
      <w:r>
        <w:rPr>
          <w:rStyle w:val="Emphasis"/>
        </w:rPr>
        <w:t>String</w:t>
      </w:r>
      <w:r>
        <w:t xml:space="preserve"> to numeric conversions must throw the </w:t>
      </w:r>
      <w:r>
        <w:rPr>
          <w:rStyle w:val="Emphasis"/>
        </w:rPr>
        <w:t>java.lang.NumberFormatException</w:t>
      </w:r>
      <w:r>
        <w:t xml:space="preserve"> if the numeric’s </w:t>
      </w:r>
      <w:r>
        <w:rPr>
          <w:rStyle w:val="Emphasis"/>
        </w:rPr>
        <w:t>valueOf()</w:t>
      </w:r>
      <w:r>
        <w:t xml:space="preserve"> method </w:t>
      </w:r>
      <w:r>
        <w:lastRenderedPageBreak/>
        <w:t xml:space="preserve">does not accept the </w:t>
      </w:r>
      <w:r>
        <w:rPr>
          <w:rStyle w:val="Emphasis"/>
        </w:rPr>
        <w:t>String</w:t>
      </w:r>
      <w:r>
        <w:t xml:space="preserve"> value as a valid representation. Attempting to read a null value as a Java primitive type must be treated as calling the primitive’s corresponding </w:t>
      </w:r>
      <w:r>
        <w:rPr>
          <w:rStyle w:val="Emphasis"/>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2</w:t>
      </w:r>
      <w:r w:rsidR="00114B62">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576"/>
        <w:gridCol w:w="835"/>
        <w:gridCol w:w="734"/>
      </w:tblGrid>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long</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float</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Head"/>
              <w:tabs>
                <w:tab w:val="left" w:pos="1800"/>
              </w:tabs>
              <w:rPr>
                <w:b w:val="0"/>
                <w:bCs w:val="0"/>
              </w:rPr>
            </w:pPr>
            <w:r w:rsidRPr="00CF27DD">
              <w:t>String</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C87365">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rPr>
                <w:b/>
                <w:bCs/>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83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252" w:name="_Toc311729222"/>
      <w:bookmarkStart w:id="253" w:name="_Toc316036586"/>
      <w:r>
        <w:t>Property Values as Objects</w:t>
      </w:r>
      <w:bookmarkEnd w:id="252"/>
      <w:bookmarkEnd w:id="253"/>
    </w:p>
    <w:p w:rsidR="00741663" w:rsidRDefault="00741663" w:rsidP="00741663">
      <w:pPr>
        <w:pStyle w:val="Paragraph"/>
        <w:tabs>
          <w:tab w:val="left" w:pos="2880"/>
        </w:tabs>
        <w:spacing w:before="100"/>
      </w:pPr>
      <w:r>
        <w:t xml:space="preserve">In addition to the type-specific set/get methods for properties, JMS provides the </w:t>
      </w:r>
      <w:r>
        <w:rPr>
          <w:rStyle w:val="Emphasis"/>
        </w:rPr>
        <w:t>setObjectProperty</w:t>
      </w:r>
      <w:r>
        <w:t>/</w:t>
      </w:r>
      <w:r>
        <w:rPr>
          <w:rStyle w:val="Emphasis"/>
        </w:rPr>
        <w:t xml:space="preserve">getObjectProperty </w:t>
      </w:r>
      <w:r>
        <w:t>methods. These support the same set of property types using the objectified primitive values. Their purpose is to allow the decision of property type to made at execution time rather than at compile time. They support the same property value conversions.</w:t>
      </w:r>
    </w:p>
    <w:p w:rsidR="00741663" w:rsidRDefault="00741663" w:rsidP="00741663">
      <w:pPr>
        <w:pStyle w:val="Paragraph"/>
        <w:tabs>
          <w:tab w:val="left" w:pos="2880"/>
        </w:tabs>
      </w:pPr>
      <w:r>
        <w:t xml:space="preserve">The </w:t>
      </w:r>
      <w:r>
        <w:rPr>
          <w:rStyle w:val="Emphasis"/>
        </w:rPr>
        <w:t xml:space="preserve">setObjectProperty </w:t>
      </w:r>
      <w:r>
        <w:t xml:space="preserve">method accepts values of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An attempt to use any other class must throw a JMS </w:t>
      </w:r>
      <w:r>
        <w:rPr>
          <w:rStyle w:val="Emphasis"/>
        </w:rPr>
        <w:t>MessageFormatException</w:t>
      </w:r>
      <w:r>
        <w:t>.</w:t>
      </w:r>
    </w:p>
    <w:p w:rsidR="00741663" w:rsidRDefault="00741663" w:rsidP="00741663">
      <w:pPr>
        <w:pStyle w:val="Paragraph"/>
        <w:tabs>
          <w:tab w:val="left" w:pos="2880"/>
        </w:tabs>
      </w:pPr>
      <w:r>
        <w:t xml:space="preserve">The </w:t>
      </w:r>
      <w:r>
        <w:rPr>
          <w:rStyle w:val="Emphasis"/>
        </w:rPr>
        <w:t xml:space="preserve">getObjectProperty </w:t>
      </w:r>
      <w:r>
        <w:t xml:space="preserve">method only returns values of </w:t>
      </w:r>
      <w:r>
        <w:rPr>
          <w:rStyle w:val="Emphasis"/>
        </w:rPr>
        <w:t>null</w:t>
      </w:r>
      <w:r>
        <w:t xml:space="preserve">, </w:t>
      </w:r>
      <w:r>
        <w:rPr>
          <w:rStyle w:val="Emphasis"/>
        </w:rPr>
        <w:t>Boolean</w:t>
      </w:r>
      <w:r>
        <w:t xml:space="preserve">, </w:t>
      </w:r>
      <w:r>
        <w:rPr>
          <w:rStyle w:val="Emphasis"/>
        </w:rPr>
        <w:t>Byte</w:t>
      </w:r>
      <w:r>
        <w:t xml:space="preserve">, </w:t>
      </w:r>
      <w:r>
        <w:rPr>
          <w:rStyle w:val="Emphasis"/>
        </w:rPr>
        <w:t>Short</w:t>
      </w:r>
      <w:r>
        <w:t xml:space="preserve">, </w:t>
      </w:r>
      <w:r>
        <w:rPr>
          <w:rStyle w:val="Emphasis"/>
        </w:rPr>
        <w:t>Integer</w:t>
      </w:r>
      <w:r>
        <w:t xml:space="preserve">, </w:t>
      </w:r>
      <w:r>
        <w:rPr>
          <w:rStyle w:val="Emphasis"/>
        </w:rPr>
        <w:t>Long</w:t>
      </w:r>
      <w:r>
        <w:t xml:space="preserve">, </w:t>
      </w:r>
      <w:r>
        <w:rPr>
          <w:rStyle w:val="Emphasis"/>
        </w:rPr>
        <w:t>Float</w:t>
      </w:r>
      <w:r>
        <w:t xml:space="preserve">, </w:t>
      </w:r>
      <w:r>
        <w:rPr>
          <w:rStyle w:val="Emphasis"/>
        </w:rPr>
        <w:t>Double</w:t>
      </w:r>
      <w:r>
        <w:t xml:space="preserve"> and </w:t>
      </w:r>
      <w:r>
        <w:rPr>
          <w:rStyle w:val="Emphasis"/>
        </w:rPr>
        <w:t>String</w:t>
      </w:r>
      <w:r>
        <w:t xml:space="preserve">. A </w:t>
      </w:r>
      <w:r>
        <w:rPr>
          <w:rStyle w:val="Emphasis"/>
        </w:rPr>
        <w:t>null</w:t>
      </w:r>
      <w:r>
        <w:t xml:space="preserve"> value is returned if a property by the specified name does not exist.</w:t>
      </w:r>
    </w:p>
    <w:p w:rsidR="00741663" w:rsidRDefault="00741663" w:rsidP="00515B98">
      <w:pPr>
        <w:pStyle w:val="Heading3"/>
        <w:rPr>
          <w:iCs/>
        </w:rPr>
      </w:pPr>
      <w:bookmarkStart w:id="254" w:name="_Toc311729223"/>
      <w:bookmarkStart w:id="255" w:name="_Toc316036587"/>
      <w:r>
        <w:t>Property Iteration</w:t>
      </w:r>
      <w:bookmarkEnd w:id="254"/>
      <w:bookmarkEnd w:id="255"/>
    </w:p>
    <w:p w:rsidR="00741663" w:rsidRDefault="00741663" w:rsidP="00741663">
      <w:pPr>
        <w:pStyle w:val="Paragraph"/>
        <w:tabs>
          <w:tab w:val="left" w:pos="2880"/>
        </w:tabs>
        <w:spacing w:before="100"/>
      </w:pPr>
      <w:r>
        <w:t xml:space="preserve">The order of property values is not defined. To iterate through a message’s property values, use </w:t>
      </w:r>
      <w:r>
        <w:rPr>
          <w:rStyle w:val="Emphasis"/>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Pr>
          <w:rStyle w:val="Emphasis"/>
        </w:rPr>
        <w:t>getPropertyNames</w:t>
      </w:r>
      <w:r>
        <w:t xml:space="preserve"> method does not return the names of the JMS standard header fields.</w:t>
      </w:r>
    </w:p>
    <w:p w:rsidR="00741663" w:rsidRDefault="00741663" w:rsidP="00515B98">
      <w:pPr>
        <w:pStyle w:val="Heading3"/>
        <w:rPr>
          <w:iCs/>
        </w:rPr>
      </w:pPr>
      <w:bookmarkStart w:id="256" w:name="_Toc311729224"/>
      <w:bookmarkStart w:id="257" w:name="_Toc316036588"/>
      <w:r>
        <w:t>Clearing a Message’s Property Values</w:t>
      </w:r>
      <w:bookmarkEnd w:id="256"/>
      <w:bookmarkEnd w:id="257"/>
    </w:p>
    <w:p w:rsidR="00741663" w:rsidRDefault="00741663" w:rsidP="00741663">
      <w:pPr>
        <w:pStyle w:val="Paragraph"/>
        <w:tabs>
          <w:tab w:val="left" w:pos="2880"/>
        </w:tabs>
        <w:spacing w:before="100"/>
      </w:pPr>
      <w:r>
        <w:t xml:space="preserve">A message’s properties are deleted by the </w:t>
      </w:r>
      <w:r>
        <w:rPr>
          <w:rStyle w:val="Emphasis"/>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58" w:name="_Toc311729225"/>
      <w:bookmarkStart w:id="259" w:name="_Toc316036589"/>
      <w:r>
        <w:lastRenderedPageBreak/>
        <w:t>Non-existent Properties</w:t>
      </w:r>
      <w:bookmarkEnd w:id="258"/>
      <w:bookmarkEnd w:id="25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60" w:name="X41763"/>
      <w:bookmarkStart w:id="261" w:name="_Toc311729226"/>
      <w:bookmarkStart w:id="262" w:name="_Toc316036590"/>
      <w:r>
        <w:t>JMS Defined Properties</w:t>
      </w:r>
      <w:bookmarkEnd w:id="260"/>
      <w:bookmarkEnd w:id="261"/>
      <w:bookmarkEnd w:id="262"/>
    </w:p>
    <w:p w:rsidR="00A80866" w:rsidRDefault="00741663" w:rsidP="00741663">
      <w:pPr>
        <w:pStyle w:val="Paragraph"/>
        <w:tabs>
          <w:tab w:val="left" w:pos="2880"/>
        </w:tabs>
        <w:spacing w:before="100"/>
        <w:rPr>
          <w:ins w:id="263" w:author="Nigel Deakin" w:date="2011-12-20T16:53:00Z"/>
        </w:rPr>
      </w:pPr>
      <w:r>
        <w:t xml:space="preserve">JMS reserves the ‘JMSX’ property name prefix for JMS defined properties. The full set of these properties is provided in </w:t>
      </w:r>
      <w:r w:rsidR="00114B62">
        <w:fldChar w:fldCharType="begin"/>
      </w:r>
      <w:r w:rsidR="009A6EA9">
        <w:instrText xml:space="preserve"> REF _Ref308018923 \h </w:instrText>
      </w:r>
      <w:r w:rsidR="00114B62">
        <w:fldChar w:fldCharType="separate"/>
      </w:r>
      <w:r w:rsidR="00947B23">
        <w:t xml:space="preserve">Table </w:t>
      </w:r>
      <w:r w:rsidR="00947B23">
        <w:rPr>
          <w:noProof/>
        </w:rPr>
        <w:t>3</w:t>
      </w:r>
      <w:r w:rsidR="00947B23">
        <w:t>.</w:t>
      </w:r>
      <w:r w:rsidR="00947B23">
        <w:rPr>
          <w:noProof/>
        </w:rPr>
        <w:t>3</w:t>
      </w:r>
      <w:r w:rsidR="00114B62">
        <w:fldChar w:fldCharType="end"/>
      </w:r>
      <w:ins w:id="264" w:author="Nigel Deakin" w:date="2011-12-20T16:53:00Z">
        <w:r w:rsidR="00A80866">
          <w:t>. This</w:t>
        </w:r>
      </w:ins>
      <w:ins w:id="265" w:author="Nigel Deakin" w:date="2011-12-20T16:54:00Z">
        <w:r w:rsidR="00A80866">
          <w:t xml:space="preserve"> table</w:t>
        </w:r>
      </w:ins>
      <w:ins w:id="266" w:author="Nigel Deakin" w:date="2011-12-20T16:53:00Z">
        <w:r w:rsidR="00A80866">
          <w:t xml:space="preserve"> defines:</w:t>
        </w:r>
      </w:ins>
    </w:p>
    <w:p w:rsidR="00000000" w:rsidRDefault="00A80866">
      <w:pPr>
        <w:pStyle w:val="ListBullet"/>
        <w:rPr>
          <w:ins w:id="267" w:author="Nigel Deakin" w:date="2011-12-20T16:59:00Z"/>
        </w:rPr>
        <w:pPrChange w:id="268" w:author="Nigel Deakin" w:date="2011-12-20T16:54:00Z">
          <w:pPr>
            <w:pStyle w:val="Paragraph"/>
            <w:tabs>
              <w:tab w:val="left" w:pos="2880"/>
            </w:tabs>
            <w:spacing w:before="100"/>
          </w:pPr>
        </w:pPrChange>
      </w:pPr>
      <w:ins w:id="269" w:author="Nigel Deakin" w:date="2011-12-20T16:56:00Z">
        <w:r>
          <w:t>The name of the property</w:t>
        </w:r>
      </w:ins>
    </w:p>
    <w:p w:rsidR="00000000" w:rsidRDefault="002137A2">
      <w:pPr>
        <w:pStyle w:val="ListBullet"/>
        <w:rPr>
          <w:ins w:id="270" w:author="Nigel Deakin" w:date="2011-12-20T16:56:00Z"/>
        </w:rPr>
        <w:pPrChange w:id="271" w:author="Nigel Deakin" w:date="2011-12-20T16:54:00Z">
          <w:pPr>
            <w:pStyle w:val="Paragraph"/>
            <w:tabs>
              <w:tab w:val="left" w:pos="2880"/>
            </w:tabs>
            <w:spacing w:before="100"/>
          </w:pPr>
        </w:pPrChange>
      </w:pPr>
      <w:ins w:id="272" w:author="Nigel Deakin" w:date="2011-12-20T16:59:00Z">
        <w:r>
          <w:t>The type of the property (int</w:t>
        </w:r>
      </w:ins>
      <w:ins w:id="273" w:author="Nigel Deakin" w:date="2011-12-20T17:00:00Z">
        <w:r>
          <w:t>eger or string)</w:t>
        </w:r>
      </w:ins>
    </w:p>
    <w:p w:rsidR="00000000" w:rsidRDefault="00A80866">
      <w:pPr>
        <w:pStyle w:val="ListBullet"/>
        <w:rPr>
          <w:ins w:id="274" w:author="Nigel Deakin" w:date="2011-12-20T16:54:00Z"/>
        </w:rPr>
        <w:pPrChange w:id="275" w:author="Nigel Deakin" w:date="2011-12-20T16:54:00Z">
          <w:pPr>
            <w:pStyle w:val="Paragraph"/>
            <w:tabs>
              <w:tab w:val="left" w:pos="2880"/>
            </w:tabs>
            <w:spacing w:before="100"/>
          </w:pPr>
        </w:pPrChange>
      </w:pPr>
      <w:ins w:id="276" w:author="Nigel Deakin" w:date="2011-12-20T16:56:00Z">
        <w:r>
          <w:t xml:space="preserve">Whether support for the property is </w:t>
        </w:r>
      </w:ins>
      <w:ins w:id="277" w:author="Nigel Deakin" w:date="2011-12-20T16:49:00Z">
        <w:r w:rsidR="0011353F">
          <w:t xml:space="preserve">mandatory </w:t>
        </w:r>
      </w:ins>
      <w:ins w:id="278" w:author="Nigel Deakin" w:date="2011-12-20T16:56:00Z">
        <w:r>
          <w:t>or</w:t>
        </w:r>
      </w:ins>
      <w:ins w:id="279" w:author="Nigel Deakin" w:date="2011-12-20T16:49:00Z">
        <w:r w:rsidR="0011353F">
          <w:t xml:space="preserve"> optional.</w:t>
        </w:r>
      </w:ins>
      <w:del w:id="280" w:author="Nigel Deakin" w:date="2011-12-20T16:49:00Z">
        <w:r w:rsidR="009A6EA9" w:rsidDel="0011353F">
          <w:delText>.</w:delText>
        </w:r>
      </w:del>
      <w:r w:rsidR="009A6EA9">
        <w:t xml:space="preserve"> </w:t>
      </w:r>
    </w:p>
    <w:p w:rsidR="00000000" w:rsidRDefault="00A80866">
      <w:pPr>
        <w:pStyle w:val="ListBullet"/>
        <w:rPr>
          <w:ins w:id="281" w:author="Nigel Deakin" w:date="2011-12-20T16:59:00Z"/>
        </w:rPr>
        <w:pPrChange w:id="282" w:author="Nigel Deakin" w:date="2011-12-20T16:54:00Z">
          <w:pPr>
            <w:pStyle w:val="Paragraph"/>
            <w:tabs>
              <w:tab w:val="left" w:pos="2880"/>
            </w:tabs>
            <w:spacing w:before="100"/>
          </w:pPr>
        </w:pPrChange>
      </w:pPr>
      <w:ins w:id="283" w:author="Nigel Deakin" w:date="2011-12-20T16:57:00Z">
        <w:r>
          <w:t>Whether the property is set by the sending client</w:t>
        </w:r>
      </w:ins>
      <w:ins w:id="284" w:author="Nigel Deakin" w:date="2011-12-20T16:58:00Z">
        <w:r>
          <w:t xml:space="preserve">, </w:t>
        </w:r>
      </w:ins>
      <w:ins w:id="285" w:author="Nigel Deakin" w:date="2011-12-20T16:57:00Z">
        <w:r>
          <w:t>by the provider</w:t>
        </w:r>
      </w:ins>
      <w:ins w:id="286" w:author="Nigel Deakin" w:date="2011-12-20T16:58:00Z">
        <w:r>
          <w:t xml:space="preserve"> when the message is sent, or by the provider when the message is received</w:t>
        </w:r>
      </w:ins>
      <w:ins w:id="287" w:author="Nigel Deakin" w:date="2011-12-20T16:59:00Z">
        <w:r>
          <w:t>.</w:t>
        </w:r>
      </w:ins>
    </w:p>
    <w:p w:rsidR="00000000" w:rsidRDefault="00A80866">
      <w:pPr>
        <w:pStyle w:val="ListBullet"/>
        <w:rPr>
          <w:ins w:id="288" w:author="Nigel Deakin" w:date="2011-12-20T16:56:00Z"/>
        </w:rPr>
        <w:pPrChange w:id="289" w:author="Nigel Deakin" w:date="2011-12-20T16:54:00Z">
          <w:pPr>
            <w:pStyle w:val="Paragraph"/>
            <w:tabs>
              <w:tab w:val="left" w:pos="2880"/>
            </w:tabs>
            <w:spacing w:before="100"/>
          </w:pPr>
        </w:pPrChange>
      </w:pPr>
      <w:ins w:id="290" w:author="Nigel Deakin" w:date="2011-12-20T16:59:00Z">
        <w:r>
          <w:t>The purpose of the property</w:t>
        </w:r>
      </w:ins>
      <w:ins w:id="291" w:author="Nigel Deakin" w:date="2011-12-20T16:57:00Z">
        <w:r>
          <w:t xml:space="preserve"> </w:t>
        </w:r>
      </w:ins>
    </w:p>
    <w:p w:rsidR="00000000" w:rsidRDefault="00741663">
      <w:pPr>
        <w:pPrChange w:id="29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93" w:author="Nigel Deakin" w:date="2011-12-20T17:53:00Z"/>
        </w:rPr>
      </w:pPr>
      <w:del w:id="294" w:author="Nigel Deakin" w:date="2011-12-20T17:11:00Z">
        <w:r w:rsidDel="00AA4243">
          <w:delText xml:space="preserve">Unless noted otherwise, support for these properties is optional. </w:delText>
        </w:r>
      </w:del>
      <w:r>
        <w:t xml:space="preserve">The </w:t>
      </w:r>
      <w:r>
        <w:rPr>
          <w:i/>
          <w:iCs/>
        </w:rPr>
        <w:t xml:space="preserve">Enumeration ConnectionMetaData.getJMSXPropertyNames() </w:t>
      </w:r>
      <w:r>
        <w:t>method returns the names of the JMSX properties supported by a connection.</w:t>
      </w:r>
      <w:ins w:id="295" w:author="Nigel Deakin" w:date="2011-12-20T17:12:00Z">
        <w:r w:rsidR="00AA4243">
          <w:t xml:space="preserve"> </w:t>
        </w:r>
      </w:ins>
    </w:p>
    <w:p w:rsidR="00741663" w:rsidDel="00AA4243" w:rsidRDefault="00741663" w:rsidP="00741663">
      <w:pPr>
        <w:pStyle w:val="Paragraph"/>
        <w:tabs>
          <w:tab w:val="left" w:pos="2880"/>
        </w:tabs>
        <w:rPr>
          <w:del w:id="296" w:author="Nigel Deakin" w:date="2011-12-20T17:12:00Z"/>
        </w:rPr>
      </w:pPr>
    </w:p>
    <w:p w:rsidR="00741663" w:rsidRDefault="00741663" w:rsidP="00741663">
      <w:pPr>
        <w:pStyle w:val="Paragraph"/>
        <w:tabs>
          <w:tab w:val="left" w:pos="2880"/>
        </w:tabs>
      </w:pPr>
      <w:r>
        <w:t xml:space="preserve">JMSX properties may be referenced in message selectors whether or not they are supported by a connection. If they are not present in a message, they are treated like any other absent property. </w:t>
      </w:r>
      <w:ins w:id="29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9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99" w:name="_Ref308018923"/>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3</w:t>
      </w:r>
      <w:r w:rsidR="00114B62">
        <w:fldChar w:fldCharType="end"/>
      </w:r>
      <w:bookmarkEnd w:id="29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30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301">
          <w:tblGrid>
            <w:gridCol w:w="1855"/>
            <w:gridCol w:w="709"/>
            <w:gridCol w:w="1043"/>
            <w:gridCol w:w="1043"/>
            <w:gridCol w:w="2642"/>
          </w:tblGrid>
        </w:tblGridChange>
      </w:tblGrid>
      <w:tr w:rsidR="0011353F" w:rsidRPr="00CF27DD" w:rsidTr="0011353F">
        <w:trPr>
          <w:cantSplit/>
          <w:tblHeader/>
          <w:trPrChange w:id="302" w:author="Nigel Deakin" w:date="2011-12-20T16:49:00Z">
            <w:trPr>
              <w:cantSplit/>
              <w:tblHeader/>
            </w:trPr>
          </w:trPrChange>
        </w:trPr>
        <w:tc>
          <w:tcPr>
            <w:tcW w:w="1843" w:type="dxa"/>
            <w:tcMar>
              <w:top w:w="57" w:type="dxa"/>
              <w:left w:w="57" w:type="dxa"/>
              <w:bottom w:w="57" w:type="dxa"/>
              <w:right w:w="57" w:type="dxa"/>
            </w:tcMar>
            <w:tcPrChange w:id="30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30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305" w:author="Nigel Deakin" w:date="2011-12-20T16:49:00Z">
              <w:tcPr>
                <w:tcW w:w="1043" w:type="dxa"/>
              </w:tcPr>
            </w:tcPrChange>
          </w:tcPr>
          <w:p w:rsidR="005D3BC6" w:rsidRDefault="0011353F">
            <w:pPr>
              <w:pStyle w:val="TableHead"/>
              <w:tabs>
                <w:tab w:val="left" w:pos="1800"/>
              </w:tabs>
              <w:rPr>
                <w:ins w:id="306" w:author="Nigel Deakin" w:date="2011-12-20T16:46:00Z"/>
              </w:rPr>
            </w:pPr>
            <w:ins w:id="307" w:author="Nigel Deakin" w:date="2011-12-20T16:48:00Z">
              <w:r>
                <w:t>Optional or m</w:t>
              </w:r>
            </w:ins>
            <w:ins w:id="308" w:author="Nigel Deakin" w:date="2011-12-20T16:47:00Z">
              <w:r>
                <w:t>andatory</w:t>
              </w:r>
            </w:ins>
          </w:p>
        </w:tc>
        <w:tc>
          <w:tcPr>
            <w:tcW w:w="992" w:type="dxa"/>
            <w:tcMar>
              <w:top w:w="57" w:type="dxa"/>
              <w:left w:w="57" w:type="dxa"/>
              <w:bottom w:w="57" w:type="dxa"/>
              <w:right w:w="57" w:type="dxa"/>
            </w:tcMar>
            <w:tcPrChange w:id="309"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310"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311" w:author="Nigel Deakin" w:date="2011-12-20T16:49:00Z">
            <w:trPr>
              <w:cantSplit/>
            </w:trPr>
          </w:trPrChange>
        </w:trPr>
        <w:tc>
          <w:tcPr>
            <w:tcW w:w="1843" w:type="dxa"/>
            <w:tcMar>
              <w:top w:w="57" w:type="dxa"/>
              <w:left w:w="57" w:type="dxa"/>
              <w:bottom w:w="57" w:type="dxa"/>
              <w:right w:w="57" w:type="dxa"/>
            </w:tcMar>
            <w:tcPrChange w:id="312"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JMSXUserID</w:t>
            </w:r>
          </w:p>
        </w:tc>
        <w:tc>
          <w:tcPr>
            <w:tcW w:w="709" w:type="dxa"/>
            <w:tcMar>
              <w:top w:w="57" w:type="dxa"/>
              <w:left w:w="57" w:type="dxa"/>
              <w:bottom w:w="57" w:type="dxa"/>
              <w:right w:w="57" w:type="dxa"/>
            </w:tcMar>
            <w:tcPrChange w:id="313"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14" w:author="Nigel Deakin" w:date="2011-12-20T16:49:00Z">
              <w:tcPr>
                <w:tcW w:w="1043" w:type="dxa"/>
              </w:tcPr>
            </w:tcPrChange>
          </w:tcPr>
          <w:p w:rsidR="0011353F" w:rsidRPr="00CF27DD" w:rsidRDefault="0011353F" w:rsidP="00CF27DD">
            <w:pPr>
              <w:pStyle w:val="TableText"/>
              <w:tabs>
                <w:tab w:val="left" w:pos="1800"/>
              </w:tabs>
              <w:rPr>
                <w:ins w:id="315" w:author="Nigel Deakin" w:date="2011-12-20T16:46:00Z"/>
              </w:rPr>
            </w:pPr>
            <w:ins w:id="316" w:author="Nigel Deakin" w:date="2011-12-20T16:48:00Z">
              <w:r>
                <w:t>Optional</w:t>
              </w:r>
            </w:ins>
          </w:p>
        </w:tc>
        <w:tc>
          <w:tcPr>
            <w:tcW w:w="992" w:type="dxa"/>
            <w:tcMar>
              <w:top w:w="57" w:type="dxa"/>
              <w:left w:w="57" w:type="dxa"/>
              <w:bottom w:w="57" w:type="dxa"/>
              <w:right w:w="57" w:type="dxa"/>
            </w:tcMar>
            <w:tcPrChange w:id="317"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18"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319" w:author="Nigel Deakin" w:date="2011-12-20T16:49:00Z">
            <w:trPr>
              <w:cantSplit/>
            </w:trPr>
          </w:trPrChange>
        </w:trPr>
        <w:tc>
          <w:tcPr>
            <w:tcW w:w="1843" w:type="dxa"/>
            <w:tcMar>
              <w:top w:w="57" w:type="dxa"/>
              <w:left w:w="57" w:type="dxa"/>
              <w:bottom w:w="57" w:type="dxa"/>
              <w:right w:w="57" w:type="dxa"/>
            </w:tcMar>
            <w:tcPrChange w:id="320"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JMSXAppID</w:t>
            </w:r>
          </w:p>
        </w:tc>
        <w:tc>
          <w:tcPr>
            <w:tcW w:w="709" w:type="dxa"/>
            <w:tcMar>
              <w:top w:w="57" w:type="dxa"/>
              <w:left w:w="57" w:type="dxa"/>
              <w:bottom w:w="57" w:type="dxa"/>
              <w:right w:w="57" w:type="dxa"/>
            </w:tcMar>
            <w:tcPrChange w:id="321"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22" w:author="Nigel Deakin" w:date="2011-12-20T16:49:00Z">
              <w:tcPr>
                <w:tcW w:w="1043" w:type="dxa"/>
              </w:tcPr>
            </w:tcPrChange>
          </w:tcPr>
          <w:p w:rsidR="0011353F" w:rsidRPr="00CF27DD" w:rsidRDefault="0011353F" w:rsidP="00CF27DD">
            <w:pPr>
              <w:pStyle w:val="TableText"/>
              <w:tabs>
                <w:tab w:val="left" w:pos="1800"/>
              </w:tabs>
              <w:rPr>
                <w:ins w:id="323" w:author="Nigel Deakin" w:date="2011-12-20T16:46:00Z"/>
              </w:rPr>
            </w:pPr>
            <w:ins w:id="324" w:author="Nigel Deakin" w:date="2011-12-20T16:48:00Z">
              <w:r>
                <w:t>Optional</w:t>
              </w:r>
            </w:ins>
          </w:p>
        </w:tc>
        <w:tc>
          <w:tcPr>
            <w:tcW w:w="992" w:type="dxa"/>
            <w:tcMar>
              <w:top w:w="57" w:type="dxa"/>
              <w:left w:w="57" w:type="dxa"/>
              <w:bottom w:w="57" w:type="dxa"/>
              <w:right w:w="57" w:type="dxa"/>
            </w:tcMar>
            <w:tcPrChange w:id="325"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26"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Change w:id="327" w:author="Nigel Deakin" w:date="2011-12-20T16:49:00Z">
            <w:trPr>
              <w:cantSplit/>
            </w:trPr>
          </w:trPrChange>
        </w:trPr>
        <w:tc>
          <w:tcPr>
            <w:tcW w:w="1843" w:type="dxa"/>
            <w:tcMar>
              <w:top w:w="57" w:type="dxa"/>
              <w:left w:w="57" w:type="dxa"/>
              <w:bottom w:w="57" w:type="dxa"/>
              <w:right w:w="57" w:type="dxa"/>
            </w:tcMar>
            <w:tcPrChange w:id="328"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JMSXDeliveryCount</w:t>
            </w:r>
          </w:p>
        </w:tc>
        <w:tc>
          <w:tcPr>
            <w:tcW w:w="709" w:type="dxa"/>
            <w:tcMar>
              <w:top w:w="57" w:type="dxa"/>
              <w:left w:w="57" w:type="dxa"/>
              <w:bottom w:w="57" w:type="dxa"/>
              <w:right w:w="57" w:type="dxa"/>
            </w:tcMar>
            <w:tcPrChange w:id="32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30" w:author="Nigel Deakin" w:date="2011-12-20T16:49:00Z">
              <w:tcPr>
                <w:tcW w:w="1043" w:type="dxa"/>
              </w:tcPr>
            </w:tcPrChange>
          </w:tcPr>
          <w:p w:rsidR="0011353F" w:rsidRPr="00CF27DD" w:rsidRDefault="0011353F" w:rsidP="00CF27DD">
            <w:pPr>
              <w:pStyle w:val="TableText"/>
              <w:tabs>
                <w:tab w:val="left" w:pos="1800"/>
              </w:tabs>
              <w:rPr>
                <w:ins w:id="331" w:author="Nigel Deakin" w:date="2011-12-20T16:46:00Z"/>
              </w:rPr>
            </w:pPr>
            <w:ins w:id="332" w:author="Nigel Deakin" w:date="2011-12-20T16:48:00Z">
              <w:r>
                <w:t>Mandatory</w:t>
              </w:r>
            </w:ins>
          </w:p>
        </w:tc>
        <w:tc>
          <w:tcPr>
            <w:tcW w:w="992" w:type="dxa"/>
            <w:tcMar>
              <w:top w:w="57" w:type="dxa"/>
              <w:left w:w="57" w:type="dxa"/>
              <w:bottom w:w="57" w:type="dxa"/>
              <w:right w:w="57" w:type="dxa"/>
            </w:tcMar>
            <w:tcPrChange w:id="333"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34" w:author="Nigel Deakin" w:date="2011-12-20T16:49:00Z">
              <w:tcPr>
                <w:tcW w:w="2642" w:type="dxa"/>
                <w:tcMar>
                  <w:top w:w="57" w:type="dxa"/>
                  <w:left w:w="57" w:type="dxa"/>
                  <w:bottom w:w="57" w:type="dxa"/>
                  <w:right w:w="57" w:type="dxa"/>
                </w:tcMar>
              </w:tcPr>
            </w:tcPrChange>
          </w:tcPr>
          <w:p w:rsidR="00000000" w:rsidRDefault="0011353F">
            <w:pPr>
              <w:pStyle w:val="TableText"/>
              <w:tabs>
                <w:tab w:val="left" w:pos="1800"/>
              </w:tabs>
              <w:rPr>
                <w:spacing w:val="2"/>
              </w:rPr>
              <w:pPrChange w:id="335" w:author="Nigel Deakin" w:date="2011-12-20T17:49:00Z">
                <w:pPr>
                  <w:pStyle w:val="TableText"/>
                  <w:tabs>
                    <w:tab w:val="left" w:pos="1800"/>
                  </w:tabs>
                  <w:spacing w:before="160"/>
                  <w:ind w:left="2880"/>
                </w:pPr>
              </w:pPrChange>
            </w:pPr>
            <w:r w:rsidRPr="00CF27DD">
              <w:t>The number of message delivery attempts</w:t>
            </w:r>
            <w:del w:id="336" w:author="Nigel Deakin" w:date="2011-12-20T17:49:00Z">
              <w:r w:rsidRPr="00CF27DD" w:rsidDel="00830C21">
                <w:delText>; the first is 1, the second 2,...</w:delText>
              </w:r>
            </w:del>
            <w:ins w:id="337" w:author="Nigel Deakin" w:date="2011-12-20T17:49:00Z">
              <w:r w:rsidR="00830C21">
                <w:t xml:space="preserve">. See section </w:t>
              </w:r>
              <w:r w:rsidR="00114B62">
                <w:fldChar w:fldCharType="begin"/>
              </w:r>
              <w:r w:rsidR="00830C21">
                <w:instrText xml:space="preserve"> REF _Ref312166691 \r \h </w:instrText>
              </w:r>
            </w:ins>
            <w:r w:rsidR="00114B62">
              <w:fldChar w:fldCharType="separate"/>
            </w:r>
            <w:ins w:id="338" w:author="Nigel Deakin" w:date="2012-02-01T10:36:00Z">
              <w:r w:rsidR="00947B23">
                <w:t>3.5.11</w:t>
              </w:r>
            </w:ins>
            <w:ins w:id="339" w:author="Nigel Deakin" w:date="2011-12-20T17:49:00Z">
              <w:r w:rsidR="00114B62">
                <w:fldChar w:fldCharType="end"/>
              </w:r>
              <w:r w:rsidR="00830C21">
                <w:t xml:space="preserve"> "</w:t>
              </w:r>
              <w:r w:rsidR="00114B62">
                <w:fldChar w:fldCharType="begin"/>
              </w:r>
              <w:r w:rsidR="00830C21">
                <w:instrText xml:space="preserve"> REF _Ref312166691 \h </w:instrText>
              </w:r>
            </w:ins>
            <w:r w:rsidR="00114B62">
              <w:fldChar w:fldCharType="separate"/>
            </w:r>
            <w:ins w:id="340" w:author="Nigel Deakin" w:date="2012-02-01T10:36:00Z">
              <w:r w:rsidR="00947B23">
                <w:t>JMSXDeliveryCount</w:t>
              </w:r>
            </w:ins>
            <w:ins w:id="341" w:author="Nigel Deakin" w:date="2011-12-20T17:49:00Z">
              <w:r w:rsidR="00114B62">
                <w:fldChar w:fldCharType="end"/>
              </w:r>
              <w:r w:rsidR="00830C21">
                <w:t>".</w:t>
              </w:r>
            </w:ins>
          </w:p>
        </w:tc>
      </w:tr>
      <w:tr w:rsidR="0011353F" w:rsidRPr="00CF27DD" w:rsidTr="0011353F">
        <w:trPr>
          <w:cantSplit/>
          <w:trPrChange w:id="342" w:author="Nigel Deakin" w:date="2011-12-20T16:49:00Z">
            <w:trPr>
              <w:cantSplit/>
            </w:trPr>
          </w:trPrChange>
        </w:trPr>
        <w:tc>
          <w:tcPr>
            <w:tcW w:w="1843" w:type="dxa"/>
            <w:tcMar>
              <w:top w:w="57" w:type="dxa"/>
              <w:left w:w="57" w:type="dxa"/>
              <w:bottom w:w="57" w:type="dxa"/>
              <w:right w:w="57" w:type="dxa"/>
            </w:tcMar>
            <w:tcPrChange w:id="34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JMSXGroupID</w:t>
            </w:r>
          </w:p>
        </w:tc>
        <w:tc>
          <w:tcPr>
            <w:tcW w:w="709" w:type="dxa"/>
            <w:tcMar>
              <w:top w:w="57" w:type="dxa"/>
              <w:left w:w="57" w:type="dxa"/>
              <w:bottom w:w="57" w:type="dxa"/>
              <w:right w:w="57" w:type="dxa"/>
            </w:tcMar>
            <w:tcPrChange w:id="34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45" w:author="Nigel Deakin" w:date="2011-12-20T16:49:00Z">
              <w:tcPr>
                <w:tcW w:w="1043" w:type="dxa"/>
              </w:tcPr>
            </w:tcPrChange>
          </w:tcPr>
          <w:p w:rsidR="0011353F" w:rsidRPr="00CF27DD" w:rsidRDefault="0011353F" w:rsidP="00CF27DD">
            <w:pPr>
              <w:pStyle w:val="TableText"/>
              <w:tabs>
                <w:tab w:val="left" w:pos="1800"/>
              </w:tabs>
              <w:rPr>
                <w:ins w:id="346" w:author="Nigel Deakin" w:date="2011-12-20T16:46:00Z"/>
              </w:rPr>
            </w:pPr>
            <w:ins w:id="347" w:author="Nigel Deakin" w:date="2011-12-20T16:48:00Z">
              <w:r>
                <w:t>Optional</w:t>
              </w:r>
            </w:ins>
          </w:p>
        </w:tc>
        <w:tc>
          <w:tcPr>
            <w:tcW w:w="992" w:type="dxa"/>
            <w:tcMar>
              <w:top w:w="57" w:type="dxa"/>
              <w:left w:w="57" w:type="dxa"/>
              <w:bottom w:w="57" w:type="dxa"/>
              <w:right w:w="57" w:type="dxa"/>
            </w:tcMar>
            <w:tcPrChange w:id="34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4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350" w:author="Nigel Deakin" w:date="2011-12-20T16:49:00Z">
            <w:trPr>
              <w:cantSplit/>
            </w:trPr>
          </w:trPrChange>
        </w:trPr>
        <w:tc>
          <w:tcPr>
            <w:tcW w:w="1843" w:type="dxa"/>
            <w:tcMar>
              <w:top w:w="57" w:type="dxa"/>
              <w:left w:w="57" w:type="dxa"/>
              <w:bottom w:w="57" w:type="dxa"/>
              <w:right w:w="57" w:type="dxa"/>
            </w:tcMar>
            <w:tcPrChange w:id="351"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JMSXGroupSeq</w:t>
            </w:r>
          </w:p>
        </w:tc>
        <w:tc>
          <w:tcPr>
            <w:tcW w:w="709" w:type="dxa"/>
            <w:tcMar>
              <w:top w:w="57" w:type="dxa"/>
              <w:left w:w="57" w:type="dxa"/>
              <w:bottom w:w="57" w:type="dxa"/>
              <w:right w:w="57" w:type="dxa"/>
            </w:tcMar>
            <w:tcPrChange w:id="352"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53" w:author="Nigel Deakin" w:date="2011-12-20T16:49:00Z">
              <w:tcPr>
                <w:tcW w:w="1043" w:type="dxa"/>
              </w:tcPr>
            </w:tcPrChange>
          </w:tcPr>
          <w:p w:rsidR="0011353F" w:rsidRPr="00CF27DD" w:rsidRDefault="0011353F" w:rsidP="00CF27DD">
            <w:pPr>
              <w:pStyle w:val="TableText"/>
              <w:tabs>
                <w:tab w:val="left" w:pos="1800"/>
              </w:tabs>
              <w:rPr>
                <w:ins w:id="354" w:author="Nigel Deakin" w:date="2011-12-20T16:46:00Z"/>
              </w:rPr>
            </w:pPr>
            <w:ins w:id="355" w:author="Nigel Deakin" w:date="2011-12-20T16:48:00Z">
              <w:r>
                <w:t>Optional</w:t>
              </w:r>
            </w:ins>
          </w:p>
        </w:tc>
        <w:tc>
          <w:tcPr>
            <w:tcW w:w="992" w:type="dxa"/>
            <w:tcMar>
              <w:top w:w="57" w:type="dxa"/>
              <w:left w:w="57" w:type="dxa"/>
              <w:bottom w:w="57" w:type="dxa"/>
              <w:right w:w="57" w:type="dxa"/>
            </w:tcMar>
            <w:tcPrChange w:id="356"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357"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358" w:author="Nigel Deakin" w:date="2011-12-20T16:49:00Z">
            <w:trPr>
              <w:cantSplit/>
            </w:trPr>
          </w:trPrChange>
        </w:trPr>
        <w:tc>
          <w:tcPr>
            <w:tcW w:w="1843" w:type="dxa"/>
            <w:tcMar>
              <w:top w:w="57" w:type="dxa"/>
              <w:left w:w="57" w:type="dxa"/>
              <w:bottom w:w="57" w:type="dxa"/>
              <w:right w:w="57" w:type="dxa"/>
            </w:tcMar>
            <w:tcPrChange w:id="359"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JMSXProducerTXID</w:t>
            </w:r>
          </w:p>
        </w:tc>
        <w:tc>
          <w:tcPr>
            <w:tcW w:w="709" w:type="dxa"/>
            <w:tcMar>
              <w:top w:w="57" w:type="dxa"/>
              <w:left w:w="57" w:type="dxa"/>
              <w:bottom w:w="57" w:type="dxa"/>
              <w:right w:w="57" w:type="dxa"/>
            </w:tcMar>
            <w:tcPrChange w:id="360"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61" w:author="Nigel Deakin" w:date="2011-12-20T16:49:00Z">
              <w:tcPr>
                <w:tcW w:w="1043" w:type="dxa"/>
              </w:tcPr>
            </w:tcPrChange>
          </w:tcPr>
          <w:p w:rsidR="0011353F" w:rsidRPr="00CF27DD" w:rsidRDefault="0011353F" w:rsidP="00CF27DD">
            <w:pPr>
              <w:pStyle w:val="TableText"/>
              <w:tabs>
                <w:tab w:val="left" w:pos="1800"/>
              </w:tabs>
              <w:rPr>
                <w:ins w:id="362" w:author="Nigel Deakin" w:date="2011-12-20T16:46:00Z"/>
              </w:rPr>
            </w:pPr>
            <w:ins w:id="363" w:author="Nigel Deakin" w:date="2011-12-20T16:48:00Z">
              <w:r>
                <w:t>Optional</w:t>
              </w:r>
            </w:ins>
          </w:p>
        </w:tc>
        <w:tc>
          <w:tcPr>
            <w:tcW w:w="992" w:type="dxa"/>
            <w:tcMar>
              <w:top w:w="57" w:type="dxa"/>
              <w:left w:w="57" w:type="dxa"/>
              <w:bottom w:w="57" w:type="dxa"/>
              <w:right w:w="57" w:type="dxa"/>
            </w:tcMar>
            <w:tcPrChange w:id="364"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365"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366" w:author="Nigel Deakin" w:date="2011-12-20T16:49:00Z">
            <w:trPr>
              <w:cantSplit/>
            </w:trPr>
          </w:trPrChange>
        </w:trPr>
        <w:tc>
          <w:tcPr>
            <w:tcW w:w="1843" w:type="dxa"/>
            <w:tcMar>
              <w:top w:w="57" w:type="dxa"/>
              <w:left w:w="57" w:type="dxa"/>
              <w:bottom w:w="57" w:type="dxa"/>
              <w:right w:w="57" w:type="dxa"/>
            </w:tcMar>
            <w:tcPrChange w:id="367"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JMSXConsumerTXID</w:t>
            </w:r>
          </w:p>
        </w:tc>
        <w:tc>
          <w:tcPr>
            <w:tcW w:w="709" w:type="dxa"/>
            <w:tcMar>
              <w:top w:w="57" w:type="dxa"/>
              <w:left w:w="57" w:type="dxa"/>
              <w:bottom w:w="57" w:type="dxa"/>
              <w:right w:w="57" w:type="dxa"/>
            </w:tcMar>
            <w:tcPrChange w:id="36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String</w:t>
            </w:r>
          </w:p>
        </w:tc>
        <w:tc>
          <w:tcPr>
            <w:tcW w:w="1134" w:type="dxa"/>
            <w:tcPrChange w:id="369" w:author="Nigel Deakin" w:date="2011-12-20T16:49:00Z">
              <w:tcPr>
                <w:tcW w:w="1043" w:type="dxa"/>
              </w:tcPr>
            </w:tcPrChange>
          </w:tcPr>
          <w:p w:rsidR="0011353F" w:rsidRPr="00CF27DD" w:rsidRDefault="0011353F" w:rsidP="00CF27DD">
            <w:pPr>
              <w:pStyle w:val="TableText"/>
              <w:tabs>
                <w:tab w:val="left" w:pos="1800"/>
              </w:tabs>
              <w:rPr>
                <w:ins w:id="370" w:author="Nigel Deakin" w:date="2011-12-20T16:46:00Z"/>
              </w:rPr>
            </w:pPr>
            <w:ins w:id="371" w:author="Nigel Deakin" w:date="2011-12-20T16:48:00Z">
              <w:r>
                <w:t>Optional</w:t>
              </w:r>
            </w:ins>
          </w:p>
        </w:tc>
        <w:tc>
          <w:tcPr>
            <w:tcW w:w="992" w:type="dxa"/>
            <w:tcMar>
              <w:top w:w="57" w:type="dxa"/>
              <w:left w:w="57" w:type="dxa"/>
              <w:bottom w:w="57" w:type="dxa"/>
              <w:right w:w="57" w:type="dxa"/>
            </w:tcMar>
            <w:tcPrChange w:id="372"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73"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374" w:author="Nigel Deakin" w:date="2011-12-20T16:49:00Z">
            <w:trPr>
              <w:cantSplit/>
            </w:trPr>
          </w:trPrChange>
        </w:trPr>
        <w:tc>
          <w:tcPr>
            <w:tcW w:w="1843" w:type="dxa"/>
            <w:tcMar>
              <w:top w:w="57" w:type="dxa"/>
              <w:left w:w="57" w:type="dxa"/>
              <w:bottom w:w="57" w:type="dxa"/>
              <w:right w:w="57" w:type="dxa"/>
            </w:tcMar>
            <w:tcPrChange w:id="375"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lastRenderedPageBreak/>
              <w:t>JMSXRcvTimestamp</w:t>
            </w:r>
          </w:p>
        </w:tc>
        <w:tc>
          <w:tcPr>
            <w:tcW w:w="709" w:type="dxa"/>
            <w:tcMar>
              <w:top w:w="57" w:type="dxa"/>
              <w:left w:w="57" w:type="dxa"/>
              <w:bottom w:w="57" w:type="dxa"/>
              <w:right w:w="57" w:type="dxa"/>
            </w:tcMar>
            <w:tcPrChange w:id="376"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long</w:t>
            </w:r>
          </w:p>
        </w:tc>
        <w:tc>
          <w:tcPr>
            <w:tcW w:w="1134" w:type="dxa"/>
            <w:tcPrChange w:id="377" w:author="Nigel Deakin" w:date="2011-12-20T16:49:00Z">
              <w:tcPr>
                <w:tcW w:w="1043" w:type="dxa"/>
              </w:tcPr>
            </w:tcPrChange>
          </w:tcPr>
          <w:p w:rsidR="0011353F" w:rsidRPr="00CF27DD" w:rsidRDefault="0011353F" w:rsidP="00CF27DD">
            <w:pPr>
              <w:pStyle w:val="TableText"/>
              <w:tabs>
                <w:tab w:val="left" w:pos="1800"/>
              </w:tabs>
              <w:rPr>
                <w:ins w:id="378" w:author="Nigel Deakin" w:date="2011-12-20T16:46:00Z"/>
              </w:rPr>
            </w:pPr>
            <w:ins w:id="379" w:author="Nigel Deakin" w:date="2011-12-20T16:48:00Z">
              <w:r>
                <w:t>Optional</w:t>
              </w:r>
            </w:ins>
          </w:p>
        </w:tc>
        <w:tc>
          <w:tcPr>
            <w:tcW w:w="992" w:type="dxa"/>
            <w:tcMar>
              <w:top w:w="57" w:type="dxa"/>
              <w:left w:w="57" w:type="dxa"/>
              <w:bottom w:w="57" w:type="dxa"/>
              <w:right w:w="57" w:type="dxa"/>
            </w:tcMar>
            <w:tcPrChange w:id="380"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381"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382" w:author="Nigel Deakin" w:date="2011-12-20T16:49:00Z">
            <w:trPr>
              <w:cantSplit/>
            </w:trPr>
          </w:trPrChange>
        </w:trPr>
        <w:tc>
          <w:tcPr>
            <w:tcW w:w="1843" w:type="dxa"/>
            <w:tcMar>
              <w:top w:w="57" w:type="dxa"/>
              <w:left w:w="57" w:type="dxa"/>
              <w:bottom w:w="57" w:type="dxa"/>
              <w:right w:w="57" w:type="dxa"/>
            </w:tcMar>
            <w:tcPrChange w:id="383" w:author="Nigel Deakin" w:date="2011-12-20T16:49:00Z">
              <w:tcPr>
                <w:tcW w:w="1855"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JMSXState</w:t>
            </w:r>
          </w:p>
        </w:tc>
        <w:tc>
          <w:tcPr>
            <w:tcW w:w="709" w:type="dxa"/>
            <w:tcMar>
              <w:top w:w="57" w:type="dxa"/>
              <w:left w:w="57" w:type="dxa"/>
              <w:bottom w:w="57" w:type="dxa"/>
              <w:right w:w="57" w:type="dxa"/>
            </w:tcMar>
            <w:tcPrChange w:id="38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int</w:t>
            </w:r>
          </w:p>
        </w:tc>
        <w:tc>
          <w:tcPr>
            <w:tcW w:w="1134" w:type="dxa"/>
            <w:tcPrChange w:id="385" w:author="Nigel Deakin" w:date="2011-12-20T16:49:00Z">
              <w:tcPr>
                <w:tcW w:w="1043" w:type="dxa"/>
              </w:tcPr>
            </w:tcPrChange>
          </w:tcPr>
          <w:p w:rsidR="0011353F" w:rsidRPr="00CF27DD" w:rsidRDefault="0011353F" w:rsidP="00CF27DD">
            <w:pPr>
              <w:pStyle w:val="TableText"/>
              <w:tabs>
                <w:tab w:val="left" w:pos="1800"/>
              </w:tabs>
              <w:rPr>
                <w:ins w:id="386" w:author="Nigel Deakin" w:date="2011-12-20T16:46:00Z"/>
              </w:rPr>
            </w:pPr>
            <w:ins w:id="387" w:author="Nigel Deakin" w:date="2011-12-20T16:48:00Z">
              <w:r>
                <w:t>Optional</w:t>
              </w:r>
            </w:ins>
          </w:p>
        </w:tc>
        <w:tc>
          <w:tcPr>
            <w:tcW w:w="992" w:type="dxa"/>
            <w:tcMar>
              <w:top w:w="57" w:type="dxa"/>
              <w:left w:w="57" w:type="dxa"/>
              <w:bottom w:w="57" w:type="dxa"/>
              <w:right w:w="57" w:type="dxa"/>
            </w:tcMar>
            <w:tcPrChange w:id="388" w:author="Nigel Deakin" w:date="2011-12-20T16:49:00Z">
              <w:tcPr>
                <w:tcW w:w="1043"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389" w:author="Nigel Deakin" w:date="2011-12-20T16:49:00Z">
              <w:tcPr>
                <w:tcW w:w="2642" w:type="dxa"/>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Del="002B4FFA" w:rsidRDefault="00741663" w:rsidP="00741663">
      <w:pPr>
        <w:pStyle w:val="Paragraph"/>
        <w:tabs>
          <w:tab w:val="left" w:pos="2880"/>
        </w:tabs>
        <w:rPr>
          <w:del w:id="390" w:author="Nigel Deakin" w:date="2011-12-20T17:06:00Z"/>
        </w:rPr>
      </w:pPr>
      <w:r>
        <w:t>JMSX properties ‘set by provider on send’ are available to both the producer and the consumers of the message. JSMX properties set by the provider on receive are only available to the consumers.</w:t>
      </w:r>
    </w:p>
    <w:p w:rsidR="00741663" w:rsidRDefault="00741663" w:rsidP="00741663">
      <w:pPr>
        <w:pStyle w:val="Paragraph"/>
        <w:tabs>
          <w:tab w:val="left" w:pos="2880"/>
        </w:tabs>
      </w:pPr>
      <w:r>
        <w:rPr>
          <w:rStyle w:val="Emphasis"/>
        </w:rPr>
        <w:t>JMSXGroupID</w:t>
      </w:r>
      <w:r>
        <w:t xml:space="preserve"> and </w:t>
      </w:r>
      <w:r>
        <w:rPr>
          <w:rStyle w:val="Emphasis"/>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391" w:name="_Toc311729227"/>
      <w:bookmarkStart w:id="392" w:name="_Toc316036591"/>
      <w:r>
        <w:t>Provider-Specific Properties</w:t>
      </w:r>
      <w:bookmarkEnd w:id="391"/>
      <w:bookmarkEnd w:id="392"/>
    </w:p>
    <w:p w:rsidR="00741663" w:rsidRDefault="00741663" w:rsidP="00741663">
      <w:pPr>
        <w:pStyle w:val="Paragraph"/>
        <w:tabs>
          <w:tab w:val="left" w:pos="2880"/>
        </w:tabs>
        <w:spacing w:before="100"/>
      </w:pPr>
      <w:r>
        <w:t>JMS reserves the ‘JMS_&lt;vendor_name&gt;’ property name prefix for provider-specific properties. Each provider defines their own value of &lt;vendor_name&gt;. This is the mechanism a JMS provider uses to make its special per message services available to a JMS client.</w:t>
      </w:r>
    </w:p>
    <w:p w:rsidR="00741663" w:rsidRDefault="00741663" w:rsidP="00741663">
      <w:pPr>
        <w:pStyle w:val="Paragraph"/>
        <w:tabs>
          <w:tab w:val="left" w:pos="2880"/>
        </w:tabs>
        <w:rPr>
          <w:ins w:id="393"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394" w:author="Nigel Deakin" w:date="2011-12-20T17:47:00Z"/>
        </w:rPr>
        <w:pPrChange w:id="395" w:author="Nigel Deakin" w:date="2011-12-20T17:47:00Z">
          <w:pPr>
            <w:pStyle w:val="Paragraph"/>
            <w:tabs>
              <w:tab w:val="left" w:pos="2880"/>
            </w:tabs>
          </w:pPr>
        </w:pPrChange>
      </w:pPr>
      <w:bookmarkStart w:id="396" w:name="_Ref312166691"/>
      <w:bookmarkStart w:id="397" w:name="_Toc316036592"/>
      <w:ins w:id="398" w:author="Nigel Deakin" w:date="2011-12-20T17:47:00Z">
        <w:r>
          <w:t>JMSXDeliveryCount</w:t>
        </w:r>
        <w:bookmarkEnd w:id="396"/>
        <w:bookmarkEnd w:id="397"/>
      </w:ins>
    </w:p>
    <w:p w:rsidR="00972658" w:rsidRDefault="00972658" w:rsidP="00972658">
      <w:pPr>
        <w:pStyle w:val="Paragraph"/>
        <w:tabs>
          <w:tab w:val="left" w:pos="2880"/>
        </w:tabs>
        <w:spacing w:before="100"/>
        <w:rPr>
          <w:ins w:id="399" w:author="Nigel Deakin" w:date="2011-12-20T17:47:00Z"/>
        </w:rPr>
      </w:pPr>
      <w:ins w:id="400" w:author="Nigel Deakin" w:date="2011-12-20T17:47:00Z">
        <w:r>
          <w:t xml:space="preserve">When a client receives a message the </w:t>
        </w:r>
        <w:r w:rsidR="0080017A">
          <w:t xml:space="preserve">mandatory </w:t>
        </w:r>
        <w:r>
          <w:t xml:space="preserve">JMS-defined message property JMSXDeliveryCount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401" w:author="Nigel Deakin" w:date="2011-12-20T17:47:00Z"/>
        </w:rPr>
      </w:pPr>
      <w:ins w:id="402" w:author="Nigel Deakin" w:date="2011-12-20T17:47:00Z">
        <w:r>
          <w:t xml:space="preserve">If the JMSRedelivered </w:t>
        </w:r>
      </w:ins>
      <w:ins w:id="403" w:author="Nigel Deakin" w:date="2011-12-20T18:00:00Z">
        <w:r w:rsidR="00367EA4">
          <w:t xml:space="preserve">message header </w:t>
        </w:r>
      </w:ins>
      <w:ins w:id="404" w:author="Nigel Deakin" w:date="2011-12-20T17:47:00Z">
        <w:r>
          <w:t xml:space="preserve">value is set then the JMSXDeliveryCount property must always be 2 or more. </w:t>
        </w:r>
      </w:ins>
      <w:ins w:id="405" w:author="Nigel Deakin" w:date="2011-12-20T18:01:00Z">
        <w:r w:rsidR="00367EA4">
          <w:t>S</w:t>
        </w:r>
      </w:ins>
      <w:ins w:id="406" w:author="Nigel Deakin" w:date="2011-12-20T18:00:00Z">
        <w:r w:rsidR="00367EA4">
          <w:t xml:space="preserve">ee section </w:t>
        </w:r>
      </w:ins>
      <w:ins w:id="407" w:author="Nigel Deakin" w:date="2011-12-20T18:01:00Z">
        <w:r w:rsidR="00114B62">
          <w:fldChar w:fldCharType="begin"/>
        </w:r>
        <w:r w:rsidR="00367EA4">
          <w:instrText xml:space="preserve"> REF X12625 \r \h </w:instrText>
        </w:r>
      </w:ins>
      <w:r w:rsidR="00114B62">
        <w:fldChar w:fldCharType="separate"/>
      </w:r>
      <w:ins w:id="408" w:author="Nigel Deakin" w:date="2012-02-01T10:36:00Z">
        <w:r w:rsidR="00947B23">
          <w:t>3.4.7</w:t>
        </w:r>
      </w:ins>
      <w:ins w:id="409" w:author="Nigel Deakin" w:date="2011-12-20T18:01:00Z">
        <w:r w:rsidR="00114B62">
          <w:fldChar w:fldCharType="end"/>
        </w:r>
        <w:r w:rsidR="00367EA4">
          <w:t xml:space="preserve"> "</w:t>
        </w:r>
        <w:r w:rsidR="00114B62">
          <w:fldChar w:fldCharType="begin"/>
        </w:r>
        <w:r w:rsidR="00367EA4">
          <w:instrText xml:space="preserve"> REF X12625 \h </w:instrText>
        </w:r>
      </w:ins>
      <w:r w:rsidR="00114B62">
        <w:fldChar w:fldCharType="separate"/>
      </w:r>
      <w:ins w:id="410" w:author="Nigel Deakin" w:date="2012-02-01T10:36:00Z">
        <w:r w:rsidR="00947B23">
          <w:t>JMSRedelivered</w:t>
        </w:r>
      </w:ins>
      <w:ins w:id="411" w:author="Nigel Deakin" w:date="2011-12-20T18:01:00Z">
        <w:r w:rsidR="00114B62">
          <w:fldChar w:fldCharType="end"/>
        </w:r>
        <w:r w:rsidR="00367EA4">
          <w:t>"</w:t>
        </w:r>
      </w:ins>
      <w:ins w:id="412" w:author="Nigel Deakin" w:date="2011-12-20T18:02:00Z">
        <w:r w:rsidR="00367EA4">
          <w:t xml:space="preserve"> for more information about the JMSRedelivered message header</w:t>
        </w:r>
        <w:r w:rsidR="00A51535">
          <w:t>,</w:t>
        </w:r>
      </w:ins>
    </w:p>
    <w:p w:rsidR="00972658" w:rsidRDefault="00972658" w:rsidP="00972658">
      <w:pPr>
        <w:pStyle w:val="Paragraph"/>
        <w:tabs>
          <w:tab w:val="left" w:pos="2880"/>
        </w:tabs>
        <w:spacing w:before="100"/>
        <w:rPr>
          <w:ins w:id="413" w:author="Nigel Deakin" w:date="2011-12-20T17:47:00Z"/>
        </w:rPr>
      </w:pPr>
      <w:ins w:id="414" w:author="Nigel Deakin" w:date="2011-12-20T17:47:00Z">
        <w:r>
          <w:t xml:space="preserve">The purpose of the JMSXDeliveryCount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415" w:author="Nigel Deakin" w:date="2011-12-20T18:00:00Z"/>
        </w:rPr>
      </w:pPr>
      <w:ins w:id="416" w:author="Nigel Deakin" w:date="2011-12-20T17:47:00Z">
        <w:r>
          <w:t xml:space="preserve">The value of the JMSXDeliveryCount property is not guaranteed to be exactly correct. The JMS provider is not </w:t>
        </w:r>
      </w:ins>
      <w:ins w:id="417" w:author="Nigel Deakin" w:date="2011-12-20T18:03:00Z">
        <w:r w:rsidR="00B52837">
          <w:t>expected</w:t>
        </w:r>
      </w:ins>
      <w:ins w:id="418" w:author="Nigel Deakin" w:date="2011-12-20T17:47:00Z">
        <w:r>
          <w:t xml:space="preserve"> to persist this value to ensure that its value is not lost in the event of a failure. </w:t>
        </w:r>
      </w:ins>
    </w:p>
    <w:p w:rsidR="00000000" w:rsidRDefault="00AA397A">
      <w:pPr>
        <w:rPr>
          <w:rPrChange w:id="419" w:author="Nigel Deakin" w:date="2011-12-20T17:47:00Z">
            <w:rPr/>
          </w:rPrChange>
        </w:rPr>
        <w:pPrChange w:id="420" w:author="Nigel Deakin" w:date="2011-12-20T17:47:00Z">
          <w:pPr>
            <w:pStyle w:val="Paragraph"/>
            <w:tabs>
              <w:tab w:val="left" w:pos="2880"/>
            </w:tabs>
          </w:pPr>
        </w:pPrChange>
      </w:pPr>
    </w:p>
    <w:p w:rsidR="00741663" w:rsidRDefault="00741663" w:rsidP="00C82C12">
      <w:pPr>
        <w:pStyle w:val="Heading2"/>
        <w:rPr>
          <w:iCs/>
        </w:rPr>
      </w:pPr>
      <w:bookmarkStart w:id="421" w:name="_Toc311729228"/>
      <w:bookmarkStart w:id="422" w:name="_Toc316036593"/>
      <w:r>
        <w:t>Message Acknowledgment</w:t>
      </w:r>
      <w:bookmarkEnd w:id="421"/>
      <w:bookmarkEnd w:id="422"/>
    </w:p>
    <w:p w:rsidR="00741663" w:rsidRDefault="00741663" w:rsidP="00741663">
      <w:pPr>
        <w:pStyle w:val="Paragraph"/>
        <w:tabs>
          <w:tab w:val="left" w:pos="2880"/>
        </w:tabs>
        <w:spacing w:before="40"/>
      </w:pPr>
      <w:r>
        <w:t xml:space="preserve">All JMS messages support the </w:t>
      </w:r>
      <w:r>
        <w:rPr>
          <w:rStyle w:val="Emphasis"/>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If a client uses automatic acknowledgment, calls to acknowledge are ignored.</w:t>
      </w:r>
    </w:p>
    <w:p w:rsidR="00741663" w:rsidRDefault="00741663" w:rsidP="00741663">
      <w:pPr>
        <w:pStyle w:val="Paragraph"/>
        <w:tabs>
          <w:tab w:val="left" w:pos="2880"/>
        </w:tabs>
      </w:pPr>
      <w:r>
        <w:t xml:space="preserve">See </w:t>
      </w:r>
      <w:r w:rsidR="0004790C">
        <w:t xml:space="preserve">Section </w:t>
      </w:r>
      <w:r w:rsidR="00114B62">
        <w:fldChar w:fldCharType="begin"/>
      </w:r>
      <w:r w:rsidR="0004790C">
        <w:instrText xml:space="preserve"> REF RTF33353939353a204865616432 \r \h </w:instrText>
      </w:r>
      <w:r w:rsidR="00114B62">
        <w:fldChar w:fldCharType="separate"/>
      </w:r>
      <w:r w:rsidR="00947B23">
        <w:t>4.4.11</w:t>
      </w:r>
      <w:r w:rsidR="00114B62">
        <w:fldChar w:fldCharType="end"/>
      </w:r>
      <w:r w:rsidR="0004790C">
        <w:t xml:space="preserve"> "</w:t>
      </w:r>
      <w:r w:rsidR="00114B62">
        <w:fldChar w:fldCharType="begin"/>
      </w:r>
      <w:r w:rsidR="0004790C">
        <w:instrText xml:space="preserve"> REF RTF33353939353a204865616432 \h </w:instrText>
      </w:r>
      <w:r w:rsidR="00114B62">
        <w:fldChar w:fldCharType="separate"/>
      </w:r>
      <w:r w:rsidR="00947B23" w:rsidRPr="00864041">
        <w:t>Message Acknowledgment</w:t>
      </w:r>
      <w:r w:rsidR="00114B62">
        <w:fldChar w:fldCharType="end"/>
      </w:r>
      <w:r w:rsidR="0004790C">
        <w:t xml:space="preserve">" </w:t>
      </w:r>
      <w:r>
        <w:t>for more information.</w:t>
      </w:r>
    </w:p>
    <w:p w:rsidR="00741663" w:rsidRDefault="00741663" w:rsidP="00C82C12">
      <w:pPr>
        <w:pStyle w:val="Heading2"/>
        <w:rPr>
          <w:iCs/>
        </w:rPr>
      </w:pPr>
      <w:bookmarkStart w:id="423" w:name="_Toc311729229"/>
      <w:bookmarkStart w:id="424" w:name="_Toc316036594"/>
      <w:r>
        <w:t>The Message Interface</w:t>
      </w:r>
      <w:bookmarkEnd w:id="423"/>
      <w:bookmarkEnd w:id="424"/>
    </w:p>
    <w:p w:rsidR="00741663" w:rsidRDefault="00741663" w:rsidP="00741663">
      <w:pPr>
        <w:pStyle w:val="Paragraph"/>
        <w:tabs>
          <w:tab w:val="left" w:pos="2880"/>
        </w:tabs>
        <w:spacing w:before="40"/>
      </w:pPr>
      <w:r>
        <w:t xml:space="preserve">The </w:t>
      </w:r>
      <w:r>
        <w:rPr>
          <w:rStyle w:val="Emphasis"/>
        </w:rPr>
        <w:t>Message</w:t>
      </w:r>
      <w:r>
        <w:t xml:space="preserve"> interface is the root interface for all JMS messages. It defines the JMS message header fields, property facility and the </w:t>
      </w:r>
      <w:r>
        <w:rPr>
          <w:i/>
          <w:iCs/>
        </w:rPr>
        <w:t>acknowledge</w:t>
      </w:r>
      <w:r>
        <w:t xml:space="preserve"> method used for all messages.</w:t>
      </w:r>
    </w:p>
    <w:p w:rsidR="00741663" w:rsidRDefault="00741663" w:rsidP="00C82C12">
      <w:pPr>
        <w:pStyle w:val="Heading2"/>
        <w:rPr>
          <w:iCs/>
        </w:rPr>
      </w:pPr>
      <w:bookmarkStart w:id="425" w:name="X32536"/>
      <w:bookmarkStart w:id="426" w:name="_Toc311729230"/>
      <w:bookmarkStart w:id="427" w:name="_Toc316036595"/>
      <w:r>
        <w:t>Message Selection</w:t>
      </w:r>
      <w:bookmarkEnd w:id="425"/>
      <w:bookmarkEnd w:id="426"/>
      <w:bookmarkEnd w:id="427"/>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741663" w:rsidP="00515B98">
      <w:pPr>
        <w:pStyle w:val="Heading3"/>
        <w:rPr>
          <w:iCs/>
        </w:rPr>
      </w:pPr>
      <w:bookmarkStart w:id="428" w:name="X21538"/>
      <w:bookmarkStart w:id="429" w:name="_Toc311729231"/>
      <w:bookmarkStart w:id="430" w:name="_Toc316036596"/>
      <w:r>
        <w:t>Message Selector</w:t>
      </w:r>
      <w:bookmarkEnd w:id="428"/>
      <w:bookmarkEnd w:id="429"/>
      <w:bookmarkEnd w:id="430"/>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MessageConsumer being used. See </w:t>
      </w:r>
      <w:r w:rsidR="0004790C">
        <w:t xml:space="preserve">Section </w:t>
      </w:r>
      <w:r w:rsidR="00114B62">
        <w:fldChar w:fldCharType="begin"/>
      </w:r>
      <w:r w:rsidR="0004790C">
        <w:instrText xml:space="preserve"> REF RTF31343231323a204865616431 \r \h </w:instrText>
      </w:r>
      <w:r w:rsidR="00114B62">
        <w:fldChar w:fldCharType="separate"/>
      </w:r>
      <w:r w:rsidR="00947B23">
        <w:t>5.8</w:t>
      </w:r>
      <w:r w:rsidR="00114B62">
        <w:fldChar w:fldCharType="end"/>
      </w:r>
      <w:r w:rsidR="0004790C">
        <w:t xml:space="preserve"> "</w:t>
      </w:r>
      <w:r w:rsidR="00114B62">
        <w:fldChar w:fldCharType="begin"/>
      </w:r>
      <w:r w:rsidR="0004790C">
        <w:instrText xml:space="preserve"> REF RTF31343231323a204865616431 \h </w:instrText>
      </w:r>
      <w:r w:rsidR="00114B62">
        <w:fldChar w:fldCharType="separate"/>
      </w:r>
      <w:r w:rsidR="00947B23">
        <w:t>QueueReceiver</w:t>
      </w:r>
      <w:r w:rsidR="00114B62">
        <w:fldChar w:fldCharType="end"/>
      </w:r>
      <w:r w:rsidR="0004790C">
        <w:t xml:space="preserve">" and Section </w:t>
      </w:r>
      <w:r w:rsidR="00114B62">
        <w:fldChar w:fldCharType="begin"/>
      </w:r>
      <w:r w:rsidR="0004790C">
        <w:instrText xml:space="preserve"> REF _Ref308020071 \r \h </w:instrText>
      </w:r>
      <w:r w:rsidR="00114B62">
        <w:fldChar w:fldCharType="separate"/>
      </w:r>
      <w:r w:rsidR="00947B23">
        <w:t>6.11</w:t>
      </w:r>
      <w:r w:rsidR="00114B62">
        <w:fldChar w:fldCharType="end"/>
      </w:r>
      <w:r w:rsidR="0004790C">
        <w:t xml:space="preserve"> "</w:t>
      </w:r>
      <w:r w:rsidR="00114B62">
        <w:fldChar w:fldCharType="begin"/>
      </w:r>
      <w:r w:rsidR="0004790C">
        <w:instrText xml:space="preserve"> REF _Ref308020077 \h </w:instrText>
      </w:r>
      <w:r w:rsidR="00114B62">
        <w:fldChar w:fldCharType="separate"/>
      </w:r>
      <w:r w:rsidR="00947B23">
        <w:t>TopicSubscriber</w:t>
      </w:r>
      <w:r w:rsidR="00114B62">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741663" w:rsidP="00364F85">
      <w:pPr>
        <w:pStyle w:val="Heading4"/>
      </w:pPr>
      <w:bookmarkStart w:id="431" w:name="X10515"/>
      <w:bookmarkStart w:id="432" w:name="_Toc311729232"/>
      <w:bookmarkStart w:id="433" w:name="_Toc316036597"/>
      <w:r>
        <w:t>Message Selector Syntax</w:t>
      </w:r>
      <w:bookmarkEnd w:id="431"/>
      <w:bookmarkEnd w:id="432"/>
      <w:bookmarkEnd w:id="433"/>
    </w:p>
    <w:p w:rsidR="00741663" w:rsidRDefault="00741663" w:rsidP="00B71151">
      <w:r>
        <w:lastRenderedPageBreak/>
        <w:t xml:space="preserve">A message selector is a </w:t>
      </w:r>
      <w:r>
        <w:rPr>
          <w:rStyle w:val="Emphasis"/>
        </w:rPr>
        <w:t>String</w:t>
      </w:r>
      <w:r>
        <w:t xml:space="preserve"> 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A string literal is enclosed in single quotes, with an included single quote represented by doubled single quote; for example, ‘literal’ and ‘literal’’s’. Like Java String literals, these use the Unicode character encoding.</w:t>
      </w:r>
    </w:p>
    <w:p w:rsidR="00741663" w:rsidRPr="0004790C" w:rsidRDefault="00741663" w:rsidP="003805B9">
      <w:pPr>
        <w:pStyle w:val="ListBullet2"/>
      </w:pPr>
      <w:r w:rsidRPr="0004790C">
        <w:tab/>
        <w:t>An exact numeric literal is a numeric value without a decimal point, such as 57, -957, +62; numbers in the range of Java long are supported. Exact numeric literals use the Java integer literal syntax.</w:t>
      </w:r>
    </w:p>
    <w:p w:rsidR="00741663" w:rsidRPr="0004790C" w:rsidRDefault="00741663" w:rsidP="003805B9">
      <w:pPr>
        <w:pStyle w:val="ListBullet2"/>
      </w:pPr>
      <w:r w:rsidRPr="0004790C">
        <w:tab/>
        <w:t>An approximate numeric literal is a numeric value in scientific notation, such as 7E3 and -57.9E2, or a numeric value with a decimal, such as 7., -95.7, and +6.2; numbers in the range of Java double are supported. Approximate literals use the Java floating-point literal syntax.</w:t>
      </w:r>
    </w:p>
    <w:p w:rsidR="00741663" w:rsidRPr="0004790C" w:rsidRDefault="00741663" w:rsidP="003805B9">
      <w:pPr>
        <w:pStyle w:val="ListBullet2"/>
      </w:pPr>
      <w:r w:rsidRPr="0004790C">
        <w:tab/>
        <w:t>The boolean literals TRUE and FALSE.</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Pr>
          <w:i/>
          <w:iCs/>
        </w:rPr>
        <w:t xml:space="preserve">Character.isJavaIdentifierStart </w:t>
      </w:r>
      <w:r>
        <w:t xml:space="preserve">returns true. This includes ‘_’ and ‘$’. An identifier part character is any character for which the method </w:t>
      </w:r>
      <w:r>
        <w:rPr>
          <w:i/>
          <w:iCs/>
        </w:rPr>
        <w:t xml:space="preserve">Character.isJavaIdentifierPart </w:t>
      </w:r>
      <w:r>
        <w:t>returns true.</w:t>
      </w:r>
    </w:p>
    <w:p w:rsidR="00741663" w:rsidRDefault="00741663" w:rsidP="003805B9">
      <w:pPr>
        <w:pStyle w:val="ListBullet2"/>
      </w:pPr>
      <w:r w:rsidRPr="00AF3332">
        <w:t xml:space="preserve">Identifiers cannot be the names </w:t>
      </w:r>
      <w:r>
        <w:rPr>
          <w:i/>
          <w:iCs/>
        </w:rPr>
        <w:t>NULL</w:t>
      </w:r>
      <w:r>
        <w:t xml:space="preserve">, </w:t>
      </w:r>
      <w:r>
        <w:rPr>
          <w:i/>
          <w:iCs/>
        </w:rPr>
        <w:t>TRUE</w:t>
      </w:r>
      <w:r>
        <w:t xml:space="preserve">, or </w:t>
      </w:r>
      <w:r>
        <w:rPr>
          <w:i/>
          <w:iCs/>
        </w:rPr>
        <w:t>FALSE</w:t>
      </w:r>
      <w:r>
        <w:t>.</w:t>
      </w:r>
    </w:p>
    <w:p w:rsidR="00741663" w:rsidRDefault="00741663" w:rsidP="003805B9">
      <w:pPr>
        <w:pStyle w:val="ListBullet2"/>
      </w:pPr>
      <w:r w:rsidRPr="00AF3332">
        <w:t xml:space="preserve">Identifiers cannot be </w:t>
      </w:r>
      <w:r>
        <w:rPr>
          <w:i/>
          <w:iCs/>
        </w:rPr>
        <w:t>NOT</w:t>
      </w:r>
      <w:r>
        <w:t xml:space="preserve">, </w:t>
      </w:r>
      <w:r>
        <w:rPr>
          <w:i/>
          <w:iCs/>
        </w:rPr>
        <w:t>AND</w:t>
      </w:r>
      <w:r>
        <w:t xml:space="preserve">, </w:t>
      </w:r>
      <w:r>
        <w:rPr>
          <w:i/>
          <w:iCs/>
        </w:rPr>
        <w:t>OR</w:t>
      </w:r>
      <w:r>
        <w:t xml:space="preserve">, </w:t>
      </w:r>
      <w:r>
        <w:rPr>
          <w:i/>
          <w:iCs/>
        </w:rPr>
        <w:t>BETWEEN</w:t>
      </w:r>
      <w:r>
        <w:t xml:space="preserve">, </w:t>
      </w:r>
      <w:r>
        <w:rPr>
          <w:i/>
          <w:iCs/>
        </w:rPr>
        <w:t>LIKE</w:t>
      </w:r>
      <w:r>
        <w:t xml:space="preserve">, </w:t>
      </w:r>
      <w:r>
        <w:rPr>
          <w:i/>
          <w:iCs/>
        </w:rPr>
        <w:t>IN</w:t>
      </w:r>
      <w:r>
        <w:t xml:space="preserve">, </w:t>
      </w:r>
      <w:r>
        <w:rPr>
          <w:i/>
          <w:iCs/>
        </w:rPr>
        <w:t>IS</w:t>
      </w:r>
      <w:r>
        <w:t xml:space="preserve">, or </w:t>
      </w:r>
      <w:r>
        <w:rPr>
          <w:i/>
          <w:iCs/>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NULL. The semantics of evaluating NULL values </w:t>
      </w:r>
      <w:r>
        <w:t xml:space="preserve">in a selector are described in </w:t>
      </w:r>
      <w:r w:rsidR="00AC2F53">
        <w:t xml:space="preserve">Section </w:t>
      </w:r>
      <w:r w:rsidR="00114B62">
        <w:fldChar w:fldCharType="begin"/>
      </w:r>
      <w:r w:rsidR="00AC2F53">
        <w:instrText xml:space="preserve"> REF X38609 \r \h </w:instrText>
      </w:r>
      <w:r w:rsidR="00114B62">
        <w:fldChar w:fldCharType="separate"/>
      </w:r>
      <w:r w:rsidR="00947B23">
        <w:t>3.8.1.2</w:t>
      </w:r>
      <w:r w:rsidR="00114B62">
        <w:fldChar w:fldCharType="end"/>
      </w:r>
      <w:r w:rsidR="00AC2F53">
        <w:t xml:space="preserve">  "</w:t>
      </w:r>
      <w:r w:rsidR="00114B62">
        <w:fldChar w:fldCharType="begin"/>
      </w:r>
      <w:r w:rsidR="00AC2F53">
        <w:instrText xml:space="preserve"> REF X38609 \h </w:instrText>
      </w:r>
      <w:r w:rsidR="00114B62">
        <w:fldChar w:fldCharType="separate"/>
      </w:r>
      <w:r w:rsidR="00947B23">
        <w:t>Null Values</w:t>
      </w:r>
      <w:r w:rsidR="00114B62">
        <w:fldChar w:fldCharType="end"/>
      </w:r>
      <w:r w:rsidR="00AC2F53">
        <w:t>".</w:t>
      </w:r>
    </w:p>
    <w:p w:rsidR="00741663" w:rsidRPr="003805B9" w:rsidRDefault="00741663" w:rsidP="003805B9">
      <w:pPr>
        <w:pStyle w:val="ListBullet2"/>
      </w:pPr>
      <w:r w:rsidRPr="003805B9">
        <w:lastRenderedPageBreak/>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Message header field references are restricted to JMSDeliveryMode, JMSPriority, JMSMessageID, JMSTimestamp, JMSCorrelationID, and JMSType. JMSMessageID, JMSCorrelationID, and JMSType values may be null and if so are treated as a NULL value.</w:t>
      </w:r>
    </w:p>
    <w:p w:rsidR="00741663" w:rsidRDefault="00741663" w:rsidP="00460594">
      <w:pPr>
        <w:pStyle w:val="ListBullet2"/>
      </w:pPr>
      <w:r>
        <w:t>Any name beginning with ‘JMSX’ is a JMS defined property name.</w:t>
      </w:r>
    </w:p>
    <w:p w:rsidR="00741663" w:rsidRDefault="00741663" w:rsidP="00460594">
      <w:pPr>
        <w:pStyle w:val="ListBullet2"/>
      </w:pPr>
      <w:r>
        <w:t>Any name beginning with ‘JMS_’ is a provider-specific property name.</w:t>
      </w:r>
    </w:p>
    <w:p w:rsidR="00741663" w:rsidRDefault="00741663" w:rsidP="00460594">
      <w:pPr>
        <w:pStyle w:val="ListBullet2"/>
      </w:pPr>
      <w:r>
        <w:t>Any name that does not begin with ‘JMS’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A selector is a conditional expression; a selector that evaluates to true matches; a selector that evaluates to false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Standard bracketing () for ordering expression evaluation is supported.</w:t>
      </w:r>
    </w:p>
    <w:p w:rsidR="00741663" w:rsidRDefault="00741663" w:rsidP="00460594">
      <w:pPr>
        <w:pStyle w:val="ListBullet"/>
      </w:pPr>
      <w:r>
        <w:t>Logical operators in precedence order: NOT, AND, OR</w:t>
      </w:r>
    </w:p>
    <w:p w:rsidR="00741663" w:rsidRDefault="00741663" w:rsidP="00460594">
      <w:pPr>
        <w:pStyle w:val="ListBullet"/>
      </w:pPr>
      <w:r>
        <w:t xml:space="preserve">Comparison operators: =, &gt;, &gt;=, &lt;, &lt;=, &lt;&gt; (not equal) </w:t>
      </w:r>
    </w:p>
    <w:p w:rsidR="00741663" w:rsidRDefault="00741663" w:rsidP="00460594">
      <w:pPr>
        <w:pStyle w:val="ListBullet2"/>
      </w:pPr>
      <w:r>
        <w:t>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false. If either of the type values evaluates to NULL,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 and &lt;&gt;.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t>+, - (unary)</w:t>
      </w:r>
    </w:p>
    <w:p w:rsidR="00741663" w:rsidRDefault="00741663" w:rsidP="00460594">
      <w:pPr>
        <w:pStyle w:val="ListBullet2"/>
      </w:pPr>
      <w:r>
        <w:t>*, / (multiplication and division)</w:t>
      </w:r>
    </w:p>
    <w:p w:rsidR="00741663" w:rsidRDefault="00741663" w:rsidP="00460594">
      <w:pPr>
        <w:pStyle w:val="ListBullet2"/>
      </w:pPr>
      <w:r>
        <w:t>+, -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Pr>
          <w:rStyle w:val="Emphasis"/>
        </w:rPr>
        <w:t>arithmetic-expr1</w:t>
      </w:r>
      <w:r>
        <w:t xml:space="preserve"> [NOT] BETWEEN </w:t>
      </w:r>
      <w:r>
        <w:rPr>
          <w:rStyle w:val="Emphasis"/>
        </w:rPr>
        <w:t>arithmetic-expr2</w:t>
      </w:r>
      <w:r>
        <w:t xml:space="preserve"> and </w:t>
      </w:r>
      <w:r>
        <w:rPr>
          <w:rStyle w:val="Emphasis"/>
        </w:rPr>
        <w:t>arithmetic-expr3</w:t>
      </w:r>
      <w:r>
        <w:t xml:space="preserve"> comparison operator</w:t>
      </w:r>
    </w:p>
    <w:p w:rsidR="00741663" w:rsidRDefault="00741663" w:rsidP="00EF38DE">
      <w:pPr>
        <w:pStyle w:val="ListBullet2"/>
      </w:pPr>
      <w:r>
        <w:t>“age BETWEEN 15 AND 19” is equivalent to “age &gt;= 15 AND age &lt;= 19”</w:t>
      </w:r>
    </w:p>
    <w:p w:rsidR="00741663" w:rsidRDefault="00741663" w:rsidP="00EF38DE">
      <w:pPr>
        <w:pStyle w:val="ListBullet2"/>
      </w:pPr>
      <w:r>
        <w:t>“age NOT BETWEEN 15 AND 19” is equivalent to “age &lt; 15 OR age &gt; 19”</w:t>
      </w:r>
    </w:p>
    <w:p w:rsidR="00741663" w:rsidRDefault="00741663" w:rsidP="00EF38DE">
      <w:pPr>
        <w:pStyle w:val="ListBullet"/>
      </w:pPr>
      <w:r>
        <w:rPr>
          <w:rStyle w:val="Emphasis"/>
        </w:rPr>
        <w:t>identifier</w:t>
      </w:r>
      <w:r>
        <w:t xml:space="preserve"> [NOT] IN (</w:t>
      </w:r>
      <w:r>
        <w:rPr>
          <w:rStyle w:val="Emphasis"/>
        </w:rPr>
        <w:t>string-literal1</w:t>
      </w:r>
      <w:r>
        <w:t xml:space="preserve">, </w:t>
      </w:r>
      <w:r>
        <w:rPr>
          <w:rStyle w:val="Emphasis"/>
        </w:rPr>
        <w:t>string-literal2</w:t>
      </w:r>
      <w:r>
        <w:t xml:space="preserve">,...) comparison operator where </w:t>
      </w:r>
      <w:r>
        <w:rPr>
          <w:rStyle w:val="Emphasis"/>
        </w:rPr>
        <w:t>identifier</w:t>
      </w:r>
      <w:r>
        <w:t xml:space="preserve"> has a </w:t>
      </w:r>
      <w:r>
        <w:rPr>
          <w:rStyle w:val="Emphasis"/>
        </w:rPr>
        <w:t>String</w:t>
      </w:r>
      <w:r>
        <w:t xml:space="preserve"> or NULL value.</w:t>
      </w:r>
    </w:p>
    <w:p w:rsidR="00741663" w:rsidRDefault="00741663" w:rsidP="00EF38DE">
      <w:pPr>
        <w:pStyle w:val="ListBullet2"/>
      </w:pPr>
      <w:r>
        <w:t>Country IN (’ UK’, ’US’, ’France’) is true for ‘UK’ and false for ‘Peru’ it is equivalent to the expression (Country = ’ UK’) OR (Country = ’ US’) OR (Country = ’ France’)</w:t>
      </w:r>
    </w:p>
    <w:p w:rsidR="00741663" w:rsidRDefault="00741663" w:rsidP="00EF38DE">
      <w:pPr>
        <w:pStyle w:val="ListBullet2"/>
      </w:pPr>
      <w:r>
        <w:t>Country NOT IN (’ UK’, ’US’, ’France’) is false for ‘UK’ and true for ‘Peru’ it is equivalent to the expression NOT ((Country = ’ UK’) OR (Country = ’ US’) OR (Country = ’ France’))</w:t>
      </w:r>
    </w:p>
    <w:p w:rsidR="00741663" w:rsidRDefault="00741663" w:rsidP="00EF38DE">
      <w:pPr>
        <w:pStyle w:val="ListBullet2"/>
      </w:pPr>
      <w:r w:rsidRPr="00AF3332">
        <w:t xml:space="preserve">If </w:t>
      </w:r>
      <w:r>
        <w:rPr>
          <w:rStyle w:val="Emphasis"/>
        </w:rPr>
        <w:t>identifier</w:t>
      </w:r>
      <w:r>
        <w:t xml:space="preserve"> of an IN or NOT IN operation is NULL the value of the operation is unknown.</w:t>
      </w:r>
    </w:p>
    <w:p w:rsidR="00741663" w:rsidRDefault="00741663" w:rsidP="00EF38DE">
      <w:pPr>
        <w:pStyle w:val="ListBullet"/>
      </w:pPr>
      <w:r>
        <w:rPr>
          <w:i/>
          <w:iCs/>
        </w:rPr>
        <w:t xml:space="preserve">identifier </w:t>
      </w:r>
      <w:r>
        <w:t xml:space="preserve">[NOT] LIKE </w:t>
      </w:r>
      <w:r>
        <w:rPr>
          <w:i/>
          <w:iCs/>
        </w:rPr>
        <w:t xml:space="preserve">pattern-value </w:t>
      </w:r>
      <w:r>
        <w:t xml:space="preserve">[ESCAPE </w:t>
      </w:r>
      <w:r>
        <w:rPr>
          <w:i/>
          <w:iCs/>
        </w:rPr>
        <w:t>escape-character</w:t>
      </w:r>
      <w:r>
        <w:t xml:space="preserve">] (comparison operator, where </w:t>
      </w:r>
      <w:r>
        <w:rPr>
          <w:i/>
          <w:iCs/>
        </w:rPr>
        <w:t xml:space="preserve">identifier </w:t>
      </w:r>
      <w:r>
        <w:t xml:space="preserve">has a </w:t>
      </w:r>
      <w:r>
        <w:rPr>
          <w:i/>
          <w:iCs/>
        </w:rPr>
        <w:t xml:space="preserve">String </w:t>
      </w:r>
      <w:r>
        <w:t xml:space="preserve">value; </w:t>
      </w:r>
      <w:r>
        <w:rPr>
          <w:i/>
          <w:iCs/>
        </w:rPr>
        <w:t xml:space="preserve">pattern-value </w:t>
      </w:r>
      <w:r>
        <w:t xml:space="preserve">is a string literal where ‘_’ stands for any single character; ‘%’ stands for any sequence of characters, including the empty sequence, and all other characters stand for themselves. The optional </w:t>
      </w:r>
      <w:r>
        <w:rPr>
          <w:i/>
          <w:iCs/>
        </w:rPr>
        <w:t xml:space="preserve">escape-character </w:t>
      </w:r>
      <w:r>
        <w:t>is a single-character string literal whose character is used to escape the special meaning of the ‘_’ and ‘%’ in pattern-value.)</w:t>
      </w:r>
    </w:p>
    <w:p w:rsidR="00741663" w:rsidRDefault="00741663" w:rsidP="00EF38DE">
      <w:pPr>
        <w:pStyle w:val="ListBullet2"/>
      </w:pPr>
      <w:r>
        <w:t>“phone LIKE ‘12%3’” is true for ‘123’ or ‘12993’ and false for ‘1234’</w:t>
      </w:r>
    </w:p>
    <w:p w:rsidR="00741663" w:rsidRDefault="00741663" w:rsidP="00EF38DE">
      <w:pPr>
        <w:pStyle w:val="ListBullet2"/>
      </w:pPr>
      <w:r>
        <w:t>“word LIKE ‘l_se’” is true for ‘lose’ and false for ‘loose’</w:t>
      </w:r>
    </w:p>
    <w:p w:rsidR="00741663" w:rsidRDefault="00741663" w:rsidP="00EF38DE">
      <w:pPr>
        <w:pStyle w:val="ListBullet2"/>
      </w:pPr>
      <w:r>
        <w:t>“underscored LIKE ‘\_%’ ESCAPE ‘\’” is true for ‘_foo’ and false for ‘bar’</w:t>
      </w:r>
    </w:p>
    <w:p w:rsidR="00741663" w:rsidRDefault="00741663" w:rsidP="00EF38DE">
      <w:pPr>
        <w:pStyle w:val="ListBullet2"/>
      </w:pPr>
      <w:r>
        <w:t>“phone NOT LIKE ‘12%3’” is false for ‘123’ and ‘12993’ and true for ‘1234’</w:t>
      </w:r>
    </w:p>
    <w:p w:rsidR="00741663" w:rsidRDefault="00741663" w:rsidP="00EF38DE">
      <w:pPr>
        <w:pStyle w:val="ListBullet2"/>
      </w:pPr>
      <w:r w:rsidRPr="00AF3332">
        <w:t xml:space="preserve">If </w:t>
      </w:r>
      <w:r>
        <w:rPr>
          <w:i/>
          <w:iCs/>
        </w:rPr>
        <w:t xml:space="preserve">identifier </w:t>
      </w:r>
      <w:r>
        <w:t>of a LIKE or NOT LIKE operation is NULL, the value of the operation is unknown.</w:t>
      </w:r>
    </w:p>
    <w:p w:rsidR="00741663" w:rsidRDefault="00741663" w:rsidP="00EF38DE">
      <w:pPr>
        <w:pStyle w:val="ListBullet"/>
      </w:pPr>
      <w:r>
        <w:rPr>
          <w:i/>
          <w:iCs/>
        </w:rPr>
        <w:t xml:space="preserve">identifier </w:t>
      </w:r>
      <w:r>
        <w:t>IS NULL (comparison operator that tests for a null header field value or a missing property value)</w:t>
      </w:r>
    </w:p>
    <w:p w:rsidR="00741663" w:rsidRDefault="00741663" w:rsidP="00EF38DE">
      <w:pPr>
        <w:pStyle w:val="ListBullet2"/>
      </w:pPr>
      <w:r>
        <w:t>“prop_name IS NULL”</w:t>
      </w:r>
    </w:p>
    <w:p w:rsidR="00741663" w:rsidRDefault="00741663" w:rsidP="00EF38DE">
      <w:pPr>
        <w:pStyle w:val="ListBullet"/>
      </w:pPr>
      <w:r>
        <w:rPr>
          <w:i/>
          <w:iCs/>
        </w:rPr>
        <w:lastRenderedPageBreak/>
        <w:t xml:space="preserve">identifier </w:t>
      </w:r>
      <w:r>
        <w:t>IS NOT NULL (comparison operator that tests for the existence of a non-null header field value or property value)</w:t>
      </w:r>
    </w:p>
    <w:p w:rsidR="00741663" w:rsidRDefault="00741663" w:rsidP="00EF38DE">
      <w:pPr>
        <w:pStyle w:val="ListBullet2"/>
      </w:pPr>
      <w: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Pr>
          <w:i/>
          <w:iCs/>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EF38DE" w:rsidRDefault="00741663" w:rsidP="00FA137A">
      <w:pPr>
        <w:pStyle w:val="CodePara"/>
      </w:pPr>
      <w:r w:rsidRPr="00EF38DE">
        <w:t>"JMSType = ’car’ AND color = ’blue’ AND weight &gt; 2500"</w:t>
      </w:r>
    </w:p>
    <w:p w:rsidR="00741663" w:rsidRDefault="00741663" w:rsidP="00364F85">
      <w:pPr>
        <w:pStyle w:val="Heading4"/>
        <w:rPr>
          <w:iCs/>
        </w:rPr>
      </w:pPr>
      <w:bookmarkStart w:id="434" w:name="X38609"/>
      <w:bookmarkStart w:id="435" w:name="_Toc311729233"/>
      <w:bookmarkStart w:id="436" w:name="_Toc316036598"/>
      <w:r>
        <w:t>Null Values</w:t>
      </w:r>
      <w:bookmarkEnd w:id="434"/>
      <w:bookmarkEnd w:id="435"/>
      <w:bookmarkEnd w:id="436"/>
    </w:p>
    <w:p w:rsidR="00741663" w:rsidRDefault="00741663" w:rsidP="00741663">
      <w:pPr>
        <w:pStyle w:val="Paragraph"/>
        <w:tabs>
          <w:tab w:val="left" w:pos="2880"/>
        </w:tabs>
        <w:spacing w:before="40"/>
      </w:pPr>
      <w:r>
        <w:t>As noted above, header fields and property values may be NULL. The evaluation of selector expressions containing NULL values is defined by SQL 92 NULL semantics. A brief description of these semantics is provided here.</w:t>
      </w:r>
    </w:p>
    <w:p w:rsidR="00741663" w:rsidRDefault="00741663" w:rsidP="00741663">
      <w:pPr>
        <w:pStyle w:val="Paragraph"/>
        <w:tabs>
          <w:tab w:val="left" w:pos="2880"/>
        </w:tabs>
      </w:pPr>
      <w:r>
        <w:t xml:space="preserve">SQL treats a NULL value as unknown. Comparison or arithmetic with an unknown value always yields an unknown value. </w:t>
      </w:r>
    </w:p>
    <w:p w:rsidR="00741663" w:rsidRDefault="00741663" w:rsidP="00741663">
      <w:pPr>
        <w:pStyle w:val="Paragraph"/>
        <w:tabs>
          <w:tab w:val="left" w:pos="2880"/>
        </w:tabs>
      </w:pPr>
      <w:r>
        <w:t>The IS NULL and IS NOT NULL operators convert an unknown header or property value into the respective TRUE and FALSE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4</w:t>
      </w:r>
      <w:r w:rsidR="00114B62">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Head"/>
              <w:tabs>
                <w:tab w:val="left" w:pos="1800"/>
              </w:tabs>
              <w:rPr>
                <w:b w:val="0"/>
                <w:bCs w:val="0"/>
              </w:rPr>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CF27DD" w:rsidRDefault="00FA137A"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5</w:t>
      </w:r>
      <w:r w:rsidR="00114B62">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5E301F" w:rsidP="005E301F">
      <w:pPr>
        <w:pStyle w:val="Caption"/>
      </w:pPr>
      <w:r>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6</w:t>
      </w:r>
      <w:r w:rsidR="00114B62">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Head"/>
              <w:tabs>
                <w:tab w:val="left" w:pos="1800"/>
              </w:tabs>
              <w:rPr>
                <w:b w:val="0"/>
                <w:bCs w:val="0"/>
              </w:rPr>
            </w:pPr>
            <w:r w:rsidRPr="00CF27DD">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CF27DD" w:rsidRDefault="005E301F" w:rsidP="005E301F">
            <w:pPr>
              <w:pStyle w:val="TableText"/>
              <w:tabs>
                <w:tab w:val="left" w:pos="1800"/>
              </w:tabs>
            </w:pPr>
            <w:r w:rsidRPr="00CF27DD">
              <w:t xml:space="preserve"> U</w:t>
            </w:r>
          </w:p>
        </w:tc>
      </w:tr>
    </w:tbl>
    <w:p w:rsidR="00741663" w:rsidRDefault="00741663" w:rsidP="00364F85">
      <w:pPr>
        <w:pStyle w:val="Heading4"/>
        <w:rPr>
          <w:iCs/>
        </w:rPr>
      </w:pPr>
      <w:bookmarkStart w:id="437" w:name="_Toc311729234"/>
      <w:bookmarkStart w:id="438" w:name="_Toc316036599"/>
      <w:r>
        <w:t>Special Notes</w:t>
      </w:r>
      <w:bookmarkEnd w:id="437"/>
      <w:bookmarkEnd w:id="438"/>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is treated as having the values ‘PERSISTENT’ and ‘NON_PERSISTENT’.</w:t>
      </w:r>
    </w:p>
    <w:p w:rsidR="00741663" w:rsidRDefault="00741663" w:rsidP="00741663">
      <w:pPr>
        <w:pStyle w:val="Paragraph"/>
        <w:tabs>
          <w:tab w:val="left" w:pos="2880"/>
        </w:tabs>
      </w:pPr>
      <w:r>
        <w:lastRenderedPageBreak/>
        <w:t xml:space="preserve">Date and time values should use the standard Java long millis value. When including a date or time literal is included in a message selector, it should be an integer literal for a millis value. The standard way to produce millis values is to use </w:t>
      </w:r>
      <w:r>
        <w:rPr>
          <w:rStyle w:val="Emphasis"/>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an approximate numeric values).</w:t>
      </w:r>
    </w:p>
    <w:p w:rsidR="00741663" w:rsidRDefault="00741663" w:rsidP="00741663">
      <w:pPr>
        <w:pStyle w:val="Paragraph"/>
        <w:tabs>
          <w:tab w:val="left" w:pos="2880"/>
        </w:tabs>
      </w:pPr>
      <w:r>
        <w:t>SQL comments are not supported.</w:t>
      </w:r>
    </w:p>
    <w:p w:rsidR="00741663" w:rsidRDefault="00741663" w:rsidP="00C82C12">
      <w:pPr>
        <w:pStyle w:val="Heading2"/>
        <w:rPr>
          <w:iCs/>
        </w:rPr>
      </w:pPr>
      <w:bookmarkStart w:id="439" w:name="X20167"/>
      <w:bookmarkStart w:id="440" w:name="_Toc311729235"/>
      <w:bookmarkStart w:id="441" w:name="_Toc316036600"/>
      <w:r>
        <w:t>Access to Sent Messages</w:t>
      </w:r>
      <w:bookmarkEnd w:id="439"/>
      <w:bookmarkEnd w:id="440"/>
      <w:bookmarkEnd w:id="441"/>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741663" w:rsidP="00C82C12">
      <w:pPr>
        <w:pStyle w:val="Heading2"/>
        <w:rPr>
          <w:iCs/>
        </w:rPr>
      </w:pPr>
      <w:bookmarkStart w:id="442" w:name="X30046"/>
      <w:bookmarkStart w:id="443" w:name="_Toc311729236"/>
      <w:bookmarkStart w:id="444" w:name="_Toc316036601"/>
      <w:r>
        <w:t>Changing the Value of a Received Message</w:t>
      </w:r>
      <w:bookmarkEnd w:id="442"/>
      <w:bookmarkEnd w:id="443"/>
      <w:bookmarkEnd w:id="444"/>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Pr>
          <w:i/>
          <w:iCs/>
        </w:rPr>
        <w:t xml:space="preserve">clearBody </w:t>
      </w:r>
      <w:r>
        <w:t xml:space="preserve">or </w:t>
      </w:r>
      <w:r>
        <w:rPr>
          <w:i/>
          <w:iCs/>
        </w:rPr>
        <w:t xml:space="preserve">clearProperties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Pr>
          <w:i/>
          <w:iCs/>
        </w:rPr>
        <w:t xml:space="preserve">JMSRedelivered </w:t>
      </w:r>
      <w:r>
        <w:t xml:space="preserve">header and the </w:t>
      </w:r>
      <w:r>
        <w:rPr>
          <w:i/>
          <w:iCs/>
        </w:rPr>
        <w:t xml:space="preserve">JMSXDeliveryCount </w:t>
      </w:r>
      <w:r>
        <w:t>property).</w:t>
      </w:r>
    </w:p>
    <w:p w:rsidR="00741663" w:rsidRDefault="00741663" w:rsidP="00C82C12">
      <w:pPr>
        <w:pStyle w:val="Heading2"/>
        <w:rPr>
          <w:iCs/>
        </w:rPr>
      </w:pPr>
      <w:bookmarkStart w:id="445" w:name="_Toc311729237"/>
      <w:bookmarkStart w:id="446" w:name="_Toc316036602"/>
      <w:r>
        <w:t>JMS Message Body</w:t>
      </w:r>
      <w:bookmarkEnd w:id="445"/>
      <w:bookmarkEnd w:id="446"/>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t>StreamMessage - a message whose body contains a stream of Java primitive values. It is filled and read sequentially.</w:t>
      </w:r>
    </w:p>
    <w:p w:rsidR="00741663" w:rsidRDefault="00741663" w:rsidP="00F458B3">
      <w:pPr>
        <w:pStyle w:val="ListBullet"/>
      </w:pPr>
      <w:r w:rsidRPr="00AF3332">
        <w:t xml:space="preserve">MapMessage - a message whose body contains a set of name-value pairs where names are </w:t>
      </w:r>
      <w:r>
        <w:rPr>
          <w:rStyle w:val="Emphasis"/>
        </w:rPr>
        <w:t>Strings</w:t>
      </w:r>
      <w:r>
        <w:t xml:space="preserve"> and values are Java primitive types. The entries can be accessed sequentially by enumerator or randomly by name. The order of the entries is undefined.</w:t>
      </w:r>
    </w:p>
    <w:p w:rsidR="00741663" w:rsidRDefault="00741663" w:rsidP="00F458B3">
      <w:pPr>
        <w:pStyle w:val="ListBullet"/>
      </w:pPr>
      <w:r w:rsidRPr="00AF3332">
        <w:t xml:space="preserve">TextMessage - a message whose body contains a </w:t>
      </w:r>
      <w:r>
        <w:rPr>
          <w:rStyle w:val="Emphasis"/>
        </w:rPr>
        <w:t>java.lang.String</w:t>
      </w:r>
      <w:r>
        <w:t xml:space="preserve">. The inclusion of this message type is based on our presumption that </w:t>
      </w:r>
      <w:r>
        <w:rPr>
          <w:rStyle w:val="Emphasis"/>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lastRenderedPageBreak/>
        <w:t xml:space="preserve">ObjectMessage - a message that contains a Serializable Java object. If a collection of Java objects is needed, one of the collection classes provided in JDK 1.2 can be used. </w:t>
      </w:r>
    </w:p>
    <w:p w:rsidR="00741663" w:rsidRDefault="00741663" w:rsidP="00F458B3">
      <w:pPr>
        <w:pStyle w:val="ListBullet"/>
      </w:pPr>
      <w:r w:rsidRPr="00AF3332">
        <w:t xml:space="preserve">BytesMessage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741663" w:rsidP="00515B98">
      <w:pPr>
        <w:pStyle w:val="Heading3"/>
      </w:pPr>
      <w:bookmarkStart w:id="447" w:name="_Toc311729238"/>
      <w:bookmarkStart w:id="448" w:name="_Toc316036603"/>
      <w:r w:rsidRPr="00D62F39">
        <w:t>Clearing a Message Body</w:t>
      </w:r>
      <w:bookmarkEnd w:id="447"/>
      <w:bookmarkEnd w:id="448"/>
    </w:p>
    <w:p w:rsidR="00741663" w:rsidRDefault="00741663" w:rsidP="00741663">
      <w:pPr>
        <w:pStyle w:val="Paragraph"/>
        <w:tabs>
          <w:tab w:val="left" w:pos="2880"/>
        </w:tabs>
        <w:spacing w:before="100"/>
      </w:pPr>
      <w:r>
        <w:t xml:space="preserve">The </w:t>
      </w:r>
      <w:r>
        <w:rPr>
          <w:rStyle w:val="Emphasis"/>
        </w:rPr>
        <w:t>clearBody</w:t>
      </w:r>
      <w:r>
        <w:t xml:space="preserve"> method of </w:t>
      </w:r>
      <w:r>
        <w:rPr>
          <w:rStyle w:val="Emphasis"/>
        </w:rPr>
        <w:t>Message</w:t>
      </w:r>
      <w:r>
        <w:t xml:space="preserve"> resets the value of the message body to the ‘empty’ initial message value as set by the message type’s create method provided by </w:t>
      </w:r>
      <w:r>
        <w:rPr>
          <w:rStyle w:val="Emphasis"/>
        </w:rPr>
        <w:t>Session</w:t>
      </w:r>
      <w:r>
        <w:t>. Clearing a message’s body does not clear its property entries.</w:t>
      </w:r>
    </w:p>
    <w:p w:rsidR="00741663" w:rsidRDefault="00741663" w:rsidP="00515B98">
      <w:pPr>
        <w:pStyle w:val="Heading3"/>
        <w:rPr>
          <w:iCs/>
        </w:rPr>
      </w:pPr>
      <w:bookmarkStart w:id="449" w:name="_Toc311729239"/>
      <w:bookmarkStart w:id="450" w:name="_Toc316036604"/>
      <w:r>
        <w:t>Read-Only Message Body</w:t>
      </w:r>
      <w:bookmarkEnd w:id="449"/>
      <w:bookmarkEnd w:id="450"/>
    </w:p>
    <w:p w:rsidR="00741663" w:rsidRDefault="00741663" w:rsidP="00741663">
      <w:pPr>
        <w:pStyle w:val="Paragraph"/>
        <w:tabs>
          <w:tab w:val="left" w:pos="2880"/>
        </w:tabs>
        <w:spacing w:before="100"/>
      </w:pPr>
      <w:r>
        <w:t xml:space="preserve">When a message is received, its body is read only. If an attempt is made to change the body a </w:t>
      </w:r>
      <w:r>
        <w:rPr>
          <w:rStyle w:val="Emphasis"/>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451" w:name="_Toc311729240"/>
      <w:bookmarkStart w:id="452" w:name="_Toc316036605"/>
      <w:r>
        <w:t>Conver</w:t>
      </w:r>
      <w:r w:rsidR="004F4E3C">
        <w:t xml:space="preserve">sions Provided by StreamMessage and </w:t>
      </w:r>
      <w:r>
        <w:t>MapMessage</w:t>
      </w:r>
      <w:bookmarkEnd w:id="451"/>
      <w:bookmarkEnd w:id="452"/>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Pr>
          <w:i/>
          <w:iCs/>
        </w:rPr>
        <w:t xml:space="preserve">MapMessage.setInt(“foo”, 6) </w:t>
      </w:r>
      <w:r>
        <w:t xml:space="preserve">is equivalent to </w:t>
      </w:r>
      <w:r>
        <w:rPr>
          <w:i/>
          <w:iCs/>
        </w:rPr>
        <w:t>MapMessage.setObject(“foo”,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Pr>
          <w:i/>
          <w:iCs/>
        </w:rPr>
        <w:t xml:space="preserve">StreamMessage </w:t>
      </w:r>
      <w:r>
        <w:t xml:space="preserve">and </w:t>
      </w:r>
      <w:r>
        <w:rPr>
          <w:i/>
          <w:iCs/>
        </w:rPr>
        <w:t xml:space="preserve">MapMessage </w:t>
      </w:r>
      <w:r>
        <w:t xml:space="preserve">support the following conversion table. The marked cases must be supported. The unmarked cases must throw a JMS </w:t>
      </w:r>
      <w:r>
        <w:rPr>
          <w:i/>
          <w:iCs/>
        </w:rPr>
        <w:t>MessageFormatException</w:t>
      </w:r>
      <w:r>
        <w:t xml:space="preserve">. The </w:t>
      </w:r>
      <w:r>
        <w:rPr>
          <w:i/>
          <w:iCs/>
        </w:rPr>
        <w:t xml:space="preserve">String </w:t>
      </w:r>
      <w:r>
        <w:t xml:space="preserve">to numeric conversions must throw a </w:t>
      </w:r>
      <w:r>
        <w:rPr>
          <w:i/>
          <w:iCs/>
        </w:rPr>
        <w:t xml:space="preserve">java.lang.NumberFormatException </w:t>
      </w:r>
      <w:r>
        <w:t xml:space="preserve">if the numeric’s </w:t>
      </w:r>
      <w:r>
        <w:rPr>
          <w:i/>
          <w:iCs/>
        </w:rPr>
        <w:t xml:space="preserve">valueOf() </w:t>
      </w:r>
      <w:r>
        <w:t xml:space="preserve">method does not accept the </w:t>
      </w:r>
      <w:r>
        <w:rPr>
          <w:i/>
          <w:iCs/>
        </w:rPr>
        <w:t xml:space="preserve">String </w:t>
      </w:r>
      <w:r>
        <w:t>value as a valid representation.</w:t>
      </w:r>
    </w:p>
    <w:p w:rsidR="00741663" w:rsidRDefault="00741663" w:rsidP="00741663">
      <w:pPr>
        <w:pStyle w:val="Paragraph"/>
        <w:tabs>
          <w:tab w:val="left" w:pos="2880"/>
        </w:tabs>
      </w:pPr>
      <w:r>
        <w:rPr>
          <w:i/>
          <w:iCs/>
        </w:rPr>
        <w:t xml:space="preserve">StreamMessage </w:t>
      </w:r>
      <w:r>
        <w:t xml:space="preserve">and </w:t>
      </w:r>
      <w:r>
        <w:rPr>
          <w:i/>
          <w:iCs/>
        </w:rPr>
        <w:t xml:space="preserve">MapMessage </w:t>
      </w:r>
      <w:r>
        <w:t xml:space="preserve">must implement the </w:t>
      </w:r>
      <w:r>
        <w:rPr>
          <w:i/>
          <w:iCs/>
        </w:rPr>
        <w:t xml:space="preserve">String </w:t>
      </w:r>
      <w:r>
        <w:t xml:space="preserve">to boolean conversion as specified by the </w:t>
      </w:r>
      <w:r>
        <w:rPr>
          <w:i/>
          <w:iCs/>
        </w:rPr>
        <w:t xml:space="preserve">valueOf(String) </w:t>
      </w:r>
      <w:r>
        <w:t xml:space="preserve">method of </w:t>
      </w:r>
      <w:r>
        <w:rPr>
          <w:i/>
          <w:iCs/>
        </w:rPr>
        <w:t xml:space="preserve">Boolean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Pr>
          <w:i/>
          <w:iCs/>
        </w:rPr>
        <w:t xml:space="preserve">valueOf(String) </w:t>
      </w:r>
      <w:r>
        <w:t xml:space="preserve">conversion method with a null value. Since </w:t>
      </w:r>
      <w:r>
        <w:rPr>
          <w:i/>
          <w:iCs/>
        </w:rPr>
        <w:t xml:space="preserve">char </w:t>
      </w:r>
      <w:r>
        <w:t xml:space="preserve">does not support a </w:t>
      </w:r>
      <w:r>
        <w:rPr>
          <w:i/>
          <w:iCs/>
        </w:rPr>
        <w:t xml:space="preserve">String </w:t>
      </w:r>
      <w:r>
        <w:t xml:space="preserve">conversion, attempting to read a null value as a </w:t>
      </w:r>
      <w:r>
        <w:rPr>
          <w:i/>
          <w:iCs/>
        </w:rPr>
        <w:t xml:space="preserve">char </w:t>
      </w:r>
      <w:r>
        <w:t xml:space="preserve">must throw </w:t>
      </w:r>
      <w:r>
        <w:rPr>
          <w:i/>
          <w:iCs/>
        </w:rPr>
        <w:t>NullPointerException</w:t>
      </w:r>
      <w:r>
        <w:t>.</w:t>
      </w:r>
    </w:p>
    <w:p w:rsidR="00741663" w:rsidRDefault="00741663" w:rsidP="00741663">
      <w:pPr>
        <w:pStyle w:val="Paragraph"/>
        <w:tabs>
          <w:tab w:val="left" w:pos="2880"/>
        </w:tabs>
      </w:pPr>
      <w:r>
        <w:t xml:space="preserve">Getting a </w:t>
      </w:r>
      <w:r>
        <w:rPr>
          <w:i/>
          <w:iCs/>
        </w:rPr>
        <w:t xml:space="preserve">MapMessage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Pr>
          <w:i/>
          <w:iCs/>
        </w:rPr>
        <w:t xml:space="preserve">StreamMessage </w:t>
      </w:r>
      <w:r>
        <w:t xml:space="preserve">or </w:t>
      </w:r>
      <w:r>
        <w:rPr>
          <w:i/>
          <w:iCs/>
        </w:rPr>
        <w:t xml:space="preserve">BytesMessage </w:t>
      </w:r>
      <w:r>
        <w:t xml:space="preserve">throws a </w:t>
      </w:r>
      <w:r>
        <w:rPr>
          <w:i/>
          <w:iCs/>
        </w:rPr>
        <w:t xml:space="preserve">MessageFormatException </w:t>
      </w:r>
      <w:r>
        <w:t xml:space="preserve">or </w:t>
      </w:r>
      <w:r>
        <w:rPr>
          <w:i/>
          <w:iCs/>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fldSimple w:instr=" STYLEREF 1 \s ">
        <w:r w:rsidR="00947B23">
          <w:rPr>
            <w:noProof/>
          </w:rPr>
          <w:t>3</w:t>
        </w:r>
      </w:fldSimple>
      <w:r w:rsidR="00F6232A">
        <w:t>.</w:t>
      </w:r>
      <w:r w:rsidR="00114B62">
        <w:fldChar w:fldCharType="begin"/>
      </w:r>
      <w:r w:rsidR="009A16AE">
        <w:instrText xml:space="preserve"> SEQ Table \* ARABIC \s 1 </w:instrText>
      </w:r>
      <w:r w:rsidR="00114B62">
        <w:fldChar w:fldCharType="separate"/>
      </w:r>
      <w:r w:rsidR="00947B23">
        <w:rPr>
          <w:noProof/>
        </w:rPr>
        <w:t>7</w:t>
      </w:r>
      <w:r w:rsidR="00114B62">
        <w:fldChar w:fldCharType="end"/>
      </w:r>
      <w:r>
        <w:t xml:space="preserve"> </w:t>
      </w:r>
      <w:r w:rsidRPr="007657A2">
        <w:t>Conversions for StreamMessage and MapMessage</w:t>
      </w:r>
    </w:p>
    <w:tbl>
      <w:tblPr>
        <w:tblW w:w="6220" w:type="dxa"/>
        <w:tblInd w:w="2880" w:type="dxa"/>
        <w:tblLayout w:type="fixed"/>
        <w:tblCellMar>
          <w:top w:w="57" w:type="dxa"/>
          <w:left w:w="28" w:type="dxa"/>
          <w:bottom w:w="57" w:type="dxa"/>
          <w:right w:w="28" w:type="dxa"/>
        </w:tblCellMar>
        <w:tblLook w:val="0000"/>
      </w:tblPr>
      <w:tblGrid>
        <w:gridCol w:w="721"/>
        <w:gridCol w:w="680"/>
        <w:gridCol w:w="482"/>
        <w:gridCol w:w="482"/>
        <w:gridCol w:w="482"/>
        <w:gridCol w:w="482"/>
        <w:gridCol w:w="482"/>
        <w:gridCol w:w="567"/>
        <w:gridCol w:w="708"/>
        <w:gridCol w:w="567"/>
        <w:gridCol w:w="567"/>
      </w:tblGrid>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B71151"/>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short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char</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int</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float</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double</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String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boolean</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short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char</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int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long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float</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double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rPr>
                <w:b/>
                <w:bCs/>
              </w:rPr>
              <w:t>String</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DF265A">
        <w:tc>
          <w:tcPr>
            <w:tcW w:w="72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r w:rsidRPr="00CF27DD">
              <w:t>byte[]</w:t>
            </w:r>
          </w:p>
        </w:tc>
        <w:tc>
          <w:tcPr>
            <w:tcW w:w="68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8"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741663" w:rsidP="00515B98">
      <w:pPr>
        <w:pStyle w:val="Heading3"/>
        <w:rPr>
          <w:iCs/>
        </w:rPr>
      </w:pPr>
      <w:bookmarkStart w:id="453" w:name="_Toc311729241"/>
      <w:bookmarkStart w:id="454" w:name="_Toc316036606"/>
      <w:r>
        <w:t>Messages for Non-JMS Clients</w:t>
      </w:r>
      <w:bookmarkEnd w:id="453"/>
      <w:bookmarkEnd w:id="454"/>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BytesMessages to construct native messages of this form, JMS provides the </w:t>
      </w:r>
      <w:r>
        <w:rPr>
          <w:rStyle w:val="Emphasis"/>
        </w:rPr>
        <w:t>StreamMessage</w:t>
      </w:r>
      <w:r>
        <w:t xml:space="preserve"> and </w:t>
      </w:r>
      <w:r>
        <w:rPr>
          <w:rStyle w:val="Emphasis"/>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Pr>
          <w:rStyle w:val="Emphasis"/>
        </w:rPr>
        <w:t>MapMessage</w:t>
      </w:r>
      <w:r>
        <w:t xml:space="preserve">. When the message is sent, the provider translates it into its native form. Native clients can then receive it. If a JMS provider receives it, the provider translates it back into a </w:t>
      </w:r>
      <w:r>
        <w:rPr>
          <w:rStyle w:val="Emphasis"/>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Pr>
          <w:rStyle w:val="Emphasis"/>
        </w:rPr>
        <w:t>StreamMessage</w:t>
      </w:r>
      <w:r>
        <w:t xml:space="preserve"> and </w:t>
      </w:r>
      <w:r>
        <w:rPr>
          <w:rStyle w:val="Emphasis"/>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Pr>
          <w:rStyle w:val="Emphasis"/>
        </w:rPr>
        <w:t>StreamMessage</w:t>
      </w:r>
      <w:r>
        <w:t xml:space="preserve"> or </w:t>
      </w:r>
      <w:r>
        <w:rPr>
          <w:rStyle w:val="Emphasis"/>
        </w:rPr>
        <w:t>MapMessage</w:t>
      </w:r>
      <w:r>
        <w:t xml:space="preserve">, it must be translated by a receiving JMS provider into an equivalent </w:t>
      </w:r>
      <w:r>
        <w:rPr>
          <w:rStyle w:val="Emphasis"/>
        </w:rPr>
        <w:t>StreamMessage</w:t>
      </w:r>
      <w:r>
        <w:t xml:space="preserve"> or </w:t>
      </w:r>
      <w:r>
        <w:rPr>
          <w:rStyle w:val="Emphasis"/>
        </w:rPr>
        <w:t>MapMessage</w:t>
      </w:r>
      <w:r>
        <w:t xml:space="preserve">. When passed between JMS clients, a message must always retain its full form. For instance, a message sent as </w:t>
      </w:r>
      <w:r>
        <w:rPr>
          <w:rStyle w:val="Emphasis"/>
        </w:rPr>
        <w:t>MapMessage</w:t>
      </w:r>
      <w:r>
        <w:t xml:space="preserve"> must not arrive at a JMS client as a </w:t>
      </w:r>
      <w:r>
        <w:rPr>
          <w:rStyle w:val="Emphasis"/>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Pr>
          <w:rStyle w:val="Emphasis"/>
        </w:rPr>
        <w:t>StreamMessage</w:t>
      </w:r>
      <w:r>
        <w:t xml:space="preserve">. If this is not possible, the provider is always able to transform it into a </w:t>
      </w:r>
      <w:r>
        <w:rPr>
          <w:rStyle w:val="Emphasis"/>
        </w:rPr>
        <w:t>BytesMessage</w:t>
      </w:r>
      <w:r>
        <w:t>.</w:t>
      </w:r>
    </w:p>
    <w:p w:rsidR="00741663" w:rsidRDefault="00741663" w:rsidP="00C82C12">
      <w:pPr>
        <w:pStyle w:val="Heading2"/>
        <w:rPr>
          <w:iCs/>
        </w:rPr>
      </w:pPr>
      <w:bookmarkStart w:id="455" w:name="X35535"/>
      <w:bookmarkStart w:id="456" w:name="_Toc311729242"/>
      <w:bookmarkStart w:id="457" w:name="_Toc316036607"/>
      <w:r>
        <w:t>Provider Implementations of JMS Message Interfaces</w:t>
      </w:r>
      <w:bookmarkEnd w:id="455"/>
      <w:bookmarkEnd w:id="456"/>
      <w:bookmarkEnd w:id="457"/>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Pr>
          <w:rStyle w:val="Emphasis"/>
        </w:rPr>
        <w:t>BytesMessage</w:t>
      </w:r>
      <w:r>
        <w:t xml:space="preserve"> does not support the concept of a null stream and attempting to write a null into it must throw </w:t>
      </w:r>
      <w:r>
        <w:rPr>
          <w:rStyle w:val="Emphasis"/>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458" w:name="RTF36303530353a204368617054"/>
      <w:bookmarkStart w:id="459" w:name="_Toc311729243"/>
      <w:bookmarkStart w:id="460" w:name="_Toc316036608"/>
      <w:r>
        <w:lastRenderedPageBreak/>
        <w:t>JMS Common Facilities</w:t>
      </w:r>
      <w:bookmarkEnd w:id="458"/>
      <w:bookmarkEnd w:id="459"/>
      <w:bookmarkEnd w:id="460"/>
    </w:p>
    <w:p w:rsidR="00741663" w:rsidRDefault="00741663" w:rsidP="00C82C12">
      <w:pPr>
        <w:pStyle w:val="Heading2"/>
      </w:pPr>
      <w:bookmarkStart w:id="461" w:name="_Toc311729244"/>
      <w:bookmarkStart w:id="462" w:name="_Toc316036609"/>
      <w:r>
        <w:t>Overview</w:t>
      </w:r>
      <w:bookmarkEnd w:id="461"/>
      <w:bookmarkEnd w:id="462"/>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741663" w:rsidP="00C82C12">
      <w:pPr>
        <w:pStyle w:val="Heading2"/>
      </w:pPr>
      <w:bookmarkStart w:id="463" w:name="RTF33373438383a204865616431"/>
      <w:bookmarkStart w:id="464" w:name="_Toc311729245"/>
      <w:bookmarkStart w:id="465" w:name="_Toc316036610"/>
      <w:r>
        <w:t>Administered Objects</w:t>
      </w:r>
      <w:bookmarkEnd w:id="463"/>
      <w:bookmarkEnd w:id="464"/>
      <w:bookmarkEnd w:id="465"/>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466" w:name="RTF34323337333a204865616431"/>
      <w:r>
        <w:rPr>
          <w:spacing w:val="2"/>
          <w:w w:val="100"/>
        </w:rPr>
        <w:t>Thi</w:t>
      </w:r>
      <w:bookmarkEnd w:id="466"/>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Pr>
          <w:rStyle w:val="Emphasis"/>
          <w:spacing w:val="2"/>
          <w:w w:val="100"/>
        </w:rPr>
        <w:t>Destination</w:t>
      </w:r>
      <w:r>
        <w:rPr>
          <w:spacing w:val="2"/>
          <w:w w:val="100"/>
        </w:rPr>
        <w:t xml:space="preserve"> and </w:t>
      </w:r>
      <w:r>
        <w:rPr>
          <w:rStyle w:val="Emphasis"/>
          <w:spacing w:val="2"/>
          <w:w w:val="100"/>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Pr>
          <w:rStyle w:val="Emphasis"/>
          <w:spacing w:val="2"/>
          <w:w w:val="100"/>
        </w:rPr>
        <w:t>javax.naming.Referenceable</w:t>
      </w:r>
      <w:r>
        <w:rPr>
          <w:spacing w:val="2"/>
          <w:w w:val="100"/>
        </w:rPr>
        <w:t xml:space="preserve"> and </w:t>
      </w:r>
      <w:r>
        <w:rPr>
          <w:rStyle w:val="Emphasis"/>
          <w:spacing w:val="2"/>
          <w:w w:val="100"/>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467" w:name="_Toc311729246"/>
      <w:bookmarkStart w:id="468" w:name="_Toc316036611"/>
      <w:r w:rsidRPr="00864041">
        <w:t>Destination</w:t>
      </w:r>
      <w:bookmarkEnd w:id="467"/>
      <w:bookmarkEnd w:id="468"/>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Pr>
          <w:rStyle w:val="Emphasis"/>
          <w:spacing w:val="2"/>
          <w:w w:val="100"/>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Pr>
          <w:rStyle w:val="Emphasis"/>
          <w:spacing w:val="2"/>
          <w:w w:val="100"/>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114B62">
        <w:rPr>
          <w:spacing w:val="2"/>
          <w:w w:val="100"/>
        </w:rPr>
        <w:fldChar w:fldCharType="begin"/>
      </w:r>
      <w:r w:rsidR="00BB3C63">
        <w:rPr>
          <w:spacing w:val="2"/>
          <w:w w:val="100"/>
        </w:rPr>
        <w:instrText xml:space="preserve"> REF _Ref308031566 \r \h </w:instrText>
      </w:r>
      <w:r w:rsidR="00114B62">
        <w:rPr>
          <w:spacing w:val="2"/>
          <w:w w:val="100"/>
        </w:rPr>
      </w:r>
      <w:r w:rsidR="00114B62">
        <w:rPr>
          <w:spacing w:val="2"/>
          <w:w w:val="100"/>
        </w:rPr>
        <w:fldChar w:fldCharType="separate"/>
      </w:r>
      <w:r w:rsidR="00947B23">
        <w:rPr>
          <w:spacing w:val="2"/>
          <w:w w:val="100"/>
        </w:rPr>
        <w:t>4.4.4</w:t>
      </w:r>
      <w:r w:rsidR="00114B62">
        <w:rPr>
          <w:spacing w:val="2"/>
          <w:w w:val="100"/>
        </w:rPr>
        <w:fldChar w:fldCharType="end"/>
      </w:r>
      <w:r w:rsidR="00BB3C63">
        <w:rPr>
          <w:spacing w:val="2"/>
          <w:w w:val="100"/>
        </w:rPr>
        <w:t xml:space="preserve"> "</w:t>
      </w:r>
      <w:r w:rsidR="00114B62">
        <w:rPr>
          <w:spacing w:val="2"/>
          <w:w w:val="100"/>
        </w:rPr>
        <w:fldChar w:fldCharType="begin"/>
      </w:r>
      <w:r w:rsidR="00BB3C63">
        <w:rPr>
          <w:spacing w:val="2"/>
          <w:w w:val="100"/>
        </w:rPr>
        <w:instrText xml:space="preserve"> REF _Ref308031573 \h </w:instrText>
      </w:r>
      <w:r w:rsidR="00114B62">
        <w:rPr>
          <w:spacing w:val="2"/>
          <w:w w:val="100"/>
        </w:rPr>
      </w:r>
      <w:r w:rsidR="00114B62">
        <w:rPr>
          <w:spacing w:val="2"/>
          <w:w w:val="100"/>
        </w:rPr>
        <w:fldChar w:fldCharType="separate"/>
      </w:r>
      <w:r w:rsidR="00947B23">
        <w:t>Creating Destination Objects</w:t>
      </w:r>
      <w:r w:rsidR="00114B62">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Pr>
          <w:rStyle w:val="Emphasis"/>
          <w:spacing w:val="2"/>
          <w:w w:val="100"/>
        </w:rPr>
        <w:t>Destination</w:t>
      </w:r>
      <w:r>
        <w:rPr>
          <w:spacing w:val="2"/>
          <w:w w:val="100"/>
        </w:rPr>
        <w:t xml:space="preserve"> objects support concurrent use.</w:t>
      </w:r>
    </w:p>
    <w:p w:rsidR="00741663" w:rsidRPr="00864041" w:rsidRDefault="00741663" w:rsidP="00515B98">
      <w:pPr>
        <w:pStyle w:val="Heading3"/>
      </w:pPr>
      <w:bookmarkStart w:id="469" w:name="_Toc311729247"/>
      <w:bookmarkStart w:id="470" w:name="_Toc316036612"/>
      <w:r w:rsidRPr="00864041">
        <w:t>ConnectionFactory</w:t>
      </w:r>
      <w:bookmarkEnd w:id="469"/>
      <w:bookmarkEnd w:id="470"/>
    </w:p>
    <w:p w:rsidR="00741663" w:rsidRDefault="00741663" w:rsidP="00741663">
      <w:pPr>
        <w:pStyle w:val="Paragraph"/>
        <w:rPr>
          <w:spacing w:val="2"/>
          <w:w w:val="100"/>
        </w:rPr>
      </w:pPr>
      <w:r>
        <w:rPr>
          <w:spacing w:val="2"/>
          <w:w w:val="100"/>
        </w:rPr>
        <w:t xml:space="preserve">A </w:t>
      </w:r>
      <w:r>
        <w:rPr>
          <w:rStyle w:val="Emphasis"/>
          <w:spacing w:val="2"/>
          <w:w w:val="100"/>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Pr>
          <w:rStyle w:val="Emphasis"/>
          <w:spacing w:val="2"/>
          <w:w w:val="100"/>
        </w:rPr>
        <w:t>ConnectionFactory</w:t>
      </w:r>
      <w:r>
        <w:rPr>
          <w:spacing w:val="2"/>
          <w:w w:val="100"/>
        </w:rPr>
        <w:t xml:space="preserve"> objects support concurrent use.</w:t>
      </w:r>
    </w:p>
    <w:p w:rsidR="00741663" w:rsidRDefault="00741663" w:rsidP="00C82C12">
      <w:pPr>
        <w:pStyle w:val="Heading2"/>
      </w:pPr>
      <w:bookmarkStart w:id="471" w:name="RTF31383636353a204865616431"/>
      <w:bookmarkStart w:id="472" w:name="_Toc311729248"/>
      <w:bookmarkStart w:id="473" w:name="_Toc316036613"/>
      <w:r>
        <w:t>Connection</w:t>
      </w:r>
      <w:bookmarkEnd w:id="471"/>
      <w:bookmarkEnd w:id="472"/>
      <w:bookmarkEnd w:id="473"/>
    </w:p>
    <w:p w:rsidR="00741663" w:rsidRDefault="00741663" w:rsidP="00741663">
      <w:pPr>
        <w:pStyle w:val="Paragraph"/>
        <w:rPr>
          <w:spacing w:val="2"/>
          <w:w w:val="100"/>
        </w:rPr>
      </w:pPr>
      <w:r>
        <w:rPr>
          <w:spacing w:val="2"/>
          <w:w w:val="100"/>
        </w:rPr>
        <w:t xml:space="preserve">A JMS </w:t>
      </w:r>
      <w:r>
        <w:rPr>
          <w:rStyle w:val="Emphasis"/>
          <w:spacing w:val="2"/>
          <w:w w:val="100"/>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Pr>
          <w:rStyle w:val="Emphasis"/>
          <w:spacing w:val="2"/>
          <w:w w:val="100"/>
        </w:rPr>
        <w:t>Connections</w:t>
      </w:r>
      <w:r>
        <w:rPr>
          <w:spacing w:val="2"/>
          <w:w w:val="100"/>
        </w:rPr>
        <w:t xml:space="preserve"> support concurrent use.</w:t>
      </w:r>
    </w:p>
    <w:p w:rsidR="00741663" w:rsidRDefault="00741663" w:rsidP="00741663">
      <w:pPr>
        <w:pStyle w:val="Paragraph"/>
        <w:rPr>
          <w:spacing w:val="2"/>
          <w:w w:val="100"/>
        </w:rPr>
      </w:pPr>
      <w:r>
        <w:rPr>
          <w:spacing w:val="2"/>
          <w:w w:val="100"/>
        </w:rPr>
        <w:t xml:space="preserve">A </w:t>
      </w:r>
      <w:r>
        <w:rPr>
          <w:rStyle w:val="Emphasis"/>
          <w:spacing w:val="2"/>
          <w:w w:val="100"/>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Pr>
          <w:rStyle w:val="Emphasis"/>
        </w:rPr>
        <w:t>Session</w:t>
      </w:r>
      <w:r>
        <w:rPr>
          <w:rStyle w:val="Emphasis"/>
          <w:i w:val="0"/>
          <w:iCs w:val="0"/>
        </w:rPr>
        <w:t xml:space="preserve"> objects.</w:t>
      </w:r>
    </w:p>
    <w:p w:rsidR="00741663" w:rsidRDefault="00741663" w:rsidP="00BB3C63">
      <w:pPr>
        <w:pStyle w:val="ListBullet"/>
      </w:pPr>
      <w:r>
        <w:t xml:space="preserve">It provides </w:t>
      </w:r>
      <w:r>
        <w:rPr>
          <w:rStyle w:val="Emphasis"/>
        </w:rPr>
        <w:t>ConnectionMetaData</w:t>
      </w:r>
      <w:r>
        <w:t>.</w:t>
      </w:r>
    </w:p>
    <w:p w:rsidR="00741663" w:rsidRDefault="00741663" w:rsidP="00BB3C63">
      <w:pPr>
        <w:pStyle w:val="ListBullet"/>
      </w:pPr>
      <w:r>
        <w:t xml:space="preserve">It supports an optional </w:t>
      </w:r>
      <w:r>
        <w:rPr>
          <w:rStyle w:val="Emphasis"/>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Pr>
          <w:rStyle w:val="Emphasis"/>
          <w:spacing w:val="2"/>
          <w:w w:val="100"/>
        </w:rPr>
        <w:t>Connection</w:t>
      </w:r>
      <w:r>
        <w:rPr>
          <w:spacing w:val="2"/>
          <w:w w:val="100"/>
        </w:rPr>
        <w:t xml:space="preserve"> is created, a </w:t>
      </w:r>
      <w:r>
        <w:rPr>
          <w:rStyle w:val="Emphasis"/>
          <w:spacing w:val="2"/>
          <w:w w:val="100"/>
        </w:rPr>
        <w:t>Connection</w:t>
      </w:r>
      <w:r>
        <w:rPr>
          <w:spacing w:val="2"/>
          <w:w w:val="100"/>
        </w:rPr>
        <w:t xml:space="preserve"> is a relatively heavyweight JMS object. Most clients will do all their messaging with a single Connection. Other more advanced applications may use several </w:t>
      </w:r>
      <w:r>
        <w:rPr>
          <w:rStyle w:val="Emphasis"/>
          <w:spacing w:val="2"/>
          <w:w w:val="100"/>
        </w:rPr>
        <w:t>Connections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474" w:name="_Toc311729249"/>
      <w:bookmarkStart w:id="475" w:name="_Toc316036614"/>
      <w:r w:rsidRPr="00864041">
        <w:t>Authentication</w:t>
      </w:r>
      <w:bookmarkEnd w:id="474"/>
      <w:bookmarkEnd w:id="475"/>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476" w:name="RTF33303230393a204865616432"/>
      <w:bookmarkStart w:id="477" w:name="_Ref308034030"/>
      <w:bookmarkStart w:id="478" w:name="_Ref308034035"/>
      <w:bookmarkStart w:id="479" w:name="_Toc311729250"/>
      <w:bookmarkStart w:id="480" w:name="_Toc316036615"/>
      <w:r w:rsidRPr="00864041">
        <w:lastRenderedPageBreak/>
        <w:t>Cli</w:t>
      </w:r>
      <w:bookmarkEnd w:id="476"/>
      <w:r w:rsidRPr="00864041">
        <w:t>ent Identifier</w:t>
      </w:r>
      <w:bookmarkEnd w:id="477"/>
      <w:bookmarkEnd w:id="478"/>
      <w:bookmarkEnd w:id="479"/>
      <w:bookmarkEnd w:id="480"/>
    </w:p>
    <w:p w:rsidR="00741663" w:rsidRDefault="00741663" w:rsidP="00741663">
      <w:pPr>
        <w:pStyle w:val="Paragraph"/>
        <w:rPr>
          <w:spacing w:val="2"/>
          <w:w w:val="100"/>
        </w:rPr>
      </w:pPr>
      <w:r>
        <w:rPr>
          <w:spacing w:val="2"/>
          <w:w w:val="100"/>
        </w:rPr>
        <w:t xml:space="preserve">The preferred way to assign a client’s client identifier is for it to be configured in a client-specific </w:t>
      </w:r>
      <w:r>
        <w:rPr>
          <w:rStyle w:val="Emphasis"/>
          <w:spacing w:val="2"/>
          <w:w w:val="100"/>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If a client explicitly does the set it must do this immediately after creating the connection and before any other action on the connection is taken. After this point, setting the client identifier is a programming error that should throw an </w:t>
      </w:r>
      <w:r>
        <w:rPr>
          <w:rStyle w:val="Emphasis"/>
          <w:spacing w:val="2"/>
          <w:w w:val="100"/>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481" w:author="Nigel Deakin" w:date="2011-12-21T14:12:00Z">
        <w:r w:rsidDel="00A974C8">
          <w:rPr>
            <w:spacing w:val="2"/>
            <w:w w:val="100"/>
          </w:rPr>
          <w:delText>individual client state</w:delText>
        </w:r>
      </w:del>
      <w:ins w:id="482" w:author="Nigel Deakin" w:date="2011-12-21T14:12:00Z">
        <w:r w:rsidR="00A974C8">
          <w:rPr>
            <w:spacing w:val="2"/>
            <w:w w:val="100"/>
          </w:rPr>
          <w:t xml:space="preserve">use of a client identifier </w:t>
        </w:r>
      </w:ins>
      <w:ins w:id="483" w:author="Nigel Deakin" w:date="2011-12-21T14:14:00Z">
        <w:r w:rsidR="00A974C8">
          <w:rPr>
            <w:spacing w:val="2"/>
            <w:w w:val="100"/>
          </w:rPr>
          <w:t>defined</w:t>
        </w:r>
      </w:ins>
      <w:ins w:id="484" w:author="Nigel Deakin" w:date="2011-12-21T14:12:00Z">
        <w:r w:rsidR="00A974C8">
          <w:rPr>
            <w:spacing w:val="2"/>
            <w:w w:val="100"/>
          </w:rPr>
          <w:t xml:space="preserve"> </w:t>
        </w:r>
      </w:ins>
      <w:del w:id="485" w:author="Nigel Deakin" w:date="2011-12-21T14:12:00Z">
        <w:r w:rsidDel="00A974C8">
          <w:rPr>
            <w:spacing w:val="2"/>
            <w:w w:val="100"/>
          </w:rPr>
          <w:delText xml:space="preserve"> identified </w:delText>
        </w:r>
      </w:del>
      <w:r>
        <w:rPr>
          <w:spacing w:val="2"/>
          <w:w w:val="100"/>
        </w:rPr>
        <w:t xml:space="preserve">by JMS is </w:t>
      </w:r>
      <w:del w:id="486" w:author="Nigel Deakin" w:date="2011-12-21T14:13:00Z">
        <w:r w:rsidDel="00A974C8">
          <w:rPr>
            <w:spacing w:val="2"/>
            <w:w w:val="100"/>
          </w:rPr>
          <w:delText>that required to support</w:delText>
        </w:r>
      </w:del>
      <w:ins w:id="487" w:author="Nigel Deakin" w:date="2011-12-21T14:14:00Z">
        <w:r w:rsidR="00A974C8">
          <w:rPr>
            <w:spacing w:val="2"/>
            <w:w w:val="100"/>
          </w:rPr>
          <w:t>its optional use in identifying a</w:t>
        </w:r>
      </w:ins>
      <w:r>
        <w:rPr>
          <w:spacing w:val="2"/>
          <w:w w:val="100"/>
        </w:rPr>
        <w:t xml:space="preserve"> durable subscription</w:t>
      </w:r>
      <w:del w:id="488" w:author="Nigel Deakin" w:date="2011-12-21T14:13:00Z">
        <w:r w:rsidDel="00A974C8">
          <w:rPr>
            <w:spacing w:val="2"/>
            <w:w w:val="100"/>
          </w:rPr>
          <w:delText>s</w:delText>
        </w:r>
      </w:del>
      <w:r>
        <w:rPr>
          <w:spacing w:val="2"/>
          <w:w w:val="100"/>
        </w:rPr>
        <w:t>.</w:t>
      </w:r>
    </w:p>
    <w:p w:rsidR="00741663" w:rsidRPr="00864041" w:rsidRDefault="00741663" w:rsidP="00515B98">
      <w:pPr>
        <w:pStyle w:val="Heading3"/>
      </w:pPr>
      <w:bookmarkStart w:id="489" w:name="_Toc311729251"/>
      <w:bookmarkStart w:id="490" w:name="_Ref312253943"/>
      <w:bookmarkStart w:id="491" w:name="_Ref312253946"/>
      <w:bookmarkStart w:id="492" w:name="_Toc316036616"/>
      <w:r w:rsidRPr="00864041">
        <w:t>Connection Setup</w:t>
      </w:r>
      <w:bookmarkEnd w:id="489"/>
      <w:bookmarkEnd w:id="490"/>
      <w:bookmarkEnd w:id="491"/>
      <w:bookmarkEnd w:id="492"/>
    </w:p>
    <w:p w:rsidR="00741663" w:rsidRDefault="00741663" w:rsidP="00BB3C63">
      <w:r>
        <w:t xml:space="preserve">A JMS client typically creates a </w:t>
      </w:r>
      <w:r>
        <w:rPr>
          <w:rStyle w:val="Emphasis"/>
        </w:rPr>
        <w:t>Connection</w:t>
      </w:r>
      <w:r>
        <w:t xml:space="preserve">; one or more </w:t>
      </w:r>
      <w:r>
        <w:rPr>
          <w:rStyle w:val="Emphasis"/>
        </w:rPr>
        <w:t>Sessions</w:t>
      </w:r>
      <w:r>
        <w:t xml:space="preserve">; and a number of </w:t>
      </w:r>
      <w:r>
        <w:rPr>
          <w:rStyle w:val="Emphasis"/>
        </w:rPr>
        <w:t>MessageProducers</w:t>
      </w:r>
      <w:r>
        <w:t xml:space="preserve"> and </w:t>
      </w:r>
      <w:r>
        <w:rPr>
          <w:rStyle w:val="Emphasis"/>
        </w:rPr>
        <w:t>MessageConsumers</w:t>
      </w:r>
      <w:r>
        <w:t xml:space="preserve">. When a </w:t>
      </w:r>
      <w:r>
        <w:rPr>
          <w:rStyle w:val="Emphasis"/>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Pr>
          <w:rStyle w:val="Emphasis"/>
        </w:rPr>
        <w:t>Connection</w:t>
      </w:r>
      <w:r>
        <w:t xml:space="preserve"> in stopped mode until setup is complete. At that point the </w:t>
      </w:r>
      <w:r>
        <w:rPr>
          <w:rStyle w:val="Emphasis"/>
        </w:rPr>
        <w:t>Connection’s</w:t>
      </w:r>
      <w:r>
        <w:t xml:space="preserve"> </w:t>
      </w:r>
      <w:r>
        <w:rPr>
          <w:rStyle w:val="Emphasis"/>
        </w:rPr>
        <w:t>start()</w:t>
      </w:r>
      <w:r>
        <w:t xml:space="preserve"> method is called and messages begin arriving at the </w:t>
      </w:r>
      <w:r>
        <w:rPr>
          <w:rStyle w:val="Emphasis"/>
        </w:rPr>
        <w:t>Connection’s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Pr>
          <w:rStyle w:val="Emphasis"/>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Pr>
          <w:rStyle w:val="Emphasis"/>
        </w:rPr>
        <w:t>MessageProducer</w:t>
      </w:r>
      <w:r>
        <w:t xml:space="preserve"> can send messages while a </w:t>
      </w:r>
      <w:r>
        <w:rPr>
          <w:rStyle w:val="Emphasis"/>
        </w:rPr>
        <w:t>Connection</w:t>
      </w:r>
      <w:r>
        <w:t xml:space="preserve"> is stopped.</w:t>
      </w:r>
    </w:p>
    <w:p w:rsidR="00741663" w:rsidRDefault="00741663" w:rsidP="00BB3C63">
      <w:r>
        <w:t>It is important to note that clients rely on the fact that no messages are delivered by a connection until it has been started. JMS Providers must insure that this is the case.</w:t>
      </w:r>
    </w:p>
    <w:p w:rsidR="00741663" w:rsidRPr="00864041" w:rsidRDefault="00741663" w:rsidP="00515B98">
      <w:pPr>
        <w:pStyle w:val="Heading3"/>
      </w:pPr>
      <w:bookmarkStart w:id="493" w:name="_Toc311729252"/>
      <w:bookmarkStart w:id="494" w:name="_Ref313452151"/>
      <w:bookmarkStart w:id="495" w:name="_Ref313452154"/>
      <w:bookmarkStart w:id="496" w:name="_Toc316036617"/>
      <w:r w:rsidRPr="00864041">
        <w:t>Pausing Delivery of Incoming Messages</w:t>
      </w:r>
      <w:bookmarkEnd w:id="493"/>
      <w:bookmarkEnd w:id="494"/>
      <w:bookmarkEnd w:id="495"/>
      <w:bookmarkEnd w:id="496"/>
    </w:p>
    <w:p w:rsidR="00741663" w:rsidRDefault="00741663" w:rsidP="00741663">
      <w:pPr>
        <w:pStyle w:val="Paragraph"/>
        <w:rPr>
          <w:spacing w:val="2"/>
          <w:w w:val="100"/>
        </w:rPr>
      </w:pPr>
      <w:r>
        <w:rPr>
          <w:spacing w:val="2"/>
          <w:w w:val="100"/>
        </w:rPr>
        <w:t xml:space="preserve">A connection’s delivery of incoming messages can be temporarily stopped using its </w:t>
      </w:r>
      <w:r>
        <w:rPr>
          <w:rStyle w:val="Emphasis"/>
          <w:spacing w:val="2"/>
          <w:w w:val="100"/>
        </w:rPr>
        <w:t>stop()</w:t>
      </w:r>
      <w:r>
        <w:rPr>
          <w:spacing w:val="2"/>
          <w:w w:val="100"/>
        </w:rPr>
        <w:t xml:space="preserve"> method. It can be restarted using its </w:t>
      </w:r>
      <w:r>
        <w:rPr>
          <w:rStyle w:val="Emphasis"/>
          <w:spacing w:val="2"/>
          <w:w w:val="100"/>
        </w:rPr>
        <w:t>start()</w:t>
      </w:r>
      <w:r>
        <w:rPr>
          <w:spacing w:val="2"/>
          <w:w w:val="100"/>
        </w:rPr>
        <w:t xml:space="preserve"> method. When stopped, delivery to all the connection’s </w:t>
      </w:r>
      <w:r>
        <w:rPr>
          <w:rStyle w:val="Emphasis"/>
          <w:spacing w:val="2"/>
          <w:w w:val="100"/>
        </w:rPr>
        <w:t>MessageConsumers</w:t>
      </w:r>
      <w:r>
        <w:rPr>
          <w:spacing w:val="2"/>
          <w:w w:val="100"/>
        </w:rPr>
        <w:t xml:space="preserve"> is inhibited: </w:t>
      </w:r>
      <w:r>
        <w:rPr>
          <w:spacing w:val="2"/>
          <w:w w:val="100"/>
        </w:rPr>
        <w:lastRenderedPageBreak/>
        <w:t xml:space="preserve">synchronous receives block, and messages are not delivered to </w:t>
      </w:r>
      <w:ins w:id="497" w:author="Nigel Deakin" w:date="2011-12-13T18:29:00Z">
        <w:r w:rsidR="00413D06">
          <w:rPr>
            <w:spacing w:val="2"/>
            <w:w w:val="100"/>
          </w:rPr>
          <w:t>any</w:t>
        </w:r>
      </w:ins>
      <w:ins w:id="498" w:author="Nigel Deakin" w:date="2011-12-13T18:30:00Z">
        <w:r w:rsidR="00E30510">
          <w:rPr>
            <w:spacing w:val="2"/>
            <w:w w:val="100"/>
          </w:rPr>
          <w:t xml:space="preserve"> message listener</w:t>
        </w:r>
      </w:ins>
      <w:ins w:id="499" w:author="Nigel Deakin" w:date="2011-12-13T18:31:00Z">
        <w:r w:rsidR="00E30510">
          <w:rPr>
            <w:spacing w:val="2"/>
            <w:w w:val="100"/>
          </w:rPr>
          <w:t xml:space="preserve">s </w:t>
        </w:r>
      </w:ins>
      <w:ins w:id="500" w:author="Nigel Deakin" w:date="2011-12-13T18:30:00Z">
        <w:r w:rsidR="00413D06">
          <w:rPr>
            <w:spacing w:val="2"/>
            <w:w w:val="100"/>
          </w:rPr>
          <w:t>(</w:t>
        </w:r>
      </w:ins>
      <w:r>
        <w:rPr>
          <w:rStyle w:val="Emphasis"/>
          <w:spacing w:val="2"/>
          <w:w w:val="100"/>
        </w:rPr>
        <w:t>MessageListeners</w:t>
      </w:r>
      <w:ins w:id="501" w:author="Nigel Deakin" w:date="2011-12-13T18:30:00Z">
        <w:r w:rsidR="00413D06">
          <w:rPr>
            <w:spacing w:val="2"/>
            <w:w w:val="100"/>
          </w:rPr>
          <w:t xml:space="preserve"> or </w:t>
        </w:r>
        <w:r w:rsidR="00114B62" w:rsidRPr="00114B62">
          <w:rPr>
            <w:rStyle w:val="Code"/>
            <w:rPrChange w:id="502" w:author="Nigel Deakin" w:date="2011-12-13T18:30:00Z">
              <w:rPr>
                <w:spacing w:val="2"/>
                <w:w w:val="100"/>
              </w:rPr>
            </w:rPrChange>
          </w:rPr>
          <w:t>BatchMessageListener</w:t>
        </w:r>
        <w:r w:rsidR="00413D06">
          <w:rPr>
            <w:spacing w:val="2"/>
            <w:w w:val="100"/>
          </w:rPr>
          <w:t>s</w:t>
        </w:r>
      </w:ins>
      <w:ins w:id="503" w:author="Nigel Deakin" w:date="2011-12-13T18:31:00Z">
        <w:r w:rsidR="00413D06">
          <w:rPr>
            <w:spacing w:val="2"/>
            <w:w w:val="100"/>
          </w:rPr>
          <w:t>)</w:t>
        </w:r>
      </w:ins>
      <w:ins w:id="504" w:author="Nigel Deakin" w:date="2011-12-13T18:30:00Z">
        <w:r w:rsidR="00413D06">
          <w:rPr>
            <w:spacing w:val="2"/>
            <w:w w:val="100"/>
          </w:rPr>
          <w:t>.</w:t>
        </w:r>
      </w:ins>
      <w:del w:id="505" w:author="Nigel Deakin" w:date="2011-12-13T18:30:00Z">
        <w:r w:rsidDel="00413D06">
          <w:rPr>
            <w:spacing w:val="2"/>
            <w:w w:val="100"/>
          </w:rPr>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Pr>
          <w:rStyle w:val="Emphasis"/>
          <w:spacing w:val="2"/>
          <w:w w:val="100"/>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506" w:author="Nigel Deakin" w:date="2012-01-04T14:36:00Z"/>
          <w:spacing w:val="2"/>
          <w:w w:val="100"/>
        </w:rPr>
      </w:pPr>
      <w:r>
        <w:rPr>
          <w:spacing w:val="2"/>
          <w:w w:val="100"/>
        </w:rPr>
        <w:t xml:space="preserve">If </w:t>
      </w:r>
      <w:del w:id="507" w:author="Nigel Deakin" w:date="2011-12-13T18:31:00Z">
        <w:r w:rsidDel="003104D6">
          <w:rPr>
            <w:spacing w:val="2"/>
            <w:w w:val="100"/>
          </w:rPr>
          <w:delText xml:space="preserve">MessageListeners </w:delText>
        </w:r>
      </w:del>
      <w:ins w:id="508" w:author="Nigel Deakin" w:date="2011-12-13T18:31:00Z">
        <w:r w:rsidR="003104D6">
          <w:rPr>
            <w:spacing w:val="2"/>
            <w:w w:val="100"/>
          </w:rPr>
          <w:t xml:space="preserve">any message listeners </w:t>
        </w:r>
      </w:ins>
      <w:r>
        <w:rPr>
          <w:spacing w:val="2"/>
          <w:w w:val="100"/>
        </w:rPr>
        <w:t xml:space="preserve">are running when stop is invoked, stop must wait until all of them have returned before it may return. While these </w:t>
      </w:r>
      <w:del w:id="509" w:author="Nigel Deakin" w:date="2011-12-13T18:31:00Z">
        <w:r w:rsidDel="00702ABD">
          <w:rPr>
            <w:spacing w:val="2"/>
            <w:w w:val="100"/>
          </w:rPr>
          <w:delText xml:space="preserve">MessageListeners </w:delText>
        </w:r>
      </w:del>
      <w:ins w:id="510"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511"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741663" w:rsidP="00515B98">
      <w:pPr>
        <w:pStyle w:val="Heading3"/>
      </w:pPr>
      <w:bookmarkStart w:id="512" w:name="RTF38363131363a204865616432"/>
      <w:bookmarkStart w:id="513" w:name="_Toc311729253"/>
      <w:bookmarkStart w:id="514" w:name="_Toc316036618"/>
      <w:r w:rsidRPr="00864041">
        <w:t>Closing a Connection</w:t>
      </w:r>
      <w:bookmarkEnd w:id="512"/>
      <w:bookmarkEnd w:id="513"/>
      <w:bookmarkEnd w:id="514"/>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515"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516" w:author="Nigel Deakin" w:date="2012-01-04T15:36:00Z"/>
          <w:spacing w:val="2"/>
          <w:w w:val="100"/>
        </w:rPr>
      </w:pPr>
      <w:ins w:id="517"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518" w:author="Nigel Deakin" w:date="2012-01-04T15:36:00Z"/>
          <w:spacing w:val="2"/>
          <w:w w:val="100"/>
        </w:rPr>
      </w:pPr>
    </w:p>
    <w:p w:rsidR="00741663" w:rsidRDefault="00741663" w:rsidP="00741663">
      <w:pPr>
        <w:pStyle w:val="Paragraph"/>
        <w:rPr>
          <w:ins w:id="519" w:author="Nigel Deakin" w:date="2011-12-16T11:57:00Z"/>
          <w:spacing w:val="2"/>
          <w:w w:val="100"/>
        </w:rPr>
      </w:pPr>
      <w:r>
        <w:rPr>
          <w:spacing w:val="2"/>
          <w:w w:val="100"/>
        </w:rPr>
        <w:t xml:space="preserve">If a connection is closed, there is no need to close its constituent </w:t>
      </w:r>
      <w:del w:id="520" w:author="Nigel Deakin" w:date="2011-12-16T18:33:00Z">
        <w:r w:rsidDel="00602B07">
          <w:rPr>
            <w:spacing w:val="2"/>
            <w:w w:val="100"/>
          </w:rPr>
          <w:delText>objects</w:delText>
        </w:r>
      </w:del>
      <w:ins w:id="521"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522" w:author="Nigel Deakin" w:date="2011-12-16T11:57:00Z">
        <w:r>
          <w:rPr>
            <w:spacing w:val="2"/>
            <w:w w:val="100"/>
          </w:rPr>
          <w:lastRenderedPageBreak/>
          <w:t xml:space="preserve">The </w:t>
        </w:r>
        <w:r w:rsidR="00114B62" w:rsidRPr="00114B62">
          <w:rPr>
            <w:rStyle w:val="Code"/>
            <w:rPrChange w:id="523" w:author="Nigel Deakin" w:date="2011-12-16T12:05:00Z">
              <w:rPr>
                <w:spacing w:val="2"/>
                <w:w w:val="100"/>
              </w:rPr>
            </w:rPrChange>
          </w:rPr>
          <w:t>Connection</w:t>
        </w:r>
        <w:r>
          <w:rPr>
            <w:spacing w:val="2"/>
            <w:w w:val="100"/>
          </w:rPr>
          <w:t xml:space="preserve"> interface extends the </w:t>
        </w:r>
        <w:r w:rsidR="00114B62" w:rsidRPr="00114B62">
          <w:rPr>
            <w:rStyle w:val="Code"/>
            <w:rPrChange w:id="524" w:author="Nigel Deakin" w:date="2011-12-16T12:06:00Z">
              <w:rPr>
                <w:spacing w:val="2"/>
                <w:w w:val="100"/>
              </w:rPr>
            </w:rPrChange>
          </w:rPr>
          <w:t>java.lang.</w:t>
        </w:r>
      </w:ins>
      <w:ins w:id="525" w:author="Nigel Deakin" w:date="2011-12-16T11:58:00Z">
        <w:r w:rsidR="00114B62" w:rsidRPr="00114B62">
          <w:rPr>
            <w:rStyle w:val="Code"/>
            <w:rPrChange w:id="526" w:author="Nigel Deakin" w:date="2011-12-16T12:06:00Z">
              <w:rPr>
                <w:spacing w:val="2"/>
                <w:w w:val="100"/>
              </w:rPr>
            </w:rPrChange>
          </w:rPr>
          <w:t>AutoCloseable</w:t>
        </w:r>
        <w:r>
          <w:rPr>
            <w:spacing w:val="2"/>
            <w:w w:val="100"/>
          </w:rPr>
          <w:t xml:space="preserve"> </w:t>
        </w:r>
      </w:ins>
      <w:ins w:id="527" w:author="Nigel Deakin" w:date="2011-12-16T11:57:00Z">
        <w:r>
          <w:rPr>
            <w:spacing w:val="2"/>
            <w:w w:val="100"/>
          </w:rPr>
          <w:t xml:space="preserve">interface. </w:t>
        </w:r>
      </w:ins>
      <w:ins w:id="528" w:author="Nigel Deakin" w:date="2011-12-16T11:59:00Z">
        <w:r>
          <w:rPr>
            <w:spacing w:val="2"/>
            <w:w w:val="100"/>
          </w:rPr>
          <w:t xml:space="preserve">This means that applications which create the connection in a </w:t>
        </w:r>
        <w:r w:rsidR="00114B62" w:rsidRPr="00114B62">
          <w:rPr>
            <w:rStyle w:val="Code"/>
            <w:rPrChange w:id="529" w:author="Nigel Deakin" w:date="2011-12-16T12:06:00Z">
              <w:rPr>
                <w:spacing w:val="2"/>
                <w:w w:val="100"/>
              </w:rPr>
            </w:rPrChange>
          </w:rPr>
          <w:t>try-with-resources</w:t>
        </w:r>
        <w:r>
          <w:rPr>
            <w:spacing w:val="2"/>
            <w:w w:val="100"/>
          </w:rPr>
          <w:t xml:space="preserve"> statement do not need to call the </w:t>
        </w:r>
        <w:r w:rsidR="00114B62" w:rsidRPr="00114B62">
          <w:rPr>
            <w:rStyle w:val="Code"/>
            <w:rPrChange w:id="530" w:author="Nigel Deakin" w:date="2011-12-16T12:06:00Z">
              <w:rPr>
                <w:spacing w:val="2"/>
                <w:w w:val="100"/>
              </w:rPr>
            </w:rPrChange>
          </w:rPr>
          <w:t>close</w:t>
        </w:r>
        <w:r>
          <w:rPr>
            <w:spacing w:val="2"/>
            <w:w w:val="100"/>
          </w:rPr>
          <w:t xml:space="preserve"> method when the connection is no longer needed. Instead the </w:t>
        </w:r>
      </w:ins>
      <w:ins w:id="531" w:author="Nigel Deakin" w:date="2011-12-16T12:00:00Z">
        <w:r>
          <w:rPr>
            <w:spacing w:val="2"/>
            <w:w w:val="100"/>
          </w:rPr>
          <w:t xml:space="preserve">connection will be closed automatically at the end of the statement. </w:t>
        </w:r>
      </w:ins>
      <w:ins w:id="532" w:author="Nigel Deakin" w:date="2011-12-16T12:06:00Z">
        <w:r w:rsidR="00666695">
          <w:rPr>
            <w:spacing w:val="2"/>
            <w:w w:val="100"/>
          </w:rPr>
          <w:t xml:space="preserve">The use of a </w:t>
        </w:r>
        <w:r w:rsidR="00114B62" w:rsidRPr="00114B62">
          <w:rPr>
            <w:rStyle w:val="Code"/>
            <w:rPrChange w:id="533" w:author="Nigel Deakin" w:date="2011-12-16T12:07:00Z">
              <w:rPr>
                <w:spacing w:val="2"/>
                <w:w w:val="100"/>
              </w:rPr>
            </w:rPrChange>
          </w:rPr>
          <w:t>try-with-resources</w:t>
        </w:r>
        <w:r w:rsidR="00666695">
          <w:rPr>
            <w:spacing w:val="2"/>
            <w:w w:val="100"/>
          </w:rPr>
          <w:t xml:space="preserve"> statement also simplifies the handling of any exception</w:t>
        </w:r>
      </w:ins>
      <w:ins w:id="534" w:author="Nigel Deakin" w:date="2011-12-16T12:08:00Z">
        <w:r w:rsidR="00666695">
          <w:rPr>
            <w:spacing w:val="2"/>
            <w:w w:val="100"/>
          </w:rPr>
          <w:t>s</w:t>
        </w:r>
      </w:ins>
      <w:ins w:id="535" w:author="Nigel Deakin" w:date="2011-12-16T12:06:00Z">
        <w:r w:rsidR="00666695">
          <w:rPr>
            <w:spacing w:val="2"/>
            <w:w w:val="100"/>
          </w:rPr>
          <w:t xml:space="preserve"> thrown by the </w:t>
        </w:r>
        <w:r w:rsidR="00114B62" w:rsidRPr="00114B62">
          <w:rPr>
            <w:rStyle w:val="Code"/>
            <w:rPrChange w:id="536" w:author="Nigel Deakin" w:date="2011-12-16T12:07:00Z">
              <w:rPr>
                <w:spacing w:val="2"/>
                <w:w w:val="100"/>
              </w:rPr>
            </w:rPrChange>
          </w:rPr>
          <w:t>close</w:t>
        </w:r>
        <w:r w:rsidR="00666695">
          <w:rPr>
            <w:spacing w:val="2"/>
            <w:w w:val="100"/>
          </w:rPr>
          <w:t xml:space="preserve"> method.</w:t>
        </w:r>
      </w:ins>
      <w:ins w:id="537" w:author="Nigel Deakin" w:date="2011-12-16T12:08:00Z">
        <w:r w:rsidR="00666695">
          <w:rPr>
            <w:spacing w:val="2"/>
            <w:w w:val="100"/>
          </w:rPr>
          <w:t xml:space="preserve"> </w:t>
        </w:r>
      </w:ins>
      <w:ins w:id="538" w:author="Nigel Deakin" w:date="2011-12-16T12:09:00Z">
        <w:r w:rsidR="00666695">
          <w:rPr>
            <w:spacing w:val="2"/>
            <w:w w:val="100"/>
          </w:rPr>
          <w:t xml:space="preserve"> S</w:t>
        </w:r>
      </w:ins>
      <w:ins w:id="539" w:author="Nigel Deakin" w:date="2011-12-16T12:00:00Z">
        <w:r>
          <w:rPr>
            <w:spacing w:val="2"/>
            <w:w w:val="100"/>
          </w:rPr>
          <w:t xml:space="preserve">ee the Java </w:t>
        </w:r>
      </w:ins>
      <w:ins w:id="540" w:author="Nigel Deakin" w:date="2011-12-16T12:01:00Z">
        <w:r w:rsidR="00CD2860">
          <w:rPr>
            <w:spacing w:val="2"/>
            <w:w w:val="100"/>
          </w:rPr>
          <w:t>Tutorial</w:t>
        </w:r>
      </w:ins>
      <w:ins w:id="541" w:author="Nigel Deakin" w:date="2011-12-16T12:09:00Z">
        <w:r w:rsidR="009376E9">
          <w:rPr>
            <w:spacing w:val="2"/>
            <w:w w:val="100"/>
          </w:rPr>
          <w:t>s</w:t>
        </w:r>
      </w:ins>
      <w:ins w:id="542" w:author="Nigel Deakin" w:date="2011-12-16T12:01:00Z">
        <w:r w:rsidR="00CD2860">
          <w:rPr>
            <w:rStyle w:val="FootnoteReference"/>
            <w:spacing w:val="2"/>
            <w:w w:val="100"/>
          </w:rPr>
          <w:footnoteReference w:id="3"/>
        </w:r>
      </w:ins>
      <w:ins w:id="546"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Pr>
          <w:rStyle w:val="Emphasis"/>
          <w:spacing w:val="2"/>
          <w:w w:val="100"/>
        </w:rPr>
        <w:t>acknowledge</w:t>
      </w:r>
      <w:r>
        <w:rPr>
          <w:spacing w:val="2"/>
          <w:w w:val="100"/>
        </w:rPr>
        <w:t xml:space="preserve"> method of a received message from a closed connection’s sessions must throw an </w:t>
      </w:r>
      <w:r>
        <w:rPr>
          <w:rStyle w:val="Emphasis"/>
          <w:spacing w:val="2"/>
          <w:w w:val="100"/>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connection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547" w:name="_Toc311729254"/>
      <w:bookmarkStart w:id="548" w:name="RTF33373534343a204865616432"/>
      <w:bookmarkStart w:id="549" w:name="_Toc316036619"/>
      <w:r w:rsidRPr="00864041">
        <w:t>Sessions</w:t>
      </w:r>
      <w:bookmarkEnd w:id="547"/>
      <w:bookmarkEnd w:id="549"/>
    </w:p>
    <w:bookmarkEnd w:id="548"/>
    <w:p w:rsidR="00741663" w:rsidRDefault="00741663" w:rsidP="00BB3C63">
      <w:r>
        <w:t xml:space="preserve">A </w:t>
      </w:r>
      <w:r>
        <w:rPr>
          <w:rStyle w:val="Emphasis"/>
        </w:rPr>
        <w:t>Connection</w:t>
      </w:r>
      <w:r>
        <w:t xml:space="preserve"> is a factory for </w:t>
      </w:r>
      <w:r>
        <w:rPr>
          <w:rStyle w:val="Emphasis"/>
        </w:rPr>
        <w:t>Sessions</w:t>
      </w:r>
      <w:r>
        <w:t xml:space="preserve"> that use its underlying connection to a JMS provider for producing and consuming messages.</w:t>
      </w:r>
    </w:p>
    <w:p w:rsidR="00741663" w:rsidRPr="00864041" w:rsidRDefault="00741663" w:rsidP="00515B98">
      <w:pPr>
        <w:pStyle w:val="Heading3"/>
      </w:pPr>
      <w:bookmarkStart w:id="550" w:name="_Toc311729255"/>
      <w:bookmarkStart w:id="551" w:name="_Toc316036620"/>
      <w:r w:rsidRPr="00864041">
        <w:t>ConnectionMetaData</w:t>
      </w:r>
      <w:bookmarkEnd w:id="550"/>
      <w:bookmarkEnd w:id="551"/>
    </w:p>
    <w:p w:rsidR="00741663" w:rsidRDefault="00741663" w:rsidP="00BB3C63">
      <w:r>
        <w:t xml:space="preserve">A </w:t>
      </w:r>
      <w:r>
        <w:rPr>
          <w:rStyle w:val="Emphasis"/>
        </w:rPr>
        <w:t>Connection</w:t>
      </w:r>
      <w:r>
        <w:t xml:space="preserve"> provides a </w:t>
      </w:r>
      <w:r>
        <w:rPr>
          <w:rStyle w:val="Emphasis"/>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552" w:name="RTF34393534373a204865616432"/>
      <w:bookmarkStart w:id="553" w:name="_Toc311729256"/>
      <w:bookmarkStart w:id="554" w:name="_Toc316036621"/>
      <w:r w:rsidRPr="00864041">
        <w:t>ExceptionListener</w:t>
      </w:r>
      <w:bookmarkEnd w:id="552"/>
      <w:bookmarkEnd w:id="553"/>
      <w:bookmarkEnd w:id="554"/>
    </w:p>
    <w:p w:rsidR="00741663" w:rsidRDefault="00741663" w:rsidP="00BB3C63">
      <w:r>
        <w:t xml:space="preserve">If a JMS provider detects a problem with a connection, it will inform the connection’s </w:t>
      </w:r>
      <w:r>
        <w:rPr>
          <w:i/>
          <w:iCs/>
        </w:rPr>
        <w:t>ExceptionListener</w:t>
      </w:r>
      <w:r>
        <w:t xml:space="preserve">, if one has been registered. To retrieve an ExceptionListener, the JMS provider calls the connection’s </w:t>
      </w:r>
      <w:r>
        <w:rPr>
          <w:i/>
          <w:iCs/>
        </w:rPr>
        <w:t xml:space="preserve">getExceptionListerer() </w:t>
      </w:r>
      <w:r>
        <w:t xml:space="preserve">method. This method returns the </w:t>
      </w:r>
      <w:r>
        <w:rPr>
          <w:i/>
          <w:iCs/>
        </w:rPr>
        <w:t xml:space="preserve">ExceptionListener </w:t>
      </w:r>
      <w:r>
        <w:t xml:space="preserve">for the connection. If no </w:t>
      </w:r>
      <w:r>
        <w:rPr>
          <w:i/>
          <w:iCs/>
        </w:rPr>
        <w:t xml:space="preserve">ExceptionListener </w:t>
      </w:r>
      <w:r>
        <w:t xml:space="preserve">is registered, the value null is </w:t>
      </w:r>
      <w:r>
        <w:lastRenderedPageBreak/>
        <w:t>returned</w:t>
      </w:r>
      <w:r>
        <w:rPr>
          <w:i/>
          <w:iCs/>
        </w:rPr>
        <w:t xml:space="preserve">. </w:t>
      </w:r>
      <w:r>
        <w:t>The connection can then use the listener by calling the listener</w:t>
      </w:r>
      <w:del w:id="555" w:author="Nigel Deakin" w:date="2012-01-03T17:42:00Z">
        <w:r w:rsidDel="002A1216">
          <w:delText xml:space="preserve"> </w:delText>
        </w:r>
      </w:del>
      <w:r>
        <w:t xml:space="preserve">’s </w:t>
      </w:r>
      <w:r>
        <w:rPr>
          <w:i/>
          <w:iCs/>
        </w:rPr>
        <w:t xml:space="preserve">onException() </w:t>
      </w:r>
      <w:r>
        <w:t xml:space="preserve">method, passing it a </w:t>
      </w:r>
      <w:r>
        <w:rPr>
          <w:i/>
          <w:iCs/>
        </w:rPr>
        <w:t xml:space="preserve">JMSException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Pr>
          <w:i/>
          <w:iCs/>
        </w:rPr>
        <w:t>ExceptionListener</w:t>
      </w:r>
      <w:r>
        <w:t>.</w:t>
      </w:r>
      <w:ins w:id="556" w:author="Nigel Deakin" w:date="2012-01-03T17:10:00Z">
        <w:r w:rsidR="00097F0B" w:rsidRPr="00097F0B">
          <w:t xml:space="preserve">This means that if a connection encounters multiple problems and therefore needs to call its </w:t>
        </w:r>
        <w:r w:rsidR="00114B62" w:rsidRPr="00114B62">
          <w:rPr>
            <w:rStyle w:val="Code"/>
            <w:rPrChange w:id="557" w:author="Nigel Deakin" w:date="2012-01-03T17:10:00Z">
              <w:rPr/>
            </w:rPrChange>
          </w:rPr>
          <w:t>ExceptionListener</w:t>
        </w:r>
        <w:r w:rsidR="00097F0B">
          <w:t xml:space="preserve"> </w:t>
        </w:r>
        <w:r w:rsidR="00097F0B" w:rsidRPr="00097F0B">
          <w:t>multiple times, then</w:t>
        </w:r>
        <w:r w:rsidR="00097F0B">
          <w:t xml:space="preserve"> it will only invoke </w:t>
        </w:r>
        <w:r w:rsidR="00114B62" w:rsidRPr="00114B62">
          <w:rPr>
            <w:rStyle w:val="Code"/>
            <w:rPrChange w:id="558" w:author="Nigel Deakin" w:date="2012-01-03T17:11:00Z">
              <w:rPr/>
            </w:rPrChange>
          </w:rPr>
          <w:t>onMessage</w:t>
        </w:r>
        <w:r w:rsidR="00097F0B" w:rsidRPr="00097F0B">
          <w:t xml:space="preserve"> from one thread at a time. </w:t>
        </w:r>
      </w:ins>
      <w:ins w:id="559" w:author="Nigel Deakin" w:date="2012-01-03T17:11:00Z">
        <w:r w:rsidR="00097F0B">
          <w:t>However</w:t>
        </w:r>
      </w:ins>
      <w:ins w:id="560" w:author="Nigel Deakin" w:date="2012-01-03T17:10:00Z">
        <w:r w:rsidR="00097F0B" w:rsidRPr="00097F0B">
          <w:t xml:space="preserve"> if the same </w:t>
        </w:r>
        <w:r w:rsidR="00114B62" w:rsidRPr="00114B62">
          <w:rPr>
            <w:rStyle w:val="Code"/>
            <w:rPrChange w:id="561" w:author="Nigel Deakin" w:date="2012-01-03T17:13:00Z">
              <w:rPr/>
            </w:rPrChange>
          </w:rPr>
          <w:t>ExceptionListener</w:t>
        </w:r>
        <w:r w:rsidR="00097F0B" w:rsidRPr="00097F0B">
          <w:t xml:space="preserve"> is registered with multiple connections then it is undefined whether these co</w:t>
        </w:r>
        <w:r w:rsidR="00737883">
          <w:t xml:space="preserve">nnections could call </w:t>
        </w:r>
        <w:r w:rsidR="00114B62" w:rsidRPr="00114B62">
          <w:rPr>
            <w:rStyle w:val="Code"/>
            <w:rPrChange w:id="562" w:author="Nigel Deakin" w:date="2012-01-03T17:11:00Z">
              <w:rPr/>
            </w:rPrChange>
          </w:rPr>
          <w:t>onMessage</w:t>
        </w:r>
        <w:r w:rsidR="00097F0B" w:rsidRPr="00097F0B">
          <w:t xml:space="preserve"> 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563" w:author="Nigel Deakin" w:date="2012-01-03T17:12:00Z"/>
        </w:rPr>
      </w:pPr>
      <w:r>
        <w:t xml:space="preserve">The exceptions delivered to </w:t>
      </w:r>
      <w:r>
        <w:rPr>
          <w:i/>
          <w:iCs/>
        </w:rPr>
        <w:t xml:space="preserve">ExceptionListener </w:t>
      </w:r>
      <w:r>
        <w:t xml:space="preserve">are those that have no other place to be reported. If an exception is thrown on a JMS call it, by definition, must not be delivered to an </w:t>
      </w:r>
      <w:r>
        <w:rPr>
          <w:i/>
          <w:iCs/>
        </w:rPr>
        <w:t xml:space="preserve">ExceptionListener </w:t>
      </w:r>
      <w:r>
        <w:t xml:space="preserve">(in other words, </w:t>
      </w:r>
      <w:r>
        <w:rPr>
          <w:i/>
          <w:iCs/>
        </w:rPr>
        <w:t xml:space="preserve">ExceptionListener </w:t>
      </w:r>
      <w:r>
        <w:t>is not for the purpose of monitoring all exceptions thrown by a connection).</w:t>
      </w:r>
    </w:p>
    <w:p w:rsidR="00503572" w:rsidRDefault="00503572" w:rsidP="00BB3C63">
      <w:ins w:id="564" w:author="Nigel Deakin" w:date="2012-01-03T17:12:00Z">
        <w:r w:rsidRPr="00503572">
          <w:t xml:space="preserve">There is no restriction on the use of the JMS API by the listener's </w:t>
        </w:r>
        <w:r w:rsidR="00114B62" w:rsidRPr="00114B62">
          <w:rPr>
            <w:rStyle w:val="Code"/>
            <w:rPrChange w:id="565" w:author="Nigel Deakin" w:date="2012-01-03T17:13:00Z">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566" w:name="RTF31323337313a204865616431"/>
      <w:bookmarkStart w:id="567" w:name="_Ref308033923"/>
      <w:bookmarkStart w:id="568" w:name="_Ref308033928"/>
      <w:bookmarkStart w:id="569" w:name="_Ref308095044"/>
      <w:bookmarkStart w:id="570" w:name="_Ref308095051"/>
      <w:bookmarkStart w:id="571" w:name="_Toc311729257"/>
      <w:bookmarkStart w:id="572" w:name="_Toc316036622"/>
      <w:r>
        <w:t>Ses</w:t>
      </w:r>
      <w:bookmarkEnd w:id="566"/>
      <w:r>
        <w:t>sion</w:t>
      </w:r>
      <w:bookmarkEnd w:id="567"/>
      <w:bookmarkEnd w:id="568"/>
      <w:bookmarkEnd w:id="569"/>
      <w:bookmarkEnd w:id="570"/>
      <w:bookmarkEnd w:id="571"/>
      <w:bookmarkEnd w:id="572"/>
    </w:p>
    <w:p w:rsidR="00741663" w:rsidRDefault="00741663" w:rsidP="00741663">
      <w:pPr>
        <w:pStyle w:val="Paragraph"/>
        <w:rPr>
          <w:spacing w:val="2"/>
          <w:w w:val="100"/>
        </w:rPr>
      </w:pPr>
      <w:r>
        <w:rPr>
          <w:spacing w:val="2"/>
          <w:w w:val="100"/>
        </w:rPr>
        <w:t xml:space="preserve">A JMS </w:t>
      </w:r>
      <w:r>
        <w:rPr>
          <w:rStyle w:val="Emphasis"/>
          <w:spacing w:val="2"/>
          <w:w w:val="100"/>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serves several purposes:</w:t>
      </w:r>
    </w:p>
    <w:p w:rsidR="00741663" w:rsidRDefault="00741663" w:rsidP="00BB3C63">
      <w:pPr>
        <w:pStyle w:val="ListBullet"/>
      </w:pPr>
      <w:r>
        <w:t xml:space="preserve">It is a factory for its </w:t>
      </w:r>
      <w:r>
        <w:rPr>
          <w:i/>
          <w:iCs/>
        </w:rPr>
        <w:t>MessageProducer</w:t>
      </w:r>
      <w:r>
        <w:t xml:space="preserve">s and </w:t>
      </w:r>
      <w:r>
        <w:rPr>
          <w:i/>
          <w:iCs/>
        </w:rPr>
        <w:t>MessageConsumer</w:t>
      </w:r>
      <w:r>
        <w:t>s.</w:t>
      </w:r>
    </w:p>
    <w:p w:rsidR="00741663" w:rsidRDefault="00741663" w:rsidP="00BB3C63">
      <w:pPr>
        <w:pStyle w:val="ListBullet"/>
      </w:pPr>
      <w:r>
        <w:t xml:space="preserve">It is a factory for </w:t>
      </w:r>
      <w:r>
        <w:rPr>
          <w:i/>
          <w:iCs/>
        </w:rPr>
        <w:t xml:space="preserve">TemporaryTopics </w:t>
      </w:r>
      <w:r>
        <w:t xml:space="preserve">and </w:t>
      </w:r>
      <w:r>
        <w:rPr>
          <w:i/>
          <w:iCs/>
        </w:rPr>
        <w:t>TemporaryQueues</w:t>
      </w:r>
      <w:r>
        <w:t>.</w:t>
      </w:r>
    </w:p>
    <w:p w:rsidR="00741663" w:rsidRDefault="00741663" w:rsidP="00BB3C63">
      <w:pPr>
        <w:pStyle w:val="ListBullet"/>
      </w:pPr>
      <w:r>
        <w:t xml:space="preserve">It provides a way to create </w:t>
      </w:r>
      <w:r>
        <w:rPr>
          <w:i/>
          <w:iCs/>
        </w:rPr>
        <w:t xml:space="preserve">Queue </w:t>
      </w:r>
      <w:r>
        <w:t xml:space="preserve">or </w:t>
      </w:r>
      <w:r>
        <w:rPr>
          <w:i/>
          <w:iCs/>
        </w:rPr>
        <w:t xml:space="preserve">Topic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lastRenderedPageBreak/>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Pr>
          <w:i/>
          <w:iCs/>
        </w:rPr>
        <w:t>MessageListener</w:t>
      </w:r>
      <w:ins w:id="573" w:author="Nigel Deakin" w:date="2011-12-13T18:31:00Z">
        <w:r w:rsidR="00C7076F">
          <w:t xml:space="preserve"> or </w:t>
        </w:r>
        <w:r w:rsidR="00114B62" w:rsidRPr="00114B62">
          <w:rPr>
            <w:rStyle w:val="Code"/>
            <w:rPrChange w:id="574" w:author="Nigel Deakin" w:date="2011-12-13T18:32:00Z">
              <w:rPr/>
            </w:rPrChange>
          </w:rPr>
          <w:t>BatchMessageListener</w:t>
        </w:r>
        <w:r w:rsidR="00C7076F">
          <w:t xml:space="preserve"> objects</w:t>
        </w:r>
      </w:ins>
      <w:del w:id="575" w:author="Nigel Deakin" w:date="2011-12-13T18:31:00Z">
        <w:r w:rsidDel="00C7076F">
          <w:delText>s</w:delText>
        </w:r>
      </w:del>
      <w:r>
        <w:t xml:space="preserve"> registered with it.</w:t>
      </w:r>
    </w:p>
    <w:p w:rsidR="00741663" w:rsidRDefault="00741663" w:rsidP="00BB3C63">
      <w:pPr>
        <w:pStyle w:val="ListBullet"/>
      </w:pPr>
      <w:r>
        <w:t xml:space="preserve">It is a factory for </w:t>
      </w:r>
      <w:r>
        <w:rPr>
          <w:i/>
          <w:iCs/>
        </w:rPr>
        <w:t>QueueBrowsers</w:t>
      </w:r>
      <w:r>
        <w:t>.</w:t>
      </w:r>
    </w:p>
    <w:p w:rsidR="00741663" w:rsidRPr="00864041" w:rsidRDefault="00741663" w:rsidP="00515B98">
      <w:pPr>
        <w:pStyle w:val="Heading3"/>
      </w:pPr>
      <w:bookmarkStart w:id="576" w:name="RTF31303038323a204865616432"/>
      <w:bookmarkStart w:id="577" w:name="_Toc311729258"/>
      <w:bookmarkStart w:id="578" w:name="_Toc316036623"/>
      <w:r w:rsidRPr="00864041">
        <w:t>Closing a Session</w:t>
      </w:r>
      <w:bookmarkEnd w:id="576"/>
      <w:bookmarkEnd w:id="577"/>
      <w:bookmarkEnd w:id="578"/>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114B62">
        <w:rPr>
          <w:spacing w:val="2"/>
          <w:w w:val="100"/>
        </w:rPr>
        <w:fldChar w:fldCharType="begin"/>
      </w:r>
      <w:r>
        <w:rPr>
          <w:spacing w:val="2"/>
          <w:w w:val="100"/>
        </w:rPr>
        <w:instrText xml:space="preserve"> REF  RTF38363131363a204865616432 \h</w:instrText>
      </w:r>
      <w:r w:rsidR="00114B62">
        <w:rPr>
          <w:spacing w:val="2"/>
          <w:w w:val="100"/>
        </w:rPr>
      </w:r>
      <w:r w:rsidR="00114B62">
        <w:rPr>
          <w:spacing w:val="2"/>
          <w:w w:val="100"/>
        </w:rPr>
        <w:fldChar w:fldCharType="separate"/>
      </w:r>
      <w:r w:rsidR="00947B23" w:rsidRPr="00864041">
        <w:t>Closing a Connection</w:t>
      </w:r>
      <w:r w:rsidR="00114B62">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579"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580" w:author="Nigel Deakin" w:date="2012-01-04T15:34:00Z">
        <w:r w:rsidRPr="005C5EC6">
          <w:rPr>
            <w:spacing w:val="2"/>
            <w:w w:val="100"/>
          </w:rPr>
          <w:t xml:space="preserve">A message listener must not attempt to </w:t>
        </w:r>
      </w:ins>
      <w:ins w:id="581" w:author="Nigel Deakin" w:date="2012-01-04T15:35:00Z">
        <w:r w:rsidR="00DA0B23">
          <w:rPr>
            <w:spacing w:val="2"/>
            <w:w w:val="100"/>
          </w:rPr>
          <w:t>close</w:t>
        </w:r>
      </w:ins>
      <w:ins w:id="582" w:author="Nigel Deakin" w:date="2012-01-04T15:34:00Z">
        <w:r>
          <w:rPr>
            <w:spacing w:val="2"/>
            <w:w w:val="100"/>
          </w:rPr>
          <w:t xml:space="preserve"> its own </w:t>
        </w:r>
      </w:ins>
      <w:ins w:id="583" w:author="Nigel Deakin" w:date="2012-01-04T15:36:00Z">
        <w:r w:rsidR="00D82E45">
          <w:rPr>
            <w:spacing w:val="2"/>
            <w:w w:val="100"/>
          </w:rPr>
          <w:t>session</w:t>
        </w:r>
      </w:ins>
      <w:ins w:id="584"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114B62" w:rsidRPr="00114B62">
          <w:rPr>
            <w:rStyle w:val="Code"/>
            <w:rPrChange w:id="585" w:author="Nigel Deakin" w:date="2012-01-04T15:34:00Z">
              <w:rPr>
                <w:spacing w:val="2"/>
                <w:w w:val="100"/>
              </w:rPr>
            </w:rPrChange>
          </w:rPr>
          <w:t>javax.jms.IllegalStateException</w:t>
        </w:r>
        <w:r w:rsidRPr="005C5EC6">
          <w:rPr>
            <w:spacing w:val="2"/>
            <w:w w:val="100"/>
          </w:rPr>
          <w:t>.</w:t>
        </w:r>
      </w:ins>
    </w:p>
    <w:p w:rsidR="00741663" w:rsidRDefault="00741663" w:rsidP="00741663">
      <w:pPr>
        <w:pStyle w:val="Paragraph"/>
        <w:rPr>
          <w:ins w:id="586" w:author="Nigel Deakin" w:date="2011-12-16T18:34:00Z"/>
          <w:spacing w:val="2"/>
          <w:w w:val="100"/>
        </w:rPr>
      </w:pPr>
      <w:r>
        <w:rPr>
          <w:spacing w:val="2"/>
          <w:w w:val="100"/>
        </w:rPr>
        <w:t>When a session is closed, there is no need to close its constituent message producers</w:t>
      </w:r>
      <w:ins w:id="587" w:author="Nigel Deakin" w:date="2011-12-16T18:34:00Z">
        <w:r w:rsidR="00B82799">
          <w:rPr>
            <w:spacing w:val="2"/>
            <w:w w:val="100"/>
          </w:rPr>
          <w:t xml:space="preserve">, message </w:t>
        </w:r>
      </w:ins>
      <w:del w:id="588" w:author="Nigel Deakin" w:date="2011-12-16T18:34:00Z">
        <w:r w:rsidDel="00B82799">
          <w:rPr>
            <w:spacing w:val="2"/>
            <w:w w:val="100"/>
          </w:rPr>
          <w:delText xml:space="preserve"> and </w:delText>
        </w:r>
      </w:del>
      <w:r>
        <w:rPr>
          <w:spacing w:val="2"/>
          <w:w w:val="100"/>
        </w:rPr>
        <w:t>consumers</w:t>
      </w:r>
      <w:ins w:id="589"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590" w:author="Nigel Deakin" w:date="2011-12-16T18:24:00Z"/>
          <w:spacing w:val="2"/>
          <w:w w:val="100"/>
        </w:rPr>
      </w:pPr>
      <w:ins w:id="591" w:author="Nigel Deakin" w:date="2011-12-16T18:34:00Z">
        <w:r>
          <w:rPr>
            <w:spacing w:val="2"/>
            <w:w w:val="100"/>
          </w:rPr>
          <w:t>Note that closing a connection will cause any sessions created from it to be closed</w:t>
        </w:r>
      </w:ins>
      <w:ins w:id="592" w:author="Nigel Deakin" w:date="2011-12-16T18:35:00Z">
        <w:r>
          <w:rPr>
            <w:spacing w:val="2"/>
            <w:w w:val="100"/>
          </w:rPr>
          <w:t>, so</w:t>
        </w:r>
      </w:ins>
      <w:ins w:id="593" w:author="Nigel Deakin" w:date="2011-12-16T18:36:00Z">
        <w:r w:rsidR="008037D7">
          <w:rPr>
            <w:spacing w:val="2"/>
            <w:w w:val="100"/>
          </w:rPr>
          <w:t>,</w:t>
        </w:r>
      </w:ins>
      <w:ins w:id="594" w:author="Nigel Deakin" w:date="2011-12-16T18:35:00Z">
        <w:r>
          <w:rPr>
            <w:spacing w:val="2"/>
            <w:w w:val="100"/>
          </w:rPr>
          <w:t xml:space="preserve"> </w:t>
        </w:r>
      </w:ins>
      <w:ins w:id="595"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596" w:author="Nigel Deakin" w:date="2011-12-16T18:35:00Z">
        <w:r>
          <w:rPr>
            <w:spacing w:val="2"/>
            <w:w w:val="100"/>
          </w:rPr>
          <w:t xml:space="preserve"> is no need to close a session immediately prior to closing </w:t>
        </w:r>
      </w:ins>
      <w:ins w:id="597" w:author="Nigel Deakin" w:date="2011-12-16T18:36:00Z">
        <w:r w:rsidR="007F659E">
          <w:rPr>
            <w:spacing w:val="2"/>
            <w:w w:val="100"/>
          </w:rPr>
          <w:t>its</w:t>
        </w:r>
      </w:ins>
      <w:ins w:id="598" w:author="Nigel Deakin" w:date="2011-12-16T18:35:00Z">
        <w:r>
          <w:rPr>
            <w:spacing w:val="2"/>
            <w:w w:val="100"/>
          </w:rPr>
          <w:t xml:space="preserve"> connection.</w:t>
        </w:r>
      </w:ins>
    </w:p>
    <w:p w:rsidR="00D47BD6" w:rsidRDefault="002B38C1">
      <w:pPr>
        <w:pStyle w:val="Paragraph"/>
        <w:rPr>
          <w:spacing w:val="2"/>
          <w:w w:val="100"/>
        </w:rPr>
      </w:pPr>
      <w:ins w:id="599"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114B62" w:rsidRPr="00114B62">
          <w:rPr>
            <w:rStyle w:val="Code"/>
            <w:rPrChange w:id="600" w:author="Nigel Deakin" w:date="2011-12-16T18:24:00Z">
              <w:rPr>
                <w:spacing w:val="2"/>
                <w:w w:val="100"/>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601" w:author="Nigel Deakin" w:date="2011-12-16T18:25:00Z">
        <w:r w:rsidR="000460BB">
          <w:rPr>
            <w:spacing w:val="2"/>
            <w:w w:val="100"/>
          </w:rPr>
          <w:t>session</w:t>
        </w:r>
      </w:ins>
      <w:ins w:id="602"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Pr>
          <w:rStyle w:val="Emphasis"/>
          <w:spacing w:val="2"/>
          <w:w w:val="100"/>
        </w:rPr>
        <w:t>IllegalStateException</w:t>
      </w:r>
      <w:r>
        <w:rPr>
          <w:spacing w:val="2"/>
          <w:w w:val="100"/>
        </w:rPr>
        <w:t xml:space="preserve"> (calls to the </w:t>
      </w:r>
      <w:r>
        <w:rPr>
          <w:rStyle w:val="Emphasis"/>
          <w:spacing w:val="2"/>
          <w:w w:val="100"/>
        </w:rPr>
        <w:t>close</w:t>
      </w:r>
      <w:r>
        <w:rPr>
          <w:spacing w:val="2"/>
          <w:w w:val="100"/>
        </w:rPr>
        <w:t xml:space="preserve"> method of these objects must be ignored). It is valid to continue to use message objects created or received via the session with the exception of a received message’s </w:t>
      </w:r>
      <w:r>
        <w:rPr>
          <w:rStyle w:val="Emphasis"/>
          <w:spacing w:val="2"/>
          <w:w w:val="100"/>
        </w:rPr>
        <w:t>acknowledge</w:t>
      </w:r>
      <w:r>
        <w:rPr>
          <w:spacing w:val="2"/>
          <w:w w:val="100"/>
        </w:rPr>
        <w:t xml:space="preserve"> method.</w:t>
      </w:r>
    </w:p>
    <w:p w:rsidR="00741663" w:rsidRDefault="00741663" w:rsidP="00741663">
      <w:pPr>
        <w:pStyle w:val="Paragraph"/>
        <w:rPr>
          <w:spacing w:val="2"/>
          <w:w w:val="100"/>
        </w:rPr>
      </w:pPr>
      <w:r>
        <w:rPr>
          <w:spacing w:val="2"/>
          <w:w w:val="100"/>
        </w:rPr>
        <w:lastRenderedPageBreak/>
        <w:t>Closing a closed session must NOT throw an exception.</w:t>
      </w:r>
    </w:p>
    <w:p w:rsidR="00741663" w:rsidRPr="00864041" w:rsidRDefault="00741663" w:rsidP="00515B98">
      <w:pPr>
        <w:pStyle w:val="Heading3"/>
      </w:pPr>
      <w:bookmarkStart w:id="603" w:name="_Toc311729259"/>
      <w:bookmarkStart w:id="604" w:name="_Toc316036624"/>
      <w:r w:rsidRPr="00864041">
        <w:t>MessageProducer and MessageConsumer Creation</w:t>
      </w:r>
      <w:bookmarkEnd w:id="603"/>
      <w:bookmarkEnd w:id="604"/>
    </w:p>
    <w:p w:rsidR="00741663" w:rsidRDefault="00741663" w:rsidP="00741663">
      <w:pPr>
        <w:pStyle w:val="Paragraph"/>
        <w:rPr>
          <w:spacing w:val="2"/>
          <w:w w:val="100"/>
        </w:rPr>
      </w:pPr>
      <w:r>
        <w:rPr>
          <w:spacing w:val="2"/>
          <w:w w:val="100"/>
        </w:rPr>
        <w:t xml:space="preserve">A session can create and service multiple </w:t>
      </w:r>
      <w:r>
        <w:rPr>
          <w:rStyle w:val="Emphasis"/>
          <w:spacing w:val="2"/>
          <w:w w:val="100"/>
        </w:rPr>
        <w:t>MessageProducers</w:t>
      </w:r>
      <w:r>
        <w:rPr>
          <w:spacing w:val="2"/>
          <w:w w:val="100"/>
        </w:rPr>
        <w:t xml:space="preserve"> and </w:t>
      </w:r>
      <w:r>
        <w:rPr>
          <w:rStyle w:val="Emphasis"/>
          <w:spacing w:val="2"/>
          <w:w w:val="100"/>
        </w:rPr>
        <w:t>MessageConsumers</w:t>
      </w:r>
      <w:r>
        <w:rPr>
          <w:spacing w:val="2"/>
          <w:w w:val="100"/>
        </w:rPr>
        <w:t xml:space="preserve">. See </w:t>
      </w:r>
      <w:r w:rsidR="005C5477">
        <w:rPr>
          <w:spacing w:val="2"/>
          <w:w w:val="100"/>
        </w:rPr>
        <w:t xml:space="preserve">Section </w:t>
      </w:r>
      <w:r w:rsidR="00114B62">
        <w:rPr>
          <w:spacing w:val="2"/>
          <w:w w:val="100"/>
        </w:rPr>
        <w:fldChar w:fldCharType="begin"/>
      </w:r>
      <w:r w:rsidR="005C5477">
        <w:rPr>
          <w:spacing w:val="2"/>
          <w:w w:val="100"/>
        </w:rPr>
        <w:instrText xml:space="preserve"> REF RTF31363433303a204865616431 \r \h </w:instrText>
      </w:r>
      <w:r w:rsidR="00114B62">
        <w:rPr>
          <w:spacing w:val="2"/>
          <w:w w:val="100"/>
        </w:rPr>
      </w:r>
      <w:r w:rsidR="00114B62">
        <w:rPr>
          <w:spacing w:val="2"/>
          <w:w w:val="100"/>
        </w:rPr>
        <w:fldChar w:fldCharType="separate"/>
      </w:r>
      <w:r w:rsidR="00947B23">
        <w:rPr>
          <w:spacing w:val="2"/>
          <w:w w:val="100"/>
        </w:rPr>
        <w:t>4.5</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RTF31363433303a204865616431 \h </w:instrText>
      </w:r>
      <w:r w:rsidR="00114B62">
        <w:rPr>
          <w:spacing w:val="2"/>
          <w:w w:val="100"/>
        </w:rPr>
      </w:r>
      <w:r w:rsidR="00114B62">
        <w:rPr>
          <w:spacing w:val="2"/>
          <w:w w:val="100"/>
        </w:rPr>
        <w:fldChar w:fldCharType="separate"/>
      </w:r>
      <w:r w:rsidR="00947B23">
        <w:t>MessageConsumer</w:t>
      </w:r>
      <w:r w:rsidR="00114B62">
        <w:rPr>
          <w:spacing w:val="2"/>
          <w:w w:val="100"/>
        </w:rPr>
        <w:fldChar w:fldCharType="end"/>
      </w:r>
      <w:r w:rsidR="005C5477">
        <w:rPr>
          <w:spacing w:val="2"/>
          <w:w w:val="100"/>
        </w:rPr>
        <w:t xml:space="preserve">" and Section </w:t>
      </w:r>
      <w:r w:rsidR="00114B62">
        <w:rPr>
          <w:spacing w:val="2"/>
          <w:w w:val="100"/>
        </w:rPr>
        <w:fldChar w:fldCharType="begin"/>
      </w:r>
      <w:r w:rsidR="005C5477">
        <w:rPr>
          <w:spacing w:val="2"/>
          <w:w w:val="100"/>
        </w:rPr>
        <w:instrText xml:space="preserve"> REF _Ref308032008 \r \h </w:instrText>
      </w:r>
      <w:r w:rsidR="00114B62">
        <w:rPr>
          <w:spacing w:val="2"/>
          <w:w w:val="100"/>
        </w:rPr>
      </w:r>
      <w:r w:rsidR="00114B62">
        <w:rPr>
          <w:spacing w:val="2"/>
          <w:w w:val="100"/>
        </w:rPr>
        <w:fldChar w:fldCharType="separate"/>
      </w:r>
      <w:r w:rsidR="00947B23">
        <w:rPr>
          <w:spacing w:val="2"/>
          <w:w w:val="100"/>
        </w:rPr>
        <w:t>4.6</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_Ref308032015 \h </w:instrText>
      </w:r>
      <w:r w:rsidR="00114B62">
        <w:rPr>
          <w:spacing w:val="2"/>
          <w:w w:val="100"/>
        </w:rPr>
      </w:r>
      <w:r w:rsidR="00114B62">
        <w:rPr>
          <w:spacing w:val="2"/>
          <w:w w:val="100"/>
        </w:rPr>
        <w:fldChar w:fldCharType="separate"/>
      </w:r>
      <w:r w:rsidR="00947B23">
        <w:t>MessageProducer</w:t>
      </w:r>
      <w:r w:rsidR="00114B62">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741663" w:rsidP="00515B98">
      <w:pPr>
        <w:pStyle w:val="Heading3"/>
      </w:pPr>
      <w:bookmarkStart w:id="605" w:name="RTF33303938393a204865616432"/>
      <w:bookmarkStart w:id="606" w:name="_Toc311729260"/>
      <w:bookmarkStart w:id="607" w:name="_Toc316036625"/>
      <w:r>
        <w:t>Creating Temporary</w:t>
      </w:r>
      <w:r w:rsidR="00060C85">
        <w:t xml:space="preserve"> </w:t>
      </w:r>
      <w:r>
        <w:t>Destinations</w:t>
      </w:r>
      <w:bookmarkEnd w:id="605"/>
      <w:bookmarkEnd w:id="606"/>
      <w:bookmarkEnd w:id="607"/>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Pr>
          <w:rStyle w:val="Emphasis"/>
          <w:spacing w:val="2"/>
          <w:w w:val="100"/>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Pr>
          <w:i/>
          <w:iCs/>
          <w:spacing w:val="2"/>
          <w:w w:val="100"/>
        </w:rPr>
        <w:t xml:space="preserve">TemporaryQueue </w:t>
      </w:r>
      <w:r>
        <w:rPr>
          <w:spacing w:val="2"/>
          <w:w w:val="100"/>
        </w:rPr>
        <w:t xml:space="preserve">or </w:t>
      </w:r>
      <w:r>
        <w:rPr>
          <w:i/>
          <w:iCs/>
          <w:spacing w:val="2"/>
          <w:w w:val="100"/>
        </w:rPr>
        <w:t xml:space="preserve">TemporaryTopic </w:t>
      </w:r>
      <w:r>
        <w:rPr>
          <w:spacing w:val="2"/>
          <w:w w:val="100"/>
        </w:rPr>
        <w:t xml:space="preserve">objects) are destinations that are system-generated uniquely for their connection. Only their own connection is allowed to create </w:t>
      </w:r>
      <w:r>
        <w:rPr>
          <w:i/>
          <w:iCs/>
          <w:spacing w:val="2"/>
          <w:w w:val="100"/>
        </w:rPr>
        <w:t>MessageConsumer</w:t>
      </w:r>
      <w:r>
        <w:rPr>
          <w:spacing w:val="2"/>
          <w:w w:val="100"/>
        </w:rPr>
        <w:t>s for them.</w:t>
      </w:r>
    </w:p>
    <w:p w:rsidR="00741663" w:rsidRDefault="00741663" w:rsidP="00741663">
      <w:pPr>
        <w:pStyle w:val="Paragraph"/>
        <w:rPr>
          <w:spacing w:val="2"/>
          <w:w w:val="100"/>
        </w:rPr>
      </w:pPr>
      <w:r>
        <w:rPr>
          <w:spacing w:val="2"/>
          <w:w w:val="100"/>
        </w:rPr>
        <w:t xml:space="preserve">One typical use for a </w:t>
      </w:r>
      <w:r>
        <w:rPr>
          <w:rStyle w:val="Emphasis"/>
          <w:spacing w:val="2"/>
          <w:w w:val="100"/>
        </w:rPr>
        <w:t>TemporaryDestination</w:t>
      </w:r>
      <w:r>
        <w:rPr>
          <w:spacing w:val="2"/>
          <w:w w:val="100"/>
        </w:rPr>
        <w:t xml:space="preserve"> is as the </w:t>
      </w:r>
      <w:r>
        <w:rPr>
          <w:rStyle w:val="Emphasis"/>
          <w:spacing w:val="2"/>
          <w:w w:val="100"/>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Pr>
          <w:i/>
          <w:iCs/>
          <w:w w:val="100"/>
        </w:rPr>
        <w:t xml:space="preserve">TemporaryQueue </w:t>
      </w:r>
      <w:r>
        <w:rPr>
          <w:w w:val="100"/>
        </w:rPr>
        <w:t xml:space="preserve">or </w:t>
      </w:r>
      <w:r>
        <w:rPr>
          <w:i/>
          <w:iCs/>
          <w:w w:val="100"/>
        </w:rPr>
        <w:t xml:space="preserve">TemporaryTopic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608" w:name="RTF32343634343a204865616432"/>
      <w:bookmarkStart w:id="609" w:name="_Ref308031566"/>
      <w:bookmarkStart w:id="610" w:name="_Ref308031573"/>
      <w:bookmarkStart w:id="611" w:name="_Toc311729261"/>
      <w:bookmarkStart w:id="612" w:name="_Toc316036626"/>
      <w:r>
        <w:t>Cre</w:t>
      </w:r>
      <w:bookmarkEnd w:id="608"/>
      <w:r>
        <w:t>ating Destination Objects</w:t>
      </w:r>
      <w:bookmarkEnd w:id="609"/>
      <w:bookmarkEnd w:id="610"/>
      <w:bookmarkEnd w:id="611"/>
      <w:bookmarkEnd w:id="612"/>
    </w:p>
    <w:p w:rsidR="00741663" w:rsidRDefault="00741663" w:rsidP="00741663">
      <w:pPr>
        <w:pStyle w:val="Paragraph"/>
        <w:rPr>
          <w:spacing w:val="2"/>
          <w:w w:val="100"/>
        </w:rPr>
      </w:pPr>
      <w:r>
        <w:rPr>
          <w:spacing w:val="2"/>
          <w:w w:val="100"/>
        </w:rPr>
        <w:t xml:space="preserve">Most clients will use </w:t>
      </w:r>
      <w:r>
        <w:rPr>
          <w:rStyle w:val="Emphasis"/>
          <w:spacing w:val="2"/>
          <w:w w:val="100"/>
        </w:rPr>
        <w:t>Destinations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Pr>
          <w:rStyle w:val="Emphasis"/>
          <w:spacing w:val="2"/>
          <w:w w:val="100"/>
        </w:rPr>
        <w:t>Destinations</w:t>
      </w:r>
      <w:r>
        <w:rPr>
          <w:spacing w:val="2"/>
          <w:w w:val="100"/>
        </w:rPr>
        <w:t xml:space="preserve"> by dynamically manufacturing one using a provider specific destination name. Sessions provide a JMS provider-specific method for doing this.</w:t>
      </w:r>
    </w:p>
    <w:p w:rsidR="00741663" w:rsidRPr="00864041" w:rsidRDefault="00741663" w:rsidP="00515B98">
      <w:pPr>
        <w:pStyle w:val="Heading3"/>
      </w:pPr>
      <w:bookmarkStart w:id="613" w:name="_Toc311729262"/>
      <w:bookmarkStart w:id="614" w:name="_Ref312078847"/>
      <w:bookmarkStart w:id="615" w:name="_Ref312078851"/>
      <w:bookmarkStart w:id="616" w:name="_Toc316036627"/>
      <w:r w:rsidRPr="00864041">
        <w:t>Optimized Message Implementations</w:t>
      </w:r>
      <w:bookmarkEnd w:id="613"/>
      <w:bookmarkEnd w:id="614"/>
      <w:bookmarkEnd w:id="615"/>
      <w:bookmarkEnd w:id="616"/>
    </w:p>
    <w:p w:rsidR="00917E9F" w:rsidRDefault="00B17322" w:rsidP="00741663">
      <w:pPr>
        <w:pStyle w:val="Paragraph"/>
        <w:rPr>
          <w:ins w:id="617" w:author="Nigel Deakin" w:date="2011-12-19T16:26:00Z"/>
          <w:spacing w:val="2"/>
          <w:w w:val="100"/>
        </w:rPr>
      </w:pPr>
      <w:ins w:id="618" w:author="Nigel Deakin" w:date="2011-12-19T16:20:00Z">
        <w:r>
          <w:rPr>
            <w:spacing w:val="2"/>
            <w:w w:val="100"/>
          </w:rPr>
          <w:t xml:space="preserve">A session provides </w:t>
        </w:r>
      </w:ins>
      <w:ins w:id="619" w:author="Nigel Deakin" w:date="2011-12-19T16:21:00Z">
        <w:r>
          <w:rPr>
            <w:spacing w:val="2"/>
            <w:w w:val="100"/>
          </w:rPr>
          <w:t xml:space="preserve">the following </w:t>
        </w:r>
      </w:ins>
      <w:ins w:id="620" w:author="Nigel Deakin" w:date="2011-12-19T16:20:00Z">
        <w:r>
          <w:rPr>
            <w:spacing w:val="2"/>
            <w:w w:val="100"/>
          </w:rPr>
          <w:t xml:space="preserve">methods to create messages: </w:t>
        </w:r>
      </w:ins>
      <w:ins w:id="621" w:author="Nigel Deakin" w:date="2011-12-19T16:21:00Z">
        <w:r w:rsidR="00114B62" w:rsidRPr="00114B62">
          <w:rPr>
            <w:rStyle w:val="Code"/>
            <w:rPrChange w:id="622" w:author="Nigel Deakin" w:date="2011-12-19T16:26:00Z">
              <w:rPr>
                <w:spacing w:val="2"/>
                <w:w w:val="100"/>
              </w:rPr>
            </w:rPrChange>
          </w:rPr>
          <w:t>createMessage</w:t>
        </w:r>
        <w:r>
          <w:rPr>
            <w:spacing w:val="2"/>
            <w:w w:val="100"/>
          </w:rPr>
          <w:t xml:space="preserve">, </w:t>
        </w:r>
        <w:r w:rsidR="00114B62" w:rsidRPr="00114B62">
          <w:rPr>
            <w:rStyle w:val="Code"/>
            <w:rPrChange w:id="623" w:author="Nigel Deakin" w:date="2011-12-19T16:26:00Z">
              <w:rPr>
                <w:spacing w:val="2"/>
                <w:w w:val="100"/>
              </w:rPr>
            </w:rPrChange>
          </w:rPr>
          <w:t>createBytesMessage</w:t>
        </w:r>
        <w:r>
          <w:rPr>
            <w:spacing w:val="2"/>
            <w:w w:val="100"/>
          </w:rPr>
          <w:t xml:space="preserve">, </w:t>
        </w:r>
        <w:r w:rsidR="00114B62" w:rsidRPr="00114B62">
          <w:rPr>
            <w:rStyle w:val="Code"/>
            <w:rPrChange w:id="624" w:author="Nigel Deakin" w:date="2011-12-19T16:26:00Z">
              <w:rPr>
                <w:spacing w:val="2"/>
                <w:w w:val="100"/>
              </w:rPr>
            </w:rPrChange>
          </w:rPr>
          <w:t>createMapMessage</w:t>
        </w:r>
        <w:r>
          <w:rPr>
            <w:spacing w:val="2"/>
            <w:w w:val="100"/>
          </w:rPr>
          <w:t xml:space="preserve">, </w:t>
        </w:r>
        <w:r w:rsidR="00114B62" w:rsidRPr="00114B62">
          <w:rPr>
            <w:rStyle w:val="Code"/>
            <w:rPrChange w:id="625" w:author="Nigel Deakin" w:date="2011-12-19T16:26:00Z">
              <w:rPr>
                <w:spacing w:val="2"/>
                <w:w w:val="100"/>
              </w:rPr>
            </w:rPrChange>
          </w:rPr>
          <w:t>createObjectMessage</w:t>
        </w:r>
        <w:r>
          <w:rPr>
            <w:spacing w:val="2"/>
            <w:w w:val="100"/>
          </w:rPr>
          <w:t xml:space="preserve">, </w:t>
        </w:r>
        <w:r w:rsidR="00114B62" w:rsidRPr="00114B62">
          <w:rPr>
            <w:rStyle w:val="Code"/>
            <w:rPrChange w:id="626" w:author="Nigel Deakin" w:date="2011-12-19T16:26:00Z">
              <w:rPr>
                <w:spacing w:val="2"/>
                <w:w w:val="100"/>
              </w:rPr>
            </w:rPrChange>
          </w:rPr>
          <w:t>createStreamMessage</w:t>
        </w:r>
        <w:r>
          <w:rPr>
            <w:spacing w:val="2"/>
            <w:w w:val="100"/>
          </w:rPr>
          <w:t xml:space="preserve"> and </w:t>
        </w:r>
        <w:r w:rsidR="00114B62" w:rsidRPr="00114B62">
          <w:rPr>
            <w:rStyle w:val="Code"/>
            <w:rPrChange w:id="627" w:author="Nigel Deakin" w:date="2011-12-19T16:26:00Z">
              <w:rPr>
                <w:spacing w:val="2"/>
                <w:w w:val="100"/>
              </w:rPr>
            </w:rPrChange>
          </w:rPr>
          <w:t>createTextMessage</w:t>
        </w:r>
        <w:r>
          <w:rPr>
            <w:spacing w:val="2"/>
            <w:w w:val="100"/>
          </w:rPr>
          <w:t xml:space="preserve">. </w:t>
        </w:r>
      </w:ins>
    </w:p>
    <w:p w:rsidR="00B17322" w:rsidRDefault="00B17322" w:rsidP="00741663">
      <w:pPr>
        <w:pStyle w:val="Paragraph"/>
        <w:rPr>
          <w:ins w:id="628" w:author="Nigel Deakin" w:date="2011-12-19T16:19:00Z"/>
          <w:spacing w:val="2"/>
          <w:w w:val="100"/>
        </w:rPr>
      </w:pPr>
      <w:ins w:id="629" w:author="Nigel Deakin" w:date="2011-12-19T16:21:00Z">
        <w:r>
          <w:rPr>
            <w:spacing w:val="2"/>
            <w:w w:val="100"/>
          </w:rPr>
          <w:t xml:space="preserve">These methods allow the JMS provider to create message implementations </w:t>
        </w:r>
      </w:ins>
      <w:ins w:id="630" w:author="Nigel Deakin" w:date="2011-12-19T16:23:00Z">
        <w:r w:rsidR="00D367B2">
          <w:rPr>
            <w:spacing w:val="2"/>
            <w:w w:val="100"/>
          </w:rPr>
          <w:t xml:space="preserve">which are </w:t>
        </w:r>
      </w:ins>
      <w:ins w:id="631" w:author="Nigel Deakin" w:date="2011-12-19T16:22:00Z">
        <w:r>
          <w:rPr>
            <w:spacing w:val="2"/>
            <w:w w:val="100"/>
          </w:rPr>
          <w:t>optimized</w:t>
        </w:r>
      </w:ins>
      <w:ins w:id="632" w:author="Nigel Deakin" w:date="2011-12-19T16:21:00Z">
        <w:r>
          <w:rPr>
            <w:spacing w:val="2"/>
            <w:w w:val="100"/>
          </w:rPr>
          <w:t xml:space="preserve"> </w:t>
        </w:r>
      </w:ins>
      <w:ins w:id="633" w:author="Nigel Deakin" w:date="2011-12-19T16:22:00Z">
        <w:r>
          <w:rPr>
            <w:spacing w:val="2"/>
            <w:w w:val="100"/>
          </w:rPr>
          <w:t xml:space="preserve">for </w:t>
        </w:r>
        <w:r w:rsidR="00D367B2">
          <w:rPr>
            <w:spacing w:val="2"/>
            <w:w w:val="100"/>
          </w:rPr>
          <w:t>that particular provide</w:t>
        </w:r>
      </w:ins>
      <w:ins w:id="634" w:author="Nigel Deakin" w:date="2011-12-19T16:23:00Z">
        <w:r w:rsidR="00D367B2">
          <w:rPr>
            <w:spacing w:val="2"/>
            <w:w w:val="100"/>
          </w:rPr>
          <w:t xml:space="preserve">r and </w:t>
        </w:r>
      </w:ins>
      <w:ins w:id="635"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636" w:author="Nigel Deakin" w:date="2011-12-19T16:23:00Z">
        <w:r w:rsidDel="00D367B2">
          <w:rPr>
            <w:spacing w:val="2"/>
            <w:w w:val="100"/>
          </w:rPr>
          <w:delText xml:space="preserve">A session provides message </w:delText>
        </w:r>
      </w:del>
      <w:del w:id="637" w:author="Nigel Deakin" w:date="2011-12-19T16:19:00Z">
        <w:r w:rsidDel="00B17322">
          <w:rPr>
            <w:spacing w:val="2"/>
            <w:w w:val="100"/>
          </w:rPr>
          <w:delText xml:space="preserve">create </w:delText>
        </w:r>
      </w:del>
      <w:del w:id="638" w:author="Nigel Deakin" w:date="2011-12-19T16:23:00Z">
        <w:r w:rsidDel="00D367B2">
          <w:rPr>
            <w:spacing w:val="2"/>
            <w:w w:val="100"/>
          </w:rPr>
          <w:delText>methods that use provider-optimized implementations. This allows a provider to minimize its overhead for handling messages</w:delText>
        </w:r>
      </w:del>
      <w:ins w:id="639" w:author="Nigel Deakin" w:date="2011-12-19T16:23:00Z">
        <w:r w:rsidR="00D367B2">
          <w:rPr>
            <w:spacing w:val="2"/>
            <w:w w:val="100"/>
          </w:rPr>
          <w:t xml:space="preserve">However </w:t>
        </w:r>
      </w:ins>
      <w:del w:id="640" w:author="Nigel Deakin" w:date="2011-12-19T16:23:00Z">
        <w:r w:rsidDel="00D367B2">
          <w:rPr>
            <w:spacing w:val="2"/>
            <w:w w:val="100"/>
          </w:rPr>
          <w:delText>.</w:delText>
        </w:r>
      </w:del>
      <w:ins w:id="641" w:author="Nigel Deakin" w:date="2011-12-19T16:23:00Z">
        <w:r w:rsidR="00D367B2">
          <w:rPr>
            <w:spacing w:val="2"/>
            <w:w w:val="100"/>
          </w:rPr>
          <w:t xml:space="preserve">the fact that these methods are </w:t>
        </w:r>
      </w:ins>
      <w:ins w:id="642" w:author="Nigel Deakin" w:date="2011-12-19T16:27:00Z">
        <w:r w:rsidR="00917E9F">
          <w:rPr>
            <w:spacing w:val="2"/>
            <w:w w:val="100"/>
          </w:rPr>
          <w:t xml:space="preserve">provided </w:t>
        </w:r>
      </w:ins>
      <w:ins w:id="643" w:author="Nigel Deakin" w:date="2011-12-19T16:23:00Z">
        <w:r w:rsidR="006150EB">
          <w:rPr>
            <w:spacing w:val="2"/>
            <w:w w:val="100"/>
          </w:rPr>
          <w:t xml:space="preserve">on </w:t>
        </w:r>
      </w:ins>
      <w:ins w:id="644" w:author="Nigel Deakin" w:date="2011-12-19T16:28:00Z">
        <w:r w:rsidR="006150EB">
          <w:rPr>
            <w:spacing w:val="2"/>
            <w:w w:val="100"/>
          </w:rPr>
          <w:t>a session</w:t>
        </w:r>
      </w:ins>
      <w:ins w:id="645" w:author="Nigel Deakin" w:date="2011-12-19T16:23:00Z">
        <w:r w:rsidR="00D367B2">
          <w:rPr>
            <w:spacing w:val="2"/>
            <w:w w:val="100"/>
          </w:rPr>
          <w:t xml:space="preserve"> does not </w:t>
        </w:r>
      </w:ins>
      <w:ins w:id="646" w:author="Nigel Deakin" w:date="2011-12-19T16:28:00Z">
        <w:r w:rsidR="00694520">
          <w:rPr>
            <w:spacing w:val="2"/>
            <w:w w:val="100"/>
          </w:rPr>
          <w:t>mean that</w:t>
        </w:r>
      </w:ins>
      <w:ins w:id="647" w:author="Nigel Deakin" w:date="2011-12-19T16:23:00Z">
        <w:r w:rsidR="00D367B2">
          <w:rPr>
            <w:spacing w:val="2"/>
            <w:w w:val="100"/>
          </w:rPr>
          <w:t xml:space="preserve"> messages </w:t>
        </w:r>
      </w:ins>
      <w:ins w:id="648" w:author="Nigel Deakin" w:date="2011-12-19T16:28:00Z">
        <w:r w:rsidR="00694520">
          <w:rPr>
            <w:spacing w:val="2"/>
            <w:w w:val="100"/>
          </w:rPr>
          <w:t>must</w:t>
        </w:r>
      </w:ins>
      <w:ins w:id="649" w:author="Nigel Deakin" w:date="2011-12-19T16:23:00Z">
        <w:r w:rsidR="00D367B2">
          <w:rPr>
            <w:spacing w:val="2"/>
            <w:w w:val="100"/>
          </w:rPr>
          <w:t xml:space="preserve"> be sent using</w:t>
        </w:r>
      </w:ins>
      <w:ins w:id="650" w:author="Nigel Deakin" w:date="2011-12-19T16:24:00Z">
        <w:r w:rsidR="00D367B2">
          <w:rPr>
            <w:spacing w:val="2"/>
            <w:w w:val="100"/>
          </w:rPr>
          <w:t xml:space="preserve"> a message producer created from the same session. Messages may be sent using any session, not just the session used to create the message. </w:t>
        </w:r>
      </w:ins>
      <w:del w:id="651" w:author="Nigel Deakin" w:date="2011-12-19T16:25:00Z">
        <w:r w:rsidDel="00D367B2">
          <w:rPr>
            <w:spacing w:val="2"/>
            <w:w w:val="100"/>
          </w:rPr>
          <w:delText xml:space="preserve"> </w:delText>
        </w:r>
      </w:del>
    </w:p>
    <w:p w:rsidR="00741663" w:rsidRDefault="00D367B2" w:rsidP="00741663">
      <w:pPr>
        <w:pStyle w:val="Paragraph"/>
        <w:rPr>
          <w:spacing w:val="2"/>
          <w:w w:val="100"/>
        </w:rPr>
      </w:pPr>
      <w:ins w:id="652" w:author="Nigel Deakin" w:date="2011-12-19T16:25:00Z">
        <w:r>
          <w:rPr>
            <w:spacing w:val="2"/>
            <w:w w:val="100"/>
          </w:rPr>
          <w:lastRenderedPageBreak/>
          <w:t>Furthermore, s</w:t>
        </w:r>
      </w:ins>
      <w:del w:id="653"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654" w:author="Nigel Deakin" w:date="2011-12-19T16:27:00Z">
        <w:r w:rsidR="00917E9F">
          <w:rPr>
            <w:spacing w:val="2"/>
            <w:w w:val="100"/>
          </w:rPr>
          <w:t xml:space="preserve"> See section </w:t>
        </w:r>
        <w:r w:rsidR="00114B62">
          <w:rPr>
            <w:spacing w:val="2"/>
            <w:w w:val="100"/>
          </w:rPr>
          <w:fldChar w:fldCharType="begin"/>
        </w:r>
        <w:r w:rsidR="00917E9F">
          <w:rPr>
            <w:spacing w:val="2"/>
            <w:w w:val="100"/>
          </w:rPr>
          <w:instrText xml:space="preserve"> REF X35535 \r \h </w:instrText>
        </w:r>
      </w:ins>
      <w:r w:rsidR="00114B62">
        <w:rPr>
          <w:spacing w:val="2"/>
          <w:w w:val="100"/>
        </w:rPr>
      </w:r>
      <w:r w:rsidR="00114B62">
        <w:rPr>
          <w:spacing w:val="2"/>
          <w:w w:val="100"/>
        </w:rPr>
        <w:fldChar w:fldCharType="separate"/>
      </w:r>
      <w:ins w:id="655" w:author="Nigel Deakin" w:date="2012-02-01T10:36:00Z">
        <w:r w:rsidR="00947B23">
          <w:rPr>
            <w:spacing w:val="2"/>
            <w:w w:val="100"/>
          </w:rPr>
          <w:t>3.12</w:t>
        </w:r>
      </w:ins>
      <w:ins w:id="656" w:author="Nigel Deakin" w:date="2011-12-19T16:27:00Z">
        <w:r w:rsidR="00114B62">
          <w:rPr>
            <w:spacing w:val="2"/>
            <w:w w:val="100"/>
          </w:rPr>
          <w:fldChar w:fldCharType="end"/>
        </w:r>
        <w:r w:rsidR="00917E9F">
          <w:rPr>
            <w:spacing w:val="2"/>
            <w:w w:val="100"/>
          </w:rPr>
          <w:t xml:space="preserve"> "</w:t>
        </w:r>
        <w:r w:rsidR="00114B62">
          <w:rPr>
            <w:spacing w:val="2"/>
            <w:w w:val="100"/>
          </w:rPr>
          <w:fldChar w:fldCharType="begin"/>
        </w:r>
        <w:r w:rsidR="00917E9F">
          <w:rPr>
            <w:spacing w:val="2"/>
            <w:w w:val="100"/>
          </w:rPr>
          <w:instrText xml:space="preserve"> REF X35535 \h </w:instrText>
        </w:r>
      </w:ins>
      <w:r w:rsidR="00114B62">
        <w:rPr>
          <w:spacing w:val="2"/>
          <w:w w:val="100"/>
        </w:rPr>
      </w:r>
      <w:r w:rsidR="00114B62">
        <w:rPr>
          <w:spacing w:val="2"/>
          <w:w w:val="100"/>
        </w:rPr>
        <w:fldChar w:fldCharType="separate"/>
      </w:r>
      <w:ins w:id="657" w:author="Nigel Deakin" w:date="2012-02-01T10:36:00Z">
        <w:r w:rsidR="00947B23">
          <w:t>Provider Implementations of JMS Message Interfaces</w:t>
        </w:r>
      </w:ins>
      <w:ins w:id="658" w:author="Nigel Deakin" w:date="2011-12-19T16:27:00Z">
        <w:r w:rsidR="00114B62">
          <w:rPr>
            <w:spacing w:val="2"/>
            <w:w w:val="100"/>
          </w:rPr>
          <w:fldChar w:fldCharType="end"/>
        </w:r>
        <w:r w:rsidR="00917E9F">
          <w:rPr>
            <w:spacing w:val="2"/>
            <w:w w:val="100"/>
          </w:rPr>
          <w:t>".</w:t>
        </w:r>
      </w:ins>
    </w:p>
    <w:p w:rsidR="00741663" w:rsidRPr="00864041" w:rsidRDefault="00741663" w:rsidP="00515B98">
      <w:pPr>
        <w:pStyle w:val="Heading3"/>
      </w:pPr>
      <w:bookmarkStart w:id="659" w:name="RTF31303034353a204865616432"/>
      <w:bookmarkStart w:id="660" w:name="_Toc311729263"/>
      <w:bookmarkStart w:id="661" w:name="_Toc316036628"/>
      <w:r w:rsidRPr="00864041">
        <w:t>Conventions for Using a Session</w:t>
      </w:r>
      <w:bookmarkEnd w:id="659"/>
      <w:bookmarkEnd w:id="660"/>
      <w:bookmarkEnd w:id="661"/>
    </w:p>
    <w:p w:rsidR="00701F24" w:rsidRDefault="00741663">
      <w:pPr>
        <w:pStyle w:val="Paragraph"/>
        <w:rPr>
          <w:ins w:id="662" w:author="Nigel Deakin" w:date="2012-02-01T15:26:00Z"/>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114B62">
        <w:rPr>
          <w:spacing w:val="2"/>
          <w:w w:val="100"/>
        </w:rPr>
        <w:fldChar w:fldCharType="begin"/>
      </w:r>
      <w:r w:rsidR="005C5477">
        <w:rPr>
          <w:spacing w:val="2"/>
          <w:w w:val="100"/>
        </w:rPr>
        <w:instrText xml:space="preserve"> REF RTF38363131363a204865616432 \r \h </w:instrText>
      </w:r>
      <w:r w:rsidR="00114B62">
        <w:rPr>
          <w:spacing w:val="2"/>
          <w:w w:val="100"/>
        </w:rPr>
      </w:r>
      <w:r w:rsidR="00114B62">
        <w:rPr>
          <w:spacing w:val="2"/>
          <w:w w:val="100"/>
        </w:rPr>
        <w:fldChar w:fldCharType="separate"/>
      </w:r>
      <w:r w:rsidR="00947B23">
        <w:rPr>
          <w:spacing w:val="2"/>
          <w:w w:val="100"/>
        </w:rPr>
        <w:t>4.3.5</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RTF38363131363a204865616432 \h </w:instrText>
      </w:r>
      <w:r w:rsidR="00114B62">
        <w:rPr>
          <w:spacing w:val="2"/>
          <w:w w:val="100"/>
        </w:rPr>
      </w:r>
      <w:r w:rsidR="00114B62">
        <w:rPr>
          <w:spacing w:val="2"/>
          <w:w w:val="100"/>
        </w:rPr>
        <w:fldChar w:fldCharType="separate"/>
      </w:r>
      <w:r w:rsidR="00947B23" w:rsidRPr="00864041">
        <w:t>Closing a Connection</w:t>
      </w:r>
      <w:r w:rsidR="00114B62">
        <w:rPr>
          <w:spacing w:val="2"/>
          <w:w w:val="100"/>
        </w:rPr>
        <w:fldChar w:fldCharType="end"/>
      </w:r>
      <w:r w:rsidR="005C5477">
        <w:rPr>
          <w:spacing w:val="2"/>
          <w:w w:val="100"/>
        </w:rPr>
        <w:t xml:space="preserve">" and Section </w:t>
      </w:r>
      <w:r w:rsidR="00114B62">
        <w:rPr>
          <w:spacing w:val="2"/>
          <w:w w:val="100"/>
        </w:rPr>
        <w:fldChar w:fldCharType="begin"/>
      </w:r>
      <w:r w:rsidR="005C5477">
        <w:rPr>
          <w:spacing w:val="2"/>
          <w:w w:val="100"/>
        </w:rPr>
        <w:instrText xml:space="preserve"> REF RTF31303038323a204865616432 \r \h </w:instrText>
      </w:r>
      <w:r w:rsidR="00114B62">
        <w:rPr>
          <w:spacing w:val="2"/>
          <w:w w:val="100"/>
        </w:rPr>
      </w:r>
      <w:r w:rsidR="00114B62">
        <w:rPr>
          <w:spacing w:val="2"/>
          <w:w w:val="100"/>
        </w:rPr>
        <w:fldChar w:fldCharType="separate"/>
      </w:r>
      <w:r w:rsidR="00947B23">
        <w:rPr>
          <w:spacing w:val="2"/>
          <w:w w:val="100"/>
        </w:rPr>
        <w:t>4.4.1</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RTF31303038323a204865616432 \h </w:instrText>
      </w:r>
      <w:r w:rsidR="00114B62">
        <w:rPr>
          <w:spacing w:val="2"/>
          <w:w w:val="100"/>
        </w:rPr>
      </w:r>
      <w:r w:rsidR="00114B62">
        <w:rPr>
          <w:spacing w:val="2"/>
          <w:w w:val="100"/>
        </w:rPr>
        <w:fldChar w:fldCharType="separate"/>
      </w:r>
      <w:r w:rsidR="00947B23" w:rsidRPr="00864041">
        <w:t>Closing a Session</w:t>
      </w:r>
      <w:r w:rsidR="00114B62">
        <w:rPr>
          <w:spacing w:val="2"/>
          <w:w w:val="100"/>
        </w:rPr>
        <w:fldChar w:fldCharType="end"/>
      </w:r>
      <w:r w:rsidR="005C5477">
        <w:rPr>
          <w:spacing w:val="2"/>
          <w:w w:val="100"/>
        </w:rPr>
        <w:t xml:space="preserve">" </w:t>
      </w:r>
      <w:r>
        <w:rPr>
          <w:spacing w:val="2"/>
          <w:w w:val="100"/>
        </w:rPr>
        <w:t xml:space="preserve">for further details. </w:t>
      </w:r>
    </w:p>
    <w:p w:rsidR="00701F24" w:rsidRDefault="00701F24">
      <w:pPr>
        <w:pStyle w:val="Paragraph"/>
        <w:rPr>
          <w:del w:id="663" w:author="Nigel Deakin" w:date="2012-02-01T15:26:00Z"/>
          <w:spacing w:val="2"/>
          <w:w w:val="100"/>
        </w:rPr>
      </w:pPr>
    </w:p>
    <w:p w:rsidR="00741663" w:rsidRDefault="00741663" w:rsidP="00741663">
      <w:pPr>
        <w:pStyle w:val="Paragraph"/>
        <w:rPr>
          <w:spacing w:val="2"/>
          <w:w w:val="100"/>
        </w:rPr>
      </w:pPr>
      <w:r>
        <w:rPr>
          <w:spacing w:val="2"/>
          <w:w w:val="100"/>
        </w:rPr>
        <w:t xml:space="preserve">One typical use is to have a thread block on a synchronous </w:t>
      </w:r>
      <w:r>
        <w:rPr>
          <w:rStyle w:val="Emphasis"/>
          <w:spacing w:val="2"/>
          <w:w w:val="100"/>
        </w:rPr>
        <w:t>MessageConsumer</w:t>
      </w:r>
      <w:r>
        <w:rPr>
          <w:spacing w:val="2"/>
          <w:w w:val="100"/>
        </w:rPr>
        <w:t xml:space="preserve"> until a message arrives. The thread may then use one or more of the session’s </w:t>
      </w:r>
      <w:r>
        <w:rPr>
          <w:rStyle w:val="Emphasis"/>
          <w:spacing w:val="2"/>
          <w:w w:val="100"/>
        </w:rPr>
        <w:t>MessageProducers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000000" w:rsidRDefault="00741663">
      <w:pPr>
        <w:pPrChange w:id="664" w:author="Nigel Deakin" w:date="2011-12-13T18:55:00Z">
          <w:pPr>
            <w:pStyle w:val="Paragraph"/>
          </w:pPr>
        </w:pPrChange>
      </w:pPr>
      <w:r>
        <w:t>Another typical use is to have one thread set up a session by creating its producers and one or more asynchronous consumers. In this case, the message producers are exclusively for the use of the consumer’s message listeners. Since the session serializes execution of its consumer</w:t>
      </w:r>
      <w:del w:id="665" w:author="Nigel Deakin" w:date="2011-12-13T18:55:00Z">
        <w:r w:rsidDel="00A20022">
          <w:delText>’</w:delText>
        </w:r>
      </w:del>
      <w:r>
        <w:t>s</w:t>
      </w:r>
      <w:ins w:id="666" w:author="Nigel Deakin" w:date="2011-12-13T18:55:00Z">
        <w:r w:rsidR="00A20022">
          <w:t>'</w:t>
        </w:r>
      </w:ins>
      <w:ins w:id="667" w:author="Nigel Deakin" w:date="2011-12-13T18:56:00Z">
        <w:r w:rsidR="00A20022">
          <w:t xml:space="preserve"> </w:t>
        </w:r>
      </w:ins>
      <w:del w:id="668" w:author="Nigel Deakin" w:date="2011-12-13T18:55:00Z">
        <w:r w:rsidR="00114B62" w:rsidRPr="00114B62">
          <w:rPr>
            <w:rPrChange w:id="669" w:author="Nigel Deakin" w:date="2011-12-13T18:56:00Z">
              <w:rPr/>
            </w:rPrChange>
          </w:rPr>
          <w:delText xml:space="preserve"> MessageListeners</w:delText>
        </w:r>
      </w:del>
      <w:ins w:id="670" w:author="Nigel Deakin" w:date="2011-12-13T19:12:00Z">
        <w:r w:rsidR="0044318D" w:rsidRPr="0044318D">
          <w:t xml:space="preserve"> message listeners (MessageListeners or BatchMessageListeners)</w:t>
        </w:r>
      </w:ins>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session’s </w:t>
      </w:r>
      <w:r>
        <w:rPr>
          <w:rStyle w:val="Emphasis"/>
          <w:spacing w:val="2"/>
          <w:w w:val="100"/>
        </w:rPr>
        <w:t>MessageProducers</w:t>
      </w:r>
      <w:r>
        <w:rPr>
          <w:spacing w:val="2"/>
          <w:w w:val="100"/>
        </w:rPr>
        <w:t xml:space="preserve">, </w:t>
      </w:r>
      <w:r>
        <w:rPr>
          <w:rStyle w:val="Emphasis"/>
          <w:spacing w:val="2"/>
          <w:w w:val="100"/>
        </w:rPr>
        <w:t>MessageConsumers</w:t>
      </w:r>
      <w:r>
        <w:rPr>
          <w:spacing w:val="2"/>
          <w:w w:val="100"/>
        </w:rPr>
        <w:t xml:space="preserve"> and </w:t>
      </w:r>
      <w:ins w:id="671" w:author="Nigel Deakin" w:date="2011-12-13T19:12:00Z">
        <w:r w:rsidR="00114B62" w:rsidRPr="00114B62">
          <w:rPr>
            <w:rPrChange w:id="672" w:author="Nigel Deakin" w:date="2011-12-13T19:12:00Z">
              <w:rPr>
                <w:rStyle w:val="Emphasis"/>
                <w:spacing w:val="2"/>
                <w:w w:val="100"/>
              </w:rPr>
            </w:rPrChange>
          </w:rPr>
          <w:t>message listeners</w:t>
        </w:r>
        <w:r w:rsidR="0044318D" w:rsidRPr="0044318D">
          <w:rPr>
            <w:rStyle w:val="Emphasis"/>
            <w:spacing w:val="2"/>
            <w:w w:val="100"/>
          </w:rPr>
          <w:t xml:space="preserve"> (MessageListeners or BatchMessageListeners)</w:t>
        </w:r>
        <w:r w:rsidR="0044318D">
          <w:rPr>
            <w:rStyle w:val="Emphasis"/>
            <w:spacing w:val="2"/>
            <w:w w:val="100"/>
          </w:rPr>
          <w:t xml:space="preserve"> </w:t>
        </w:r>
      </w:ins>
      <w:del w:id="673" w:author="Nigel Deakin" w:date="2011-12-13T19:12:00Z">
        <w:r w:rsidDel="0044318D">
          <w:rPr>
            <w:rStyle w:val="Emphasis"/>
            <w:spacing w:val="2"/>
            <w:w w:val="100"/>
          </w:rPr>
          <w:delText>MessageListeners</w:delText>
        </w:r>
        <w:r w:rsidDel="0044318D">
          <w:rPr>
            <w:spacing w:val="2"/>
            <w:w w:val="100"/>
          </w:rPr>
          <w:delText xml:space="preserve"> </w:delText>
        </w:r>
      </w:del>
      <w:r>
        <w:rPr>
          <w:spacing w:val="2"/>
          <w:w w:val="100"/>
        </w:rPr>
        <w:t xml:space="preserve">are created in the right order. For instance, a bad order may cause a </w:t>
      </w:r>
      <w:r>
        <w:rPr>
          <w:rStyle w:val="Emphasis"/>
          <w:spacing w:val="2"/>
          <w:w w:val="100"/>
        </w:rPr>
        <w:t>MessageListener</w:t>
      </w:r>
      <w:r>
        <w:rPr>
          <w:spacing w:val="2"/>
          <w:w w:val="100"/>
        </w:rPr>
        <w:t xml:space="preserve"> to use a </w:t>
      </w:r>
      <w:r>
        <w:rPr>
          <w:rStyle w:val="Emphasis"/>
          <w:spacing w:val="2"/>
          <w:w w:val="100"/>
        </w:rPr>
        <w:t>MessageProducer</w:t>
      </w:r>
      <w:r>
        <w:rPr>
          <w:spacing w:val="2"/>
          <w:w w:val="100"/>
        </w:rPr>
        <w:t xml:space="preserve"> that has yet to be created; or messages may arrive in the wrong order due to the order in which </w:t>
      </w:r>
      <w:r>
        <w:rPr>
          <w:rStyle w:val="Emphasis"/>
          <w:spacing w:val="2"/>
          <w:w w:val="100"/>
        </w:rPr>
        <w:t>MessageListeners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C81137" w:rsidRDefault="00741663" w:rsidP="00741663">
      <w:pPr>
        <w:pStyle w:val="Paragraph"/>
        <w:rPr>
          <w:ins w:id="674" w:author="Nigel Deakin" w:date="2012-02-01T12:52:00Z"/>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w:t>
      </w:r>
      <w:r>
        <w:rPr>
          <w:spacing w:val="2"/>
          <w:w w:val="100"/>
        </w:rPr>
        <w:lastRenderedPageBreak/>
        <w:t>the thread of control that delivers messages to it. At this point a client thread of control cannot be used to further configure the session.</w:t>
      </w:r>
      <w:r w:rsidR="00C81137">
        <w:rPr>
          <w:spacing w:val="2"/>
          <w:w w:val="100"/>
        </w:rPr>
        <w:t xml:space="preserve"> </w:t>
      </w:r>
    </w:p>
    <w:p w:rsidR="00722319" w:rsidDel="00EF298B" w:rsidRDefault="00722319" w:rsidP="00741663">
      <w:pPr>
        <w:pStyle w:val="Paragraph"/>
        <w:rPr>
          <w:del w:id="675" w:author="Nigel Deakin" w:date="2012-02-01T12:52:00Z"/>
          <w:spacing w:val="2"/>
          <w:w w:val="100"/>
        </w:rPr>
      </w:pPr>
    </w:p>
    <w:p w:rsidR="00741663" w:rsidRDefault="00741663" w:rsidP="00741663">
      <w:pPr>
        <w:pStyle w:val="Paragraph"/>
        <w:rPr>
          <w:ins w:id="676"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pPrChange w:id="677" w:author="Nigel Deakin" w:date="2012-02-02T10:56:00Z">
          <w:pPr>
            <w:pStyle w:val="Paragraph"/>
          </w:pPr>
        </w:pPrChange>
      </w:pPr>
      <w:ins w:id="678" w:author="Nigel Deakin" w:date="2012-02-02T10:56:00Z">
        <w:r>
          <w:t xml:space="preserve">Since a MessagingContext incorporates a Session it is subject to the same threading restrictions as a Session. For more information, and an exception to this, see section </w:t>
        </w:r>
        <w:r w:rsidR="00114B62">
          <w:fldChar w:fldCharType="begin"/>
        </w:r>
        <w:r>
          <w:instrText xml:space="preserve"> REF _Ref315943449 \r \h </w:instrText>
        </w:r>
      </w:ins>
      <w:ins w:id="679" w:author="Nigel Deakin" w:date="2012-02-02T10:56:00Z">
        <w:r w:rsidR="00114B62">
          <w:fldChar w:fldCharType="separate"/>
        </w:r>
        <w:r>
          <w:t>13.2.8</w:t>
        </w:r>
        <w:r w:rsidR="00114B62">
          <w:fldChar w:fldCharType="end"/>
        </w:r>
        <w:r>
          <w:t xml:space="preserve"> "</w:t>
        </w:r>
        <w:r w:rsidR="00114B62">
          <w:fldChar w:fldCharType="begin"/>
        </w:r>
        <w:r>
          <w:instrText xml:space="preserve"> REF _Ref315943449 \h </w:instrText>
        </w:r>
      </w:ins>
      <w:ins w:id="680" w:author="Nigel Deakin" w:date="2012-02-02T10:56:00Z">
        <w:r w:rsidR="00114B62">
          <w:fldChar w:fldCharType="separate"/>
        </w:r>
        <w:r>
          <w:t>Threading restrictions on a MessagingContext</w:t>
        </w:r>
        <w:r w:rsidR="00114B62">
          <w:fldChar w:fldCharType="end"/>
        </w:r>
        <w:r>
          <w:t>".</w:t>
        </w:r>
      </w:ins>
    </w:p>
    <w:p w:rsidR="00741663" w:rsidRPr="00864041" w:rsidRDefault="00741663" w:rsidP="00515B98">
      <w:pPr>
        <w:pStyle w:val="Heading3"/>
      </w:pPr>
      <w:bookmarkStart w:id="681" w:name="RTF32333637353a204865616432"/>
      <w:bookmarkStart w:id="682" w:name="_Toc311729264"/>
      <w:bookmarkStart w:id="683" w:name="_Toc316036629"/>
      <w:r w:rsidRPr="00864041">
        <w:t>Transactions</w:t>
      </w:r>
      <w:bookmarkEnd w:id="681"/>
      <w:bookmarkEnd w:id="682"/>
      <w:bookmarkEnd w:id="683"/>
    </w:p>
    <w:p w:rsidR="00741663" w:rsidRDefault="00741663" w:rsidP="00741663">
      <w:pPr>
        <w:pStyle w:val="Paragraph"/>
        <w:rPr>
          <w:spacing w:val="2"/>
          <w:w w:val="100"/>
        </w:rPr>
      </w:pPr>
      <w:r>
        <w:rPr>
          <w:spacing w:val="2"/>
          <w:w w:val="100"/>
        </w:rPr>
        <w:t xml:space="preserve">A </w:t>
      </w:r>
      <w:r>
        <w:rPr>
          <w:rStyle w:val="Emphasis"/>
          <w:spacing w:val="2"/>
          <w:w w:val="100"/>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114B62">
        <w:rPr>
          <w:spacing w:val="2"/>
          <w:w w:val="100"/>
        </w:rPr>
        <w:fldChar w:fldCharType="begin"/>
      </w:r>
      <w:r w:rsidR="005C5477">
        <w:rPr>
          <w:spacing w:val="2"/>
          <w:w w:val="100"/>
        </w:rPr>
        <w:instrText xml:space="preserve"> REF RTF33353939353a204865616432 \r \h </w:instrText>
      </w:r>
      <w:r w:rsidR="00114B62">
        <w:rPr>
          <w:spacing w:val="2"/>
          <w:w w:val="100"/>
        </w:rPr>
      </w:r>
      <w:r w:rsidR="00114B62">
        <w:rPr>
          <w:spacing w:val="2"/>
          <w:w w:val="100"/>
        </w:rPr>
        <w:fldChar w:fldCharType="separate"/>
      </w:r>
      <w:r w:rsidR="00947B23">
        <w:rPr>
          <w:spacing w:val="2"/>
          <w:w w:val="100"/>
        </w:rPr>
        <w:t>4.4.11</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RTF33353939353a204865616432 \h </w:instrText>
      </w:r>
      <w:r w:rsidR="00114B62">
        <w:rPr>
          <w:spacing w:val="2"/>
          <w:w w:val="100"/>
        </w:rPr>
      </w:r>
      <w:r w:rsidR="00114B62">
        <w:rPr>
          <w:spacing w:val="2"/>
          <w:w w:val="100"/>
        </w:rPr>
        <w:fldChar w:fldCharType="separate"/>
      </w:r>
      <w:r w:rsidR="00947B23" w:rsidRPr="00864041">
        <w:t>Message Acknowledgment</w:t>
      </w:r>
      <w:r w:rsidR="00114B62">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Pr>
          <w:rStyle w:val="Emphasis"/>
          <w:spacing w:val="2"/>
          <w:w w:val="100"/>
        </w:rPr>
        <w:t>commit()</w:t>
      </w:r>
      <w:r>
        <w:rPr>
          <w:spacing w:val="2"/>
          <w:w w:val="100"/>
        </w:rPr>
        <w:t xml:space="preserve"> or </w:t>
      </w:r>
      <w:r>
        <w:rPr>
          <w:rStyle w:val="Emphasis"/>
          <w:spacing w:val="2"/>
          <w:w w:val="100"/>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Pr>
          <w:rStyle w:val="Emphasis"/>
          <w:spacing w:val="2"/>
          <w:w w:val="100"/>
        </w:rPr>
        <w:t>commit</w:t>
      </w:r>
      <w:r>
        <w:rPr>
          <w:spacing w:val="2"/>
          <w:w w:val="100"/>
        </w:rPr>
        <w:t xml:space="preserve"> and </w:t>
      </w:r>
      <w:r>
        <w:rPr>
          <w:rStyle w:val="Emphasis"/>
          <w:spacing w:val="2"/>
          <w:w w:val="100"/>
        </w:rPr>
        <w:t>rollback</w:t>
      </w:r>
      <w:r>
        <w:rPr>
          <w:spacing w:val="2"/>
          <w:w w:val="100"/>
        </w:rPr>
        <w:t xml:space="preserve"> methods in this context throws a JMS </w:t>
      </w:r>
      <w:r>
        <w:rPr>
          <w:rStyle w:val="Emphasis"/>
          <w:spacing w:val="2"/>
          <w:w w:val="100"/>
        </w:rPr>
        <w:t>TransactionInProgressException</w:t>
      </w:r>
      <w:r>
        <w:rPr>
          <w:spacing w:val="2"/>
          <w:w w:val="100"/>
        </w:rPr>
        <w:t>.</w:t>
      </w:r>
    </w:p>
    <w:p w:rsidR="00741663" w:rsidRPr="00864041" w:rsidRDefault="00741663" w:rsidP="00515B98">
      <w:pPr>
        <w:pStyle w:val="Heading3"/>
      </w:pPr>
      <w:bookmarkStart w:id="684" w:name="_Toc311729265"/>
      <w:bookmarkStart w:id="685" w:name="_Toc316036630"/>
      <w:r w:rsidRPr="00864041">
        <w:t>Distributed Transactions</w:t>
      </w:r>
      <w:bookmarkEnd w:id="684"/>
      <w:bookmarkEnd w:id="685"/>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Pr>
          <w:rStyle w:val="Emphasis"/>
          <w:spacing w:val="2"/>
          <w:w w:val="100"/>
        </w:rPr>
        <w:t xml:space="preserve">XAResource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114B62" w:rsidRPr="00471FE4">
        <w:rPr>
          <w:spacing w:val="2"/>
          <w:w w:val="100"/>
        </w:rPr>
        <w:fldChar w:fldCharType="begin"/>
      </w:r>
      <w:r w:rsidR="00471FE4" w:rsidRPr="00471FE4">
        <w:rPr>
          <w:spacing w:val="2"/>
          <w:w w:val="100"/>
        </w:rPr>
        <w:instrText xml:space="preserve"> REF _Ref308032283 \r \h </w:instrText>
      </w:r>
      <w:r w:rsidR="00114B62" w:rsidRPr="00471FE4">
        <w:rPr>
          <w:spacing w:val="2"/>
          <w:w w:val="100"/>
        </w:rPr>
      </w:r>
      <w:r w:rsidR="00114B62" w:rsidRPr="00471FE4">
        <w:rPr>
          <w:spacing w:val="2"/>
          <w:w w:val="100"/>
        </w:rPr>
        <w:fldChar w:fldCharType="separate"/>
      </w:r>
      <w:r w:rsidR="00947B23">
        <w:rPr>
          <w:spacing w:val="2"/>
          <w:w w:val="100"/>
        </w:rPr>
        <w:t>8</w:t>
      </w:r>
      <w:r w:rsidR="00114B62" w:rsidRPr="00471FE4">
        <w:rPr>
          <w:spacing w:val="2"/>
          <w:w w:val="100"/>
        </w:rPr>
        <w:fldChar w:fldCharType="end"/>
      </w:r>
      <w:r w:rsidR="00471FE4" w:rsidRPr="00471FE4">
        <w:rPr>
          <w:spacing w:val="2"/>
          <w:w w:val="100"/>
        </w:rPr>
        <w:t xml:space="preserve"> "</w:t>
      </w:r>
      <w:r w:rsidR="00114B62" w:rsidRPr="00471FE4">
        <w:rPr>
          <w:spacing w:val="2"/>
          <w:w w:val="100"/>
        </w:rPr>
        <w:fldChar w:fldCharType="begin"/>
      </w:r>
      <w:r w:rsidR="00471FE4" w:rsidRPr="00471FE4">
        <w:rPr>
          <w:spacing w:val="2"/>
          <w:w w:val="100"/>
        </w:rPr>
        <w:instrText xml:space="preserve"> REF _Ref308032290 \h </w:instrText>
      </w:r>
      <w:r w:rsidR="00114B62" w:rsidRPr="00471FE4">
        <w:rPr>
          <w:spacing w:val="2"/>
          <w:w w:val="100"/>
        </w:rPr>
      </w:r>
      <w:r w:rsidR="00114B62" w:rsidRPr="00471FE4">
        <w:rPr>
          <w:spacing w:val="2"/>
          <w:w w:val="100"/>
        </w:rPr>
        <w:fldChar w:fldCharType="separate"/>
      </w:r>
      <w:r w:rsidR="00947B23" w:rsidRPr="00C82C12">
        <w:t>JMS Application Server Facilities</w:t>
      </w:r>
      <w:r w:rsidR="00114B62" w:rsidRPr="00471FE4">
        <w:rPr>
          <w:spacing w:val="2"/>
          <w:w w:val="100"/>
        </w:rPr>
        <w:fldChar w:fldCharType="end"/>
      </w:r>
      <w:r w:rsidR="00471FE4" w:rsidRPr="00471FE4">
        <w:rPr>
          <w:spacing w:val="2"/>
          <w:w w:val="100"/>
        </w:rPr>
        <w:t xml:space="preserve">" </w:t>
      </w:r>
      <w:r>
        <w:rPr>
          <w:spacing w:val="2"/>
          <w:w w:val="100"/>
        </w:rPr>
        <w:t>may not be portable across different JMS 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114B62">
        <w:rPr>
          <w:spacing w:val="2"/>
          <w:w w:val="100"/>
        </w:rPr>
        <w:fldChar w:fldCharType="begin"/>
      </w:r>
      <w:r w:rsidR="005C5477">
        <w:rPr>
          <w:spacing w:val="2"/>
          <w:w w:val="100"/>
        </w:rPr>
        <w:instrText xml:space="preserve"> REF _Ref308032283 \r \h </w:instrText>
      </w:r>
      <w:r w:rsidR="00114B62">
        <w:rPr>
          <w:spacing w:val="2"/>
          <w:w w:val="100"/>
        </w:rPr>
      </w:r>
      <w:r w:rsidR="00114B62">
        <w:rPr>
          <w:spacing w:val="2"/>
          <w:w w:val="100"/>
        </w:rPr>
        <w:fldChar w:fldCharType="separate"/>
      </w:r>
      <w:r w:rsidR="00947B23">
        <w:rPr>
          <w:spacing w:val="2"/>
          <w:w w:val="100"/>
        </w:rPr>
        <w:t>8</w:t>
      </w:r>
      <w:r w:rsidR="00114B62">
        <w:rPr>
          <w:spacing w:val="2"/>
          <w:w w:val="100"/>
        </w:rPr>
        <w:fldChar w:fldCharType="end"/>
      </w:r>
      <w:r w:rsidR="005C5477">
        <w:rPr>
          <w:spacing w:val="2"/>
          <w:w w:val="100"/>
        </w:rPr>
        <w:t xml:space="preserve"> "</w:t>
      </w:r>
      <w:r w:rsidR="00114B62">
        <w:rPr>
          <w:spacing w:val="2"/>
          <w:w w:val="100"/>
        </w:rPr>
        <w:fldChar w:fldCharType="begin"/>
      </w:r>
      <w:r w:rsidR="005C5477">
        <w:rPr>
          <w:spacing w:val="2"/>
          <w:w w:val="100"/>
        </w:rPr>
        <w:instrText xml:space="preserve"> REF _Ref308032290 \h </w:instrText>
      </w:r>
      <w:r w:rsidR="00114B62">
        <w:rPr>
          <w:spacing w:val="2"/>
          <w:w w:val="100"/>
        </w:rPr>
      </w:r>
      <w:r w:rsidR="00114B62">
        <w:rPr>
          <w:spacing w:val="2"/>
          <w:w w:val="100"/>
        </w:rPr>
        <w:fldChar w:fldCharType="separate"/>
      </w:r>
      <w:r w:rsidR="00947B23" w:rsidRPr="00C82C12">
        <w:t>JMS Application Server Facilities</w:t>
      </w:r>
      <w:r w:rsidR="00114B62">
        <w:rPr>
          <w:spacing w:val="2"/>
          <w:w w:val="100"/>
        </w:rPr>
        <w:fldChar w:fldCharType="end"/>
      </w:r>
      <w:r w:rsidR="005C5477">
        <w:rPr>
          <w:spacing w:val="2"/>
          <w:w w:val="100"/>
        </w:rPr>
        <w:t>"</w:t>
      </w:r>
      <w:r>
        <w:rPr>
          <w:spacing w:val="2"/>
          <w:w w:val="100"/>
        </w:rPr>
        <w:t xml:space="preserve"> for more information.</w:t>
      </w:r>
      <w:bookmarkStart w:id="686" w:name="RTF31343130313a204865616432"/>
    </w:p>
    <w:p w:rsidR="00741663" w:rsidRPr="00864041" w:rsidRDefault="00741663" w:rsidP="00515B98">
      <w:pPr>
        <w:pStyle w:val="Heading3"/>
      </w:pPr>
      <w:bookmarkStart w:id="687" w:name="_Ref308095794"/>
      <w:bookmarkStart w:id="688" w:name="_Ref308095799"/>
      <w:bookmarkStart w:id="689" w:name="_Toc311729266"/>
      <w:bookmarkStart w:id="690" w:name="_Toc316036631"/>
      <w:r w:rsidRPr="00864041">
        <w:t>Multiple Sessions</w:t>
      </w:r>
      <w:bookmarkEnd w:id="686"/>
      <w:bookmarkEnd w:id="687"/>
      <w:bookmarkEnd w:id="688"/>
      <w:bookmarkEnd w:id="689"/>
      <w:bookmarkEnd w:id="69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lastRenderedPageBreak/>
        <w:t xml:space="preserve">For Pub/Sub, if two sessions each have a </w:t>
      </w:r>
      <w:r>
        <w:rPr>
          <w:i/>
          <w:iCs/>
          <w:spacing w:val="2"/>
          <w:w w:val="100"/>
        </w:rPr>
        <w:t xml:space="preserve">TopicSubscriber </w:t>
      </w:r>
      <w:r>
        <w:rPr>
          <w:spacing w:val="2"/>
          <w:w w:val="100"/>
        </w:rPr>
        <w:t xml:space="preserve">that subscribes to the same </w:t>
      </w:r>
      <w:r>
        <w:rPr>
          <w:i/>
          <w:iCs/>
          <w:spacing w:val="2"/>
          <w:w w:val="100"/>
        </w:rPr>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Pr>
          <w:i/>
          <w:iCs/>
          <w:spacing w:val="2"/>
          <w:w w:val="100"/>
        </w:rPr>
        <w:t xml:space="preserve">QueueReceivers </w:t>
      </w:r>
      <w:r>
        <w:rPr>
          <w:spacing w:val="2"/>
          <w:w w:val="100"/>
        </w:rPr>
        <w:t xml:space="preserve">for the same </w:t>
      </w:r>
      <w:r>
        <w:rPr>
          <w:i/>
          <w:iCs/>
          <w:spacing w:val="2"/>
          <w:w w:val="100"/>
        </w:rPr>
        <w:t>Queue</w:t>
      </w:r>
      <w:r>
        <w:rPr>
          <w:spacing w:val="2"/>
          <w:w w:val="100"/>
        </w:rPr>
        <w:t xml:space="preserve">; however, JMS does not prohibit a provider from supporting this. Therefore, message delivery to multiple </w:t>
      </w:r>
      <w:r>
        <w:rPr>
          <w:i/>
          <w:iCs/>
          <w:spacing w:val="2"/>
          <w:w w:val="100"/>
        </w:rPr>
        <w:t xml:space="preserve">QueueReceivers </w:t>
      </w:r>
      <w:r>
        <w:rPr>
          <w:spacing w:val="2"/>
          <w:w w:val="100"/>
        </w:rPr>
        <w:t xml:space="preserve">will depend on the JMS provider’s implementation. Applications that depend on delivery to multiple </w:t>
      </w:r>
      <w:r>
        <w:rPr>
          <w:i/>
          <w:iCs/>
          <w:spacing w:val="2"/>
          <w:w w:val="100"/>
        </w:rPr>
        <w:t xml:space="preserve">QueueReceivers </w:t>
      </w:r>
      <w:r>
        <w:rPr>
          <w:spacing w:val="2"/>
          <w:w w:val="100"/>
        </w:rPr>
        <w:t>are not portable</w:t>
      </w:r>
    </w:p>
    <w:p w:rsidR="00741663" w:rsidRPr="00864041" w:rsidRDefault="00741663" w:rsidP="00515B98">
      <w:pPr>
        <w:pStyle w:val="Heading3"/>
      </w:pPr>
      <w:bookmarkStart w:id="691" w:name="_Toc311729267"/>
      <w:bookmarkStart w:id="692" w:name="_Toc316036632"/>
      <w:r w:rsidRPr="00864041">
        <w:t>Message Order</w:t>
      </w:r>
      <w:bookmarkEnd w:id="691"/>
      <w:bookmarkEnd w:id="692"/>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741663" w:rsidP="00364F85">
      <w:pPr>
        <w:pStyle w:val="Heading4"/>
      </w:pPr>
      <w:bookmarkStart w:id="693" w:name="_Toc311729268"/>
      <w:bookmarkStart w:id="694" w:name="_Toc316036633"/>
      <w:r>
        <w:t>Order of Message Receipt</w:t>
      </w:r>
      <w:bookmarkEnd w:id="693"/>
      <w:bookmarkEnd w:id="694"/>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114B62">
        <w:rPr>
          <w:spacing w:val="2"/>
          <w:w w:val="100"/>
        </w:rPr>
        <w:fldChar w:fldCharType="begin"/>
      </w:r>
      <w:r w:rsidR="00471FE4">
        <w:rPr>
          <w:spacing w:val="2"/>
          <w:w w:val="100"/>
        </w:rPr>
        <w:instrText xml:space="preserve"> REF RTF33353939353a204865616432 \r \h </w:instrText>
      </w:r>
      <w:r w:rsidR="00114B62">
        <w:rPr>
          <w:spacing w:val="2"/>
          <w:w w:val="100"/>
        </w:rPr>
      </w:r>
      <w:r w:rsidR="00114B62">
        <w:rPr>
          <w:spacing w:val="2"/>
          <w:w w:val="100"/>
        </w:rPr>
        <w:fldChar w:fldCharType="separate"/>
      </w:r>
      <w:r w:rsidR="00947B23">
        <w:rPr>
          <w:spacing w:val="2"/>
          <w:w w:val="100"/>
        </w:rPr>
        <w:t>4.4.11</w:t>
      </w:r>
      <w:r w:rsidR="00114B62">
        <w:rPr>
          <w:spacing w:val="2"/>
          <w:w w:val="100"/>
        </w:rPr>
        <w:fldChar w:fldCharType="end"/>
      </w:r>
      <w:r w:rsidR="00471FE4">
        <w:rPr>
          <w:spacing w:val="2"/>
          <w:w w:val="100"/>
        </w:rPr>
        <w:t xml:space="preserve"> "</w:t>
      </w:r>
      <w:r w:rsidR="00114B62">
        <w:rPr>
          <w:spacing w:val="2"/>
          <w:w w:val="100"/>
        </w:rPr>
        <w:fldChar w:fldCharType="begin"/>
      </w:r>
      <w:r w:rsidR="00471FE4">
        <w:rPr>
          <w:spacing w:val="2"/>
          <w:w w:val="100"/>
        </w:rPr>
        <w:instrText xml:space="preserve"> REF RTF33353939353a204865616432 \h </w:instrText>
      </w:r>
      <w:r w:rsidR="00114B62">
        <w:rPr>
          <w:spacing w:val="2"/>
          <w:w w:val="100"/>
        </w:rPr>
      </w:r>
      <w:r w:rsidR="00114B62">
        <w:rPr>
          <w:spacing w:val="2"/>
          <w:w w:val="100"/>
        </w:rPr>
        <w:fldChar w:fldCharType="separate"/>
      </w:r>
      <w:r w:rsidR="00947B23" w:rsidRPr="00864041">
        <w:t>Message Acknowledgment</w:t>
      </w:r>
      <w:r w:rsidR="00114B62">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114B62">
        <w:rPr>
          <w:spacing w:val="2"/>
          <w:w w:val="100"/>
        </w:rPr>
        <w:fldChar w:fldCharType="begin"/>
      </w:r>
      <w:r w:rsidR="00471FE4">
        <w:rPr>
          <w:spacing w:val="2"/>
          <w:w w:val="100"/>
        </w:rPr>
        <w:instrText xml:space="preserve"> REF _Ref308032475 \r \h </w:instrText>
      </w:r>
      <w:r w:rsidR="00114B62">
        <w:rPr>
          <w:spacing w:val="2"/>
          <w:w w:val="100"/>
        </w:rPr>
      </w:r>
      <w:r w:rsidR="00114B62">
        <w:rPr>
          <w:spacing w:val="2"/>
          <w:w w:val="100"/>
        </w:rPr>
        <w:fldChar w:fldCharType="separate"/>
      </w:r>
      <w:r w:rsidR="00947B23">
        <w:rPr>
          <w:spacing w:val="2"/>
          <w:w w:val="100"/>
        </w:rPr>
        <w:t>4.4.10.2</w:t>
      </w:r>
      <w:r w:rsidR="00114B62">
        <w:rPr>
          <w:spacing w:val="2"/>
          <w:w w:val="100"/>
        </w:rPr>
        <w:fldChar w:fldCharType="end"/>
      </w:r>
      <w:r w:rsidR="00471FE4">
        <w:rPr>
          <w:spacing w:val="2"/>
          <w:w w:val="100"/>
        </w:rPr>
        <w:t xml:space="preserve"> "</w:t>
      </w:r>
      <w:r w:rsidR="00114B62">
        <w:rPr>
          <w:spacing w:val="2"/>
          <w:w w:val="100"/>
        </w:rPr>
        <w:fldChar w:fldCharType="begin"/>
      </w:r>
      <w:r w:rsidR="00471FE4">
        <w:rPr>
          <w:spacing w:val="2"/>
          <w:w w:val="100"/>
        </w:rPr>
        <w:instrText xml:space="preserve"> REF _Ref308032488 \h </w:instrText>
      </w:r>
      <w:r w:rsidR="00114B62">
        <w:rPr>
          <w:spacing w:val="2"/>
          <w:w w:val="100"/>
        </w:rPr>
      </w:r>
      <w:r w:rsidR="00114B62">
        <w:rPr>
          <w:spacing w:val="2"/>
          <w:w w:val="100"/>
        </w:rPr>
        <w:fldChar w:fldCharType="separate"/>
      </w:r>
      <w:r w:rsidR="00947B23">
        <w:t>Order of Message Sends</w:t>
      </w:r>
      <w:r w:rsidR="00114B62">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695" w:name="RTF31383232333a204865616433"/>
      <w:bookmarkStart w:id="696" w:name="_Ref308032475"/>
      <w:bookmarkStart w:id="697" w:name="_Ref308032488"/>
      <w:bookmarkStart w:id="698" w:name="_Toc311729269"/>
      <w:bookmarkStart w:id="699" w:name="_Toc316036634"/>
      <w:r>
        <w:t>Ord</w:t>
      </w:r>
      <w:bookmarkEnd w:id="695"/>
      <w:r>
        <w:t>er of Message Sends</w:t>
      </w:r>
      <w:bookmarkEnd w:id="696"/>
      <w:bookmarkEnd w:id="697"/>
      <w:bookmarkEnd w:id="698"/>
      <w:bookmarkEnd w:id="699"/>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700" w:author="Nigel Deakin" w:date="2011-12-19T15:35:00Z">
        <w:r>
          <w:t>Messages with a later delivery time may be delivered after messages with an earlier delivery time.</w:t>
        </w:r>
      </w:ins>
    </w:p>
    <w:p w:rsidR="00741663" w:rsidRDefault="00741663" w:rsidP="00471FE4">
      <w:pPr>
        <w:pStyle w:val="ListBullet"/>
      </w:pPr>
      <w:r>
        <w:t>A client may not receive a NON_PERSISTENT message due to a JMS provider failure.</w:t>
      </w:r>
    </w:p>
    <w:p w:rsidR="00741663" w:rsidRDefault="00741663" w:rsidP="00471FE4">
      <w:pPr>
        <w:pStyle w:val="ListBullet"/>
      </w:pPr>
      <w:r>
        <w:t>If both PERSISTENT and NON_PERSISTENT messages are sent to a destination, order is only guaranteed within delivery mode. That is, a later NON_PERSISTENT message may arrive ahead of an earlier PERSISTENT message; however, it will never arrive ahead of an earlier NON_PERSISTENT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w:t>
      </w:r>
      <w:r>
        <w:lastRenderedPageBreak/>
        <w:t xml:space="preserve">significant. The order of sent messages across destinations is not significant. See </w:t>
      </w:r>
      <w:r w:rsidR="00471FE4">
        <w:t xml:space="preserve">Section </w:t>
      </w:r>
      <w:r w:rsidR="00114B62">
        <w:fldChar w:fldCharType="begin"/>
      </w:r>
      <w:r w:rsidR="00471FE4">
        <w:instrText xml:space="preserve"> REF RTF32333637353a204865616432 \r \h </w:instrText>
      </w:r>
      <w:r w:rsidR="00114B62">
        <w:fldChar w:fldCharType="separate"/>
      </w:r>
      <w:r w:rsidR="00947B23">
        <w:t>4.4.7</w:t>
      </w:r>
      <w:r w:rsidR="00114B62">
        <w:fldChar w:fldCharType="end"/>
      </w:r>
      <w:r w:rsidR="00471FE4">
        <w:t xml:space="preserve"> "</w:t>
      </w:r>
      <w:r w:rsidR="00114B62">
        <w:fldChar w:fldCharType="begin"/>
      </w:r>
      <w:r w:rsidR="00471FE4">
        <w:instrText xml:space="preserve"> REF RTF32333637353a204865616432 \h </w:instrText>
      </w:r>
      <w:r w:rsidR="00114B62">
        <w:fldChar w:fldCharType="separate"/>
      </w:r>
      <w:r w:rsidR="00947B23" w:rsidRPr="00864041">
        <w:t>Transactions</w:t>
      </w:r>
      <w:r w:rsidR="00114B62">
        <w:fldChar w:fldCharType="end"/>
      </w:r>
      <w:r w:rsidR="00471FE4">
        <w:t xml:space="preserve">" </w:t>
      </w:r>
      <w:r>
        <w:t>for more information.</w:t>
      </w:r>
    </w:p>
    <w:p w:rsidR="00741663" w:rsidRPr="00864041" w:rsidRDefault="00741663" w:rsidP="00515B98">
      <w:pPr>
        <w:pStyle w:val="Heading3"/>
      </w:pPr>
      <w:bookmarkStart w:id="701" w:name="RTF33353939353a204865616432"/>
      <w:bookmarkStart w:id="702" w:name="_Toc311729270"/>
      <w:bookmarkStart w:id="703" w:name="_Toc316036635"/>
      <w:r w:rsidRPr="00864041">
        <w:t>Message Acknowledgment</w:t>
      </w:r>
      <w:bookmarkEnd w:id="701"/>
      <w:bookmarkEnd w:id="702"/>
      <w:bookmarkEnd w:id="703"/>
    </w:p>
    <w:p w:rsidR="00741663" w:rsidRDefault="00741663" w:rsidP="00741663">
      <w:pPr>
        <w:pStyle w:val="Paragraph"/>
        <w:rPr>
          <w:spacing w:val="2"/>
          <w:w w:val="100"/>
        </w:rPr>
      </w:pPr>
      <w:r>
        <w:rPr>
          <w:spacing w:val="2"/>
          <w:w w:val="100"/>
        </w:rPr>
        <w:t xml:space="preserve">If a session is transacted, message acknowledgment is handled automatically by </w:t>
      </w:r>
      <w:r>
        <w:rPr>
          <w:rStyle w:val="Emphasis"/>
          <w:spacing w:val="2"/>
          <w:w w:val="100"/>
        </w:rPr>
        <w:t>commit,</w:t>
      </w:r>
      <w:r>
        <w:rPr>
          <w:spacing w:val="2"/>
          <w:w w:val="100"/>
        </w:rPr>
        <w:t xml:space="preserve"> and recovery is handled automatically by </w:t>
      </w:r>
      <w:r>
        <w:rPr>
          <w:rStyle w:val="Emphasis"/>
          <w:spacing w:val="2"/>
          <w:w w:val="100"/>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t>DUPS_OK_ACKNOWLEDGE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t xml:space="preserve">AUTO_ACKNOWLEDGE - With this option, the session automatically acknowledges a client’s receipt of a message when it has either successfully returned from a call to receive or the </w:t>
      </w:r>
      <w:r>
        <w:rPr>
          <w:rStyle w:val="Emphasis"/>
        </w:rPr>
        <w:t>MessageListener</w:t>
      </w:r>
      <w:r>
        <w:t xml:space="preserve"> it has called to process the message successfully returns.</w:t>
      </w:r>
    </w:p>
    <w:p w:rsidR="00741663" w:rsidRDefault="00741663" w:rsidP="00611A70">
      <w:pPr>
        <w:pStyle w:val="ListBullet"/>
      </w:pPr>
      <w:r>
        <w:t xml:space="preserve">CLIENT_ACKNOWLEDGE - With this option, a client acknowledges a message by calling the message’s </w:t>
      </w:r>
      <w:r>
        <w:rPr>
          <w:rStyle w:val="Emphasis"/>
        </w:rPr>
        <w:t>acknowledge</w:t>
      </w:r>
      <w:r>
        <w:t xml:space="preserve"> method. Acknowledging a consumed message automatically acknowledges the receipt of all messages that have been delivered by its session.</w:t>
      </w:r>
    </w:p>
    <w:p w:rsidR="00741663" w:rsidRDefault="00741663" w:rsidP="00C07BD4">
      <w:r>
        <w:t>When CLIENT_ACKNOWLEDGE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Pr>
          <w:rStyle w:val="Emphasis"/>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704" w:author="Nigel Deakin" w:date="2011-12-19T14:31:00Z">
        <w:r w:rsidR="004F40D8">
          <w:t xml:space="preserve">, </w:t>
        </w:r>
      </w:ins>
      <w:del w:id="705" w:author="Nigel Deakin" w:date="2011-12-19T14:31:00Z">
        <w:r w:rsidDel="004F40D8">
          <w:delText xml:space="preserve"> and </w:delText>
        </w:r>
      </w:del>
      <w:r>
        <w:t>the arrival of higher-priority messages</w:t>
      </w:r>
      <w:ins w:id="706" w:author="Nigel Deakin" w:date="2011-12-19T14:31:00Z">
        <w:r w:rsidR="004F40D8">
          <w:t xml:space="preserve">, or the delivery of messages which could not previously be delivered as they had not reached their specified delivery time. </w:t>
        </w:r>
      </w:ins>
      <w:del w:id="707" w:author="Nigel Deakin" w:date="2011-12-19T14:31:00Z">
        <w:r w:rsidDel="004F40D8">
          <w:delText>.</w:delText>
        </w:r>
      </w:del>
    </w:p>
    <w:p w:rsidR="00741663" w:rsidRDefault="00741663" w:rsidP="00C07BD4">
      <w:r>
        <w:t xml:space="preserve">A session must set the </w:t>
      </w:r>
      <w:del w:id="708" w:author="Nigel Deakin" w:date="2011-12-20T18:04:00Z">
        <w:r w:rsidDel="0041308E">
          <w:rPr>
            <w:rStyle w:val="Emphasis"/>
          </w:rPr>
          <w:delText>redelivered</w:delText>
        </w:r>
        <w:r w:rsidDel="0041308E">
          <w:delText xml:space="preserve"> </w:delText>
        </w:r>
      </w:del>
      <w:ins w:id="709" w:author="Nigel Deakin" w:date="2011-12-20T18:04:00Z">
        <w:r w:rsidR="0041308E">
          <w:rPr>
            <w:rStyle w:val="Emphasis"/>
          </w:rPr>
          <w:t>JMSRedelivered</w:t>
        </w:r>
        <w:r w:rsidR="0041308E">
          <w:t xml:space="preserve"> </w:t>
        </w:r>
      </w:ins>
      <w:del w:id="710" w:author="Nigel Deakin" w:date="2011-12-20T18:04:00Z">
        <w:r w:rsidDel="0041308E">
          <w:delText xml:space="preserve">flag </w:delText>
        </w:r>
      </w:del>
      <w:ins w:id="711" w:author="Nigel Deakin" w:date="2011-12-20T18:04:00Z">
        <w:r w:rsidR="0041308E">
          <w:t xml:space="preserve">header and increment the </w:t>
        </w:r>
        <w:r w:rsidR="00114B62" w:rsidRPr="00114B62">
          <w:rPr>
            <w:rStyle w:val="Code"/>
            <w:rPrChange w:id="712" w:author="Nigel Deakin" w:date="2011-12-20T18:05:00Z">
              <w:rPr>
                <w:i/>
                <w:iCs/>
              </w:rPr>
            </w:rPrChange>
          </w:rPr>
          <w:t>JMSXDeliveryCount</w:t>
        </w:r>
        <w:r w:rsidR="0041308E">
          <w:t xml:space="preserve"> property</w:t>
        </w:r>
      </w:ins>
      <w:ins w:id="713" w:author="Nigel Deakin" w:date="2011-12-20T18:05:00Z">
        <w:r w:rsidR="0041308E">
          <w:t xml:space="preserve"> </w:t>
        </w:r>
      </w:ins>
      <w:r>
        <w:t>of messages it redelivers due to a recovery</w:t>
      </w:r>
      <w:del w:id="714" w:author="Nigel Deakin" w:date="2011-12-20T18:03:00Z">
        <w:r w:rsidDel="00B52837">
          <w:delText>.</w:delText>
        </w:r>
      </w:del>
    </w:p>
    <w:p w:rsidR="00741663" w:rsidRPr="00864041" w:rsidRDefault="00741663" w:rsidP="00515B98">
      <w:pPr>
        <w:pStyle w:val="Heading3"/>
      </w:pPr>
      <w:bookmarkStart w:id="715" w:name="RTF33343439343a204865616432"/>
      <w:bookmarkStart w:id="716" w:name="_Toc311729271"/>
      <w:bookmarkStart w:id="717" w:name="_Toc316036636"/>
      <w:r w:rsidRPr="00864041">
        <w:t>Duplicate Delivery of Messages</w:t>
      </w:r>
      <w:bookmarkEnd w:id="715"/>
      <w:bookmarkEnd w:id="716"/>
      <w:bookmarkEnd w:id="717"/>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t xml:space="preserve">When a client uses the AUTO_ACKNOWLEDGE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Pr>
          <w:i/>
          <w:iCs/>
          <w:spacing w:val="2"/>
          <w:w w:val="100"/>
        </w:rPr>
        <w:t xml:space="preserve">JMSRedelivered </w:t>
      </w:r>
      <w:r>
        <w:rPr>
          <w:spacing w:val="2"/>
          <w:w w:val="100"/>
        </w:rPr>
        <w:t xml:space="preserve">message header </w:t>
      </w:r>
      <w:r>
        <w:rPr>
          <w:spacing w:val="2"/>
          <w:w w:val="100"/>
        </w:rPr>
        <w:lastRenderedPageBreak/>
        <w:t>field will be set for a message redelivered under these circumstances</w:t>
      </w:r>
      <w:ins w:id="718" w:author="Nigel Deakin" w:date="2011-12-20T18:08:00Z">
        <w:r w:rsidR="00E750A0">
          <w:rPr>
            <w:spacing w:val="2"/>
            <w:w w:val="100"/>
          </w:rPr>
          <w:t>, and the JMSXDeliveryCount property will be incremented.</w:t>
        </w:r>
      </w:ins>
      <w:del w:id="719" w:author="Nigel Deakin" w:date="2011-12-20T18:08:00Z">
        <w:r w:rsidDel="00E750A0">
          <w:rPr>
            <w:spacing w:val="2"/>
            <w:w w:val="100"/>
          </w:rPr>
          <w:delText>.</w:delText>
        </w:r>
      </w:del>
    </w:p>
    <w:p w:rsidR="00741663" w:rsidRPr="00864041" w:rsidRDefault="00741663" w:rsidP="00515B98">
      <w:pPr>
        <w:pStyle w:val="Heading3"/>
      </w:pPr>
      <w:bookmarkStart w:id="720" w:name="_Toc311729272"/>
      <w:bookmarkStart w:id="721" w:name="_Toc316036637"/>
      <w:r w:rsidRPr="00864041">
        <w:t>Duplicate Production of Messages</w:t>
      </w:r>
      <w:bookmarkEnd w:id="720"/>
      <w:bookmarkEnd w:id="721"/>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If a failure occurs between the time a client commits its work on a Session and the commit method returns, the client cannot determine if the transaction was committed or rolled back. The same ambiguity exists when a failure occurs between the non-transactional send of a PERSISTENT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722" w:name="RTF31373638323a204865616432"/>
      <w:bookmarkStart w:id="723" w:name="_Ref308032717"/>
      <w:bookmarkStart w:id="724" w:name="_Ref308032724"/>
      <w:bookmarkStart w:id="725" w:name="_Toc311729273"/>
      <w:bookmarkStart w:id="726" w:name="_Toc316036638"/>
      <w:r w:rsidRPr="00864041">
        <w:t>Ser</w:t>
      </w:r>
      <w:bookmarkEnd w:id="722"/>
      <w:r w:rsidRPr="00864041">
        <w:t>ial Execution of Client Code</w:t>
      </w:r>
      <w:bookmarkEnd w:id="723"/>
      <w:bookmarkEnd w:id="724"/>
      <w:bookmarkEnd w:id="725"/>
      <w:bookmarkEnd w:id="726"/>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Pr>
          <w:i/>
          <w:iCs/>
          <w:spacing w:val="2"/>
          <w:w w:val="100"/>
        </w:rPr>
        <w:t>MessageListener</w:t>
      </w:r>
      <w:ins w:id="727" w:author="Nigel Deakin" w:date="2011-12-13T19:13:00Z">
        <w:r w:rsidR="0044318D">
          <w:rPr>
            <w:i/>
            <w:iCs/>
            <w:spacing w:val="2"/>
            <w:w w:val="100"/>
          </w:rPr>
          <w:t xml:space="preserve"> or BatchMessageListener</w:t>
        </w:r>
      </w:ins>
      <w:r>
        <w:rPr>
          <w:i/>
          <w:iCs/>
          <w:spacing w:val="2"/>
          <w:w w:val="100"/>
        </w:rPr>
        <w:t xml:space="preserve"> </w:t>
      </w:r>
      <w:r>
        <w:rPr>
          <w:spacing w:val="2"/>
          <w:w w:val="100"/>
        </w:rPr>
        <w:t xml:space="preserve">interface with a </w:t>
      </w:r>
      <w:r w:rsidRPr="00BB46B7">
        <w:rPr>
          <w:i/>
          <w:iCs/>
          <w:spacing w:val="2"/>
          <w:w w:val="100"/>
          <w:u w:val="single"/>
        </w:rPr>
        <w:t>MessageConsumer</w:t>
      </w:r>
      <w:r>
        <w:rPr>
          <w:spacing w:val="2"/>
          <w:w w:val="100"/>
        </w:rPr>
        <w:t xml:space="preserve">. </w:t>
      </w:r>
      <w:r>
        <w:rPr>
          <w:i/>
          <w:iCs/>
          <w:spacing w:val="2"/>
          <w:w w:val="100"/>
        </w:rPr>
        <w:t xml:space="preserve">In effect, a Session uses a single thread to run all its </w:t>
      </w:r>
      <w:del w:id="728" w:author="Nigel Deakin" w:date="2011-12-13T19:13:00Z">
        <w:r w:rsidDel="00243F0E">
          <w:rPr>
            <w:i/>
            <w:iCs/>
            <w:spacing w:val="2"/>
            <w:w w:val="100"/>
          </w:rPr>
          <w:delText>MessageListeners</w:delText>
        </w:r>
      </w:del>
      <w:ins w:id="729" w:author="Nigel Deakin" w:date="2011-12-13T19:13:00Z">
        <w:r w:rsidR="00243F0E">
          <w:rPr>
            <w:i/>
            <w:iCs/>
            <w:spacing w:val="2"/>
            <w:w w:val="100"/>
          </w:rPr>
          <w:t>message listeners</w:t>
        </w:r>
      </w:ins>
      <w:r>
        <w:rPr>
          <w:spacing w:val="2"/>
          <w:w w:val="100"/>
        </w:rPr>
        <w:t>. While the thread is busy executing one listener, all other messages to be asynchronously delivered to the session must wait.</w:t>
      </w:r>
    </w:p>
    <w:p w:rsidR="00741663" w:rsidRPr="00864041" w:rsidRDefault="00741663" w:rsidP="00515B98">
      <w:pPr>
        <w:pStyle w:val="Heading3"/>
      </w:pPr>
      <w:bookmarkStart w:id="730" w:name="_Toc311729274"/>
      <w:bookmarkStart w:id="731" w:name="_Toc316036639"/>
      <w:r w:rsidRPr="00864041">
        <w:t>Concurrent Message Delivery</w:t>
      </w:r>
      <w:bookmarkEnd w:id="730"/>
      <w:bookmarkEnd w:id="731"/>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732" w:name="RTF31363433303a204865616431"/>
      <w:bookmarkStart w:id="733" w:name="_Toc311729275"/>
      <w:bookmarkStart w:id="734" w:name="_Toc316036640"/>
      <w:r>
        <w:t>MessageConsumer</w:t>
      </w:r>
      <w:bookmarkEnd w:id="732"/>
      <w:bookmarkEnd w:id="733"/>
      <w:bookmarkEnd w:id="734"/>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MessageConsumer </w:t>
      </w:r>
      <w:r>
        <w:rPr>
          <w:spacing w:val="2"/>
          <w:w w:val="100"/>
        </w:rPr>
        <w:t xml:space="preserve">to receive messages from a destination. A </w:t>
      </w:r>
      <w:r>
        <w:rPr>
          <w:i/>
          <w:iCs/>
          <w:spacing w:val="2"/>
          <w:w w:val="100"/>
        </w:rPr>
        <w:t xml:space="preserve">MessageConsumer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w:t>
      </w:r>
      <w:r>
        <w:rPr>
          <w:i/>
          <w:iCs/>
          <w:spacing w:val="2"/>
          <w:w w:val="100"/>
        </w:rPr>
        <w:t xml:space="preserve">Session’s createConsumer </w:t>
      </w:r>
      <w:r>
        <w:rPr>
          <w:spacing w:val="2"/>
          <w:w w:val="100"/>
        </w:rPr>
        <w:t>method.</w:t>
      </w:r>
    </w:p>
    <w:p w:rsidR="00741663" w:rsidRDefault="00741663" w:rsidP="00741663">
      <w:pPr>
        <w:pStyle w:val="Paragraph"/>
        <w:rPr>
          <w:spacing w:val="2"/>
          <w:w w:val="100"/>
        </w:rPr>
      </w:pPr>
      <w:r>
        <w:rPr>
          <w:spacing w:val="2"/>
          <w:w w:val="100"/>
        </w:rPr>
        <w:lastRenderedPageBreak/>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114B62">
        <w:rPr>
          <w:spacing w:val="2"/>
          <w:w w:val="100"/>
        </w:rPr>
        <w:fldChar w:fldCharType="begin"/>
      </w:r>
      <w:r w:rsidR="00817B53">
        <w:rPr>
          <w:spacing w:val="2"/>
          <w:w w:val="100"/>
        </w:rPr>
        <w:instrText xml:space="preserve"> REF X21538 \r \h </w:instrText>
      </w:r>
      <w:r w:rsidR="00114B62">
        <w:rPr>
          <w:spacing w:val="2"/>
          <w:w w:val="100"/>
        </w:rPr>
      </w:r>
      <w:r w:rsidR="00114B62">
        <w:rPr>
          <w:spacing w:val="2"/>
          <w:w w:val="100"/>
        </w:rPr>
        <w:fldChar w:fldCharType="separate"/>
      </w:r>
      <w:r w:rsidR="00947B23">
        <w:rPr>
          <w:spacing w:val="2"/>
          <w:w w:val="100"/>
        </w:rPr>
        <w:t>3.8.1</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X21538 \h </w:instrText>
      </w:r>
      <w:r w:rsidR="00114B62">
        <w:rPr>
          <w:spacing w:val="2"/>
          <w:w w:val="100"/>
        </w:rPr>
      </w:r>
      <w:r w:rsidR="00114B62">
        <w:rPr>
          <w:spacing w:val="2"/>
          <w:w w:val="100"/>
        </w:rPr>
        <w:fldChar w:fldCharType="separate"/>
      </w:r>
      <w:r w:rsidR="00947B23">
        <w:t>Message Selector</w:t>
      </w:r>
      <w:r w:rsidR="00114B62">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41663" w:rsidP="00515B98">
      <w:pPr>
        <w:pStyle w:val="Heading3"/>
      </w:pPr>
      <w:bookmarkStart w:id="735" w:name="_Toc311729276"/>
      <w:bookmarkStart w:id="736" w:name="_Toc316036641"/>
      <w:r w:rsidRPr="00864041">
        <w:t>Synchronous Delivery</w:t>
      </w:r>
      <w:bookmarkEnd w:id="735"/>
      <w:bookmarkEnd w:id="736"/>
    </w:p>
    <w:p w:rsidR="00741663" w:rsidRDefault="00741663" w:rsidP="00817B53">
      <w:r>
        <w:t xml:space="preserve">A client can request the next message from a </w:t>
      </w:r>
      <w:r>
        <w:rPr>
          <w:rStyle w:val="Emphasis"/>
        </w:rPr>
        <w:t>MessageConsumer</w:t>
      </w:r>
      <w:r>
        <w:t xml:space="preserve"> using one of its </w:t>
      </w:r>
      <w:r>
        <w:rPr>
          <w:rStyle w:val="Emphasis"/>
        </w:rPr>
        <w:t>receive</w:t>
      </w:r>
      <w:r>
        <w:t xml:space="preserve"> methods. There are several variations of receive that allow a client to poll or wait for the next message.</w:t>
      </w:r>
    </w:p>
    <w:p w:rsidR="00741663" w:rsidRPr="00864041" w:rsidRDefault="00741663" w:rsidP="00515B98">
      <w:pPr>
        <w:pStyle w:val="Heading3"/>
      </w:pPr>
      <w:bookmarkStart w:id="737" w:name="RTF38373637343a204865616432"/>
      <w:bookmarkStart w:id="738" w:name="_Toc311729277"/>
      <w:bookmarkStart w:id="739" w:name="_Toc316036642"/>
      <w:r w:rsidRPr="00864041">
        <w:t>Asynchronous Delivery</w:t>
      </w:r>
      <w:bookmarkEnd w:id="737"/>
      <w:bookmarkEnd w:id="738"/>
      <w:bookmarkEnd w:id="739"/>
    </w:p>
    <w:p w:rsidR="00741663" w:rsidRDefault="00741663" w:rsidP="00741663">
      <w:pPr>
        <w:pStyle w:val="Paragraph"/>
        <w:rPr>
          <w:ins w:id="740" w:author="Nigel Deakin" w:date="2011-12-13T18:18:00Z"/>
          <w:spacing w:val="2"/>
          <w:w w:val="100"/>
        </w:rPr>
      </w:pPr>
      <w:r>
        <w:rPr>
          <w:spacing w:val="2"/>
          <w:w w:val="100"/>
        </w:rPr>
        <w:t xml:space="preserve">A client can register an object that implements the JMS </w:t>
      </w:r>
      <w:r>
        <w:rPr>
          <w:rStyle w:val="Emphasis"/>
          <w:spacing w:val="2"/>
          <w:w w:val="100"/>
        </w:rPr>
        <w:t>MessageListener</w:t>
      </w:r>
      <w:r>
        <w:rPr>
          <w:spacing w:val="2"/>
          <w:w w:val="100"/>
        </w:rPr>
        <w:t xml:space="preserve"> interface with a </w:t>
      </w:r>
      <w:r>
        <w:rPr>
          <w:rStyle w:val="Emphasis"/>
          <w:spacing w:val="2"/>
          <w:w w:val="100"/>
        </w:rPr>
        <w:t>MessageConsumer</w:t>
      </w:r>
      <w:r>
        <w:rPr>
          <w:spacing w:val="2"/>
          <w:w w:val="100"/>
        </w:rPr>
        <w:t xml:space="preserve">. As messages arrive for the consumer, the provider delivers them by calling the listener’s </w:t>
      </w:r>
      <w:r>
        <w:rPr>
          <w:rStyle w:val="Emphasis"/>
          <w:spacing w:val="2"/>
          <w:w w:val="100"/>
        </w:rPr>
        <w:t>onMessage</w:t>
      </w:r>
      <w:r>
        <w:rPr>
          <w:spacing w:val="2"/>
          <w:w w:val="100"/>
        </w:rPr>
        <w:t xml:space="preserve"> method.</w:t>
      </w:r>
    </w:p>
    <w:p w:rsidR="006736A4" w:rsidRDefault="006736A4" w:rsidP="00741663">
      <w:pPr>
        <w:pStyle w:val="Paragraph"/>
        <w:rPr>
          <w:spacing w:val="2"/>
          <w:w w:val="100"/>
        </w:rPr>
      </w:pPr>
      <w:ins w:id="741" w:author="Nigel Deakin" w:date="2011-12-13T18:18:00Z">
        <w:r>
          <w:rPr>
            <w:spacing w:val="2"/>
            <w:w w:val="100"/>
          </w:rPr>
          <w:t xml:space="preserve">A client may alternatively register an object that implements the JMS </w:t>
        </w:r>
        <w:r w:rsidR="00114B62" w:rsidRPr="00114B62">
          <w:rPr>
            <w:rStyle w:val="Code"/>
            <w:rPrChange w:id="742" w:author="Nigel Deakin" w:date="2011-12-13T18:18:00Z">
              <w:rPr>
                <w:i/>
                <w:iCs/>
                <w:spacing w:val="2"/>
                <w:w w:val="100"/>
              </w:rPr>
            </w:rPrChange>
          </w:rPr>
          <w:t>BatchMessageListener</w:t>
        </w:r>
        <w:r>
          <w:rPr>
            <w:spacing w:val="2"/>
            <w:w w:val="100"/>
          </w:rPr>
          <w:t xml:space="preserve"> interface with a </w:t>
        </w:r>
        <w:r w:rsidR="00114B62" w:rsidRPr="00114B62">
          <w:rPr>
            <w:rStyle w:val="Code"/>
            <w:rPrChange w:id="743" w:author="Nigel Deakin" w:date="2011-12-13T18:19:00Z">
              <w:rPr>
                <w:i/>
                <w:iCs/>
                <w:spacing w:val="2"/>
                <w:w w:val="100"/>
              </w:rPr>
            </w:rPrChange>
          </w:rPr>
          <w:t>MessageConsumer</w:t>
        </w:r>
        <w:r>
          <w:rPr>
            <w:spacing w:val="2"/>
            <w:w w:val="100"/>
          </w:rPr>
          <w:t xml:space="preserve">. </w:t>
        </w:r>
      </w:ins>
      <w:ins w:id="744" w:author="Nigel Deakin" w:date="2011-12-13T18:20:00Z">
        <w:r>
          <w:rPr>
            <w:spacing w:val="2"/>
            <w:w w:val="100"/>
          </w:rPr>
          <w:t xml:space="preserve">Messages that arrive for the consumer will be delivered in batches by calling the listener's </w:t>
        </w:r>
        <w:r w:rsidR="00114B62" w:rsidRPr="00114B62">
          <w:rPr>
            <w:rStyle w:val="Code"/>
            <w:rPrChange w:id="745" w:author="Nigel Deakin" w:date="2011-12-13T18:21:00Z">
              <w:rPr>
                <w:i/>
                <w:iCs/>
                <w:spacing w:val="2"/>
                <w:w w:val="100"/>
              </w:rPr>
            </w:rPrChange>
          </w:rPr>
          <w:t>onMessages</w:t>
        </w:r>
        <w:r>
          <w:rPr>
            <w:spacing w:val="2"/>
            <w:w w:val="100"/>
          </w:rPr>
          <w:t xml:space="preserve"> method</w:t>
        </w:r>
      </w:ins>
      <w:ins w:id="746" w:author="Nigel Deakin" w:date="2011-12-13T18:19:00Z">
        <w:r>
          <w:rPr>
            <w:spacing w:val="2"/>
            <w:w w:val="100"/>
          </w:rPr>
          <w:t xml:space="preserve">. </w:t>
        </w:r>
      </w:ins>
      <w:ins w:id="747" w:author="Nigel Deakin" w:date="2011-12-13T18:23:00Z">
        <w:r w:rsidR="009A7842">
          <w:rPr>
            <w:spacing w:val="2"/>
            <w:w w:val="100"/>
          </w:rPr>
          <w:t>See</w:t>
        </w:r>
      </w:ins>
      <w:ins w:id="748" w:author="Nigel Deakin" w:date="2011-12-13T18:22:00Z">
        <w:r w:rsidR="009A7842">
          <w:rPr>
            <w:spacing w:val="2"/>
            <w:w w:val="100"/>
          </w:rPr>
          <w:t xml:space="preserve"> section </w:t>
        </w:r>
        <w:r w:rsidR="00114B62">
          <w:rPr>
            <w:spacing w:val="2"/>
            <w:w w:val="100"/>
          </w:rPr>
          <w:fldChar w:fldCharType="begin"/>
        </w:r>
        <w:r w:rsidR="009A7842">
          <w:rPr>
            <w:spacing w:val="2"/>
            <w:w w:val="100"/>
          </w:rPr>
          <w:instrText xml:space="preserve"> REF _Ref311563889 \r \h </w:instrText>
        </w:r>
      </w:ins>
      <w:r w:rsidR="00114B62">
        <w:rPr>
          <w:spacing w:val="2"/>
          <w:w w:val="100"/>
        </w:rPr>
      </w:r>
      <w:r w:rsidR="00114B62">
        <w:rPr>
          <w:spacing w:val="2"/>
          <w:w w:val="100"/>
        </w:rPr>
        <w:fldChar w:fldCharType="separate"/>
      </w:r>
      <w:ins w:id="749" w:author="Nigel Deakin" w:date="2012-02-01T10:36:00Z">
        <w:r w:rsidR="00947B23">
          <w:rPr>
            <w:spacing w:val="2"/>
            <w:w w:val="100"/>
          </w:rPr>
          <w:t>4.12</w:t>
        </w:r>
      </w:ins>
      <w:ins w:id="750" w:author="Nigel Deakin" w:date="2011-12-13T18:22:00Z">
        <w:r w:rsidR="00114B62">
          <w:rPr>
            <w:spacing w:val="2"/>
            <w:w w:val="100"/>
          </w:rPr>
          <w:fldChar w:fldCharType="end"/>
        </w:r>
        <w:r w:rsidR="009A7842">
          <w:rPr>
            <w:spacing w:val="2"/>
            <w:w w:val="100"/>
          </w:rPr>
          <w:t xml:space="preserve"> "</w:t>
        </w:r>
        <w:r w:rsidR="00114B62">
          <w:rPr>
            <w:spacing w:val="2"/>
            <w:w w:val="100"/>
          </w:rPr>
          <w:fldChar w:fldCharType="begin"/>
        </w:r>
        <w:r w:rsidR="009A7842">
          <w:rPr>
            <w:spacing w:val="2"/>
            <w:w w:val="100"/>
          </w:rPr>
          <w:instrText xml:space="preserve"> REF _Ref311563889 \h </w:instrText>
        </w:r>
      </w:ins>
      <w:r w:rsidR="00114B62">
        <w:rPr>
          <w:spacing w:val="2"/>
          <w:w w:val="100"/>
        </w:rPr>
      </w:r>
      <w:r w:rsidR="00114B62">
        <w:rPr>
          <w:spacing w:val="2"/>
          <w:w w:val="100"/>
        </w:rPr>
        <w:fldChar w:fldCharType="separate"/>
      </w:r>
      <w:ins w:id="751" w:author="Nigel Deakin" w:date="2012-02-01T10:36:00Z">
        <w:r w:rsidR="00947B23">
          <w:t>Batch delivery</w:t>
        </w:r>
      </w:ins>
      <w:ins w:id="752" w:author="Nigel Deakin" w:date="2011-12-13T18:22:00Z">
        <w:r w:rsidR="00114B62">
          <w:rPr>
            <w:spacing w:val="2"/>
            <w:w w:val="100"/>
          </w:rPr>
          <w:fldChar w:fldCharType="end"/>
        </w:r>
        <w:r w:rsidR="009A7842">
          <w:rPr>
            <w:spacing w:val="2"/>
            <w:w w:val="100"/>
          </w:rPr>
          <w:t>"</w:t>
        </w:r>
      </w:ins>
      <w:ins w:id="753" w:author="Nigel Deakin" w:date="2011-12-13T18:23:00Z">
        <w:r w:rsidR="009A7842">
          <w:rPr>
            <w:spacing w:val="2"/>
            <w:w w:val="100"/>
          </w:rPr>
          <w:t xml:space="preserve"> for more information.</w:t>
        </w:r>
      </w:ins>
    </w:p>
    <w:p w:rsidR="00741663" w:rsidRDefault="00741663" w:rsidP="00741663">
      <w:pPr>
        <w:pStyle w:val="Paragraph"/>
        <w:rPr>
          <w:spacing w:val="2"/>
          <w:w w:val="100"/>
        </w:rPr>
      </w:pPr>
      <w:r>
        <w:rPr>
          <w:spacing w:val="2"/>
          <w:w w:val="100"/>
        </w:rPr>
        <w:t xml:space="preserve">It is possible for a listener to throw a </w:t>
      </w:r>
      <w:r>
        <w:rPr>
          <w:rStyle w:val="Emphasis"/>
          <w:spacing w:val="2"/>
          <w:w w:val="100"/>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Pr>
          <w:rStyle w:val="Emphasis"/>
          <w:spacing w:val="2"/>
          <w:w w:val="100"/>
        </w:rPr>
        <w:t>RuntimeException</w:t>
      </w:r>
      <w:r>
        <w:rPr>
          <w:spacing w:val="2"/>
          <w:w w:val="100"/>
        </w:rPr>
        <w:t xml:space="preserve"> depends on the session’s acknowledgment mode.</w:t>
      </w:r>
    </w:p>
    <w:p w:rsidR="00741663" w:rsidRDefault="00741663" w:rsidP="00817B53">
      <w:pPr>
        <w:pStyle w:val="ListBullet"/>
      </w:pPr>
      <w:r>
        <w:t xml:space="preserve">AUTO_ACKNOWLEDGE or DUPS_OK_ACKNOWLEDGE - the message will be immediately redelivered. The number of times a JMS provider will redeliver the same message before giving up is provider-dependent. The </w:t>
      </w:r>
      <w:r>
        <w:rPr>
          <w:i/>
          <w:iCs/>
        </w:rPr>
        <w:t xml:space="preserve">JMSRedelivered </w:t>
      </w:r>
      <w:r>
        <w:t>message header field will be set</w:t>
      </w:r>
      <w:ins w:id="754" w:author="Nigel Deakin" w:date="2011-12-20T18:09:00Z">
        <w:r w:rsidR="002666D2">
          <w:t xml:space="preserve">, and the </w:t>
        </w:r>
        <w:r w:rsidR="00114B62" w:rsidRPr="00114B62">
          <w:rPr>
            <w:rStyle w:val="Code"/>
            <w:rPrChange w:id="755" w:author="Nigel Deakin" w:date="2011-12-20T18:09:00Z">
              <w:rPr>
                <w:i/>
                <w:iCs/>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t>CLIENT_ACKNOWLEDGE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Pr>
          <w:i/>
          <w:iCs/>
        </w:rPr>
        <w:t xml:space="preserve">RuntimeException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Pr>
          <w:rStyle w:val="Emphasis"/>
          <w:spacing w:val="2"/>
          <w:w w:val="100"/>
        </w:rPr>
        <w:t>RuntimeExceptions</w:t>
      </w:r>
      <w:r>
        <w:rPr>
          <w:spacing w:val="2"/>
          <w:w w:val="100"/>
        </w:rPr>
        <w:t xml:space="preserve"> 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114B62">
        <w:rPr>
          <w:spacing w:val="2"/>
          <w:w w:val="100"/>
        </w:rPr>
        <w:fldChar w:fldCharType="begin"/>
      </w:r>
      <w:r w:rsidR="00817B53">
        <w:rPr>
          <w:spacing w:val="2"/>
          <w:w w:val="100"/>
        </w:rPr>
        <w:instrText xml:space="preserve"> REF _Ref308032717 \r \h </w:instrText>
      </w:r>
      <w:r w:rsidR="00114B62">
        <w:rPr>
          <w:spacing w:val="2"/>
          <w:w w:val="100"/>
        </w:rPr>
      </w:r>
      <w:r w:rsidR="00114B62">
        <w:rPr>
          <w:spacing w:val="2"/>
          <w:w w:val="100"/>
        </w:rPr>
        <w:fldChar w:fldCharType="separate"/>
      </w:r>
      <w:r w:rsidR="00947B23">
        <w:rPr>
          <w:spacing w:val="2"/>
          <w:w w:val="100"/>
        </w:rPr>
        <w:t>4.4.14</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_Ref308032724 \h </w:instrText>
      </w:r>
      <w:r w:rsidR="00114B62">
        <w:rPr>
          <w:spacing w:val="2"/>
          <w:w w:val="100"/>
        </w:rPr>
      </w:r>
      <w:r w:rsidR="00114B62">
        <w:rPr>
          <w:spacing w:val="2"/>
          <w:w w:val="100"/>
        </w:rPr>
        <w:fldChar w:fldCharType="separate"/>
      </w:r>
      <w:r w:rsidR="00947B23" w:rsidRPr="00864041">
        <w:t>Serial Execution of Client Code</w:t>
      </w:r>
      <w:r w:rsidR="00114B62">
        <w:rPr>
          <w:spacing w:val="2"/>
          <w:w w:val="100"/>
        </w:rPr>
        <w:fldChar w:fldCharType="end"/>
      </w:r>
      <w:r w:rsidR="00817B53">
        <w:rPr>
          <w:spacing w:val="2"/>
          <w:w w:val="100"/>
        </w:rPr>
        <w:t>"</w:t>
      </w:r>
      <w:r>
        <w:rPr>
          <w:spacing w:val="2"/>
          <w:w w:val="100"/>
        </w:rPr>
        <w:t xml:space="preserve"> for information about how </w:t>
      </w:r>
      <w:r>
        <w:rPr>
          <w:rStyle w:val="Emphasis"/>
          <w:spacing w:val="2"/>
          <w:w w:val="100"/>
        </w:rPr>
        <w:t>onMessage</w:t>
      </w:r>
      <w:r>
        <w:rPr>
          <w:spacing w:val="2"/>
          <w:w w:val="100"/>
        </w:rPr>
        <w:t xml:space="preserve"> calls are serialized by a session.</w:t>
      </w:r>
    </w:p>
    <w:p w:rsidR="00741663" w:rsidRDefault="00741663" w:rsidP="00C82C12">
      <w:pPr>
        <w:pStyle w:val="Heading2"/>
      </w:pPr>
      <w:bookmarkStart w:id="756" w:name="_Ref308032008"/>
      <w:bookmarkStart w:id="757" w:name="_Ref308032015"/>
      <w:bookmarkStart w:id="758" w:name="_Ref308033542"/>
      <w:bookmarkStart w:id="759" w:name="_Ref308033551"/>
      <w:bookmarkStart w:id="760" w:name="_Ref308033964"/>
      <w:bookmarkStart w:id="761" w:name="_Ref308033969"/>
      <w:bookmarkStart w:id="762" w:name="_Ref311728791"/>
      <w:bookmarkStart w:id="763" w:name="_Ref311728797"/>
      <w:bookmarkStart w:id="764" w:name="_Toc311729278"/>
      <w:bookmarkStart w:id="765" w:name="_Toc316036643"/>
      <w:r>
        <w:t>Message</w:t>
      </w:r>
      <w:bookmarkStart w:id="766" w:name="RTF33323836323a204865616431"/>
      <w:r>
        <w:t>Producer</w:t>
      </w:r>
      <w:bookmarkEnd w:id="756"/>
      <w:bookmarkEnd w:id="757"/>
      <w:bookmarkEnd w:id="758"/>
      <w:bookmarkEnd w:id="759"/>
      <w:bookmarkEnd w:id="760"/>
      <w:bookmarkEnd w:id="761"/>
      <w:bookmarkEnd w:id="762"/>
      <w:bookmarkEnd w:id="763"/>
      <w:bookmarkEnd w:id="764"/>
      <w:bookmarkEnd w:id="765"/>
      <w:bookmarkEnd w:id="766"/>
    </w:p>
    <w:p w:rsidR="00741663" w:rsidRDefault="00741663" w:rsidP="00741663">
      <w:pPr>
        <w:pStyle w:val="Paragraph"/>
        <w:rPr>
          <w:spacing w:val="2"/>
          <w:w w:val="100"/>
        </w:rPr>
      </w:pPr>
      <w:r>
        <w:rPr>
          <w:spacing w:val="2"/>
          <w:w w:val="100"/>
        </w:rPr>
        <w:t xml:space="preserve">A client uses a </w:t>
      </w:r>
      <w:r>
        <w:rPr>
          <w:i/>
          <w:iCs/>
          <w:spacing w:val="2"/>
          <w:w w:val="100"/>
        </w:rPr>
        <w:t xml:space="preserve">MessageProducer </w:t>
      </w:r>
      <w:r>
        <w:rPr>
          <w:spacing w:val="2"/>
          <w:w w:val="100"/>
        </w:rPr>
        <w:t xml:space="preserve">to send messages to a </w:t>
      </w:r>
      <w:r>
        <w:rPr>
          <w:i/>
          <w:iCs/>
          <w:spacing w:val="2"/>
          <w:w w:val="100"/>
        </w:rPr>
        <w:t>Destination</w:t>
      </w:r>
      <w:r>
        <w:rPr>
          <w:spacing w:val="2"/>
          <w:w w:val="100"/>
        </w:rPr>
        <w:t xml:space="preserve">. A </w:t>
      </w:r>
      <w:r>
        <w:rPr>
          <w:i/>
          <w:iCs/>
          <w:spacing w:val="2"/>
          <w:w w:val="100"/>
        </w:rPr>
        <w:t xml:space="preserve">MessageProducer </w:t>
      </w:r>
      <w:r>
        <w:rPr>
          <w:spacing w:val="2"/>
          <w:w w:val="100"/>
        </w:rPr>
        <w:t xml:space="preserve">is created by passing a </w:t>
      </w:r>
      <w:r>
        <w:rPr>
          <w:i/>
          <w:iCs/>
          <w:spacing w:val="2"/>
          <w:w w:val="100"/>
        </w:rPr>
        <w:t xml:space="preserve">Queue </w:t>
      </w:r>
      <w:r>
        <w:rPr>
          <w:spacing w:val="2"/>
          <w:w w:val="100"/>
        </w:rPr>
        <w:t xml:space="preserve">or </w:t>
      </w:r>
      <w:r>
        <w:rPr>
          <w:i/>
          <w:iCs/>
          <w:spacing w:val="2"/>
          <w:w w:val="100"/>
        </w:rPr>
        <w:t xml:space="preserve">Topic </w:t>
      </w:r>
      <w:r>
        <w:rPr>
          <w:spacing w:val="2"/>
          <w:w w:val="100"/>
        </w:rPr>
        <w:t xml:space="preserve">to a session’s </w:t>
      </w:r>
      <w:r>
        <w:rPr>
          <w:i/>
          <w:iCs/>
          <w:spacing w:val="2"/>
          <w:w w:val="100"/>
        </w:rPr>
        <w:t xml:space="preserve">createProducer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Pr>
          <w:i/>
          <w:iCs/>
          <w:spacing w:val="2"/>
          <w:w w:val="100"/>
        </w:rPr>
        <w:t xml:space="preserve">JMSReplyTo </w:t>
      </w:r>
      <w:r>
        <w:rPr>
          <w:spacing w:val="2"/>
          <w:w w:val="100"/>
        </w:rPr>
        <w:t>destination.</w:t>
      </w:r>
    </w:p>
    <w:p w:rsidR="00B430C4" w:rsidRDefault="00741663" w:rsidP="00741663">
      <w:pPr>
        <w:pStyle w:val="Paragraph"/>
        <w:rPr>
          <w:ins w:id="767" w:author="Nigel Deakin" w:date="2011-12-19T14:48:00Z"/>
          <w:spacing w:val="2"/>
          <w:w w:val="100"/>
        </w:rPr>
      </w:pPr>
      <w:r>
        <w:rPr>
          <w:spacing w:val="2"/>
          <w:w w:val="100"/>
        </w:rPr>
        <w:t xml:space="preserve">A client can specify a default delivery mode, priority, </w:t>
      </w:r>
      <w:del w:id="768" w:author="Nigel Deakin" w:date="2011-12-19T14:34:00Z">
        <w:r w:rsidDel="004F40D8">
          <w:rPr>
            <w:spacing w:val="2"/>
            <w:w w:val="100"/>
          </w:rPr>
          <w:delText xml:space="preserve">and </w:delText>
        </w:r>
      </w:del>
      <w:r>
        <w:rPr>
          <w:spacing w:val="2"/>
          <w:w w:val="100"/>
        </w:rPr>
        <w:t xml:space="preserve">time-to-live </w:t>
      </w:r>
      <w:ins w:id="769"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770" w:author="Nigel Deakin" w:date="2011-12-19T14:48:00Z"/>
          <w:spacing w:val="2"/>
          <w:w w:val="100"/>
        </w:rPr>
      </w:pPr>
      <w:ins w:id="771" w:author="Nigel Deakin" w:date="2011-12-19T14:48:00Z">
        <w:r>
          <w:rPr>
            <w:spacing w:val="2"/>
            <w:w w:val="100"/>
          </w:rPr>
          <w:t xml:space="preserve">A client </w:t>
        </w:r>
      </w:ins>
      <w:del w:id="772"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773" w:author="Nigel Deakin" w:date="2011-12-19T14:48:00Z">
        <w:r>
          <w:rPr>
            <w:spacing w:val="2"/>
            <w:w w:val="100"/>
          </w:rPr>
          <w:t xml:space="preserve"> </w:t>
        </w:r>
      </w:ins>
    </w:p>
    <w:p w:rsidR="00AB3A1B" w:rsidRDefault="00230F2B" w:rsidP="00741663">
      <w:pPr>
        <w:pStyle w:val="Paragraph"/>
        <w:rPr>
          <w:ins w:id="774" w:author="Nigel Deakin" w:date="2011-12-15T15:51:00Z"/>
          <w:spacing w:val="2"/>
          <w:w w:val="100"/>
        </w:rPr>
      </w:pPr>
      <w:ins w:id="775" w:author="Nigel Deakin" w:date="2011-12-19T14:48:00Z">
        <w:r>
          <w:rPr>
            <w:spacing w:val="2"/>
            <w:w w:val="100"/>
          </w:rPr>
          <w:t>T</w:t>
        </w:r>
      </w:ins>
      <w:ins w:id="776" w:author="Nigel Deakin" w:date="2011-12-15T15:53:00Z">
        <w:r w:rsidR="00AB3A1B">
          <w:rPr>
            <w:spacing w:val="2"/>
            <w:w w:val="100"/>
          </w:rPr>
          <w:t xml:space="preserve">he following </w:t>
        </w:r>
      </w:ins>
      <w:ins w:id="777" w:author="Nigel Deakin" w:date="2011-12-15T15:54:00Z">
        <w:r w:rsidR="00AB3A1B">
          <w:rPr>
            <w:spacing w:val="2"/>
            <w:w w:val="100"/>
          </w:rPr>
          <w:t xml:space="preserve">methods on </w:t>
        </w:r>
        <w:r w:rsidR="00114B62" w:rsidRPr="00114B62">
          <w:rPr>
            <w:rStyle w:val="Code"/>
            <w:rPrChange w:id="778" w:author="Nigel Deakin" w:date="2011-12-15T15:54:00Z">
              <w:rPr>
                <w:i/>
                <w:iCs/>
                <w:spacing w:val="2"/>
                <w:w w:val="100"/>
              </w:rPr>
            </w:rPrChange>
          </w:rPr>
          <w:t>MessageProducer</w:t>
        </w:r>
      </w:ins>
      <w:ins w:id="779" w:author="Nigel Deakin" w:date="2011-12-19T14:48:00Z">
        <w:r w:rsidR="00007477">
          <w:rPr>
            <w:spacing w:val="2"/>
            <w:w w:val="100"/>
          </w:rPr>
          <w:t xml:space="preserve"> ma</w:t>
        </w:r>
      </w:ins>
      <w:ins w:id="780" w:author="Nigel Deakin" w:date="2011-12-19T14:49:00Z">
        <w:r w:rsidR="00007477">
          <w:rPr>
            <w:spacing w:val="2"/>
            <w:w w:val="100"/>
          </w:rPr>
          <w:t>y</w:t>
        </w:r>
      </w:ins>
      <w:ins w:id="781" w:author="Nigel Deakin" w:date="2011-12-19T14:48:00Z">
        <w:r>
          <w:rPr>
            <w:spacing w:val="2"/>
            <w:w w:val="100"/>
          </w:rPr>
          <w:t xml:space="preserve"> be used to send a message:</w:t>
        </w:r>
      </w:ins>
    </w:p>
    <w:p w:rsidR="00000000" w:rsidRDefault="00AB3A1B">
      <w:pPr>
        <w:pStyle w:val="CodePara"/>
        <w:rPr>
          <w:ins w:id="782" w:author="Nigel Deakin" w:date="2011-12-15T15:53:00Z"/>
        </w:rPr>
        <w:pPrChange w:id="783" w:author="Nigel Deakin" w:date="2011-12-15T15:53:00Z">
          <w:pPr>
            <w:pStyle w:val="Paragraph"/>
          </w:pPr>
        </w:pPrChange>
      </w:pPr>
      <w:ins w:id="784" w:author="Nigel Deakin" w:date="2011-12-15T15:52:00Z">
        <w:r>
          <w:t xml:space="preserve">void </w:t>
        </w:r>
      </w:ins>
      <w:ins w:id="785" w:author="Nigel Deakin" w:date="2011-12-15T15:51:00Z">
        <w:r w:rsidR="00874DE7" w:rsidRPr="00874DE7">
          <w:t>send(Message message)</w:t>
        </w:r>
      </w:ins>
    </w:p>
    <w:p w:rsidR="00000000" w:rsidRDefault="00AA397A">
      <w:pPr>
        <w:pStyle w:val="CodePara"/>
        <w:rPr>
          <w:ins w:id="786" w:author="Nigel Deakin" w:date="2011-12-15T15:51:00Z"/>
        </w:rPr>
        <w:pPrChange w:id="787" w:author="Nigel Deakin" w:date="2011-12-15T15:53:00Z">
          <w:pPr>
            <w:pStyle w:val="Paragraph"/>
          </w:pPr>
        </w:pPrChange>
      </w:pPr>
    </w:p>
    <w:p w:rsidR="00000000" w:rsidRDefault="00AB3A1B">
      <w:pPr>
        <w:pStyle w:val="CodePara"/>
        <w:rPr>
          <w:ins w:id="788" w:author="Nigel Deakin" w:date="2011-12-15T15:51:00Z"/>
        </w:rPr>
        <w:pPrChange w:id="789" w:author="Nigel Deakin" w:date="2011-12-15T15:53:00Z">
          <w:pPr>
            <w:pStyle w:val="Paragraph"/>
          </w:pPr>
        </w:pPrChange>
      </w:pPr>
      <w:ins w:id="790" w:author="Nigel Deakin" w:date="2011-12-15T15:52:00Z">
        <w:r>
          <w:t xml:space="preserve">void </w:t>
        </w:r>
      </w:ins>
      <w:ins w:id="791" w:author="Nigel Deakin" w:date="2011-12-15T15:51:00Z">
        <w:r w:rsidR="00874DE7" w:rsidRPr="00874DE7">
          <w:t>send(Destination destination, Message message)</w:t>
        </w:r>
      </w:ins>
    </w:p>
    <w:p w:rsidR="00000000" w:rsidRDefault="00AA397A">
      <w:pPr>
        <w:pStyle w:val="CodePara"/>
        <w:rPr>
          <w:ins w:id="792" w:author="Nigel Deakin" w:date="2011-12-15T15:53:00Z"/>
        </w:rPr>
        <w:pPrChange w:id="793" w:author="Nigel Deakin" w:date="2011-12-15T15:53:00Z">
          <w:pPr>
            <w:pStyle w:val="Paragraph"/>
          </w:pPr>
        </w:pPrChange>
      </w:pPr>
    </w:p>
    <w:p w:rsidR="00000000" w:rsidRDefault="00AB3A1B">
      <w:pPr>
        <w:pStyle w:val="CodePara"/>
        <w:rPr>
          <w:ins w:id="794" w:author="Nigel Deakin" w:date="2011-12-15T15:51:00Z"/>
        </w:rPr>
        <w:pPrChange w:id="795" w:author="Nigel Deakin" w:date="2011-12-15T15:53:00Z">
          <w:pPr>
            <w:pStyle w:val="Paragraph"/>
          </w:pPr>
        </w:pPrChange>
      </w:pPr>
      <w:ins w:id="796" w:author="Nigel Deakin" w:date="2011-12-15T15:52:00Z">
        <w:r>
          <w:t xml:space="preserve">void </w:t>
        </w:r>
      </w:ins>
      <w:ins w:id="797" w:author="Nigel Deakin" w:date="2011-12-15T15:51:00Z">
        <w:r w:rsidR="00874DE7" w:rsidRPr="00874DE7">
          <w:t>send(Destination destination, Message message, int deliveryMode, int priority, long timeToLive)</w:t>
        </w:r>
      </w:ins>
    </w:p>
    <w:p w:rsidR="00000000" w:rsidRDefault="00AA397A">
      <w:pPr>
        <w:pStyle w:val="CodePara"/>
        <w:rPr>
          <w:ins w:id="798" w:author="Nigel Deakin" w:date="2011-12-15T15:53:00Z"/>
        </w:rPr>
        <w:pPrChange w:id="799" w:author="Nigel Deakin" w:date="2011-12-15T15:53:00Z">
          <w:pPr>
            <w:pStyle w:val="Paragraph"/>
          </w:pPr>
        </w:pPrChange>
      </w:pPr>
    </w:p>
    <w:p w:rsidR="00000000" w:rsidRDefault="00AB3A1B">
      <w:pPr>
        <w:pStyle w:val="CodePara"/>
        <w:rPr>
          <w:ins w:id="800" w:author="Nigel Deakin" w:date="2011-12-15T15:50:00Z"/>
        </w:rPr>
        <w:pPrChange w:id="801" w:author="Nigel Deakin" w:date="2011-12-15T15:53:00Z">
          <w:pPr>
            <w:pStyle w:val="Paragraph"/>
          </w:pPr>
        </w:pPrChange>
      </w:pPr>
      <w:ins w:id="802" w:author="Nigel Deakin" w:date="2011-12-15T15:52:00Z">
        <w:r>
          <w:t xml:space="preserve">void </w:t>
        </w:r>
      </w:ins>
      <w:ins w:id="803" w:author="Nigel Deakin" w:date="2011-12-15T15:51:00Z">
        <w:r w:rsidR="00874DE7" w:rsidRPr="00874DE7">
          <w:t>send(Message message, int deliveryMode, int priority, long timeToLive)</w:t>
        </w:r>
      </w:ins>
    </w:p>
    <w:p w:rsidR="003546CF" w:rsidRDefault="000F34AD" w:rsidP="00741663">
      <w:pPr>
        <w:pStyle w:val="Paragraph"/>
        <w:rPr>
          <w:ins w:id="804" w:author="Nigel Deakin" w:date="2011-12-15T15:55:00Z"/>
          <w:spacing w:val="2"/>
          <w:w w:val="100"/>
        </w:rPr>
      </w:pPr>
      <w:ins w:id="805" w:author="Nigel Deakin" w:date="2011-12-15T15:54:00Z">
        <w:r>
          <w:rPr>
            <w:spacing w:val="2"/>
            <w:w w:val="100"/>
          </w:rPr>
          <w:t>These methods will</w:t>
        </w:r>
      </w:ins>
      <w:ins w:id="806" w:author="Nigel Deakin" w:date="2011-12-15T15:50:00Z">
        <w:r w:rsidR="00874DE7">
          <w:rPr>
            <w:spacing w:val="2"/>
            <w:w w:val="100"/>
          </w:rPr>
          <w:t xml:space="preserve"> block until the message has been sent</w:t>
        </w:r>
      </w:ins>
      <w:ins w:id="80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874DE7" w:rsidRDefault="004A2403" w:rsidP="00741663">
      <w:pPr>
        <w:pStyle w:val="Paragraph"/>
        <w:rPr>
          <w:ins w:id="808" w:author="Nigel Deakin" w:date="2011-12-15T15:57:00Z"/>
          <w:spacing w:val="2"/>
          <w:w w:val="100"/>
        </w:rPr>
      </w:pPr>
      <w:ins w:id="809" w:author="Nigel Deakin" w:date="2011-12-15T15:55:00Z">
        <w:r>
          <w:rPr>
            <w:spacing w:val="2"/>
            <w:w w:val="100"/>
          </w:rPr>
          <w:t xml:space="preserve">Clients may alternatively use </w:t>
        </w:r>
      </w:ins>
      <w:ins w:id="810" w:author="Nigel Deakin" w:date="2011-12-15T15:57:00Z">
        <w:r w:rsidR="007A5629">
          <w:rPr>
            <w:spacing w:val="2"/>
            <w:w w:val="100"/>
          </w:rPr>
          <w:t xml:space="preserve">the following </w:t>
        </w:r>
      </w:ins>
      <w:ins w:id="811" w:author="Nigel Deakin" w:date="2011-12-15T15:56:00Z">
        <w:r>
          <w:rPr>
            <w:spacing w:val="2"/>
            <w:w w:val="100"/>
          </w:rPr>
          <w:t>methods which return immediately and use a separate thread to send the message and</w:t>
        </w:r>
      </w:ins>
      <w:ins w:id="812" w:author="Nigel Deakin" w:date="2011-12-15T15:57:00Z">
        <w:r>
          <w:rPr>
            <w:spacing w:val="2"/>
            <w:w w:val="100"/>
          </w:rPr>
          <w:t>,</w:t>
        </w:r>
      </w:ins>
      <w:ins w:id="813" w:author="Nigel Deakin" w:date="2011-12-15T15:56:00Z">
        <w:r>
          <w:rPr>
            <w:spacing w:val="2"/>
            <w:w w:val="100"/>
          </w:rPr>
          <w:t xml:space="preserve"> if necessary</w:t>
        </w:r>
      </w:ins>
      <w:ins w:id="814" w:author="Nigel Deakin" w:date="2011-12-15T15:57:00Z">
        <w:r>
          <w:rPr>
            <w:spacing w:val="2"/>
            <w:w w:val="100"/>
          </w:rPr>
          <w:t>,</w:t>
        </w:r>
      </w:ins>
      <w:ins w:id="815" w:author="Nigel Deakin" w:date="2011-12-15T15:56:00Z">
        <w:r>
          <w:rPr>
            <w:spacing w:val="2"/>
            <w:w w:val="100"/>
          </w:rPr>
          <w:t xml:space="preserve"> wait for a confirmation message </w:t>
        </w:r>
      </w:ins>
      <w:ins w:id="816" w:author="Nigel Deakin" w:date="2011-12-15T15:57:00Z">
        <w:r>
          <w:rPr>
            <w:spacing w:val="2"/>
            <w:w w:val="100"/>
          </w:rPr>
          <w:t xml:space="preserve">back </w:t>
        </w:r>
      </w:ins>
      <w:ins w:id="817" w:author="Nigel Deakin" w:date="2011-12-15T15:56:00Z">
        <w:r>
          <w:rPr>
            <w:spacing w:val="2"/>
            <w:w w:val="100"/>
          </w:rPr>
          <w:t xml:space="preserve">from the </w:t>
        </w:r>
      </w:ins>
      <w:ins w:id="818" w:author="Nigel Deakin" w:date="2011-12-15T15:57:00Z">
        <w:r>
          <w:rPr>
            <w:spacing w:val="2"/>
            <w:w w:val="100"/>
          </w:rPr>
          <w:t xml:space="preserve">JMS </w:t>
        </w:r>
      </w:ins>
      <w:ins w:id="819" w:author="Nigel Deakin" w:date="2011-12-15T15:56:00Z">
        <w:r>
          <w:rPr>
            <w:spacing w:val="2"/>
            <w:w w:val="100"/>
          </w:rPr>
          <w:t>server</w:t>
        </w:r>
      </w:ins>
      <w:ins w:id="820" w:author="Nigel Deakin" w:date="2011-12-15T15:57:00Z">
        <w:r w:rsidR="00DF310A">
          <w:rPr>
            <w:spacing w:val="2"/>
            <w:w w:val="100"/>
          </w:rPr>
          <w:t>:</w:t>
        </w:r>
      </w:ins>
    </w:p>
    <w:p w:rsidR="00000000" w:rsidRDefault="00453D1D">
      <w:pPr>
        <w:pStyle w:val="CodePara"/>
        <w:rPr>
          <w:ins w:id="821" w:author="Nigel Deakin" w:date="2011-12-15T15:57:00Z"/>
        </w:rPr>
        <w:pPrChange w:id="822" w:author="Nigel Deakin" w:date="2011-12-15T15:58:00Z">
          <w:pPr>
            <w:pStyle w:val="Paragraph"/>
          </w:pPr>
        </w:pPrChange>
      </w:pPr>
      <w:ins w:id="823" w:author="Nigel Deakin" w:date="2011-12-15T15:57:00Z">
        <w:r w:rsidRPr="00453D1D">
          <w:t>send(Destination destination, Message message, CompletionListener completionListener)</w:t>
        </w:r>
      </w:ins>
    </w:p>
    <w:p w:rsidR="00000000" w:rsidRDefault="00AA397A">
      <w:pPr>
        <w:pStyle w:val="CodePara"/>
        <w:rPr>
          <w:ins w:id="824" w:author="Nigel Deakin" w:date="2011-12-15T15:58:00Z"/>
        </w:rPr>
        <w:pPrChange w:id="825" w:author="Nigel Deakin" w:date="2011-12-15T15:58:00Z">
          <w:pPr>
            <w:pStyle w:val="Paragraph"/>
          </w:pPr>
        </w:pPrChange>
      </w:pPr>
    </w:p>
    <w:p w:rsidR="00000000" w:rsidRDefault="00453D1D">
      <w:pPr>
        <w:pStyle w:val="CodePara"/>
        <w:rPr>
          <w:ins w:id="826" w:author="Nigel Deakin" w:date="2011-12-15T15:57:00Z"/>
        </w:rPr>
        <w:pPrChange w:id="827" w:author="Nigel Deakin" w:date="2011-12-15T15:58:00Z">
          <w:pPr>
            <w:pStyle w:val="Paragraph"/>
          </w:pPr>
        </w:pPrChange>
      </w:pPr>
      <w:ins w:id="828" w:author="Nigel Deakin" w:date="2011-12-15T15:57:00Z">
        <w:r w:rsidRPr="00453D1D">
          <w:t>send(Destination destination, Message message, int deliveryMode, int priority, long timeToLive, CompletionListener completionListener)</w:t>
        </w:r>
      </w:ins>
    </w:p>
    <w:p w:rsidR="00000000" w:rsidRDefault="00AA397A">
      <w:pPr>
        <w:pStyle w:val="CodePara"/>
        <w:rPr>
          <w:ins w:id="829" w:author="Nigel Deakin" w:date="2011-12-15T15:58:00Z"/>
        </w:rPr>
        <w:pPrChange w:id="830" w:author="Nigel Deakin" w:date="2011-12-15T15:58:00Z">
          <w:pPr>
            <w:pStyle w:val="Paragraph"/>
          </w:pPr>
        </w:pPrChange>
      </w:pPr>
    </w:p>
    <w:p w:rsidR="00000000" w:rsidRDefault="00453D1D">
      <w:pPr>
        <w:pStyle w:val="CodePara"/>
        <w:rPr>
          <w:ins w:id="831" w:author="Nigel Deakin" w:date="2011-12-15T15:57:00Z"/>
        </w:rPr>
        <w:pPrChange w:id="832" w:author="Nigel Deakin" w:date="2011-12-15T15:58:00Z">
          <w:pPr>
            <w:pStyle w:val="Paragraph"/>
          </w:pPr>
        </w:pPrChange>
      </w:pPr>
      <w:ins w:id="833" w:author="Nigel Deakin" w:date="2011-12-15T15:57:00Z">
        <w:r w:rsidRPr="00453D1D">
          <w:t>send(Message message, CompletionListener completionListener)</w:t>
        </w:r>
      </w:ins>
    </w:p>
    <w:p w:rsidR="00000000" w:rsidRDefault="00AA397A">
      <w:pPr>
        <w:pStyle w:val="CodePara"/>
        <w:rPr>
          <w:ins w:id="834" w:author="Nigel Deakin" w:date="2011-12-15T15:58:00Z"/>
        </w:rPr>
        <w:pPrChange w:id="835" w:author="Nigel Deakin" w:date="2011-12-15T15:58:00Z">
          <w:pPr>
            <w:pStyle w:val="Paragraph"/>
          </w:pPr>
        </w:pPrChange>
      </w:pPr>
    </w:p>
    <w:p w:rsidR="00000000" w:rsidRDefault="00453D1D">
      <w:pPr>
        <w:pStyle w:val="CodePara"/>
        <w:pPrChange w:id="836" w:author="Nigel Deakin" w:date="2011-12-15T15:58:00Z">
          <w:pPr>
            <w:pStyle w:val="Paragraph"/>
          </w:pPr>
        </w:pPrChange>
      </w:pPr>
      <w:ins w:id="837" w:author="Nigel Deakin" w:date="2011-12-15T15:57:00Z">
        <w:r w:rsidRPr="00453D1D">
          <w:t>send(Message message, int deliveryMode, int priority, long timeToLive, CompletionListener completionListener)</w:t>
        </w:r>
      </w:ins>
    </w:p>
    <w:p w:rsidR="00453D1D" w:rsidRPr="00453D1D" w:rsidRDefault="00453D1D" w:rsidP="00453D1D">
      <w:pPr>
        <w:pStyle w:val="Paragraph"/>
        <w:rPr>
          <w:ins w:id="838" w:author="Nigel Deakin" w:date="2011-12-15T15:58:00Z"/>
          <w:spacing w:val="2"/>
          <w:w w:val="100"/>
        </w:rPr>
      </w:pPr>
      <w:ins w:id="839" w:author="Nigel Deakin" w:date="2011-12-15T15:58:00Z">
        <w:r w:rsidRPr="00453D1D">
          <w:rPr>
            <w:spacing w:val="2"/>
            <w:w w:val="100"/>
          </w:rPr>
          <w:t xml:space="preserve">When the sending of the message is complete, and any confirmation has been received from a JMS server, the JMS provider calls the </w:t>
        </w:r>
        <w:r w:rsidR="00114B62" w:rsidRPr="00114B62">
          <w:rPr>
            <w:rStyle w:val="Code"/>
            <w:rPrChange w:id="840" w:author="Nigel Deakin" w:date="2011-12-15T15:59:00Z">
              <w:rPr>
                <w:i/>
                <w:iCs/>
                <w:spacing w:val="2"/>
                <w:w w:val="100"/>
              </w:rPr>
            </w:rPrChange>
          </w:rPr>
          <w:t>onCompletion(Message)</w:t>
        </w:r>
        <w:r w:rsidRPr="00453D1D">
          <w:rPr>
            <w:spacing w:val="2"/>
            <w:w w:val="100"/>
          </w:rPr>
          <w:t xml:space="preserve"> method of the specified completion listener. If an exception occurs in the separate thread then the JMS pr</w:t>
        </w:r>
        <w:r>
          <w:rPr>
            <w:spacing w:val="2"/>
            <w:w w:val="100"/>
          </w:rPr>
          <w:t xml:space="preserve">ovider calls the </w:t>
        </w:r>
        <w:r w:rsidR="00114B62" w:rsidRPr="00114B62">
          <w:rPr>
            <w:rStyle w:val="Code"/>
            <w:rPrChange w:id="841" w:author="Nigel Deakin" w:date="2011-12-15T15:59:00Z">
              <w:rPr>
                <w:i/>
                <w:iCs/>
                <w:spacing w:val="2"/>
                <w:w w:val="100"/>
              </w:rPr>
            </w:rPrChange>
          </w:rPr>
          <w:t>onException(Exception)</w:t>
        </w:r>
        <w:r w:rsidRPr="00453D1D">
          <w:rPr>
            <w:spacing w:val="2"/>
            <w:w w:val="100"/>
          </w:rPr>
          <w:t xml:space="preserve"> method of the specified completion listener.</w:t>
        </w:r>
      </w:ins>
    </w:p>
    <w:p w:rsidR="00453D1D" w:rsidRDefault="00453D1D" w:rsidP="00453D1D">
      <w:pPr>
        <w:pStyle w:val="Paragraph"/>
        <w:rPr>
          <w:ins w:id="842" w:author="Nigel Deakin" w:date="2011-12-15T15:58:00Z"/>
          <w:spacing w:val="2"/>
          <w:w w:val="100"/>
        </w:rPr>
      </w:pPr>
      <w:ins w:id="843" w:author="Nigel Deakin" w:date="2011-12-15T15:58:00Z">
        <w:r w:rsidRPr="00453D1D">
          <w:rPr>
            <w:spacing w:val="2"/>
            <w:w w:val="100"/>
          </w:rPr>
          <w:t>JMS does not define what operations are performed in the calling thread and what operations, if any, are performed in the separate thread. In particular the use of this method does not itself specify whether the separate thread should obtain confirmation from a JMS server.</w:t>
        </w:r>
      </w:ins>
    </w:p>
    <w:p w:rsidR="00741663" w:rsidRDefault="00741663" w:rsidP="00741663">
      <w:pPr>
        <w:pStyle w:val="Paragraph"/>
        <w:rPr>
          <w:spacing w:val="2"/>
          <w:w w:val="100"/>
        </w:rPr>
      </w:pPr>
      <w:r>
        <w:rPr>
          <w:spacing w:val="2"/>
          <w:w w:val="100"/>
        </w:rPr>
        <w:t xml:space="preserve">Each time a client creates a </w:t>
      </w:r>
      <w:r>
        <w:rPr>
          <w:i/>
          <w:iCs/>
          <w:spacing w:val="2"/>
          <w:w w:val="100"/>
        </w:rPr>
        <w:t>MessageProducer</w:t>
      </w:r>
      <w:r>
        <w:rPr>
          <w:spacing w:val="2"/>
          <w:w w:val="100"/>
        </w:rPr>
        <w:t>, it defines a new sequence of messages that have no ordering relationship with the messages it has previously sent.</w:t>
      </w:r>
    </w:p>
    <w:p w:rsidR="00741663" w:rsidRDefault="00741663" w:rsidP="00817B53">
      <w:pPr>
        <w:pStyle w:val="Paragraph"/>
        <w:rPr>
          <w:ins w:id="844" w:author="Nigel Deakin" w:date="2011-12-15T15:45:00Z"/>
          <w:spacing w:val="2"/>
          <w:w w:val="100"/>
        </w:rPr>
      </w:pPr>
      <w:r>
        <w:rPr>
          <w:spacing w:val="2"/>
          <w:w w:val="100"/>
        </w:rPr>
        <w:lastRenderedPageBreak/>
        <w:t xml:space="preserve">See </w:t>
      </w:r>
      <w:r w:rsidR="00817B53">
        <w:rPr>
          <w:spacing w:val="2"/>
          <w:w w:val="100"/>
        </w:rPr>
        <w:t xml:space="preserve">Section </w:t>
      </w:r>
      <w:r w:rsidR="00114B62">
        <w:rPr>
          <w:spacing w:val="2"/>
          <w:w w:val="100"/>
        </w:rPr>
        <w:fldChar w:fldCharType="begin"/>
      </w:r>
      <w:r w:rsidR="00817B53">
        <w:rPr>
          <w:spacing w:val="2"/>
          <w:w w:val="100"/>
        </w:rPr>
        <w:instrText xml:space="preserve"> REF X40387 \r \h </w:instrText>
      </w:r>
      <w:r w:rsidR="00114B62">
        <w:rPr>
          <w:spacing w:val="2"/>
          <w:w w:val="100"/>
        </w:rPr>
      </w:r>
      <w:r w:rsidR="00114B62">
        <w:rPr>
          <w:spacing w:val="2"/>
          <w:w w:val="100"/>
        </w:rPr>
        <w:fldChar w:fldCharType="separate"/>
      </w:r>
      <w:r w:rsidR="00947B23">
        <w:rPr>
          <w:spacing w:val="2"/>
          <w:w w:val="100"/>
        </w:rPr>
        <w:t>3.4.9</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X40387 \h </w:instrText>
      </w:r>
      <w:r w:rsidR="00114B62">
        <w:rPr>
          <w:spacing w:val="2"/>
          <w:w w:val="100"/>
        </w:rPr>
      </w:r>
      <w:r w:rsidR="00114B62">
        <w:rPr>
          <w:spacing w:val="2"/>
          <w:w w:val="100"/>
        </w:rPr>
        <w:fldChar w:fldCharType="separate"/>
      </w:r>
      <w:r w:rsidR="00947B23">
        <w:t>JMSExpiration</w:t>
      </w:r>
      <w:r w:rsidR="00114B62">
        <w:rPr>
          <w:spacing w:val="2"/>
          <w:w w:val="100"/>
        </w:rPr>
        <w:fldChar w:fldCharType="end"/>
      </w:r>
      <w:r w:rsidR="00817B53">
        <w:rPr>
          <w:spacing w:val="2"/>
          <w:w w:val="100"/>
        </w:rPr>
        <w:t>"</w:t>
      </w:r>
      <w:r>
        <w:rPr>
          <w:spacing w:val="2"/>
          <w:w w:val="100"/>
        </w:rPr>
        <w:t xml:space="preserve"> for more information on time-to-live. See Section </w:t>
      </w:r>
      <w:r w:rsidR="00817B53">
        <w:rPr>
          <w:spacing w:val="2"/>
          <w:w w:val="100"/>
        </w:rPr>
        <w:t xml:space="preserve"> </w:t>
      </w:r>
      <w:r w:rsidR="00114B62">
        <w:rPr>
          <w:spacing w:val="2"/>
          <w:w w:val="100"/>
        </w:rPr>
        <w:fldChar w:fldCharType="begin"/>
      </w:r>
      <w:r w:rsidR="00817B53">
        <w:rPr>
          <w:spacing w:val="2"/>
          <w:w w:val="100"/>
        </w:rPr>
        <w:instrText xml:space="preserve"> REF X75069 \r \h </w:instrText>
      </w:r>
      <w:r w:rsidR="00114B62">
        <w:rPr>
          <w:spacing w:val="2"/>
          <w:w w:val="100"/>
        </w:rPr>
      </w:r>
      <w:r w:rsidR="00114B62">
        <w:rPr>
          <w:spacing w:val="2"/>
          <w:w w:val="100"/>
        </w:rPr>
        <w:fldChar w:fldCharType="separate"/>
      </w:r>
      <w:r w:rsidR="00947B23">
        <w:rPr>
          <w:spacing w:val="2"/>
          <w:w w:val="100"/>
        </w:rPr>
        <w:t>3.4.10</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X75069 \h </w:instrText>
      </w:r>
      <w:r w:rsidR="00114B62">
        <w:rPr>
          <w:spacing w:val="2"/>
          <w:w w:val="100"/>
        </w:rPr>
      </w:r>
      <w:r w:rsidR="00114B62">
        <w:rPr>
          <w:spacing w:val="2"/>
          <w:w w:val="100"/>
        </w:rPr>
        <w:fldChar w:fldCharType="separate"/>
      </w:r>
      <w:r w:rsidR="00947B23">
        <w:t>JMSPriority</w:t>
      </w:r>
      <w:r w:rsidR="00114B62">
        <w:rPr>
          <w:spacing w:val="2"/>
          <w:w w:val="100"/>
        </w:rPr>
        <w:fldChar w:fldCharType="end"/>
      </w:r>
      <w:r w:rsidR="00817B53">
        <w:rPr>
          <w:spacing w:val="2"/>
          <w:w w:val="100"/>
        </w:rPr>
        <w:t xml:space="preserve">" </w:t>
      </w:r>
      <w:r>
        <w:rPr>
          <w:spacing w:val="2"/>
          <w:w w:val="100"/>
        </w:rPr>
        <w:t>for more information on priority.</w:t>
      </w:r>
      <w:ins w:id="845" w:author="Nigel Deakin" w:date="2011-12-19T14:36:00Z">
        <w:r w:rsidR="006236BF">
          <w:rPr>
            <w:spacing w:val="2"/>
            <w:w w:val="100"/>
          </w:rPr>
          <w:t xml:space="preserve"> See Section </w:t>
        </w:r>
      </w:ins>
      <w:ins w:id="846" w:author="Nigel Deakin" w:date="2011-12-19T14:37:00Z">
        <w:r w:rsidR="00114B62">
          <w:rPr>
            <w:spacing w:val="2"/>
            <w:w w:val="100"/>
          </w:rPr>
          <w:fldChar w:fldCharType="begin"/>
        </w:r>
        <w:r w:rsidR="006236BF">
          <w:rPr>
            <w:spacing w:val="2"/>
            <w:w w:val="100"/>
          </w:rPr>
          <w:instrText xml:space="preserve"> REF _Ref312068765 \r \h </w:instrText>
        </w:r>
      </w:ins>
      <w:r w:rsidR="00114B62">
        <w:rPr>
          <w:spacing w:val="2"/>
          <w:w w:val="100"/>
        </w:rPr>
      </w:r>
      <w:r w:rsidR="00114B62">
        <w:rPr>
          <w:spacing w:val="2"/>
          <w:w w:val="100"/>
        </w:rPr>
        <w:fldChar w:fldCharType="separate"/>
      </w:r>
      <w:ins w:id="847" w:author="Nigel Deakin" w:date="2012-02-01T10:36:00Z">
        <w:r w:rsidR="00947B23">
          <w:rPr>
            <w:spacing w:val="2"/>
            <w:w w:val="100"/>
          </w:rPr>
          <w:t>3.4.13</w:t>
        </w:r>
      </w:ins>
      <w:ins w:id="848" w:author="Nigel Deakin" w:date="2011-12-19T14:37:00Z">
        <w:r w:rsidR="00114B62">
          <w:rPr>
            <w:spacing w:val="2"/>
            <w:w w:val="100"/>
          </w:rPr>
          <w:fldChar w:fldCharType="end"/>
        </w:r>
        <w:r w:rsidR="006236BF">
          <w:rPr>
            <w:spacing w:val="2"/>
            <w:w w:val="100"/>
          </w:rPr>
          <w:t xml:space="preserve"> "</w:t>
        </w:r>
        <w:r w:rsidR="00114B62">
          <w:rPr>
            <w:spacing w:val="2"/>
            <w:w w:val="100"/>
          </w:rPr>
          <w:fldChar w:fldCharType="begin"/>
        </w:r>
        <w:r w:rsidR="006236BF">
          <w:rPr>
            <w:spacing w:val="2"/>
            <w:w w:val="100"/>
          </w:rPr>
          <w:instrText xml:space="preserve"> REF _Ref312068765 \h </w:instrText>
        </w:r>
      </w:ins>
      <w:r w:rsidR="00114B62">
        <w:rPr>
          <w:spacing w:val="2"/>
          <w:w w:val="100"/>
        </w:rPr>
      </w:r>
      <w:r w:rsidR="00114B62">
        <w:rPr>
          <w:spacing w:val="2"/>
          <w:w w:val="100"/>
        </w:rPr>
        <w:fldChar w:fldCharType="separate"/>
      </w:r>
      <w:ins w:id="849" w:author="Nigel Deakin" w:date="2012-02-01T10:36:00Z">
        <w:r w:rsidR="00947B23">
          <w:t>JMSDeliveryTime</w:t>
        </w:r>
      </w:ins>
      <w:ins w:id="850" w:author="Nigel Deakin" w:date="2011-12-19T14:37:00Z">
        <w:r w:rsidR="00114B62">
          <w:rPr>
            <w:spacing w:val="2"/>
            <w:w w:val="100"/>
          </w:rPr>
          <w:fldChar w:fldCharType="end"/>
        </w:r>
        <w:r w:rsidR="006236BF">
          <w:rPr>
            <w:spacing w:val="2"/>
            <w:w w:val="100"/>
          </w:rPr>
          <w:t>" for more information on delivery delay.</w:t>
        </w:r>
      </w:ins>
    </w:p>
    <w:p w:rsidR="00000000" w:rsidRDefault="00AA397A">
      <w:pPr>
        <w:rPr>
          <w:del w:id="851" w:author="Nigel Deakin" w:date="2011-12-15T15:49:00Z"/>
          <w:rPrChange w:id="852" w:author="Nigel Deakin" w:date="2011-12-15T15:46:00Z">
            <w:rPr>
              <w:del w:id="853" w:author="Nigel Deakin" w:date="2011-12-15T15:49:00Z"/>
              <w:w w:val="100"/>
            </w:rPr>
          </w:rPrChange>
        </w:rPr>
        <w:pPrChange w:id="854" w:author="Nigel Deakin" w:date="2011-12-15T15:46:00Z">
          <w:pPr>
            <w:pStyle w:val="Paragraph"/>
          </w:pPr>
        </w:pPrChange>
      </w:pPr>
      <w:bookmarkStart w:id="855" w:name="_Toc311729279"/>
      <w:bookmarkStart w:id="856" w:name="_Toc313376937"/>
      <w:bookmarkStart w:id="857" w:name="_Toc315364910"/>
      <w:bookmarkStart w:id="858" w:name="_Toc315365184"/>
      <w:bookmarkStart w:id="859" w:name="_Toc315365456"/>
      <w:bookmarkStart w:id="860" w:name="_Toc316036644"/>
      <w:bookmarkEnd w:id="855"/>
      <w:bookmarkEnd w:id="856"/>
      <w:bookmarkEnd w:id="857"/>
      <w:bookmarkEnd w:id="858"/>
      <w:bookmarkEnd w:id="859"/>
      <w:bookmarkEnd w:id="860"/>
    </w:p>
    <w:p w:rsidR="00741663" w:rsidRDefault="00741663" w:rsidP="00C82C12">
      <w:pPr>
        <w:pStyle w:val="Heading2"/>
      </w:pPr>
      <w:bookmarkStart w:id="861" w:name="RTF32343838363a204865616431"/>
      <w:bookmarkStart w:id="862" w:name="_Ref308013633"/>
      <w:bookmarkStart w:id="863" w:name="_Ref308013641"/>
      <w:bookmarkStart w:id="864" w:name="_Toc311729280"/>
      <w:bookmarkStart w:id="865" w:name="_Toc316036645"/>
      <w:r>
        <w:t>Mes</w:t>
      </w:r>
      <w:bookmarkEnd w:id="861"/>
      <w:r>
        <w:t>sage Delivery Mode</w:t>
      </w:r>
      <w:bookmarkEnd w:id="862"/>
      <w:bookmarkEnd w:id="863"/>
      <w:bookmarkEnd w:id="864"/>
      <w:bookmarkEnd w:id="86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The NON_PERSISTENT mode is the lowest overhead delivery mode because it does not require that the message be logged to stable storage. A JMS provider failure can cause a NON_PERSISTENT message to be lost.</w:t>
      </w:r>
    </w:p>
    <w:p w:rsidR="00741663" w:rsidRDefault="00741663" w:rsidP="00817B53">
      <w:pPr>
        <w:pStyle w:val="ListBullet"/>
      </w:pPr>
      <w:r>
        <w:t xml:space="preserve">The PERSISTENT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NON_PERSISTENT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PERSISTENT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Pr>
          <w:spacing w:val="2"/>
          <w:w w:val="100"/>
        </w:rPr>
        <w:t xml:space="preserve">PERSISTENT (once-and-only-once) and NON_PERSISTENT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NON_PERSISTENT delivery mode, it is indicating that it values performance over reliability; a selection of PERSISTENT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114B62">
        <w:rPr>
          <w:spacing w:val="2"/>
          <w:w w:val="100"/>
        </w:rPr>
        <w:fldChar w:fldCharType="begin"/>
      </w:r>
      <w:r w:rsidR="00817B53">
        <w:rPr>
          <w:spacing w:val="2"/>
          <w:w w:val="100"/>
        </w:rPr>
        <w:instrText xml:space="preserve"> REF RTF35333932353a204865616431 \r \h </w:instrText>
      </w:r>
      <w:r w:rsidR="00114B62">
        <w:rPr>
          <w:spacing w:val="2"/>
          <w:w w:val="100"/>
        </w:rPr>
      </w:r>
      <w:r w:rsidR="00114B62">
        <w:rPr>
          <w:spacing w:val="2"/>
          <w:w w:val="100"/>
        </w:rPr>
        <w:fldChar w:fldCharType="separate"/>
      </w:r>
      <w:r w:rsidR="00947B23">
        <w:rPr>
          <w:spacing w:val="2"/>
          <w:w w:val="100"/>
        </w:rPr>
        <w:t>4.10</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RTF35333932353a204865616431 \h </w:instrText>
      </w:r>
      <w:r w:rsidR="00114B62">
        <w:rPr>
          <w:spacing w:val="2"/>
          <w:w w:val="100"/>
        </w:rPr>
      </w:r>
      <w:r w:rsidR="00114B62">
        <w:rPr>
          <w:spacing w:val="2"/>
          <w:w w:val="100"/>
        </w:rPr>
        <w:fldChar w:fldCharType="separate"/>
      </w:r>
      <w:r w:rsidR="00947B23">
        <w:t>Reliability</w:t>
      </w:r>
      <w:r w:rsidR="00114B62">
        <w:rPr>
          <w:spacing w:val="2"/>
          <w:w w:val="100"/>
        </w:rPr>
        <w:fldChar w:fldCharType="end"/>
      </w:r>
      <w:r w:rsidR="00817B53">
        <w:rPr>
          <w:spacing w:val="2"/>
          <w:w w:val="100"/>
        </w:rPr>
        <w:t xml:space="preserve">" </w:t>
      </w:r>
      <w:r>
        <w:rPr>
          <w:spacing w:val="2"/>
          <w:w w:val="100"/>
        </w:rPr>
        <w:t>for further discussion on this topic.</w:t>
      </w:r>
    </w:p>
    <w:p w:rsidR="00741663" w:rsidRDefault="00741663" w:rsidP="00C82C12">
      <w:pPr>
        <w:pStyle w:val="Heading2"/>
      </w:pPr>
      <w:bookmarkStart w:id="866" w:name="_Toc311729281"/>
      <w:bookmarkStart w:id="867" w:name="_Toc316036646"/>
      <w:r>
        <w:t>Message Time-To-Live</w:t>
      </w:r>
      <w:bookmarkEnd w:id="866"/>
      <w:bookmarkEnd w:id="867"/>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114B62">
        <w:rPr>
          <w:spacing w:val="2"/>
          <w:w w:val="100"/>
        </w:rPr>
        <w:fldChar w:fldCharType="begin"/>
      </w:r>
      <w:r w:rsidR="00817B53">
        <w:rPr>
          <w:spacing w:val="2"/>
          <w:w w:val="100"/>
        </w:rPr>
        <w:instrText xml:space="preserve"> REF X40387 \r \h </w:instrText>
      </w:r>
      <w:r w:rsidR="00114B62">
        <w:rPr>
          <w:spacing w:val="2"/>
          <w:w w:val="100"/>
        </w:rPr>
      </w:r>
      <w:r w:rsidR="00114B62">
        <w:rPr>
          <w:spacing w:val="2"/>
          <w:w w:val="100"/>
        </w:rPr>
        <w:fldChar w:fldCharType="separate"/>
      </w:r>
      <w:r w:rsidR="00947B23">
        <w:rPr>
          <w:spacing w:val="2"/>
          <w:w w:val="100"/>
        </w:rPr>
        <w:t>3.4.9</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X40387 \h </w:instrText>
      </w:r>
      <w:r w:rsidR="00114B62">
        <w:rPr>
          <w:spacing w:val="2"/>
          <w:w w:val="100"/>
        </w:rPr>
      </w:r>
      <w:r w:rsidR="00114B62">
        <w:rPr>
          <w:spacing w:val="2"/>
          <w:w w:val="100"/>
        </w:rPr>
        <w:fldChar w:fldCharType="separate"/>
      </w:r>
      <w:r w:rsidR="00947B23">
        <w:t>JMSExpiration</w:t>
      </w:r>
      <w:r w:rsidR="00114B62">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868" w:name="RTF34313333383a204865616432"/>
      <w:bookmarkStart w:id="869" w:name="_Toc311729282"/>
      <w:bookmarkStart w:id="870" w:name="_Toc316036647"/>
      <w:r>
        <w:t>Exc</w:t>
      </w:r>
      <w:bookmarkEnd w:id="868"/>
      <w:r>
        <w:t>eptions</w:t>
      </w:r>
      <w:bookmarkEnd w:id="869"/>
      <w:bookmarkEnd w:id="870"/>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114B62">
        <w:rPr>
          <w:spacing w:val="2"/>
          <w:w w:val="100"/>
        </w:rPr>
        <w:fldChar w:fldCharType="begin"/>
      </w:r>
      <w:r w:rsidR="00817B53">
        <w:rPr>
          <w:spacing w:val="2"/>
          <w:w w:val="100"/>
        </w:rPr>
        <w:instrText xml:space="preserve"> REF _Ref308032930 \r \h </w:instrText>
      </w:r>
      <w:r w:rsidR="00114B62">
        <w:rPr>
          <w:spacing w:val="2"/>
          <w:w w:val="100"/>
        </w:rPr>
      </w:r>
      <w:r w:rsidR="00114B62">
        <w:rPr>
          <w:spacing w:val="2"/>
          <w:w w:val="100"/>
        </w:rPr>
        <w:fldChar w:fldCharType="separate"/>
      </w:r>
      <w:r w:rsidR="00947B23">
        <w:rPr>
          <w:spacing w:val="2"/>
          <w:w w:val="100"/>
        </w:rPr>
        <w:t>7</w:t>
      </w:r>
      <w:r w:rsidR="00114B62">
        <w:rPr>
          <w:spacing w:val="2"/>
          <w:w w:val="100"/>
        </w:rPr>
        <w:fldChar w:fldCharType="end"/>
      </w:r>
      <w:r w:rsidR="00817B53">
        <w:rPr>
          <w:spacing w:val="2"/>
          <w:w w:val="100"/>
        </w:rPr>
        <w:t xml:space="preserve"> "</w:t>
      </w:r>
      <w:r w:rsidR="00114B62">
        <w:rPr>
          <w:spacing w:val="2"/>
          <w:w w:val="100"/>
        </w:rPr>
        <w:fldChar w:fldCharType="begin"/>
      </w:r>
      <w:r w:rsidR="00817B53">
        <w:rPr>
          <w:spacing w:val="2"/>
          <w:w w:val="100"/>
        </w:rPr>
        <w:instrText xml:space="preserve"> REF _Ref308032936 \h </w:instrText>
      </w:r>
      <w:r w:rsidR="00114B62">
        <w:rPr>
          <w:spacing w:val="2"/>
          <w:w w:val="100"/>
        </w:rPr>
      </w:r>
      <w:r w:rsidR="00114B62">
        <w:rPr>
          <w:spacing w:val="2"/>
          <w:w w:val="100"/>
        </w:rPr>
        <w:fldChar w:fldCharType="separate"/>
      </w:r>
      <w:r w:rsidR="00947B23" w:rsidRPr="00D5788A">
        <w:t>JMS Exceptions</w:t>
      </w:r>
      <w:r w:rsidR="00114B62">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871" w:name="RTF35333932353a204865616431"/>
      <w:bookmarkStart w:id="872" w:name="_Toc311729283"/>
      <w:bookmarkStart w:id="873" w:name="_Toc316036648"/>
      <w:r>
        <w:lastRenderedPageBreak/>
        <w:t>Reliability</w:t>
      </w:r>
      <w:bookmarkEnd w:id="871"/>
      <w:bookmarkEnd w:id="872"/>
      <w:bookmarkEnd w:id="873"/>
    </w:p>
    <w:p w:rsidR="00741663" w:rsidRDefault="00741663" w:rsidP="00C45B4D">
      <w:r>
        <w:t>Most clients should use producers that produce PERSISTENT messages. This insures once-and-only-once message delivery for messages delivered from a queue or a durable subscription.</w:t>
      </w:r>
    </w:p>
    <w:p w:rsidR="00741663" w:rsidRDefault="00741663" w:rsidP="00C45B4D">
      <w:r>
        <w:t>In some cases, an application may only require at-most-once message delivery for some of its messages. This is accomplished by publishing NON_PERSISTENT messages. These messages typically have lower overhead;however, they may be lost if a JMS provider fails. Both PERSISTENT and NON_PERSISTENT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CLIENT_ACKNOWLEDGE session. Unacknowledged messages redelivered due to system failure must have the </w:t>
      </w:r>
      <w:r>
        <w:rPr>
          <w:i/>
          <w:iCs/>
        </w:rPr>
        <w:t xml:space="preserve">JMSRedelivered </w:t>
      </w:r>
      <w:r>
        <w:t>message header field set</w:t>
      </w:r>
      <w:ins w:id="874" w:author="Nigel Deakin" w:date="2011-12-20T18:13:00Z">
        <w:r w:rsidR="00F41014">
          <w:t>, and the JMSXDeliveryCount incremented,</w:t>
        </w:r>
      </w:ins>
      <w:r>
        <w:t xml:space="preserve"> by the JMS provider</w:t>
      </w:r>
      <w:ins w:id="875" w:author="Nigel Deakin" w:date="2011-12-20T18:17:00Z">
        <w:r w:rsidR="003C21A1">
          <w:t xml:space="preserve">, as described in </w:t>
        </w:r>
      </w:ins>
      <w:del w:id="876" w:author="Nigel Deakin" w:date="2011-12-20T18:17:00Z">
        <w:r w:rsidDel="003C21A1">
          <w:delText>.</w:delText>
        </w:r>
      </w:del>
      <w:ins w:id="877" w:author="Nigel Deakin" w:date="2011-12-20T18:14:00Z">
        <w:r w:rsidR="003C21A1">
          <w:t>section</w:t>
        </w:r>
      </w:ins>
      <w:ins w:id="878" w:author="Nigel Deakin" w:date="2011-12-20T18:15:00Z">
        <w:r w:rsidR="003C21A1">
          <w:t>s</w:t>
        </w:r>
      </w:ins>
      <w:ins w:id="879" w:author="Nigel Deakin" w:date="2011-12-20T18:14:00Z">
        <w:r w:rsidR="003C21A1">
          <w:t xml:space="preserve"> </w:t>
        </w:r>
      </w:ins>
      <w:ins w:id="880" w:author="Nigel Deakin" w:date="2011-12-20T18:15:00Z">
        <w:r w:rsidR="00114B62">
          <w:fldChar w:fldCharType="begin"/>
        </w:r>
        <w:r w:rsidR="003C21A1">
          <w:instrText xml:space="preserve"> REF X12625 \r \h </w:instrText>
        </w:r>
      </w:ins>
      <w:r w:rsidR="00114B62">
        <w:fldChar w:fldCharType="separate"/>
      </w:r>
      <w:ins w:id="881" w:author="Nigel Deakin" w:date="2012-02-01T10:36:00Z">
        <w:r w:rsidR="00947B23">
          <w:t>3.4.7</w:t>
        </w:r>
      </w:ins>
      <w:ins w:id="882" w:author="Nigel Deakin" w:date="2011-12-20T18:15:00Z">
        <w:r w:rsidR="00114B62">
          <w:fldChar w:fldCharType="end"/>
        </w:r>
        <w:r w:rsidR="003C21A1">
          <w:t xml:space="preserve"> "</w:t>
        </w:r>
        <w:r w:rsidR="00114B62">
          <w:fldChar w:fldCharType="begin"/>
        </w:r>
        <w:r w:rsidR="003C21A1">
          <w:instrText xml:space="preserve"> REF X12625 \h </w:instrText>
        </w:r>
      </w:ins>
      <w:r w:rsidR="00114B62">
        <w:fldChar w:fldCharType="separate"/>
      </w:r>
      <w:ins w:id="883" w:author="Nigel Deakin" w:date="2012-02-01T10:36:00Z">
        <w:r w:rsidR="00947B23">
          <w:t>JMSRedelivered</w:t>
        </w:r>
      </w:ins>
      <w:ins w:id="884" w:author="Nigel Deakin" w:date="2011-12-20T18:15:00Z">
        <w:r w:rsidR="00114B62">
          <w:fldChar w:fldCharType="end"/>
        </w:r>
        <w:r w:rsidR="003C21A1">
          <w:t xml:space="preserve">" and </w:t>
        </w:r>
        <w:r w:rsidR="00114B62">
          <w:fldChar w:fldCharType="begin"/>
        </w:r>
        <w:r w:rsidR="003C21A1">
          <w:instrText xml:space="preserve"> REF _Ref312166691 \r \h </w:instrText>
        </w:r>
      </w:ins>
      <w:r w:rsidR="00114B62">
        <w:fldChar w:fldCharType="separate"/>
      </w:r>
      <w:ins w:id="885" w:author="Nigel Deakin" w:date="2012-02-01T10:36:00Z">
        <w:r w:rsidR="00947B23">
          <w:t>3.5.11</w:t>
        </w:r>
      </w:ins>
      <w:ins w:id="886" w:author="Nigel Deakin" w:date="2011-12-20T18:15:00Z">
        <w:r w:rsidR="00114B62">
          <w:fldChar w:fldCharType="end"/>
        </w:r>
        <w:r w:rsidR="003C21A1">
          <w:t xml:space="preserve"> "</w:t>
        </w:r>
        <w:r w:rsidR="00114B62">
          <w:fldChar w:fldCharType="begin"/>
        </w:r>
        <w:r w:rsidR="003C21A1">
          <w:instrText xml:space="preserve"> REF _Ref312166691 \h </w:instrText>
        </w:r>
      </w:ins>
      <w:r w:rsidR="00114B62">
        <w:fldChar w:fldCharType="separate"/>
      </w:r>
      <w:ins w:id="887" w:author="Nigel Deakin" w:date="2012-02-01T10:36:00Z">
        <w:r w:rsidR="00947B23">
          <w:t>JMSXDeliveryCount</w:t>
        </w:r>
      </w:ins>
      <w:ins w:id="888" w:author="Nigel Deakin" w:date="2011-12-20T18:15:00Z">
        <w:r w:rsidR="00114B62">
          <w:fldChar w:fldCharType="end"/>
        </w:r>
        <w:r w:rsidR="003C21A1">
          <w:t xml:space="preserve">" </w:t>
        </w:r>
      </w:ins>
    </w:p>
    <w:p w:rsidR="00741663" w:rsidRDefault="00741663" w:rsidP="00C45B4D">
      <w:r>
        <w:t>If a NON_PERSISTENT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It is expected that important messages will be produced with a PERSISTENT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t>NON_PERSISTENT messages, nondurable subscriptions, and temporary destinations are by definition unreliable. A JMS provider shutdown or failure will likely cause the loss of NON_PERSISTENT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741663" w:rsidP="00C82C12">
      <w:pPr>
        <w:pStyle w:val="Heading2"/>
      </w:pPr>
      <w:bookmarkStart w:id="889" w:name="RTF31363138313a204865616431"/>
      <w:bookmarkStart w:id="890" w:name="_Toc311729284"/>
      <w:bookmarkStart w:id="891" w:name="_Toc316036649"/>
      <w:r>
        <w:lastRenderedPageBreak/>
        <w:t>Method Inheritance across Messaging Domains</w:t>
      </w:r>
      <w:bookmarkEnd w:id="889"/>
      <w:bookmarkEnd w:id="890"/>
      <w:bookmarkEnd w:id="891"/>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Pr>
          <w:i/>
          <w:iCs/>
          <w:spacing w:val="2"/>
          <w:w w:val="100"/>
        </w:rPr>
        <w:t xml:space="preserve">Session </w:t>
      </w:r>
      <w:r>
        <w:rPr>
          <w:spacing w:val="2"/>
          <w:w w:val="100"/>
        </w:rPr>
        <w:t xml:space="preserve">interface has the method </w:t>
      </w:r>
      <w:r>
        <w:rPr>
          <w:i/>
          <w:iCs/>
          <w:spacing w:val="2"/>
          <w:w w:val="100"/>
        </w:rPr>
        <w:t xml:space="preserve">createQueueBrowser. </w:t>
      </w:r>
      <w:r>
        <w:rPr>
          <w:spacing w:val="2"/>
          <w:w w:val="100"/>
        </w:rPr>
        <w:t xml:space="preserve">Since </w:t>
      </w:r>
      <w:r>
        <w:rPr>
          <w:i/>
          <w:iCs/>
          <w:spacing w:val="2"/>
          <w:w w:val="100"/>
        </w:rPr>
        <w:t xml:space="preserve">TopicSession </w:t>
      </w:r>
      <w:r>
        <w:rPr>
          <w:spacing w:val="2"/>
          <w:w w:val="100"/>
        </w:rPr>
        <w:t xml:space="preserve">inherits from the </w:t>
      </w:r>
      <w:r>
        <w:rPr>
          <w:i/>
          <w:iCs/>
          <w:spacing w:val="2"/>
          <w:w w:val="100"/>
        </w:rPr>
        <w:t xml:space="preserve">Session </w:t>
      </w:r>
      <w:r>
        <w:rPr>
          <w:spacing w:val="2"/>
          <w:w w:val="100"/>
        </w:rPr>
        <w:t xml:space="preserve">interface, </w:t>
      </w:r>
      <w:r>
        <w:rPr>
          <w:i/>
          <w:iCs/>
          <w:spacing w:val="2"/>
          <w:w w:val="100"/>
        </w:rPr>
        <w:t xml:space="preserve">TopicSession </w:t>
      </w:r>
      <w:r>
        <w:rPr>
          <w:spacing w:val="2"/>
          <w:w w:val="100"/>
        </w:rPr>
        <w:t xml:space="preserve">inherits the </w:t>
      </w:r>
      <w:r>
        <w:rPr>
          <w:i/>
          <w:iCs/>
          <w:spacing w:val="2"/>
          <w:w w:val="100"/>
        </w:rPr>
        <w:t xml:space="preserve">createQueueBrowser </w:t>
      </w:r>
      <w:r>
        <w:rPr>
          <w:spacing w:val="2"/>
          <w:w w:val="100"/>
        </w:rPr>
        <w:t xml:space="preserve">method, though that method must not be used by a topic, as topics do not support </w:t>
      </w:r>
      <w:r>
        <w:rPr>
          <w:i/>
          <w:iCs/>
          <w:spacing w:val="2"/>
          <w:w w:val="100"/>
        </w:rPr>
        <w:t>QueueBrowsers</w:t>
      </w:r>
      <w:r>
        <w:rPr>
          <w:spacing w:val="2"/>
          <w:w w:val="100"/>
        </w:rPr>
        <w:t xml:space="preserve">. </w:t>
      </w:r>
      <w:r w:rsidR="00114B62">
        <w:rPr>
          <w:spacing w:val="2"/>
          <w:w w:val="100"/>
        </w:rPr>
        <w:fldChar w:fldCharType="begin"/>
      </w:r>
      <w:r w:rsidR="00614D30">
        <w:rPr>
          <w:spacing w:val="2"/>
          <w:w w:val="100"/>
        </w:rPr>
        <w:instrText xml:space="preserve"> REF _Ref308106432 \h </w:instrText>
      </w:r>
      <w:r w:rsidR="00114B62">
        <w:rPr>
          <w:spacing w:val="2"/>
          <w:w w:val="100"/>
        </w:rPr>
      </w:r>
      <w:r w:rsidR="00114B62">
        <w:rPr>
          <w:spacing w:val="2"/>
          <w:w w:val="100"/>
        </w:rPr>
        <w:fldChar w:fldCharType="separate"/>
      </w:r>
      <w:r w:rsidR="00947B23">
        <w:t xml:space="preserve">Table </w:t>
      </w:r>
      <w:r w:rsidR="00947B23">
        <w:rPr>
          <w:noProof/>
        </w:rPr>
        <w:t>4</w:t>
      </w:r>
      <w:r w:rsidR="00947B23">
        <w:t>.</w:t>
      </w:r>
      <w:r w:rsidR="00947B23">
        <w:rPr>
          <w:noProof/>
        </w:rPr>
        <w:t>1</w:t>
      </w:r>
      <w:r w:rsidR="00114B62">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Pr>
          <w:i/>
          <w:iCs/>
          <w:spacing w:val="2"/>
          <w:w w:val="100"/>
        </w:rPr>
        <w:t>IllegalStateException</w:t>
      </w:r>
      <w:r>
        <w:rPr>
          <w:spacing w:val="2"/>
          <w:w w:val="100"/>
        </w:rPr>
        <w:t>.</w:t>
      </w:r>
    </w:p>
    <w:p w:rsidR="00B73654" w:rsidRDefault="00B223D1" w:rsidP="00B223D1">
      <w:pPr>
        <w:pStyle w:val="Caption"/>
      </w:pPr>
      <w:bookmarkStart w:id="892" w:name="_Ref308106432"/>
      <w:bookmarkStart w:id="893" w:name="_Ref308106420"/>
      <w:r>
        <w:t xml:space="preserve">Table </w:t>
      </w:r>
      <w:fldSimple w:instr=" STYLEREF 1 \s ">
        <w:r w:rsidR="00947B23">
          <w:rPr>
            <w:noProof/>
          </w:rPr>
          <w:t>4</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bookmarkEnd w:id="892"/>
      <w:r>
        <w:t xml:space="preserve"> </w:t>
      </w:r>
      <w:bookmarkStart w:id="894" w:name="_Ref308106427"/>
      <w:r>
        <w:t>methods that throw an IllegalStateException</w:t>
      </w:r>
      <w:bookmarkEnd w:id="893"/>
      <w:bookmarkEnd w:id="894"/>
    </w:p>
    <w:tbl>
      <w:tblPr>
        <w:tblW w:w="0" w:type="auto"/>
        <w:tblInd w:w="2883" w:type="dxa"/>
        <w:tblLayout w:type="fixed"/>
        <w:tblCellMar>
          <w:top w:w="57" w:type="dxa"/>
          <w:left w:w="57" w:type="dxa"/>
          <w:bottom w:w="57" w:type="dxa"/>
          <w:right w:w="85" w:type="dxa"/>
        </w:tblCellMar>
        <w:tblLook w:val="0000"/>
      </w:tblPr>
      <w:tblGrid>
        <w:gridCol w:w="1680"/>
        <w:gridCol w:w="2840"/>
      </w:tblGrid>
      <w:tr w:rsidR="00741663" w:rsidRPr="00CF27DD" w:rsidTr="00B73654">
        <w:trPr>
          <w:cantSplit/>
          <w:trHeight w:val="284"/>
          <w:tblHeader/>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B73654">
        <w:trPr>
          <w:cantSplit/>
          <w:trHeight w:val="284"/>
        </w:trPr>
        <w:tc>
          <w:tcPr>
            <w:tcW w:w="168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QueueConnection </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createDurableConnectionConsumer </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QueueSession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createDurableSubscriber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createTemporaryTopic</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createTopic</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unsubscribe</w:t>
            </w:r>
          </w:p>
        </w:tc>
      </w:tr>
      <w:tr w:rsidR="00741663" w:rsidRPr="00CF27DD" w:rsidTr="00B73654">
        <w:trPr>
          <w:cantSplit/>
          <w:trHeight w:val="284"/>
        </w:trPr>
        <w:tc>
          <w:tcPr>
            <w:tcW w:w="168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rPr>
                <w:b/>
                <w:bCs/>
              </w:rPr>
            </w:pPr>
            <w:r w:rsidRPr="00CF27DD">
              <w:rPr>
                <w:b/>
                <w:bCs/>
                <w:spacing w:val="2"/>
                <w:w w:val="100"/>
              </w:rPr>
              <w:t xml:space="preserve"> TopicSession</w:t>
            </w: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createQueueBrowser</w:t>
            </w:r>
          </w:p>
        </w:tc>
      </w:tr>
      <w:tr w:rsidR="00741663" w:rsidRPr="00CF27DD" w:rsidTr="00B73654">
        <w:trPr>
          <w:cantSplit/>
          <w:trHeight w:val="284"/>
        </w:trPr>
        <w:tc>
          <w:tcPr>
            <w:tcW w:w="168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createQueue</w:t>
            </w:r>
          </w:p>
        </w:tc>
      </w:tr>
      <w:tr w:rsidR="00741663" w:rsidRPr="00CF27DD" w:rsidTr="00B73654">
        <w:trPr>
          <w:cantSplit/>
          <w:trHeight w:val="284"/>
        </w:trPr>
        <w:tc>
          <w:tcPr>
            <w:tcW w:w="168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p>
        </w:tc>
        <w:tc>
          <w:tcPr>
            <w:tcW w:w="28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CF27DD" w:rsidRDefault="00741663" w:rsidP="0025772D">
            <w:pPr>
              <w:pStyle w:val="TableText"/>
            </w:pPr>
            <w:r w:rsidRPr="00CF27DD">
              <w:rPr>
                <w:w w:val="100"/>
              </w:rPr>
              <w:t xml:space="preserve"> createTemporaryQueue</w:t>
            </w:r>
          </w:p>
        </w:tc>
      </w:tr>
    </w:tbl>
    <w:p w:rsidR="00000000" w:rsidRDefault="00F803CB">
      <w:pPr>
        <w:pStyle w:val="Heading2"/>
        <w:rPr>
          <w:ins w:id="895" w:author="Nigel Deakin" w:date="2011-12-13T18:23:00Z"/>
        </w:rPr>
        <w:pPrChange w:id="896" w:author="Nigel Deakin" w:date="2011-12-13T18:21:00Z">
          <w:pPr>
            <w:pStyle w:val="Paragraph"/>
          </w:pPr>
        </w:pPrChange>
      </w:pPr>
      <w:bookmarkStart w:id="897" w:name="_Ref311563889"/>
      <w:bookmarkStart w:id="898" w:name="_Toc311729285"/>
      <w:bookmarkStart w:id="899" w:name="_Toc316036650"/>
      <w:ins w:id="900" w:author="Nigel Deakin" w:date="2011-12-13T18:21:00Z">
        <w:r>
          <w:t>Batch delivery</w:t>
        </w:r>
      </w:ins>
      <w:bookmarkEnd w:id="897"/>
      <w:bookmarkEnd w:id="898"/>
      <w:bookmarkEnd w:id="899"/>
    </w:p>
    <w:p w:rsidR="00000000" w:rsidRDefault="008F0802">
      <w:pPr>
        <w:rPr>
          <w:ins w:id="901" w:author="Nigel Deakin" w:date="2011-12-13T18:26:00Z"/>
        </w:rPr>
        <w:pPrChange w:id="902" w:author="Nigel Deakin" w:date="2011-12-13T18:26:00Z">
          <w:pPr>
            <w:pStyle w:val="Paragraph"/>
          </w:pPr>
        </w:pPrChange>
      </w:pPr>
      <w:ins w:id="903" w:author="Nigel Deakin" w:date="2011-12-13T18:25:00Z">
        <w:r>
          <w:t xml:space="preserve">For asynchronous delivery, a client can register a single listener object with a message consumer which may be either a </w:t>
        </w:r>
        <w:r w:rsidR="00114B62" w:rsidRPr="00114B62">
          <w:rPr>
            <w:rStyle w:val="Code"/>
            <w:rPrChange w:id="904" w:author="Nigel Deakin" w:date="2011-12-13T18:25:00Z">
              <w:rPr>
                <w:i/>
                <w:iCs/>
              </w:rPr>
            </w:rPrChange>
          </w:rPr>
          <w:t>MessageListener</w:t>
        </w:r>
        <w:r>
          <w:t xml:space="preserve"> or a </w:t>
        </w:r>
        <w:r w:rsidR="00114B62" w:rsidRPr="00114B62">
          <w:rPr>
            <w:rStyle w:val="Code"/>
            <w:rPrChange w:id="905" w:author="Nigel Deakin" w:date="2011-12-13T18:26:00Z">
              <w:rPr>
                <w:i/>
                <w:iCs/>
              </w:rPr>
            </w:rPrChange>
          </w:rPr>
          <w:t>BatchMessageListener</w:t>
        </w:r>
      </w:ins>
      <w:ins w:id="906" w:author="Nigel Deakin" w:date="2011-12-13T18:26:00Z">
        <w:r>
          <w:t xml:space="preserve"> </w:t>
        </w:r>
      </w:ins>
      <w:ins w:id="907" w:author="Nigel Deakin" w:date="2011-12-13T18:25:00Z">
        <w:r>
          <w:t>object.</w:t>
        </w:r>
      </w:ins>
    </w:p>
    <w:p w:rsidR="00000000" w:rsidRDefault="008F0802">
      <w:pPr>
        <w:rPr>
          <w:ins w:id="908" w:author="Nigel Deakin" w:date="2011-12-13T18:26:00Z"/>
        </w:rPr>
        <w:pPrChange w:id="909" w:author="Nigel Deakin" w:date="2011-12-13T18:26:00Z">
          <w:pPr>
            <w:pStyle w:val="Paragraph"/>
          </w:pPr>
        </w:pPrChange>
      </w:pPr>
      <w:ins w:id="910" w:author="Nigel Deakin" w:date="2011-12-13T18:25:00Z">
        <w:r>
          <w:t xml:space="preserve">A </w:t>
        </w:r>
        <w:r w:rsidR="00114B62" w:rsidRPr="00114B62">
          <w:rPr>
            <w:rStyle w:val="Code"/>
            <w:rPrChange w:id="911" w:author="Nigel Deakin" w:date="2011-12-13T18:26:00Z">
              <w:rPr>
                <w:i/>
                <w:iCs/>
              </w:rPr>
            </w:rPrChange>
          </w:rPr>
          <w:t>MessageListener</w:t>
        </w:r>
        <w:r>
          <w:t xml:space="preserve"> is used to receive messages individually. As messages arrive at the message consumer, it delivers them by calling the </w:t>
        </w:r>
        <w:r w:rsidR="00114B62" w:rsidRPr="00114B62">
          <w:rPr>
            <w:rStyle w:val="Code"/>
            <w:rPrChange w:id="912" w:author="Nigel Deakin" w:date="2011-12-13T18:26:00Z">
              <w:rPr>
                <w:i/>
                <w:iCs/>
              </w:rPr>
            </w:rPrChange>
          </w:rPr>
          <w:t>MessageListener</w:t>
        </w:r>
        <w:r>
          <w:t xml:space="preserve">'s </w:t>
        </w:r>
        <w:r w:rsidR="00114B62" w:rsidRPr="00114B62">
          <w:rPr>
            <w:rStyle w:val="Code"/>
            <w:rPrChange w:id="913" w:author="Nigel Deakin" w:date="2011-12-13T18:26:00Z">
              <w:rPr>
                <w:i/>
                <w:iCs/>
              </w:rPr>
            </w:rPrChange>
          </w:rPr>
          <w:t>onMessage</w:t>
        </w:r>
        <w:r>
          <w:t xml:space="preserve"> method.</w:t>
        </w:r>
      </w:ins>
    </w:p>
    <w:p w:rsidR="00000000" w:rsidRDefault="008F0802">
      <w:pPr>
        <w:rPr>
          <w:ins w:id="914" w:author="Nigel Deakin" w:date="2011-12-13T18:27:00Z"/>
        </w:rPr>
        <w:pPrChange w:id="915" w:author="Nigel Deakin" w:date="2011-12-13T18:26:00Z">
          <w:pPr>
            <w:pStyle w:val="Paragraph"/>
          </w:pPr>
        </w:pPrChange>
      </w:pPr>
      <w:ins w:id="916" w:author="Nigel Deakin" w:date="2011-12-13T18:25:00Z">
        <w:r>
          <w:t xml:space="preserve">A </w:t>
        </w:r>
        <w:r w:rsidR="00114B62" w:rsidRPr="00114B62">
          <w:rPr>
            <w:rStyle w:val="Code"/>
            <w:rPrChange w:id="917" w:author="Nigel Deakin" w:date="2011-12-13T18:26:00Z">
              <w:rPr>
                <w:i/>
                <w:iCs/>
              </w:rPr>
            </w:rPrChange>
          </w:rPr>
          <w:t>BatchMessageListener</w:t>
        </w:r>
        <w:r>
          <w:t xml:space="preserve"> is used to receive messages in batches. Messages which arrive at the message consumer will be delivered in batches by calling the </w:t>
        </w:r>
        <w:r w:rsidR="00114B62" w:rsidRPr="00114B62">
          <w:rPr>
            <w:rStyle w:val="Code"/>
            <w:rPrChange w:id="918" w:author="Nigel Deakin" w:date="2011-12-13T18:26:00Z">
              <w:rPr>
                <w:i/>
                <w:iCs/>
              </w:rPr>
            </w:rPrChange>
          </w:rPr>
          <w:t>BatchMessageListener</w:t>
        </w:r>
        <w:r>
          <w:t xml:space="preserve">'s </w:t>
        </w:r>
        <w:r w:rsidR="00114B62" w:rsidRPr="00114B62">
          <w:rPr>
            <w:rStyle w:val="Code"/>
            <w:rPrChange w:id="919" w:author="Nigel Deakin" w:date="2011-12-13T18:26:00Z">
              <w:rPr>
                <w:i/>
                <w:iCs/>
              </w:rPr>
            </w:rPrChange>
          </w:rPr>
          <w:t>onMessages</w:t>
        </w:r>
        <w:r>
          <w:t xml:space="preserve"> method.</w:t>
        </w:r>
      </w:ins>
    </w:p>
    <w:p w:rsidR="00000000" w:rsidRDefault="00110B9A">
      <w:pPr>
        <w:rPr>
          <w:ins w:id="920" w:author="Nigel Deakin" w:date="2011-12-19T14:49:00Z"/>
        </w:rPr>
        <w:pPrChange w:id="921" w:author="Nigel Deakin" w:date="2011-12-13T18:28:00Z">
          <w:pPr>
            <w:pStyle w:val="Paragraph"/>
          </w:pPr>
        </w:pPrChange>
      </w:pPr>
      <w:ins w:id="922" w:author="Nigel Deakin" w:date="2011-12-13T18:27:00Z">
        <w:r>
          <w:t xml:space="preserve">When a </w:t>
        </w:r>
        <w:r w:rsidRPr="00936C1B">
          <w:rPr>
            <w:rStyle w:val="Code"/>
          </w:rPr>
          <w:t xml:space="preserve">BatchMessageListener </w:t>
        </w:r>
        <w:r w:rsidR="00114B62" w:rsidRPr="00114B62">
          <w:rPr>
            <w:rPrChange w:id="923" w:author="Nigel Deakin" w:date="2011-12-13T18:27:00Z">
              <w:rPr>
                <w:rStyle w:val="Code"/>
              </w:rPr>
            </w:rPrChange>
          </w:rPr>
          <w:t>is used the</w:t>
        </w:r>
        <w:r>
          <w:t xml:space="preserve"> client is required to specify a maximum batch size and a batch timeout.</w:t>
        </w:r>
      </w:ins>
      <w:ins w:id="924" w:author="Nigel Deakin" w:date="2011-12-13T18:28:00Z">
        <w:r w:rsidR="00B97EC2">
          <w:t xml:space="preserve"> </w:t>
        </w:r>
      </w:ins>
      <w:ins w:id="925" w:author="Nigel Deakin" w:date="2011-12-13T18:27:00Z">
        <w:r w:rsidRPr="00110B9A">
          <w:t xml:space="preserve">Messages will be delivered to the specified </w:t>
        </w:r>
        <w:r w:rsidR="00114B62" w:rsidRPr="00114B62">
          <w:rPr>
            <w:rStyle w:val="Code"/>
            <w:rPrChange w:id="926" w:author="Nigel Deakin" w:date="2011-12-13T18:27:00Z">
              <w:rPr>
                <w:rFonts w:ascii="Courier New" w:hAnsi="Courier New"/>
                <w:i/>
                <w:sz w:val="18"/>
              </w:rPr>
            </w:rPrChange>
          </w:rPr>
          <w:t>BatchMessageListener</w:t>
        </w:r>
        <w:r w:rsidRPr="00110B9A">
          <w:t xml:space="preserve"> in batches whose size is no greater than the specified maximum batch size. The JMS provider may defer message delivery until the specified batch timeout has expired in order to assemble a batch of messages that is as large as possible but no greater than the batch size.</w:t>
        </w:r>
      </w:ins>
    </w:p>
    <w:p w:rsidR="00210C64" w:rsidRDefault="00FA3D36" w:rsidP="00210C64">
      <w:pPr>
        <w:pStyle w:val="Heading2"/>
        <w:rPr>
          <w:ins w:id="927" w:author="Nigel Deakin" w:date="2011-12-19T14:49:00Z"/>
        </w:rPr>
      </w:pPr>
      <w:bookmarkStart w:id="928" w:name="_Ref312071338"/>
      <w:bookmarkStart w:id="929" w:name="_Ref312071339"/>
      <w:bookmarkStart w:id="930" w:name="_Toc316036651"/>
      <w:ins w:id="931" w:author="Nigel Deakin" w:date="2011-12-19T15:19:00Z">
        <w:r>
          <w:t>D</w:t>
        </w:r>
      </w:ins>
      <w:ins w:id="932" w:author="Nigel Deakin" w:date="2011-12-19T14:50:00Z">
        <w:r w:rsidR="00210C64">
          <w:t>elivery delay</w:t>
        </w:r>
      </w:ins>
      <w:bookmarkEnd w:id="928"/>
      <w:bookmarkEnd w:id="929"/>
      <w:bookmarkEnd w:id="930"/>
    </w:p>
    <w:p w:rsidR="00210C64" w:rsidRDefault="00210C64" w:rsidP="00210C64">
      <w:pPr>
        <w:pStyle w:val="Paragraph"/>
        <w:rPr>
          <w:ins w:id="933" w:author="Nigel Deakin" w:date="2011-12-19T14:54:00Z"/>
          <w:spacing w:val="2"/>
          <w:w w:val="100"/>
        </w:rPr>
      </w:pPr>
      <w:ins w:id="934" w:author="Nigel Deakin" w:date="2011-12-19T14:49:00Z">
        <w:r>
          <w:rPr>
            <w:spacing w:val="2"/>
            <w:w w:val="100"/>
          </w:rPr>
          <w:t xml:space="preserve">A client can specify a </w:t>
        </w:r>
      </w:ins>
      <w:ins w:id="935" w:author="Nigel Deakin" w:date="2011-12-19T14:51:00Z">
        <w:r w:rsidR="004B7B67">
          <w:rPr>
            <w:spacing w:val="2"/>
            <w:w w:val="100"/>
          </w:rPr>
          <w:t>delivery delay</w:t>
        </w:r>
      </w:ins>
      <w:ins w:id="936" w:author="Nigel Deakin" w:date="2011-12-19T14:49:00Z">
        <w:r>
          <w:rPr>
            <w:spacing w:val="2"/>
            <w:w w:val="100"/>
          </w:rPr>
          <w:t xml:space="preserve"> value i</w:t>
        </w:r>
        <w:r w:rsidR="00BD4C36">
          <w:rPr>
            <w:spacing w:val="2"/>
            <w:w w:val="100"/>
          </w:rPr>
          <w:t>n milliseconds</w:t>
        </w:r>
      </w:ins>
      <w:ins w:id="937" w:author="Nigel Deakin" w:date="2011-12-19T14:52:00Z">
        <w:r w:rsidR="00BD4C36">
          <w:rPr>
            <w:spacing w:val="2"/>
            <w:w w:val="100"/>
          </w:rPr>
          <w:t xml:space="preserve"> </w:t>
        </w:r>
      </w:ins>
      <w:ins w:id="938" w:author="Nigel Deakin" w:date="2011-12-19T14:49:00Z">
        <w:r>
          <w:rPr>
            <w:spacing w:val="2"/>
            <w:w w:val="100"/>
          </w:rPr>
          <w:t xml:space="preserve">for each message it sends. This value defines a message </w:t>
        </w:r>
      </w:ins>
      <w:ins w:id="939" w:author="Nigel Deakin" w:date="2011-12-19T14:53:00Z">
        <w:r w:rsidR="00BD4C36">
          <w:rPr>
            <w:spacing w:val="2"/>
            <w:w w:val="100"/>
          </w:rPr>
          <w:t>delivery</w:t>
        </w:r>
      </w:ins>
      <w:ins w:id="940" w:author="Nigel Deakin" w:date="2011-12-19T14:49:00Z">
        <w:r>
          <w:rPr>
            <w:spacing w:val="2"/>
            <w:w w:val="100"/>
          </w:rPr>
          <w:t xml:space="preserve"> time which is the </w:t>
        </w:r>
        <w:r>
          <w:rPr>
            <w:spacing w:val="2"/>
            <w:w w:val="100"/>
          </w:rPr>
          <w:lastRenderedPageBreak/>
          <w:t xml:space="preserve">sum of the message’s </w:t>
        </w:r>
      </w:ins>
      <w:ins w:id="941" w:author="Nigel Deakin" w:date="2011-12-19T14:53:00Z">
        <w:r w:rsidR="00BD4C36">
          <w:rPr>
            <w:spacing w:val="2"/>
            <w:w w:val="100"/>
          </w:rPr>
          <w:t>delivery delay</w:t>
        </w:r>
      </w:ins>
      <w:ins w:id="942" w:author="Nigel Deakin" w:date="2011-12-19T14:49:00Z">
        <w:r>
          <w:rPr>
            <w:spacing w:val="2"/>
            <w:w w:val="100"/>
          </w:rPr>
          <w:t xml:space="preserve"> and the GMT it is sent (for transacted sends, this is the time the client sends the message, not the time the transaction is committed).</w:t>
        </w:r>
      </w:ins>
    </w:p>
    <w:p w:rsidR="00210C64" w:rsidRDefault="008A30AB" w:rsidP="00210C64">
      <w:pPr>
        <w:pStyle w:val="Paragraph"/>
        <w:rPr>
          <w:ins w:id="943" w:author="Nigel Deakin" w:date="2011-12-19T14:49:00Z"/>
          <w:spacing w:val="2"/>
          <w:w w:val="100"/>
        </w:rPr>
      </w:pPr>
      <w:ins w:id="944" w:author="Nigel Deakin" w:date="2011-12-19T14:54:00Z">
        <w:r>
          <w:rPr>
            <w:spacing w:val="2"/>
            <w:w w:val="100"/>
          </w:rPr>
          <w:t xml:space="preserve">A </w:t>
        </w:r>
        <w:r w:rsidRPr="008A30AB">
          <w:rPr>
            <w:spacing w:val="2"/>
            <w:w w:val="100"/>
          </w:rPr>
          <w:t xml:space="preserve">message's delivery time is the earliest time when a </w:t>
        </w:r>
        <w:r>
          <w:rPr>
            <w:spacing w:val="2"/>
            <w:w w:val="100"/>
          </w:rPr>
          <w:t xml:space="preserve">JMS </w:t>
        </w:r>
        <w:r w:rsidRPr="008A30AB">
          <w:rPr>
            <w:spacing w:val="2"/>
            <w:w w:val="100"/>
          </w:rPr>
          <w:t>provider may make the message visible on the target destination and available for delivery to consumers.</w:t>
        </w:r>
        <w:r>
          <w:rPr>
            <w:spacing w:val="2"/>
            <w:w w:val="100"/>
          </w:rPr>
          <w:t xml:space="preserve"> The provider </w:t>
        </w:r>
      </w:ins>
      <w:ins w:id="945" w:author="Nigel Deakin" w:date="2011-12-19T14:53:00Z">
        <w:r w:rsidR="00BD4C36">
          <w:rPr>
            <w:spacing w:val="2"/>
            <w:w w:val="100"/>
          </w:rPr>
          <w:t>must not deliver messages before the delivery time has been reached</w:t>
        </w:r>
      </w:ins>
      <w:ins w:id="946" w:author="Nigel Deakin" w:date="2011-12-19T14:49:00Z">
        <w:r w:rsidR="00210C64">
          <w:rPr>
            <w:spacing w:val="2"/>
            <w:w w:val="100"/>
          </w:rPr>
          <w:t xml:space="preserve">. </w:t>
        </w:r>
      </w:ins>
    </w:p>
    <w:p w:rsidR="00210C64" w:rsidRDefault="00210C64" w:rsidP="00210C64">
      <w:pPr>
        <w:pStyle w:val="Paragraph"/>
        <w:rPr>
          <w:ins w:id="947" w:author="Nigel Deakin" w:date="2011-12-19T14:49:00Z"/>
          <w:spacing w:val="2"/>
          <w:w w:val="100"/>
        </w:rPr>
      </w:pPr>
      <w:ins w:id="948" w:author="Nigel Deakin" w:date="2011-12-19T14:49:00Z">
        <w:r>
          <w:rPr>
            <w:spacing w:val="2"/>
            <w:w w:val="100"/>
          </w:rPr>
          <w:t>For more information</w:t>
        </w:r>
      </w:ins>
      <w:ins w:id="949" w:author="Nigel Deakin" w:date="2011-12-19T14:55:00Z">
        <w:r w:rsidR="008A30AB">
          <w:rPr>
            <w:spacing w:val="2"/>
            <w:w w:val="100"/>
          </w:rPr>
          <w:t xml:space="preserve"> </w:t>
        </w:r>
      </w:ins>
      <w:ins w:id="950" w:author="Nigel Deakin" w:date="2011-12-19T14:49:00Z">
        <w:r>
          <w:rPr>
            <w:spacing w:val="2"/>
            <w:w w:val="100"/>
          </w:rPr>
          <w:t xml:space="preserve">on message </w:t>
        </w:r>
      </w:ins>
      <w:ins w:id="951" w:author="Nigel Deakin" w:date="2011-12-19T14:51:00Z">
        <w:r w:rsidR="006132A3">
          <w:rPr>
            <w:spacing w:val="2"/>
            <w:w w:val="100"/>
          </w:rPr>
          <w:t>delivery delay</w:t>
        </w:r>
      </w:ins>
      <w:ins w:id="952" w:author="Nigel Deakin" w:date="2011-12-19T14:49:00Z">
        <w:r>
          <w:rPr>
            <w:spacing w:val="2"/>
            <w:w w:val="100"/>
          </w:rPr>
          <w:t xml:space="preserve">, see </w:t>
        </w:r>
      </w:ins>
      <w:ins w:id="953" w:author="Nigel Deakin" w:date="2011-12-19T14:50:00Z">
        <w:r w:rsidR="00D923AC">
          <w:rPr>
            <w:spacing w:val="2"/>
            <w:w w:val="100"/>
          </w:rPr>
          <w:t xml:space="preserve">Section </w:t>
        </w:r>
        <w:r w:rsidR="00114B62">
          <w:rPr>
            <w:spacing w:val="2"/>
            <w:w w:val="100"/>
          </w:rPr>
          <w:fldChar w:fldCharType="begin"/>
        </w:r>
        <w:r w:rsidR="00D923AC">
          <w:rPr>
            <w:spacing w:val="2"/>
            <w:w w:val="100"/>
          </w:rPr>
          <w:instrText xml:space="preserve"> REF _Ref312068765 \r \h </w:instrText>
        </w:r>
      </w:ins>
      <w:r w:rsidR="00114B62">
        <w:rPr>
          <w:spacing w:val="2"/>
          <w:w w:val="100"/>
        </w:rPr>
      </w:r>
      <w:r w:rsidR="00114B62">
        <w:rPr>
          <w:spacing w:val="2"/>
          <w:w w:val="100"/>
        </w:rPr>
        <w:fldChar w:fldCharType="separate"/>
      </w:r>
      <w:ins w:id="954" w:author="Nigel Deakin" w:date="2012-02-01T10:36:00Z">
        <w:r w:rsidR="00947B23">
          <w:rPr>
            <w:spacing w:val="2"/>
            <w:w w:val="100"/>
          </w:rPr>
          <w:t>3.4.13</w:t>
        </w:r>
      </w:ins>
      <w:ins w:id="955" w:author="Nigel Deakin" w:date="2011-12-19T14:50:00Z">
        <w:r w:rsidR="00114B62">
          <w:rPr>
            <w:spacing w:val="2"/>
            <w:w w:val="100"/>
          </w:rPr>
          <w:fldChar w:fldCharType="end"/>
        </w:r>
        <w:r w:rsidR="00D923AC">
          <w:rPr>
            <w:spacing w:val="2"/>
            <w:w w:val="100"/>
          </w:rPr>
          <w:t xml:space="preserve"> "</w:t>
        </w:r>
        <w:r w:rsidR="00114B62">
          <w:rPr>
            <w:spacing w:val="2"/>
            <w:w w:val="100"/>
          </w:rPr>
          <w:fldChar w:fldCharType="begin"/>
        </w:r>
        <w:r w:rsidR="00D923AC">
          <w:rPr>
            <w:spacing w:val="2"/>
            <w:w w:val="100"/>
          </w:rPr>
          <w:instrText xml:space="preserve"> REF _Ref312068765 \h </w:instrText>
        </w:r>
      </w:ins>
      <w:r w:rsidR="00114B62">
        <w:rPr>
          <w:spacing w:val="2"/>
          <w:w w:val="100"/>
        </w:rPr>
      </w:r>
      <w:r w:rsidR="00114B62">
        <w:rPr>
          <w:spacing w:val="2"/>
          <w:w w:val="100"/>
        </w:rPr>
        <w:fldChar w:fldCharType="separate"/>
      </w:r>
      <w:ins w:id="956" w:author="Nigel Deakin" w:date="2012-02-01T10:36:00Z">
        <w:r w:rsidR="00947B23">
          <w:t>JMSDeliveryTime</w:t>
        </w:r>
      </w:ins>
      <w:ins w:id="957" w:author="Nigel Deakin" w:date="2011-12-19T14:50:00Z">
        <w:r w:rsidR="00114B62">
          <w:rPr>
            <w:spacing w:val="2"/>
            <w:w w:val="100"/>
          </w:rPr>
          <w:fldChar w:fldCharType="end"/>
        </w:r>
        <w:r w:rsidR="00D923AC">
          <w:rPr>
            <w:spacing w:val="2"/>
            <w:w w:val="100"/>
          </w:rPr>
          <w:t>"</w:t>
        </w:r>
      </w:ins>
      <w:ins w:id="958" w:author="Nigel Deakin" w:date="2011-12-19T14:51:00Z">
        <w:r w:rsidR="00D923AC">
          <w:rPr>
            <w:spacing w:val="2"/>
            <w:w w:val="100"/>
          </w:rPr>
          <w:t>.</w:t>
        </w:r>
      </w:ins>
    </w:p>
    <w:p w:rsidR="00000000" w:rsidRDefault="00AA397A">
      <w:pPr>
        <w:rPr>
          <w:rPrChange w:id="959" w:author="Nigel Deakin" w:date="2011-12-13T18:23:00Z">
            <w:rPr>
              <w:w w:val="100"/>
            </w:rPr>
          </w:rPrChange>
        </w:rPr>
        <w:pPrChange w:id="960" w:author="Nigel Deakin" w:date="2011-12-13T18:28:00Z">
          <w:pPr>
            <w:pStyle w:val="Paragraph"/>
          </w:pPr>
        </w:pPrChange>
      </w:pPr>
    </w:p>
    <w:p w:rsidR="00741663" w:rsidRPr="00864041" w:rsidRDefault="00741663" w:rsidP="00145D89">
      <w:pPr>
        <w:pStyle w:val="Heading1"/>
      </w:pPr>
      <w:bookmarkStart w:id="961" w:name="RTF36383439343a204368617054"/>
      <w:bookmarkStart w:id="962" w:name="_Toc311729286"/>
      <w:bookmarkStart w:id="963" w:name="_Toc316036652"/>
      <w:r w:rsidRPr="00864041">
        <w:lastRenderedPageBreak/>
        <w:t>JMS Point-to-Point Model</w:t>
      </w:r>
      <w:bookmarkEnd w:id="961"/>
      <w:bookmarkEnd w:id="962"/>
      <w:bookmarkEnd w:id="963"/>
    </w:p>
    <w:p w:rsidR="00741663" w:rsidRDefault="00741663" w:rsidP="00C82C12">
      <w:pPr>
        <w:pStyle w:val="Heading2"/>
      </w:pPr>
      <w:bookmarkStart w:id="964" w:name="RTF37343235313a204865616431"/>
      <w:bookmarkStart w:id="965" w:name="_Toc311729287"/>
      <w:bookmarkStart w:id="966" w:name="_Toc316036653"/>
      <w:r>
        <w:t>Overview</w:t>
      </w:r>
      <w:bookmarkEnd w:id="964"/>
      <w:bookmarkEnd w:id="965"/>
      <w:bookmarkEnd w:id="96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114B62"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947B23">
        <w:t xml:space="preserve">Table </w:t>
      </w:r>
      <w:r w:rsidR="00947B23">
        <w:rPr>
          <w:noProof/>
        </w:rPr>
        <w:t>5</w:t>
      </w:r>
      <w:r w:rsidR="00947B23">
        <w:t>.</w:t>
      </w:r>
      <w:r w:rsidR="00947B23">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967" w:name="_Ref308106553"/>
      <w:r>
        <w:t xml:space="preserve">Table </w:t>
      </w:r>
      <w:fldSimple w:instr=" STYLEREF 1 \s ">
        <w:r w:rsidR="00947B23">
          <w:rPr>
            <w:noProof/>
          </w:rPr>
          <w:t>5</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bookmarkEnd w:id="967"/>
      <w:r>
        <w:t xml:space="preserve"> </w:t>
      </w:r>
      <w:r w:rsidRPr="00EF71F4">
        <w:t>PTP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223"/>
        <w:gridCol w:w="2552"/>
      </w:tblGrid>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QueueConnectionFactory</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284"/>
        </w:trPr>
        <w:tc>
          <w:tcPr>
            <w:tcW w:w="22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w:t>
            </w:r>
          </w:p>
        </w:tc>
        <w:tc>
          <w:tcPr>
            <w:tcW w:w="25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968" w:name="_Toc311729288"/>
      <w:bookmarkStart w:id="969" w:name="_Toc316036654"/>
      <w:r>
        <w:t>Queue Management</w:t>
      </w:r>
      <w:bookmarkEnd w:id="968"/>
      <w:bookmarkEnd w:id="96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Pr>
          <w:rStyle w:val="Emphasis"/>
          <w:spacing w:val="2"/>
          <w:w w:val="100"/>
        </w:rPr>
        <w:t>TemporaryQueues</w:t>
      </w:r>
      <w:r>
        <w:rPr>
          <w:spacing w:val="2"/>
          <w:w w:val="100"/>
        </w:rPr>
        <w:t>). Since most clients use statically defined queues this is not a problem.</w:t>
      </w:r>
    </w:p>
    <w:p w:rsidR="00741663" w:rsidRDefault="00741663" w:rsidP="00C82C12">
      <w:pPr>
        <w:pStyle w:val="Heading2"/>
      </w:pPr>
      <w:bookmarkStart w:id="970" w:name="_Toc311729289"/>
      <w:bookmarkStart w:id="971" w:name="_Toc316036655"/>
      <w:r>
        <w:lastRenderedPageBreak/>
        <w:t>Queue</w:t>
      </w:r>
      <w:bookmarkEnd w:id="970"/>
      <w:bookmarkEnd w:id="97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114B62">
        <w:rPr>
          <w:spacing w:val="2"/>
          <w:w w:val="100"/>
        </w:rPr>
        <w:fldChar w:fldCharType="begin"/>
      </w:r>
      <w:r w:rsidR="005E5346">
        <w:rPr>
          <w:spacing w:val="2"/>
          <w:w w:val="100"/>
        </w:rPr>
        <w:instrText xml:space="preserve"> REF RTF33373438383a204865616431 \r \h </w:instrText>
      </w:r>
      <w:r w:rsidR="00114B62">
        <w:rPr>
          <w:spacing w:val="2"/>
          <w:w w:val="100"/>
        </w:rPr>
      </w:r>
      <w:r w:rsidR="00114B62">
        <w:rPr>
          <w:spacing w:val="2"/>
          <w:w w:val="100"/>
        </w:rPr>
        <w:fldChar w:fldCharType="separate"/>
      </w:r>
      <w:r w:rsidR="00947B23">
        <w:rPr>
          <w:spacing w:val="2"/>
          <w:w w:val="100"/>
        </w:rPr>
        <w:t>4.2</w:t>
      </w:r>
      <w:r w:rsidR="00114B62">
        <w:rPr>
          <w:spacing w:val="2"/>
          <w:w w:val="100"/>
        </w:rPr>
        <w:fldChar w:fldCharType="end"/>
      </w:r>
      <w:r w:rsidR="005E5346">
        <w:rPr>
          <w:spacing w:val="2"/>
          <w:w w:val="100"/>
        </w:rPr>
        <w:t xml:space="preserve"> "</w:t>
      </w:r>
      <w:r w:rsidR="00114B62">
        <w:rPr>
          <w:spacing w:val="2"/>
          <w:w w:val="100"/>
        </w:rPr>
        <w:fldChar w:fldCharType="begin"/>
      </w:r>
      <w:r w:rsidR="005E5346">
        <w:rPr>
          <w:spacing w:val="2"/>
          <w:w w:val="100"/>
        </w:rPr>
        <w:instrText xml:space="preserve"> REF RTF33373438383a204865616431 \h </w:instrText>
      </w:r>
      <w:r w:rsidR="00114B62">
        <w:rPr>
          <w:spacing w:val="2"/>
          <w:w w:val="100"/>
        </w:rPr>
      </w:r>
      <w:r w:rsidR="00114B62">
        <w:rPr>
          <w:spacing w:val="2"/>
          <w:w w:val="100"/>
        </w:rPr>
        <w:fldChar w:fldCharType="separate"/>
      </w:r>
      <w:r w:rsidR="00947B23">
        <w:t>Administered Objects</w:t>
      </w:r>
      <w:r w:rsidR="00114B62">
        <w:rPr>
          <w:spacing w:val="2"/>
          <w:w w:val="100"/>
        </w:rPr>
        <w:fldChar w:fldCharType="end"/>
      </w:r>
      <w:r w:rsidR="005E5346">
        <w:rPr>
          <w:spacing w:val="2"/>
          <w:w w:val="100"/>
        </w:rPr>
        <w:t xml:space="preserve">" </w:t>
      </w:r>
      <w:r>
        <w:rPr>
          <w:spacing w:val="2"/>
          <w:w w:val="100"/>
        </w:rPr>
        <w:t xml:space="preserve">for more information about JMS </w:t>
      </w:r>
      <w:r>
        <w:rPr>
          <w:rStyle w:val="Emphasis"/>
          <w:spacing w:val="2"/>
          <w:w w:val="100"/>
        </w:rPr>
        <w:t>Destination</w:t>
      </w:r>
      <w:r>
        <w:rPr>
          <w:spacing w:val="2"/>
          <w:w w:val="100"/>
        </w:rPr>
        <w:t xml:space="preserve"> objects. </w:t>
      </w:r>
    </w:p>
    <w:p w:rsidR="00741663" w:rsidRDefault="00741663" w:rsidP="00C82C12">
      <w:pPr>
        <w:pStyle w:val="Heading2"/>
      </w:pPr>
      <w:bookmarkStart w:id="972" w:name="RTF33303835363a204865616431"/>
      <w:bookmarkStart w:id="973" w:name="_Toc311729290"/>
      <w:bookmarkStart w:id="974" w:name="_Toc316036656"/>
      <w:r>
        <w:t>TemporaryQueue</w:t>
      </w:r>
      <w:bookmarkEnd w:id="972"/>
      <w:bookmarkEnd w:id="973"/>
      <w:bookmarkEnd w:id="974"/>
    </w:p>
    <w:p w:rsidR="00741663" w:rsidRDefault="00741663" w:rsidP="00741663">
      <w:pPr>
        <w:pStyle w:val="Paragraph"/>
        <w:rPr>
          <w:spacing w:val="2"/>
          <w:w w:val="100"/>
        </w:rPr>
      </w:pPr>
      <w:r>
        <w:rPr>
          <w:spacing w:val="2"/>
          <w:w w:val="100"/>
        </w:rPr>
        <w:t xml:space="preserve">A </w:t>
      </w:r>
      <w:r>
        <w:rPr>
          <w:rStyle w:val="Emphasis"/>
          <w:spacing w:val="2"/>
          <w:w w:val="100"/>
        </w:rPr>
        <w:t>TemporaryQueue</w:t>
      </w:r>
      <w:r>
        <w:rPr>
          <w:spacing w:val="2"/>
          <w:w w:val="100"/>
        </w:rPr>
        <w:t xml:space="preserve"> is a unique </w:t>
      </w:r>
      <w:r>
        <w:rPr>
          <w:rStyle w:val="Emphasis"/>
          <w:spacing w:val="2"/>
          <w:w w:val="100"/>
        </w:rPr>
        <w:t>Queue</w:t>
      </w:r>
      <w:r>
        <w:rPr>
          <w:spacing w:val="2"/>
          <w:w w:val="100"/>
        </w:rPr>
        <w:t xml:space="preserve"> object created for the duration of a </w:t>
      </w:r>
      <w:r>
        <w:rPr>
          <w:rStyle w:val="Emphasis"/>
          <w:spacing w:val="2"/>
          <w:w w:val="100"/>
        </w:rPr>
        <w:t>Connection</w:t>
      </w:r>
      <w:r>
        <w:rPr>
          <w:spacing w:val="2"/>
          <w:w w:val="100"/>
        </w:rPr>
        <w:t xml:space="preserve"> or </w:t>
      </w:r>
      <w:r>
        <w:rPr>
          <w:rStyle w:val="Emphasis"/>
          <w:spacing w:val="2"/>
          <w:w w:val="100"/>
        </w:rPr>
        <w:t>QueueConnection</w:t>
      </w:r>
      <w:r>
        <w:rPr>
          <w:spacing w:val="2"/>
          <w:w w:val="100"/>
        </w:rPr>
        <w:t xml:space="preserve">. It is a system-defined queue that can only be consumed by the </w:t>
      </w:r>
      <w:r>
        <w:rPr>
          <w:i/>
          <w:iCs/>
          <w:spacing w:val="2"/>
          <w:w w:val="100"/>
        </w:rPr>
        <w:t>Connection</w:t>
      </w:r>
      <w:r>
        <w:rPr>
          <w:spacing w:val="2"/>
          <w:w w:val="100"/>
        </w:rPr>
        <w:t xml:space="preserve"> or </w:t>
      </w:r>
      <w:r>
        <w:rPr>
          <w:i/>
          <w:iCs/>
          <w:spacing w:val="2"/>
          <w:w w:val="100"/>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RTF33303938393a204865616432 \r \h </w:instrText>
      </w:r>
      <w:r w:rsidR="00114B62">
        <w:rPr>
          <w:spacing w:val="2"/>
          <w:w w:val="100"/>
        </w:rPr>
      </w:r>
      <w:r w:rsidR="00114B62">
        <w:rPr>
          <w:spacing w:val="2"/>
          <w:w w:val="100"/>
        </w:rPr>
        <w:fldChar w:fldCharType="separate"/>
      </w:r>
      <w:r w:rsidR="00947B23">
        <w:rPr>
          <w:spacing w:val="2"/>
          <w:w w:val="100"/>
        </w:rPr>
        <w:t>4.4.3</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RTF33303938393a204865616432 \h </w:instrText>
      </w:r>
      <w:r w:rsidR="00114B62">
        <w:rPr>
          <w:spacing w:val="2"/>
          <w:w w:val="100"/>
        </w:rPr>
      </w:r>
      <w:r w:rsidR="00114B62">
        <w:rPr>
          <w:spacing w:val="2"/>
          <w:w w:val="100"/>
        </w:rPr>
        <w:fldChar w:fldCharType="separate"/>
      </w:r>
      <w:r w:rsidR="00947B23">
        <w:t>Creating Temporary Destinations</w:t>
      </w:r>
      <w:r w:rsidR="00114B6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975" w:name="_Toc311729291"/>
      <w:bookmarkStart w:id="976" w:name="_Toc316036657"/>
      <w:r>
        <w:t>QueueConnectionFactory</w:t>
      </w:r>
      <w:bookmarkEnd w:id="975"/>
      <w:bookmarkEnd w:id="976"/>
    </w:p>
    <w:p w:rsidR="00741663" w:rsidRDefault="00741663" w:rsidP="00741663">
      <w:pPr>
        <w:pStyle w:val="Paragraph"/>
        <w:rPr>
          <w:spacing w:val="2"/>
          <w:w w:val="100"/>
        </w:rPr>
      </w:pPr>
      <w:r>
        <w:rPr>
          <w:spacing w:val="2"/>
          <w:w w:val="100"/>
        </w:rPr>
        <w:t xml:space="preserve">A client uses a </w:t>
      </w:r>
      <w:r>
        <w:rPr>
          <w:rStyle w:val="Emphasis"/>
          <w:spacing w:val="2"/>
          <w:w w:val="100"/>
        </w:rPr>
        <w:t>QueueConnectionFactory</w:t>
      </w:r>
      <w:r>
        <w:rPr>
          <w:spacing w:val="2"/>
          <w:w w:val="100"/>
        </w:rPr>
        <w:t xml:space="preserve"> to create </w:t>
      </w:r>
      <w:r>
        <w:rPr>
          <w:rStyle w:val="Emphasis"/>
          <w:spacing w:val="2"/>
          <w:w w:val="100"/>
        </w:rPr>
        <w:t>QueueConnections</w:t>
      </w:r>
      <w:r>
        <w:rPr>
          <w:spacing w:val="2"/>
          <w:w w:val="100"/>
        </w:rPr>
        <w:t xml:space="preserve"> with a JMS PTP provider. </w:t>
      </w:r>
    </w:p>
    <w:p w:rsidR="00741663" w:rsidRDefault="00741663" w:rsidP="00741663">
      <w:pPr>
        <w:pStyle w:val="Paragraph"/>
        <w:rPr>
          <w:spacing w:val="2"/>
          <w:w w:val="100"/>
        </w:rPr>
      </w:pPr>
      <w:r>
        <w:rPr>
          <w:spacing w:val="2"/>
          <w:w w:val="100"/>
        </w:rPr>
        <w:t xml:space="preserve">See Section 4.2, “Administered Objects“ for more information about JMS </w:t>
      </w:r>
      <w:r>
        <w:rPr>
          <w:i/>
          <w:iCs/>
          <w:spacing w:val="2"/>
          <w:w w:val="100"/>
        </w:rPr>
        <w:t>ConnectionFactory</w:t>
      </w:r>
      <w:r>
        <w:rPr>
          <w:spacing w:val="2"/>
          <w:w w:val="100"/>
        </w:rPr>
        <w:t xml:space="preserve"> objects.</w:t>
      </w:r>
    </w:p>
    <w:p w:rsidR="00741663" w:rsidRDefault="00741663" w:rsidP="00C82C12">
      <w:pPr>
        <w:pStyle w:val="Heading2"/>
      </w:pPr>
      <w:bookmarkStart w:id="977" w:name="_Toc311729292"/>
      <w:bookmarkStart w:id="978" w:name="_Toc316036658"/>
      <w:r>
        <w:t>QueueConnection</w:t>
      </w:r>
      <w:bookmarkEnd w:id="977"/>
      <w:bookmarkEnd w:id="978"/>
    </w:p>
    <w:p w:rsidR="00741663" w:rsidRDefault="00741663" w:rsidP="00741663">
      <w:pPr>
        <w:pStyle w:val="Paragraph"/>
        <w:rPr>
          <w:spacing w:val="2"/>
          <w:w w:val="100"/>
        </w:rPr>
      </w:pPr>
      <w:r>
        <w:rPr>
          <w:spacing w:val="2"/>
          <w:w w:val="100"/>
        </w:rPr>
        <w:t xml:space="preserve">A </w:t>
      </w:r>
      <w:r>
        <w:rPr>
          <w:rStyle w:val="Emphasis"/>
          <w:spacing w:val="2"/>
          <w:w w:val="100"/>
        </w:rPr>
        <w:t>QueueConnection</w:t>
      </w:r>
      <w:r>
        <w:rPr>
          <w:spacing w:val="2"/>
          <w:w w:val="100"/>
        </w:rPr>
        <w:t xml:space="preserve"> is an active connection to a JMS PTP provider. A client uses a </w:t>
      </w:r>
      <w:r>
        <w:rPr>
          <w:rStyle w:val="Emphasis"/>
          <w:spacing w:val="2"/>
          <w:w w:val="100"/>
        </w:rPr>
        <w:t>QueueConnection</w:t>
      </w:r>
      <w:r>
        <w:rPr>
          <w:spacing w:val="2"/>
          <w:w w:val="100"/>
        </w:rPr>
        <w:t xml:space="preserve"> to create one or more </w:t>
      </w:r>
      <w:r>
        <w:rPr>
          <w:rStyle w:val="Emphasis"/>
          <w:spacing w:val="2"/>
          <w:w w:val="100"/>
        </w:rPr>
        <w:t>QueueSessions</w:t>
      </w:r>
      <w:r>
        <w:rPr>
          <w:spacing w:val="2"/>
          <w:w w:val="100"/>
        </w:rPr>
        <w:t xml:space="preserve"> for producing and consuming messages.</w:t>
      </w:r>
    </w:p>
    <w:p w:rsidR="00741663" w:rsidRDefault="005E5346"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RTF33373438383a204865616431 \r \h </w:instrText>
      </w:r>
      <w:r w:rsidR="00114B62">
        <w:rPr>
          <w:spacing w:val="2"/>
          <w:w w:val="100"/>
        </w:rPr>
      </w:r>
      <w:r w:rsidR="00114B62">
        <w:rPr>
          <w:spacing w:val="2"/>
          <w:w w:val="100"/>
        </w:rPr>
        <w:fldChar w:fldCharType="separate"/>
      </w:r>
      <w:r w:rsidR="00947B23">
        <w:rPr>
          <w:spacing w:val="2"/>
          <w:w w:val="100"/>
        </w:rPr>
        <w:t>4.2</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RTF33373438383a204865616431 \h </w:instrText>
      </w:r>
      <w:r w:rsidR="00114B62">
        <w:rPr>
          <w:spacing w:val="2"/>
          <w:w w:val="100"/>
        </w:rPr>
      </w:r>
      <w:r w:rsidR="00114B62">
        <w:rPr>
          <w:spacing w:val="2"/>
          <w:w w:val="100"/>
        </w:rPr>
        <w:fldChar w:fldCharType="separate"/>
      </w:r>
      <w:r w:rsidR="00947B23">
        <w:t>Administered Objects</w:t>
      </w:r>
      <w:r w:rsidR="00114B6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979" w:name="_Toc311729293"/>
      <w:bookmarkStart w:id="980" w:name="_Toc316036659"/>
      <w:r>
        <w:t>QueueSession</w:t>
      </w:r>
      <w:bookmarkEnd w:id="979"/>
      <w:bookmarkEnd w:id="980"/>
    </w:p>
    <w:p w:rsidR="00741663" w:rsidRDefault="00741663" w:rsidP="00741663">
      <w:pPr>
        <w:pStyle w:val="Paragraph"/>
        <w:rPr>
          <w:spacing w:val="2"/>
          <w:w w:val="100"/>
        </w:rPr>
      </w:pPr>
      <w:r>
        <w:rPr>
          <w:spacing w:val="2"/>
          <w:w w:val="100"/>
        </w:rPr>
        <w:t xml:space="preserve">A </w:t>
      </w:r>
      <w:r>
        <w:rPr>
          <w:rStyle w:val="Emphasis"/>
          <w:spacing w:val="2"/>
          <w:w w:val="100"/>
        </w:rPr>
        <w:t>QueueSession</w:t>
      </w:r>
      <w:r>
        <w:rPr>
          <w:spacing w:val="2"/>
          <w:w w:val="100"/>
        </w:rPr>
        <w:t xml:space="preserve"> provides methods for creating </w:t>
      </w:r>
      <w:r>
        <w:rPr>
          <w:rStyle w:val="Emphasis"/>
          <w:spacing w:val="2"/>
          <w:w w:val="100"/>
        </w:rPr>
        <w:t>QueueReceivers</w:t>
      </w:r>
      <w:r>
        <w:rPr>
          <w:spacing w:val="2"/>
          <w:w w:val="100"/>
        </w:rPr>
        <w:t xml:space="preserve">, </w:t>
      </w:r>
      <w:r>
        <w:rPr>
          <w:rStyle w:val="Emphasis"/>
          <w:spacing w:val="2"/>
          <w:w w:val="100"/>
        </w:rPr>
        <w:t>QueueSenders</w:t>
      </w:r>
      <w:r>
        <w:rPr>
          <w:spacing w:val="2"/>
          <w:w w:val="100"/>
        </w:rPr>
        <w:t xml:space="preserve">, </w:t>
      </w:r>
      <w:r>
        <w:rPr>
          <w:rStyle w:val="Emphasis"/>
          <w:spacing w:val="2"/>
          <w:w w:val="100"/>
        </w:rPr>
        <w:t>QueueBrowsers</w:t>
      </w:r>
      <w:r>
        <w:rPr>
          <w:spacing w:val="2"/>
          <w:w w:val="100"/>
        </w:rPr>
        <w:t xml:space="preserve"> and </w:t>
      </w:r>
      <w:r>
        <w:rPr>
          <w:rStyle w:val="Emphasis"/>
          <w:spacing w:val="2"/>
          <w:w w:val="100"/>
        </w:rPr>
        <w:t>TemporaryQueues</w:t>
      </w:r>
      <w:r>
        <w:rPr>
          <w:spacing w:val="2"/>
          <w:w w:val="100"/>
        </w:rPr>
        <w:t>.</w:t>
      </w:r>
    </w:p>
    <w:p w:rsidR="00741663" w:rsidRDefault="00741663" w:rsidP="00741663">
      <w:pPr>
        <w:pStyle w:val="Paragraph"/>
        <w:rPr>
          <w:spacing w:val="2"/>
          <w:w w:val="100"/>
        </w:rPr>
      </w:pPr>
      <w:r>
        <w:rPr>
          <w:spacing w:val="2"/>
          <w:w w:val="100"/>
        </w:rPr>
        <w:t xml:space="preserve">If there are messages that have been received but not acknowledged when a </w:t>
      </w:r>
      <w:r>
        <w:rPr>
          <w:rStyle w:val="Emphasis"/>
          <w:spacing w:val="2"/>
          <w:w w:val="100"/>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114B62">
        <w:rPr>
          <w:spacing w:val="2"/>
          <w:w w:val="100"/>
        </w:rPr>
        <w:fldChar w:fldCharType="begin"/>
      </w:r>
      <w:r w:rsidR="005E5346">
        <w:rPr>
          <w:spacing w:val="2"/>
          <w:w w:val="100"/>
        </w:rPr>
        <w:instrText xml:space="preserve"> REF RTF31383636353a204865616431 \r \h </w:instrText>
      </w:r>
      <w:r w:rsidR="00114B62">
        <w:rPr>
          <w:spacing w:val="2"/>
          <w:w w:val="100"/>
        </w:rPr>
      </w:r>
      <w:r w:rsidR="00114B62">
        <w:rPr>
          <w:spacing w:val="2"/>
          <w:w w:val="100"/>
        </w:rPr>
        <w:fldChar w:fldCharType="separate"/>
      </w:r>
      <w:r w:rsidR="00947B23">
        <w:rPr>
          <w:spacing w:val="2"/>
          <w:w w:val="100"/>
        </w:rPr>
        <w:t>4.3</w:t>
      </w:r>
      <w:r w:rsidR="00114B62">
        <w:rPr>
          <w:spacing w:val="2"/>
          <w:w w:val="100"/>
        </w:rPr>
        <w:fldChar w:fldCharType="end"/>
      </w:r>
      <w:r w:rsidR="005E5346">
        <w:rPr>
          <w:spacing w:val="2"/>
          <w:w w:val="100"/>
        </w:rPr>
        <w:t xml:space="preserve"> "</w:t>
      </w:r>
      <w:r w:rsidR="00114B62">
        <w:rPr>
          <w:spacing w:val="2"/>
          <w:w w:val="100"/>
        </w:rPr>
        <w:fldChar w:fldCharType="begin"/>
      </w:r>
      <w:r w:rsidR="005E5346">
        <w:rPr>
          <w:spacing w:val="2"/>
          <w:w w:val="100"/>
        </w:rPr>
        <w:instrText xml:space="preserve"> REF RTF31383636353a204865616431 \h </w:instrText>
      </w:r>
      <w:r w:rsidR="00114B62">
        <w:rPr>
          <w:spacing w:val="2"/>
          <w:w w:val="100"/>
        </w:rPr>
      </w:r>
      <w:r w:rsidR="00114B62">
        <w:rPr>
          <w:spacing w:val="2"/>
          <w:w w:val="100"/>
        </w:rPr>
        <w:fldChar w:fldCharType="separate"/>
      </w:r>
      <w:r w:rsidR="00947B23">
        <w:t>Connection</w:t>
      </w:r>
      <w:r w:rsidR="00114B62">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981" w:name="RTF31343231323a204865616431"/>
      <w:bookmarkStart w:id="982" w:name="_Toc311729294"/>
      <w:bookmarkStart w:id="983" w:name="_Toc316036660"/>
      <w:r>
        <w:t>QueueReceiver</w:t>
      </w:r>
      <w:bookmarkEnd w:id="981"/>
      <w:bookmarkEnd w:id="982"/>
      <w:bookmarkEnd w:id="983"/>
    </w:p>
    <w:p w:rsidR="00741663" w:rsidRDefault="00741663" w:rsidP="005E5346">
      <w:r>
        <w:t xml:space="preserve">A client uses a </w:t>
      </w:r>
      <w:r>
        <w:rPr>
          <w:rStyle w:val="Emphasis"/>
        </w:rPr>
        <w:t>QueueReceiver</w:t>
      </w:r>
      <w:r>
        <w:t xml:space="preserve"> for receiving messages that have been delivered to a queue.</w:t>
      </w:r>
    </w:p>
    <w:p w:rsidR="00741663" w:rsidRDefault="00741663" w:rsidP="005E5346">
      <w:r>
        <w:t xml:space="preserve">Although is possible to have two sessions with a </w:t>
      </w:r>
      <w:r>
        <w:rPr>
          <w:rStyle w:val="Emphasis"/>
        </w:rPr>
        <w:t>QueueReceiver</w:t>
      </w:r>
      <w:r>
        <w:t xml:space="preserve"> for the same queue, JMS does not define how messages are distributed between the </w:t>
      </w:r>
      <w:r>
        <w:rPr>
          <w:rStyle w:val="Emphasis"/>
        </w:rPr>
        <w:t>QueueReceivers</w:t>
      </w:r>
      <w:r>
        <w:t>.</w:t>
      </w:r>
    </w:p>
    <w:p w:rsidR="00741663" w:rsidRDefault="00741663" w:rsidP="005E5346">
      <w:r>
        <w:t xml:space="preserve">If a </w:t>
      </w:r>
      <w:r>
        <w:rPr>
          <w:rStyle w:val="Emphasis"/>
        </w:rPr>
        <w:t>QueueReceiver</w:t>
      </w:r>
      <w:r>
        <w:t xml:space="preserve"> specifies a message selector, the messages that are not selected remain on the queue. By definition, a message selector allows a QueueReceiver to skip messages. This means that when the skipped messages are eventually read, the total ordering of the reads does not </w:t>
      </w:r>
      <w:r>
        <w:lastRenderedPageBreak/>
        <w:t xml:space="preserve">retain the partial order defined by each message producer. Only </w:t>
      </w:r>
      <w:r>
        <w:rPr>
          <w:rStyle w:val="Emphasis"/>
        </w:rPr>
        <w:t xml:space="preserve">QueueReceivers </w:t>
      </w:r>
      <w:r>
        <w:t>without a message selector will read messages in message producer order.</w:t>
      </w:r>
    </w:p>
    <w:p w:rsidR="00741663" w:rsidRDefault="00741663" w:rsidP="005E5346">
      <w:r>
        <w:t>F</w:t>
      </w:r>
      <w:r w:rsidR="005E5346">
        <w:t xml:space="preserve">or more information see Section </w:t>
      </w:r>
      <w:r w:rsidR="00114B62">
        <w:fldChar w:fldCharType="begin"/>
      </w:r>
      <w:r w:rsidR="005E5346">
        <w:instrText xml:space="preserve"> REF RTF31363433303a204865616431 \r \h </w:instrText>
      </w:r>
      <w:r w:rsidR="00114B62">
        <w:fldChar w:fldCharType="separate"/>
      </w:r>
      <w:r w:rsidR="00947B23">
        <w:t>4.5</w:t>
      </w:r>
      <w:r w:rsidR="00114B62">
        <w:fldChar w:fldCharType="end"/>
      </w:r>
      <w:r w:rsidR="005E5346">
        <w:t xml:space="preserve"> "</w:t>
      </w:r>
      <w:r w:rsidR="00114B62">
        <w:fldChar w:fldCharType="begin"/>
      </w:r>
      <w:r w:rsidR="005E5346">
        <w:instrText xml:space="preserve"> REF RTF31363433303a204865616431 \h </w:instrText>
      </w:r>
      <w:r w:rsidR="00114B62">
        <w:fldChar w:fldCharType="separate"/>
      </w:r>
      <w:r w:rsidR="00947B23">
        <w:t>MessageConsumer</w:t>
      </w:r>
      <w:r w:rsidR="00114B62">
        <w:fldChar w:fldCharType="end"/>
      </w:r>
      <w:r w:rsidR="005E5346">
        <w:t>"</w:t>
      </w:r>
      <w:r>
        <w:t xml:space="preserve">. If a </w:t>
      </w:r>
      <w:r>
        <w:rPr>
          <w:i/>
          <w:iCs/>
        </w:rPr>
        <w:t>MessageConsumer</w:t>
      </w:r>
      <w:r>
        <w:t xml:space="preserve"> is consuming messages from a </w:t>
      </w:r>
      <w:r>
        <w:rPr>
          <w:i/>
          <w:iCs/>
        </w:rPr>
        <w:t>Queue</w:t>
      </w:r>
      <w:r>
        <w:t xml:space="preserve">, then it behaves as described here in </w:t>
      </w:r>
      <w:r w:rsidR="005E5346">
        <w:t xml:space="preserve">Section </w:t>
      </w:r>
      <w:r w:rsidR="00114B62">
        <w:fldChar w:fldCharType="begin"/>
      </w:r>
      <w:r w:rsidR="005E5346">
        <w:instrText xml:space="preserve"> REF RTF31343231323a204865616431 \r \h </w:instrText>
      </w:r>
      <w:r w:rsidR="00114B62">
        <w:fldChar w:fldCharType="separate"/>
      </w:r>
      <w:r w:rsidR="00947B23">
        <w:t>5.8</w:t>
      </w:r>
      <w:r w:rsidR="00114B62">
        <w:fldChar w:fldCharType="end"/>
      </w:r>
      <w:r w:rsidR="005E5346">
        <w:t xml:space="preserve"> "</w:t>
      </w:r>
      <w:r w:rsidR="00114B62">
        <w:fldChar w:fldCharType="begin"/>
      </w:r>
      <w:r w:rsidR="005E5346">
        <w:instrText xml:space="preserve"> REF RTF31343231323a204865616431 \h </w:instrText>
      </w:r>
      <w:r w:rsidR="00114B62">
        <w:fldChar w:fldCharType="separate"/>
      </w:r>
      <w:r w:rsidR="00947B23">
        <w:t>QueueReceiver</w:t>
      </w:r>
      <w:r w:rsidR="00114B62">
        <w:fldChar w:fldCharType="end"/>
      </w:r>
      <w:r w:rsidR="005E5346">
        <w:t>"</w:t>
      </w:r>
      <w:r>
        <w:t>.</w:t>
      </w:r>
    </w:p>
    <w:p w:rsidR="00741663" w:rsidRDefault="00741663" w:rsidP="005E5346">
      <w:r>
        <w:t xml:space="preserve">A client uses a </w:t>
      </w:r>
      <w:r>
        <w:rPr>
          <w:i/>
          <w:iCs/>
        </w:rPr>
        <w:t>MessageProducer</w:t>
      </w:r>
      <w:r>
        <w:t xml:space="preserve"> or </w:t>
      </w:r>
      <w:r>
        <w:rPr>
          <w:i/>
          <w:iCs/>
        </w:rPr>
        <w:t>QueueSender</w:t>
      </w:r>
      <w:r>
        <w:t xml:space="preserve"> to send messages to a </w:t>
      </w:r>
      <w:r>
        <w:rPr>
          <w:i/>
          <w:iCs/>
        </w:rPr>
        <w:t>Queue</w:t>
      </w:r>
      <w:r>
        <w:t>.</w:t>
      </w:r>
    </w:p>
    <w:p w:rsidR="00741663" w:rsidRDefault="00741663" w:rsidP="005E5346">
      <w:r>
        <w:t>For</w:t>
      </w:r>
      <w:r w:rsidR="005E5346">
        <w:t xml:space="preserve"> more information, see Section </w:t>
      </w:r>
      <w:r w:rsidR="00114B62">
        <w:fldChar w:fldCharType="begin"/>
      </w:r>
      <w:r w:rsidR="005E5346">
        <w:instrText xml:space="preserve"> REF _Ref308033542 \r \h </w:instrText>
      </w:r>
      <w:r w:rsidR="00114B62">
        <w:fldChar w:fldCharType="separate"/>
      </w:r>
      <w:r w:rsidR="00947B23">
        <w:t>4.6</w:t>
      </w:r>
      <w:r w:rsidR="00114B62">
        <w:fldChar w:fldCharType="end"/>
      </w:r>
      <w:r w:rsidR="005E5346">
        <w:t xml:space="preserve"> "</w:t>
      </w:r>
      <w:r w:rsidR="00114B62">
        <w:fldChar w:fldCharType="begin"/>
      </w:r>
      <w:r w:rsidR="005E5346">
        <w:instrText xml:space="preserve"> REF _Ref308033551 \h </w:instrText>
      </w:r>
      <w:r w:rsidR="00114B62">
        <w:fldChar w:fldCharType="separate"/>
      </w:r>
      <w:r w:rsidR="00947B23">
        <w:t>MessageProducer</w:t>
      </w:r>
      <w:r w:rsidR="00114B62">
        <w:fldChar w:fldCharType="end"/>
      </w:r>
      <w:r w:rsidR="005E5346">
        <w:t>"</w:t>
      </w:r>
      <w:r>
        <w:t>.</w:t>
      </w:r>
    </w:p>
    <w:p w:rsidR="00741663" w:rsidRDefault="00741663" w:rsidP="00C82C12">
      <w:pPr>
        <w:pStyle w:val="Heading2"/>
      </w:pPr>
      <w:bookmarkStart w:id="984" w:name="RTF36353638363a204865616431"/>
      <w:bookmarkStart w:id="985" w:name="_Toc311729295"/>
      <w:bookmarkStart w:id="986" w:name="_Toc316036661"/>
      <w:r>
        <w:t>QueueBrowser</w:t>
      </w:r>
      <w:bookmarkEnd w:id="984"/>
      <w:bookmarkEnd w:id="985"/>
      <w:bookmarkEnd w:id="986"/>
    </w:p>
    <w:p w:rsidR="00741663" w:rsidRDefault="00741663" w:rsidP="00741663">
      <w:pPr>
        <w:pStyle w:val="Paragraph"/>
        <w:rPr>
          <w:spacing w:val="2"/>
          <w:w w:val="100"/>
        </w:rPr>
      </w:pPr>
      <w:r>
        <w:rPr>
          <w:spacing w:val="2"/>
          <w:w w:val="100"/>
        </w:rPr>
        <w:t xml:space="preserve">A client uses a </w:t>
      </w:r>
      <w:r>
        <w:rPr>
          <w:i/>
          <w:iCs/>
          <w:spacing w:val="2"/>
          <w:w w:val="100"/>
        </w:rPr>
        <w:t xml:space="preserve">QueueBrowser </w:t>
      </w:r>
      <w:r>
        <w:rPr>
          <w:spacing w:val="2"/>
          <w:w w:val="100"/>
        </w:rPr>
        <w:t xml:space="preserve">to look at messages on a queue without removing them. A </w:t>
      </w:r>
      <w:r>
        <w:rPr>
          <w:i/>
          <w:iCs/>
          <w:spacing w:val="2"/>
          <w:w w:val="100"/>
        </w:rPr>
        <w:t xml:space="preserve">QueueBrowser </w:t>
      </w:r>
      <w:r>
        <w:rPr>
          <w:spacing w:val="2"/>
          <w:w w:val="100"/>
        </w:rPr>
        <w:t xml:space="preserve">can be created from a </w:t>
      </w:r>
      <w:r>
        <w:rPr>
          <w:i/>
          <w:iCs/>
          <w:spacing w:val="2"/>
          <w:w w:val="100"/>
        </w:rPr>
        <w:t xml:space="preserve">Session </w:t>
      </w:r>
      <w:r>
        <w:rPr>
          <w:spacing w:val="2"/>
          <w:w w:val="100"/>
        </w:rPr>
        <w:t xml:space="preserve">or a </w:t>
      </w:r>
      <w:r>
        <w:rPr>
          <w:i/>
          <w:iCs/>
          <w:spacing w:val="2"/>
          <w:w w:val="100"/>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Pr>
          <w:i/>
          <w:iCs/>
          <w:spacing w:val="2"/>
          <w:w w:val="100"/>
        </w:rPr>
        <w:t xml:space="preserve">java.util.Enumeration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741663" w:rsidRDefault="00741663" w:rsidP="00C82C12">
      <w:pPr>
        <w:pStyle w:val="Heading2"/>
      </w:pPr>
      <w:bookmarkStart w:id="987" w:name="_Toc311729296"/>
      <w:bookmarkStart w:id="988" w:name="_Toc316036662"/>
      <w:r>
        <w:t>QueueRequestor</w:t>
      </w:r>
      <w:bookmarkEnd w:id="987"/>
      <w:bookmarkEnd w:id="988"/>
    </w:p>
    <w:p w:rsidR="00741663" w:rsidRDefault="00741663" w:rsidP="00741663">
      <w:pPr>
        <w:pStyle w:val="Paragraph"/>
        <w:rPr>
          <w:spacing w:val="2"/>
          <w:w w:val="100"/>
        </w:rPr>
      </w:pPr>
      <w:r>
        <w:rPr>
          <w:spacing w:val="2"/>
          <w:w w:val="100"/>
        </w:rPr>
        <w:t xml:space="preserve">JMS provides a </w:t>
      </w:r>
      <w:r>
        <w:rPr>
          <w:rStyle w:val="Emphasis"/>
          <w:spacing w:val="2"/>
          <w:w w:val="100"/>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QueueRequestor</w:t>
      </w:r>
      <w:r>
        <w:rPr>
          <w:spacing w:val="2"/>
          <w:w w:val="100"/>
        </w:rPr>
        <w:t xml:space="preserve"> constructor is given a </w:t>
      </w:r>
      <w:r>
        <w:rPr>
          <w:rStyle w:val="Emphasis"/>
          <w:spacing w:val="2"/>
          <w:w w:val="100"/>
        </w:rPr>
        <w:t>QueueSession</w:t>
      </w:r>
      <w:r>
        <w:rPr>
          <w:spacing w:val="2"/>
          <w:w w:val="100"/>
        </w:rPr>
        <w:t xml:space="preserve"> and a destination queue. It creates a </w:t>
      </w:r>
      <w:r>
        <w:rPr>
          <w:rStyle w:val="Emphasis"/>
          <w:spacing w:val="2"/>
          <w:w w:val="100"/>
        </w:rPr>
        <w:t>TemporaryQueue</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989" w:name="_Toc311729297"/>
      <w:bookmarkStart w:id="990" w:name="_Toc316036663"/>
      <w:r>
        <w:t>Reliability</w:t>
      </w:r>
      <w:bookmarkEnd w:id="989"/>
      <w:bookmarkEnd w:id="990"/>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741663" w:rsidP="00145D89">
      <w:pPr>
        <w:pStyle w:val="Heading1"/>
      </w:pPr>
      <w:bookmarkStart w:id="991" w:name="_Ref308006442"/>
      <w:bookmarkStart w:id="992" w:name="_Ref308006444"/>
      <w:bookmarkStart w:id="993" w:name="_Ref308009935"/>
      <w:bookmarkStart w:id="994" w:name="_Ref308009940"/>
      <w:bookmarkStart w:id="995" w:name="_Ref308010044"/>
      <w:bookmarkStart w:id="996" w:name="_Toc311729298"/>
      <w:bookmarkStart w:id="997" w:name="_Toc316036664"/>
      <w:r w:rsidRPr="00864041">
        <w:lastRenderedPageBreak/>
        <w:t>JMS Publish/Subscribe Model</w:t>
      </w:r>
      <w:bookmarkStart w:id="998" w:name="RTF36373338353a20436861704e"/>
      <w:bookmarkEnd w:id="991"/>
      <w:bookmarkEnd w:id="992"/>
      <w:bookmarkEnd w:id="993"/>
      <w:bookmarkEnd w:id="994"/>
      <w:bookmarkEnd w:id="995"/>
      <w:bookmarkEnd w:id="996"/>
      <w:bookmarkEnd w:id="997"/>
    </w:p>
    <w:p w:rsidR="00741663" w:rsidRDefault="00741663" w:rsidP="00C82C12">
      <w:pPr>
        <w:pStyle w:val="Heading2"/>
      </w:pPr>
      <w:bookmarkStart w:id="999" w:name="RTF39373838303a204865616431"/>
      <w:bookmarkStart w:id="1000" w:name="_Toc311729299"/>
      <w:bookmarkStart w:id="1001" w:name="_Toc316036665"/>
      <w:bookmarkEnd w:id="998"/>
      <w:r>
        <w:t>Overview</w:t>
      </w:r>
      <w:bookmarkEnd w:id="999"/>
      <w:bookmarkEnd w:id="1000"/>
      <w:bookmarkEnd w:id="1001"/>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114B62">
        <w:rPr>
          <w:spacing w:val="2"/>
          <w:w w:val="100"/>
        </w:rPr>
        <w:fldChar w:fldCharType="begin"/>
      </w:r>
      <w:r w:rsidR="00F33BFE">
        <w:rPr>
          <w:spacing w:val="2"/>
          <w:w w:val="100"/>
        </w:rPr>
        <w:instrText xml:space="preserve"> REF RTF36303530353a204368617054 \r \h </w:instrText>
      </w:r>
      <w:r w:rsidR="00114B62">
        <w:rPr>
          <w:spacing w:val="2"/>
          <w:w w:val="100"/>
        </w:rPr>
      </w:r>
      <w:r w:rsidR="00114B62">
        <w:rPr>
          <w:spacing w:val="2"/>
          <w:w w:val="100"/>
        </w:rPr>
        <w:fldChar w:fldCharType="separate"/>
      </w:r>
      <w:r w:rsidR="00947B23">
        <w:rPr>
          <w:spacing w:val="2"/>
          <w:w w:val="100"/>
        </w:rPr>
        <w:t>4</w:t>
      </w:r>
      <w:r w:rsidR="00114B62">
        <w:rPr>
          <w:spacing w:val="2"/>
          <w:w w:val="100"/>
        </w:rPr>
        <w:fldChar w:fldCharType="end"/>
      </w:r>
      <w:r w:rsidR="00F33BFE">
        <w:rPr>
          <w:spacing w:val="2"/>
          <w:w w:val="100"/>
        </w:rPr>
        <w:t xml:space="preserve"> "</w:t>
      </w:r>
      <w:r w:rsidR="00114B62">
        <w:rPr>
          <w:spacing w:val="2"/>
          <w:w w:val="100"/>
        </w:rPr>
        <w:fldChar w:fldCharType="begin"/>
      </w:r>
      <w:r w:rsidR="00F33BFE">
        <w:rPr>
          <w:spacing w:val="2"/>
          <w:w w:val="100"/>
        </w:rPr>
        <w:instrText xml:space="preserve"> REF RTF36303530353a204368617054 \h </w:instrText>
      </w:r>
      <w:r w:rsidR="00114B62">
        <w:rPr>
          <w:spacing w:val="2"/>
          <w:w w:val="100"/>
        </w:rPr>
      </w:r>
      <w:r w:rsidR="00114B62">
        <w:rPr>
          <w:spacing w:val="2"/>
          <w:w w:val="100"/>
        </w:rPr>
        <w:fldChar w:fldCharType="separate"/>
      </w:r>
      <w:r w:rsidR="00947B23">
        <w:t>JMS Common Facilities</w:t>
      </w:r>
      <w:r w:rsidR="00114B62">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114B62"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947B23">
        <w:t xml:space="preserve">Table </w:t>
      </w:r>
      <w:r w:rsidR="00947B23">
        <w:rPr>
          <w:noProof/>
        </w:rPr>
        <w:t>6</w:t>
      </w:r>
      <w:r w:rsidR="00947B23">
        <w:t>.</w:t>
      </w:r>
      <w:r w:rsidR="00947B23">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002" w:name="_Ref308106623"/>
      <w:r>
        <w:t xml:space="preserve">Table </w:t>
      </w:r>
      <w:fldSimple w:instr=" STYLEREF 1 \s ">
        <w:r w:rsidR="00947B23">
          <w:rPr>
            <w:noProof/>
          </w:rPr>
          <w:t>6</w:t>
        </w:r>
      </w:fldSimple>
      <w:r>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bookmarkEnd w:id="1002"/>
      <w:r>
        <w:t xml:space="preserve"> </w:t>
      </w:r>
      <w:r w:rsidRPr="00030A80">
        <w:t>Pub/Sub Domain Interfaces and JMS Common Interfaces</w:t>
      </w:r>
    </w:p>
    <w:tbl>
      <w:tblPr>
        <w:tblW w:w="0" w:type="auto"/>
        <w:tblInd w:w="2883" w:type="dxa"/>
        <w:tblLayout w:type="fixed"/>
        <w:tblCellMar>
          <w:top w:w="57" w:type="dxa"/>
          <w:left w:w="57" w:type="dxa"/>
          <w:bottom w:w="57" w:type="dxa"/>
          <w:right w:w="57" w:type="dxa"/>
        </w:tblCellMar>
        <w:tblLook w:val="0000"/>
      </w:tblPr>
      <w:tblGrid>
        <w:gridCol w:w="2060"/>
        <w:gridCol w:w="2880"/>
      </w:tblGrid>
      <w:tr w:rsidR="00741663" w:rsidRPr="00CF27DD" w:rsidTr="00F33BFE">
        <w:trPr>
          <w:trHeight w:val="56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Domain Interfaces</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JMS Common Interfaces </w:t>
            </w:r>
            <w:r w:rsidRPr="00CF27DD">
              <w:rPr>
                <w:i/>
                <w:iCs/>
                <w:spacing w:val="2"/>
                <w:w w:val="100"/>
              </w:rPr>
              <w:t>Preferred</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TopicConnectionFactory</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TopicConnection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r>
      <w:tr w:rsidR="00741663" w:rsidRPr="00CF27DD" w:rsidTr="00F33BFE">
        <w:trPr>
          <w:trHeight w:val="340"/>
        </w:trPr>
        <w:tc>
          <w:tcPr>
            <w:tcW w:w="20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c>
          <w:tcPr>
            <w:tcW w:w="2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r>
    </w:tbl>
    <w:p w:rsidR="00741663" w:rsidRDefault="00741663" w:rsidP="00741663">
      <w:pPr>
        <w:pStyle w:val="Paragraph"/>
        <w:rPr>
          <w:spacing w:val="2"/>
          <w:w w:val="100"/>
        </w:rPr>
      </w:pPr>
    </w:p>
    <w:p w:rsidR="00741663" w:rsidRDefault="00741663" w:rsidP="00C82C12">
      <w:pPr>
        <w:pStyle w:val="Heading2"/>
      </w:pPr>
      <w:bookmarkStart w:id="1003" w:name="_Toc311729300"/>
      <w:bookmarkStart w:id="1004" w:name="_Toc316036666"/>
      <w:r>
        <w:t>Pub/Sub Latency</w:t>
      </w:r>
      <w:bookmarkEnd w:id="1003"/>
      <w:bookmarkEnd w:id="1004"/>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005" w:name="RTF32313230383a204865616431"/>
      <w:bookmarkStart w:id="1006" w:name="_Toc311729301"/>
      <w:bookmarkStart w:id="1007" w:name="_Ref312241792"/>
      <w:bookmarkStart w:id="1008" w:name="_Ref312241796"/>
      <w:bookmarkStart w:id="1009" w:name="_Ref312254170"/>
      <w:bookmarkStart w:id="1010" w:name="_Ref312254173"/>
      <w:bookmarkStart w:id="1011" w:name="_Toc316036667"/>
      <w:r>
        <w:t>Dur</w:t>
      </w:r>
      <w:bookmarkEnd w:id="1005"/>
      <w:r>
        <w:t>able Subscription</w:t>
      </w:r>
      <w:bookmarkEnd w:id="1006"/>
      <w:bookmarkEnd w:id="1007"/>
      <w:bookmarkEnd w:id="1008"/>
      <w:bookmarkEnd w:id="1009"/>
      <w:bookmarkEnd w:id="1010"/>
      <w:bookmarkEnd w:id="1011"/>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Pr>
          <w:rStyle w:val="Emphasis"/>
          <w:spacing w:val="2"/>
          <w:w w:val="100"/>
        </w:rPr>
        <w:t>durable subscriber</w:t>
      </w:r>
      <w:r>
        <w:rPr>
          <w:spacing w:val="2"/>
          <w:w w:val="100"/>
        </w:rPr>
        <w:t xml:space="preserve"> registers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012"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013" w:author="Nigel Deakin" w:date="2011-12-21T14:39:00Z">
        <w:r>
          <w:rPr>
            <w:spacing w:val="2"/>
            <w:w w:val="100"/>
          </w:rPr>
          <w:t xml:space="preserve">See also section </w:t>
        </w:r>
        <w:r w:rsidR="00114B62">
          <w:rPr>
            <w:spacing w:val="2"/>
            <w:w w:val="100"/>
          </w:rPr>
          <w:fldChar w:fldCharType="begin"/>
        </w:r>
        <w:r>
          <w:rPr>
            <w:spacing w:val="2"/>
            <w:w w:val="100"/>
          </w:rPr>
          <w:instrText xml:space="preserve"> REF RTF33393138393a204865616432 \r \h </w:instrText>
        </w:r>
      </w:ins>
      <w:r w:rsidR="00114B62">
        <w:rPr>
          <w:spacing w:val="2"/>
          <w:w w:val="100"/>
        </w:rPr>
      </w:r>
      <w:r w:rsidR="00114B62">
        <w:rPr>
          <w:spacing w:val="2"/>
          <w:w w:val="100"/>
        </w:rPr>
        <w:fldChar w:fldCharType="separate"/>
      </w:r>
      <w:ins w:id="1014" w:author="Nigel Deakin" w:date="2012-02-01T10:36:00Z">
        <w:r w:rsidR="00947B23">
          <w:rPr>
            <w:spacing w:val="2"/>
            <w:w w:val="100"/>
          </w:rPr>
          <w:t>6.11.1</w:t>
        </w:r>
      </w:ins>
      <w:ins w:id="1015" w:author="Nigel Deakin" w:date="2011-12-21T14:39:00Z">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RTF33393138393a204865616432 \h </w:instrText>
        </w:r>
      </w:ins>
      <w:r w:rsidR="00114B62">
        <w:rPr>
          <w:spacing w:val="2"/>
          <w:w w:val="100"/>
        </w:rPr>
      </w:r>
      <w:r w:rsidR="00114B62">
        <w:rPr>
          <w:spacing w:val="2"/>
          <w:w w:val="100"/>
        </w:rPr>
        <w:fldChar w:fldCharType="separate"/>
      </w:r>
      <w:ins w:id="1016" w:author="Nigel Deakin" w:date="2012-02-01T10:36:00Z">
        <w:r w:rsidR="00947B23">
          <w:t>Durable TopicSubscriber</w:t>
        </w:r>
      </w:ins>
      <w:ins w:id="1017" w:author="Nigel Deakin" w:date="2011-12-21T14:39:00Z">
        <w:r w:rsidR="00114B62">
          <w:rPr>
            <w:spacing w:val="2"/>
            <w:w w:val="100"/>
          </w:rPr>
          <w:fldChar w:fldCharType="end"/>
        </w:r>
        <w:r>
          <w:rPr>
            <w:spacing w:val="2"/>
            <w:w w:val="100"/>
          </w:rPr>
          <w:t>".</w:t>
        </w:r>
      </w:ins>
    </w:p>
    <w:p w:rsidR="00741663" w:rsidRDefault="00741663" w:rsidP="00C82C12">
      <w:pPr>
        <w:pStyle w:val="Heading2"/>
      </w:pPr>
      <w:bookmarkStart w:id="1018" w:name="_Toc311729302"/>
      <w:bookmarkStart w:id="1019" w:name="_Toc316036668"/>
      <w:r>
        <w:t>Topic Management</w:t>
      </w:r>
      <w:bookmarkEnd w:id="1018"/>
      <w:bookmarkEnd w:id="101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114B62">
        <w:rPr>
          <w:spacing w:val="2"/>
          <w:w w:val="100"/>
        </w:rPr>
        <w:fldChar w:fldCharType="begin"/>
      </w:r>
      <w:r w:rsidR="00F33BFE">
        <w:rPr>
          <w:spacing w:val="2"/>
          <w:w w:val="100"/>
        </w:rPr>
        <w:instrText xml:space="preserve"> REF RTF31313534303a204865616431 \r \h </w:instrText>
      </w:r>
      <w:r w:rsidR="00114B62">
        <w:rPr>
          <w:spacing w:val="2"/>
          <w:w w:val="100"/>
        </w:rPr>
      </w:r>
      <w:r w:rsidR="00114B62">
        <w:rPr>
          <w:spacing w:val="2"/>
          <w:w w:val="100"/>
        </w:rPr>
        <w:fldChar w:fldCharType="separate"/>
      </w:r>
      <w:r w:rsidR="00947B23">
        <w:rPr>
          <w:spacing w:val="2"/>
          <w:w w:val="100"/>
        </w:rPr>
        <w:t>6.6</w:t>
      </w:r>
      <w:r w:rsidR="00114B62">
        <w:rPr>
          <w:spacing w:val="2"/>
          <w:w w:val="100"/>
        </w:rPr>
        <w:fldChar w:fldCharType="end"/>
      </w:r>
      <w:r w:rsidR="00F33BFE">
        <w:rPr>
          <w:spacing w:val="2"/>
          <w:w w:val="100"/>
        </w:rPr>
        <w:t xml:space="preserve"> "</w:t>
      </w:r>
      <w:r w:rsidR="00114B62">
        <w:rPr>
          <w:spacing w:val="2"/>
          <w:w w:val="100"/>
        </w:rPr>
        <w:fldChar w:fldCharType="begin"/>
      </w:r>
      <w:r w:rsidR="00F33BFE">
        <w:rPr>
          <w:spacing w:val="2"/>
          <w:w w:val="100"/>
        </w:rPr>
        <w:instrText xml:space="preserve"> REF RTF31313534303a204865616431 \h </w:instrText>
      </w:r>
      <w:r w:rsidR="00114B62">
        <w:rPr>
          <w:spacing w:val="2"/>
          <w:w w:val="100"/>
        </w:rPr>
      </w:r>
      <w:r w:rsidR="00114B62">
        <w:rPr>
          <w:spacing w:val="2"/>
          <w:w w:val="100"/>
        </w:rPr>
        <w:fldChar w:fldCharType="separate"/>
      </w:r>
      <w:r w:rsidR="00947B23">
        <w:t>TemporaryTopic</w:t>
      </w:r>
      <w:r w:rsidR="00114B62">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020" w:name="_Toc311729303"/>
      <w:bookmarkStart w:id="1021" w:name="_Toc316036669"/>
      <w:r>
        <w:t>Topic</w:t>
      </w:r>
      <w:bookmarkEnd w:id="1020"/>
      <w:bookmarkEnd w:id="102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Pr>
          <w:i/>
          <w:iCs/>
          <w:spacing w:val="2"/>
          <w:w w:val="100"/>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Pr>
          <w:rStyle w:val="Emphasis"/>
          <w:spacing w:val="2"/>
          <w:w w:val="100"/>
        </w:rPr>
        <w:t>Topic</w:t>
      </w:r>
      <w:r>
        <w:rPr>
          <w:spacing w:val="2"/>
          <w:w w:val="100"/>
        </w:rPr>
        <w:t xml:space="preserve"> objects.</w:t>
      </w:r>
    </w:p>
    <w:p w:rsidR="00741663" w:rsidRDefault="00741663" w:rsidP="00C82C12">
      <w:pPr>
        <w:pStyle w:val="Heading2"/>
      </w:pPr>
      <w:bookmarkStart w:id="1022" w:name="RTF31313534303a204865616431"/>
      <w:bookmarkStart w:id="1023" w:name="_Toc311729304"/>
      <w:bookmarkStart w:id="1024" w:name="_Toc316036670"/>
      <w:r>
        <w:t>TemporaryTopic</w:t>
      </w:r>
      <w:bookmarkEnd w:id="1022"/>
      <w:bookmarkEnd w:id="1023"/>
      <w:bookmarkEnd w:id="1024"/>
    </w:p>
    <w:p w:rsidR="00741663" w:rsidRDefault="00741663" w:rsidP="00741663">
      <w:pPr>
        <w:pStyle w:val="Paragraph"/>
        <w:rPr>
          <w:spacing w:val="2"/>
          <w:w w:val="100"/>
        </w:rPr>
      </w:pPr>
      <w:r>
        <w:rPr>
          <w:spacing w:val="2"/>
          <w:w w:val="100"/>
        </w:rPr>
        <w:t xml:space="preserve">A </w:t>
      </w:r>
      <w:r>
        <w:rPr>
          <w:rStyle w:val="Emphasis"/>
          <w:spacing w:val="2"/>
          <w:w w:val="100"/>
        </w:rPr>
        <w:t>TemporaryTopic</w:t>
      </w:r>
      <w:r>
        <w:rPr>
          <w:spacing w:val="2"/>
          <w:w w:val="100"/>
        </w:rPr>
        <w:t xml:space="preserve"> is a unique </w:t>
      </w:r>
      <w:r>
        <w:rPr>
          <w:rStyle w:val="Emphasis"/>
          <w:spacing w:val="2"/>
          <w:w w:val="100"/>
        </w:rPr>
        <w:t>Topic</w:t>
      </w:r>
      <w:r>
        <w:rPr>
          <w:spacing w:val="2"/>
          <w:w w:val="100"/>
        </w:rPr>
        <w:t xml:space="preserve"> object created for the duration of a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It is a system defined </w:t>
      </w:r>
      <w:r>
        <w:rPr>
          <w:rStyle w:val="Emphasis"/>
          <w:spacing w:val="2"/>
          <w:w w:val="100"/>
        </w:rPr>
        <w:t>Topic</w:t>
      </w:r>
      <w:r>
        <w:rPr>
          <w:spacing w:val="2"/>
          <w:w w:val="100"/>
        </w:rPr>
        <w:t xml:space="preserve"> that can only be consumed only by the </w:t>
      </w:r>
      <w:r>
        <w:rPr>
          <w:i/>
          <w:iCs/>
          <w:spacing w:val="2"/>
          <w:w w:val="100"/>
        </w:rPr>
        <w:t>Connection</w:t>
      </w:r>
      <w:r>
        <w:rPr>
          <w:spacing w:val="2"/>
          <w:w w:val="100"/>
        </w:rPr>
        <w:t xml:space="preserve"> or </w:t>
      </w:r>
      <w:r>
        <w:rPr>
          <w:rStyle w:val="Emphasis"/>
          <w:spacing w:val="2"/>
          <w:w w:val="100"/>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RTF33303938393a204865616432 \r \h </w:instrText>
      </w:r>
      <w:r w:rsidR="00114B62">
        <w:rPr>
          <w:spacing w:val="2"/>
          <w:w w:val="100"/>
        </w:rPr>
      </w:r>
      <w:r w:rsidR="00114B62">
        <w:rPr>
          <w:spacing w:val="2"/>
          <w:w w:val="100"/>
        </w:rPr>
        <w:fldChar w:fldCharType="separate"/>
      </w:r>
      <w:r w:rsidR="00947B23">
        <w:rPr>
          <w:spacing w:val="2"/>
          <w:w w:val="100"/>
        </w:rPr>
        <w:t>4.4.3</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RTF33303938393a204865616432 \h </w:instrText>
      </w:r>
      <w:r w:rsidR="00114B62">
        <w:rPr>
          <w:spacing w:val="2"/>
          <w:w w:val="100"/>
        </w:rPr>
      </w:r>
      <w:r w:rsidR="00114B62">
        <w:rPr>
          <w:spacing w:val="2"/>
          <w:w w:val="100"/>
        </w:rPr>
        <w:fldChar w:fldCharType="separate"/>
      </w:r>
      <w:r w:rsidR="00947B23">
        <w:t>Creating Temporary Destinations</w:t>
      </w:r>
      <w:r w:rsidR="00114B62">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025" w:name="_Toc311729305"/>
      <w:bookmarkStart w:id="1026" w:name="_Toc316036671"/>
      <w:r>
        <w:t>TopicConnectionFactory</w:t>
      </w:r>
      <w:bookmarkEnd w:id="1025"/>
      <w:bookmarkEnd w:id="1026"/>
    </w:p>
    <w:p w:rsidR="00741663" w:rsidRDefault="00741663" w:rsidP="00741663">
      <w:pPr>
        <w:pStyle w:val="Paragraph"/>
        <w:rPr>
          <w:spacing w:val="2"/>
          <w:w w:val="100"/>
        </w:rPr>
      </w:pPr>
      <w:r>
        <w:rPr>
          <w:spacing w:val="2"/>
          <w:w w:val="100"/>
        </w:rPr>
        <w:t xml:space="preserve">A client uses a </w:t>
      </w:r>
      <w:r>
        <w:rPr>
          <w:rStyle w:val="Emphasis"/>
          <w:spacing w:val="2"/>
          <w:w w:val="100"/>
        </w:rPr>
        <w:t>TopicConnectionFactory</w:t>
      </w:r>
      <w:r>
        <w:rPr>
          <w:spacing w:val="2"/>
          <w:w w:val="100"/>
        </w:rPr>
        <w:t xml:space="preserve"> to create </w:t>
      </w:r>
      <w:r>
        <w:rPr>
          <w:rStyle w:val="Emphasis"/>
          <w:spacing w:val="2"/>
          <w:w w:val="100"/>
        </w:rPr>
        <w:t>TopicConnections</w:t>
      </w:r>
      <w:r>
        <w:rPr>
          <w:spacing w:val="2"/>
          <w:w w:val="100"/>
        </w:rPr>
        <w:t xml:space="preserve"> with a JMS Pub/Sub provider. </w:t>
      </w:r>
    </w:p>
    <w:p w:rsidR="00741663" w:rsidRDefault="00F33BFE"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RTF33373438383a204865616431 \r \h </w:instrText>
      </w:r>
      <w:r w:rsidR="00114B62">
        <w:rPr>
          <w:spacing w:val="2"/>
          <w:w w:val="100"/>
        </w:rPr>
      </w:r>
      <w:r w:rsidR="00114B62">
        <w:rPr>
          <w:spacing w:val="2"/>
          <w:w w:val="100"/>
        </w:rPr>
        <w:fldChar w:fldCharType="separate"/>
      </w:r>
      <w:r w:rsidR="00947B23">
        <w:rPr>
          <w:spacing w:val="2"/>
          <w:w w:val="100"/>
        </w:rPr>
        <w:t>4.2</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RTF33373438383a204865616431 \h </w:instrText>
      </w:r>
      <w:r w:rsidR="00114B62">
        <w:rPr>
          <w:spacing w:val="2"/>
          <w:w w:val="100"/>
        </w:rPr>
      </w:r>
      <w:r w:rsidR="00114B62">
        <w:rPr>
          <w:spacing w:val="2"/>
          <w:w w:val="100"/>
        </w:rPr>
        <w:fldChar w:fldCharType="separate"/>
      </w:r>
      <w:r w:rsidR="00947B23">
        <w:t>Administered Objects</w:t>
      </w:r>
      <w:r w:rsidR="00114B62">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027" w:name="_Toc311729306"/>
      <w:bookmarkStart w:id="1028" w:name="_Toc316036672"/>
      <w:r>
        <w:t>TopicConnection</w:t>
      </w:r>
      <w:bookmarkEnd w:id="1027"/>
      <w:bookmarkEnd w:id="1028"/>
    </w:p>
    <w:p w:rsidR="00741663" w:rsidRDefault="00741663" w:rsidP="00741663">
      <w:pPr>
        <w:pStyle w:val="Paragraph"/>
        <w:rPr>
          <w:spacing w:val="2"/>
          <w:w w:val="100"/>
        </w:rPr>
      </w:pPr>
      <w:r>
        <w:rPr>
          <w:spacing w:val="2"/>
          <w:w w:val="100"/>
        </w:rPr>
        <w:t xml:space="preserve">A </w:t>
      </w:r>
      <w:r>
        <w:rPr>
          <w:i/>
          <w:iCs/>
          <w:spacing w:val="2"/>
          <w:w w:val="100"/>
        </w:rPr>
        <w:t>TopicConnection</w:t>
      </w:r>
      <w:r>
        <w:rPr>
          <w:spacing w:val="2"/>
          <w:w w:val="100"/>
        </w:rPr>
        <w:t xml:space="preserve"> is an active connection to a JMS Pub/Sub provider. A client uses a </w:t>
      </w:r>
      <w:r>
        <w:rPr>
          <w:i/>
          <w:iCs/>
          <w:spacing w:val="2"/>
          <w:w w:val="100"/>
        </w:rPr>
        <w:t>TopicConnection</w:t>
      </w:r>
      <w:r>
        <w:rPr>
          <w:spacing w:val="2"/>
          <w:w w:val="100"/>
        </w:rPr>
        <w:t xml:space="preserve"> to create one or more </w:t>
      </w:r>
      <w:r>
        <w:rPr>
          <w:i/>
          <w:iCs/>
          <w:spacing w:val="2"/>
          <w:w w:val="100"/>
        </w:rPr>
        <w:t>TopicSessions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RTF31383636353a204865616431 \r \h </w:instrText>
      </w:r>
      <w:r w:rsidR="00114B62">
        <w:rPr>
          <w:spacing w:val="2"/>
          <w:w w:val="100"/>
        </w:rPr>
      </w:r>
      <w:r w:rsidR="00114B62">
        <w:rPr>
          <w:spacing w:val="2"/>
          <w:w w:val="100"/>
        </w:rPr>
        <w:fldChar w:fldCharType="separate"/>
      </w:r>
      <w:r w:rsidR="00947B23">
        <w:rPr>
          <w:spacing w:val="2"/>
          <w:w w:val="100"/>
        </w:rPr>
        <w:t>4.3</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RTF31383636353a204865616431 \h </w:instrText>
      </w:r>
      <w:r w:rsidR="00114B62">
        <w:rPr>
          <w:spacing w:val="2"/>
          <w:w w:val="100"/>
        </w:rPr>
      </w:r>
      <w:r w:rsidR="00114B62">
        <w:rPr>
          <w:spacing w:val="2"/>
          <w:w w:val="100"/>
        </w:rPr>
        <w:fldChar w:fldCharType="separate"/>
      </w:r>
      <w:r w:rsidR="00947B23">
        <w:t>Connection</w:t>
      </w:r>
      <w:r w:rsidR="00114B6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29" w:name="RTF36393135393a204865616431"/>
      <w:bookmarkStart w:id="1030" w:name="_Ref308088500"/>
      <w:bookmarkStart w:id="1031" w:name="_Ref308088506"/>
      <w:bookmarkStart w:id="1032" w:name="_Toc311729307"/>
      <w:bookmarkStart w:id="1033" w:name="_Toc316036673"/>
      <w:r>
        <w:t>Top</w:t>
      </w:r>
      <w:bookmarkEnd w:id="1029"/>
      <w:r>
        <w:t>icSession</w:t>
      </w:r>
      <w:bookmarkEnd w:id="1030"/>
      <w:bookmarkEnd w:id="1031"/>
      <w:bookmarkEnd w:id="1032"/>
      <w:bookmarkEnd w:id="1033"/>
    </w:p>
    <w:p w:rsidR="00741663" w:rsidRDefault="00741663" w:rsidP="00741663">
      <w:pPr>
        <w:pStyle w:val="Paragraph"/>
        <w:rPr>
          <w:spacing w:val="2"/>
          <w:w w:val="100"/>
        </w:rPr>
      </w:pPr>
      <w:r>
        <w:rPr>
          <w:spacing w:val="2"/>
          <w:w w:val="100"/>
        </w:rPr>
        <w:t xml:space="preserve">A </w:t>
      </w:r>
      <w:r>
        <w:rPr>
          <w:i/>
          <w:iCs/>
          <w:spacing w:val="2"/>
          <w:w w:val="100"/>
        </w:rPr>
        <w:t>TopicSession</w:t>
      </w:r>
      <w:r>
        <w:rPr>
          <w:spacing w:val="2"/>
          <w:w w:val="100"/>
        </w:rPr>
        <w:t xml:space="preserve"> provides methods for creating </w:t>
      </w:r>
      <w:r>
        <w:rPr>
          <w:i/>
          <w:iCs/>
          <w:spacing w:val="2"/>
          <w:w w:val="100"/>
        </w:rPr>
        <w:t>TopicPublishers</w:t>
      </w:r>
      <w:r>
        <w:rPr>
          <w:spacing w:val="2"/>
          <w:w w:val="100"/>
        </w:rPr>
        <w:t xml:space="preserve">, </w:t>
      </w:r>
      <w:r>
        <w:rPr>
          <w:i/>
          <w:iCs/>
          <w:spacing w:val="2"/>
          <w:w w:val="100"/>
        </w:rPr>
        <w:t>TopicSubscribers</w:t>
      </w:r>
      <w:r>
        <w:rPr>
          <w:spacing w:val="2"/>
          <w:w w:val="100"/>
        </w:rPr>
        <w:t xml:space="preserve"> and </w:t>
      </w:r>
      <w:r>
        <w:rPr>
          <w:i/>
          <w:iCs/>
          <w:spacing w:val="2"/>
          <w:w w:val="100"/>
        </w:rPr>
        <w:t>TemporaryTopics</w:t>
      </w:r>
      <w:r>
        <w:rPr>
          <w:spacing w:val="2"/>
          <w:w w:val="100"/>
        </w:rPr>
        <w:t xml:space="preserve">. It also provides the </w:t>
      </w:r>
      <w:r>
        <w:rPr>
          <w:rStyle w:val="Emphasis"/>
          <w:spacing w:val="2"/>
          <w:w w:val="100"/>
        </w:rPr>
        <w:t>unsubscribe</w:t>
      </w:r>
      <w:r>
        <w:rPr>
          <w:spacing w:val="2"/>
          <w:w w:val="100"/>
        </w:rPr>
        <w:t xml:space="preserve"> method for deleting its client’s durable subscriptions.</w:t>
      </w:r>
    </w:p>
    <w:p w:rsidR="00741663" w:rsidRDefault="00741663" w:rsidP="00741663">
      <w:pPr>
        <w:pStyle w:val="Paragraph"/>
        <w:rPr>
          <w:spacing w:val="2"/>
          <w:w w:val="100"/>
        </w:rPr>
      </w:pPr>
      <w:r>
        <w:rPr>
          <w:spacing w:val="2"/>
          <w:w w:val="100"/>
        </w:rPr>
        <w:t xml:space="preserve">If there are messages that have been received but not acknowledged when a </w:t>
      </w:r>
      <w:r>
        <w:rPr>
          <w:i/>
          <w:iCs/>
          <w:spacing w:val="2"/>
          <w:w w:val="100"/>
        </w:rPr>
        <w:t xml:space="preserve">TopicSession </w:t>
      </w:r>
      <w:r>
        <w:rPr>
          <w:spacing w:val="2"/>
          <w:w w:val="100"/>
        </w:rPr>
        <w:t xml:space="preserve">terminates, a durable </w:t>
      </w:r>
      <w:r>
        <w:rPr>
          <w:i/>
          <w:iCs/>
          <w:spacing w:val="2"/>
          <w:w w:val="100"/>
        </w:rPr>
        <w:t xml:space="preserve">TopicSubscriber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114B62">
        <w:rPr>
          <w:spacing w:val="2"/>
          <w:w w:val="100"/>
        </w:rPr>
        <w:fldChar w:fldCharType="begin"/>
      </w:r>
      <w:r>
        <w:rPr>
          <w:spacing w:val="2"/>
          <w:w w:val="100"/>
        </w:rPr>
        <w:instrText xml:space="preserve"> REF _Ref308033923 \r \h </w:instrText>
      </w:r>
      <w:r w:rsidR="00114B62">
        <w:rPr>
          <w:spacing w:val="2"/>
          <w:w w:val="100"/>
        </w:rPr>
      </w:r>
      <w:r w:rsidR="00114B62">
        <w:rPr>
          <w:spacing w:val="2"/>
          <w:w w:val="100"/>
        </w:rPr>
        <w:fldChar w:fldCharType="separate"/>
      </w:r>
      <w:r w:rsidR="00947B23">
        <w:rPr>
          <w:spacing w:val="2"/>
          <w:w w:val="100"/>
        </w:rPr>
        <w:t>4.4</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_Ref308033928 \h </w:instrText>
      </w:r>
      <w:r w:rsidR="00114B62">
        <w:rPr>
          <w:spacing w:val="2"/>
          <w:w w:val="100"/>
        </w:rPr>
      </w:r>
      <w:r w:rsidR="00114B62">
        <w:rPr>
          <w:spacing w:val="2"/>
          <w:w w:val="100"/>
        </w:rPr>
        <w:fldChar w:fldCharType="separate"/>
      </w:r>
      <w:r w:rsidR="00947B23">
        <w:t>Session</w:t>
      </w:r>
      <w:r w:rsidR="00114B62">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034" w:name="RTF38313338383a204865616431"/>
      <w:bookmarkStart w:id="1035" w:name="_Toc311729308"/>
      <w:bookmarkStart w:id="1036" w:name="_Toc316036674"/>
      <w:r>
        <w:t>TopicPublisher</w:t>
      </w:r>
      <w:bookmarkEnd w:id="1034"/>
      <w:bookmarkEnd w:id="1035"/>
      <w:bookmarkEnd w:id="1036"/>
    </w:p>
    <w:p w:rsidR="00741663" w:rsidRDefault="00741663" w:rsidP="00741663">
      <w:pPr>
        <w:pStyle w:val="Paragraph"/>
        <w:rPr>
          <w:spacing w:val="2"/>
          <w:w w:val="100"/>
        </w:rPr>
      </w:pPr>
      <w:r>
        <w:rPr>
          <w:spacing w:val="2"/>
          <w:w w:val="100"/>
        </w:rPr>
        <w:t xml:space="preserve">A client uses a </w:t>
      </w:r>
      <w:r>
        <w:rPr>
          <w:rStyle w:val="Emphasis"/>
          <w:spacing w:val="2"/>
          <w:w w:val="100"/>
        </w:rPr>
        <w:t>TopicPublisher</w:t>
      </w:r>
      <w:r>
        <w:rPr>
          <w:spacing w:val="2"/>
          <w:w w:val="100"/>
        </w:rPr>
        <w:t xml:space="preserve"> for publishing messages on a topic. </w:t>
      </w:r>
      <w:r>
        <w:rPr>
          <w:rStyle w:val="Emphasis"/>
          <w:spacing w:val="2"/>
          <w:w w:val="100"/>
        </w:rPr>
        <w:t>TopicPublisher</w:t>
      </w:r>
      <w:r>
        <w:rPr>
          <w:spacing w:val="2"/>
          <w:w w:val="100"/>
        </w:rPr>
        <w:t xml:space="preserve"> is the Pub/Sub variant of a JMS </w:t>
      </w:r>
      <w:r>
        <w:rPr>
          <w:rStyle w:val="Emphasis"/>
          <w:spacing w:val="2"/>
          <w:w w:val="100"/>
        </w:rPr>
        <w:t>MessageProducer</w:t>
      </w:r>
      <w:r>
        <w:rPr>
          <w:spacing w:val="2"/>
          <w:w w:val="100"/>
        </w:rPr>
        <w:t xml:space="preserve">. Messages can also be sent to a </w:t>
      </w:r>
      <w:r>
        <w:rPr>
          <w:i/>
          <w:iCs/>
          <w:spacing w:val="2"/>
          <w:w w:val="100"/>
        </w:rPr>
        <w:t xml:space="preserve">Topic </w:t>
      </w:r>
      <w:r>
        <w:rPr>
          <w:spacing w:val="2"/>
          <w:w w:val="100"/>
        </w:rPr>
        <w:t xml:space="preserve">using a </w:t>
      </w:r>
      <w:r>
        <w:rPr>
          <w:i/>
          <w:iCs/>
          <w:spacing w:val="2"/>
          <w:w w:val="100"/>
        </w:rPr>
        <w:t xml:space="preserve">MessageProducer. </w:t>
      </w:r>
      <w:r w:rsidR="00F33BFE">
        <w:rPr>
          <w:spacing w:val="2"/>
          <w:w w:val="100"/>
        </w:rPr>
        <w:t xml:space="preserve">See Section </w:t>
      </w:r>
      <w:r w:rsidR="00114B62">
        <w:rPr>
          <w:spacing w:val="2"/>
          <w:w w:val="100"/>
        </w:rPr>
        <w:fldChar w:fldCharType="begin"/>
      </w:r>
      <w:r w:rsidR="00F33BFE">
        <w:rPr>
          <w:spacing w:val="2"/>
          <w:w w:val="100"/>
        </w:rPr>
        <w:instrText xml:space="preserve"> REF _Ref308033964 \r \h </w:instrText>
      </w:r>
      <w:r w:rsidR="00114B62">
        <w:rPr>
          <w:spacing w:val="2"/>
          <w:w w:val="100"/>
        </w:rPr>
      </w:r>
      <w:r w:rsidR="00114B62">
        <w:rPr>
          <w:spacing w:val="2"/>
          <w:w w:val="100"/>
        </w:rPr>
        <w:fldChar w:fldCharType="separate"/>
      </w:r>
      <w:r w:rsidR="00947B23">
        <w:rPr>
          <w:spacing w:val="2"/>
          <w:w w:val="100"/>
        </w:rPr>
        <w:t>4.6</w:t>
      </w:r>
      <w:r w:rsidR="00114B62">
        <w:rPr>
          <w:spacing w:val="2"/>
          <w:w w:val="100"/>
        </w:rPr>
        <w:fldChar w:fldCharType="end"/>
      </w:r>
      <w:r w:rsidR="00F33BFE">
        <w:rPr>
          <w:spacing w:val="2"/>
          <w:w w:val="100"/>
        </w:rPr>
        <w:t xml:space="preserve"> "</w:t>
      </w:r>
      <w:r w:rsidR="00114B62">
        <w:rPr>
          <w:spacing w:val="2"/>
          <w:w w:val="100"/>
        </w:rPr>
        <w:fldChar w:fldCharType="begin"/>
      </w:r>
      <w:r w:rsidR="00F33BFE">
        <w:rPr>
          <w:spacing w:val="2"/>
          <w:w w:val="100"/>
        </w:rPr>
        <w:instrText xml:space="preserve"> REF _Ref308033969 \h </w:instrText>
      </w:r>
      <w:r w:rsidR="00114B62">
        <w:rPr>
          <w:spacing w:val="2"/>
          <w:w w:val="100"/>
        </w:rPr>
      </w:r>
      <w:r w:rsidR="00114B62">
        <w:rPr>
          <w:spacing w:val="2"/>
          <w:w w:val="100"/>
        </w:rPr>
        <w:fldChar w:fldCharType="separate"/>
      </w:r>
      <w:r w:rsidR="00947B23">
        <w:t>MessageProducer</w:t>
      </w:r>
      <w:r w:rsidR="00114B62">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037" w:name="RTF31313433333a204865616431"/>
      <w:bookmarkStart w:id="1038" w:name="_Ref308020071"/>
      <w:bookmarkStart w:id="1039" w:name="_Ref308020077"/>
      <w:bookmarkStart w:id="1040" w:name="_Toc311729309"/>
      <w:bookmarkStart w:id="1041" w:name="_Toc316036675"/>
      <w:r>
        <w:lastRenderedPageBreak/>
        <w:t>Top</w:t>
      </w:r>
      <w:bookmarkEnd w:id="1037"/>
      <w:r>
        <w:t>icSubscriber</w:t>
      </w:r>
      <w:bookmarkEnd w:id="1038"/>
      <w:bookmarkEnd w:id="1039"/>
      <w:bookmarkEnd w:id="1040"/>
      <w:bookmarkEnd w:id="1041"/>
    </w:p>
    <w:p w:rsidR="00741663" w:rsidRDefault="00741663" w:rsidP="00741663">
      <w:pPr>
        <w:pStyle w:val="Paragraph"/>
        <w:rPr>
          <w:spacing w:val="2"/>
          <w:w w:val="100"/>
        </w:rPr>
      </w:pPr>
      <w:r>
        <w:rPr>
          <w:spacing w:val="2"/>
          <w:w w:val="100"/>
        </w:rPr>
        <w:t xml:space="preserve">A client uses a </w:t>
      </w:r>
      <w:r>
        <w:rPr>
          <w:rStyle w:val="Emphasis"/>
          <w:spacing w:val="2"/>
          <w:w w:val="100"/>
        </w:rPr>
        <w:t>TopicSubscriber</w:t>
      </w:r>
      <w:r>
        <w:rPr>
          <w:spacing w:val="2"/>
          <w:w w:val="100"/>
        </w:rPr>
        <w:t xml:space="preserve"> for receiving messages that have been published to a topic. </w:t>
      </w:r>
      <w:r>
        <w:rPr>
          <w:rStyle w:val="Emphasis"/>
          <w:spacing w:val="2"/>
          <w:w w:val="100"/>
        </w:rPr>
        <w:t>TopicSubscriber</w:t>
      </w:r>
      <w:r>
        <w:rPr>
          <w:spacing w:val="2"/>
          <w:w w:val="100"/>
        </w:rPr>
        <w:t xml:space="preserve"> is the Pub/Sub variant of a JMS </w:t>
      </w:r>
      <w:r>
        <w:rPr>
          <w:rStyle w:val="Emphasis"/>
          <w:spacing w:val="2"/>
          <w:w w:val="100"/>
        </w:rPr>
        <w:t>MessageConsumer</w:t>
      </w:r>
      <w:r>
        <w:rPr>
          <w:spacing w:val="2"/>
          <w:w w:val="100"/>
        </w:rPr>
        <w:t>. F</w:t>
      </w:r>
      <w:r w:rsidR="00F33BFE">
        <w:rPr>
          <w:spacing w:val="2"/>
          <w:w w:val="100"/>
        </w:rPr>
        <w:t xml:space="preserve">or more information see Section </w:t>
      </w:r>
      <w:r w:rsidR="00114B62">
        <w:rPr>
          <w:spacing w:val="2"/>
          <w:w w:val="100"/>
        </w:rPr>
        <w:fldChar w:fldCharType="begin"/>
      </w:r>
      <w:r w:rsidR="00F33BFE">
        <w:rPr>
          <w:spacing w:val="2"/>
          <w:w w:val="100"/>
        </w:rPr>
        <w:instrText xml:space="preserve"> REF RTF31363433303a204865616431 \r \h </w:instrText>
      </w:r>
      <w:r w:rsidR="00114B62">
        <w:rPr>
          <w:spacing w:val="2"/>
          <w:w w:val="100"/>
        </w:rPr>
      </w:r>
      <w:r w:rsidR="00114B62">
        <w:rPr>
          <w:spacing w:val="2"/>
          <w:w w:val="100"/>
        </w:rPr>
        <w:fldChar w:fldCharType="separate"/>
      </w:r>
      <w:r w:rsidR="00947B23">
        <w:rPr>
          <w:spacing w:val="2"/>
          <w:w w:val="100"/>
        </w:rPr>
        <w:t>4.5</w:t>
      </w:r>
      <w:r w:rsidR="00114B62">
        <w:rPr>
          <w:spacing w:val="2"/>
          <w:w w:val="100"/>
        </w:rPr>
        <w:fldChar w:fldCharType="end"/>
      </w:r>
      <w:r w:rsidR="00F33BFE">
        <w:rPr>
          <w:spacing w:val="2"/>
          <w:w w:val="100"/>
        </w:rPr>
        <w:t xml:space="preserve"> "</w:t>
      </w:r>
      <w:r w:rsidR="00114B62">
        <w:rPr>
          <w:spacing w:val="2"/>
          <w:w w:val="100"/>
        </w:rPr>
        <w:fldChar w:fldCharType="begin"/>
      </w:r>
      <w:r w:rsidR="00F33BFE">
        <w:rPr>
          <w:spacing w:val="2"/>
          <w:w w:val="100"/>
        </w:rPr>
        <w:instrText xml:space="preserve"> REF RTF31363433303a204865616431 \h </w:instrText>
      </w:r>
      <w:r w:rsidR="00114B62">
        <w:rPr>
          <w:spacing w:val="2"/>
          <w:w w:val="100"/>
        </w:rPr>
      </w:r>
      <w:r w:rsidR="00114B62">
        <w:rPr>
          <w:spacing w:val="2"/>
          <w:w w:val="100"/>
        </w:rPr>
        <w:fldChar w:fldCharType="separate"/>
      </w:r>
      <w:r w:rsidR="00947B23">
        <w:t>MessageConsumer</w:t>
      </w:r>
      <w:r w:rsidR="00114B62">
        <w:rPr>
          <w:spacing w:val="2"/>
          <w:w w:val="100"/>
        </w:rPr>
        <w:fldChar w:fldCharType="end"/>
      </w:r>
      <w:r w:rsidR="00F33BFE">
        <w:rPr>
          <w:spacing w:val="2"/>
          <w:w w:val="100"/>
        </w:rPr>
        <w:t>"</w:t>
      </w:r>
      <w:r>
        <w:rPr>
          <w:spacing w:val="2"/>
          <w:w w:val="100"/>
        </w:rPr>
        <w:t>.</w:t>
      </w:r>
    </w:p>
    <w:p w:rsidR="00741663" w:rsidRDefault="00741663" w:rsidP="00741663">
      <w:pPr>
        <w:pStyle w:val="Paragraph"/>
        <w:rPr>
          <w:spacing w:val="2"/>
          <w:w w:val="100"/>
        </w:rPr>
      </w:pPr>
      <w:r>
        <w:rPr>
          <w:spacing w:val="2"/>
          <w:w w:val="100"/>
        </w:rPr>
        <w:t xml:space="preserve">Ordinary </w:t>
      </w:r>
      <w:r>
        <w:rPr>
          <w:rStyle w:val="Emphasis"/>
          <w:spacing w:val="2"/>
          <w:w w:val="100"/>
        </w:rPr>
        <w:t>TopicSubscribers</w:t>
      </w:r>
      <w:r>
        <w:rPr>
          <w:spacing w:val="2"/>
          <w:w w:val="100"/>
        </w:rPr>
        <w:t xml:space="preserve"> are not durable. They only receive messages that are published while they are active.</w:t>
      </w:r>
    </w:p>
    <w:p w:rsidR="00741663" w:rsidRDefault="00741663" w:rsidP="00741663">
      <w:pPr>
        <w:pStyle w:val="Paragraph"/>
        <w:rPr>
          <w:spacing w:val="2"/>
          <w:w w:val="100"/>
        </w:rPr>
      </w:pPr>
      <w:r>
        <w:rPr>
          <w:spacing w:val="2"/>
          <w:w w:val="100"/>
        </w:rPr>
        <w:t>Messages filtered out by a subscriber’s message selector will never be delivered to the subscriber. From the subscriber’s perspective, they simply don’t exist.</w:t>
      </w:r>
    </w:p>
    <w:p w:rsidR="00741663" w:rsidRDefault="00741663" w:rsidP="00741663">
      <w:pPr>
        <w:pStyle w:val="Paragraph"/>
        <w:rPr>
          <w:spacing w:val="2"/>
          <w:w w:val="100"/>
        </w:rPr>
      </w:pPr>
      <w:r>
        <w:rPr>
          <w:spacing w:val="2"/>
          <w:w w:val="100"/>
        </w:rPr>
        <w:t xml:space="preserve">In some cases, a connection may both publish and subscribe to a topic. </w:t>
      </w:r>
      <w:ins w:id="1042" w:author="Nigel Deakin" w:date="2012-01-09T15:46:00Z">
        <w:r w:rsidR="000E2DB8" w:rsidRPr="000E2DB8">
          <w:rPr>
            <w:spacing w:val="2"/>
            <w:w w:val="100"/>
          </w:rPr>
          <w:t xml:space="preserve">When a non-durable subscription is created on a topic, the </w:t>
        </w:r>
        <w:r w:rsidR="00114B62" w:rsidRPr="00114B62">
          <w:rPr>
            <w:rStyle w:val="Code"/>
            <w:rPrChange w:id="1043" w:author="Nigel Deakin" w:date="2012-01-09T15:51:00Z">
              <w:rPr>
                <w:rFonts w:ascii="Courier New" w:hAnsi="Courier New"/>
                <w:i/>
                <w:spacing w:val="2"/>
                <w:w w:val="100"/>
                <w:sz w:val="18"/>
              </w:rPr>
            </w:rPrChange>
          </w:rPr>
          <w:t>noLocal</w:t>
        </w:r>
        <w:r w:rsidR="000E2DB8" w:rsidRPr="000E2DB8">
          <w:rPr>
            <w:spacing w:val="2"/>
            <w:w w:val="100"/>
          </w:rPr>
          <w:t xml:space="preserve"> argument may be used to specify that the subscriber </w:t>
        </w:r>
      </w:ins>
      <w:ins w:id="1044" w:author="Nigel Deakin" w:date="2012-01-09T15:49:00Z">
        <w:r w:rsidR="00E34911">
          <w:rPr>
            <w:spacing w:val="2"/>
            <w:w w:val="100"/>
          </w:rPr>
          <w:t>must</w:t>
        </w:r>
      </w:ins>
      <w:ins w:id="1045" w:author="Nigel Deakin" w:date="2012-01-09T15:46:00Z">
        <w:r w:rsidR="000E2DB8" w:rsidRPr="000E2DB8">
          <w:rPr>
            <w:spacing w:val="2"/>
            <w:w w:val="100"/>
          </w:rPr>
          <w:t xml:space="preserve"> not receive messages published to the topic by its own connection.  </w:t>
        </w:r>
      </w:ins>
      <w:del w:id="1046" w:author="Nigel Deakin" w:date="2012-01-09T15:46:00Z">
        <w:r w:rsidDel="000E2DB8">
          <w:rPr>
            <w:spacing w:val="2"/>
            <w:w w:val="100"/>
          </w:rPr>
          <w:delText xml:space="preserve">The subscriber </w:delText>
        </w:r>
        <w:r w:rsidDel="000E2DB8">
          <w:rPr>
            <w:rStyle w:val="Emphasis"/>
            <w:spacing w:val="2"/>
            <w:w w:val="100"/>
          </w:rPr>
          <w:delText xml:space="preserve">NoLocal </w:delText>
        </w:r>
        <w:r w:rsidDel="000E2DB8">
          <w:rPr>
            <w:spacing w:val="2"/>
            <w:w w:val="100"/>
          </w:rPr>
          <w:delText>attribute allows a subscriber to inhibit the delivery of messages published by its own connection.</w:delText>
        </w:r>
      </w:del>
    </w:p>
    <w:p w:rsidR="00741663" w:rsidRDefault="00741663" w:rsidP="00741663">
      <w:pPr>
        <w:pStyle w:val="Paragraph"/>
        <w:rPr>
          <w:spacing w:val="2"/>
          <w:w w:val="100"/>
        </w:rPr>
      </w:pPr>
      <w:r>
        <w:rPr>
          <w:spacing w:val="2"/>
          <w:w w:val="100"/>
        </w:rPr>
        <w:t xml:space="preserve">A </w:t>
      </w:r>
      <w:r>
        <w:rPr>
          <w:i/>
          <w:iCs/>
          <w:spacing w:val="2"/>
          <w:w w:val="100"/>
        </w:rPr>
        <w:t xml:space="preserve">TopicSession </w:t>
      </w:r>
      <w:r>
        <w:rPr>
          <w:spacing w:val="2"/>
          <w:w w:val="100"/>
        </w:rPr>
        <w:t xml:space="preserve">allows the creation of multiple </w:t>
      </w:r>
      <w:r>
        <w:rPr>
          <w:i/>
          <w:iCs/>
          <w:spacing w:val="2"/>
          <w:w w:val="100"/>
        </w:rPr>
        <w:t>TopicSubscriber</w:t>
      </w:r>
      <w:r>
        <w:rPr>
          <w:spacing w:val="2"/>
          <w:w w:val="100"/>
        </w:rPr>
        <w:t xml:space="preserve">s per destination, it will deliver each message for a destination to each </w:t>
      </w:r>
      <w:r>
        <w:rPr>
          <w:i/>
          <w:iCs/>
          <w:spacing w:val="2"/>
          <w:w w:val="100"/>
        </w:rPr>
        <w:t xml:space="preserve">TopicSubscriber </w:t>
      </w:r>
      <w:r>
        <w:rPr>
          <w:spacing w:val="2"/>
          <w:w w:val="100"/>
        </w:rPr>
        <w:t>eligible to receive it. 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741663" w:rsidRDefault="00741663" w:rsidP="00515B98">
      <w:pPr>
        <w:pStyle w:val="Heading3"/>
      </w:pPr>
      <w:bookmarkStart w:id="1047" w:name="RTF33393138393a204865616432"/>
      <w:bookmarkStart w:id="1048" w:name="_Toc311729310"/>
      <w:bookmarkStart w:id="1049" w:name="_Toc316036676"/>
      <w:r>
        <w:t>Durable TopicSubscriber</w:t>
      </w:r>
      <w:bookmarkEnd w:id="1047"/>
      <w:bookmarkEnd w:id="1048"/>
      <w:bookmarkEnd w:id="1049"/>
    </w:p>
    <w:p w:rsidR="00000000" w:rsidRDefault="00741663">
      <w:pPr>
        <w:rPr>
          <w:del w:id="1050" w:author="Nigel Deakin" w:date="2011-12-21T14:26:00Z"/>
        </w:rPr>
        <w:pPrChange w:id="1051" w:author="Nigel Deakin" w:date="2011-12-21T14:23:00Z">
          <w:pPr>
            <w:pStyle w:val="Paragraph"/>
          </w:pPr>
        </w:pPrChange>
      </w:pPr>
      <w:del w:id="1052" w:author="Nigel Deakin" w:date="2011-12-21T14:26:00Z">
        <w:r w:rsidDel="00611F4F">
          <w:delText xml:space="preserve">If a client needs to receive all the messages published on a topic, including the ones published while the subscriber is inactive, it </w:delText>
        </w:r>
      </w:del>
      <w:del w:id="1053" w:author="Nigel Deakin" w:date="2011-12-21T14:23:00Z">
        <w:r w:rsidDel="00A974C8">
          <w:delText xml:space="preserve">uses a durable </w:delText>
        </w:r>
      </w:del>
      <w:del w:id="1054" w:author="Nigel Deakin" w:date="2011-12-21T14:26:00Z">
        <w:r w:rsidDel="00611F4F">
          <w:rPr>
            <w:i/>
            <w:iCs/>
          </w:rPr>
          <w:delText xml:space="preserve">TopicSubscriber. </w:delText>
        </w:r>
        <w:r w:rsidDel="00611F4F">
          <w:delText xml:space="preserve">A durable </w:delText>
        </w:r>
        <w:r w:rsidDel="00611F4F">
          <w:rPr>
            <w:i/>
            <w:iCs/>
          </w:rPr>
          <w:delText xml:space="preserve">TopicSubscriber </w:delText>
        </w:r>
        <w:r w:rsidDel="00611F4F">
          <w:delText xml:space="preserve">can be created by a </w:delText>
        </w:r>
        <w:r w:rsidDel="00611F4F">
          <w:rPr>
            <w:i/>
            <w:iCs/>
          </w:rPr>
          <w:delText xml:space="preserve">Session </w:delText>
        </w:r>
        <w:r w:rsidDel="00611F4F">
          <w:delText xml:space="preserve">or by a </w:delText>
        </w:r>
        <w:r w:rsidDel="00611F4F">
          <w:rPr>
            <w:i/>
            <w:iCs/>
          </w:rPr>
          <w:delText>TopicSession</w:delText>
        </w:r>
        <w:r w:rsidDel="00611F4F">
          <w:delText xml:space="preserve">. JMS retains a record of this durable subscription and insures that all messages from the </w:delText>
        </w:r>
        <w:r w:rsidDel="00611F4F">
          <w:rPr>
            <w:i/>
            <w:iCs/>
          </w:rPr>
          <w:delText>Topic</w:delText>
        </w:r>
        <w:r w:rsidDel="00611F4F">
          <w:delText>’s publishers are retained until either they are acknowledged by this durable subscriber or they have expired.</w:delText>
        </w:r>
      </w:del>
    </w:p>
    <w:p w:rsidR="00611F4F" w:rsidRDefault="00611F4F" w:rsidP="00611F4F">
      <w:pPr>
        <w:rPr>
          <w:ins w:id="1055" w:author="Nigel Deakin" w:date="2011-12-21T14:28:00Z"/>
        </w:rPr>
      </w:pPr>
      <w:ins w:id="1056" w:author="Nigel Deakin" w:date="2011-12-21T14:26:00Z">
        <w:r>
          <w:t xml:space="preserve">A durable subscription is used by a client which needs to receive all the messages published on a topic, including the ones published when there is no </w:t>
        </w:r>
      </w:ins>
      <w:ins w:id="1057" w:author="Nigel Deakin" w:date="2012-01-03T14:58:00Z">
        <w:r w:rsidR="00114B62" w:rsidRPr="00114B62">
          <w:rPr>
            <w:rStyle w:val="Code"/>
            <w:rPrChange w:id="1058" w:author="Nigel Deakin" w:date="2012-01-03T14:58:00Z">
              <w:rPr>
                <w:rFonts w:ascii="Courier New" w:hAnsi="Courier New"/>
                <w:i/>
                <w:sz w:val="18"/>
              </w:rPr>
            </w:rPrChange>
          </w:rPr>
          <w:t>MessageConsumer</w:t>
        </w:r>
        <w:r w:rsidR="00A258DE">
          <w:t xml:space="preserve"> or </w:t>
        </w:r>
      </w:ins>
      <w:ins w:id="1059" w:author="Nigel Deakin" w:date="2011-12-21T14:26:00Z">
        <w:r w:rsidR="00114B62" w:rsidRPr="00114B62">
          <w:rPr>
            <w:rStyle w:val="Code"/>
            <w:rPrChange w:id="1060" w:author="Nigel Deakin" w:date="2011-12-21T14:30:00Z">
              <w:rPr>
                <w:rFonts w:ascii="Courier New" w:hAnsi="Courier New"/>
                <w:i/>
                <w:sz w:val="18"/>
              </w:rPr>
            </w:rPrChange>
          </w:rPr>
          <w:t>TopicSubscriber</w:t>
        </w:r>
        <w:r>
          <w:t xml:space="preserve"> associated with it. The JMS provider retains a record of this durable subscription and ensures that all messages from the topic's publishers are retained until they are delivered to, and acknowledged by, a</w:t>
        </w:r>
      </w:ins>
      <w:ins w:id="1061" w:author="Nigel Deakin" w:date="2012-01-03T14:58:00Z">
        <w:r w:rsidR="00774FF2">
          <w:t xml:space="preserve"> </w:t>
        </w:r>
        <w:r w:rsidR="00774FF2" w:rsidRPr="00936C1B">
          <w:rPr>
            <w:rStyle w:val="Code"/>
          </w:rPr>
          <w:t>MessageConsumer</w:t>
        </w:r>
        <w:r w:rsidR="00774FF2">
          <w:t xml:space="preserve"> or</w:t>
        </w:r>
      </w:ins>
      <w:ins w:id="1062" w:author="Nigel Deakin" w:date="2011-12-21T14:26:00Z">
        <w:r>
          <w:t xml:space="preserve"> </w:t>
        </w:r>
        <w:r w:rsidR="00114B62" w:rsidRPr="00114B62">
          <w:rPr>
            <w:rStyle w:val="Code"/>
            <w:rPrChange w:id="1063" w:author="Nigel Deakin" w:date="2011-12-21T14:30:00Z">
              <w:rPr>
                <w:rFonts w:ascii="Courier New" w:hAnsi="Courier New"/>
                <w:i/>
                <w:sz w:val="18"/>
              </w:rPr>
            </w:rPrChange>
          </w:rPr>
          <w:t>TopicSubscriber</w:t>
        </w:r>
        <w:r>
          <w:t xml:space="preserve"> on the durable subscription or until they have expired.</w:t>
        </w:r>
      </w:ins>
    </w:p>
    <w:p w:rsidR="000F0DAD" w:rsidRDefault="000F0DAD" w:rsidP="000F0DAD">
      <w:pPr>
        <w:rPr>
          <w:ins w:id="1064" w:author="Nigel Deakin" w:date="2012-01-18T12:06:00Z"/>
        </w:rPr>
      </w:pPr>
      <w:ins w:id="1065" w:author="Nigel Deakin" w:date="2012-01-03T14:53:00Z">
        <w:r>
          <w:t xml:space="preserve">A durable subscription is created, and a </w:t>
        </w:r>
        <w:r w:rsidR="001D07F0" w:rsidRPr="00936C1B">
          <w:rPr>
            <w:rStyle w:val="Code"/>
          </w:rPr>
          <w:t>MessageCon</w:t>
        </w:r>
      </w:ins>
      <w:ins w:id="1066" w:author="Nigel Deakin" w:date="2012-01-03T14:54:00Z">
        <w:r w:rsidR="001D07F0" w:rsidRPr="00936C1B">
          <w:rPr>
            <w:rStyle w:val="Code"/>
          </w:rPr>
          <w:t>sum</w:t>
        </w:r>
      </w:ins>
      <w:ins w:id="1067"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1068" w:author="Nigel Deakin" w:date="2012-01-03T14:54:00Z">
        <w:r w:rsidR="00C8248F" w:rsidRPr="00936C1B">
          <w:rPr>
            <w:rStyle w:val="Code"/>
          </w:rPr>
          <w:t>MessageConsumer</w:t>
        </w:r>
        <w:r w:rsidR="00C8248F">
          <w:t xml:space="preserve"> </w:t>
        </w:r>
      </w:ins>
      <w:ins w:id="1069" w:author="Nigel Deakin" w:date="2012-01-03T14:53:00Z">
        <w:r>
          <w:t>on an existing durable subscription.</w:t>
        </w:r>
      </w:ins>
    </w:p>
    <w:p w:rsidR="0031040D" w:rsidRPr="00296FDC" w:rsidRDefault="00114B62" w:rsidP="000F0DAD">
      <w:pPr>
        <w:rPr>
          <w:ins w:id="1070" w:author="Nigel Deakin" w:date="2012-01-03T14:55:00Z"/>
          <w:b/>
          <w:rPrChange w:id="1071" w:author="Nigel Deakin" w:date="2012-01-18T12:07:00Z">
            <w:rPr>
              <w:ins w:id="1072" w:author="Nigel Deakin" w:date="2012-01-03T14:55:00Z"/>
            </w:rPr>
          </w:rPrChange>
        </w:rPr>
      </w:pPr>
      <w:ins w:id="1073" w:author="Nigel Deakin" w:date="2012-01-18T12:06:00Z">
        <w:r w:rsidRPr="00114B62">
          <w:rPr>
            <w:b/>
            <w:rPrChange w:id="1074" w:author="Nigel Deakin" w:date="2012-01-18T12:07:00Z">
              <w:rPr>
                <w:rFonts w:ascii="Courier New" w:hAnsi="Courier New"/>
                <w:i/>
                <w:sz w:val="18"/>
              </w:rPr>
            </w:rPrChange>
          </w:rPr>
          <w:t>TODO: Need to mention MessagingContext.subscribe()</w:t>
        </w:r>
      </w:ins>
    </w:p>
    <w:p w:rsidR="00DE483A" w:rsidRDefault="00DE483A" w:rsidP="000F0DAD">
      <w:pPr>
        <w:rPr>
          <w:ins w:id="1075" w:author="Nigel Deakin" w:date="2012-01-03T14:53:00Z"/>
        </w:rPr>
      </w:pPr>
      <w:ins w:id="1076" w:author="Nigel Deakin" w:date="2012-01-03T14:55:00Z">
        <w:r>
          <w:t xml:space="preserve">There are also </w:t>
        </w:r>
        <w:r w:rsidRPr="00936C1B">
          <w:rPr>
            <w:rStyle w:val="Code"/>
          </w:rPr>
          <w:t>createDurableSubscriber</w:t>
        </w:r>
        <w:r>
          <w:t xml:space="preserve"> methods </w:t>
        </w:r>
      </w:ins>
      <w:ins w:id="1077"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 xml:space="preserve">TopicSubscriber. </w:t>
        </w:r>
        <w:r w:rsidR="00114B62" w:rsidRPr="00114B62">
          <w:rPr>
            <w:rPrChange w:id="1078" w:author="Nigel Deakin" w:date="2012-01-03T14:56:00Z">
              <w:rPr>
                <w:rStyle w:val="Code"/>
              </w:rPr>
            </w:rPrChange>
          </w:rPr>
          <w:t>These methods are deprecated</w:t>
        </w:r>
      </w:ins>
      <w:ins w:id="1079" w:author="Nigel Deakin" w:date="2012-01-03T14:57:00Z">
        <w:r w:rsidR="001924B6">
          <w:t xml:space="preserve"> since the object they return is deprecated.</w:t>
        </w:r>
      </w:ins>
    </w:p>
    <w:p w:rsidR="00611F4F" w:rsidRDefault="00611F4F" w:rsidP="00611F4F">
      <w:pPr>
        <w:rPr>
          <w:ins w:id="1080" w:author="Nigel Deakin" w:date="2011-12-21T14:26:00Z"/>
        </w:rPr>
      </w:pPr>
      <w:ins w:id="1081" w:author="Nigel Deakin" w:date="2011-12-21T14:26:00Z">
        <w:r>
          <w:t xml:space="preserve">A durable subscription which has a </w:t>
        </w:r>
      </w:ins>
      <w:ins w:id="1082" w:author="Nigel Deakin" w:date="2012-01-03T15:00:00Z">
        <w:r w:rsidR="00114B62" w:rsidRPr="00114B62">
          <w:rPr>
            <w:rStyle w:val="Code"/>
            <w:rPrChange w:id="1083" w:author="Nigel Deakin" w:date="2012-01-03T15:00:00Z">
              <w:rPr>
                <w:rFonts w:ascii="Courier New" w:hAnsi="Courier New"/>
                <w:i/>
                <w:sz w:val="18"/>
              </w:rPr>
            </w:rPrChange>
          </w:rPr>
          <w:t>MessageConsumer</w:t>
        </w:r>
        <w:r w:rsidR="00D00F37">
          <w:t xml:space="preserve"> or </w:t>
        </w:r>
      </w:ins>
      <w:ins w:id="1084" w:author="Nigel Deakin" w:date="2011-12-21T14:26:00Z">
        <w:r w:rsidR="00114B62" w:rsidRPr="00114B62">
          <w:rPr>
            <w:rStyle w:val="Code"/>
            <w:rPrChange w:id="1085" w:author="Nigel Deakin" w:date="2011-12-21T14:30:00Z">
              <w:rPr>
                <w:rFonts w:ascii="Courier New" w:hAnsi="Courier New"/>
                <w:i/>
                <w:sz w:val="18"/>
              </w:rPr>
            </w:rPrChange>
          </w:rPr>
          <w:t>TopicSubscriber</w:t>
        </w:r>
        <w:r>
          <w:t xml:space="preserve"> associated with it is described as being active. A durable subscription which has no </w:t>
        </w:r>
      </w:ins>
      <w:ins w:id="1086" w:author="Nigel Deakin" w:date="2012-01-03T15:00:00Z">
        <w:r w:rsidR="00D00F37" w:rsidRPr="00936C1B">
          <w:rPr>
            <w:rStyle w:val="Code"/>
          </w:rPr>
          <w:t>MessageConsumer</w:t>
        </w:r>
        <w:r w:rsidR="00D00F37">
          <w:t xml:space="preserve"> or </w:t>
        </w:r>
        <w:r w:rsidR="00D00F37" w:rsidRPr="00936C1B">
          <w:rPr>
            <w:rStyle w:val="Code"/>
          </w:rPr>
          <w:t>TopicSubscriber</w:t>
        </w:r>
        <w:r w:rsidR="00D00F37">
          <w:t xml:space="preserve"> </w:t>
        </w:r>
      </w:ins>
      <w:ins w:id="1087" w:author="Nigel Deakin" w:date="2011-12-21T14:26:00Z">
        <w:r>
          <w:t>associated with it is described as being inactive.</w:t>
        </w:r>
      </w:ins>
    </w:p>
    <w:p w:rsidR="00611F4F" w:rsidRDefault="00611F4F" w:rsidP="00611F4F">
      <w:pPr>
        <w:rPr>
          <w:ins w:id="1088" w:author="Nigel Deakin" w:date="2011-12-21T14:26:00Z"/>
        </w:rPr>
      </w:pPr>
      <w:ins w:id="1089" w:author="Nigel Deakin" w:date="2011-12-21T14:26:00Z">
        <w:r>
          <w:t xml:space="preserve">Only one session at a time can have a </w:t>
        </w:r>
      </w:ins>
      <w:ins w:id="1090" w:author="Nigel Deakin" w:date="2012-01-03T15:00:00Z">
        <w:r w:rsidR="003B3CC2" w:rsidRPr="00936C1B">
          <w:rPr>
            <w:rStyle w:val="Code"/>
          </w:rPr>
          <w:t>MessageConsumer</w:t>
        </w:r>
        <w:r w:rsidR="003B3CC2">
          <w:t xml:space="preserve"> or </w:t>
        </w:r>
        <w:r w:rsidR="003B3CC2" w:rsidRPr="00936C1B">
          <w:rPr>
            <w:rStyle w:val="Code"/>
          </w:rPr>
          <w:t>TopicSubscriber</w:t>
        </w:r>
        <w:r w:rsidR="003B3CC2">
          <w:t xml:space="preserve"> </w:t>
        </w:r>
      </w:ins>
      <w:ins w:id="1091" w:author="Nigel Deakin" w:date="2011-12-21T14:26:00Z">
        <w:r>
          <w:t>for a particular durable subscription.</w:t>
        </w:r>
      </w:ins>
    </w:p>
    <w:p w:rsidR="00611F4F" w:rsidRDefault="00611F4F" w:rsidP="00611F4F">
      <w:pPr>
        <w:rPr>
          <w:ins w:id="1092" w:author="Nigel Deakin" w:date="2011-12-21T14:26:00Z"/>
        </w:rPr>
      </w:pPr>
      <w:ins w:id="1093"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t>
        </w:r>
        <w:r>
          <w:lastRenderedPageBreak/>
          <w:t xml:space="preserve">wishes to create a </w:t>
        </w:r>
      </w:ins>
      <w:ins w:id="1094" w:author="Nigel Deakin" w:date="2012-01-03T15:00:00Z">
        <w:r w:rsidR="00706B2B" w:rsidRPr="00936C1B">
          <w:rPr>
            <w:rStyle w:val="Code"/>
          </w:rPr>
          <w:t>MessageConsumer</w:t>
        </w:r>
        <w:r w:rsidR="00706B2B">
          <w:t xml:space="preserve"> or </w:t>
        </w:r>
        <w:r w:rsidR="00706B2B" w:rsidRPr="00936C1B">
          <w:rPr>
            <w:rStyle w:val="Code"/>
          </w:rPr>
          <w:t>TopicSubscriber</w:t>
        </w:r>
        <w:r w:rsidR="00706B2B">
          <w:t xml:space="preserve"> </w:t>
        </w:r>
      </w:ins>
      <w:ins w:id="1095" w:author="Nigel Deakin" w:date="2011-12-21T14:26:00Z">
        <w:r>
          <w:t>on that durable subscription must use the same client identifier.</w:t>
        </w:r>
      </w:ins>
    </w:p>
    <w:p w:rsidR="00741663" w:rsidDel="00611F4F" w:rsidRDefault="00611F4F" w:rsidP="00611F4F">
      <w:pPr>
        <w:pStyle w:val="Paragraph"/>
        <w:rPr>
          <w:del w:id="1096" w:author="Nigel Deakin" w:date="2011-12-21T14:26:00Z"/>
          <w:spacing w:val="2"/>
          <w:w w:val="100"/>
        </w:rPr>
      </w:pPr>
      <w:ins w:id="1097" w:author="Nigel Deakin" w:date="2011-12-21T14:26:00Z">
        <w:r>
          <w:t xml:space="preserve">A client can change an existing durable subscription by calling </w:t>
        </w:r>
      </w:ins>
      <w:ins w:id="1098" w:author="Nigel Deakin" w:date="2011-12-21T14:32:00Z">
        <w:r w:rsidR="00464BA1">
          <w:t xml:space="preserve">one of the </w:t>
        </w:r>
      </w:ins>
      <w:ins w:id="1099" w:author="Nigel Deakin" w:date="2011-12-21T14:26:00Z">
        <w:r w:rsidR="00114B62" w:rsidRPr="00114B62">
          <w:rPr>
            <w:rStyle w:val="Code"/>
            <w:rPrChange w:id="1100" w:author="Nigel Deakin" w:date="2011-12-21T14:32:00Z">
              <w:rPr>
                <w:rFonts w:ascii="Courier New" w:hAnsi="Courier New"/>
                <w:i/>
                <w:sz w:val="18"/>
              </w:rPr>
            </w:rPrChange>
          </w:rPr>
          <w:t>createDurable</w:t>
        </w:r>
      </w:ins>
      <w:ins w:id="1101" w:author="Nigel Deakin" w:date="2012-01-03T15:00:00Z">
        <w:r w:rsidR="00C462BA" w:rsidRPr="00936C1B">
          <w:rPr>
            <w:rStyle w:val="Code"/>
          </w:rPr>
          <w:t>Consum</w:t>
        </w:r>
      </w:ins>
      <w:ins w:id="1102" w:author="Nigel Deakin" w:date="2011-12-21T14:26:00Z">
        <w:r w:rsidR="00114B62" w:rsidRPr="00114B62">
          <w:rPr>
            <w:rStyle w:val="Code"/>
            <w:rPrChange w:id="1103" w:author="Nigel Deakin" w:date="2011-12-21T14:32:00Z">
              <w:rPr>
                <w:rFonts w:ascii="Courier New" w:hAnsi="Courier New"/>
                <w:i/>
                <w:sz w:val="18"/>
              </w:rPr>
            </w:rPrChange>
          </w:rPr>
          <w:t>er</w:t>
        </w:r>
        <w:r>
          <w:t xml:space="preserve"> </w:t>
        </w:r>
      </w:ins>
      <w:ins w:id="1104" w:author="Nigel Deakin" w:date="2011-12-21T14:32:00Z">
        <w:r w:rsidR="00464BA1">
          <w:t xml:space="preserve">methods </w:t>
        </w:r>
      </w:ins>
      <w:ins w:id="1105" w:author="Nigel Deakin" w:date="2011-12-21T14:26:00Z">
        <w:r>
          <w:t>with the same name and client identifier (if used), and a new topic and/or message selector. Changing a durable subscriber is equivalent to unsubscribing (deleting) the old one and creating a new one.</w:t>
        </w:r>
      </w:ins>
      <w:ins w:id="1106" w:author="Nigel Deakin" w:date="2012-01-03T15:03:00Z">
        <w:r w:rsidR="00D40739">
          <w:t xml:space="preserve"> </w:t>
        </w:r>
      </w:ins>
      <w:del w:id="1107" w:author="Nigel Deakin" w:date="2011-12-21T14:26:00Z">
        <w:r w:rsidR="00741663" w:rsidDel="00611F4F">
          <w:rPr>
            <w:spacing w:val="2"/>
            <w:w w:val="100"/>
          </w:rPr>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R="00741663" w:rsidDel="00611F4F">
          <w:rPr>
            <w:i/>
            <w:iCs/>
            <w:spacing w:val="2"/>
            <w:w w:val="100"/>
          </w:rPr>
          <w:delText xml:space="preserve">TopicSubscriber </w:delText>
        </w:r>
        <w:r w:rsidR="00741663" w:rsidDel="00611F4F">
          <w:rPr>
            <w:spacing w:val="2"/>
            <w:w w:val="100"/>
          </w:rPr>
          <w:delText>for a particular du</w:delText>
        </w:r>
        <w:r w:rsidR="00F33BFE" w:rsidDel="00611F4F">
          <w:rPr>
            <w:spacing w:val="2"/>
            <w:w w:val="100"/>
          </w:rPr>
          <w:delText xml:space="preserve">rable subscription. See Section </w:delText>
        </w:r>
        <w:r w:rsidR="00114B62" w:rsidDel="00611F4F">
          <w:fldChar w:fldCharType="begin"/>
        </w:r>
        <w:r w:rsidR="00F33BFE" w:rsidDel="00611F4F">
          <w:rPr>
            <w:spacing w:val="2"/>
            <w:w w:val="100"/>
          </w:rPr>
          <w:delInstrText xml:space="preserve"> REF _Ref308034030 \r \h </w:delInstrText>
        </w:r>
        <w:r w:rsidR="00114B62" w:rsidDel="00611F4F">
          <w:fldChar w:fldCharType="separate"/>
        </w:r>
        <w:r w:rsidR="00CD2860" w:rsidDel="00611F4F">
          <w:rPr>
            <w:spacing w:val="2"/>
            <w:w w:val="100"/>
          </w:rPr>
          <w:delText>4.3.2</w:delText>
        </w:r>
        <w:r w:rsidR="00114B62" w:rsidDel="00611F4F">
          <w:fldChar w:fldCharType="end"/>
        </w:r>
        <w:r w:rsidR="00F33BFE" w:rsidDel="00611F4F">
          <w:rPr>
            <w:spacing w:val="2"/>
            <w:w w:val="100"/>
          </w:rPr>
          <w:delText xml:space="preserve"> "</w:delText>
        </w:r>
        <w:r w:rsidR="00114B62" w:rsidDel="00611F4F">
          <w:fldChar w:fldCharType="begin"/>
        </w:r>
        <w:r w:rsidR="00F33BFE" w:rsidDel="00611F4F">
          <w:rPr>
            <w:spacing w:val="2"/>
            <w:w w:val="100"/>
          </w:rPr>
          <w:delInstrText xml:space="preserve"> REF _Ref308034035 \h </w:delInstrText>
        </w:r>
        <w:r w:rsidR="00114B62" w:rsidDel="00611F4F">
          <w:fldChar w:fldCharType="separate"/>
        </w:r>
        <w:r w:rsidR="00CD2860" w:rsidRPr="00864041" w:rsidDel="00611F4F">
          <w:delText>Client Identifier</w:delText>
        </w:r>
        <w:r w:rsidR="00114B62" w:rsidDel="00611F4F">
          <w:fldChar w:fldCharType="end"/>
        </w:r>
        <w:r w:rsidR="00F33BFE" w:rsidDel="00611F4F">
          <w:rPr>
            <w:spacing w:val="2"/>
            <w:w w:val="100"/>
          </w:rPr>
          <w:delText xml:space="preserve">" </w:delText>
        </w:r>
        <w:r w:rsidR="00741663" w:rsidDel="00611F4F">
          <w:rPr>
            <w:spacing w:val="2"/>
            <w:w w:val="100"/>
          </w:rPr>
          <w:delText>for more information.</w:delText>
        </w:r>
      </w:del>
    </w:p>
    <w:p w:rsidR="00741663" w:rsidDel="00611F4F" w:rsidRDefault="00741663" w:rsidP="00741663">
      <w:pPr>
        <w:pStyle w:val="Paragraph"/>
        <w:rPr>
          <w:del w:id="1108" w:author="Nigel Deakin" w:date="2011-12-21T14:26:00Z"/>
          <w:spacing w:val="2"/>
          <w:w w:val="100"/>
        </w:rPr>
      </w:pPr>
      <w:del w:id="1109" w:author="Nigel Deakin" w:date="2011-12-21T14:26:00Z">
        <w:r w:rsidDel="00611F4F">
          <w:rPr>
            <w:spacing w:val="2"/>
            <w:w w:val="100"/>
          </w:rPr>
          <w:delText xml:space="preserve">A client can change an existing durable subscription by creating a durable </w:delText>
        </w:r>
        <w:r w:rsidDel="00611F4F">
          <w:rPr>
            <w:i/>
            <w:iCs/>
            <w:spacing w:val="2"/>
            <w:w w:val="100"/>
          </w:rPr>
          <w:delText xml:space="preserve">TopicSubscriber </w:delText>
        </w:r>
        <w:r w:rsidDel="00611F4F">
          <w:rPr>
            <w:spacing w:val="2"/>
            <w:w w:val="100"/>
          </w:rPr>
          <w:delText>with the same name and a new topic and/or message selector, or NoLocal attribute. Changing a durable subscription is equivalent to deleting and recreating it.</w:delText>
        </w:r>
      </w:del>
    </w:p>
    <w:p w:rsidR="00000000" w:rsidRDefault="009D2E91">
      <w:pPr>
        <w:rPr>
          <w:ins w:id="1110" w:author="Nigel Deakin" w:date="2012-01-09T15:46:00Z"/>
        </w:rPr>
        <w:pPrChange w:id="1111" w:author="Nigel Deakin" w:date="2011-12-21T14:32:00Z">
          <w:pPr>
            <w:pStyle w:val="Paragraph"/>
          </w:pPr>
        </w:pPrChange>
      </w:pPr>
      <w:ins w:id="1112"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Pr>
          <w:i/>
          <w:iCs/>
        </w:rPr>
        <w:t>Session</w:t>
      </w:r>
      <w:del w:id="1113" w:author="Nigel Deakin" w:date="2011-12-21T14:32:00Z">
        <w:r w:rsidR="00741663" w:rsidDel="009D2E91">
          <w:rPr>
            <w:i/>
            <w:iCs/>
          </w:rPr>
          <w:delText>s</w:delText>
        </w:r>
      </w:del>
      <w:r w:rsidR="00741663">
        <w:rPr>
          <w:i/>
          <w:iCs/>
        </w:rPr>
        <w:t xml:space="preserve"> </w:t>
      </w:r>
      <w:del w:id="1114" w:author="Nigel Deakin" w:date="2011-12-21T14:32:00Z">
        <w:r w:rsidR="00741663" w:rsidDel="009D2E91">
          <w:delText xml:space="preserve">and </w:delText>
        </w:r>
      </w:del>
      <w:ins w:id="1115" w:author="Nigel Deakin" w:date="2011-12-21T14:32:00Z">
        <w:r>
          <w:t xml:space="preserve">or </w:t>
        </w:r>
      </w:ins>
      <w:r w:rsidR="00741663">
        <w:rPr>
          <w:i/>
          <w:iCs/>
        </w:rPr>
        <w:t>TopicSession</w:t>
      </w:r>
      <w:ins w:id="1116" w:author="Nigel Deakin" w:date="2011-12-21T14:33:00Z">
        <w:r>
          <w:t xml:space="preserve">. </w:t>
        </w:r>
      </w:ins>
      <w:del w:id="1117" w:author="Nigel Deakin" w:date="2011-12-21T14:33:00Z">
        <w:r w:rsidR="00741663" w:rsidDel="009D2E91">
          <w:delText>s</w:delText>
        </w:r>
      </w:del>
      <w:r w:rsidR="00741663">
        <w:t xml:space="preserve"> </w:t>
      </w:r>
      <w:del w:id="111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1119" w:author="Nigel Deakin" w:date="2012-01-03T15:01:00Z">
        <w:r w:rsidR="00400EAC" w:rsidRPr="00936C1B">
          <w:rPr>
            <w:rStyle w:val="Code"/>
          </w:rPr>
          <w:t>MessageConsumer</w:t>
        </w:r>
        <w:r w:rsidR="00400EAC">
          <w:t xml:space="preserve"> or </w:t>
        </w:r>
        <w:r w:rsidR="00400EAC" w:rsidRPr="00936C1B">
          <w:rPr>
            <w:rStyle w:val="Code"/>
          </w:rPr>
          <w:t>TopicSubscriber</w:t>
        </w:r>
        <w:r w:rsidR="00400EAC" w:rsidDel="00400EAC">
          <w:rPr>
            <w:i/>
            <w:iCs/>
          </w:rPr>
          <w:t xml:space="preserve"> </w:t>
        </w:r>
      </w:ins>
      <w:del w:id="1120" w:author="Nigel Deakin" w:date="2012-01-03T15:01:00Z">
        <w:r w:rsidR="00741663" w:rsidDel="00400EAC">
          <w:rPr>
            <w:i/>
            <w:iCs/>
          </w:rPr>
          <w:delText xml:space="preserve">TopicSubscriber </w:delText>
        </w:r>
      </w:del>
      <w:r w:rsidR="00741663">
        <w:t>for it or while a message received by it is part of a current transaction or has not been acknowledged in the session.</w:t>
      </w:r>
    </w:p>
    <w:p w:rsidR="00000000" w:rsidRDefault="00C12DE7">
      <w:pPr>
        <w:rPr>
          <w:ins w:id="1121" w:author="Nigel Deakin" w:date="2011-12-21T14:40:00Z"/>
        </w:rPr>
        <w:pPrChange w:id="1122" w:author="Nigel Deakin" w:date="2011-12-21T14:32:00Z">
          <w:pPr>
            <w:pStyle w:val="Paragraph"/>
          </w:pPr>
        </w:pPrChange>
      </w:pPr>
      <w:ins w:id="1123" w:author="Nigel Deakin" w:date="2012-01-09T15:47:00Z">
        <w:r w:rsidRPr="00C12DE7">
          <w:t xml:space="preserve">When a durable subscription is created on a topic, the </w:t>
        </w:r>
        <w:r w:rsidR="00114B62" w:rsidRPr="00114B62">
          <w:rPr>
            <w:rStyle w:val="Code"/>
            <w:rPrChange w:id="1124" w:author="Nigel Deakin" w:date="2012-01-09T15:48:00Z">
              <w:rPr>
                <w:rFonts w:ascii="Courier New" w:hAnsi="Courier New"/>
                <w:i/>
                <w:sz w:val="18"/>
              </w:rPr>
            </w:rPrChange>
          </w:rPr>
          <w:t>noLocal</w:t>
        </w:r>
        <w:r w:rsidRPr="00C12DE7">
          <w:t xml:space="preserve"> argument may be used to specify that messages published to th</w:t>
        </w:r>
        <w:r w:rsidR="00574562">
          <w:t xml:space="preserve">e topic by its own connection </w:t>
        </w:r>
      </w:ins>
      <w:ins w:id="1125" w:author="Nigel Deakin" w:date="2012-01-09T15:48:00Z">
        <w:r w:rsidR="00574562">
          <w:t>must</w:t>
        </w:r>
      </w:ins>
      <w:ins w:id="1126" w:author="Nigel Deakin" w:date="2012-01-09T15:47:00Z">
        <w:r w:rsidR="00574562">
          <w:t xml:space="preserve"> not be added to the </w:t>
        </w:r>
      </w:ins>
      <w:ins w:id="1127" w:author="Nigel Deakin" w:date="2012-01-09T15:48:00Z">
        <w:r w:rsidR="00402D3A">
          <w:t>durable subscription.</w:t>
        </w:r>
      </w:ins>
    </w:p>
    <w:p w:rsidR="00000000" w:rsidRDefault="008E34D8">
      <w:pPr>
        <w:pPrChange w:id="1128" w:author="Nigel Deakin" w:date="2011-12-21T14:32:00Z">
          <w:pPr>
            <w:pStyle w:val="Paragraph"/>
          </w:pPr>
        </w:pPrChange>
      </w:pPr>
      <w:ins w:id="1129" w:author="Nigel Deakin" w:date="2011-12-21T14:40:00Z">
        <w:r>
          <w:t xml:space="preserve">See also section </w:t>
        </w:r>
      </w:ins>
      <w:ins w:id="1130" w:author="Nigel Deakin" w:date="2011-12-21T14:41:00Z">
        <w:r w:rsidR="00114B62">
          <w:fldChar w:fldCharType="begin"/>
        </w:r>
        <w:r>
          <w:instrText xml:space="preserve"> REF _Ref312241792 \r \h </w:instrText>
        </w:r>
      </w:ins>
      <w:r w:rsidR="00114B62">
        <w:fldChar w:fldCharType="separate"/>
      </w:r>
      <w:ins w:id="1131" w:author="Nigel Deakin" w:date="2012-02-01T10:36:00Z">
        <w:r w:rsidR="00947B23">
          <w:t>6.3</w:t>
        </w:r>
      </w:ins>
      <w:ins w:id="1132" w:author="Nigel Deakin" w:date="2011-12-21T14:41:00Z">
        <w:r w:rsidR="00114B62">
          <w:fldChar w:fldCharType="end"/>
        </w:r>
        <w:r>
          <w:t xml:space="preserve"> "</w:t>
        </w:r>
        <w:r w:rsidR="00114B62">
          <w:fldChar w:fldCharType="begin"/>
        </w:r>
        <w:r>
          <w:instrText xml:space="preserve"> REF _Ref312241796 \h </w:instrText>
        </w:r>
      </w:ins>
      <w:r w:rsidR="00114B62">
        <w:fldChar w:fldCharType="separate"/>
      </w:r>
      <w:ins w:id="1133" w:author="Nigel Deakin" w:date="2012-02-01T10:36:00Z">
        <w:r w:rsidR="00947B23">
          <w:t>Durable Subscription</w:t>
        </w:r>
      </w:ins>
      <w:ins w:id="1134" w:author="Nigel Deakin" w:date="2011-12-21T14:41:00Z">
        <w:r w:rsidR="00114B62">
          <w:fldChar w:fldCharType="end"/>
        </w:r>
        <w:r>
          <w:t>"</w:t>
        </w:r>
        <w:r w:rsidR="00974287">
          <w:t xml:space="preserve"> and section</w:t>
        </w:r>
      </w:ins>
      <w:ins w:id="1135" w:author="Nigel Deakin" w:date="2011-12-21T14:42:00Z">
        <w:r w:rsidR="000A0DBD">
          <w:t xml:space="preserve"> </w:t>
        </w:r>
        <w:r w:rsidR="00114B62">
          <w:fldChar w:fldCharType="begin"/>
        </w:r>
        <w:r w:rsidR="000A0DBD">
          <w:instrText xml:space="preserve"> REF _Ref308034030 \r \h </w:instrText>
        </w:r>
      </w:ins>
      <w:r w:rsidR="00114B62">
        <w:fldChar w:fldCharType="separate"/>
      </w:r>
      <w:ins w:id="1136" w:author="Nigel Deakin" w:date="2012-02-01T10:36:00Z">
        <w:r w:rsidR="00947B23">
          <w:t>4.3.2</w:t>
        </w:r>
      </w:ins>
      <w:ins w:id="1137" w:author="Nigel Deakin" w:date="2011-12-21T14:42:00Z">
        <w:r w:rsidR="00114B62">
          <w:fldChar w:fldCharType="end"/>
        </w:r>
        <w:r w:rsidR="000A0DBD">
          <w:t xml:space="preserve"> "</w:t>
        </w:r>
        <w:r w:rsidR="00114B62">
          <w:fldChar w:fldCharType="begin"/>
        </w:r>
        <w:r w:rsidR="000A0DBD">
          <w:instrText xml:space="preserve"> REF _Ref308034030 \h </w:instrText>
        </w:r>
      </w:ins>
      <w:r w:rsidR="00114B62">
        <w:fldChar w:fldCharType="separate"/>
      </w:r>
      <w:ins w:id="1138" w:author="Nigel Deakin" w:date="2012-02-01T10:36:00Z">
        <w:r w:rsidR="00947B23" w:rsidRPr="00864041">
          <w:t>Client Identifier</w:t>
        </w:r>
      </w:ins>
      <w:ins w:id="1139" w:author="Nigel Deakin" w:date="2011-12-21T14:42:00Z">
        <w:r w:rsidR="00114B62">
          <w:fldChar w:fldCharType="end"/>
        </w:r>
        <w:r w:rsidR="000A0DBD">
          <w:t>".</w:t>
        </w:r>
      </w:ins>
    </w:p>
    <w:p w:rsidR="00741663" w:rsidRDefault="00741663" w:rsidP="00C82C12">
      <w:pPr>
        <w:pStyle w:val="Heading2"/>
      </w:pPr>
      <w:bookmarkStart w:id="1140" w:name="RTF39393833323a204865616431"/>
      <w:bookmarkStart w:id="1141" w:name="_Toc311729311"/>
      <w:bookmarkStart w:id="1142" w:name="_Toc316036677"/>
      <w:r>
        <w:t>Recovery and Redelivery</w:t>
      </w:r>
      <w:bookmarkEnd w:id="1140"/>
      <w:bookmarkEnd w:id="1141"/>
      <w:bookmarkEnd w:id="114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PERSISTENT does not alter this model of recovery and redelivery. To ensure delivery, a </w:t>
      </w:r>
      <w:r>
        <w:rPr>
          <w:i/>
          <w:iCs/>
          <w:spacing w:val="2"/>
          <w:w w:val="100"/>
        </w:rPr>
        <w:t xml:space="preserve">TopicSubscriber </w:t>
      </w:r>
      <w:r>
        <w:rPr>
          <w:spacing w:val="2"/>
          <w:w w:val="100"/>
        </w:rPr>
        <w:t>should establish a durable subscription.</w:t>
      </w:r>
    </w:p>
    <w:p w:rsidR="00741663" w:rsidRDefault="00741663" w:rsidP="00C82C12">
      <w:pPr>
        <w:pStyle w:val="Heading2"/>
      </w:pPr>
      <w:bookmarkStart w:id="1143" w:name="_Toc311729312"/>
      <w:bookmarkStart w:id="1144" w:name="_Toc316036678"/>
      <w:r>
        <w:t>Administering Subscriptions</w:t>
      </w:r>
      <w:bookmarkEnd w:id="1143"/>
      <w:bookmarkEnd w:id="114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1145" w:name="_Toc311729313"/>
      <w:bookmarkStart w:id="1146" w:name="_Toc316036679"/>
      <w:r>
        <w:t>TopicRequestor</w:t>
      </w:r>
      <w:bookmarkEnd w:id="1145"/>
      <w:bookmarkEnd w:id="1146"/>
    </w:p>
    <w:p w:rsidR="00741663" w:rsidRDefault="00741663" w:rsidP="00741663">
      <w:pPr>
        <w:pStyle w:val="Paragraph"/>
        <w:rPr>
          <w:spacing w:val="2"/>
          <w:w w:val="100"/>
        </w:rPr>
      </w:pPr>
      <w:r>
        <w:rPr>
          <w:spacing w:val="2"/>
          <w:w w:val="100"/>
        </w:rPr>
        <w:t xml:space="preserve">JMS provides a </w:t>
      </w:r>
      <w:r>
        <w:rPr>
          <w:rStyle w:val="Emphasis"/>
          <w:spacing w:val="2"/>
          <w:w w:val="100"/>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Pr>
          <w:rStyle w:val="Emphasis"/>
          <w:spacing w:val="2"/>
          <w:w w:val="100"/>
        </w:rPr>
        <w:t>TopicRequestor</w:t>
      </w:r>
      <w:r>
        <w:rPr>
          <w:spacing w:val="2"/>
          <w:w w:val="100"/>
        </w:rPr>
        <w:t xml:space="preserve"> constructor is given a </w:t>
      </w:r>
      <w:r>
        <w:rPr>
          <w:rStyle w:val="Emphasis"/>
          <w:spacing w:val="2"/>
          <w:w w:val="100"/>
        </w:rPr>
        <w:t>TopicSession</w:t>
      </w:r>
      <w:r>
        <w:rPr>
          <w:spacing w:val="2"/>
          <w:w w:val="100"/>
        </w:rPr>
        <w:t xml:space="preserve"> and a destination topic. It creates a </w:t>
      </w:r>
      <w:r>
        <w:rPr>
          <w:rStyle w:val="Emphasis"/>
          <w:spacing w:val="2"/>
          <w:w w:val="100"/>
        </w:rPr>
        <w:t>TemporaryTopic</w:t>
      </w:r>
      <w:r>
        <w:rPr>
          <w:spacing w:val="2"/>
          <w:w w:val="100"/>
        </w:rPr>
        <w:t xml:space="preserve"> for the responses and provides a </w:t>
      </w:r>
      <w:r>
        <w:rPr>
          <w:rStyle w:val="Emphasis"/>
          <w:spacing w:val="2"/>
          <w:w w:val="100"/>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1147" w:name="_Toc311729314"/>
      <w:bookmarkStart w:id="1148" w:name="RTF34323038343a204865616431"/>
      <w:bookmarkStart w:id="1149" w:name="_Toc316036680"/>
      <w:r>
        <w:lastRenderedPageBreak/>
        <w:t>Reliability</w:t>
      </w:r>
      <w:bookmarkEnd w:id="1147"/>
      <w:bookmarkEnd w:id="1149"/>
    </w:p>
    <w:bookmarkEnd w:id="1148"/>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fldSimple w:instr=" STYLEREF 1 \s ">
        <w:r w:rsidR="00947B23">
          <w:rPr>
            <w:noProof/>
          </w:rPr>
          <w:t>6</w:t>
        </w:r>
      </w:fldSimple>
      <w:r>
        <w:t>.</w:t>
      </w:r>
      <w:r w:rsidR="00114B62">
        <w:fldChar w:fldCharType="begin"/>
      </w:r>
      <w:r w:rsidR="009A16AE">
        <w:instrText xml:space="preserve"> SEQ Table \* ARABIC \s 1 </w:instrText>
      </w:r>
      <w:r w:rsidR="00114B62">
        <w:fldChar w:fldCharType="separate"/>
      </w:r>
      <w:r w:rsidR="00947B23">
        <w:rPr>
          <w:noProof/>
        </w:rPr>
        <w:t>2</w:t>
      </w:r>
      <w:r w:rsidR="00114B62">
        <w:fldChar w:fldCharType="end"/>
      </w:r>
      <w:r>
        <w:t xml:space="preserve"> Pub/sub reliability</w:t>
      </w:r>
    </w:p>
    <w:tbl>
      <w:tblPr>
        <w:tblW w:w="6149" w:type="dxa"/>
        <w:tblInd w:w="2980" w:type="dxa"/>
        <w:tblLayout w:type="fixed"/>
        <w:tblCellMar>
          <w:top w:w="57" w:type="dxa"/>
          <w:left w:w="57" w:type="dxa"/>
          <w:bottom w:w="57" w:type="dxa"/>
          <w:right w:w="57" w:type="dxa"/>
        </w:tblCellMar>
        <w:tblLook w:val="0000"/>
      </w:tblPr>
      <w:tblGrid>
        <w:gridCol w:w="2049"/>
        <w:gridCol w:w="2050"/>
        <w:gridCol w:w="2050"/>
      </w:tblGrid>
      <w:tr w:rsidR="00741663" w:rsidRPr="00CF27DD" w:rsidTr="00F33BFE">
        <w:trPr>
          <w:trHeight w:val="340"/>
        </w:trPr>
        <w:tc>
          <w:tcPr>
            <w:tcW w:w="204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How Published</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 xml:space="preserve">Non-Durable Subscriber </w:t>
            </w:r>
          </w:p>
        </w:tc>
        <w:tc>
          <w:tcPr>
            <w:tcW w:w="2050"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Durable Subscriber</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NON_PERSISTENT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F33BFE">
        <w:trPr>
          <w:trHeight w:val="560"/>
        </w:trPr>
        <w:tc>
          <w:tcPr>
            <w:tcW w:w="204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PERSISTENT</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2050"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741663" w:rsidP="00145D89">
      <w:pPr>
        <w:pStyle w:val="Heading1"/>
      </w:pPr>
      <w:bookmarkStart w:id="1150" w:name="RTF32363639383a204368617054"/>
      <w:bookmarkStart w:id="1151" w:name="_Ref308032930"/>
      <w:bookmarkStart w:id="1152" w:name="_Ref308032936"/>
      <w:bookmarkStart w:id="1153" w:name="_Toc311729315"/>
      <w:bookmarkStart w:id="1154" w:name="_Toc316036681"/>
      <w:r w:rsidRPr="00D5788A">
        <w:lastRenderedPageBreak/>
        <w:t>JMS Ex</w:t>
      </w:r>
      <w:bookmarkEnd w:id="1150"/>
      <w:r w:rsidRPr="00D5788A">
        <w:t>ceptions</w:t>
      </w:r>
      <w:bookmarkEnd w:id="1151"/>
      <w:bookmarkEnd w:id="1152"/>
      <w:bookmarkEnd w:id="1153"/>
      <w:bookmarkEnd w:id="1154"/>
    </w:p>
    <w:p w:rsidR="00741663" w:rsidRDefault="00741663" w:rsidP="00C82C12">
      <w:pPr>
        <w:pStyle w:val="Heading2"/>
      </w:pPr>
      <w:bookmarkStart w:id="1155" w:name="RTF31333538333a204865616431"/>
      <w:bookmarkStart w:id="1156" w:name="_Toc311729316"/>
      <w:bookmarkStart w:id="1157" w:name="_Toc316036682"/>
      <w:r>
        <w:t>Overview</w:t>
      </w:r>
      <w:bookmarkEnd w:id="1155"/>
      <w:bookmarkEnd w:id="1156"/>
      <w:bookmarkEnd w:id="1157"/>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158" w:name="_Toc311729317"/>
      <w:bookmarkStart w:id="1159" w:name="_Toc316036683"/>
      <w:r>
        <w:t>The JMSException</w:t>
      </w:r>
      <w:bookmarkEnd w:id="1158"/>
      <w:bookmarkEnd w:id="1159"/>
    </w:p>
    <w:p w:rsidR="00741663" w:rsidRDefault="00741663" w:rsidP="00741663">
      <w:pPr>
        <w:pStyle w:val="Paragraph"/>
        <w:rPr>
          <w:spacing w:val="2"/>
          <w:w w:val="100"/>
        </w:rPr>
      </w:pPr>
      <w:r>
        <w:rPr>
          <w:spacing w:val="2"/>
          <w:w w:val="100"/>
        </w:rPr>
        <w:t xml:space="preserve">JMS defines </w:t>
      </w:r>
      <w:r>
        <w:rPr>
          <w:rStyle w:val="Emphasis"/>
          <w:spacing w:val="2"/>
          <w:w w:val="100"/>
        </w:rPr>
        <w:t>JMSException</w:t>
      </w:r>
      <w:r>
        <w:rPr>
          <w:spacing w:val="2"/>
          <w:w w:val="100"/>
        </w:rPr>
        <w:t xml:space="preserve"> as the root class for exceptions thrown by JMS methods. </w:t>
      </w:r>
      <w:r>
        <w:rPr>
          <w:rStyle w:val="Emphasis"/>
          <w:spacing w:val="2"/>
          <w:w w:val="100"/>
        </w:rPr>
        <w:t>JMSException</w:t>
      </w:r>
      <w:r>
        <w:rPr>
          <w:spacing w:val="2"/>
          <w:w w:val="100"/>
        </w:rPr>
        <w:t xml:space="preserve"> is a checked exception and catching it provides a generic way of handling all JMS related exceptions. </w:t>
      </w:r>
      <w:r>
        <w:rPr>
          <w:rStyle w:val="Emphasis"/>
          <w:spacing w:val="2"/>
          <w:w w:val="100"/>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Pr>
          <w:rStyle w:val="Emphasis"/>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Pr>
          <w:rStyle w:val="Emphasis"/>
          <w:spacing w:val="2"/>
          <w:w w:val="100"/>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741663" w:rsidP="00C82C12">
      <w:pPr>
        <w:pStyle w:val="Heading2"/>
      </w:pPr>
      <w:bookmarkStart w:id="1160" w:name="RTF34383035383a204865616431"/>
      <w:bookmarkStart w:id="1161" w:name="_Ref308088566"/>
      <w:bookmarkStart w:id="1162" w:name="_Ref308088574"/>
      <w:bookmarkStart w:id="1163" w:name="_Ref308089202"/>
      <w:bookmarkStart w:id="1164" w:name="_Ref308089208"/>
      <w:bookmarkStart w:id="1165" w:name="_Ref308089333"/>
      <w:bookmarkStart w:id="1166" w:name="_Ref308089342"/>
      <w:bookmarkStart w:id="1167" w:name="_Toc311729318"/>
      <w:bookmarkStart w:id="1168" w:name="_Toc316036684"/>
      <w:r>
        <w:t>Standard Ex</w:t>
      </w:r>
      <w:bookmarkEnd w:id="1160"/>
      <w:r>
        <w:t>ceptions</w:t>
      </w:r>
      <w:bookmarkEnd w:id="1161"/>
      <w:bookmarkEnd w:id="1162"/>
      <w:bookmarkEnd w:id="1163"/>
      <w:bookmarkEnd w:id="1164"/>
      <w:bookmarkEnd w:id="1165"/>
      <w:bookmarkEnd w:id="1166"/>
      <w:bookmarkEnd w:id="1167"/>
      <w:bookmarkEnd w:id="1168"/>
    </w:p>
    <w:p w:rsidR="00741663" w:rsidRDefault="00741663" w:rsidP="00C0423F">
      <w:r>
        <w:t xml:space="preserve">In addition to </w:t>
      </w:r>
      <w:r>
        <w:rPr>
          <w:i/>
          <w:iCs/>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C0423F">
        <w:rPr>
          <w:i/>
          <w:iCs/>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C0423F">
        <w:rPr>
          <w:i/>
          <w:iCs/>
        </w:rPr>
        <w:t xml:space="preserve">Session.commit()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C0423F">
        <w:rPr>
          <w:i/>
          <w:iCs/>
        </w:rPr>
        <w:t>TopicSession.CreateQueueBrowser()</w:t>
      </w:r>
      <w:r w:rsidRPr="00C0423F">
        <w:t>.</w:t>
      </w:r>
    </w:p>
    <w:p w:rsidR="00741663" w:rsidRPr="00C0423F" w:rsidRDefault="00741663" w:rsidP="00C0423F">
      <w:pPr>
        <w:pStyle w:val="ListBullet"/>
      </w:pPr>
      <w:r w:rsidRPr="00C0423F">
        <w:rPr>
          <w:i/>
          <w:iCs/>
        </w:rPr>
        <w:t>JMSSecurityException</w:t>
      </w:r>
      <w:r w:rsidRPr="00C0423F">
        <w:t xml:space="preserve">: This exception </w:t>
      </w:r>
      <w:r w:rsidRPr="00C0423F">
        <w:rPr>
          <w:b/>
          <w:bCs/>
        </w:rPr>
        <w:t xml:space="preserve">must be </w:t>
      </w:r>
      <w:r w:rsidRPr="00C0423F">
        <w:t>thrown when a provider rejects a user name/password submitted by a client. It may also be thrown for any case where a security restriction prevents a method from completing.</w:t>
      </w:r>
    </w:p>
    <w:p w:rsidR="00741663" w:rsidRPr="00C0423F" w:rsidRDefault="00741663" w:rsidP="00C0423F">
      <w:pPr>
        <w:pStyle w:val="ListBullet"/>
      </w:pPr>
      <w:r w:rsidRPr="00C0423F">
        <w:rPr>
          <w:i/>
          <w:iCs/>
        </w:rPr>
        <w:lastRenderedPageBreak/>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C0423F">
        <w:rPr>
          <w:i/>
          <w:iCs/>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C0423F">
        <w:rPr>
          <w:i/>
          <w:iCs/>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C0423F">
        <w:rPr>
          <w:i/>
          <w:iCs/>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C0423F">
        <w:rPr>
          <w:i/>
          <w:iCs/>
        </w:rPr>
        <w:t xml:space="preserve">StreamMessage </w:t>
      </w:r>
      <w:r w:rsidRPr="00C0423F">
        <w:t xml:space="preserve">or </w:t>
      </w:r>
      <w:r w:rsidRPr="00C0423F">
        <w:rPr>
          <w:i/>
          <w:iCs/>
        </w:rPr>
        <w:t xml:space="preserve">BytesMessage </w:t>
      </w:r>
      <w:r w:rsidRPr="00C0423F">
        <w:t>is being read.</w:t>
      </w:r>
    </w:p>
    <w:p w:rsidR="00741663" w:rsidRPr="00C0423F" w:rsidRDefault="00741663" w:rsidP="00C0423F">
      <w:pPr>
        <w:pStyle w:val="ListBullet"/>
      </w:pPr>
      <w:r w:rsidRPr="00C0423F">
        <w:rPr>
          <w:i/>
          <w:iCs/>
        </w:rPr>
        <w:t>MessageFormatException</w:t>
      </w:r>
      <w:r w:rsidRPr="00C0423F">
        <w:t xml:space="preserve">: This exception </w:t>
      </w:r>
      <w:r w:rsidRPr="00C0423F">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C0423F">
        <w:rPr>
          <w:b/>
          <w:bCs/>
        </w:rPr>
        <w:t xml:space="preserve">must be </w:t>
      </w:r>
      <w:r w:rsidRPr="00C0423F">
        <w:t xml:space="preserve">thrown if </w:t>
      </w:r>
      <w:r w:rsidRPr="00C0423F">
        <w:rPr>
          <w:i/>
          <w:iCs/>
        </w:rPr>
        <w:t xml:space="preserve">StreamMessage.writeObject() </w:t>
      </w:r>
      <w:r w:rsidRPr="00C0423F">
        <w:t>is given an</w:t>
      </w:r>
    </w:p>
    <w:p w:rsidR="00741663" w:rsidRPr="00C0423F" w:rsidRDefault="00741663" w:rsidP="00C0423F">
      <w:pPr>
        <w:pStyle w:val="ListBullet"/>
      </w:pPr>
      <w:r w:rsidRPr="00C0423F">
        <w:t xml:space="preserve">unsupported class or if </w:t>
      </w:r>
      <w:r w:rsidRPr="00C0423F">
        <w:rPr>
          <w:i/>
          <w:iCs/>
        </w:rPr>
        <w:t xml:space="preserve">StreamMessage.readShort() </w:t>
      </w:r>
      <w:r w:rsidRPr="00C0423F">
        <w:t xml:space="preserve">is used to read a boolean value. This exception also </w:t>
      </w:r>
      <w:r w:rsidRPr="00C0423F">
        <w:rPr>
          <w:b/>
          <w:bCs/>
        </w:rPr>
        <w:t xml:space="preserve">must be </w:t>
      </w:r>
      <w:r w:rsidRPr="00C0423F">
        <w:t xml:space="preserve">thrown if a provider is given a type of message it cannot accept. Note that the special case of a failure caused by attempting to read improperly formatted </w:t>
      </w:r>
      <w:r w:rsidRPr="00C0423F">
        <w:rPr>
          <w:i/>
          <w:iCs/>
        </w:rPr>
        <w:t xml:space="preserve">String </w:t>
      </w:r>
      <w:r w:rsidRPr="00C0423F">
        <w:t xml:space="preserve">data as numeric values must throw the </w:t>
      </w:r>
      <w:r w:rsidRPr="00C0423F">
        <w:rPr>
          <w:i/>
          <w:iCs/>
        </w:rPr>
        <w:t>java.lang.NumberFormatException</w:t>
      </w:r>
      <w:r w:rsidRPr="00C0423F">
        <w:t>.</w:t>
      </w:r>
    </w:p>
    <w:p w:rsidR="00741663" w:rsidRPr="00C0423F" w:rsidRDefault="00741663" w:rsidP="00C0423F">
      <w:pPr>
        <w:pStyle w:val="ListBullet"/>
      </w:pPr>
      <w:r w:rsidRPr="00C0423F">
        <w:rPr>
          <w:i/>
          <w:iCs/>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0423F">
        <w:rPr>
          <w:i/>
          <w:iCs/>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0423F">
        <w:rPr>
          <w:i/>
          <w:iCs/>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0423F">
        <w:rPr>
          <w:i/>
          <w:iCs/>
        </w:rPr>
        <w:t>TransactionInProgressException</w:t>
      </w:r>
      <w:r w:rsidRPr="00C0423F">
        <w:t xml:space="preserve">: This exception is thrown when an operation is invalid because a transaction is in progress. For instance, attempting to call </w:t>
      </w:r>
      <w:r w:rsidRPr="00C0423F">
        <w:rPr>
          <w:i/>
          <w:iCs/>
        </w:rPr>
        <w:t xml:space="preserve">Session.commit() </w:t>
      </w:r>
      <w:r w:rsidRPr="00C0423F">
        <w:t xml:space="preserve">when a session is part of a distributed transaction should throw a </w:t>
      </w:r>
      <w:r w:rsidRPr="00C0423F">
        <w:rPr>
          <w:i/>
          <w:iCs/>
        </w:rPr>
        <w:t>TransactionInProgressException.</w:t>
      </w:r>
    </w:p>
    <w:p w:rsidR="00741663" w:rsidRPr="00C0423F" w:rsidRDefault="00741663" w:rsidP="00C0423F">
      <w:pPr>
        <w:pStyle w:val="ListBullet"/>
      </w:pPr>
      <w:r w:rsidRPr="00C0423F">
        <w:rPr>
          <w:i/>
          <w:iCs/>
        </w:rPr>
        <w:t>TransactionRolledBackException</w:t>
      </w:r>
      <w:r w:rsidRPr="00C0423F">
        <w:t xml:space="preserve">: This exception </w:t>
      </w:r>
      <w:r w:rsidRPr="00C0423F">
        <w:rPr>
          <w:b/>
          <w:bCs/>
        </w:rPr>
        <w:t xml:space="preserve">must be </w:t>
      </w:r>
      <w:r w:rsidRPr="00C0423F">
        <w:t xml:space="preserve">thrown when a call to </w:t>
      </w:r>
      <w:r w:rsidRPr="00C0423F">
        <w:rPr>
          <w:i/>
          <w:iCs/>
        </w:rPr>
        <w:t xml:space="preserve">Session.commit </w:t>
      </w:r>
      <w:r w:rsidRPr="00C0423F">
        <w:t>results in a rollback of the current transaction.</w:t>
      </w:r>
    </w:p>
    <w:p w:rsidR="00741663" w:rsidRPr="00C82C12" w:rsidRDefault="00741663" w:rsidP="00145D89">
      <w:pPr>
        <w:pStyle w:val="Heading1"/>
      </w:pPr>
      <w:bookmarkStart w:id="1169" w:name="RTF31303031393a204368617054"/>
      <w:bookmarkStart w:id="1170" w:name="_Ref308032283"/>
      <w:bookmarkStart w:id="1171" w:name="_Ref308032290"/>
      <w:bookmarkStart w:id="1172" w:name="_Toc311729319"/>
      <w:bookmarkStart w:id="1173" w:name="_Toc316036685"/>
      <w:r w:rsidRPr="00C82C12">
        <w:lastRenderedPageBreak/>
        <w:t>JMS Application Server F</w:t>
      </w:r>
      <w:bookmarkEnd w:id="1169"/>
      <w:r w:rsidRPr="00C82C12">
        <w:t>acilities</w:t>
      </w:r>
      <w:bookmarkEnd w:id="1170"/>
      <w:bookmarkEnd w:id="1171"/>
      <w:bookmarkEnd w:id="1172"/>
      <w:bookmarkEnd w:id="1173"/>
    </w:p>
    <w:p w:rsidR="00741663" w:rsidRPr="009250AC" w:rsidRDefault="00741663" w:rsidP="00C82C12">
      <w:pPr>
        <w:pStyle w:val="Heading2"/>
      </w:pPr>
      <w:bookmarkStart w:id="1174" w:name="RTF33323830343a204865616431"/>
      <w:bookmarkStart w:id="1175" w:name="_Toc311729320"/>
      <w:bookmarkStart w:id="1176" w:name="_Toc316036686"/>
      <w:r w:rsidRPr="009250AC">
        <w:t>Overview</w:t>
      </w:r>
      <w:bookmarkEnd w:id="1174"/>
      <w:bookmarkEnd w:id="1175"/>
      <w:bookmarkEnd w:id="1176"/>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741663" w:rsidP="00C82C12">
      <w:pPr>
        <w:pStyle w:val="Heading2"/>
      </w:pPr>
      <w:bookmarkStart w:id="1177" w:name="_Toc311729321"/>
      <w:bookmarkStart w:id="1178" w:name="_Toc316036687"/>
      <w:r>
        <w:t>Concurrent Processing of a Subscription’s Messages</w:t>
      </w:r>
      <w:bookmarkEnd w:id="1177"/>
      <w:bookmarkEnd w:id="1178"/>
    </w:p>
    <w:p w:rsidR="00741663" w:rsidRDefault="00741663" w:rsidP="00741663">
      <w:pPr>
        <w:pStyle w:val="Paragraph"/>
        <w:rPr>
          <w:spacing w:val="2"/>
          <w:w w:val="100"/>
        </w:rPr>
      </w:pPr>
      <w:r>
        <w:rPr>
          <w:spacing w:val="2"/>
          <w:w w:val="100"/>
        </w:rPr>
        <w:t xml:space="preserve">JMS provides a special facility for creating a </w:t>
      </w:r>
      <w:r>
        <w:rPr>
          <w:rStyle w:val="Emphasis"/>
          <w:spacing w:val="2"/>
          <w:w w:val="100"/>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4D37B3">
        <w:rPr>
          <w:rStyle w:val="Emphasis"/>
          <w:i w:val="0"/>
          <w:iCs w:val="0"/>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del w:id="1179" w:author="Nigel Deakin" w:date="2011-12-14T12:29:00Z">
        <w:r w:rsidRPr="004D37B3" w:rsidDel="00644A83">
          <w:rPr>
            <w:rStyle w:val="Emphasis"/>
            <w:i w:val="0"/>
            <w:iCs w:val="0"/>
          </w:rPr>
          <w:delText>MessageListener</w:delText>
        </w:r>
        <w:r w:rsidRPr="004D37B3" w:rsidDel="00644A83">
          <w:delText xml:space="preserve"> </w:delText>
        </w:r>
      </w:del>
      <w:ins w:id="1180" w:author="Nigel Deakin" w:date="2011-12-14T12:29:00Z">
        <w:r w:rsidR="00644A83">
          <w:rPr>
            <w:rStyle w:val="Emphasis"/>
            <w:i w:val="0"/>
            <w:iCs w:val="0"/>
          </w:rPr>
          <w:t>message listener</w:t>
        </w:r>
        <w:r w:rsidR="00644A83" w:rsidRPr="004D37B3">
          <w:t xml:space="preserve"> </w:t>
        </w:r>
      </w:ins>
      <w:r w:rsidRPr="004D37B3">
        <w:t xml:space="preserve">class </w:t>
      </w:r>
      <w:ins w:id="1181" w:author="Nigel Deakin" w:date="2011-12-14T12:29:00Z">
        <w:r w:rsidR="00644A83">
          <w:t xml:space="preserve">(either a </w:t>
        </w:r>
        <w:r w:rsidR="00114B62" w:rsidRPr="00114B62">
          <w:rPr>
            <w:rStyle w:val="Code"/>
            <w:rPrChange w:id="1182" w:author="Nigel Deakin" w:date="2011-12-14T12:29:00Z">
              <w:rPr>
                <w:rFonts w:ascii="Courier New" w:hAnsi="Courier New"/>
                <w:i/>
                <w:sz w:val="18"/>
              </w:rPr>
            </w:rPrChange>
          </w:rPr>
          <w:t>MessageListener</w:t>
        </w:r>
        <w:r w:rsidR="00644A83">
          <w:t xml:space="preserve"> or a </w:t>
        </w:r>
        <w:r w:rsidR="00114B62" w:rsidRPr="00114B62">
          <w:rPr>
            <w:rStyle w:val="Code"/>
            <w:rPrChange w:id="1183" w:author="Nigel Deakin" w:date="2011-12-14T12:30:00Z">
              <w:rPr>
                <w:rFonts w:ascii="Courier New" w:hAnsi="Courier New"/>
                <w:i/>
                <w:sz w:val="18"/>
              </w:rPr>
            </w:rPrChange>
          </w:rPr>
          <w:t>BatchMessageListener</w:t>
        </w:r>
        <w:r w:rsidR="00644A83">
          <w:t xml:space="preserve">) </w:t>
        </w:r>
      </w:ins>
      <w:r w:rsidRPr="004D37B3">
        <w:t>to consume its messages. An application server will construct multiple objects of this class to concurrently consume messages.</w:t>
      </w:r>
    </w:p>
    <w:p w:rsidR="00741663" w:rsidRDefault="00741663" w:rsidP="00515B98">
      <w:pPr>
        <w:pStyle w:val="Heading3"/>
      </w:pPr>
      <w:bookmarkStart w:id="1184" w:name="_Toc311729322"/>
      <w:bookmarkStart w:id="1185" w:name="_Toc316036688"/>
      <w:r>
        <w:t>Session</w:t>
      </w:r>
      <w:bookmarkEnd w:id="1184"/>
      <w:bookmarkEnd w:id="1185"/>
    </w:p>
    <w:p w:rsidR="00741663" w:rsidRDefault="00741663" w:rsidP="00741663">
      <w:pPr>
        <w:pStyle w:val="Paragraph"/>
        <w:rPr>
          <w:spacing w:val="2"/>
          <w:w w:val="100"/>
        </w:rPr>
      </w:pPr>
      <w:r>
        <w:rPr>
          <w:spacing w:val="2"/>
          <w:w w:val="100"/>
        </w:rPr>
        <w:t xml:space="preserve">Sessions provide </w:t>
      </w:r>
      <w:del w:id="1186" w:author="Nigel Deakin" w:date="2011-12-14T12:30:00Z">
        <w:r w:rsidDel="00A7537D">
          <w:rPr>
            <w:spacing w:val="2"/>
            <w:w w:val="100"/>
          </w:rPr>
          <w:delText xml:space="preserve">three </w:delText>
        </w:r>
      </w:del>
      <w:ins w:id="1187" w:author="Nigel Deakin" w:date="2011-12-14T12:30:00Z">
        <w:r w:rsidR="00A7537D">
          <w:rPr>
            <w:spacing w:val="2"/>
            <w:w w:val="100"/>
          </w:rPr>
          <w:t xml:space="preserve">the following  </w:t>
        </w:r>
      </w:ins>
      <w:r>
        <w:rPr>
          <w:spacing w:val="2"/>
          <w:w w:val="100"/>
        </w:rPr>
        <w:t>methods for use by application servers:</w:t>
      </w:r>
    </w:p>
    <w:p w:rsidR="00741663" w:rsidRDefault="00741663" w:rsidP="004D37B3">
      <w:pPr>
        <w:pStyle w:val="ListBullet"/>
      </w:pPr>
      <w:r>
        <w:rPr>
          <w:rStyle w:val="Emphasis"/>
        </w:rPr>
        <w:t>setMessageListener()</w:t>
      </w:r>
      <w:ins w:id="1188" w:author="Nigel Deakin" w:date="2011-12-14T12:31:00Z">
        <w:r w:rsidR="000163D7">
          <w:rPr>
            <w:rStyle w:val="Emphasis"/>
          </w:rPr>
          <w:t>, setBatchMessageListener(),</w:t>
        </w:r>
      </w:ins>
      <w:del w:id="1189" w:author="Nigel Deakin" w:date="2011-12-14T12:31:00Z">
        <w:r w:rsidDel="000163D7">
          <w:delText xml:space="preserve"> and </w:delText>
        </w:r>
      </w:del>
      <w:ins w:id="1190" w:author="Nigel Deakin" w:date="2011-12-14T12:31:00Z">
        <w:r w:rsidR="000163D7">
          <w:t xml:space="preserve"> </w:t>
        </w:r>
      </w:ins>
      <w:r>
        <w:rPr>
          <w:rStyle w:val="Emphasis"/>
        </w:rPr>
        <w:t>getMessageListener()</w:t>
      </w:r>
      <w:ins w:id="1191" w:author="Nigel Deakin" w:date="2011-12-14T12:31:00Z">
        <w:r w:rsidR="000163D7">
          <w:rPr>
            <w:rStyle w:val="Emphasis"/>
          </w:rPr>
          <w:t xml:space="preserve"> and getBatchMessageListener </w:t>
        </w:r>
      </w:ins>
      <w:r>
        <w:t xml:space="preserve"> - a session’s </w:t>
      </w:r>
      <w:del w:id="1192" w:author="Nigel Deakin" w:date="2011-12-14T12:32:00Z">
        <w:r w:rsidR="00114B62" w:rsidRPr="00114B62">
          <w:rPr>
            <w:rStyle w:val="Emphasis"/>
            <w:i w:val="0"/>
            <w:rPrChange w:id="1193" w:author="Nigel Deakin" w:date="2011-12-14T12:32:00Z">
              <w:rPr>
                <w:rStyle w:val="Emphasis"/>
              </w:rPr>
            </w:rPrChange>
          </w:rPr>
          <w:delText>MessageListener</w:delText>
        </w:r>
        <w:r w:rsidR="00114B62" w:rsidRPr="00114B62">
          <w:rPr>
            <w:i/>
            <w:rPrChange w:id="1194" w:author="Nigel Deakin" w:date="2011-12-14T12:32:00Z">
              <w:rPr>
                <w:i/>
                <w:iCs/>
              </w:rPr>
            </w:rPrChange>
          </w:rPr>
          <w:delText xml:space="preserve"> </w:delText>
        </w:r>
      </w:del>
      <w:ins w:id="1195" w:author="Nigel Deakin" w:date="2011-12-14T12:32:00Z">
        <w:r w:rsidR="00114B62" w:rsidRPr="00114B62">
          <w:rPr>
            <w:rStyle w:val="Emphasis"/>
            <w:i w:val="0"/>
            <w:rPrChange w:id="1196" w:author="Nigel Deakin" w:date="2011-12-14T12:32:00Z">
              <w:rPr>
                <w:rStyle w:val="Emphasis"/>
              </w:rPr>
            </w:rPrChange>
          </w:rPr>
          <w:t>message listener</w:t>
        </w:r>
        <w:r w:rsidR="004C1EF3">
          <w:rPr>
            <w:rStyle w:val="Emphasis"/>
          </w:rPr>
          <w:t xml:space="preserve"> </w:t>
        </w:r>
        <w:r w:rsidR="004C1EF3">
          <w:t xml:space="preserve">(either a </w:t>
        </w:r>
        <w:r w:rsidR="004C1EF3" w:rsidRPr="00936C1B">
          <w:rPr>
            <w:rStyle w:val="Code"/>
          </w:rPr>
          <w:t>MessageListener</w:t>
        </w:r>
        <w:r w:rsidR="004C1EF3">
          <w:t xml:space="preserve"> or a </w:t>
        </w:r>
        <w:r w:rsidR="004C1EF3" w:rsidRPr="00936C1B">
          <w:rPr>
            <w:rStyle w:val="Code"/>
          </w:rPr>
          <w:t>BatchMessageListener</w:t>
        </w:r>
        <w:r w:rsidR="004C1EF3">
          <w:t xml:space="preserve">) </w:t>
        </w:r>
      </w:ins>
      <w:r>
        <w:t xml:space="preserve">consumes messages that have been assigned to the session by a </w:t>
      </w:r>
      <w:r>
        <w:rPr>
          <w:rStyle w:val="Emphasis"/>
        </w:rPr>
        <w:t>ConnectionConsumer</w:t>
      </w:r>
      <w:r>
        <w:t>, as described in the next few paragraphs.</w:t>
      </w:r>
    </w:p>
    <w:p w:rsidR="00741663" w:rsidRDefault="00741663" w:rsidP="004D37B3">
      <w:pPr>
        <w:pStyle w:val="ListBullet"/>
      </w:pPr>
      <w:r>
        <w:rPr>
          <w:rStyle w:val="Emphasis"/>
        </w:rPr>
        <w:t>run()</w:t>
      </w:r>
      <w:r>
        <w:t xml:space="preserve"> - causes the messages assigned to its session by a </w:t>
      </w:r>
      <w:r>
        <w:rPr>
          <w:rStyle w:val="Emphasis"/>
        </w:rPr>
        <w:t>ConnectionConsumer</w:t>
      </w:r>
      <w:r>
        <w:t xml:space="preserve"> to be serially processed by the session’s </w:t>
      </w:r>
      <w:del w:id="1197" w:author="Nigel Deakin" w:date="2011-12-14T12:32:00Z">
        <w:r w:rsidR="00114B62" w:rsidRPr="00114B62">
          <w:rPr>
            <w:rStyle w:val="Emphasis"/>
            <w:i w:val="0"/>
            <w:rPrChange w:id="1198" w:author="Nigel Deakin" w:date="2011-12-14T12:32:00Z">
              <w:rPr>
                <w:rStyle w:val="Emphasis"/>
              </w:rPr>
            </w:rPrChange>
          </w:rPr>
          <w:delText>MessageListener</w:delText>
        </w:r>
      </w:del>
      <w:ins w:id="1199" w:author="Nigel Deakin" w:date="2011-12-14T12:32:00Z">
        <w:r w:rsidR="00114B62" w:rsidRPr="00114B62">
          <w:rPr>
            <w:rStyle w:val="Emphasis"/>
            <w:i w:val="0"/>
            <w:rPrChange w:id="1200" w:author="Nigel Deakin" w:date="2011-12-14T12:32:00Z">
              <w:rPr>
                <w:rStyle w:val="Emphasis"/>
              </w:rPr>
            </w:rPrChange>
          </w:rPr>
          <w:t>message listener</w:t>
        </w:r>
      </w:ins>
      <w:r>
        <w:t xml:space="preserve">. When the listener returns from processing the last message, </w:t>
      </w:r>
      <w:r>
        <w:rPr>
          <w:rStyle w:val="Emphasis"/>
        </w:rPr>
        <w:t>run(</w:t>
      </w:r>
      <w:r>
        <w:t>) returns.</w:t>
      </w:r>
    </w:p>
    <w:p w:rsidR="00741663" w:rsidRDefault="00741663" w:rsidP="00741663">
      <w:pPr>
        <w:pStyle w:val="Paragraph"/>
        <w:rPr>
          <w:spacing w:val="2"/>
          <w:w w:val="100"/>
        </w:rPr>
      </w:pPr>
      <w:r>
        <w:rPr>
          <w:spacing w:val="2"/>
          <w:w w:val="100"/>
        </w:rPr>
        <w:t xml:space="preserve">An application server would typically be given a </w:t>
      </w:r>
      <w:r>
        <w:rPr>
          <w:rStyle w:val="Emphasis"/>
          <w:spacing w:val="2"/>
          <w:w w:val="100"/>
        </w:rPr>
        <w:t>MessageListener</w:t>
      </w:r>
      <w:r>
        <w:rPr>
          <w:spacing w:val="2"/>
          <w:w w:val="100"/>
        </w:rPr>
        <w:t xml:space="preserve"> </w:t>
      </w:r>
      <w:ins w:id="1201" w:author="Nigel Deakin" w:date="2011-12-14T12:32:00Z">
        <w:r w:rsidR="00C7722A">
          <w:rPr>
            <w:spacing w:val="2"/>
            <w:w w:val="100"/>
          </w:rPr>
          <w:t xml:space="preserve">or </w:t>
        </w:r>
        <w:r w:rsidR="00114B62" w:rsidRPr="00114B62">
          <w:rPr>
            <w:rStyle w:val="Code"/>
            <w:rPrChange w:id="1202" w:author="Nigel Deakin" w:date="2011-12-14T12:33:00Z">
              <w:rPr>
                <w:i/>
                <w:iCs/>
                <w:spacing w:val="2"/>
                <w:w w:val="100"/>
              </w:rPr>
            </w:rPrChange>
          </w:rPr>
          <w:t>BatchMessageListener</w:t>
        </w:r>
        <w:r w:rsidR="00C7722A">
          <w:rPr>
            <w:spacing w:val="2"/>
            <w:w w:val="100"/>
          </w:rPr>
          <w:t xml:space="preserve"> </w:t>
        </w:r>
      </w:ins>
      <w:r>
        <w:rPr>
          <w:spacing w:val="2"/>
          <w:w w:val="100"/>
        </w:rPr>
        <w:t xml:space="preserve">class which contains the single threaded code written by an application programmer to process messages. It would also be given the destination and message selector that specified the messages </w:t>
      </w:r>
      <w:r>
        <w:rPr>
          <w:spacing w:val="2"/>
          <w:w w:val="100"/>
        </w:rPr>
        <w:lastRenderedPageBreak/>
        <w:t>the listener was to consume</w:t>
      </w:r>
      <w:ins w:id="1203" w:author="Nigel Deakin" w:date="2011-12-14T12:33:00Z">
        <w:r w:rsidR="006D2F7F">
          <w:rPr>
            <w:spacing w:val="2"/>
            <w:w w:val="100"/>
          </w:rPr>
          <w:t xml:space="preserve"> and, in the case of batch delivery, the required maximum batch size and batch timeout.</w:t>
        </w:r>
      </w:ins>
      <w:del w:id="1204" w:author="Nigel Deakin" w:date="2011-12-14T12:33:00Z">
        <w:r w:rsidDel="006D2F7F">
          <w:rPr>
            <w:spacing w:val="2"/>
            <w:w w:val="100"/>
          </w:rPr>
          <w:delText>.</w:delText>
        </w:r>
      </w:del>
    </w:p>
    <w:p w:rsidR="00741663" w:rsidRDefault="00741663" w:rsidP="00741663">
      <w:pPr>
        <w:pStyle w:val="Paragraph"/>
        <w:rPr>
          <w:spacing w:val="2"/>
          <w:w w:val="100"/>
        </w:rPr>
      </w:pPr>
      <w:r>
        <w:rPr>
          <w:spacing w:val="2"/>
          <w:w w:val="100"/>
        </w:rPr>
        <w:t xml:space="preserve">An application server would take care of creating the JMS </w:t>
      </w:r>
      <w:r>
        <w:rPr>
          <w:rStyle w:val="Emphasis"/>
          <w:spacing w:val="2"/>
          <w:w w:val="100"/>
        </w:rPr>
        <w:t>Connection</w:t>
      </w:r>
      <w:r>
        <w:rPr>
          <w:spacing w:val="2"/>
          <w:w w:val="100"/>
        </w:rPr>
        <w:t xml:space="preserve">, </w:t>
      </w:r>
      <w:r>
        <w:rPr>
          <w:rStyle w:val="Emphasis"/>
          <w:spacing w:val="2"/>
          <w:w w:val="100"/>
        </w:rPr>
        <w:t>ConnectionConsumer</w:t>
      </w:r>
      <w:r>
        <w:rPr>
          <w:spacing w:val="2"/>
          <w:w w:val="100"/>
        </w:rPr>
        <w:t xml:space="preserve">, and </w:t>
      </w:r>
      <w:r>
        <w:rPr>
          <w:rStyle w:val="Emphasis"/>
          <w:spacing w:val="2"/>
          <w:w w:val="100"/>
        </w:rPr>
        <w:t>Sessions</w:t>
      </w:r>
      <w:r>
        <w:rPr>
          <w:spacing w:val="2"/>
          <w:w w:val="100"/>
        </w:rPr>
        <w:t xml:space="preserve"> it needs to handle message processing. It would create as many </w:t>
      </w:r>
      <w:del w:id="1205" w:author="Nigel Deakin" w:date="2011-12-14T12:34:00Z">
        <w:r w:rsidDel="00745906">
          <w:rPr>
            <w:rStyle w:val="Emphasis"/>
            <w:spacing w:val="2"/>
            <w:w w:val="100"/>
          </w:rPr>
          <w:delText>MessageListener</w:delText>
        </w:r>
        <w:r w:rsidDel="00745906">
          <w:rPr>
            <w:spacing w:val="2"/>
            <w:w w:val="100"/>
          </w:rPr>
          <w:delText xml:space="preserve"> </w:delText>
        </w:r>
      </w:del>
      <w:ins w:id="1206" w:author="Nigel Deakin" w:date="2011-12-14T12:34:00Z">
        <w:r w:rsidR="00745906">
          <w:rPr>
            <w:spacing w:val="2"/>
            <w:w w:val="100"/>
          </w:rPr>
          <w:t xml:space="preserve">message listener </w:t>
        </w:r>
      </w:ins>
      <w:r>
        <w:rPr>
          <w:spacing w:val="2"/>
          <w:w w:val="100"/>
        </w:rPr>
        <w:t>instances as it needed and register each with its own session.</w:t>
      </w:r>
    </w:p>
    <w:p w:rsidR="00741663" w:rsidRDefault="00741663" w:rsidP="00741663">
      <w:pPr>
        <w:pStyle w:val="Paragraph"/>
        <w:rPr>
          <w:spacing w:val="2"/>
          <w:w w:val="100"/>
        </w:rPr>
      </w:pPr>
      <w:r>
        <w:rPr>
          <w:spacing w:val="2"/>
          <w:w w:val="100"/>
        </w:rP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207" w:name="_Toc311729323"/>
      <w:bookmarkStart w:id="1208" w:name="_Toc316036689"/>
      <w:r w:rsidRPr="009250AC">
        <w:t>ServerSession</w:t>
      </w:r>
      <w:bookmarkEnd w:id="1207"/>
      <w:bookmarkEnd w:id="1208"/>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Pr>
          <w:rStyle w:val="Emphasis"/>
          <w:spacing w:val="2"/>
          <w:w w:val="100"/>
        </w:rPr>
        <w:t>ServerSession</w:t>
      </w:r>
      <w:r>
        <w:rPr>
          <w:spacing w:val="2"/>
          <w:w w:val="100"/>
        </w:rPr>
        <w:t xml:space="preserve"> implements two methods:</w:t>
      </w:r>
    </w:p>
    <w:p w:rsidR="00741663" w:rsidRDefault="00741663" w:rsidP="004D37B3">
      <w:pPr>
        <w:pStyle w:val="ListBullet"/>
      </w:pPr>
      <w:r>
        <w:rPr>
          <w:rStyle w:val="Emphasis"/>
        </w:rPr>
        <w:t>getSession()</w:t>
      </w:r>
      <w:r>
        <w:t xml:space="preserve"> - returns the </w:t>
      </w:r>
      <w:r>
        <w:rPr>
          <w:rStyle w:val="Emphasis"/>
        </w:rPr>
        <w:t>ServerSession’s</w:t>
      </w:r>
      <w:r>
        <w:t xml:space="preserve"> JMS </w:t>
      </w:r>
      <w:r>
        <w:rPr>
          <w:rStyle w:val="Emphasis"/>
        </w:rPr>
        <w:t>Session</w:t>
      </w:r>
      <w:r>
        <w:t xml:space="preserve">. </w:t>
      </w:r>
    </w:p>
    <w:p w:rsidR="00741663" w:rsidRDefault="00741663" w:rsidP="004D37B3">
      <w:pPr>
        <w:pStyle w:val="ListBullet"/>
      </w:pPr>
      <w:r>
        <w:rPr>
          <w:rStyle w:val="Emphasis"/>
        </w:rPr>
        <w:t>start()</w:t>
      </w:r>
      <w:r>
        <w:t xml:space="preserve"> - starts the execution of the </w:t>
      </w:r>
      <w:r>
        <w:rPr>
          <w:rStyle w:val="Emphasis"/>
        </w:rPr>
        <w:t>ServerSession</w:t>
      </w:r>
      <w:r>
        <w:t xml:space="preserve"> thread and results in the execution of the associated JMS </w:t>
      </w:r>
      <w:r>
        <w:rPr>
          <w:rStyle w:val="Emphasis"/>
        </w:rPr>
        <w:t>Session’s</w:t>
      </w:r>
      <w:r>
        <w:t xml:space="preserve"> </w:t>
      </w:r>
      <w:r>
        <w:rPr>
          <w:rStyle w:val="Emphasis"/>
        </w:rPr>
        <w:t>run</w:t>
      </w:r>
      <w:r>
        <w:t xml:space="preserve"> method.</w:t>
      </w:r>
    </w:p>
    <w:p w:rsidR="00741663" w:rsidRPr="009250AC" w:rsidRDefault="00741663" w:rsidP="00515B98">
      <w:pPr>
        <w:pStyle w:val="Heading3"/>
      </w:pPr>
      <w:bookmarkStart w:id="1209" w:name="_Toc311729324"/>
      <w:bookmarkStart w:id="1210" w:name="_Toc316036690"/>
      <w:r w:rsidRPr="009250AC">
        <w:t>ServerSessionPool</w:t>
      </w:r>
      <w:bookmarkEnd w:id="1209"/>
      <w:bookmarkEnd w:id="1210"/>
    </w:p>
    <w:p w:rsidR="00741663" w:rsidRDefault="00741663" w:rsidP="00741663">
      <w:pPr>
        <w:pStyle w:val="Paragraph"/>
        <w:rPr>
          <w:spacing w:val="2"/>
          <w:w w:val="100"/>
        </w:rPr>
      </w:pPr>
      <w:r>
        <w:rPr>
          <w:spacing w:val="2"/>
          <w:w w:val="100"/>
        </w:rPr>
        <w:t xml:space="preserve">A </w:t>
      </w:r>
      <w:r>
        <w:rPr>
          <w:rStyle w:val="Emphasis"/>
          <w:spacing w:val="2"/>
          <w:w w:val="100"/>
        </w:rPr>
        <w:t>ServerSessionPool</w:t>
      </w:r>
      <w:r>
        <w:rPr>
          <w:spacing w:val="2"/>
          <w:w w:val="100"/>
        </w:rPr>
        <w:t xml:space="preserve"> is an object implemented by an application server to provide a pool of </w:t>
      </w:r>
      <w:r>
        <w:rPr>
          <w:rStyle w:val="Emphasis"/>
          <w:spacing w:val="2"/>
          <w:w w:val="100"/>
        </w:rPr>
        <w:t>ServerSessions</w:t>
      </w:r>
      <w:r>
        <w:rPr>
          <w:spacing w:val="2"/>
          <w:w w:val="100"/>
        </w:rPr>
        <w:t xml:space="preserve"> for processing the messages of a </w:t>
      </w:r>
      <w:r>
        <w:rPr>
          <w:rStyle w:val="Emphasis"/>
          <w:spacing w:val="2"/>
          <w:w w:val="100"/>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Pr>
          <w:rStyle w:val="Emphasis"/>
          <w:spacing w:val="2"/>
          <w:w w:val="100"/>
        </w:rPr>
        <w:t>getServerSession()</w:t>
      </w:r>
      <w:r>
        <w:rPr>
          <w:spacing w:val="2"/>
          <w:w w:val="100"/>
        </w:rPr>
        <w:t xml:space="preserve">. This removes a </w:t>
      </w:r>
      <w:r>
        <w:rPr>
          <w:rStyle w:val="Emphasis"/>
          <w:spacing w:val="2"/>
          <w:w w:val="100"/>
        </w:rPr>
        <w:t>ServerSession</w:t>
      </w:r>
      <w:r>
        <w:rPr>
          <w:spacing w:val="2"/>
          <w:w w:val="100"/>
        </w:rPr>
        <w:t xml:space="preserve"> from the pool and gives it to the caller (which is assumed to be a </w:t>
      </w:r>
      <w:r>
        <w:rPr>
          <w:rStyle w:val="Emphasis"/>
          <w:spacing w:val="2"/>
          <w:w w:val="100"/>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Pr>
          <w:rStyle w:val="Emphasis"/>
          <w:spacing w:val="2"/>
          <w:w w:val="100"/>
        </w:rPr>
        <w:t>ServerSessions</w:t>
      </w:r>
      <w:r>
        <w:rPr>
          <w:spacing w:val="2"/>
          <w:w w:val="100"/>
        </w:rPr>
        <w:t xml:space="preserve"> or it could use a sophisticated algorithm to dynamically create </w:t>
      </w:r>
      <w:r>
        <w:rPr>
          <w:rStyle w:val="Emphasis"/>
          <w:spacing w:val="2"/>
          <w:w w:val="100"/>
        </w:rPr>
        <w:t>ServerSessions</w:t>
      </w:r>
      <w:r>
        <w:rPr>
          <w:spacing w:val="2"/>
          <w:w w:val="100"/>
        </w:rPr>
        <w:t xml:space="preserve"> as needed.</w:t>
      </w:r>
    </w:p>
    <w:p w:rsidR="00741663" w:rsidRDefault="00741663" w:rsidP="00741663">
      <w:pPr>
        <w:pStyle w:val="Paragraph"/>
        <w:rPr>
          <w:spacing w:val="2"/>
          <w:w w:val="100"/>
        </w:rPr>
      </w:pPr>
      <w:r>
        <w:rPr>
          <w:spacing w:val="2"/>
          <w:w w:val="100"/>
        </w:rPr>
        <w:t xml:space="preserve">If the </w:t>
      </w:r>
      <w:r>
        <w:rPr>
          <w:rStyle w:val="Emphasis"/>
          <w:spacing w:val="2"/>
          <w:w w:val="100"/>
        </w:rPr>
        <w:t>ServerSessionPool</w:t>
      </w:r>
      <w:r>
        <w:rPr>
          <w:spacing w:val="2"/>
          <w:w w:val="100"/>
        </w:rPr>
        <w:t xml:space="preserve"> is out of </w:t>
      </w:r>
      <w:r>
        <w:rPr>
          <w:rStyle w:val="Emphasis"/>
          <w:spacing w:val="2"/>
          <w:w w:val="100"/>
        </w:rPr>
        <w:t>ServerSessions</w:t>
      </w:r>
      <w:r>
        <w:rPr>
          <w:spacing w:val="2"/>
          <w:w w:val="100"/>
        </w:rPr>
        <w:t xml:space="preserve">, the </w:t>
      </w:r>
      <w:r>
        <w:rPr>
          <w:rStyle w:val="Emphasis"/>
          <w:spacing w:val="2"/>
          <w:w w:val="100"/>
        </w:rPr>
        <w:t xml:space="preserve">getServerSession() </w:t>
      </w:r>
      <w:r>
        <w:rPr>
          <w:spacing w:val="2"/>
          <w:w w:val="100"/>
        </w:rPr>
        <w:t xml:space="preserve">method may block. If a </w:t>
      </w:r>
      <w:r>
        <w:rPr>
          <w:rStyle w:val="Emphasis"/>
          <w:spacing w:val="2"/>
          <w:w w:val="100"/>
        </w:rPr>
        <w:t>ConnectionConsumer</w:t>
      </w:r>
      <w:r>
        <w:rPr>
          <w:spacing w:val="2"/>
          <w:w w:val="100"/>
        </w:rPr>
        <w:t xml:space="preserve"> is blocked, it cannot deliver new messages until a </w:t>
      </w:r>
      <w:r>
        <w:rPr>
          <w:rStyle w:val="Emphasis"/>
          <w:spacing w:val="2"/>
          <w:w w:val="100"/>
        </w:rPr>
        <w:t>ServerSession</w:t>
      </w:r>
      <w:r>
        <w:rPr>
          <w:spacing w:val="2"/>
          <w:w w:val="100"/>
        </w:rPr>
        <w:t xml:space="preserve"> is eventually returned.</w:t>
      </w:r>
    </w:p>
    <w:p w:rsidR="00741663" w:rsidRPr="009250AC" w:rsidRDefault="00741663" w:rsidP="00515B98">
      <w:pPr>
        <w:pStyle w:val="Heading3"/>
      </w:pPr>
      <w:bookmarkStart w:id="1211" w:name="_Toc311729325"/>
      <w:bookmarkStart w:id="1212" w:name="_Toc316036691"/>
      <w:r w:rsidRPr="009250AC">
        <w:t>ConnectionConsumer</w:t>
      </w:r>
      <w:bookmarkEnd w:id="1211"/>
      <w:bookmarkEnd w:id="1212"/>
    </w:p>
    <w:p w:rsidR="00741663" w:rsidRDefault="00741663" w:rsidP="00741663">
      <w:pPr>
        <w:pStyle w:val="Paragraph"/>
        <w:rPr>
          <w:spacing w:val="2"/>
          <w:w w:val="100"/>
        </w:rPr>
      </w:pPr>
      <w:r>
        <w:rPr>
          <w:spacing w:val="2"/>
          <w:w w:val="100"/>
        </w:rPr>
        <w:t xml:space="preserve">For application servers, connections provide a special facility for creating a </w:t>
      </w:r>
      <w:r>
        <w:rPr>
          <w:rStyle w:val="Emphasis"/>
          <w:spacing w:val="2"/>
          <w:w w:val="100"/>
        </w:rPr>
        <w:t>ConnectionConsumer</w:t>
      </w:r>
      <w:r>
        <w:rPr>
          <w:spacing w:val="2"/>
          <w:w w:val="100"/>
        </w:rPr>
        <w:t xml:space="preserve">. The messages it is to consume are specified by a destination and a message selector. In addition, a </w:t>
      </w:r>
      <w:r>
        <w:rPr>
          <w:rStyle w:val="Emphasis"/>
          <w:spacing w:val="2"/>
          <w:w w:val="100"/>
        </w:rPr>
        <w:t>ConnectionConsumer</w:t>
      </w:r>
      <w:r>
        <w:rPr>
          <w:spacing w:val="2"/>
          <w:w w:val="100"/>
        </w:rPr>
        <w:t xml:space="preserve"> must be given a </w:t>
      </w:r>
      <w:r>
        <w:rPr>
          <w:rStyle w:val="Emphasis"/>
          <w:spacing w:val="2"/>
          <w:w w:val="100"/>
        </w:rPr>
        <w:t>ServerSessionPool</w:t>
      </w:r>
      <w:r>
        <w:rPr>
          <w:spacing w:val="2"/>
          <w:w w:val="100"/>
        </w:rPr>
        <w:t xml:space="preserve"> to use for processing its messages. A </w:t>
      </w:r>
      <w:r>
        <w:rPr>
          <w:rStyle w:val="Emphasis"/>
          <w:spacing w:val="2"/>
          <w:w w:val="100"/>
        </w:rPr>
        <w:t>maxMessages</w:t>
      </w:r>
      <w:r>
        <w:rPr>
          <w:spacing w:val="2"/>
          <w:w w:val="100"/>
        </w:rPr>
        <w:t xml:space="preserve"> value is specified to limit the number of messages a </w:t>
      </w:r>
      <w:r>
        <w:rPr>
          <w:rStyle w:val="Emphasis"/>
          <w:spacing w:val="2"/>
          <w:w w:val="100"/>
        </w:rPr>
        <w:t>ConnectionConsumer</w:t>
      </w:r>
      <w:r>
        <w:rPr>
          <w:spacing w:val="2"/>
          <w:w w:val="100"/>
        </w:rPr>
        <w:t xml:space="preserve"> may load at one time into a </w:t>
      </w:r>
      <w:r>
        <w:rPr>
          <w:rStyle w:val="Emphasis"/>
          <w:spacing w:val="2"/>
          <w:w w:val="100"/>
        </w:rPr>
        <w:t>ServerSession’s</w:t>
      </w:r>
      <w:r>
        <w:rPr>
          <w:spacing w:val="2"/>
          <w:w w:val="100"/>
        </w:rPr>
        <w:t xml:space="preserve"> </w:t>
      </w:r>
      <w:r>
        <w:rPr>
          <w:rStyle w:val="Emphasis"/>
          <w:spacing w:val="2"/>
          <w:w w:val="100"/>
        </w:rPr>
        <w:t>Session</w:t>
      </w:r>
      <w:r>
        <w:rPr>
          <w:spacing w:val="2"/>
          <w:w w:val="100"/>
        </w:rPr>
        <w:t>.</w:t>
      </w:r>
    </w:p>
    <w:p w:rsidR="00741663" w:rsidRDefault="00741663" w:rsidP="00741663">
      <w:pPr>
        <w:pStyle w:val="Paragraph"/>
        <w:rPr>
          <w:spacing w:val="2"/>
          <w:w w:val="100"/>
        </w:rPr>
      </w:pPr>
      <w:r>
        <w:rPr>
          <w:spacing w:val="2"/>
          <w:w w:val="100"/>
        </w:rPr>
        <w:t xml:space="preserve">Normally, when traffic is light, a </w:t>
      </w:r>
      <w:r>
        <w:rPr>
          <w:rStyle w:val="Emphasis"/>
          <w:spacing w:val="2"/>
          <w:w w:val="100"/>
        </w:rPr>
        <w:t>ConnectionConsumer</w:t>
      </w:r>
      <w:r>
        <w:rPr>
          <w:spacing w:val="2"/>
          <w:w w:val="100"/>
        </w:rPr>
        <w:t xml:space="preserve"> gets a </w:t>
      </w:r>
      <w:r>
        <w:rPr>
          <w:rStyle w:val="Emphasis"/>
          <w:spacing w:val="2"/>
          <w:w w:val="100"/>
        </w:rPr>
        <w:t>ServerSession</w:t>
      </w:r>
      <w:r>
        <w:rPr>
          <w:spacing w:val="2"/>
          <w:w w:val="100"/>
        </w:rPr>
        <w:t xml:space="preserve"> from its pool; loads its </w:t>
      </w:r>
      <w:r>
        <w:rPr>
          <w:rStyle w:val="Emphasis"/>
          <w:spacing w:val="2"/>
          <w:w w:val="100"/>
        </w:rPr>
        <w:t>Session</w:t>
      </w:r>
      <w:r>
        <w:rPr>
          <w:spacing w:val="2"/>
          <w:w w:val="100"/>
        </w:rPr>
        <w:t xml:space="preserve"> with a single message; and, starts it. As traffic picks up, messages can back up. If this happens, a </w:t>
      </w:r>
      <w:r>
        <w:rPr>
          <w:rStyle w:val="Emphasis"/>
          <w:spacing w:val="2"/>
          <w:w w:val="100"/>
        </w:rPr>
        <w:t>ConnectionConsumer</w:t>
      </w:r>
      <w:r>
        <w:rPr>
          <w:spacing w:val="2"/>
          <w:w w:val="100"/>
        </w:rPr>
        <w:t xml:space="preserve"> can load each </w:t>
      </w:r>
      <w:r>
        <w:rPr>
          <w:rStyle w:val="Emphasis"/>
          <w:spacing w:val="2"/>
          <w:w w:val="100"/>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741663" w:rsidP="00515B98">
      <w:pPr>
        <w:pStyle w:val="Heading3"/>
      </w:pPr>
      <w:bookmarkStart w:id="1213" w:name="_Toc311729326"/>
      <w:bookmarkStart w:id="1214" w:name="_Toc316036692"/>
      <w:r w:rsidRPr="009250AC">
        <w:lastRenderedPageBreak/>
        <w:t>How a ConnectionConsumer Uses a ServerSession</w:t>
      </w:r>
      <w:bookmarkEnd w:id="1213"/>
      <w:bookmarkEnd w:id="1214"/>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implemented by a JMS provider uses a </w:t>
      </w:r>
      <w:r>
        <w:rPr>
          <w:rStyle w:val="Emphasis"/>
          <w:spacing w:val="2"/>
          <w:w w:val="100"/>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Pr>
          <w:rStyle w:val="Emphasis"/>
          <w:spacing w:val="2"/>
          <w:w w:val="100"/>
        </w:rPr>
        <w:t>ConnectionConsumer</w:t>
      </w:r>
      <w:r>
        <w:rPr>
          <w:spacing w:val="2"/>
          <w:w w:val="100"/>
        </w:rPr>
        <w:t xml:space="preserve"> for a </w:t>
      </w:r>
      <w:r>
        <w:rPr>
          <w:rStyle w:val="Emphasis"/>
          <w:spacing w:val="2"/>
          <w:w w:val="100"/>
        </w:rPr>
        <w:t>QueueConnection</w:t>
      </w:r>
      <w:r>
        <w:rPr>
          <w:spacing w:val="2"/>
          <w:w w:val="100"/>
        </w:rPr>
        <w:t xml:space="preserve"> will expect to load its messages into a </w:t>
      </w:r>
      <w:r>
        <w:rPr>
          <w:rStyle w:val="Emphasis"/>
          <w:spacing w:val="2"/>
          <w:w w:val="100"/>
        </w:rPr>
        <w:t>QueueSession</w:t>
      </w:r>
      <w:r>
        <w:rPr>
          <w:spacing w:val="2"/>
          <w:w w:val="100"/>
        </w:rPr>
        <w:t xml:space="preserve">, as one for a </w:t>
      </w:r>
      <w:r>
        <w:rPr>
          <w:rStyle w:val="Emphasis"/>
          <w:spacing w:val="2"/>
          <w:w w:val="100"/>
        </w:rPr>
        <w:t>TopicConnection</w:t>
      </w:r>
      <w:r>
        <w:rPr>
          <w:spacing w:val="2"/>
          <w:w w:val="100"/>
        </w:rPr>
        <w:t xml:space="preserve"> would expect to load a </w:t>
      </w:r>
      <w:r>
        <w:rPr>
          <w:rStyle w:val="Emphasis"/>
          <w:spacing w:val="2"/>
          <w:w w:val="100"/>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Pr>
          <w:rStyle w:val="Emphasis"/>
          <w:spacing w:val="2"/>
          <w:w w:val="100"/>
        </w:rPr>
        <w:t>ConnectionConsumer</w:t>
      </w:r>
      <w:r>
        <w:rPr>
          <w:spacing w:val="2"/>
          <w:w w:val="100"/>
        </w:rPr>
        <w:t xml:space="preserve"> loads the </w:t>
      </w:r>
      <w:r>
        <w:rPr>
          <w:rStyle w:val="Emphasis"/>
          <w:spacing w:val="2"/>
          <w:w w:val="100"/>
        </w:rPr>
        <w:t>Session</w:t>
      </w:r>
      <w:r>
        <w:rPr>
          <w:spacing w:val="2"/>
          <w:w w:val="100"/>
        </w:rPr>
        <w:t xml:space="preserve"> with messages. Since both the </w:t>
      </w:r>
      <w:r>
        <w:rPr>
          <w:rStyle w:val="Emphasis"/>
          <w:spacing w:val="2"/>
          <w:w w:val="100"/>
        </w:rPr>
        <w:t>ConnectionConsumer</w:t>
      </w:r>
      <w:r>
        <w:rPr>
          <w:spacing w:val="2"/>
          <w:w w:val="100"/>
        </w:rPr>
        <w:t xml:space="preserve"> and </w:t>
      </w:r>
      <w:r>
        <w:rPr>
          <w:rStyle w:val="Emphasis"/>
          <w:spacing w:val="2"/>
          <w:w w:val="100"/>
        </w:rPr>
        <w:t>Session</w:t>
      </w:r>
      <w:r>
        <w:rPr>
          <w:spacing w:val="2"/>
          <w:w w:val="100"/>
        </w:rPr>
        <w:t xml:space="preserve"> are implemented by the same JMS provider, they can accomplish the load using a private mechanism.</w:t>
      </w:r>
    </w:p>
    <w:p w:rsidR="00741663" w:rsidRPr="009250AC" w:rsidRDefault="00741663" w:rsidP="00515B98">
      <w:pPr>
        <w:pStyle w:val="Heading3"/>
      </w:pPr>
      <w:bookmarkStart w:id="1215" w:name="_Toc311729327"/>
      <w:bookmarkStart w:id="1216" w:name="_Toc316036693"/>
      <w:r w:rsidRPr="009250AC">
        <w:t>How an App</w:t>
      </w:r>
      <w:r w:rsidR="00BF71C5">
        <w:t>lication</w:t>
      </w:r>
      <w:r w:rsidRPr="009250AC">
        <w:t xml:space="preserve"> Server Implements a ServerSession</w:t>
      </w:r>
      <w:bookmarkEnd w:id="1215"/>
      <w:bookmarkEnd w:id="1216"/>
    </w:p>
    <w:p w:rsidR="00741663" w:rsidRDefault="00741663" w:rsidP="00741663">
      <w:pPr>
        <w:pStyle w:val="Paragraph"/>
        <w:rPr>
          <w:spacing w:val="2"/>
          <w:w w:val="100"/>
        </w:rPr>
      </w:pPr>
      <w:r>
        <w:rPr>
          <w:spacing w:val="2"/>
          <w:w w:val="100"/>
        </w:rPr>
        <w:t xml:space="preserve">JMS does not architect the implementation of a </w:t>
      </w:r>
      <w:r>
        <w:rPr>
          <w:rStyle w:val="Emphasis"/>
          <w:spacing w:val="2"/>
          <w:w w:val="100"/>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Pr>
          <w:rStyle w:val="Emphasis"/>
        </w:rPr>
        <w:t>Thread</w:t>
      </w:r>
      <w:r>
        <w:t xml:space="preserve"> for a </w:t>
      </w:r>
      <w:r>
        <w:rPr>
          <w:rStyle w:val="Emphasis"/>
        </w:rPr>
        <w:t>ServerSession</w:t>
      </w:r>
      <w:r>
        <w:t xml:space="preserve"> registering the </w:t>
      </w:r>
      <w:r>
        <w:rPr>
          <w:rStyle w:val="Emphasis"/>
        </w:rPr>
        <w:t>ServerSession’s</w:t>
      </w:r>
      <w:r>
        <w:t xml:space="preserve"> </w:t>
      </w:r>
      <w:r>
        <w:rPr>
          <w:rStyle w:val="Emphasis"/>
        </w:rPr>
        <w:t>runObject</w:t>
      </w:r>
      <w:r>
        <w:t xml:space="preserve">. The implementation of this </w:t>
      </w:r>
      <w:r>
        <w:rPr>
          <w:rStyle w:val="Emphasis"/>
        </w:rPr>
        <w:t>runObject</w:t>
      </w:r>
      <w:r>
        <w:t xml:space="preserve"> is private to the app server.</w:t>
      </w:r>
    </w:p>
    <w:p w:rsidR="00741663" w:rsidRDefault="00741663" w:rsidP="00F6486B">
      <w:pPr>
        <w:pStyle w:val="ListParagraph"/>
        <w:numPr>
          <w:ilvl w:val="8"/>
          <w:numId w:val="49"/>
        </w:numPr>
      </w:pPr>
      <w:r>
        <w:t xml:space="preserve">The </w:t>
      </w:r>
      <w:r>
        <w:rPr>
          <w:rStyle w:val="Emphasis"/>
        </w:rPr>
        <w:t>ServerSession’s</w:t>
      </w:r>
      <w:r>
        <w:t xml:space="preserve"> </w:t>
      </w:r>
      <w:r>
        <w:rPr>
          <w:rStyle w:val="Emphasis"/>
        </w:rPr>
        <w:t>start</w:t>
      </w:r>
      <w:r>
        <w:t xml:space="preserve"> method calls its </w:t>
      </w:r>
      <w:r>
        <w:rPr>
          <w:rStyle w:val="Emphasis"/>
        </w:rPr>
        <w:t>Thread’s</w:t>
      </w:r>
      <w:r>
        <w:t xml:space="preserve"> </w:t>
      </w:r>
      <w:r>
        <w:rPr>
          <w:rStyle w:val="Emphasis"/>
        </w:rPr>
        <w:t>start</w:t>
      </w:r>
      <w:r>
        <w:t xml:space="preserve"> method. As with all Java threads, a call to </w:t>
      </w:r>
      <w:r w:rsidRPr="00F6486B">
        <w:rPr>
          <w:i/>
          <w:iCs/>
        </w:rPr>
        <w:t>start</w:t>
      </w:r>
      <w:r>
        <w:t xml:space="preserve"> initiates execution of the started thread and calls the thread’s </w:t>
      </w:r>
      <w:r>
        <w:rPr>
          <w:rStyle w:val="Emphasis"/>
        </w:rPr>
        <w:t>runObject</w:t>
      </w:r>
      <w:r>
        <w:t xml:space="preserve">. The caller to </w:t>
      </w:r>
      <w:r>
        <w:rPr>
          <w:rStyle w:val="Emphasis"/>
        </w:rPr>
        <w:t>ServerSession.start</w:t>
      </w:r>
      <w:r>
        <w:t xml:space="preserve"> (the </w:t>
      </w:r>
      <w:r>
        <w:rPr>
          <w:rStyle w:val="Emphasis"/>
        </w:rPr>
        <w:t>ConnectionConsumer</w:t>
      </w:r>
      <w:r>
        <w:t xml:space="preserve">) and the </w:t>
      </w:r>
      <w:r>
        <w:rPr>
          <w:rStyle w:val="Emphasis"/>
        </w:rPr>
        <w:t>ServerSession</w:t>
      </w:r>
      <w:r>
        <w:t xml:space="preserve"> </w:t>
      </w:r>
      <w:r>
        <w:rPr>
          <w:rStyle w:val="Emphasis"/>
        </w:rPr>
        <w:t>runObject</w:t>
      </w:r>
      <w:r>
        <w:t xml:space="preserve"> are now running in different threads.</w:t>
      </w:r>
    </w:p>
    <w:p w:rsidR="00741663" w:rsidRDefault="00741663" w:rsidP="00F6486B">
      <w:pPr>
        <w:pStyle w:val="ListParagraph"/>
        <w:numPr>
          <w:ilvl w:val="8"/>
          <w:numId w:val="49"/>
        </w:numPr>
      </w:pPr>
      <w:r>
        <w:t xml:space="preserve">The </w:t>
      </w:r>
      <w:r>
        <w:rPr>
          <w:rStyle w:val="Emphasis"/>
        </w:rPr>
        <w:t>runObject</w:t>
      </w:r>
      <w:r>
        <w:t xml:space="preserve"> will do some housekeeping and then call its </w:t>
      </w:r>
      <w:r>
        <w:rPr>
          <w:rStyle w:val="Emphasis"/>
        </w:rPr>
        <w:t>Session’s</w:t>
      </w:r>
      <w:r>
        <w:t xml:space="preserve"> </w:t>
      </w:r>
      <w:r>
        <w:rPr>
          <w:rStyle w:val="Emphasis"/>
        </w:rPr>
        <w:t>run()</w:t>
      </w:r>
      <w:r>
        <w:t xml:space="preserve"> method. On return, the </w:t>
      </w:r>
      <w:r>
        <w:rPr>
          <w:rStyle w:val="Emphasis"/>
        </w:rPr>
        <w:t>runObject</w:t>
      </w:r>
      <w:r>
        <w:t xml:space="preserve"> puts its </w:t>
      </w:r>
      <w:r>
        <w:rPr>
          <w:rStyle w:val="Emphasis"/>
        </w:rPr>
        <w:t>ServerSession</w:t>
      </w:r>
      <w:r>
        <w:t xml:space="preserve"> back into its </w:t>
      </w:r>
      <w:r>
        <w:rPr>
          <w:rStyle w:val="Emphasis"/>
        </w:rPr>
        <w:t>ServerSessionPool</w:t>
      </w:r>
      <w:r>
        <w:t xml:space="preserve"> and returns. This terminates execution of the </w:t>
      </w:r>
      <w:r>
        <w:rPr>
          <w:rStyle w:val="Emphasis"/>
        </w:rPr>
        <w:t>ServerSession’s</w:t>
      </w:r>
      <w:r>
        <w:t xml:space="preserve"> thread and the cycle starts again.</w:t>
      </w:r>
    </w:p>
    <w:p w:rsidR="00741663" w:rsidRPr="009250AC" w:rsidRDefault="00741663" w:rsidP="00515B98">
      <w:pPr>
        <w:pStyle w:val="Heading3"/>
      </w:pPr>
      <w:bookmarkStart w:id="1217" w:name="_Toc311729328"/>
      <w:bookmarkStart w:id="1218" w:name="_Toc316036694"/>
      <w:r w:rsidRPr="009250AC">
        <w:t>The Result</w:t>
      </w:r>
      <w:bookmarkEnd w:id="1217"/>
      <w:bookmarkEnd w:id="1218"/>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Pr>
          <w:rStyle w:val="Emphasis"/>
          <w:spacing w:val="2"/>
          <w:w w:val="100"/>
        </w:rPr>
        <w:t>MessageListener</w:t>
      </w:r>
      <w:ins w:id="1219" w:author="Nigel Deakin" w:date="2011-12-14T12:38:00Z">
        <w:r w:rsidR="004C2A24">
          <w:rPr>
            <w:rStyle w:val="Emphasis"/>
            <w:spacing w:val="2"/>
            <w:w w:val="100"/>
          </w:rPr>
          <w:t xml:space="preserve"> </w:t>
        </w:r>
        <w:r w:rsidR="00114B62" w:rsidRPr="00114B62">
          <w:rPr>
            <w:rPrChange w:id="1220" w:author="Nigel Deakin" w:date="2011-12-14T12:38:00Z">
              <w:rPr>
                <w:rStyle w:val="Emphasis"/>
                <w:spacing w:val="2"/>
                <w:w w:val="100"/>
              </w:rPr>
            </w:rPrChange>
          </w:rPr>
          <w:t>or</w:t>
        </w:r>
        <w:r w:rsidR="004C2A24">
          <w:t xml:space="preserve"> </w:t>
        </w:r>
        <w:r w:rsidR="00114B62" w:rsidRPr="00114B62">
          <w:rPr>
            <w:rStyle w:val="Code"/>
            <w:rPrChange w:id="1221" w:author="Nigel Deakin" w:date="2011-12-14T12:39:00Z">
              <w:rPr>
                <w:i/>
                <w:iCs/>
              </w:rPr>
            </w:rPrChange>
          </w:rPr>
          <w:t>BatchMessageListener</w:t>
        </w:r>
        <w:r w:rsidR="004C2A24">
          <w:rPr>
            <w:rStyle w:val="Emphasis"/>
            <w:spacing w:val="2"/>
            <w:w w:val="100"/>
          </w:rPr>
          <w:t xml:space="preserve"> </w:t>
        </w:r>
      </w:ins>
      <w:r>
        <w:rPr>
          <w:spacing w:val="2"/>
          <w:w w:val="100"/>
        </w:rPr>
        <w:t xml:space="preserve">. </w:t>
      </w:r>
    </w:p>
    <w:p w:rsidR="00000000" w:rsidRDefault="00741663">
      <w:pPr>
        <w:pPrChange w:id="1222" w:author="Nigel Deakin" w:date="2011-12-14T12:39:00Z">
          <w:pPr>
            <w:pStyle w:val="Paragraph"/>
          </w:pPr>
        </w:pPrChange>
      </w:pPr>
      <w:r>
        <w:t>The JMS provider retains control of its messages until they are delivered to the</w:t>
      </w:r>
      <w:del w:id="1223" w:author="Nigel Deakin" w:date="2011-12-14T12:39:00Z">
        <w:r w:rsidR="00114B62" w:rsidRPr="00114B62">
          <w:rPr>
            <w:rPrChange w:id="1224" w:author="Nigel Deakin" w:date="2011-12-14T12:39:00Z">
              <w:rPr>
                <w:i/>
                <w:iCs/>
              </w:rPr>
            </w:rPrChange>
          </w:rPr>
          <w:delText xml:space="preserve"> </w:delText>
        </w:r>
        <w:r w:rsidR="00114B62" w:rsidRPr="00114B62">
          <w:rPr>
            <w:rStyle w:val="Emphasis"/>
            <w:i w:val="0"/>
            <w:rPrChange w:id="1225" w:author="Nigel Deakin" w:date="2011-12-14T12:39:00Z">
              <w:rPr>
                <w:rStyle w:val="Emphasis"/>
              </w:rPr>
            </w:rPrChange>
          </w:rPr>
          <w:delText>MessageListener</w:delText>
        </w:r>
      </w:del>
      <w:ins w:id="1226" w:author="Nigel Deakin" w:date="2011-12-14T12:39:00Z">
        <w:r w:rsidR="00114B62" w:rsidRPr="00114B62">
          <w:rPr>
            <w:rStyle w:val="Emphasis"/>
            <w:i w:val="0"/>
            <w:rPrChange w:id="1227" w:author="Nigel Deakin" w:date="2011-12-14T12:39:00Z">
              <w:rPr>
                <w:rStyle w:val="Emphasis"/>
              </w:rPr>
            </w:rPrChange>
          </w:rPr>
          <w:t xml:space="preserve"> message listener</w:t>
        </w:r>
      </w:ins>
      <w:r>
        <w:t xml:space="preserve">. This </w:t>
      </w:r>
      <w:ins w:id="1228" w:author="Nigel Deakin" w:date="2011-12-14T12:39:00Z">
        <w:r w:rsidR="004C2A24">
          <w:t>e</w:t>
        </w:r>
      </w:ins>
      <w:del w:id="1229" w:author="Nigel Deakin" w:date="2011-12-14T12:39:00Z">
        <w:r w:rsidDel="004C2A24">
          <w:delText>i</w:delText>
        </w:r>
      </w:del>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Pr>
          <w:rStyle w:val="Emphasis"/>
          <w:spacing w:val="2"/>
          <w:w w:val="100"/>
        </w:rPr>
        <w:t>ConnectionConsumer</w:t>
      </w:r>
      <w:r>
        <w:rPr>
          <w:spacing w:val="2"/>
          <w:w w:val="100"/>
        </w:rPr>
        <w:t xml:space="preserve"> and managing all the threads used for executing its</w:t>
      </w:r>
      <w:ins w:id="1230" w:author="Nigel Deakin" w:date="2011-12-14T12:39:00Z">
        <w:r w:rsidR="004C2A24">
          <w:rPr>
            <w:spacing w:val="2"/>
            <w:w w:val="100"/>
          </w:rPr>
          <w:t xml:space="preserve"> message </w:t>
        </w:r>
      </w:ins>
      <w:del w:id="1231" w:author="Nigel Deakin" w:date="2011-12-14T12:39:00Z">
        <w:r w:rsidDel="004230A4">
          <w:rPr>
            <w:spacing w:val="2"/>
            <w:w w:val="100"/>
          </w:rPr>
          <w:delText xml:space="preserve"> </w:delText>
        </w:r>
      </w:del>
      <w:ins w:id="1232" w:author="Nigel Deakin" w:date="2011-12-14T12:39:00Z">
        <w:r w:rsidR="004230A4">
          <w:rPr>
            <w:spacing w:val="2"/>
            <w:w w:val="100"/>
          </w:rPr>
          <w:t>listeners</w:t>
        </w:r>
      </w:ins>
      <w:del w:id="1233" w:author="Nigel Deakin" w:date="2011-12-14T12:39:00Z">
        <w:r w:rsidDel="004C2A24">
          <w:rPr>
            <w:rStyle w:val="Emphasis"/>
            <w:spacing w:val="2"/>
            <w:w w:val="100"/>
          </w:rPr>
          <w:delText>MessageListeners</w:delText>
        </w:r>
      </w:del>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4230A4" w:rsidRDefault="004230A4" w:rsidP="00654EB1">
      <w:pPr>
        <w:rPr>
          <w:ins w:id="1234" w:author="Nigel Deakin" w:date="2011-12-14T12:40:00Z"/>
          <w:rFonts w:eastAsia="Calibri"/>
          <w:lang w:eastAsia="en-US"/>
        </w:rPr>
      </w:pPr>
      <w:ins w:id="1235" w:author="Nigel Deakin" w:date="2011-12-14T12:40:00Z">
        <w:r>
          <w:rPr>
            <w:rFonts w:eastAsia="Calibri"/>
            <w:lang w:eastAsia="en-US"/>
          </w:rPr>
          <w:t xml:space="preserve">The diagram above shows a </w:t>
        </w:r>
        <w:r w:rsidR="00114B62" w:rsidRPr="00114B62">
          <w:rPr>
            <w:rStyle w:val="Code"/>
            <w:rFonts w:eastAsia="Calibri"/>
            <w:rPrChange w:id="1236" w:author="Nigel Deakin" w:date="2011-12-14T12:41:00Z">
              <w:rPr>
                <w:rFonts w:eastAsia="Calibri"/>
                <w:i/>
                <w:iCs/>
                <w:lang w:eastAsia="en-US"/>
              </w:rPr>
            </w:rPrChange>
          </w:rPr>
          <w:t>MessageListener</w:t>
        </w:r>
        <w:r>
          <w:rPr>
            <w:rFonts w:eastAsia="Calibri"/>
            <w:lang w:eastAsia="en-US"/>
          </w:rPr>
          <w:t xml:space="preserve">. It could equally be a </w:t>
        </w:r>
        <w:r w:rsidR="00114B62" w:rsidRPr="00114B62">
          <w:rPr>
            <w:rStyle w:val="Code"/>
            <w:rFonts w:eastAsia="Calibri"/>
            <w:rPrChange w:id="1237" w:author="Nigel Deakin" w:date="2011-12-14T12:41:00Z">
              <w:rPr>
                <w:rFonts w:eastAsia="Calibri"/>
                <w:i/>
                <w:iCs/>
                <w:lang w:eastAsia="en-US"/>
              </w:rPr>
            </w:rPrChange>
          </w:rPr>
          <w:t>BatchMessageListener</w:t>
        </w:r>
        <w:r>
          <w:rPr>
            <w:rFonts w:eastAsia="Calibri"/>
            <w:lang w:eastAsia="en-US"/>
          </w:rPr>
          <w:t>.</w:t>
        </w:r>
      </w:ins>
    </w:p>
    <w:p w:rsidR="00874DE7" w:rsidRDefault="00654EB1">
      <w:pPr>
        <w:rPr>
          <w:rFonts w:eastAsia="Calibri"/>
          <w:i/>
          <w:iCs/>
          <w:lang w:eastAsia="en-US"/>
        </w:rPr>
      </w:pPr>
      <w:r>
        <w:rPr>
          <w:rFonts w:eastAsia="Calibri"/>
          <w:lang w:eastAsia="en-US"/>
        </w:rPr>
        <w:t xml:space="preserve">The following diagram illustrates the process a </w:t>
      </w:r>
      <w:r>
        <w:rPr>
          <w:rFonts w:eastAsia="Calibri"/>
          <w:i/>
          <w:iCs/>
          <w:lang w:eastAsia="en-US"/>
        </w:rPr>
        <w:t>ConnectionConsumer</w:t>
      </w:r>
      <w:r>
        <w:rPr>
          <w:rFonts w:eastAsia="Calibri"/>
          <w:lang w:eastAsia="en-US"/>
        </w:rPr>
        <w:t xml:space="preserve"> uses to deliver a message to a </w:t>
      </w:r>
      <w:r>
        <w:rPr>
          <w:rFonts w:eastAsia="Calibri"/>
          <w:i/>
          <w:iCs/>
          <w:lang w:eastAsia="en-US"/>
        </w:rPr>
        <w:t>MessageListener</w:t>
      </w:r>
      <w:ins w:id="1238" w:author="Nigel Deakin" w:date="2011-12-14T12:41:00Z">
        <w:r w:rsidR="004230A4">
          <w:rPr>
            <w:rFonts w:eastAsia="Calibri"/>
            <w:i/>
            <w:iCs/>
            <w:lang w:eastAsia="en-US"/>
          </w:rPr>
          <w:t>.</w:t>
        </w:r>
        <w:r w:rsidR="00114B62" w:rsidRPr="00114B62">
          <w:rPr>
            <w:rFonts w:eastAsia="Calibri"/>
            <w:iCs/>
            <w:lang w:eastAsia="en-US"/>
            <w:rPrChange w:id="1239" w:author="Nigel Deakin" w:date="2011-12-14T12:41:00Z">
              <w:rPr>
                <w:rFonts w:eastAsia="Calibri"/>
                <w:i/>
                <w:iCs/>
                <w:lang w:eastAsia="en-US"/>
              </w:rPr>
            </w:rPrChange>
          </w:rPr>
          <w:t xml:space="preserve"> It could equally be a </w:t>
        </w:r>
        <w:r w:rsidR="00114B62" w:rsidRPr="00114B62">
          <w:rPr>
            <w:rStyle w:val="Code"/>
            <w:rFonts w:eastAsia="Calibri"/>
            <w:rPrChange w:id="1240" w:author="Nigel Deakin" w:date="2011-12-14T12:41:00Z">
              <w:rPr>
                <w:rFonts w:eastAsia="Calibri"/>
                <w:i/>
                <w:iCs/>
                <w:lang w:eastAsia="en-US"/>
              </w:rPr>
            </w:rPrChange>
          </w:rPr>
          <w:t>BatchMessageListener</w:t>
        </w:r>
        <w:r w:rsidR="00114B62" w:rsidRPr="00114B62">
          <w:rPr>
            <w:rFonts w:eastAsia="Calibri"/>
            <w:iCs/>
            <w:lang w:eastAsia="en-US"/>
            <w:rPrChange w:id="1241" w:author="Nigel Deakin" w:date="2011-12-14T12:41:00Z">
              <w:rPr>
                <w:rFonts w:eastAsia="Calibri"/>
                <w:i/>
                <w:iCs/>
                <w:lang w:eastAsia="en-US"/>
              </w:rPr>
            </w:rPrChange>
          </w:rPr>
          <w:t>.</w:t>
        </w:r>
      </w:ins>
    </w:p>
    <w:p w:rsidR="00654EB1" w:rsidRDefault="00337643" w:rsidP="00654EB1">
      <w:pPr>
        <w:rPr>
          <w:rFonts w:eastAsia="Calibri"/>
          <w:lang w:eastAsia="en-US"/>
        </w:rPr>
      </w:pPr>
      <w:r>
        <w:rPr>
          <w:rFonts w:eastAsia="Calibri"/>
          <w:noProof/>
          <w:lang w:val="en-GB"/>
        </w:rPr>
        <w:lastRenderedPageBreak/>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1242" w:name="_Toc311729329"/>
      <w:bookmarkStart w:id="1243" w:name="_Toc316036695"/>
      <w:r>
        <w:t>XAConnectionFactory</w:t>
      </w:r>
      <w:bookmarkEnd w:id="1242"/>
      <w:bookmarkEnd w:id="1243"/>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Pr>
          <w:rStyle w:val="Emphasis"/>
          <w:spacing w:val="2"/>
          <w:w w:val="100"/>
        </w:rPr>
        <w:t>XAConnectionFactory</w:t>
      </w:r>
      <w:r>
        <w:rPr>
          <w:spacing w:val="2"/>
          <w:w w:val="100"/>
        </w:rPr>
        <w:t xml:space="preserve"> which an application server uses to create </w:t>
      </w:r>
      <w:r>
        <w:rPr>
          <w:rStyle w:val="Emphasis"/>
          <w:spacing w:val="2"/>
          <w:w w:val="100"/>
        </w:rPr>
        <w:t>XAConnections</w:t>
      </w:r>
      <w:r>
        <w:rPr>
          <w:spacing w:val="2"/>
          <w:w w:val="100"/>
        </w:rPr>
        <w:t>.</w:t>
      </w:r>
    </w:p>
    <w:p w:rsidR="00741663" w:rsidRDefault="00741663" w:rsidP="00741663">
      <w:pPr>
        <w:pStyle w:val="Paragraph"/>
        <w:rPr>
          <w:spacing w:val="2"/>
          <w:w w:val="100"/>
        </w:rPr>
      </w:pPr>
      <w:r>
        <w:rPr>
          <w:rStyle w:val="Emphasis"/>
          <w:spacing w:val="2"/>
          <w:w w:val="100"/>
        </w:rPr>
        <w:t>XAConnectionFactory</w:t>
      </w:r>
      <w:r>
        <w:rPr>
          <w:spacing w:val="2"/>
          <w:w w:val="100"/>
        </w:rPr>
        <w:t xml:space="preserve"> provides the same authentication options as </w:t>
      </w:r>
      <w:r>
        <w:rPr>
          <w:rStyle w:val="Emphasis"/>
          <w:spacing w:val="2"/>
          <w:w w:val="100"/>
        </w:rPr>
        <w:t>ConnectionFactory</w:t>
      </w:r>
      <w:r>
        <w:rPr>
          <w:spacing w:val="2"/>
          <w:w w:val="100"/>
        </w:rPr>
        <w:t>.</w:t>
      </w:r>
    </w:p>
    <w:p w:rsidR="00741663" w:rsidRDefault="00741663" w:rsidP="00741663">
      <w:pPr>
        <w:pStyle w:val="Paragraph"/>
        <w:rPr>
          <w:spacing w:val="2"/>
          <w:w w:val="100"/>
        </w:rPr>
      </w:pPr>
      <w:r>
        <w:rPr>
          <w:rStyle w:val="Emphasis"/>
          <w:spacing w:val="2"/>
          <w:w w:val="100"/>
        </w:rPr>
        <w:t>XAConnectionFactory’s</w:t>
      </w:r>
      <w:r>
        <w:rPr>
          <w:spacing w:val="2"/>
          <w:w w:val="100"/>
        </w:rPr>
        <w:t xml:space="preserve"> are JMS administered objects just like </w:t>
      </w:r>
      <w:r>
        <w:rPr>
          <w:rStyle w:val="Emphasis"/>
          <w:spacing w:val="2"/>
          <w:w w:val="100"/>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1244" w:name="_Toc311729330"/>
      <w:bookmarkStart w:id="1245" w:name="_Toc316036696"/>
      <w:r>
        <w:t>XAConnection</w:t>
      </w:r>
      <w:bookmarkEnd w:id="1244"/>
      <w:bookmarkEnd w:id="1245"/>
    </w:p>
    <w:p w:rsidR="00741663" w:rsidRDefault="00741663" w:rsidP="00741663">
      <w:pPr>
        <w:pStyle w:val="Paragraph"/>
        <w:rPr>
          <w:spacing w:val="2"/>
          <w:w w:val="100"/>
        </w:rPr>
      </w:pPr>
      <w:r>
        <w:rPr>
          <w:rStyle w:val="Emphasis"/>
          <w:spacing w:val="2"/>
          <w:w w:val="100"/>
        </w:rPr>
        <w:t>XAConnection</w:t>
      </w:r>
      <w:r>
        <w:rPr>
          <w:spacing w:val="2"/>
          <w:w w:val="100"/>
        </w:rPr>
        <w:t xml:space="preserve"> extends the capability of </w:t>
      </w:r>
      <w:r>
        <w:rPr>
          <w:i/>
          <w:iCs/>
          <w:spacing w:val="2"/>
          <w:w w:val="100"/>
        </w:rPr>
        <w:t>Connection</w:t>
      </w:r>
      <w:r>
        <w:rPr>
          <w:spacing w:val="2"/>
          <w:w w:val="100"/>
        </w:rPr>
        <w:t xml:space="preserve"> by providing the ability to create </w:t>
      </w:r>
      <w:r>
        <w:rPr>
          <w:rStyle w:val="Emphasis"/>
          <w:spacing w:val="2"/>
          <w:w w:val="100"/>
        </w:rPr>
        <w:t>XASessions</w:t>
      </w:r>
      <w:r>
        <w:rPr>
          <w:spacing w:val="2"/>
          <w:w w:val="100"/>
        </w:rPr>
        <w:t>.</w:t>
      </w:r>
    </w:p>
    <w:p w:rsidR="00741663" w:rsidRDefault="00741663" w:rsidP="00C82C12">
      <w:pPr>
        <w:pStyle w:val="Heading2"/>
      </w:pPr>
      <w:bookmarkStart w:id="1246" w:name="_Toc311729331"/>
      <w:bookmarkStart w:id="1247" w:name="_Toc316036697"/>
      <w:r>
        <w:t>XASession</w:t>
      </w:r>
      <w:bookmarkEnd w:id="1246"/>
      <w:bookmarkEnd w:id="1247"/>
    </w:p>
    <w:p w:rsidR="00741663" w:rsidRDefault="00741663" w:rsidP="00741663">
      <w:pPr>
        <w:pStyle w:val="Paragraph"/>
        <w:rPr>
          <w:spacing w:val="2"/>
          <w:w w:val="100"/>
        </w:rPr>
      </w:pPr>
      <w:r>
        <w:rPr>
          <w:rStyle w:val="Emphasis"/>
          <w:spacing w:val="2"/>
          <w:w w:val="100"/>
        </w:rPr>
        <w:t>XASession</w:t>
      </w:r>
      <w:r>
        <w:rPr>
          <w:spacing w:val="2"/>
          <w:w w:val="100"/>
        </w:rPr>
        <w:t xml:space="preserve"> provides access to what looks like a normal </w:t>
      </w:r>
      <w:r>
        <w:rPr>
          <w:rStyle w:val="Emphasis"/>
          <w:spacing w:val="2"/>
          <w:w w:val="100"/>
        </w:rPr>
        <w:t>Session</w:t>
      </w:r>
      <w:r>
        <w:rPr>
          <w:spacing w:val="2"/>
          <w:w w:val="100"/>
        </w:rPr>
        <w:t xml:space="preserve"> object and a </w:t>
      </w:r>
      <w:r>
        <w:rPr>
          <w:rStyle w:val="Emphasis"/>
          <w:spacing w:val="2"/>
          <w:w w:val="100"/>
        </w:rPr>
        <w:t>javax.transaction.xa.XAResource</w:t>
      </w:r>
      <w:r>
        <w:rPr>
          <w:spacing w:val="2"/>
          <w:w w:val="100"/>
        </w:rPr>
        <w:t xml:space="preserve"> object which controls the session’s transaction context. The functionality of </w:t>
      </w:r>
      <w:r>
        <w:rPr>
          <w:rStyle w:val="Emphasis"/>
          <w:spacing w:val="2"/>
          <w:w w:val="100"/>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Pr>
          <w:rStyle w:val="Emphasis"/>
          <w:spacing w:val="2"/>
          <w:w w:val="100"/>
        </w:rPr>
        <w:t>XASession</w:t>
      </w:r>
      <w:r>
        <w:rPr>
          <w:spacing w:val="2"/>
          <w:w w:val="100"/>
        </w:rPr>
        <w:t xml:space="preserve"> by obtaining its </w:t>
      </w:r>
      <w:r>
        <w:rPr>
          <w:rStyle w:val="Emphasis"/>
          <w:spacing w:val="2"/>
          <w:w w:val="100"/>
        </w:rPr>
        <w:t>XAResource</w:t>
      </w:r>
      <w:r>
        <w:rPr>
          <w:spacing w:val="2"/>
          <w:w w:val="100"/>
        </w:rPr>
        <w:t xml:space="preserve">. It uses the </w:t>
      </w:r>
      <w:r>
        <w:rPr>
          <w:rStyle w:val="Emphasis"/>
          <w:spacing w:val="2"/>
          <w:w w:val="100"/>
        </w:rPr>
        <w:t>XAResource</w:t>
      </w:r>
      <w:r>
        <w:rPr>
          <w:spacing w:val="2"/>
          <w:w w:val="100"/>
        </w:rPr>
        <w:t xml:space="preserve"> to assign </w:t>
      </w:r>
      <w:r>
        <w:rPr>
          <w:spacing w:val="2"/>
          <w:w w:val="100"/>
        </w:rPr>
        <w:lastRenderedPageBreak/>
        <w:t>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Pr>
          <w:rStyle w:val="Emphasis"/>
          <w:spacing w:val="2"/>
          <w:w w:val="100"/>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Pr>
          <w:rStyle w:val="Emphasis"/>
          <w:spacing w:val="2"/>
          <w:w w:val="100"/>
        </w:rPr>
        <w:t>XASession’s</w:t>
      </w:r>
      <w:r>
        <w:rPr>
          <w:spacing w:val="2"/>
          <w:w w:val="100"/>
        </w:rPr>
        <w:t xml:space="preserve"> </w:t>
      </w:r>
      <w:r>
        <w:rPr>
          <w:rStyle w:val="Emphasis"/>
          <w:spacing w:val="2"/>
          <w:w w:val="100"/>
        </w:rPr>
        <w:t>Session</w:t>
      </w:r>
      <w:r>
        <w:rPr>
          <w:spacing w:val="2"/>
          <w:w w:val="100"/>
        </w:rPr>
        <w:t xml:space="preserve">. Behind the scenes, the application server controls the transaction management of the underlying </w:t>
      </w:r>
      <w:r>
        <w:rPr>
          <w:rStyle w:val="Emphasis"/>
          <w:spacing w:val="2"/>
          <w:w w:val="100"/>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741663" w:rsidP="00C82C12">
      <w:pPr>
        <w:pStyle w:val="Heading2"/>
      </w:pPr>
      <w:bookmarkStart w:id="1248" w:name="RTF37353130313a204865616431"/>
      <w:bookmarkStart w:id="1249" w:name="_Toc311729332"/>
      <w:bookmarkStart w:id="1250" w:name="_Toc316036698"/>
      <w:r>
        <w:t>JMS Application Server Interfaces</w:t>
      </w:r>
      <w:bookmarkEnd w:id="1248"/>
      <w:bookmarkEnd w:id="1249"/>
      <w:bookmarkEnd w:id="1250"/>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should be used in preference </w:t>
      </w:r>
      <w:r>
        <w:rPr>
          <w:w w:val="100"/>
        </w:rPr>
        <w:t>to the domain-specific interfaces. These are listed as JMS common inter</w:t>
      </w:r>
      <w:r w:rsidR="006B7217">
        <w:rPr>
          <w:w w:val="100"/>
        </w:rPr>
        <w:t xml:space="preserve">faces in </w:t>
      </w:r>
      <w:r w:rsidR="00114B62">
        <w:rPr>
          <w:w w:val="100"/>
        </w:rPr>
        <w:fldChar w:fldCharType="begin"/>
      </w:r>
      <w:r w:rsidR="006B7217">
        <w:rPr>
          <w:w w:val="100"/>
        </w:rPr>
        <w:instrText xml:space="preserve"> REF _Ref308040411 \h </w:instrText>
      </w:r>
      <w:r w:rsidR="00114B62">
        <w:rPr>
          <w:w w:val="100"/>
        </w:rPr>
      </w:r>
      <w:r w:rsidR="00114B62">
        <w:rPr>
          <w:w w:val="100"/>
        </w:rPr>
        <w:fldChar w:fldCharType="separate"/>
      </w:r>
      <w:r w:rsidR="00947B23">
        <w:t xml:space="preserve">Table </w:t>
      </w:r>
      <w:r w:rsidR="00947B23">
        <w:rPr>
          <w:noProof/>
        </w:rPr>
        <w:t>8</w:t>
      </w:r>
      <w:r w:rsidR="00947B23">
        <w:t>.</w:t>
      </w:r>
      <w:r w:rsidR="00947B23">
        <w:rPr>
          <w:noProof/>
        </w:rPr>
        <w:t>1</w:t>
      </w:r>
      <w:r w:rsidR="00114B62">
        <w:rPr>
          <w:w w:val="100"/>
        </w:rPr>
        <w:fldChar w:fldCharType="end"/>
      </w:r>
      <w:r w:rsidR="006B7217">
        <w:rPr>
          <w:w w:val="100"/>
        </w:rPr>
        <w:t>.</w:t>
      </w:r>
    </w:p>
    <w:p w:rsidR="006B7217" w:rsidRDefault="006B7217" w:rsidP="006B7217">
      <w:pPr>
        <w:pStyle w:val="Caption"/>
      </w:pPr>
      <w:bookmarkStart w:id="1251" w:name="_Ref308040411"/>
      <w:r>
        <w:t xml:space="preserve">Table </w:t>
      </w:r>
      <w:fldSimple w:instr=" STYLEREF 1 \s ">
        <w:r w:rsidR="00947B23">
          <w:rPr>
            <w:noProof/>
          </w:rPr>
          <w:t>8</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bookmarkEnd w:id="1251"/>
      <w:r>
        <w:t xml:space="preserve"> </w:t>
      </w:r>
      <w:bookmarkStart w:id="1252" w:name="_Ref308040404"/>
      <w:r>
        <w:t>Relationship of optional interfaces in domains</w:t>
      </w:r>
      <w:bookmarkEnd w:id="1252"/>
    </w:p>
    <w:tbl>
      <w:tblPr>
        <w:tblW w:w="6388" w:type="dxa"/>
        <w:tblInd w:w="2883" w:type="dxa"/>
        <w:tblLayout w:type="fixed"/>
        <w:tblCellMar>
          <w:top w:w="57" w:type="dxa"/>
          <w:left w:w="57" w:type="dxa"/>
          <w:bottom w:w="57" w:type="dxa"/>
          <w:right w:w="57" w:type="dxa"/>
        </w:tblCellMar>
        <w:tblLook w:val="0000"/>
      </w:tblPr>
      <w:tblGrid>
        <w:gridCol w:w="1852"/>
        <w:gridCol w:w="2312"/>
        <w:gridCol w:w="2224"/>
      </w:tblGrid>
      <w:tr w:rsidR="00741663" w:rsidRPr="00CF27DD" w:rsidTr="00410C08">
        <w:trPr>
          <w:trHeight w:val="340"/>
        </w:trPr>
        <w:tc>
          <w:tcPr>
            <w:tcW w:w="1852"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Common Interfaces</w:t>
            </w:r>
          </w:p>
        </w:tc>
        <w:tc>
          <w:tcPr>
            <w:tcW w:w="2312"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 Interfaces</w:t>
            </w:r>
          </w:p>
        </w:tc>
        <w:tc>
          <w:tcPr>
            <w:tcW w:w="222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 Interfaces</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ServerSessionPool</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ServerSession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ConnectionConsumer</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XAConnectionFactory</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XAQueueConnectionFactory</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XATopicConnectionFactory</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XAConnection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XAQueueConnection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XATopicConnection</w:t>
            </w:r>
          </w:p>
        </w:tc>
      </w:tr>
      <w:tr w:rsidR="00741663" w:rsidRPr="00CF27DD" w:rsidTr="00410C08">
        <w:trPr>
          <w:trHeight w:val="340"/>
        </w:trPr>
        <w:tc>
          <w:tcPr>
            <w:tcW w:w="1852"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XASession</w:t>
            </w:r>
          </w:p>
        </w:tc>
        <w:tc>
          <w:tcPr>
            <w:tcW w:w="2312"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XAQueueSession</w:t>
            </w:r>
          </w:p>
        </w:tc>
        <w:tc>
          <w:tcPr>
            <w:tcW w:w="222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XATopicSession</w:t>
            </w:r>
          </w:p>
        </w:tc>
      </w:tr>
    </w:tbl>
    <w:p w:rsidR="00741663" w:rsidRDefault="00741663" w:rsidP="00741663">
      <w:pPr>
        <w:pStyle w:val="Paragraph"/>
      </w:pPr>
    </w:p>
    <w:p w:rsidR="00741663" w:rsidRPr="009250AC" w:rsidRDefault="00741663" w:rsidP="00145D89">
      <w:pPr>
        <w:pStyle w:val="Heading1"/>
      </w:pPr>
      <w:bookmarkStart w:id="1253" w:name="_Ref308095457"/>
      <w:bookmarkStart w:id="1254" w:name="_Ref308095462"/>
      <w:bookmarkStart w:id="1255" w:name="_Toc311729333"/>
      <w:bookmarkStart w:id="1256" w:name="_Toc316036699"/>
      <w:r w:rsidRPr="009250AC">
        <w:lastRenderedPageBreak/>
        <w:t xml:space="preserve">JMS </w:t>
      </w:r>
      <w:r w:rsidR="004B6D92">
        <w:t>Example</w:t>
      </w:r>
      <w:r w:rsidRPr="009250AC">
        <w:t xml:space="preserve"> Code</w:t>
      </w:r>
      <w:bookmarkEnd w:id="1253"/>
      <w:bookmarkEnd w:id="1254"/>
      <w:bookmarkEnd w:id="1255"/>
      <w:bookmarkEnd w:id="1256"/>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741663" w:rsidP="00C82C12">
      <w:pPr>
        <w:pStyle w:val="Heading2"/>
      </w:pPr>
      <w:bookmarkStart w:id="1257" w:name="RTF31343434333a204865616431"/>
      <w:bookmarkStart w:id="1258" w:name="_Toc311729334"/>
      <w:bookmarkStart w:id="1259" w:name="_Toc316036700"/>
      <w:r>
        <w:t>Preparing to Send and Receive Messages</w:t>
      </w:r>
      <w:bookmarkEnd w:id="1257"/>
      <w:bookmarkEnd w:id="1258"/>
      <w:bookmarkEnd w:id="1259"/>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Get a ConnectionFactory and Destination</w:t>
      </w:r>
    </w:p>
    <w:p w:rsidR="00741663" w:rsidRDefault="00741663" w:rsidP="001B1576">
      <w:pPr>
        <w:pStyle w:val="ListBullet"/>
      </w:pPr>
      <w:r>
        <w:t>Create a Connection and Session</w:t>
      </w:r>
    </w:p>
    <w:p w:rsidR="00741663" w:rsidRDefault="00741663" w:rsidP="001B1576">
      <w:pPr>
        <w:pStyle w:val="ListBullet"/>
      </w:pPr>
      <w:r>
        <w:t>Create a MessageConsumer</w:t>
      </w:r>
    </w:p>
    <w:p w:rsidR="00741663" w:rsidRDefault="00741663" w:rsidP="001B1576">
      <w:pPr>
        <w:pStyle w:val="ListBullet"/>
      </w:pPr>
      <w:r>
        <w:t>Create a MessageProducer</w:t>
      </w:r>
    </w:p>
    <w:p w:rsidR="00741663" w:rsidRPr="00362225" w:rsidRDefault="00741663" w:rsidP="00515B98">
      <w:pPr>
        <w:pStyle w:val="Heading3"/>
      </w:pPr>
      <w:bookmarkStart w:id="1260" w:name="_Toc311729335"/>
      <w:bookmarkStart w:id="1261" w:name="_Toc316036701"/>
      <w:r w:rsidRPr="00362225">
        <w:t>Getting a ConnectionFactory</w:t>
      </w:r>
      <w:bookmarkEnd w:id="1260"/>
      <w:bookmarkEnd w:id="1261"/>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Pr>
          <w:i/>
          <w:iCs/>
          <w:spacing w:val="2"/>
          <w:w w:val="100"/>
        </w:rPr>
        <w:t xml:space="preserve">ConnectionFactory </w:t>
      </w:r>
      <w:r>
        <w:rPr>
          <w:spacing w:val="2"/>
          <w:w w:val="100"/>
        </w:rPr>
        <w:t xml:space="preserve">and use it to set up both a </w:t>
      </w:r>
      <w:r>
        <w:rPr>
          <w:i/>
          <w:iCs/>
          <w:spacing w:val="2"/>
          <w:w w:val="100"/>
        </w:rPr>
        <w:t xml:space="preserve">Connection </w:t>
      </w:r>
      <w:r>
        <w:rPr>
          <w:spacing w:val="2"/>
          <w:w w:val="100"/>
        </w:rPr>
        <w:t xml:space="preserve">and a </w:t>
      </w:r>
      <w:r>
        <w:rPr>
          <w:i/>
          <w:iCs/>
          <w:spacing w:val="2"/>
          <w:w w:val="100"/>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Pr>
          <w:i/>
          <w:iCs/>
          <w:spacing w:val="2"/>
          <w:w w:val="100"/>
        </w:rPr>
        <w:t xml:space="preserve">ConnectionFactory </w:t>
      </w:r>
      <w:r>
        <w:rPr>
          <w:spacing w:val="2"/>
          <w:w w:val="100"/>
        </w:rPr>
        <w:t xml:space="preserve">for the JMS client’s use. The client program typically uses the JNDI API to look up the </w:t>
      </w:r>
      <w:r>
        <w:rPr>
          <w:i/>
          <w:iCs/>
          <w:spacing w:val="2"/>
          <w:w w:val="100"/>
        </w:rPr>
        <w:t>ConnectionFactory.</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1262" w:name="_Toc311729336"/>
      <w:bookmarkStart w:id="1263" w:name="_Toc316036702"/>
      <w:r w:rsidRPr="00362225">
        <w:lastRenderedPageBreak/>
        <w:t>Getting a Destination</w:t>
      </w:r>
      <w:bookmarkEnd w:id="1262"/>
      <w:bookmarkEnd w:id="1263"/>
    </w:p>
    <w:p w:rsidR="00741663" w:rsidRDefault="00741663" w:rsidP="00741663">
      <w:pPr>
        <w:pStyle w:val="Paragraph"/>
        <w:rPr>
          <w:spacing w:val="2"/>
          <w:w w:val="100"/>
        </w:rPr>
      </w:pPr>
      <w:r>
        <w:rPr>
          <w:spacing w:val="2"/>
          <w:w w:val="100"/>
        </w:rPr>
        <w:t xml:space="preserve">An administrator has created and configured a </w:t>
      </w:r>
      <w:r>
        <w:rPr>
          <w:i/>
          <w:iCs/>
          <w:spacing w:val="2"/>
          <w:w w:val="100"/>
        </w:rPr>
        <w:t xml:space="preserve">Queue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1264" w:name="_Toc311729337"/>
      <w:bookmarkStart w:id="1265" w:name="_Ref311801831"/>
      <w:bookmarkStart w:id="1266" w:name="_Ref311801837"/>
      <w:bookmarkStart w:id="1267" w:name="_Toc316036703"/>
      <w:r w:rsidRPr="00362225">
        <w:t>Creating a Connection</w:t>
      </w:r>
      <w:bookmarkEnd w:id="1264"/>
      <w:bookmarkEnd w:id="1265"/>
      <w:bookmarkEnd w:id="1266"/>
      <w:bookmarkEnd w:id="1267"/>
    </w:p>
    <w:p w:rsidR="00741663" w:rsidRDefault="00657D6E" w:rsidP="00741663">
      <w:pPr>
        <w:pStyle w:val="Paragraph"/>
        <w:rPr>
          <w:spacing w:val="2"/>
          <w:w w:val="100"/>
        </w:rPr>
      </w:pPr>
      <w:r w:rsidRPr="00657D6E">
        <w:t>Having</w:t>
      </w:r>
      <w:r w:rsidR="00741663">
        <w:rPr>
          <w:spacing w:val="2"/>
          <w:w w:val="100"/>
        </w:rPr>
        <w:t xml:space="preserve"> obtained the </w:t>
      </w:r>
      <w:r w:rsidR="00741663">
        <w:rPr>
          <w:i/>
          <w:iCs/>
          <w:spacing w:val="2"/>
          <w:w w:val="100"/>
        </w:rPr>
        <w:t>ConnectionFactory</w:t>
      </w:r>
      <w:r w:rsidR="00741663">
        <w:rPr>
          <w:spacing w:val="2"/>
          <w:w w:val="100"/>
        </w:rPr>
        <w:t xml:space="preserve">, the client program uses it to create a </w:t>
      </w:r>
      <w:r w:rsidR="00741663">
        <w:rPr>
          <w:i/>
          <w:iCs/>
          <w:spacing w:val="2"/>
          <w:w w:val="100"/>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1268" w:author="Nigel Deakin" w:date="2011-12-16T12:22:00Z"/>
        </w:rPr>
      </w:pPr>
      <w:r>
        <w:t xml:space="preserve">connection = </w:t>
      </w:r>
      <w:del w:id="1269" w:author="Nigel Deakin" w:date="2012-01-31T14:17:00Z">
        <w:r w:rsidDel="001509C1">
          <w:delText>ConnectionFactory</w:delText>
        </w:r>
      </w:del>
      <w:ins w:id="1270" w:author="Nigel Deakin" w:date="2012-01-31T14:17:00Z">
        <w:r w:rsidR="001509C1">
          <w:t>connectionFactory</w:t>
        </w:r>
      </w:ins>
      <w:r>
        <w:t>.createConnection();</w:t>
      </w:r>
    </w:p>
    <w:p w:rsidR="00000000" w:rsidRDefault="00CA28AF">
      <w:pPr>
        <w:rPr>
          <w:ins w:id="1271" w:author="Nigel Deakin" w:date="2011-12-16T12:23:00Z"/>
        </w:rPr>
        <w:pPrChange w:id="1272" w:author="Nigel Deakin" w:date="2011-12-16T12:23:00Z">
          <w:pPr>
            <w:pStyle w:val="CodePara"/>
          </w:pPr>
        </w:pPrChange>
      </w:pPr>
      <w:ins w:id="1273" w:author="Nigel Deakin" w:date="2011-12-16T12:22:00Z">
        <w:r>
          <w:t>A</w:t>
        </w:r>
      </w:ins>
      <w:ins w:id="1274" w:author="Nigel Deakin" w:date="2011-12-16T12:23:00Z">
        <w:r>
          <w:t xml:space="preserve"> </w:t>
        </w:r>
        <w:r w:rsidR="00114B62" w:rsidRPr="00114B62">
          <w:rPr>
            <w:rStyle w:val="Code"/>
            <w:rPrChange w:id="1275"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1276" w:author="Nigel Deakin" w:date="2011-12-16T12:24:00Z"/>
        </w:rPr>
      </w:pPr>
      <w:ins w:id="1277" w:author="Nigel Deakin" w:date="2011-12-16T12:24:00Z">
        <w:r>
          <w:t>connection.close();</w:t>
        </w:r>
      </w:ins>
    </w:p>
    <w:p w:rsidR="00000000" w:rsidRDefault="00CA28AF">
      <w:pPr>
        <w:rPr>
          <w:ins w:id="1278" w:author="Nigel Deakin" w:date="2011-12-16T12:22:00Z"/>
        </w:rPr>
        <w:pPrChange w:id="1279" w:author="Nigel Deakin" w:date="2011-12-16T12:23:00Z">
          <w:pPr>
            <w:pStyle w:val="CodePara"/>
          </w:pPr>
        </w:pPrChange>
      </w:pPr>
      <w:ins w:id="1280" w:author="Nigel Deakin" w:date="2011-12-16T12:24:00Z">
        <w:r>
          <w:t>Alternatively a connection may be closed automatically using the try-with-resources statement:</w:t>
        </w:r>
      </w:ins>
    </w:p>
    <w:p w:rsidR="00AD02B5" w:rsidRDefault="00114B62">
      <w:pPr>
        <w:pStyle w:val="CodePara"/>
        <w:rPr>
          <w:ins w:id="1281" w:author="Nigel Deakin" w:date="2011-12-16T12:25:00Z"/>
        </w:rPr>
      </w:pPr>
      <w:ins w:id="1282" w:author="Nigel Deakin" w:date="2011-12-16T12:22:00Z">
        <w:r w:rsidRPr="00114B62">
          <w:rPr>
            <w:rPrChange w:id="1283" w:author="Nigel Deakin" w:date="2011-12-16T12:24:00Z">
              <w:rPr>
                <w:i/>
                <w:iCs/>
              </w:rPr>
            </w:rPrChange>
          </w:rPr>
          <w:t>try (Connection connection =</w:t>
        </w:r>
      </w:ins>
    </w:p>
    <w:p w:rsidR="00AD02B5" w:rsidRDefault="00CA28AF">
      <w:pPr>
        <w:pStyle w:val="CodePara"/>
        <w:rPr>
          <w:ins w:id="1284" w:author="Nigel Deakin" w:date="2011-12-16T12:22:00Z"/>
        </w:rPr>
      </w:pPr>
      <w:ins w:id="1285" w:author="Nigel Deakin" w:date="2011-12-16T12:25:00Z">
        <w:r>
          <w:t xml:space="preserve">        </w:t>
        </w:r>
      </w:ins>
      <w:ins w:id="1286" w:author="Nigel Deakin" w:date="2011-12-16T12:22:00Z">
        <w:r w:rsidR="00114B62" w:rsidRPr="00114B62">
          <w:rPr>
            <w:rPrChange w:id="1287" w:author="Nigel Deakin" w:date="2011-12-16T12:24:00Z">
              <w:rPr>
                <w:i/>
                <w:iCs/>
              </w:rPr>
            </w:rPrChange>
          </w:rPr>
          <w:t>connectionFactory.createConnection();){</w:t>
        </w:r>
      </w:ins>
    </w:p>
    <w:p w:rsidR="00AD02B5" w:rsidRDefault="00114B62">
      <w:pPr>
        <w:pStyle w:val="CodePara"/>
        <w:rPr>
          <w:ins w:id="1288" w:author="Nigel Deakin" w:date="2011-12-16T12:22:00Z"/>
        </w:rPr>
      </w:pPr>
      <w:ins w:id="1289" w:author="Nigel Deakin" w:date="2011-12-16T12:22:00Z">
        <w:r w:rsidRPr="00114B62">
          <w:rPr>
            <w:rPrChange w:id="1290" w:author="Nigel Deakin" w:date="2011-12-16T12:24:00Z">
              <w:rPr>
                <w:i/>
                <w:iCs/>
              </w:rPr>
            </w:rPrChange>
          </w:rPr>
          <w:t xml:space="preserve">   // use connection</w:t>
        </w:r>
      </w:ins>
      <w:ins w:id="1291" w:author="Nigel Deakin" w:date="2011-12-16T12:25:00Z">
        <w:r w:rsidR="00CA28AF">
          <w:t xml:space="preserve"> in this </w:t>
        </w:r>
      </w:ins>
      <w:ins w:id="1292" w:author="Nigel Deakin" w:date="2011-12-16T12:26:00Z">
        <w:r w:rsidR="007C2992">
          <w:t xml:space="preserve">try </w:t>
        </w:r>
      </w:ins>
      <w:ins w:id="1293" w:author="Nigel Deakin" w:date="2011-12-16T12:25:00Z">
        <w:r w:rsidR="00CA28AF">
          <w:t>block</w:t>
        </w:r>
      </w:ins>
    </w:p>
    <w:p w:rsidR="00AD02B5" w:rsidRDefault="00114B62">
      <w:pPr>
        <w:pStyle w:val="CodePara"/>
        <w:rPr>
          <w:ins w:id="1294" w:author="Nigel Deakin" w:date="2011-12-16T12:22:00Z"/>
        </w:rPr>
      </w:pPr>
      <w:ins w:id="1295" w:author="Nigel Deakin" w:date="2011-12-16T12:22:00Z">
        <w:r w:rsidRPr="00114B62">
          <w:rPr>
            <w:rPrChange w:id="1296" w:author="Nigel Deakin" w:date="2011-12-16T12:24:00Z">
              <w:rPr>
                <w:i/>
                <w:iCs/>
              </w:rPr>
            </w:rPrChange>
          </w:rPr>
          <w:t xml:space="preserve">   // </w:t>
        </w:r>
      </w:ins>
      <w:ins w:id="1297" w:author="Nigel Deakin" w:date="2011-12-16T12:26:00Z">
        <w:r w:rsidR="00375BC7">
          <w:t>it</w:t>
        </w:r>
      </w:ins>
      <w:ins w:id="1298" w:author="Nigel Deakin" w:date="2011-12-16T12:22:00Z">
        <w:r w:rsidRPr="00114B62">
          <w:rPr>
            <w:rPrChange w:id="1299" w:author="Nigel Deakin" w:date="2011-12-16T12:24:00Z">
              <w:rPr>
                <w:i/>
                <w:iCs/>
              </w:rPr>
            </w:rPrChange>
          </w:rPr>
          <w:t xml:space="preserve"> will be closed </w:t>
        </w:r>
      </w:ins>
      <w:ins w:id="1300" w:author="Nigel Deakin" w:date="2011-12-16T12:25:00Z">
        <w:r w:rsidR="00CA28AF">
          <w:t>when</w:t>
        </w:r>
      </w:ins>
      <w:ins w:id="1301" w:author="Nigel Deakin" w:date="2011-12-16T12:26:00Z">
        <w:r w:rsidR="007C2992">
          <w:t xml:space="preserve"> </w:t>
        </w:r>
        <w:r w:rsidR="005622CE">
          <w:t>try block</w:t>
        </w:r>
      </w:ins>
      <w:ins w:id="1302" w:author="Nigel Deakin" w:date="2011-12-16T12:22:00Z">
        <w:r w:rsidRPr="00114B62">
          <w:rPr>
            <w:rPrChange w:id="1303" w:author="Nigel Deakin" w:date="2011-12-16T12:24:00Z">
              <w:rPr>
                <w:i/>
                <w:iCs/>
              </w:rPr>
            </w:rPrChange>
          </w:rPr>
          <w:t xml:space="preserve"> completes</w:t>
        </w:r>
      </w:ins>
    </w:p>
    <w:p w:rsidR="00AD02B5" w:rsidRDefault="00114B62">
      <w:pPr>
        <w:pStyle w:val="CodePara"/>
        <w:rPr>
          <w:ins w:id="1304" w:author="Nigel Deakin" w:date="2011-12-16T12:22:00Z"/>
        </w:rPr>
      </w:pPr>
      <w:ins w:id="1305" w:author="Nigel Deakin" w:date="2011-12-16T12:22:00Z">
        <w:r w:rsidRPr="00114B62">
          <w:rPr>
            <w:rPrChange w:id="1306" w:author="Nigel Deakin" w:date="2011-12-16T12:24:00Z">
              <w:rPr>
                <w:i/>
                <w:iCs/>
              </w:rPr>
            </w:rPrChange>
          </w:rPr>
          <w:t>} catch (JMSException e){</w:t>
        </w:r>
      </w:ins>
    </w:p>
    <w:p w:rsidR="00AD02B5" w:rsidRDefault="00114B62">
      <w:pPr>
        <w:pStyle w:val="CodePara"/>
        <w:rPr>
          <w:ins w:id="1307" w:author="Nigel Deakin" w:date="2011-12-16T12:22:00Z"/>
        </w:rPr>
      </w:pPr>
      <w:ins w:id="1308" w:author="Nigel Deakin" w:date="2011-12-16T12:22:00Z">
        <w:r w:rsidRPr="00114B62">
          <w:rPr>
            <w:rPrChange w:id="1309" w:author="Nigel Deakin" w:date="2011-12-16T12:24:00Z">
              <w:rPr>
                <w:i/>
                <w:iCs/>
              </w:rPr>
            </w:rPrChange>
          </w:rPr>
          <w:t xml:space="preserve">   // exception handling</w:t>
        </w:r>
      </w:ins>
    </w:p>
    <w:p w:rsidR="00AD02B5" w:rsidRDefault="00114B62">
      <w:pPr>
        <w:pStyle w:val="CodePara"/>
        <w:rPr>
          <w:ins w:id="1310" w:author="Nigel Deakin" w:date="2011-12-16T12:22:00Z"/>
        </w:rPr>
      </w:pPr>
      <w:ins w:id="1311" w:author="Nigel Deakin" w:date="2011-12-16T12:22:00Z">
        <w:r w:rsidRPr="00114B62">
          <w:rPr>
            <w:rPrChange w:id="1312"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1313" w:name="_Toc311729338"/>
      <w:bookmarkStart w:id="1314" w:name="_Ref315187572"/>
      <w:bookmarkStart w:id="1315" w:name="_Ref315187574"/>
      <w:bookmarkStart w:id="1316" w:name="_Toc316036704"/>
      <w:r w:rsidRPr="00362225">
        <w:t>Creating a Session</w:t>
      </w:r>
      <w:bookmarkEnd w:id="1313"/>
      <w:bookmarkEnd w:id="1314"/>
      <w:bookmarkEnd w:id="1315"/>
      <w:bookmarkEnd w:id="1316"/>
    </w:p>
    <w:p w:rsidR="00741663" w:rsidRDefault="00741663" w:rsidP="00741663">
      <w:pPr>
        <w:pStyle w:val="Paragraph"/>
        <w:rPr>
          <w:spacing w:val="2"/>
          <w:w w:val="100"/>
        </w:rPr>
      </w:pPr>
      <w:r>
        <w:rPr>
          <w:spacing w:val="2"/>
          <w:w w:val="100"/>
        </w:rPr>
        <w:t xml:space="preserve">Having obtained the </w:t>
      </w:r>
      <w:r>
        <w:rPr>
          <w:i/>
          <w:iCs/>
          <w:spacing w:val="2"/>
          <w:w w:val="100"/>
        </w:rPr>
        <w:t>Connection</w:t>
      </w:r>
      <w:r>
        <w:rPr>
          <w:spacing w:val="2"/>
          <w:w w:val="100"/>
        </w:rPr>
        <w:t xml:space="preserve">, the client program uses it to create a </w:t>
      </w:r>
      <w:r>
        <w:rPr>
          <w:i/>
          <w:iCs/>
          <w:spacing w:val="2"/>
          <w:w w:val="100"/>
        </w:rPr>
        <w:t>Session</w:t>
      </w:r>
      <w:r>
        <w:rPr>
          <w:spacing w:val="2"/>
          <w:w w:val="100"/>
        </w:rPr>
        <w:t xml:space="preserve">. The </w:t>
      </w:r>
      <w:r>
        <w:rPr>
          <w:i/>
          <w:iCs/>
          <w:spacing w:val="2"/>
          <w:w w:val="100"/>
        </w:rPr>
        <w:t xml:space="preserve">Session </w:t>
      </w:r>
      <w:r>
        <w:rPr>
          <w:spacing w:val="2"/>
          <w:w w:val="100"/>
        </w:rPr>
        <w:t xml:space="preserve">is used to create a </w:t>
      </w:r>
      <w:r>
        <w:rPr>
          <w:i/>
          <w:iCs/>
          <w:spacing w:val="2"/>
          <w:w w:val="100"/>
        </w:rPr>
        <w:t xml:space="preserve">MessageProducer </w:t>
      </w:r>
      <w:r>
        <w:rPr>
          <w:spacing w:val="2"/>
          <w:w w:val="100"/>
        </w:rPr>
        <w:t xml:space="preserve">(to send messages) or a </w:t>
      </w:r>
      <w:r>
        <w:rPr>
          <w:i/>
          <w:iCs/>
          <w:spacing w:val="2"/>
          <w:w w:val="100"/>
        </w:rPr>
        <w:t xml:space="preserve">MessageConsumer </w:t>
      </w:r>
      <w:r>
        <w:rPr>
          <w:spacing w:val="2"/>
          <w:w w:val="100"/>
        </w:rPr>
        <w:t>(to receive messages).</w:t>
      </w:r>
    </w:p>
    <w:p w:rsidR="00741663" w:rsidRDefault="00741663" w:rsidP="00741663">
      <w:pPr>
        <w:pStyle w:val="Paragraph"/>
        <w:rPr>
          <w:spacing w:val="2"/>
          <w:w w:val="100"/>
        </w:rPr>
      </w:pPr>
      <w:r>
        <w:rPr>
          <w:spacing w:val="2"/>
          <w:w w:val="100"/>
        </w:rPr>
        <w:t xml:space="preserve">The </w:t>
      </w:r>
      <w:r>
        <w:rPr>
          <w:i/>
          <w:iCs/>
          <w:spacing w:val="2"/>
          <w:w w:val="100"/>
        </w:rPr>
        <w:t xml:space="preserve">Connection.createSession </w:t>
      </w:r>
      <w:r>
        <w:rPr>
          <w:spacing w:val="2"/>
          <w:w w:val="100"/>
        </w:rPr>
        <w:t>method takes two parameters:</w:t>
      </w:r>
    </w:p>
    <w:p w:rsidR="00741663" w:rsidRDefault="00741663" w:rsidP="001F2445">
      <w:pPr>
        <w:pStyle w:val="ListBullet"/>
      </w:pPr>
      <w:r>
        <w:t>A boolean indicating whether this session is transacted or not</w:t>
      </w:r>
    </w:p>
    <w:p w:rsidR="00741663" w:rsidRDefault="00741663" w:rsidP="001F2445">
      <w:pPr>
        <w:pStyle w:val="ListBullet"/>
      </w:pPr>
      <w:r>
        <w:t>The mode of acknowledging message receipt</w:t>
      </w:r>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1317" w:author="Nigel Deakin" w:date="2012-01-24T16:55:00Z"/>
        </w:rPr>
      </w:pPr>
      <w:r>
        <w:t>session = connection.createSession(</w:t>
      </w:r>
    </w:p>
    <w:p w:rsidR="001F2445" w:rsidDel="004B1A1C" w:rsidRDefault="00741663" w:rsidP="001F2445">
      <w:pPr>
        <w:pStyle w:val="CodePara"/>
        <w:rPr>
          <w:del w:id="1318" w:author="Nigel Deakin" w:date="2012-01-24T16:55:00Z"/>
        </w:rPr>
      </w:pPr>
      <w:del w:id="1319" w:author="Nigel Deakin" w:date="2012-01-24T16:54:00Z">
        <w:r w:rsidDel="004B1A1C">
          <w:delText>false,</w:delText>
        </w:r>
      </w:del>
    </w:p>
    <w:p w:rsidR="00741663" w:rsidRDefault="001F2445" w:rsidP="001F2445">
      <w:pPr>
        <w:pStyle w:val="CodePara"/>
      </w:pPr>
      <w:del w:id="1320" w:author="Nigel Deakin" w:date="2012-01-24T16:55:00Z">
        <w:r w:rsidDel="004B1A1C">
          <w:delText xml:space="preserve">  </w:delText>
        </w:r>
      </w:del>
      <w:r>
        <w:t xml:space="preserve"> </w:t>
      </w:r>
      <w:ins w:id="1321" w:author="Nigel Deakin" w:date="2012-01-24T16:55:00Z">
        <w:r w:rsidR="004B1A1C">
          <w:t xml:space="preserve">   </w:t>
        </w:r>
      </w:ins>
      <w:r w:rsidR="00741663">
        <w:t>Session.AUTO_ACKNOWLEDGE);</w:t>
      </w:r>
    </w:p>
    <w:p w:rsidR="00741663" w:rsidRPr="00362225" w:rsidRDefault="00741663" w:rsidP="00515B98">
      <w:pPr>
        <w:pStyle w:val="Heading3"/>
      </w:pPr>
      <w:bookmarkStart w:id="1322" w:name="_Toc311729339"/>
      <w:bookmarkStart w:id="1323" w:name="_Ref315187510"/>
      <w:bookmarkStart w:id="1324" w:name="_Ref315187515"/>
      <w:bookmarkStart w:id="1325" w:name="_Toc316036705"/>
      <w:r w:rsidRPr="00362225">
        <w:t>Creating a MessageProducer</w:t>
      </w:r>
      <w:bookmarkEnd w:id="1322"/>
      <w:bookmarkEnd w:id="1323"/>
      <w:bookmarkEnd w:id="1324"/>
      <w:bookmarkEnd w:id="1325"/>
    </w:p>
    <w:p w:rsidR="00741663" w:rsidRDefault="00741663" w:rsidP="00741663">
      <w:pPr>
        <w:pStyle w:val="Paragraph"/>
        <w:rPr>
          <w:spacing w:val="2"/>
          <w:w w:val="100"/>
        </w:rPr>
      </w:pPr>
      <w:r>
        <w:rPr>
          <w:spacing w:val="2"/>
          <w:w w:val="100"/>
        </w:rPr>
        <w:t xml:space="preserve">Having obtained the </w:t>
      </w:r>
      <w:r>
        <w:rPr>
          <w:i/>
          <w:iCs/>
          <w:spacing w:val="2"/>
          <w:w w:val="100"/>
        </w:rPr>
        <w:t>Session</w:t>
      </w:r>
      <w:r>
        <w:rPr>
          <w:spacing w:val="2"/>
          <w:w w:val="100"/>
        </w:rPr>
        <w:t xml:space="preserve">, the client program uses the </w:t>
      </w:r>
      <w:r>
        <w:rPr>
          <w:i/>
          <w:iCs/>
          <w:spacing w:val="2"/>
          <w:w w:val="100"/>
        </w:rPr>
        <w:t xml:space="preserve">Session </w:t>
      </w:r>
      <w:r>
        <w:rPr>
          <w:spacing w:val="2"/>
          <w:w w:val="100"/>
        </w:rPr>
        <w:t xml:space="preserve">to create a </w:t>
      </w:r>
      <w:r>
        <w:rPr>
          <w:i/>
          <w:iCs/>
          <w:spacing w:val="2"/>
          <w:w w:val="100"/>
        </w:rPr>
        <w:t>MessageProducer</w:t>
      </w:r>
      <w:r>
        <w:rPr>
          <w:spacing w:val="2"/>
          <w:w w:val="100"/>
        </w:rPr>
        <w:t xml:space="preserve">. The </w:t>
      </w:r>
      <w:r>
        <w:rPr>
          <w:i/>
          <w:iCs/>
          <w:spacing w:val="2"/>
          <w:w w:val="100"/>
        </w:rPr>
        <w:t xml:space="preserve">MessageProducer </w:t>
      </w:r>
      <w:r>
        <w:rPr>
          <w:spacing w:val="2"/>
          <w:w w:val="100"/>
        </w:rPr>
        <w:t xml:space="preserve">object is used to send messages to the destination. The </w:t>
      </w:r>
      <w:r>
        <w:rPr>
          <w:i/>
          <w:iCs/>
          <w:spacing w:val="2"/>
          <w:w w:val="100"/>
        </w:rPr>
        <w:t xml:space="preserve">MessageProducer </w:t>
      </w:r>
      <w:r>
        <w:rPr>
          <w:spacing w:val="2"/>
          <w:w w:val="100"/>
        </w:rPr>
        <w:t xml:space="preserve">is created by using the </w:t>
      </w:r>
      <w:r>
        <w:rPr>
          <w:i/>
          <w:iCs/>
          <w:spacing w:val="2"/>
          <w:w w:val="100"/>
        </w:rPr>
        <w:lastRenderedPageBreak/>
        <w:t xml:space="preserve">Session.createProducer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1326" w:name="_Toc311729340"/>
      <w:bookmarkStart w:id="1327" w:name="_Toc316036706"/>
      <w:r w:rsidRPr="00362225">
        <w:t>Creating a MessageConsumer</w:t>
      </w:r>
      <w:bookmarkEnd w:id="1326"/>
      <w:bookmarkEnd w:id="1327"/>
    </w:p>
    <w:p w:rsidR="00741663" w:rsidRDefault="00741663" w:rsidP="00741663">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w:t>
      </w:r>
      <w:r w:rsidR="00114B62">
        <w:rPr>
          <w:spacing w:val="2"/>
          <w:w w:val="100"/>
        </w:rPr>
        <w:fldChar w:fldCharType="begin"/>
      </w:r>
      <w:r>
        <w:rPr>
          <w:spacing w:val="2"/>
          <w:w w:val="100"/>
        </w:rPr>
        <w:instrText xml:space="preserve"> REF  RTF34353631323a204865616432 \h</w:instrText>
      </w:r>
      <w:r w:rsidR="00114B62">
        <w:rPr>
          <w:spacing w:val="2"/>
          <w:w w:val="100"/>
        </w:rPr>
      </w:r>
      <w:r w:rsidR="00114B62">
        <w:rPr>
          <w:spacing w:val="2"/>
          <w:w w:val="100"/>
        </w:rPr>
        <w:fldChar w:fldCharType="separate"/>
      </w:r>
      <w:r w:rsidR="00947B23" w:rsidRPr="00362225">
        <w:t>Receiving Messages Asynchronously</w:t>
      </w:r>
      <w:r w:rsidR="00114B62">
        <w:rPr>
          <w:spacing w:val="2"/>
          <w:w w:val="100"/>
        </w:rPr>
        <w:fldChar w:fldCharType="end"/>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Pr>
          <w:i/>
          <w:iCs/>
          <w:spacing w:val="2"/>
          <w:w w:val="100"/>
        </w:rPr>
        <w:t xml:space="preserve">MessageConsumer </w:t>
      </w:r>
      <w:r>
        <w:rPr>
          <w:spacing w:val="2"/>
          <w:w w:val="100"/>
        </w:rPr>
        <w:t xml:space="preserve">is used to receive messages from the destination, which in this example is the </w:t>
      </w:r>
      <w:r>
        <w:rPr>
          <w:i/>
          <w:iCs/>
          <w:spacing w:val="2"/>
          <w:w w:val="100"/>
        </w:rPr>
        <w:t xml:space="preserve">Queue </w:t>
      </w:r>
      <w:r>
        <w:rPr>
          <w:spacing w:val="2"/>
          <w:w w:val="100"/>
        </w:rPr>
        <w:t xml:space="preserve">“StockQuote.” A </w:t>
      </w:r>
      <w:r>
        <w:rPr>
          <w:i/>
          <w:iCs/>
          <w:spacing w:val="2"/>
          <w:w w:val="100"/>
        </w:rPr>
        <w:t xml:space="preserve">MessageConsumer </w:t>
      </w:r>
      <w:r>
        <w:rPr>
          <w:spacing w:val="2"/>
          <w:w w:val="100"/>
        </w:rPr>
        <w:t xml:space="preserve">is created using the </w:t>
      </w:r>
      <w:r>
        <w:rPr>
          <w:i/>
          <w:iCs/>
          <w:spacing w:val="2"/>
          <w:w w:val="100"/>
        </w:rPr>
        <w:t xml:space="preserve">Session.createConsumer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741663" w:rsidP="00515B98">
      <w:pPr>
        <w:pStyle w:val="Heading3"/>
      </w:pPr>
      <w:bookmarkStart w:id="1328" w:name="_Toc311729341"/>
      <w:bookmarkStart w:id="1329" w:name="_Toc316036707"/>
      <w:r w:rsidRPr="00362225">
        <w:t>Starting Message Delivery</w:t>
      </w:r>
      <w:bookmarkEnd w:id="1328"/>
      <w:bookmarkEnd w:id="132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Pr>
          <w:i/>
          <w:iCs/>
          <w:spacing w:val="2"/>
          <w:w w:val="100"/>
        </w:rPr>
        <w:t xml:space="preserve">Connection </w:t>
      </w:r>
      <w:r>
        <w:rPr>
          <w:spacing w:val="2"/>
          <w:w w:val="100"/>
        </w:rPr>
        <w:t xml:space="preserve">is told to begin the delivery of messages to its </w:t>
      </w:r>
      <w:r>
        <w:rPr>
          <w:i/>
          <w:iCs/>
          <w:spacing w:val="2"/>
          <w:w w:val="100"/>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1330" w:name="_Toc311729342"/>
      <w:bookmarkStart w:id="1331" w:name="_Toc316036708"/>
      <w:r w:rsidRPr="00362225">
        <w:t>Using a TextMessage</w:t>
      </w:r>
      <w:bookmarkEnd w:id="1330"/>
      <w:bookmarkEnd w:id="1331"/>
    </w:p>
    <w:p w:rsidR="00741663" w:rsidRDefault="00741663" w:rsidP="00741663">
      <w:pPr>
        <w:pStyle w:val="Paragraph"/>
        <w:rPr>
          <w:spacing w:val="2"/>
          <w:w w:val="100"/>
        </w:rPr>
      </w:pPr>
      <w:r>
        <w:rPr>
          <w:spacing w:val="2"/>
          <w:w w:val="100"/>
        </w:rPr>
        <w:t xml:space="preserve">There are several JMS </w:t>
      </w:r>
      <w:r>
        <w:rPr>
          <w:i/>
          <w:iCs/>
          <w:spacing w:val="2"/>
          <w:w w:val="100"/>
        </w:rPr>
        <w:t xml:space="preserve">Message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741663" w:rsidP="00C82C12">
      <w:pPr>
        <w:pStyle w:val="Heading2"/>
      </w:pPr>
      <w:bookmarkStart w:id="1332" w:name="_Toc311729343"/>
      <w:bookmarkStart w:id="1333" w:name="_Toc316036709"/>
      <w:r>
        <w:t>Sending and Receiving Messages</w:t>
      </w:r>
      <w:bookmarkEnd w:id="1332"/>
      <w:bookmarkEnd w:id="1333"/>
    </w:p>
    <w:p w:rsidR="00741663" w:rsidRDefault="00741663" w:rsidP="00741663">
      <w:pPr>
        <w:pStyle w:val="Paragraph"/>
        <w:rPr>
          <w:spacing w:val="2"/>
          <w:w w:val="100"/>
        </w:rPr>
      </w:pPr>
      <w:r>
        <w:rPr>
          <w:spacing w:val="2"/>
          <w:w w:val="100"/>
        </w:rPr>
        <w:t xml:space="preserve">Now that the setup of the </w:t>
      </w:r>
      <w:r>
        <w:rPr>
          <w:i/>
          <w:iCs/>
          <w:spacing w:val="2"/>
          <w:w w:val="100"/>
        </w:rPr>
        <w:t xml:space="preserve">Session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lastRenderedPageBreak/>
        <w:t>Send a message</w:t>
      </w:r>
    </w:p>
    <w:p w:rsidR="00741663" w:rsidRDefault="00741663" w:rsidP="00CF11D5">
      <w:pPr>
        <w:pStyle w:val="ListBullet"/>
      </w:pPr>
      <w:r>
        <w:t>Receive a message synchronously</w:t>
      </w:r>
    </w:p>
    <w:p w:rsidR="00741663" w:rsidRDefault="00741663" w:rsidP="00515B98">
      <w:pPr>
        <w:pStyle w:val="Heading3"/>
      </w:pPr>
      <w:bookmarkStart w:id="1334" w:name="_Toc311729344"/>
      <w:bookmarkStart w:id="1335" w:name="_Toc316036710"/>
      <w:r>
        <w:t>Sending a Message</w:t>
      </w:r>
      <w:bookmarkEnd w:id="1334"/>
      <w:bookmarkEnd w:id="1335"/>
    </w:p>
    <w:p w:rsidR="00741663" w:rsidRDefault="00741663" w:rsidP="00741663">
      <w:pPr>
        <w:pStyle w:val="Paragraph"/>
        <w:rPr>
          <w:spacing w:val="2"/>
          <w:w w:val="100"/>
        </w:rPr>
      </w:pPr>
      <w:r>
        <w:rPr>
          <w:spacing w:val="2"/>
          <w:w w:val="100"/>
        </w:rPr>
        <w:t xml:space="preserve">To send a message, use the </w:t>
      </w:r>
      <w:r>
        <w:rPr>
          <w:i/>
          <w:iCs/>
          <w:spacing w:val="2"/>
          <w:w w:val="100"/>
        </w:rPr>
        <w:t xml:space="preserve">MessageProducer.send </w:t>
      </w:r>
      <w:r>
        <w:rPr>
          <w:spacing w:val="2"/>
          <w:w w:val="100"/>
        </w:rPr>
        <w:t xml:space="preserve">method, supplying a </w:t>
      </w:r>
      <w:r>
        <w:rPr>
          <w:i/>
          <w:iCs/>
          <w:spacing w:val="2"/>
          <w:w w:val="100"/>
        </w:rPr>
        <w:t xml:space="preserve">Message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741663" w:rsidP="00515B98">
      <w:pPr>
        <w:pStyle w:val="Heading3"/>
      </w:pPr>
      <w:bookmarkStart w:id="1336" w:name="_Toc311729345"/>
      <w:bookmarkStart w:id="1337" w:name="_Toc316036711"/>
      <w:r w:rsidRPr="00362225">
        <w:t>Receiving a Message Synchronously</w:t>
      </w:r>
      <w:bookmarkEnd w:id="1336"/>
      <w:bookmarkEnd w:id="1337"/>
    </w:p>
    <w:p w:rsidR="00741663" w:rsidRDefault="00741663" w:rsidP="00741663">
      <w:pPr>
        <w:pStyle w:val="Paragraph"/>
        <w:rPr>
          <w:spacing w:val="2"/>
          <w:w w:val="100"/>
        </w:rPr>
      </w:pPr>
      <w:r>
        <w:rPr>
          <w:spacing w:val="2"/>
          <w:w w:val="100"/>
        </w:rPr>
        <w:t xml:space="preserve">To receive the next message in the </w:t>
      </w:r>
      <w:r>
        <w:rPr>
          <w:i/>
          <w:iCs/>
          <w:spacing w:val="2"/>
          <w:w w:val="100"/>
        </w:rPr>
        <w:t>Queue</w:t>
      </w:r>
      <w:r>
        <w:rPr>
          <w:spacing w:val="2"/>
          <w:w w:val="100"/>
        </w:rPr>
        <w:t xml:space="preserve">, you can use the </w:t>
      </w:r>
      <w:r>
        <w:rPr>
          <w:i/>
          <w:iCs/>
          <w:spacing w:val="2"/>
          <w:w w:val="100"/>
        </w:rPr>
        <w:t xml:space="preserve">MessageConsumer.receive </w:t>
      </w:r>
      <w:r>
        <w:rPr>
          <w:spacing w:val="2"/>
          <w:w w:val="100"/>
        </w:rPr>
        <w:t xml:space="preserve">method. This call blocks indefinitely until a message arrives on the </w:t>
      </w:r>
      <w:r>
        <w:rPr>
          <w:i/>
          <w:iCs/>
          <w:spacing w:val="2"/>
          <w:w w:val="100"/>
        </w:rPr>
        <w:t>Queue</w:t>
      </w:r>
      <w:r>
        <w:rPr>
          <w:spacing w:val="2"/>
          <w:w w:val="100"/>
        </w:rPr>
        <w:t xml:space="preserve">. The same method can be used to receive from a </w:t>
      </w:r>
      <w:r>
        <w:rPr>
          <w:i/>
          <w:iCs/>
          <w:spacing w:val="2"/>
          <w:w w:val="100"/>
        </w:rPr>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Pr>
          <w:i/>
          <w:iCs/>
          <w:spacing w:val="2"/>
          <w:w w:val="100"/>
        </w:rPr>
        <w:t xml:space="preserve">receive </w:t>
      </w:r>
      <w:r>
        <w:rPr>
          <w:spacing w:val="2"/>
          <w:w w:val="100"/>
        </w:rPr>
        <w:t xml:space="preserve">method. If no messages arrive by the end of the timeout, then the </w:t>
      </w:r>
      <w:r>
        <w:rPr>
          <w:i/>
          <w:iCs/>
          <w:spacing w:val="2"/>
          <w:w w:val="100"/>
        </w:rPr>
        <w:t xml:space="preserve">receive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1338" w:name="_Toc311729346"/>
      <w:bookmarkStart w:id="1339" w:name="_Toc316036712"/>
      <w:r w:rsidRPr="00362225">
        <w:t>Unpacking a TextMessage</w:t>
      </w:r>
      <w:bookmarkEnd w:id="1338"/>
      <w:bookmarkEnd w:id="1339"/>
    </w:p>
    <w:p w:rsidR="00741663" w:rsidRDefault="00741663" w:rsidP="00741663">
      <w:pPr>
        <w:pStyle w:val="Paragraph"/>
        <w:rPr>
          <w:spacing w:val="2"/>
          <w:w w:val="100"/>
        </w:rPr>
      </w:pPr>
      <w:r>
        <w:rPr>
          <w:spacing w:val="2"/>
          <w:w w:val="100"/>
        </w:rPr>
        <w:t xml:space="preserve">The stock quote information is sent using a </w:t>
      </w:r>
      <w:r>
        <w:rPr>
          <w:i/>
          <w:iCs/>
          <w:spacing w:val="2"/>
          <w:w w:val="100"/>
        </w:rPr>
        <w:t xml:space="preserve">TextMessage. </w:t>
      </w:r>
      <w:r>
        <w:rPr>
          <w:spacing w:val="2"/>
          <w:w w:val="100"/>
        </w:rPr>
        <w:t xml:space="preserve">To get the information from the message, use the </w:t>
      </w:r>
      <w:r>
        <w:rPr>
          <w:i/>
          <w:iCs/>
          <w:spacing w:val="2"/>
          <w:w w:val="100"/>
        </w:rPr>
        <w:t xml:space="preserve">TextMessage.getText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741663" w:rsidP="00C82C12">
      <w:pPr>
        <w:pStyle w:val="Heading2"/>
      </w:pPr>
      <w:bookmarkStart w:id="1340" w:name="_Toc311729347"/>
      <w:bookmarkStart w:id="1341" w:name="_Toc316036713"/>
      <w:r>
        <w:t>Other Messaging Features</w:t>
      </w:r>
      <w:bookmarkEnd w:id="1340"/>
      <w:bookmarkEnd w:id="134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Pr>
          <w:i/>
          <w:iCs/>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a </w:t>
      </w:r>
      <w:r>
        <w:rPr>
          <w:i/>
          <w:iCs/>
        </w:rPr>
        <w:t>Topic</w:t>
      </w:r>
    </w:p>
    <w:p w:rsidR="00741663" w:rsidRDefault="00741663" w:rsidP="001766FB">
      <w:pPr>
        <w:pStyle w:val="ListBullet"/>
      </w:pPr>
      <w:r>
        <w:t xml:space="preserve">Re-connect to a </w:t>
      </w:r>
      <w:r>
        <w:rPr>
          <w:i/>
          <w:iCs/>
        </w:rPr>
        <w:t xml:space="preserve">Topic using a </w:t>
      </w:r>
      <w:r>
        <w:t>durable subscription</w:t>
      </w:r>
    </w:p>
    <w:p w:rsidR="00741663" w:rsidRPr="00362225" w:rsidRDefault="00741663" w:rsidP="00515B98">
      <w:pPr>
        <w:pStyle w:val="Heading3"/>
      </w:pPr>
      <w:bookmarkStart w:id="1342" w:name="RTF34353631323a204865616432"/>
      <w:bookmarkStart w:id="1343" w:name="_Toc311729348"/>
      <w:bookmarkStart w:id="1344" w:name="_Toc316036714"/>
      <w:r w:rsidRPr="00362225">
        <w:t>Receiving Messages Asynchronously</w:t>
      </w:r>
      <w:bookmarkEnd w:id="1342"/>
      <w:bookmarkEnd w:id="1343"/>
      <w:bookmarkEnd w:id="134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Pr>
          <w:i/>
          <w:iCs/>
          <w:spacing w:val="2"/>
          <w:w w:val="100"/>
        </w:rPr>
        <w:t xml:space="preserve">MessageListener </w:t>
      </w:r>
      <w:r>
        <w:rPr>
          <w:spacing w:val="2"/>
          <w:w w:val="100"/>
        </w:rPr>
        <w:t xml:space="preserve">interface. An implementation of the </w:t>
      </w:r>
      <w:r>
        <w:rPr>
          <w:i/>
          <w:iCs/>
          <w:spacing w:val="2"/>
          <w:w w:val="100"/>
        </w:rPr>
        <w:t xml:space="preserve">MessageListener </w:t>
      </w:r>
      <w:r>
        <w:rPr>
          <w:spacing w:val="2"/>
          <w:w w:val="100"/>
        </w:rPr>
        <w:t xml:space="preserve">interface, called </w:t>
      </w:r>
      <w:r>
        <w:rPr>
          <w:i/>
          <w:iCs/>
          <w:spacing w:val="2"/>
          <w:w w:val="100"/>
        </w:rPr>
        <w:t xml:space="preserve">StockListener.java, </w:t>
      </w:r>
      <w:r>
        <w:rPr>
          <w:spacing w:val="2"/>
          <w:w w:val="100"/>
        </w:rPr>
        <w:t>might look like this:</w:t>
      </w:r>
    </w:p>
    <w:p w:rsidR="00741663" w:rsidRDefault="00741663" w:rsidP="00E54B62">
      <w:pPr>
        <w:pStyle w:val="CodePara"/>
      </w:pPr>
      <w:r>
        <w:lastRenderedPageBreak/>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Pr>
          <w:i/>
          <w:iCs/>
          <w:spacing w:val="2"/>
          <w:w w:val="100"/>
        </w:rPr>
        <w:t xml:space="preserve">MessageListener </w:t>
      </w:r>
      <w:r>
        <w:rPr>
          <w:spacing w:val="2"/>
          <w:w w:val="100"/>
        </w:rPr>
        <w:t xml:space="preserve">object with the </w:t>
      </w:r>
      <w:r>
        <w:rPr>
          <w:i/>
          <w:iCs/>
          <w:spacing w:val="2"/>
          <w:w w:val="100"/>
        </w:rPr>
        <w:t xml:space="preserve">MessageConsumer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Pr>
          <w:i/>
          <w:iCs/>
          <w:spacing w:val="2"/>
          <w:w w:val="100"/>
        </w:rPr>
        <w:t xml:space="preserve">Connection </w:t>
      </w:r>
      <w:r>
        <w:rPr>
          <w:spacing w:val="2"/>
          <w:w w:val="100"/>
        </w:rPr>
        <w:t xml:space="preserve">must be started for the message delivery to begin. The </w:t>
      </w:r>
      <w:r>
        <w:rPr>
          <w:i/>
          <w:iCs/>
          <w:spacing w:val="2"/>
          <w:w w:val="100"/>
        </w:rPr>
        <w:t xml:space="preserve">MessageListener </w:t>
      </w:r>
      <w:r>
        <w:rPr>
          <w:spacing w:val="2"/>
          <w:w w:val="100"/>
        </w:rPr>
        <w:t xml:space="preserve">is asynchronously notified whenever a message has been published to the </w:t>
      </w:r>
      <w:r>
        <w:rPr>
          <w:i/>
          <w:iCs/>
          <w:spacing w:val="2"/>
          <w:w w:val="100"/>
        </w:rPr>
        <w:t>Queue</w:t>
      </w:r>
      <w:r>
        <w:rPr>
          <w:spacing w:val="2"/>
          <w:w w:val="100"/>
        </w:rPr>
        <w:t xml:space="preserve">. This is done via the </w:t>
      </w:r>
      <w:r>
        <w:rPr>
          <w:i/>
          <w:iCs/>
          <w:spacing w:val="2"/>
          <w:w w:val="100"/>
        </w:rPr>
        <w:t xml:space="preserve">onMessage </w:t>
      </w:r>
      <w:r>
        <w:rPr>
          <w:spacing w:val="2"/>
          <w:w w:val="100"/>
        </w:rPr>
        <w:t xml:space="preserve">method in the </w:t>
      </w:r>
      <w:r>
        <w:rPr>
          <w:i/>
          <w:iCs/>
          <w:spacing w:val="2"/>
          <w:w w:val="100"/>
        </w:rPr>
        <w:t xml:space="preserve">MessageListener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741663" w:rsidP="00515B98">
      <w:pPr>
        <w:pStyle w:val="Heading3"/>
      </w:pPr>
      <w:bookmarkStart w:id="1345" w:name="_Toc311729349"/>
      <w:bookmarkStart w:id="1346" w:name="_Toc316036715"/>
      <w:r w:rsidRPr="00362225">
        <w:t>Using Message Selection</w:t>
      </w:r>
      <w:bookmarkEnd w:id="1345"/>
      <w:bookmarkEnd w:id="134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Pr>
          <w:i/>
          <w:iCs/>
          <w:spacing w:val="2"/>
          <w:w w:val="100"/>
        </w:rPr>
        <w:t>StockSector</w:t>
      </w:r>
      <w:r>
        <w:rPr>
          <w:spacing w:val="2"/>
          <w:w w:val="100"/>
        </w:rPr>
        <w:t xml:space="preserve">. The values the sender assigns include “Technology”, “Financial”, “Manufacturing”, “Emerging”, and “Global”. The message sender assigns these property values by using the </w:t>
      </w:r>
      <w:r>
        <w:rPr>
          <w:i/>
          <w:iCs/>
          <w:spacing w:val="2"/>
          <w:w w:val="100"/>
        </w:rPr>
        <w:t xml:space="preserve">Message.setStringProperty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lastRenderedPageBreak/>
        <w:t xml:space="preserve">When the client program that receives the stock quote messages creates </w:t>
      </w:r>
      <w:r>
        <w:rPr>
          <w:i/>
          <w:iCs/>
        </w:rPr>
        <w:t xml:space="preserve">MessageConsumer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Pr>
          <w:i/>
          <w:iCs/>
        </w:rPr>
        <w:t xml:space="preserve">MessageConsumer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receives only messages related to the Technology sector.</w:t>
      </w:r>
    </w:p>
    <w:p w:rsidR="00741663" w:rsidRPr="00362225" w:rsidRDefault="00741663" w:rsidP="00515B98">
      <w:pPr>
        <w:pStyle w:val="Heading3"/>
      </w:pPr>
      <w:bookmarkStart w:id="1347" w:name="_Toc311729350"/>
      <w:bookmarkStart w:id="1348" w:name="_Toc316036716"/>
      <w:r w:rsidRPr="00362225">
        <w:t>Using Durable Subscriptions</w:t>
      </w:r>
      <w:bookmarkEnd w:id="1347"/>
      <w:bookmarkEnd w:id="1348"/>
    </w:p>
    <w:p w:rsidR="00741663" w:rsidRDefault="00741663" w:rsidP="00741663">
      <w:pPr>
        <w:pStyle w:val="Paragraph"/>
        <w:rPr>
          <w:spacing w:val="2"/>
          <w:w w:val="100"/>
        </w:rPr>
      </w:pPr>
      <w:r>
        <w:rPr>
          <w:spacing w:val="2"/>
          <w:w w:val="100"/>
        </w:rPr>
        <w:t xml:space="preserve">Durable subscriptions are used to receive messages from a </w:t>
      </w:r>
      <w:r>
        <w:rPr>
          <w:i/>
          <w:iCs/>
          <w:spacing w:val="2"/>
          <w:w w:val="100"/>
        </w:rPr>
        <w:t>Topic</w:t>
      </w:r>
      <w:r>
        <w:rPr>
          <w:spacing w:val="2"/>
          <w:w w:val="100"/>
        </w:rPr>
        <w:t xml:space="preserve">. When a JMS client creates a durable subscription, the client can later disconnect from the </w:t>
      </w:r>
      <w:r>
        <w:rPr>
          <w:i/>
          <w:iCs/>
          <w:spacing w:val="2"/>
          <w:w w:val="100"/>
        </w:rPr>
        <w:t>Topic</w:t>
      </w:r>
      <w:r>
        <w:rPr>
          <w:spacing w:val="2"/>
          <w:w w:val="100"/>
        </w:rPr>
        <w:t xml:space="preserve">. When the client program re-connects, it can receive the messages that arrived while it was disconnected. In this example, the </w:t>
      </w:r>
      <w:r>
        <w:rPr>
          <w:i/>
          <w:iCs/>
          <w:spacing w:val="2"/>
          <w:w w:val="100"/>
        </w:rPr>
        <w:t xml:space="preserve">Destination </w:t>
      </w:r>
      <w:r>
        <w:rPr>
          <w:spacing w:val="2"/>
          <w:w w:val="100"/>
        </w:rPr>
        <w:t>provides information about news updates.</w:t>
      </w:r>
    </w:p>
    <w:p w:rsidR="00741663" w:rsidRDefault="00741663" w:rsidP="00364F85">
      <w:pPr>
        <w:pStyle w:val="Heading4"/>
      </w:pPr>
      <w:bookmarkStart w:id="1349" w:name="_Toc311729351"/>
      <w:bookmarkStart w:id="1350" w:name="_Ref315187525"/>
      <w:bookmarkStart w:id="1351" w:name="_Ref315187528"/>
      <w:bookmarkStart w:id="1352" w:name="_Toc316036717"/>
      <w:r>
        <w:t>Creating a Durable Subscription</w:t>
      </w:r>
      <w:bookmarkEnd w:id="1349"/>
      <w:bookmarkEnd w:id="1350"/>
      <w:bookmarkEnd w:id="1351"/>
      <w:bookmarkEnd w:id="1352"/>
    </w:p>
    <w:p w:rsidR="00741663" w:rsidRDefault="00741663" w:rsidP="00741663">
      <w:pPr>
        <w:pStyle w:val="Paragraph"/>
        <w:rPr>
          <w:spacing w:val="2"/>
          <w:w w:val="100"/>
        </w:rPr>
      </w:pPr>
      <w:r>
        <w:rPr>
          <w:spacing w:val="2"/>
          <w:w w:val="100"/>
        </w:rPr>
        <w:t xml:space="preserve">The following example sets up durable subscription that gets messages from a </w:t>
      </w:r>
      <w:r>
        <w:rPr>
          <w:i/>
          <w:iCs/>
          <w:spacing w:val="2"/>
          <w:w w:val="100"/>
        </w:rPr>
        <w:t>Topic</w:t>
      </w:r>
      <w:r>
        <w:rPr>
          <w:spacing w:val="2"/>
          <w:w w:val="100"/>
        </w:rPr>
        <w:t xml:space="preserve">. First, the client program must perform the usual setup steps of looking up </w:t>
      </w:r>
      <w:r>
        <w:rPr>
          <w:i/>
          <w:iCs/>
          <w:spacing w:val="2"/>
          <w:w w:val="100"/>
        </w:rPr>
        <w:t xml:space="preserve">ConnectionFactory </w:t>
      </w:r>
      <w:r>
        <w:rPr>
          <w:spacing w:val="2"/>
          <w:w w:val="100"/>
        </w:rPr>
        <w:t xml:space="preserve">and a </w:t>
      </w:r>
      <w:r>
        <w:rPr>
          <w:i/>
          <w:iCs/>
          <w:spacing w:val="2"/>
          <w:w w:val="100"/>
        </w:rPr>
        <w:t>Destination</w:t>
      </w:r>
      <w:r>
        <w:rPr>
          <w:spacing w:val="2"/>
          <w:w w:val="100"/>
        </w:rPr>
        <w:t xml:space="preserve">, and creating a </w:t>
      </w:r>
      <w:r>
        <w:rPr>
          <w:i/>
          <w:iCs/>
          <w:spacing w:val="2"/>
          <w:w w:val="100"/>
        </w:rPr>
        <w:t xml:space="preserve">Connection </w:t>
      </w:r>
      <w:r>
        <w:rPr>
          <w:spacing w:val="2"/>
          <w:w w:val="100"/>
        </w:rPr>
        <w:t xml:space="preserve">and </w:t>
      </w:r>
      <w:r>
        <w:rPr>
          <w:i/>
          <w:iCs/>
          <w:spacing w:val="2"/>
          <w:w w:val="100"/>
        </w:rPr>
        <w:t>Session</w:t>
      </w:r>
      <w:r>
        <w:rPr>
          <w:spacing w:val="2"/>
          <w:w w:val="100"/>
        </w:rPr>
        <w:t xml:space="preserve">, as described in </w:t>
      </w:r>
      <w:r w:rsidR="00114B62">
        <w:rPr>
          <w:spacing w:val="2"/>
          <w:w w:val="100"/>
        </w:rPr>
        <w:fldChar w:fldCharType="begin"/>
      </w:r>
      <w:r>
        <w:rPr>
          <w:spacing w:val="2"/>
          <w:w w:val="100"/>
        </w:rPr>
        <w:instrText xml:space="preserve"> REF  RTF31343434333a204865616431 \h</w:instrText>
      </w:r>
      <w:r w:rsidR="00114B62">
        <w:rPr>
          <w:spacing w:val="2"/>
          <w:w w:val="100"/>
        </w:rPr>
      </w:r>
      <w:r w:rsidR="00114B62">
        <w:rPr>
          <w:spacing w:val="2"/>
          <w:w w:val="100"/>
        </w:rPr>
        <w:fldChar w:fldCharType="separate"/>
      </w:r>
      <w:r w:rsidR="00947B23">
        <w:t>Preparing to Send and Receive Messages</w:t>
      </w:r>
      <w:r w:rsidR="00114B62">
        <w:rPr>
          <w:spacing w:val="2"/>
          <w:w w:val="100"/>
        </w:rPr>
        <w:fldChar w:fldCharType="end"/>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1353" w:author="Nigel Deakin" w:date="2012-01-24T16:55:00Z">
        <w:r w:rsidDel="00D3636B">
          <w:delText>false,</w:delText>
        </w:r>
      </w:del>
    </w:p>
    <w:p w:rsidR="00741663" w:rsidRDefault="00246966" w:rsidP="00B7337C">
      <w:pPr>
        <w:pStyle w:val="CodePara"/>
      </w:pPr>
      <w:r>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Pr>
          <w:i/>
          <w:iCs/>
          <w:spacing w:val="2"/>
          <w:w w:val="100"/>
        </w:rPr>
        <w:t>TopicSubscriber</w:t>
      </w:r>
      <w:r>
        <w:rPr>
          <w:spacing w:val="2"/>
          <w:w w:val="100"/>
        </w:rPr>
        <w:t xml:space="preserve">, using </w:t>
      </w:r>
      <w:r>
        <w:rPr>
          <w:i/>
          <w:iCs/>
          <w:spacing w:val="2"/>
          <w:w w:val="100"/>
        </w:rPr>
        <w:t xml:space="preserve">session.CreateDurableSubscriber. </w:t>
      </w:r>
      <w:r>
        <w:rPr>
          <w:spacing w:val="2"/>
          <w:w w:val="100"/>
        </w:rPr>
        <w:t xml:space="preserve">The name </w:t>
      </w:r>
      <w:r>
        <w:rPr>
          <w:i/>
          <w:iCs/>
          <w:spacing w:val="2"/>
          <w:w w:val="100"/>
        </w:rPr>
        <w:t xml:space="preserve">mySubscription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lastRenderedPageBreak/>
        <w:t>At this point, the client program can start the connection and start to receive messages.</w:t>
      </w:r>
    </w:p>
    <w:p w:rsidR="00741663" w:rsidRDefault="00741663" w:rsidP="00364F85">
      <w:pPr>
        <w:pStyle w:val="Heading4"/>
      </w:pPr>
      <w:bookmarkStart w:id="1354" w:name="_Toc311729352"/>
      <w:bookmarkStart w:id="1355" w:name="_Toc316036718"/>
      <w:r>
        <w:t>Reconnecting to a Topic using a Durable Subscription</w:t>
      </w:r>
      <w:bookmarkEnd w:id="1354"/>
      <w:bookmarkEnd w:id="1355"/>
    </w:p>
    <w:p w:rsidR="00741663" w:rsidRDefault="00741663" w:rsidP="00741663">
      <w:pPr>
        <w:pStyle w:val="Paragraph"/>
        <w:rPr>
          <w:spacing w:val="2"/>
          <w:w w:val="100"/>
        </w:rPr>
      </w:pPr>
      <w:r>
        <w:rPr>
          <w:spacing w:val="2"/>
          <w:w w:val="100"/>
        </w:rPr>
        <w:t xml:space="preserve">To re-connect to a </w:t>
      </w:r>
      <w:r>
        <w:rPr>
          <w:i/>
          <w:iCs/>
          <w:spacing w:val="2"/>
          <w:w w:val="100"/>
        </w:rPr>
        <w:t xml:space="preserve">Topic </w:t>
      </w:r>
      <w:r>
        <w:rPr>
          <w:spacing w:val="2"/>
          <w:w w:val="100"/>
        </w:rPr>
        <w:t xml:space="preserve">that has an existing durable subscription, the client program can simply call </w:t>
      </w:r>
      <w:r>
        <w:rPr>
          <w:i/>
          <w:iCs/>
          <w:spacing w:val="2"/>
          <w:w w:val="100"/>
        </w:rPr>
        <w:t xml:space="preserve">session.CreateDurableSubscriber </w:t>
      </w:r>
      <w:r>
        <w:rPr>
          <w:spacing w:val="2"/>
          <w:w w:val="100"/>
        </w:rPr>
        <w:t xml:space="preserve">again, using the same parameters that it previously used. A client program may be intermittently connected. Using durable subscriptions allows messages to still be available to a client program that consumes from a </w:t>
      </w:r>
      <w:r>
        <w:rPr>
          <w:i/>
          <w:iCs/>
          <w:spacing w:val="2"/>
          <w:w w:val="100"/>
        </w:rPr>
        <w:t>Topic</w:t>
      </w:r>
      <w:r>
        <w:rPr>
          <w:spacing w:val="2"/>
          <w:w w:val="100"/>
        </w:rPr>
        <w:t>, even though the client program was not continuously connected.</w:t>
      </w:r>
    </w:p>
    <w:p w:rsidR="00741663" w:rsidRDefault="00741663" w:rsidP="00331618">
      <w:pPr>
        <w:pStyle w:val="CodePara"/>
      </w:pPr>
      <w:r>
        <w:t>/* Reconnect to a durable subscription */</w:t>
      </w:r>
    </w:p>
    <w:p w:rsidR="00331618" w:rsidRDefault="00741663" w:rsidP="00331618">
      <w:pPr>
        <w:pStyle w:val="CodePara"/>
      </w:pPr>
      <w:r>
        <w:t>session.createDurableSubscriber(newsFeedTopic,</w:t>
      </w:r>
    </w:p>
    <w:p w:rsidR="00741663" w:rsidRDefault="00331618" w:rsidP="00331618">
      <w:pPr>
        <w:pStyle w:val="CodePara"/>
      </w:pPr>
      <w:r>
        <w:t xml:space="preserve">   </w:t>
      </w:r>
      <w:r w:rsidR="00741663">
        <w:t>"mySubscription");</w:t>
      </w:r>
    </w:p>
    <w:p w:rsidR="00741663" w:rsidRDefault="00741663" w:rsidP="00741663">
      <w:pPr>
        <w:pStyle w:val="Paragraph"/>
        <w:rPr>
          <w:spacing w:val="2"/>
          <w:w w:val="100"/>
        </w:rPr>
      </w:pPr>
      <w:r>
        <w:rPr>
          <w:spacing w:val="2"/>
          <w:w w:val="100"/>
        </w:rPr>
        <w:t xml:space="preserve">This reconnects the client program to the </w:t>
      </w:r>
      <w:r>
        <w:rPr>
          <w:i/>
          <w:iCs/>
          <w:spacing w:val="2"/>
          <w:w w:val="100"/>
        </w:rPr>
        <w:t>Topic</w:t>
      </w:r>
      <w:r>
        <w:rPr>
          <w:spacing w:val="2"/>
          <w:w w:val="100"/>
        </w:rPr>
        <w:t>, and any messages that arrived while the client was disconnected are delivered. However, there are some important restrictions to be aware of:</w:t>
      </w:r>
    </w:p>
    <w:p w:rsidR="00741663" w:rsidRDefault="00741663" w:rsidP="000D55C0">
      <w:pPr>
        <w:pStyle w:val="ListBullet"/>
      </w:pPr>
      <w:r>
        <w:t>The client must be attached to the same C</w:t>
      </w:r>
      <w:r>
        <w:rPr>
          <w:i/>
          <w:iCs/>
        </w:rPr>
        <w:t>onnection</w:t>
      </w:r>
      <w:r>
        <w:t>.</w:t>
      </w:r>
    </w:p>
    <w:p w:rsidR="00741663" w:rsidRDefault="00741663" w:rsidP="000D55C0">
      <w:pPr>
        <w:pStyle w:val="ListBullet"/>
      </w:pPr>
      <w:r>
        <w:t xml:space="preserve">The </w:t>
      </w:r>
      <w:r>
        <w:rPr>
          <w:i/>
          <w:iCs/>
        </w:rPr>
        <w:t xml:space="preserve">Destination </w:t>
      </w:r>
      <w:r>
        <w:t>and subscription name must be the same.</w:t>
      </w:r>
    </w:p>
    <w:p w:rsidR="00741663" w:rsidRDefault="00741663" w:rsidP="000D55C0">
      <w:pPr>
        <w:pStyle w:val="ListBullet"/>
      </w:pPr>
      <w:r>
        <w:t>If a message selector was specified, it must also be the same.</w:t>
      </w:r>
    </w:p>
    <w:p w:rsidR="00741663" w:rsidRDefault="00741663" w:rsidP="00741663">
      <w:pPr>
        <w:pStyle w:val="Paragraph"/>
        <w:rPr>
          <w:spacing w:val="2"/>
          <w:w w:val="100"/>
        </w:rPr>
      </w:pPr>
      <w:r>
        <w:rPr>
          <w:spacing w:val="2"/>
          <w:w w:val="100"/>
        </w:rPr>
        <w:t>If these conditions are not met, then the durable subscription is deleted, and a new subscription is created.</w:t>
      </w:r>
    </w:p>
    <w:p w:rsidR="00741663" w:rsidRDefault="00741663" w:rsidP="00C82C12">
      <w:pPr>
        <w:pStyle w:val="Heading2"/>
      </w:pPr>
      <w:bookmarkStart w:id="1356" w:name="_Toc311729353"/>
      <w:bookmarkStart w:id="1357" w:name="_Toc316036719"/>
      <w:r>
        <w:t>JMS Message Types</w:t>
      </w:r>
      <w:bookmarkEnd w:id="1356"/>
      <w:bookmarkEnd w:id="1357"/>
    </w:p>
    <w:p w:rsidR="00741663" w:rsidRDefault="00741663" w:rsidP="00741663">
      <w:pPr>
        <w:pStyle w:val="Paragraph"/>
        <w:rPr>
          <w:spacing w:val="2"/>
          <w:w w:val="100"/>
        </w:rPr>
      </w:pPr>
      <w:r>
        <w:rPr>
          <w:spacing w:val="2"/>
          <w:w w:val="100"/>
        </w:rPr>
        <w:t>There are five JMS message types. This section provides an example of how to create and unpack each of these 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1358" w:name="_Toc311729354"/>
      <w:bookmarkStart w:id="1359" w:name="_Toc316036720"/>
      <w:r w:rsidRPr="00362225">
        <w:t>Creating a TextMessage</w:t>
      </w:r>
      <w:bookmarkEnd w:id="1358"/>
      <w:bookmarkEnd w:id="1359"/>
    </w:p>
    <w:p w:rsidR="00741663" w:rsidRDefault="00741663" w:rsidP="00741663">
      <w:pPr>
        <w:pStyle w:val="Paragraph"/>
        <w:rPr>
          <w:spacing w:val="2"/>
          <w:w w:val="100"/>
        </w:rPr>
      </w:pPr>
      <w:r>
        <w:rPr>
          <w:spacing w:val="2"/>
          <w:w w:val="100"/>
        </w:rPr>
        <w:t xml:space="preserve">In this example, the stock quote information is sent as a </w:t>
      </w:r>
      <w:r>
        <w:rPr>
          <w:i/>
          <w:iCs/>
          <w:spacing w:val="2"/>
          <w:w w:val="100"/>
        </w:rPr>
        <w:t xml:space="preserve">TextMessage. </w:t>
      </w:r>
      <w:r>
        <w:rPr>
          <w:spacing w:val="2"/>
          <w:w w:val="100"/>
        </w:rPr>
        <w:t xml:space="preserve">A </w:t>
      </w:r>
      <w:r>
        <w:rPr>
          <w:i/>
          <w:iCs/>
          <w:spacing w:val="2"/>
          <w:w w:val="100"/>
        </w:rPr>
        <w:t xml:space="preserve">TextMessage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1360" w:name="_Toc311729355"/>
      <w:bookmarkStart w:id="1361" w:name="_Toc316036721"/>
      <w:r w:rsidRPr="00362225">
        <w:t>Unpacking a TextMessage</w:t>
      </w:r>
      <w:bookmarkEnd w:id="1360"/>
      <w:bookmarkEnd w:id="1361"/>
    </w:p>
    <w:p w:rsidR="00741663" w:rsidRDefault="00741663" w:rsidP="00741663">
      <w:pPr>
        <w:pStyle w:val="Paragraph"/>
        <w:rPr>
          <w:spacing w:val="2"/>
          <w:w w:val="100"/>
        </w:rPr>
      </w:pPr>
      <w:r>
        <w:rPr>
          <w:spacing w:val="2"/>
          <w:w w:val="100"/>
        </w:rPr>
        <w:t xml:space="preserve">To unpack a </w:t>
      </w:r>
      <w:r>
        <w:rPr>
          <w:i/>
          <w:iCs/>
          <w:spacing w:val="2"/>
          <w:w w:val="100"/>
        </w:rPr>
        <w:t xml:space="preserve">TextMessage, </w:t>
      </w:r>
      <w:r>
        <w:rPr>
          <w:spacing w:val="2"/>
          <w:w w:val="100"/>
        </w:rPr>
        <w:t xml:space="preserve">the client uses the </w:t>
      </w:r>
      <w:r>
        <w:rPr>
          <w:i/>
          <w:iCs/>
          <w:spacing w:val="2"/>
          <w:w w:val="100"/>
        </w:rPr>
        <w:t xml:space="preserve">Message.getText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1362" w:name="_Toc311729356"/>
      <w:bookmarkStart w:id="1363" w:name="_Toc316036722"/>
      <w:r w:rsidRPr="00362225">
        <w:lastRenderedPageBreak/>
        <w:t>Creating a BytesMessage</w:t>
      </w:r>
      <w:bookmarkEnd w:id="1362"/>
      <w:bookmarkEnd w:id="1363"/>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Pr>
          <w:i/>
          <w:iCs/>
          <w:spacing w:val="2"/>
          <w:w w:val="100"/>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1364" w:name="_Toc311729357"/>
      <w:bookmarkStart w:id="1365" w:name="_Toc316036723"/>
      <w:r w:rsidRPr="00362225">
        <w:t>Unpacking a BytesMessage</w:t>
      </w:r>
      <w:bookmarkEnd w:id="1364"/>
      <w:bookmarkEnd w:id="1365"/>
    </w:p>
    <w:p w:rsidR="00741663" w:rsidRDefault="00741663" w:rsidP="00741663">
      <w:pPr>
        <w:pStyle w:val="Paragraph"/>
        <w:rPr>
          <w:spacing w:val="2"/>
          <w:w w:val="100"/>
        </w:rPr>
      </w:pPr>
      <w:r>
        <w:rPr>
          <w:spacing w:val="2"/>
          <w:w w:val="100"/>
        </w:rPr>
        <w:t xml:space="preserve">When the </w:t>
      </w:r>
      <w:r>
        <w:rPr>
          <w:i/>
          <w:iCs/>
          <w:spacing w:val="2"/>
          <w:w w:val="100"/>
        </w:rPr>
        <w:t xml:space="preserve">BytesMessage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1366" w:author="Nigel Deakin" w:date="2011-11-03T12:24:00Z">
        <w:r w:rsidR="00741663" w:rsidDel="00D60668">
          <w:delText>stockInfo</w:delText>
        </w:r>
      </w:del>
      <w:ins w:id="1367"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1368" w:name="_Toc311729358"/>
      <w:bookmarkStart w:id="1369" w:name="_Toc316036724"/>
      <w:r w:rsidRPr="00362225">
        <w:t>Creating a MapMessage</w:t>
      </w:r>
      <w:bookmarkEnd w:id="1368"/>
      <w:bookmarkEnd w:id="1369"/>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Pr>
          <w:i/>
          <w:iCs/>
          <w:spacing w:val="2"/>
          <w:w w:val="100"/>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Pr>
          <w:i/>
          <w:iCs/>
        </w:rPr>
        <w:t>String</w:t>
      </w:r>
    </w:p>
    <w:p w:rsidR="00741663" w:rsidRDefault="00741663" w:rsidP="000B5DD9">
      <w:pPr>
        <w:pStyle w:val="ListBullet"/>
        <w:rPr>
          <w:i/>
          <w:iCs/>
        </w:rPr>
      </w:pPr>
      <w:r>
        <w:t xml:space="preserve">Current value - represented as a </w:t>
      </w:r>
      <w:r>
        <w:rPr>
          <w:i/>
          <w:iCs/>
        </w:rPr>
        <w:t>double</w:t>
      </w:r>
    </w:p>
    <w:p w:rsidR="00741663" w:rsidRDefault="00741663" w:rsidP="000B5DD9">
      <w:pPr>
        <w:pStyle w:val="ListBullet"/>
        <w:rPr>
          <w:i/>
          <w:iCs/>
        </w:rPr>
      </w:pPr>
      <w:r>
        <w:t xml:space="preserve">Time of quote - represented as a </w:t>
      </w:r>
      <w:r>
        <w:rPr>
          <w:i/>
          <w:iCs/>
        </w:rPr>
        <w:t>long</w:t>
      </w:r>
    </w:p>
    <w:p w:rsidR="00741663" w:rsidRDefault="00741663" w:rsidP="000B5DD9">
      <w:pPr>
        <w:pStyle w:val="ListBullet"/>
        <w:rPr>
          <w:i/>
          <w:iCs/>
        </w:rPr>
      </w:pPr>
      <w:r>
        <w:t xml:space="preserve">Last change - represented as a </w:t>
      </w:r>
      <w:r>
        <w:rPr>
          <w:i/>
          <w:iCs/>
        </w:rPr>
        <w:t>double</w:t>
      </w:r>
    </w:p>
    <w:p w:rsidR="00741663" w:rsidRDefault="00741663" w:rsidP="000B5DD9">
      <w:pPr>
        <w:pStyle w:val="ListBullet"/>
        <w:rPr>
          <w:i/>
          <w:iCs/>
        </w:rPr>
      </w:pPr>
      <w:r>
        <w:t xml:space="preserve">Stock information - represented as a </w:t>
      </w:r>
      <w:r>
        <w:rPr>
          <w:i/>
          <w:iCs/>
        </w:rPr>
        <w:t>String</w:t>
      </w:r>
    </w:p>
    <w:p w:rsidR="00741663" w:rsidRDefault="00741663" w:rsidP="00741663">
      <w:pPr>
        <w:pStyle w:val="Paragraph"/>
        <w:rPr>
          <w:spacing w:val="2"/>
          <w:w w:val="100"/>
        </w:rPr>
      </w:pPr>
      <w:r>
        <w:rPr>
          <w:spacing w:val="2"/>
          <w:w w:val="100"/>
        </w:rPr>
        <w:t xml:space="preserve">To construct the </w:t>
      </w:r>
      <w:r>
        <w:rPr>
          <w:i/>
          <w:iCs/>
          <w:spacing w:val="2"/>
          <w:w w:val="100"/>
        </w:rPr>
        <w:t>MapMessage</w:t>
      </w:r>
      <w:r>
        <w:rPr>
          <w:spacing w:val="2"/>
          <w:w w:val="100"/>
        </w:rPr>
        <w:t>, the client program uses the various set method (</w:t>
      </w:r>
      <w:r>
        <w:rPr>
          <w:i/>
          <w:iCs/>
          <w:spacing w:val="2"/>
          <w:w w:val="100"/>
        </w:rPr>
        <w:t>setString</w:t>
      </w:r>
      <w:r>
        <w:rPr>
          <w:spacing w:val="2"/>
          <w:w w:val="100"/>
        </w:rPr>
        <w:t xml:space="preserve">, </w:t>
      </w:r>
      <w:r>
        <w:rPr>
          <w:i/>
          <w:iCs/>
          <w:spacing w:val="2"/>
          <w:w w:val="100"/>
        </w:rPr>
        <w:t>setLong</w:t>
      </w:r>
      <w:r>
        <w:rPr>
          <w:spacing w:val="2"/>
          <w:w w:val="100"/>
        </w:rPr>
        <w:t xml:space="preserve">, and so forth) that are associated with </w:t>
      </w:r>
      <w:r>
        <w:rPr>
          <w:i/>
          <w:iCs/>
          <w:spacing w:val="2"/>
          <w:w w:val="100"/>
        </w:rPr>
        <w:t>MapMessage</w:t>
      </w:r>
      <w:r>
        <w:rPr>
          <w:spacing w:val="2"/>
          <w:w w:val="100"/>
        </w:rPr>
        <w:t xml:space="preserve">, and sets each named value in the </w:t>
      </w:r>
      <w:r>
        <w:rPr>
          <w:i/>
          <w:iCs/>
          <w:spacing w:val="2"/>
          <w:w w:val="100"/>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lastRenderedPageBreak/>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1370" w:name="_Toc311729359"/>
      <w:bookmarkStart w:id="1371" w:name="_Toc316036725"/>
      <w:r w:rsidRPr="00362225">
        <w:t>Unpacking a MapMessage</w:t>
      </w:r>
      <w:bookmarkEnd w:id="1370"/>
      <w:bookmarkEnd w:id="1371"/>
    </w:p>
    <w:p w:rsidR="00741663" w:rsidRDefault="00741663" w:rsidP="00741663">
      <w:pPr>
        <w:pStyle w:val="Paragraph"/>
        <w:rPr>
          <w:spacing w:val="2"/>
          <w:w w:val="100"/>
        </w:rPr>
      </w:pPr>
      <w:r>
        <w:rPr>
          <w:spacing w:val="2"/>
          <w:w w:val="100"/>
        </w:rPr>
        <w:t xml:space="preserve">To unpack the </w:t>
      </w:r>
      <w:r>
        <w:rPr>
          <w:i/>
          <w:iCs/>
          <w:spacing w:val="2"/>
          <w:w w:val="100"/>
        </w:rPr>
        <w:t>MapMessage</w:t>
      </w:r>
      <w:r>
        <w:rPr>
          <w:spacing w:val="2"/>
          <w:w w:val="100"/>
        </w:rPr>
        <w:t xml:space="preserve">, the client program uses the various get methods associated with </w:t>
      </w:r>
      <w:r>
        <w:rPr>
          <w:i/>
          <w:iCs/>
          <w:spacing w:val="2"/>
          <w:w w:val="100"/>
        </w:rPr>
        <w:t xml:space="preserve">MapMessage </w:t>
      </w:r>
      <w:r>
        <w:rPr>
          <w:spacing w:val="2"/>
          <w:w w:val="100"/>
        </w:rPr>
        <w:t xml:space="preserve">to get the values in the named </w:t>
      </w:r>
      <w:r>
        <w:rPr>
          <w:i/>
          <w:iCs/>
          <w:spacing w:val="2"/>
          <w:w w:val="100"/>
        </w:rPr>
        <w:t xml:space="preserve">MapMessage </w:t>
      </w:r>
      <w:r>
        <w:rPr>
          <w:spacing w:val="2"/>
          <w:w w:val="100"/>
        </w:rPr>
        <w:t xml:space="preserve">elements. In the following example, the client program expects certain </w:t>
      </w:r>
      <w:r>
        <w:rPr>
          <w:i/>
          <w:iCs/>
          <w:spacing w:val="2"/>
          <w:w w:val="100"/>
        </w:rPr>
        <w:t xml:space="preserve">MapMessage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Pr>
          <w:i/>
          <w:iCs/>
          <w:spacing w:val="2"/>
          <w:w w:val="100"/>
        </w:rPr>
        <w:t xml:space="preserve">MapMessage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Pr>
          <w:i/>
          <w:iCs/>
          <w:spacing w:val="2"/>
          <w:w w:val="100"/>
        </w:rPr>
        <w:t>MapMessage</w:t>
      </w:r>
      <w:r>
        <w:rPr>
          <w:spacing w:val="2"/>
          <w:w w:val="100"/>
        </w:rPr>
        <w:t xml:space="preserve">, it can use the method </w:t>
      </w:r>
      <w:r>
        <w:rPr>
          <w:i/>
          <w:iCs/>
          <w:spacing w:val="2"/>
          <w:w w:val="100"/>
        </w:rPr>
        <w:t>MapMessage.getMapNames</w:t>
      </w:r>
      <w:r>
        <w:rPr>
          <w:spacing w:val="2"/>
          <w:w w:val="100"/>
        </w:rPr>
        <w:t>.</w:t>
      </w:r>
    </w:p>
    <w:p w:rsidR="00741663" w:rsidRPr="00362225" w:rsidRDefault="00741663" w:rsidP="00515B98">
      <w:pPr>
        <w:pStyle w:val="Heading3"/>
      </w:pPr>
      <w:bookmarkStart w:id="1372" w:name="_Toc311729360"/>
      <w:bookmarkStart w:id="1373" w:name="_Toc316036726"/>
      <w:r w:rsidRPr="00362225">
        <w:t>Creating a StreamMessage</w:t>
      </w:r>
      <w:bookmarkEnd w:id="1372"/>
      <w:bookmarkEnd w:id="1373"/>
    </w:p>
    <w:p w:rsidR="00741663" w:rsidRDefault="00741663" w:rsidP="00741663">
      <w:pPr>
        <w:pStyle w:val="Paragraph"/>
        <w:rPr>
          <w:spacing w:val="2"/>
          <w:w w:val="100"/>
        </w:rPr>
      </w:pPr>
      <w:r>
        <w:rPr>
          <w:spacing w:val="2"/>
          <w:w w:val="100"/>
        </w:rPr>
        <w:t xml:space="preserve">In a similar fashion to the </w:t>
      </w:r>
      <w:r>
        <w:rPr>
          <w:i/>
          <w:iCs/>
          <w:spacing w:val="2"/>
          <w:w w:val="100"/>
        </w:rPr>
        <w:t>MapMessage</w:t>
      </w:r>
      <w:r>
        <w:rPr>
          <w:spacing w:val="2"/>
          <w:w w:val="100"/>
        </w:rPr>
        <w:t xml:space="preserve">, an application could send a message consisting of various fields written in sequence to the message, each in their own primitive type. To do this, the would use a </w:t>
      </w:r>
      <w:r>
        <w:rPr>
          <w:i/>
          <w:iCs/>
          <w:spacing w:val="2"/>
          <w:w w:val="100"/>
        </w:rPr>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Pr>
          <w:i/>
          <w:iCs/>
        </w:rPr>
        <w:t>String</w:t>
      </w:r>
    </w:p>
    <w:p w:rsidR="00741663" w:rsidRDefault="00741663" w:rsidP="00D62730">
      <w:pPr>
        <w:pStyle w:val="ListBullet"/>
        <w:rPr>
          <w:i/>
          <w:iCs/>
        </w:rPr>
      </w:pPr>
      <w:r>
        <w:t xml:space="preserve">Current value - </w:t>
      </w:r>
      <w:r>
        <w:rPr>
          <w:i/>
          <w:iCs/>
        </w:rPr>
        <w:t>double</w:t>
      </w:r>
    </w:p>
    <w:p w:rsidR="00741663" w:rsidRDefault="00741663" w:rsidP="00D62730">
      <w:pPr>
        <w:pStyle w:val="ListBullet"/>
        <w:rPr>
          <w:i/>
          <w:iCs/>
        </w:rPr>
      </w:pPr>
      <w:r>
        <w:t xml:space="preserve">Time of quote - </w:t>
      </w:r>
      <w:r>
        <w:rPr>
          <w:i/>
          <w:iCs/>
        </w:rPr>
        <w:t>long</w:t>
      </w:r>
    </w:p>
    <w:p w:rsidR="00741663" w:rsidRDefault="00741663" w:rsidP="00D62730">
      <w:pPr>
        <w:pStyle w:val="ListBullet"/>
        <w:rPr>
          <w:i/>
          <w:iCs/>
        </w:rPr>
      </w:pPr>
      <w:r>
        <w:t xml:space="preserve">Last change - </w:t>
      </w:r>
      <w:r>
        <w:rPr>
          <w:i/>
          <w:iCs/>
        </w:rPr>
        <w:t>double</w:t>
      </w:r>
    </w:p>
    <w:p w:rsidR="00741663" w:rsidRDefault="00741663" w:rsidP="00D62730">
      <w:pPr>
        <w:pStyle w:val="ListBullet"/>
        <w:rPr>
          <w:i/>
          <w:iCs/>
        </w:rPr>
      </w:pPr>
      <w:r>
        <w:t xml:space="preserve">Stock information - </w:t>
      </w:r>
      <w:r>
        <w:rPr>
          <w:i/>
          <w:iCs/>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Pr>
          <w:i/>
          <w:iCs/>
          <w:spacing w:val="2"/>
          <w:w w:val="100"/>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In the following example, the values for each of the 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Pr>
          <w:i/>
          <w:iCs/>
          <w:spacing w:val="2"/>
          <w:w w:val="100"/>
        </w:rPr>
        <w:t xml:space="preserve">StreamMessage </w:t>
      </w:r>
      <w:r>
        <w:rPr>
          <w:spacing w:val="2"/>
          <w:w w:val="100"/>
        </w:rPr>
        <w:t xml:space="preserve">in the order they will be read. Notice that they are not separately named properties, as in </w:t>
      </w:r>
      <w:r>
        <w:rPr>
          <w:i/>
          <w:iCs/>
          <w:spacing w:val="2"/>
          <w:w w:val="100"/>
        </w:rPr>
        <w:t>MapMessage.</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1374" w:name="_Toc311729361"/>
      <w:bookmarkStart w:id="1375" w:name="_Toc316036727"/>
      <w:r w:rsidRPr="00362225">
        <w:t>Unpacking a StreamMessage</w:t>
      </w:r>
      <w:bookmarkEnd w:id="1374"/>
      <w:bookmarkEnd w:id="1375"/>
    </w:p>
    <w:p w:rsidR="00741663" w:rsidRDefault="00741663" w:rsidP="00741663">
      <w:pPr>
        <w:pStyle w:val="Paragraph"/>
        <w:rPr>
          <w:spacing w:val="2"/>
          <w:w w:val="100"/>
        </w:rPr>
      </w:pPr>
      <w:r>
        <w:rPr>
          <w:spacing w:val="2"/>
          <w:w w:val="100"/>
        </w:rPr>
        <w:t xml:space="preserve">The elements of a </w:t>
      </w:r>
      <w:r>
        <w:rPr>
          <w:i/>
          <w:iCs/>
          <w:spacing w:val="2"/>
          <w:w w:val="100"/>
        </w:rPr>
        <w:t xml:space="preserve">StreamMessage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1376" w:name="_Toc311729362"/>
      <w:bookmarkStart w:id="1377" w:name="_Toc316036728"/>
      <w:r w:rsidRPr="00362225">
        <w:t>Creating an ObjectMessage</w:t>
      </w:r>
      <w:bookmarkEnd w:id="1376"/>
      <w:bookmarkEnd w:id="1377"/>
    </w:p>
    <w:p w:rsidR="00741663" w:rsidRDefault="00741663" w:rsidP="00741663">
      <w:pPr>
        <w:pStyle w:val="Paragraph"/>
        <w:rPr>
          <w:spacing w:val="2"/>
          <w:w w:val="100"/>
        </w:rPr>
      </w:pPr>
      <w:r>
        <w:rPr>
          <w:spacing w:val="2"/>
          <w:w w:val="100"/>
        </w:rPr>
        <w:t xml:space="preserve">The stock information could be sent in the form of a special </w:t>
      </w:r>
      <w:r>
        <w:rPr>
          <w:i/>
          <w:iCs/>
          <w:spacing w:val="2"/>
          <w:w w:val="100"/>
        </w:rPr>
        <w:t xml:space="preserve">StockObject </w:t>
      </w:r>
      <w:r>
        <w:rPr>
          <w:spacing w:val="2"/>
          <w:w w:val="100"/>
        </w:rPr>
        <w:t xml:space="preserve">Java object. This object can then be sent as the body of a </w:t>
      </w:r>
      <w:r>
        <w:rPr>
          <w:i/>
          <w:iCs/>
          <w:spacing w:val="2"/>
          <w:w w:val="100"/>
        </w:rPr>
        <w:t>ObjectMessage</w:t>
      </w:r>
      <w:r>
        <w:rPr>
          <w:spacing w:val="2"/>
          <w:w w:val="100"/>
        </w:rPr>
        <w:t xml:space="preserve">. The </w:t>
      </w:r>
      <w:r>
        <w:rPr>
          <w:i/>
          <w:iCs/>
          <w:spacing w:val="2"/>
          <w:w w:val="100"/>
        </w:rPr>
        <w:t xml:space="preserve">ObjectMessage </w:t>
      </w:r>
      <w:r>
        <w:rPr>
          <w:spacing w:val="2"/>
          <w:w w:val="100"/>
        </w:rPr>
        <w:t>can be used to sent Java objects.</w:t>
      </w:r>
    </w:p>
    <w:p w:rsidR="00741663" w:rsidRDefault="00741663" w:rsidP="00741663">
      <w:pPr>
        <w:pStyle w:val="Paragraph"/>
        <w:rPr>
          <w:spacing w:val="2"/>
          <w:w w:val="100"/>
        </w:rPr>
      </w:pPr>
      <w:r>
        <w:rPr>
          <w:spacing w:val="2"/>
          <w:w w:val="100"/>
        </w:rPr>
        <w:t xml:space="preserve">These values are set using methods that are unique to the </w:t>
      </w:r>
      <w:r>
        <w:rPr>
          <w:i/>
          <w:iCs/>
          <w:spacing w:val="2"/>
          <w:w w:val="100"/>
        </w:rPr>
        <w:t xml:space="preserve">StockObject </w:t>
      </w:r>
      <w:r>
        <w:rPr>
          <w:spacing w:val="2"/>
          <w:w w:val="100"/>
        </w:rPr>
        <w:t>implementation. For example, the StockObject may have methods that set the various data values. An application using StockObject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lastRenderedPageBreak/>
        <w:t xml:space="preserve">To create an </w:t>
      </w:r>
      <w:r>
        <w:rPr>
          <w:i/>
          <w:iCs/>
          <w:spacing w:val="2"/>
          <w:w w:val="100"/>
        </w:rPr>
        <w:t>ObjectMessage</w:t>
      </w:r>
      <w:r>
        <w:rPr>
          <w:spacing w:val="2"/>
          <w:w w:val="100"/>
        </w:rPr>
        <w:t xml:space="preserve">, to pass the </w:t>
      </w:r>
      <w:r>
        <w:rPr>
          <w:i/>
          <w:iCs/>
          <w:spacing w:val="2"/>
          <w:w w:val="100"/>
        </w:rPr>
        <w:t xml:space="preserve">StockObject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1378" w:name="_Toc311729363"/>
      <w:bookmarkStart w:id="1379" w:name="_Toc316036729"/>
      <w:r w:rsidRPr="00362225">
        <w:t>Unpacking an ObjectMessage</w:t>
      </w:r>
      <w:bookmarkEnd w:id="1378"/>
      <w:bookmarkEnd w:id="1379"/>
    </w:p>
    <w:p w:rsidR="00741663" w:rsidRDefault="00741663" w:rsidP="00741663">
      <w:pPr>
        <w:pStyle w:val="Paragraph"/>
        <w:rPr>
          <w:spacing w:val="2"/>
          <w:w w:val="100"/>
        </w:rPr>
      </w:pPr>
      <w:r>
        <w:rPr>
          <w:spacing w:val="2"/>
          <w:w w:val="100"/>
        </w:rPr>
        <w:t xml:space="preserve">To unpack an </w:t>
      </w:r>
      <w:r>
        <w:rPr>
          <w:i/>
          <w:iCs/>
          <w:spacing w:val="2"/>
          <w:w w:val="100"/>
        </w:rPr>
        <w:t>ObjectMessage</w:t>
      </w:r>
      <w:r>
        <w:rPr>
          <w:spacing w:val="2"/>
          <w:w w:val="100"/>
        </w:rPr>
        <w:t xml:space="preserve">, use the </w:t>
      </w:r>
      <w:r>
        <w:rPr>
          <w:i/>
          <w:iCs/>
          <w:spacing w:val="2"/>
          <w:w w:val="100"/>
        </w:rPr>
        <w:t xml:space="preserve">ObjectMessage.getObject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t xml:space="preserve">stockInfo </w:t>
      </w:r>
      <w:r w:rsidR="005A1A3E">
        <w:t xml:space="preserve"> </w:t>
      </w:r>
      <w:r>
        <w:t>= stockObject.getInfo();</w:t>
      </w:r>
    </w:p>
    <w:p w:rsidR="00DE6B87" w:rsidRDefault="00DE6B87" w:rsidP="00B71151"/>
    <w:p w:rsidR="00741663" w:rsidRPr="00362225" w:rsidRDefault="00741663" w:rsidP="00145D89">
      <w:pPr>
        <w:pStyle w:val="Heading1"/>
      </w:pPr>
      <w:bookmarkStart w:id="1380" w:name="_Toc311729364"/>
      <w:bookmarkStart w:id="1381" w:name="_Toc316036730"/>
      <w:r w:rsidRPr="00362225">
        <w:lastRenderedPageBreak/>
        <w:t>Issues</w:t>
      </w:r>
      <w:bookmarkEnd w:id="1380"/>
      <w:bookmarkEnd w:id="1381"/>
    </w:p>
    <w:p w:rsidR="00741663" w:rsidRDefault="00741663" w:rsidP="00C82C12">
      <w:pPr>
        <w:pStyle w:val="Heading2"/>
      </w:pPr>
      <w:bookmarkStart w:id="1382" w:name="_Toc311729365"/>
      <w:bookmarkStart w:id="1383" w:name="_Toc316036731"/>
      <w:r>
        <w:t>Resolved Issues</w:t>
      </w:r>
      <w:bookmarkEnd w:id="1382"/>
      <w:bookmarkEnd w:id="1383"/>
    </w:p>
    <w:p w:rsidR="00741663" w:rsidRPr="00362225" w:rsidRDefault="00741663" w:rsidP="00515B98">
      <w:pPr>
        <w:pStyle w:val="Heading3"/>
      </w:pPr>
      <w:bookmarkStart w:id="1384" w:name="_Toc311729366"/>
      <w:bookmarkStart w:id="1385" w:name="_Toc316036732"/>
      <w:r w:rsidRPr="00362225">
        <w:t>JDK 1.1.x Compatibility</w:t>
      </w:r>
      <w:bookmarkEnd w:id="1384"/>
      <w:bookmarkEnd w:id="1385"/>
    </w:p>
    <w:p w:rsidR="00741663" w:rsidRDefault="00741663" w:rsidP="00741663">
      <w:pPr>
        <w:pStyle w:val="Paragraph"/>
        <w:rPr>
          <w:spacing w:val="2"/>
          <w:w w:val="100"/>
        </w:rPr>
      </w:pPr>
      <w:r>
        <w:rPr>
          <w:spacing w:val="2"/>
          <w:w w:val="100"/>
        </w:rPr>
        <w:t>JMS is compatible with JDK 1.1.x.</w:t>
      </w:r>
    </w:p>
    <w:p w:rsidR="00741663" w:rsidRPr="00362225" w:rsidRDefault="00741663" w:rsidP="00515B98">
      <w:pPr>
        <w:pStyle w:val="Heading3"/>
      </w:pPr>
      <w:bookmarkStart w:id="1386" w:name="_Toc311729367"/>
      <w:bookmarkStart w:id="1387" w:name="_Toc316036733"/>
      <w:r w:rsidRPr="00362225">
        <w:t>Distributed Java Event Model</w:t>
      </w:r>
      <w:bookmarkEnd w:id="1386"/>
      <w:bookmarkEnd w:id="138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741663" w:rsidP="00515B98">
      <w:pPr>
        <w:pStyle w:val="Heading3"/>
      </w:pPr>
      <w:bookmarkStart w:id="1388" w:name="_Toc311729368"/>
      <w:bookmarkStart w:id="1389" w:name="_Toc316036734"/>
      <w:r w:rsidRPr="00362225">
        <w:t>Should the Two JMS Domains, PTP and Pub/Sub, be</w:t>
      </w:r>
      <w:r>
        <w:t xml:space="preserve"> merge</w:t>
      </w:r>
      <w:r w:rsidR="00BD31FF">
        <w:t>d?</w:t>
      </w:r>
      <w:bookmarkEnd w:id="1388"/>
      <w:bookmarkEnd w:id="138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741663" w:rsidP="00515B98">
      <w:pPr>
        <w:pStyle w:val="Heading3"/>
      </w:pPr>
      <w:bookmarkStart w:id="1390" w:name="_Toc311729369"/>
      <w:bookmarkStart w:id="1391" w:name="_Toc316036735"/>
      <w:r w:rsidRPr="00362225">
        <w:t>Should JMS Specify a Set of JMS JavaBeans?</w:t>
      </w:r>
      <w:bookmarkEnd w:id="1390"/>
      <w:bookmarkEnd w:id="139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741663" w:rsidP="00515B98">
      <w:pPr>
        <w:pStyle w:val="Heading3"/>
      </w:pPr>
      <w:bookmarkStart w:id="1392" w:name="_Toc311729370"/>
      <w:bookmarkStart w:id="1393" w:name="_Toc316036736"/>
      <w:r w:rsidRPr="00362225">
        <w:t>Alignment with the CORBA Notification Service</w:t>
      </w:r>
      <w:bookmarkEnd w:id="1392"/>
      <w:bookmarkEnd w:id="139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741663" w:rsidP="00515B98">
      <w:pPr>
        <w:pStyle w:val="Heading3"/>
      </w:pPr>
      <w:bookmarkStart w:id="1394" w:name="_Toc311729371"/>
      <w:bookmarkStart w:id="1395" w:name="_Toc316036737"/>
      <w:r w:rsidRPr="00515B98">
        <w:t>Should JMS Provide End-to-end</w:t>
      </w:r>
      <w:r w:rsidR="00362225" w:rsidRPr="00515B98">
        <w:t xml:space="preserve"> </w:t>
      </w:r>
      <w:r w:rsidR="005D4FAC" w:rsidRPr="00515B98">
        <w:t xml:space="preserve">Synchronous </w:t>
      </w:r>
      <w:r w:rsidRPr="00515B98">
        <w:t>Me</w:t>
      </w:r>
      <w:r w:rsidR="005D4FAC" w:rsidRPr="00515B98">
        <w:t xml:space="preserve">ssage Delivery and Notification of </w:t>
      </w:r>
      <w:r w:rsidRPr="00515B98">
        <w:t>Delivery?</w:t>
      </w:r>
      <w:bookmarkEnd w:id="1394"/>
      <w:bookmarkEnd w:id="139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JMS messaging provides guaranteed delivery via the once-and-only-once delivery semantics of PERSISTENT messages. In addition, message consumers can insure reliable processing of messages by using either CLIENT_ACKNOWLEDGE mode or transactional Sessions.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examined in the context of Pub/Sub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741663" w:rsidP="00515B98">
      <w:pPr>
        <w:pStyle w:val="Heading3"/>
      </w:pPr>
      <w:bookmarkStart w:id="1396" w:name="_Toc311729372"/>
      <w:bookmarkStart w:id="1397" w:name="_Toc316036738"/>
      <w:r w:rsidRPr="00362225">
        <w:t>Should JMS Provide a Send-to-List Mechanism?</w:t>
      </w:r>
      <w:bookmarkEnd w:id="1396"/>
      <w:bookmarkEnd w:id="1397"/>
    </w:p>
    <w:p w:rsidR="00741663" w:rsidRDefault="00741663" w:rsidP="00741663">
      <w:pPr>
        <w:pStyle w:val="Paragraph"/>
        <w:rPr>
          <w:spacing w:val="2"/>
          <w:w w:val="100"/>
        </w:rPr>
      </w:pPr>
      <w:r>
        <w:rPr>
          <w:spacing w:val="2"/>
          <w:w w:val="100"/>
        </w:rPr>
        <w:t xml:space="preserve">Currently JMS provides a number of message send options; however, messages can only be sent to one Destination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741663" w:rsidP="00515B98">
      <w:pPr>
        <w:pStyle w:val="Heading3"/>
      </w:pPr>
      <w:bookmarkStart w:id="1398" w:name="_Toc311729373"/>
      <w:bookmarkStart w:id="1399" w:name="_Toc316036739"/>
      <w:r w:rsidRPr="00CC11BD">
        <w:t>Should JMS Provide Subscription Notification?</w:t>
      </w:r>
      <w:bookmarkEnd w:id="1398"/>
      <w:bookmarkEnd w:id="139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741663" w:rsidRPr="00CC11BD" w:rsidRDefault="00741663" w:rsidP="00145D89">
      <w:pPr>
        <w:pStyle w:val="Heading1"/>
      </w:pPr>
      <w:bookmarkStart w:id="1400" w:name="_Ref308006495"/>
      <w:bookmarkStart w:id="1401" w:name="_Ref308006498"/>
      <w:bookmarkStart w:id="1402" w:name="_Ref308006502"/>
      <w:bookmarkStart w:id="1403" w:name="_Ref308006508"/>
      <w:bookmarkStart w:id="1404" w:name="_Toc311729374"/>
      <w:bookmarkStart w:id="1405" w:name="_Toc316036740"/>
      <w:r w:rsidRPr="00CC11BD">
        <w:lastRenderedPageBreak/>
        <w:t>Change History</w:t>
      </w:r>
      <w:bookmarkEnd w:id="1400"/>
      <w:bookmarkEnd w:id="1401"/>
      <w:bookmarkEnd w:id="1402"/>
      <w:bookmarkEnd w:id="1403"/>
      <w:bookmarkEnd w:id="1404"/>
      <w:bookmarkEnd w:id="1405"/>
    </w:p>
    <w:p w:rsidR="00741663" w:rsidRDefault="00741663" w:rsidP="00C82C12">
      <w:pPr>
        <w:pStyle w:val="Heading2"/>
      </w:pPr>
      <w:bookmarkStart w:id="1406" w:name="_Toc311729375"/>
      <w:bookmarkStart w:id="1407" w:name="_Toc316036741"/>
      <w:r>
        <w:t>Version 1.0.1</w:t>
      </w:r>
      <w:bookmarkEnd w:id="1406"/>
      <w:bookmarkEnd w:id="1407"/>
    </w:p>
    <w:p w:rsidR="00741663" w:rsidRPr="00CC11BD" w:rsidRDefault="00741663" w:rsidP="00515B98">
      <w:pPr>
        <w:pStyle w:val="Heading3"/>
      </w:pPr>
      <w:bookmarkStart w:id="1408" w:name="_Toc311729376"/>
      <w:bookmarkStart w:id="1409" w:name="_Toc316036742"/>
      <w:r w:rsidRPr="00CC11BD">
        <w:t>JMS Exceptions</w:t>
      </w:r>
      <w:bookmarkEnd w:id="1408"/>
      <w:bookmarkEnd w:id="140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Pr>
          <w:rStyle w:val="Emphasis"/>
          <w:spacing w:val="2"/>
          <w:w w:val="100"/>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Pr>
          <w:rStyle w:val="Emphasis"/>
          <w:spacing w:val="2"/>
          <w:w w:val="100"/>
        </w:rPr>
        <w:t>JMSException</w:t>
      </w:r>
      <w:r>
        <w:rPr>
          <w:spacing w:val="2"/>
          <w:w w:val="100"/>
        </w:rPr>
        <w:t xml:space="preserve"> was the only JMS exception specified. Version 1.0.1 adds a list of standard exceptions derived from JMSException and describes when each should be thrown by JMS providers.</w:t>
      </w:r>
    </w:p>
    <w:p w:rsidR="00741663" w:rsidRDefault="00741663" w:rsidP="00C82C12">
      <w:pPr>
        <w:pStyle w:val="Heading2"/>
      </w:pPr>
      <w:bookmarkStart w:id="1410" w:name="_Toc311729377"/>
      <w:bookmarkStart w:id="1411" w:name="_Toc316036743"/>
      <w:r>
        <w:t>Version 1.0.2</w:t>
      </w:r>
      <w:bookmarkEnd w:id="1410"/>
      <w:bookmarkEnd w:id="141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741663" w:rsidP="00515B98">
      <w:pPr>
        <w:pStyle w:val="Heading3"/>
      </w:pPr>
      <w:bookmarkStart w:id="1412" w:name="_Toc311729378"/>
      <w:bookmarkStart w:id="1413" w:name="_Toc316036744"/>
      <w:r w:rsidRPr="00C82C12">
        <w:t>The Multiple Topic Subscriber Special Case</w:t>
      </w:r>
      <w:bookmarkEnd w:id="1412"/>
      <w:bookmarkEnd w:id="141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741663" w:rsidP="00515B98">
      <w:pPr>
        <w:pStyle w:val="Heading3"/>
      </w:pPr>
      <w:bookmarkStart w:id="1414" w:name="_Toc311729379"/>
      <w:bookmarkStart w:id="1415" w:name="_Toc316036745"/>
      <w:r w:rsidRPr="00CC11BD">
        <w:t>Message Selector Comparison of Exact and Inexact</w:t>
      </w:r>
      <w:r>
        <w:t xml:space="preserve"> Numeric Values</w:t>
      </w:r>
      <w:bookmarkEnd w:id="1414"/>
      <w:bookmarkEnd w:id="141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741663" w:rsidP="00515B98">
      <w:pPr>
        <w:pStyle w:val="Heading3"/>
      </w:pPr>
      <w:bookmarkStart w:id="1416" w:name="_Toc311729380"/>
      <w:bookmarkStart w:id="1417" w:name="_Toc316036746"/>
      <w:r w:rsidRPr="00CC11BD">
        <w:t>Connection and Session Close</w:t>
      </w:r>
      <w:bookmarkEnd w:id="1416"/>
      <w:bookmarkEnd w:id="141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515B98">
      <w:pPr>
        <w:pStyle w:val="Heading3"/>
      </w:pPr>
      <w:bookmarkStart w:id="1418" w:name="_Toc311729381"/>
      <w:bookmarkStart w:id="1419" w:name="_Toc316036747"/>
      <w:r>
        <w:t>Creating a Session on an Active Connection</w:t>
      </w:r>
      <w:bookmarkEnd w:id="1418"/>
      <w:bookmarkEnd w:id="1419"/>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741663" w:rsidP="00515B98">
      <w:pPr>
        <w:pStyle w:val="Heading3"/>
      </w:pPr>
      <w:bookmarkStart w:id="1420" w:name="_Toc311729382"/>
      <w:bookmarkStart w:id="1421" w:name="_Toc316036748"/>
      <w:r w:rsidRPr="00CC11BD">
        <w:lastRenderedPageBreak/>
        <w:t>Delivery Mode and Message Retention</w:t>
      </w:r>
      <w:bookmarkEnd w:id="1420"/>
      <w:bookmarkEnd w:id="142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741663" w:rsidP="00515B98">
      <w:pPr>
        <w:pStyle w:val="Heading3"/>
      </w:pPr>
      <w:bookmarkStart w:id="1422" w:name="_Toc311729383"/>
      <w:bookmarkStart w:id="1423" w:name="_Toc316036749"/>
      <w:r w:rsidRPr="00CC11BD">
        <w:t>The ‘single thread’ Use of Sessions</w:t>
      </w:r>
      <w:bookmarkEnd w:id="1422"/>
      <w:bookmarkEnd w:id="1423"/>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741663" w:rsidP="00515B98">
      <w:pPr>
        <w:pStyle w:val="Heading3"/>
      </w:pPr>
      <w:bookmarkStart w:id="1424" w:name="_Toc311729384"/>
      <w:bookmarkStart w:id="1425" w:name="_Toc316036750"/>
      <w:r w:rsidRPr="00CC11BD">
        <w:t>Clearing a Message’s Properties and Body</w:t>
      </w:r>
      <w:bookmarkEnd w:id="1424"/>
      <w:bookmarkEnd w:id="142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741663" w:rsidP="00515B98">
      <w:pPr>
        <w:pStyle w:val="Heading3"/>
      </w:pPr>
      <w:bookmarkStart w:id="1426" w:name="_Toc311729385"/>
      <w:bookmarkStart w:id="1427" w:name="_Toc316036751"/>
      <w:r w:rsidRPr="00CC11BD">
        <w:t>Message Selector Numeric Literal Syntax</w:t>
      </w:r>
      <w:bookmarkEnd w:id="1426"/>
      <w:bookmarkEnd w:id="142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741663" w:rsidP="00515B98">
      <w:pPr>
        <w:pStyle w:val="Heading3"/>
      </w:pPr>
      <w:bookmarkStart w:id="1428" w:name="_Toc311729386"/>
      <w:bookmarkStart w:id="1429" w:name="_Toc316036752"/>
      <w:r w:rsidRPr="00CC11BD">
        <w:t>Comparison of Boolean Values in Message Selectors</w:t>
      </w:r>
      <w:bookmarkEnd w:id="1428"/>
      <w:bookmarkEnd w:id="142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741663" w:rsidP="00515B98">
      <w:pPr>
        <w:pStyle w:val="Heading3"/>
      </w:pPr>
      <w:bookmarkStart w:id="1430" w:name="_Toc311729387"/>
      <w:bookmarkStart w:id="1431" w:name="_Toc316036753"/>
      <w:r w:rsidRPr="00CC11BD">
        <w:t>Order of Messages Read from a Queue</w:t>
      </w:r>
      <w:bookmarkEnd w:id="1430"/>
      <w:bookmarkEnd w:id="143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741663" w:rsidP="00515B98">
      <w:pPr>
        <w:pStyle w:val="Heading3"/>
      </w:pPr>
      <w:bookmarkStart w:id="1432" w:name="_Toc311729388"/>
      <w:bookmarkStart w:id="1433" w:name="_Toc316036754"/>
      <w:r w:rsidRPr="00CC11BD">
        <w:t>Null Values in Messages</w:t>
      </w:r>
      <w:bookmarkEnd w:id="1432"/>
      <w:bookmarkEnd w:id="143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741663" w:rsidP="00515B98">
      <w:pPr>
        <w:pStyle w:val="Heading3"/>
      </w:pPr>
      <w:bookmarkStart w:id="1434" w:name="_Toc307931870"/>
      <w:bookmarkStart w:id="1435" w:name="_Toc311729389"/>
      <w:bookmarkStart w:id="1436" w:name="_Toc316036755"/>
      <w:r w:rsidRPr="00CC11BD">
        <w:t>Closing Constituents of Closed Connections and Sessions</w:t>
      </w:r>
      <w:bookmarkEnd w:id="1434"/>
      <w:bookmarkEnd w:id="1435"/>
      <w:bookmarkEnd w:id="143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741663" w:rsidP="00515B98">
      <w:pPr>
        <w:pStyle w:val="Heading3"/>
      </w:pPr>
      <w:bookmarkStart w:id="1437" w:name="_Toc311729390"/>
      <w:bookmarkStart w:id="1438" w:name="_Toc316036756"/>
      <w:r w:rsidRPr="00CC11BD">
        <w:t>The Termination of a Pending Receive on Close</w:t>
      </w:r>
      <w:bookmarkEnd w:id="1437"/>
      <w:bookmarkEnd w:id="143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741663" w:rsidP="00515B98">
      <w:pPr>
        <w:pStyle w:val="Heading3"/>
      </w:pPr>
      <w:bookmarkStart w:id="1439" w:name="_Toc311729391"/>
      <w:bookmarkStart w:id="1440" w:name="_Toc316036757"/>
      <w:r w:rsidRPr="00CC11BD">
        <w:t>Incorrect Entry in Stream and Map Message Conversion</w:t>
      </w:r>
      <w:r>
        <w:t xml:space="preserve"> Table</w:t>
      </w:r>
      <w:bookmarkEnd w:id="1439"/>
      <w:bookmarkEnd w:id="144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741663" w:rsidP="00515B98">
      <w:pPr>
        <w:pStyle w:val="Heading3"/>
      </w:pPr>
      <w:bookmarkStart w:id="1441" w:name="_Toc307934591"/>
      <w:bookmarkStart w:id="1442" w:name="_Toc311729392"/>
      <w:bookmarkStart w:id="1443" w:name="_Toc316036758"/>
      <w:r w:rsidRPr="00CC11BD">
        <w:t>Inactive Durable Subscription</w:t>
      </w:r>
      <w:bookmarkEnd w:id="1441"/>
      <w:bookmarkEnd w:id="1442"/>
      <w:bookmarkEnd w:id="144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741663" w:rsidP="00515B98">
      <w:pPr>
        <w:pStyle w:val="Heading3"/>
      </w:pPr>
      <w:bookmarkStart w:id="1444" w:name="_Toc311729393"/>
      <w:bookmarkStart w:id="1445" w:name="_Toc316036759"/>
      <w:r w:rsidRPr="00CC11BD">
        <w:lastRenderedPageBreak/>
        <w:t>Read-Only Message Body</w:t>
      </w:r>
      <w:bookmarkEnd w:id="1444"/>
      <w:bookmarkEnd w:id="1445"/>
    </w:p>
    <w:p w:rsidR="00741663" w:rsidRDefault="00741663" w:rsidP="00741663">
      <w:pPr>
        <w:pStyle w:val="Paragraph"/>
        <w:rPr>
          <w:spacing w:val="2"/>
          <w:w w:val="100"/>
        </w:rPr>
      </w:pPr>
      <w:r>
        <w:rPr>
          <w:spacing w:val="2"/>
          <w:w w:val="100"/>
        </w:rPr>
        <w:t xml:space="preserve">The read-only semantics of received message bodies was documented in the </w:t>
      </w:r>
      <w:r>
        <w:rPr>
          <w:rStyle w:val="Emphasis"/>
          <w:spacing w:val="2"/>
          <w:w w:val="100"/>
        </w:rPr>
        <w:t>Message</w:t>
      </w:r>
      <w:r>
        <w:rPr>
          <w:spacing w:val="2"/>
          <w:w w:val="100"/>
        </w:rPr>
        <w:t xml:space="preserve"> javadoc but was not included in the spec. It has been added.</w:t>
      </w:r>
    </w:p>
    <w:p w:rsidR="00741663" w:rsidRPr="00CC11BD" w:rsidRDefault="00741663" w:rsidP="00515B98">
      <w:pPr>
        <w:pStyle w:val="Heading3"/>
      </w:pPr>
      <w:bookmarkStart w:id="1446" w:name="_Toc311729394"/>
      <w:bookmarkStart w:id="1447" w:name="_Toc316036760"/>
      <w:r w:rsidRPr="00CC11BD">
        <w:t>Changing Header Fields of a Received Message</w:t>
      </w:r>
      <w:bookmarkEnd w:id="1446"/>
      <w:bookmarkEnd w:id="144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741663" w:rsidP="00515B98">
      <w:pPr>
        <w:pStyle w:val="Heading3"/>
      </w:pPr>
      <w:bookmarkStart w:id="1448" w:name="_Toc311729395"/>
      <w:bookmarkStart w:id="1449" w:name="_Toc316036761"/>
      <w:r w:rsidRPr="00CC11BD">
        <w:t>Null/Missing Message Properties and Message Fields</w:t>
      </w:r>
      <w:bookmarkEnd w:id="1448"/>
      <w:bookmarkEnd w:id="144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741663" w:rsidP="00515B98">
      <w:pPr>
        <w:pStyle w:val="Heading3"/>
      </w:pPr>
      <w:bookmarkStart w:id="1450" w:name="_Toc311729396"/>
      <w:bookmarkStart w:id="1451" w:name="_Toc316036762"/>
      <w:r w:rsidRPr="00CC11BD">
        <w:t>JMS Source Errata</w:t>
      </w:r>
      <w:bookmarkEnd w:id="1450"/>
      <w:bookmarkEnd w:id="1451"/>
    </w:p>
    <w:p w:rsidR="00741663" w:rsidRDefault="00741663" w:rsidP="00741663">
      <w:pPr>
        <w:pStyle w:val="Paragraph"/>
        <w:rPr>
          <w:spacing w:val="2"/>
          <w:w w:val="100"/>
        </w:rPr>
      </w:pPr>
      <w:r>
        <w:rPr>
          <w:spacing w:val="2"/>
          <w:w w:val="100"/>
        </w:rPr>
        <w:t>Two methods required by the spec were left out of the source, the getJMSXPropertyNames method of ConnectionMetaData and the getExceptionListener method of Connection. These have been added.</w:t>
      </w:r>
    </w:p>
    <w:p w:rsidR="00741663" w:rsidRDefault="00741663" w:rsidP="00741663">
      <w:pPr>
        <w:pStyle w:val="Paragraph"/>
        <w:rPr>
          <w:spacing w:val="2"/>
          <w:w w:val="100"/>
        </w:rPr>
      </w:pPr>
      <w:r>
        <w:rPr>
          <w:spacing w:val="2"/>
          <w:w w:val="100"/>
        </w:rPr>
        <w:t>The type of the time-to-live parameter of setTimeToLive and getTimeToLive methods of MessageProducer and the type of the default time-to-live constant were int and have been changed to long.</w:t>
      </w:r>
    </w:p>
    <w:p w:rsidR="00741663" w:rsidRDefault="00741663" w:rsidP="00741663">
      <w:pPr>
        <w:pStyle w:val="Paragraph"/>
        <w:rPr>
          <w:spacing w:val="2"/>
          <w:w w:val="100"/>
        </w:rPr>
      </w:pPr>
      <w:r>
        <w:rPr>
          <w:spacing w:val="2"/>
          <w:w w:val="100"/>
        </w:rPr>
        <w:t>The close sequence of TopicRequestor and QueueRequestor did not agree with the order specified in the specification and this has been corrected.</w:t>
      </w:r>
    </w:p>
    <w:p w:rsidR="00741663" w:rsidRDefault="00741663" w:rsidP="00741663">
      <w:pPr>
        <w:pStyle w:val="Paragraph"/>
        <w:rPr>
          <w:spacing w:val="2"/>
          <w:w w:val="100"/>
        </w:rPr>
      </w:pPr>
      <w:r>
        <w:rPr>
          <w:spacing w:val="2"/>
          <w:w w:val="100"/>
        </w:rPr>
        <w:t>The type of the parameter of the createTextMessage method that takes an input value was changed from StringBuffer to String.</w:t>
      </w:r>
    </w:p>
    <w:p w:rsidR="00741663" w:rsidRDefault="00741663" w:rsidP="00741663">
      <w:pPr>
        <w:pStyle w:val="Paragraph"/>
        <w:rPr>
          <w:spacing w:val="2"/>
          <w:w w:val="100"/>
        </w:rPr>
      </w:pPr>
      <w:r>
        <w:rPr>
          <w:spacing w:val="2"/>
          <w:w w:val="100"/>
        </w:rPr>
        <w:t>The subscription name parameter was missing from the createDurableSubscription method of TopicConnection. It has been added.</w:t>
      </w:r>
    </w:p>
    <w:p w:rsidR="00741663" w:rsidRPr="00CC11BD" w:rsidRDefault="00741663" w:rsidP="00515B98">
      <w:pPr>
        <w:pStyle w:val="Heading3"/>
      </w:pPr>
      <w:bookmarkStart w:id="1452" w:name="_Toc311729397"/>
      <w:bookmarkStart w:id="1453" w:name="_Toc316036763"/>
      <w:r w:rsidRPr="00CC11BD">
        <w:t>JMS Source Java API documentation Errata</w:t>
      </w:r>
      <w:bookmarkEnd w:id="1452"/>
      <w:bookmarkEnd w:id="1453"/>
    </w:p>
    <w:p w:rsidR="00741663" w:rsidRDefault="00741663" w:rsidP="00741663">
      <w:pPr>
        <w:pStyle w:val="Paragraph"/>
        <w:rPr>
          <w:spacing w:val="2"/>
          <w:w w:val="100"/>
        </w:rPr>
      </w:pPr>
      <w:r>
        <w:rPr>
          <w:spacing w:val="2"/>
          <w:w w:val="100"/>
        </w:rPr>
        <w:t>The correct end-of-message indicator for the readBytes method of BytesMessage is a return value of -1.</w:t>
      </w:r>
    </w:p>
    <w:p w:rsidR="00741663" w:rsidRDefault="00741663" w:rsidP="00741663">
      <w:pPr>
        <w:pStyle w:val="Paragraph"/>
        <w:rPr>
          <w:spacing w:val="2"/>
          <w:w w:val="100"/>
        </w:rPr>
      </w:pPr>
      <w:r>
        <w:rPr>
          <w:spacing w:val="2"/>
          <w:w w:val="100"/>
        </w:rPr>
        <w:t>The setPriority method of MessageProducer should have a parameter named ‘priority’ not ‘deliveryMode’.</w:t>
      </w:r>
    </w:p>
    <w:p w:rsidR="00741663" w:rsidRPr="00CC11BD" w:rsidRDefault="00741663" w:rsidP="00515B98">
      <w:pPr>
        <w:pStyle w:val="Heading3"/>
      </w:pPr>
      <w:bookmarkStart w:id="1454" w:name="_Toc311729398"/>
      <w:bookmarkStart w:id="1455" w:name="_Toc316036764"/>
      <w:r w:rsidRPr="00CC11BD">
        <w:t>JMS Source Java API documentation Clarifications</w:t>
      </w:r>
      <w:bookmarkEnd w:id="1454"/>
      <w:bookmarkEnd w:id="1455"/>
    </w:p>
    <w:p w:rsidR="00741663" w:rsidRDefault="00741663" w:rsidP="00741663">
      <w:pPr>
        <w:pStyle w:val="Paragraph"/>
        <w:rPr>
          <w:spacing w:val="2"/>
          <w:w w:val="100"/>
        </w:rPr>
      </w:pPr>
      <w:r>
        <w:rPr>
          <w:spacing w:val="2"/>
          <w:w w:val="100"/>
        </w:rPr>
        <w:t xml:space="preserve">Note that byte values are returned as </w:t>
      </w:r>
      <w:r>
        <w:rPr>
          <w:rStyle w:val="Emphasis"/>
          <w:spacing w:val="2"/>
          <w:w w:val="100"/>
        </w:rPr>
        <w:t>byte[]</w:t>
      </w:r>
      <w:r>
        <w:rPr>
          <w:spacing w:val="2"/>
          <w:w w:val="100"/>
        </w:rPr>
        <w:t xml:space="preserve"> not </w:t>
      </w:r>
      <w:r>
        <w:rPr>
          <w:rStyle w:val="Emphasis"/>
          <w:spacing w:val="2"/>
          <w:w w:val="100"/>
        </w:rPr>
        <w:t>Byte[]</w:t>
      </w:r>
      <w:r>
        <w:rPr>
          <w:spacing w:val="2"/>
          <w:w w:val="100"/>
        </w:rPr>
        <w:t xml:space="preserve"> by the </w:t>
      </w:r>
      <w:r>
        <w:rPr>
          <w:rStyle w:val="Emphasis"/>
          <w:spacing w:val="2"/>
          <w:w w:val="100"/>
        </w:rPr>
        <w:t>readObject</w:t>
      </w:r>
      <w:r>
        <w:rPr>
          <w:spacing w:val="2"/>
          <w:w w:val="100"/>
        </w:rPr>
        <w:t xml:space="preserve"> method of </w:t>
      </w:r>
      <w:r>
        <w:rPr>
          <w:rStyle w:val="Emphasis"/>
          <w:spacing w:val="2"/>
          <w:w w:val="100"/>
        </w:rPr>
        <w:t>StreamMessage</w:t>
      </w:r>
      <w:r>
        <w:rPr>
          <w:spacing w:val="2"/>
          <w:w w:val="100"/>
        </w:rPr>
        <w:t xml:space="preserve"> and the </w:t>
      </w:r>
      <w:r>
        <w:rPr>
          <w:rStyle w:val="Emphasis"/>
          <w:spacing w:val="2"/>
          <w:w w:val="100"/>
        </w:rPr>
        <w:t>getObject</w:t>
      </w:r>
      <w:r>
        <w:rPr>
          <w:spacing w:val="2"/>
          <w:w w:val="100"/>
        </w:rPr>
        <w:t xml:space="preserve"> method of </w:t>
      </w:r>
      <w:r>
        <w:rPr>
          <w:rStyle w:val="Emphasis"/>
          <w:spacing w:val="2"/>
          <w:w w:val="100"/>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acknowledge</w:t>
      </w:r>
      <w:r>
        <w:rPr>
          <w:spacing w:val="2"/>
          <w:w w:val="100"/>
        </w:rPr>
        <w:t xml:space="preserve"> method of </w:t>
      </w:r>
      <w:r>
        <w:rPr>
          <w:rStyle w:val="Emphasis"/>
          <w:spacing w:val="2"/>
          <w:w w:val="100"/>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Pr>
          <w:rStyle w:val="Emphasis"/>
          <w:spacing w:val="2"/>
          <w:w w:val="100"/>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t xml:space="preserve">A note has been added to the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and </w:t>
      </w:r>
      <w:r>
        <w:rPr>
          <w:rStyle w:val="Emphasis"/>
          <w:spacing w:val="2"/>
          <w:w w:val="100"/>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Pr>
          <w:rStyle w:val="Emphasis"/>
          <w:spacing w:val="2"/>
          <w:w w:val="100"/>
        </w:rPr>
        <w:t>setClientID</w:t>
      </w:r>
      <w:r>
        <w:rPr>
          <w:spacing w:val="2"/>
          <w:w w:val="100"/>
        </w:rPr>
        <w:t xml:space="preserve"> method of Connection should be used.</w:t>
      </w:r>
    </w:p>
    <w:p w:rsidR="00741663" w:rsidRDefault="00741663" w:rsidP="00741663">
      <w:pPr>
        <w:pStyle w:val="Paragraph"/>
        <w:rPr>
          <w:spacing w:val="2"/>
          <w:w w:val="100"/>
        </w:rPr>
      </w:pPr>
      <w:r>
        <w:rPr>
          <w:spacing w:val="2"/>
          <w:w w:val="100"/>
        </w:rPr>
        <w:lastRenderedPageBreak/>
        <w:t xml:space="preserve">Note that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with a null value is equivalent to unsetting the </w:t>
      </w:r>
      <w:r>
        <w:rPr>
          <w:rStyle w:val="Emphasis"/>
          <w:spacing w:val="2"/>
          <w:w w:val="100"/>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Pr>
          <w:rStyle w:val="Emphasis"/>
          <w:spacing w:val="2"/>
          <w:w w:val="100"/>
        </w:rPr>
        <w:t>unsubscribe</w:t>
      </w:r>
      <w:r>
        <w:rPr>
          <w:spacing w:val="2"/>
          <w:w w:val="100"/>
        </w:rPr>
        <w:t xml:space="preserve"> method of </w:t>
      </w:r>
      <w:r>
        <w:rPr>
          <w:rStyle w:val="Emphasis"/>
          <w:spacing w:val="2"/>
          <w:w w:val="100"/>
        </w:rPr>
        <w:t>TopicSession</w:t>
      </w:r>
      <w:r>
        <w:rPr>
          <w:spacing w:val="2"/>
          <w:w w:val="100"/>
        </w:rPr>
        <w:t xml:space="preserve"> should not be called to delete a durable subscription if there is a </w:t>
      </w:r>
      <w:r>
        <w:rPr>
          <w:rStyle w:val="Emphasis"/>
          <w:spacing w:val="2"/>
          <w:w w:val="100"/>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Pr>
          <w:rStyle w:val="Emphasis"/>
          <w:spacing w:val="2"/>
          <w:w w:val="100"/>
        </w:rPr>
        <w:t>setMessageListener</w:t>
      </w:r>
      <w:r>
        <w:rPr>
          <w:spacing w:val="2"/>
          <w:w w:val="100"/>
        </w:rPr>
        <w:t xml:space="preserve"> method of </w:t>
      </w:r>
      <w:r>
        <w:rPr>
          <w:rStyle w:val="Emphasis"/>
          <w:spacing w:val="2"/>
          <w:w w:val="100"/>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Pr>
          <w:rStyle w:val="Emphasis"/>
          <w:spacing w:val="2"/>
          <w:w w:val="100"/>
        </w:rPr>
        <w:t>createTopic</w:t>
      </w:r>
      <w:r>
        <w:rPr>
          <w:spacing w:val="2"/>
          <w:w w:val="100"/>
        </w:rPr>
        <w:t xml:space="preserve"> method of </w:t>
      </w:r>
      <w:r>
        <w:rPr>
          <w:rStyle w:val="Emphasis"/>
          <w:spacing w:val="2"/>
          <w:w w:val="100"/>
        </w:rPr>
        <w:t>TopicSession</w:t>
      </w:r>
      <w:r>
        <w:rPr>
          <w:spacing w:val="2"/>
          <w:w w:val="100"/>
        </w:rPr>
        <w:t xml:space="preserve"> and the </w:t>
      </w:r>
      <w:r>
        <w:rPr>
          <w:rStyle w:val="Emphasis"/>
          <w:spacing w:val="2"/>
          <w:w w:val="100"/>
        </w:rPr>
        <w:t>createQueue</w:t>
      </w:r>
      <w:r>
        <w:rPr>
          <w:spacing w:val="2"/>
          <w:w w:val="100"/>
        </w:rPr>
        <w:t xml:space="preserve"> method of </w:t>
      </w:r>
      <w:r>
        <w:rPr>
          <w:rStyle w:val="Emphasis"/>
          <w:spacing w:val="2"/>
          <w:w w:val="100"/>
        </w:rPr>
        <w:t>QueueSession</w:t>
      </w:r>
      <w:r>
        <w:rPr>
          <w:spacing w:val="2"/>
          <w:w w:val="100"/>
        </w:rPr>
        <w:t xml:space="preserve"> are used for converting a JMS provider specific name into a </w:t>
      </w:r>
      <w:r>
        <w:rPr>
          <w:rStyle w:val="Emphasis"/>
          <w:spacing w:val="2"/>
          <w:w w:val="100"/>
        </w:rPr>
        <w:t>Topic</w:t>
      </w:r>
      <w:r>
        <w:rPr>
          <w:spacing w:val="2"/>
          <w:w w:val="100"/>
        </w:rPr>
        <w:t xml:space="preserve"> or </w:t>
      </w:r>
      <w:r>
        <w:rPr>
          <w:rStyle w:val="Emphasis"/>
          <w:spacing w:val="2"/>
          <w:w w:val="100"/>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Pr>
          <w:rStyle w:val="Emphasis"/>
          <w:spacing w:val="2"/>
          <w:w w:val="100"/>
        </w:rPr>
        <w:t>createTemporaryTopic</w:t>
      </w:r>
      <w:r>
        <w:rPr>
          <w:spacing w:val="2"/>
          <w:w w:val="100"/>
        </w:rPr>
        <w:t xml:space="preserve"> and </w:t>
      </w:r>
      <w:r>
        <w:rPr>
          <w:rStyle w:val="Emphasis"/>
          <w:spacing w:val="2"/>
          <w:w w:val="100"/>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Pr>
          <w:rStyle w:val="Emphasis"/>
          <w:spacing w:val="2"/>
          <w:w w:val="100"/>
        </w:rPr>
        <w:t>setObject</w:t>
      </w:r>
      <w:r>
        <w:rPr>
          <w:spacing w:val="2"/>
          <w:w w:val="100"/>
        </w:rPr>
        <w:t xml:space="preserve"> method of </w:t>
      </w:r>
      <w:r>
        <w:rPr>
          <w:rStyle w:val="Emphasis"/>
          <w:spacing w:val="2"/>
          <w:w w:val="100"/>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Pr>
          <w:rStyle w:val="Emphasis"/>
          <w:spacing w:val="2"/>
          <w:w w:val="100"/>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Pr>
          <w:rStyle w:val="Emphasis"/>
          <w:spacing w:val="2"/>
          <w:w w:val="100"/>
        </w:rPr>
        <w:t>readBytes</w:t>
      </w:r>
      <w:r>
        <w:rPr>
          <w:spacing w:val="2"/>
          <w:w w:val="100"/>
        </w:rPr>
        <w:t xml:space="preserve"> method of </w:t>
      </w:r>
      <w:r>
        <w:rPr>
          <w:rStyle w:val="Emphasis"/>
          <w:spacing w:val="2"/>
          <w:w w:val="100"/>
        </w:rPr>
        <w:t>StreamMessage</w:t>
      </w:r>
      <w:r>
        <w:rPr>
          <w:spacing w:val="2"/>
          <w:w w:val="100"/>
        </w:rPr>
        <w:t xml:space="preserve"> when the caller’s </w:t>
      </w:r>
      <w:r>
        <w:rPr>
          <w:rStyle w:val="Emphasis"/>
          <w:spacing w:val="2"/>
          <w:w w:val="100"/>
        </w:rPr>
        <w:t>byte[]</w:t>
      </w:r>
      <w:r>
        <w:rPr>
          <w:spacing w:val="2"/>
          <w:w w:val="100"/>
        </w:rPr>
        <w:t xml:space="preserve"> buffer is smaller than the </w:t>
      </w:r>
      <w:r>
        <w:rPr>
          <w:rStyle w:val="Emphasis"/>
          <w:spacing w:val="2"/>
          <w:w w:val="100"/>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Pr>
          <w:rStyle w:val="Emphasis"/>
          <w:spacing w:val="2"/>
          <w:w w:val="100"/>
        </w:rPr>
        <w:t>QueueRequestor</w:t>
      </w:r>
      <w:r>
        <w:rPr>
          <w:spacing w:val="2"/>
          <w:w w:val="100"/>
        </w:rPr>
        <w:t xml:space="preserve"> and </w:t>
      </w:r>
      <w:r>
        <w:rPr>
          <w:rStyle w:val="Emphasis"/>
          <w:spacing w:val="2"/>
          <w:w w:val="100"/>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Pr>
          <w:rStyle w:val="Emphasis"/>
          <w:spacing w:val="2"/>
          <w:w w:val="100"/>
        </w:rPr>
        <w:t>IllegalStateException</w:t>
      </w:r>
      <w:r>
        <w:rPr>
          <w:spacing w:val="2"/>
          <w:w w:val="100"/>
        </w:rPr>
        <w:t xml:space="preserve"> has been noted as a required exception for several more error conditions. They are: acknowledging a message received from a closed session; attempting to call the </w:t>
      </w:r>
      <w:r>
        <w:rPr>
          <w:rStyle w:val="Emphasis"/>
          <w:spacing w:val="2"/>
          <w:w w:val="100"/>
        </w:rPr>
        <w:t>recover</w:t>
      </w:r>
      <w:r>
        <w:rPr>
          <w:spacing w:val="2"/>
          <w:w w:val="100"/>
        </w:rPr>
        <w:t xml:space="preserve"> method of a transacted session; attempting to call any method of a closed connection, session, consumer or producer (with the exception of the </w:t>
      </w:r>
      <w:r>
        <w:rPr>
          <w:rStyle w:val="Emphasis"/>
          <w:spacing w:val="2"/>
          <w:w w:val="100"/>
        </w:rPr>
        <w:t>close</w:t>
      </w:r>
      <w:r>
        <w:rPr>
          <w:spacing w:val="2"/>
          <w:w w:val="100"/>
        </w:rPr>
        <w:t xml:space="preserve"> method itself); attempting to set a connection’s client identifier at the wrong time or when it has been administratively configured.</w:t>
      </w:r>
    </w:p>
    <w:p w:rsidR="00741663" w:rsidRDefault="00741663" w:rsidP="00C82C12">
      <w:pPr>
        <w:pStyle w:val="Heading2"/>
      </w:pPr>
      <w:bookmarkStart w:id="1456" w:name="_Toc311729399"/>
      <w:bookmarkStart w:id="1457" w:name="_Toc316036765"/>
      <w:r>
        <w:t>Version 1.0.2b</w:t>
      </w:r>
      <w:bookmarkEnd w:id="1456"/>
      <w:bookmarkEnd w:id="145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741663" w:rsidP="00F53725">
      <w:pPr>
        <w:pStyle w:val="Heading3"/>
      </w:pPr>
      <w:bookmarkStart w:id="1458" w:name="RTF39373338343a204865616432"/>
      <w:bookmarkStart w:id="1459" w:name="_Toc311729400"/>
      <w:bookmarkStart w:id="1460" w:name="_Toc316036766"/>
      <w:r w:rsidRPr="00F53725">
        <w:lastRenderedPageBreak/>
        <w:t>JMS API Specification, version 1.0.2: Errata and Clarifications</w:t>
      </w:r>
      <w:bookmarkEnd w:id="1458"/>
      <w:bookmarkEnd w:id="1459"/>
      <w:bookmarkEnd w:id="146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114B62">
        <w:fldChar w:fldCharType="begin"/>
      </w:r>
      <w:r>
        <w:instrText xml:space="preserve"> REF X12625 \r \h </w:instrText>
      </w:r>
      <w:r w:rsidR="00114B62">
        <w:fldChar w:fldCharType="separate"/>
      </w:r>
      <w:r w:rsidR="00947B23">
        <w:t>3.4.7</w:t>
      </w:r>
      <w:r w:rsidR="00114B62">
        <w:fldChar w:fldCharType="end"/>
      </w:r>
      <w:r>
        <w:t xml:space="preserve"> "</w:t>
      </w:r>
      <w:r w:rsidR="00114B62">
        <w:fldChar w:fldCharType="begin"/>
      </w:r>
      <w:r>
        <w:instrText xml:space="preserve"> REF X12625 \h </w:instrText>
      </w:r>
      <w:r w:rsidR="00114B62">
        <w:fldChar w:fldCharType="separate"/>
      </w:r>
      <w:r w:rsidR="00947B23">
        <w:t>JMSRedelivered</w:t>
      </w:r>
      <w:r w:rsidR="00114B62">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114B62">
        <w:fldChar w:fldCharType="begin"/>
      </w:r>
      <w:r>
        <w:instrText xml:space="preserve"> REF X41763 \r \h </w:instrText>
      </w:r>
      <w:r w:rsidR="00114B62">
        <w:fldChar w:fldCharType="separate"/>
      </w:r>
      <w:r w:rsidR="00947B23">
        <w:t>3.5.9</w:t>
      </w:r>
      <w:r w:rsidR="00114B62">
        <w:fldChar w:fldCharType="end"/>
      </w:r>
      <w:r>
        <w:t xml:space="preserve"> "</w:t>
      </w:r>
      <w:r w:rsidR="00114B62">
        <w:fldChar w:fldCharType="begin"/>
      </w:r>
      <w:r>
        <w:instrText xml:space="preserve"> REF X41763 \h </w:instrText>
      </w:r>
      <w:r w:rsidR="00114B62">
        <w:fldChar w:fldCharType="separate"/>
      </w:r>
      <w:r w:rsidR="00947B23">
        <w:t>JMS Defined Properties</w:t>
      </w:r>
      <w:r w:rsidR="00114B62">
        <w:fldChar w:fldCharType="end"/>
      </w:r>
      <w:r>
        <w:t xml:space="preserve">": </w:t>
      </w:r>
      <w:r w:rsidR="00741663">
        <w:t xml:space="preserve">Correct return value of </w:t>
      </w:r>
      <w:r w:rsidR="00741663">
        <w:rPr>
          <w:i/>
          <w:iCs/>
        </w:rPr>
        <w:t xml:space="preserve">ConnectionMetaData.getJMSXPropertyNames </w:t>
      </w:r>
      <w:r w:rsidR="00741663">
        <w:t>method.</w:t>
      </w:r>
    </w:p>
    <w:p w:rsidR="00741663" w:rsidRDefault="00BC1EEC" w:rsidP="004C3198">
      <w:pPr>
        <w:pStyle w:val="ListBullet"/>
      </w:pPr>
      <w:r>
        <w:t xml:space="preserve">Section </w:t>
      </w:r>
      <w:r w:rsidR="00114B62">
        <w:fldChar w:fldCharType="begin"/>
      </w:r>
      <w:r>
        <w:instrText xml:space="preserve"> REF X10515 \r \h </w:instrText>
      </w:r>
      <w:r w:rsidR="00114B62">
        <w:fldChar w:fldCharType="separate"/>
      </w:r>
      <w:r w:rsidR="00947B23">
        <w:t>3.8.1.1</w:t>
      </w:r>
      <w:r w:rsidR="00114B62">
        <w:fldChar w:fldCharType="end"/>
      </w:r>
      <w:r>
        <w:t xml:space="preserve"> "</w:t>
      </w:r>
      <w:r w:rsidR="00114B62">
        <w:fldChar w:fldCharType="begin"/>
      </w:r>
      <w:r>
        <w:instrText xml:space="preserve"> REF X10515 \h </w:instrText>
      </w:r>
      <w:r w:rsidR="00114B62">
        <w:fldChar w:fldCharType="separate"/>
      </w:r>
      <w:r w:rsidR="00947B23">
        <w:t>Message Selector Syntax</w:t>
      </w:r>
      <w:r w:rsidR="00114B62">
        <w:fldChar w:fldCharType="end"/>
      </w:r>
      <w:r>
        <w:t>"</w:t>
      </w:r>
      <w:r w:rsidR="00741663">
        <w:t>: After the first sentence, add sentence about the interpretation of a message selector whose value is an empty string. In the third sub-bullet item under “Identifiers,” add ESCAPE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114B62">
        <w:fldChar w:fldCharType="begin"/>
      </w:r>
      <w:r>
        <w:instrText xml:space="preserve"> REF X30046 \r \h </w:instrText>
      </w:r>
      <w:r w:rsidR="00114B62">
        <w:fldChar w:fldCharType="separate"/>
      </w:r>
      <w:r w:rsidR="00947B23">
        <w:t>3.10</w:t>
      </w:r>
      <w:r w:rsidR="00114B62">
        <w:fldChar w:fldCharType="end"/>
      </w:r>
      <w:r>
        <w:t xml:space="preserve"> "</w:t>
      </w:r>
      <w:r w:rsidR="00114B62">
        <w:fldChar w:fldCharType="begin"/>
      </w:r>
      <w:r>
        <w:instrText xml:space="preserve"> REF X30046 \h </w:instrText>
      </w:r>
      <w:r w:rsidR="00114B62">
        <w:fldChar w:fldCharType="separate"/>
      </w:r>
      <w:r w:rsidR="00947B23">
        <w:t>Changing the Value of a Received Message</w:t>
      </w:r>
      <w:r w:rsidR="00114B62">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114B62">
        <w:fldChar w:fldCharType="begin"/>
      </w:r>
      <w:r>
        <w:instrText xml:space="preserve"> REF X35535 \r \h </w:instrText>
      </w:r>
      <w:r w:rsidR="00114B62">
        <w:fldChar w:fldCharType="separate"/>
      </w:r>
      <w:r w:rsidR="00947B23">
        <w:t>3.12</w:t>
      </w:r>
      <w:r w:rsidR="00114B62">
        <w:fldChar w:fldCharType="end"/>
      </w:r>
      <w:r>
        <w:t xml:space="preserve"> "</w:t>
      </w:r>
      <w:r w:rsidR="00114B62">
        <w:fldChar w:fldCharType="begin"/>
      </w:r>
      <w:r>
        <w:instrText xml:space="preserve"> REF X35535 \h </w:instrText>
      </w:r>
      <w:r w:rsidR="00114B62">
        <w:fldChar w:fldCharType="separate"/>
      </w:r>
      <w:r w:rsidR="00947B23">
        <w:t>Provider Implementations of JMS Message Interfaces</w:t>
      </w:r>
      <w:r w:rsidR="00114B62">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114B62">
        <w:fldChar w:fldCharType="begin"/>
      </w:r>
      <w:r>
        <w:instrText xml:space="preserve"> REF RTF33343439343a204865616432 \r \h </w:instrText>
      </w:r>
      <w:r w:rsidR="00114B62">
        <w:fldChar w:fldCharType="separate"/>
      </w:r>
      <w:r w:rsidR="00947B23">
        <w:t>4.4.12</w:t>
      </w:r>
      <w:r w:rsidR="00114B62">
        <w:fldChar w:fldCharType="end"/>
      </w:r>
      <w:r>
        <w:t xml:space="preserve"> "</w:t>
      </w:r>
      <w:r w:rsidR="00114B62">
        <w:fldChar w:fldCharType="begin"/>
      </w:r>
      <w:r>
        <w:instrText xml:space="preserve"> REF RTF33343439343a204865616432 \h </w:instrText>
      </w:r>
      <w:r w:rsidR="00114B62">
        <w:fldChar w:fldCharType="separate"/>
      </w:r>
      <w:r w:rsidR="00947B23" w:rsidRPr="00864041">
        <w:t>Duplicate Delivery of Messages</w:t>
      </w:r>
      <w:r w:rsidR="00114B62">
        <w:fldChar w:fldCharType="end"/>
      </w:r>
      <w:r>
        <w:t xml:space="preserve">" </w:t>
      </w:r>
      <w:r w:rsidR="00741663">
        <w:t xml:space="preserve">(formerly misnumbered 4.4.14): Add sentence about </w:t>
      </w:r>
      <w:r w:rsidR="00741663">
        <w:rPr>
          <w:i/>
          <w:iCs/>
        </w:rPr>
        <w:t xml:space="preserve">JMSRedelivered </w:t>
      </w:r>
      <w:r w:rsidR="00741663">
        <w:t>message header field.</w:t>
      </w:r>
    </w:p>
    <w:p w:rsidR="00741663" w:rsidRDefault="004E2D60" w:rsidP="004C3198">
      <w:pPr>
        <w:pStyle w:val="ListBullet"/>
      </w:pPr>
      <w:r>
        <w:t xml:space="preserve">Section </w:t>
      </w:r>
      <w:r w:rsidR="00114B62">
        <w:fldChar w:fldCharType="begin"/>
      </w:r>
      <w:r>
        <w:instrText xml:space="preserve"> REF RTF38373637343a204865616432 \r \h </w:instrText>
      </w:r>
      <w:r w:rsidR="00114B62">
        <w:fldChar w:fldCharType="separate"/>
      </w:r>
      <w:r w:rsidR="00947B23">
        <w:t>4.5.2</w:t>
      </w:r>
      <w:r w:rsidR="00114B62">
        <w:fldChar w:fldCharType="end"/>
      </w:r>
      <w:r>
        <w:t xml:space="preserve"> "</w:t>
      </w:r>
      <w:r w:rsidR="00114B62">
        <w:fldChar w:fldCharType="begin"/>
      </w:r>
      <w:r>
        <w:instrText xml:space="preserve"> REF RTF38373637343a204865616432 \h </w:instrText>
      </w:r>
      <w:r w:rsidR="00114B62">
        <w:fldChar w:fldCharType="separate"/>
      </w:r>
      <w:r w:rsidR="00947B23" w:rsidRPr="00864041">
        <w:t>Asynchronous Delivery</w:t>
      </w:r>
      <w:r w:rsidR="00114B62">
        <w:fldChar w:fldCharType="end"/>
      </w:r>
      <w:r>
        <w:t xml:space="preserve">": </w:t>
      </w:r>
      <w:r w:rsidR="00741663">
        <w:t>Clarify explanation of redelivery for AUTO_ACKNOWLEDGE and DUPS_OK_ACKNOWLEDGE acknowledgment modes.</w:t>
      </w:r>
    </w:p>
    <w:p w:rsidR="00741663" w:rsidRDefault="00AC5C98" w:rsidP="004C3198">
      <w:pPr>
        <w:pStyle w:val="ListBullet"/>
      </w:pPr>
      <w:r>
        <w:t xml:space="preserve">Section </w:t>
      </w:r>
      <w:r w:rsidR="00114B62">
        <w:fldChar w:fldCharType="begin"/>
      </w:r>
      <w:r>
        <w:instrText xml:space="preserve"> REF RTF35333932353a204865616431 \r \h </w:instrText>
      </w:r>
      <w:r w:rsidR="00114B62">
        <w:fldChar w:fldCharType="separate"/>
      </w:r>
      <w:r w:rsidR="00947B23">
        <w:t>4.10</w:t>
      </w:r>
      <w:r w:rsidR="00114B62">
        <w:fldChar w:fldCharType="end"/>
      </w:r>
      <w:r>
        <w:t xml:space="preserve"> "</w:t>
      </w:r>
      <w:r w:rsidR="00114B62">
        <w:fldChar w:fldCharType="begin"/>
      </w:r>
      <w:r>
        <w:instrText xml:space="preserve"> REF RTF35333932353a204865616431 \h </w:instrText>
      </w:r>
      <w:r w:rsidR="00114B62">
        <w:fldChar w:fldCharType="separate"/>
      </w:r>
      <w:r w:rsidR="00947B23">
        <w:t>Reliability</w:t>
      </w:r>
      <w:r w:rsidR="00114B62">
        <w:fldChar w:fldCharType="end"/>
      </w:r>
      <w:r>
        <w:t xml:space="preserve">": </w:t>
      </w:r>
      <w:r w:rsidR="00741663">
        <w:t>Clarify meaning of PERSISTENT and NON_PERSISTENT delivery modes throughout section.</w:t>
      </w:r>
    </w:p>
    <w:p w:rsidR="00741663" w:rsidRDefault="00A7721B" w:rsidP="004C3198">
      <w:pPr>
        <w:pStyle w:val="ListBullet"/>
      </w:pPr>
      <w:r>
        <w:t xml:space="preserve">Section </w:t>
      </w:r>
      <w:r w:rsidR="00114B62">
        <w:fldChar w:fldCharType="begin"/>
      </w:r>
      <w:r>
        <w:instrText xml:space="preserve"> REF _Ref308088500 \r \h </w:instrText>
      </w:r>
      <w:r w:rsidR="00114B62">
        <w:fldChar w:fldCharType="separate"/>
      </w:r>
      <w:r w:rsidR="00947B23">
        <w:t>6.9</w:t>
      </w:r>
      <w:r w:rsidR="00114B62">
        <w:fldChar w:fldCharType="end"/>
      </w:r>
      <w:r>
        <w:t xml:space="preserve"> "</w:t>
      </w:r>
      <w:r w:rsidR="00114B62">
        <w:fldChar w:fldCharType="begin"/>
      </w:r>
      <w:r>
        <w:instrText xml:space="preserve"> REF _Ref308088506 \h </w:instrText>
      </w:r>
      <w:r w:rsidR="00114B62">
        <w:fldChar w:fldCharType="separate"/>
      </w:r>
      <w:r w:rsidR="00947B23">
        <w:t>TopicSession</w:t>
      </w:r>
      <w:r w:rsidR="00114B62">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114B62">
        <w:fldChar w:fldCharType="begin"/>
      </w:r>
      <w:r>
        <w:instrText xml:space="preserve"> REF RTF39393833323a204865616431 \r \h </w:instrText>
      </w:r>
      <w:r w:rsidR="00114B62">
        <w:fldChar w:fldCharType="separate"/>
      </w:r>
      <w:r w:rsidR="00947B23">
        <w:t>6.12</w:t>
      </w:r>
      <w:r w:rsidR="00114B62">
        <w:fldChar w:fldCharType="end"/>
      </w:r>
      <w:r>
        <w:t xml:space="preserve"> "</w:t>
      </w:r>
      <w:r w:rsidR="00114B62">
        <w:fldChar w:fldCharType="begin"/>
      </w:r>
      <w:r>
        <w:instrText xml:space="preserve"> REF RTF39393833323a204865616431 \h </w:instrText>
      </w:r>
      <w:r w:rsidR="00114B62">
        <w:fldChar w:fldCharType="separate"/>
      </w:r>
      <w:r w:rsidR="00947B23">
        <w:t>Recovery and Redelivery</w:t>
      </w:r>
      <w:r w:rsidR="00114B62">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durable subscriber as long as the nondurable subscriber is in existence. The original statement in the specification could be interpreted to mean that message recovery was optional for a nondurable subscriber. It would be valuable to have a lower quality of </w:t>
      </w:r>
      <w:r>
        <w:lastRenderedPageBreak/>
        <w:t>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114B62">
        <w:fldChar w:fldCharType="begin"/>
      </w:r>
      <w:r>
        <w:instrText xml:space="preserve"> REF _Ref308088566 \r \h </w:instrText>
      </w:r>
      <w:r w:rsidR="00114B62">
        <w:fldChar w:fldCharType="separate"/>
      </w:r>
      <w:r w:rsidR="00947B23">
        <w:t>7.3</w:t>
      </w:r>
      <w:r w:rsidR="00114B62">
        <w:fldChar w:fldCharType="end"/>
      </w:r>
      <w:r>
        <w:t xml:space="preserve"> "</w:t>
      </w:r>
      <w:r w:rsidR="00114B62">
        <w:fldChar w:fldCharType="begin"/>
      </w:r>
      <w:r>
        <w:instrText xml:space="preserve"> REF _Ref308088574 \h </w:instrText>
      </w:r>
      <w:r w:rsidR="00114B62">
        <w:fldChar w:fldCharType="separate"/>
      </w:r>
      <w:r w:rsidR="00947B23">
        <w:t>Standard Exceptions</w:t>
      </w:r>
      <w:r w:rsidR="00114B62">
        <w:fldChar w:fldCharType="end"/>
      </w:r>
      <w:r>
        <w:t xml:space="preserve">": </w:t>
      </w:r>
      <w:r w:rsidR="00741663">
        <w:t xml:space="preserve">In description of </w:t>
      </w:r>
      <w:r w:rsidR="00741663">
        <w:rPr>
          <w:i/>
          <w:iCs/>
        </w:rPr>
        <w:t>IllegalStateException</w:t>
      </w:r>
      <w:r w:rsidR="00741663">
        <w:t xml:space="preserve">, change “should” to “must”. In description of </w:t>
      </w:r>
      <w:r w:rsidR="00741663">
        <w:rPr>
          <w:i/>
          <w:iCs/>
        </w:rPr>
        <w:t>MessageFormatException</w:t>
      </w:r>
      <w:r w:rsidR="00741663">
        <w:t>, correct method names, and change “should” to “must” in last sentence.</w:t>
      </w:r>
    </w:p>
    <w:p w:rsidR="00741663" w:rsidRPr="00F53725" w:rsidRDefault="00741663" w:rsidP="00F53725">
      <w:pPr>
        <w:pStyle w:val="Heading3"/>
      </w:pPr>
      <w:bookmarkStart w:id="1461" w:name="_Toc311729401"/>
      <w:bookmarkStart w:id="1462" w:name="_Toc316036767"/>
      <w:r w:rsidRPr="00F53725">
        <w:t>JMS API Java API documentation, version 1.0.2a: Major Errata</w:t>
      </w:r>
      <w:bookmarkEnd w:id="1461"/>
      <w:bookmarkEnd w:id="146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114B62">
        <w:rPr>
          <w:spacing w:val="2"/>
          <w:w w:val="100"/>
        </w:rPr>
        <w:fldChar w:fldCharType="begin"/>
      </w:r>
      <w:r w:rsidR="00AD2E38">
        <w:rPr>
          <w:spacing w:val="2"/>
          <w:w w:val="100"/>
        </w:rPr>
        <w:instrText xml:space="preserve"> REF RTF37383837313a204865616432 \r \h </w:instrText>
      </w:r>
      <w:r w:rsidR="00114B62">
        <w:rPr>
          <w:spacing w:val="2"/>
          <w:w w:val="100"/>
        </w:rPr>
      </w:r>
      <w:r w:rsidR="00114B62">
        <w:rPr>
          <w:spacing w:val="2"/>
          <w:w w:val="100"/>
        </w:rPr>
        <w:fldChar w:fldCharType="separate"/>
      </w:r>
      <w:r w:rsidR="00947B23">
        <w:rPr>
          <w:spacing w:val="2"/>
          <w:w w:val="100"/>
        </w:rPr>
        <w:t>11.3.3</w:t>
      </w:r>
      <w:r w:rsidR="00114B62">
        <w:rPr>
          <w:spacing w:val="2"/>
          <w:w w:val="100"/>
        </w:rPr>
        <w:fldChar w:fldCharType="end"/>
      </w:r>
      <w:r w:rsidR="00AD2E38">
        <w:rPr>
          <w:spacing w:val="2"/>
          <w:w w:val="100"/>
        </w:rPr>
        <w:t xml:space="preserve"> "</w:t>
      </w:r>
      <w:r w:rsidR="00114B62">
        <w:rPr>
          <w:spacing w:val="2"/>
          <w:w w:val="100"/>
        </w:rPr>
        <w:fldChar w:fldCharType="begin"/>
      </w:r>
      <w:r w:rsidR="00AD2E38">
        <w:rPr>
          <w:spacing w:val="2"/>
          <w:w w:val="100"/>
        </w:rPr>
        <w:instrText xml:space="preserve"> REF RTF37383837313a204865616432 \h </w:instrText>
      </w:r>
      <w:r w:rsidR="00114B62">
        <w:rPr>
          <w:spacing w:val="2"/>
          <w:w w:val="100"/>
        </w:rPr>
      </w:r>
      <w:r w:rsidR="00114B62">
        <w:rPr>
          <w:spacing w:val="2"/>
          <w:w w:val="100"/>
        </w:rPr>
        <w:fldChar w:fldCharType="separate"/>
      </w:r>
      <w:r w:rsidR="00947B23" w:rsidRPr="00CC11BD">
        <w:t>JMS API Java API documentation, version 1.0.2a: Lesser Errata</w:t>
      </w:r>
      <w:r w:rsidR="00114B62">
        <w:rPr>
          <w:spacing w:val="2"/>
          <w:w w:val="100"/>
        </w:rPr>
        <w:fldChar w:fldCharType="end"/>
      </w:r>
      <w:r w:rsidR="00AD2E38">
        <w:rPr>
          <w:spacing w:val="2"/>
          <w:w w:val="100"/>
        </w:rPr>
        <w:t>"</w:t>
      </w:r>
      <w:r w:rsidR="00114B62">
        <w:rPr>
          <w:spacing w:val="2"/>
          <w:w w:val="100"/>
        </w:rPr>
        <w:fldChar w:fldCharType="begin"/>
      </w:r>
      <w:r>
        <w:rPr>
          <w:spacing w:val="2"/>
          <w:w w:val="100"/>
        </w:rPr>
        <w:instrText xml:space="preserve"> REF  RTF37383837313a204865616432 \h</w:instrText>
      </w:r>
      <w:r w:rsidR="00114B62">
        <w:rPr>
          <w:spacing w:val="2"/>
          <w:w w:val="100"/>
        </w:rPr>
      </w:r>
      <w:r w:rsidR="00114B62">
        <w:rPr>
          <w:spacing w:val="2"/>
          <w:w w:val="100"/>
        </w:rPr>
        <w:fldChar w:fldCharType="separate"/>
      </w:r>
      <w:r w:rsidR="00947B23" w:rsidRPr="00CC11BD">
        <w:t>JMS API Java API documentation, version 1.0.2a: Lesser Errata</w:t>
      </w:r>
      <w:r w:rsidR="00114B62">
        <w:rPr>
          <w:spacing w:val="2"/>
          <w:w w:val="100"/>
        </w:rPr>
        <w:fldChar w:fldCharType="end"/>
      </w:r>
      <w:r>
        <w:rPr>
          <w:spacing w:val="2"/>
          <w:w w:val="100"/>
        </w:rPr>
        <w:t>.</w:t>
      </w:r>
    </w:p>
    <w:p w:rsidR="00741663" w:rsidRDefault="00741663" w:rsidP="00364F85">
      <w:pPr>
        <w:pStyle w:val="Heading4"/>
      </w:pPr>
      <w:bookmarkStart w:id="1463" w:name="_Toc311729402"/>
      <w:bookmarkStart w:id="1464" w:name="_Toc316036768"/>
      <w:r>
        <w:t>Corrections of Mistakes</w:t>
      </w:r>
      <w:bookmarkEnd w:id="1463"/>
      <w:bookmarkEnd w:id="146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Pr>
          <w:i/>
          <w:iCs/>
        </w:rPr>
        <w:t xml:space="preserve">BytesMessage </w:t>
      </w:r>
      <w:r>
        <w:t xml:space="preserve">and </w:t>
      </w:r>
      <w:r>
        <w:rPr>
          <w:i/>
          <w:iCs/>
        </w:rPr>
        <w:t xml:space="preserve">StreamMessage </w:t>
      </w:r>
      <w:r>
        <w:t>interfaces: Correct discussion of modification of sent messages.</w:t>
      </w:r>
    </w:p>
    <w:p w:rsidR="00741663" w:rsidRDefault="00741663" w:rsidP="008F2AA0">
      <w:pPr>
        <w:pStyle w:val="ListBullet"/>
      </w:pPr>
      <w:r>
        <w:rPr>
          <w:i/>
          <w:iCs/>
        </w:rPr>
        <w:t xml:space="preserve">TemporaryQueue.delete </w:t>
      </w:r>
      <w:r>
        <w:t xml:space="preserve">and </w:t>
      </w:r>
      <w:r>
        <w:rPr>
          <w:i/>
          <w:iCs/>
        </w:rPr>
        <w:t xml:space="preserve">TemporaryTopic.delete </w:t>
      </w:r>
      <w:r>
        <w:t>methods: Remove references to senders and publishers.</w:t>
      </w:r>
    </w:p>
    <w:p w:rsidR="00741663" w:rsidRPr="00364F85" w:rsidRDefault="00741663" w:rsidP="00364F85">
      <w:pPr>
        <w:pStyle w:val="Heading4"/>
      </w:pPr>
      <w:bookmarkStart w:id="1465" w:name="_Toc311729403"/>
      <w:bookmarkStart w:id="1466" w:name="_Toc316036769"/>
      <w:r w:rsidRPr="00364F85">
        <w:t>Reconciliations between the Specification and the Java API documentation</w:t>
      </w:r>
      <w:bookmarkEnd w:id="1465"/>
      <w:bookmarkEnd w:id="146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Pr>
          <w:i/>
          <w:iCs/>
        </w:rPr>
        <w:t xml:space="preserve">Message </w:t>
      </w:r>
      <w:r>
        <w:t xml:space="preserve">interface: Correct description of getting values for unset property names to match </w:t>
      </w:r>
      <w:r w:rsidR="00364F85">
        <w:t xml:space="preserve">Section </w:t>
      </w:r>
      <w:r w:rsidR="00114B62">
        <w:fldChar w:fldCharType="begin"/>
      </w:r>
      <w:r w:rsidR="00364F85">
        <w:instrText xml:space="preserve"> REF _Ref308088710 \r \h </w:instrText>
      </w:r>
      <w:r w:rsidR="00114B62">
        <w:fldChar w:fldCharType="separate"/>
      </w:r>
      <w:r w:rsidR="00947B23">
        <w:t>3.5.4</w:t>
      </w:r>
      <w:r w:rsidR="00114B62">
        <w:fldChar w:fldCharType="end"/>
      </w:r>
      <w:r w:rsidR="00364F85">
        <w:t xml:space="preserve"> "</w:t>
      </w:r>
      <w:r w:rsidR="00114B62">
        <w:fldChar w:fldCharType="begin"/>
      </w:r>
      <w:r w:rsidR="00364F85">
        <w:instrText xml:space="preserve"> REF _Ref308088721 \h </w:instrText>
      </w:r>
      <w:r w:rsidR="00114B62">
        <w:fldChar w:fldCharType="separate"/>
      </w:r>
      <w:r w:rsidR="00947B23">
        <w:t>Property Value Conversion</w:t>
      </w:r>
      <w:r w:rsidR="00114B62">
        <w:fldChar w:fldCharType="end"/>
      </w:r>
      <w:r w:rsidR="00364F85">
        <w:t xml:space="preserve">". </w:t>
      </w:r>
      <w:r>
        <w:t>Remove incorrect bullet items about NULL values in arithmetic operations and BETWEEN operations.</w:t>
      </w:r>
    </w:p>
    <w:p w:rsidR="008F2AA0" w:rsidRDefault="00741663" w:rsidP="008F2AA0">
      <w:pPr>
        <w:pStyle w:val="ListBullet"/>
      </w:pPr>
      <w:r w:rsidRPr="008F2AA0">
        <w:rPr>
          <w:i/>
          <w:iCs/>
        </w:rPr>
        <w:t xml:space="preserve">Message.acknowledge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Message.acknowledge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only to enable easy access to acknowledgement capability within a message listener’s onMessage method. This change aligns the specification </w:t>
      </w:r>
      <w:r w:rsidRPr="008F2AA0">
        <w:lastRenderedPageBreak/>
        <w:t>and Java API documentation to define Message.acknowledge in the same manner</w:t>
      </w:r>
      <w:r>
        <w:t>.</w:t>
      </w:r>
    </w:p>
    <w:p w:rsidR="00741663" w:rsidRDefault="00741663" w:rsidP="008F2AA0">
      <w:pPr>
        <w:pStyle w:val="ListBullet"/>
      </w:pPr>
      <w:r>
        <w:rPr>
          <w:i/>
          <w:iCs/>
        </w:rPr>
        <w:t xml:space="preserve">Message.getJMSTimestamp </w:t>
      </w:r>
      <w:r>
        <w:t xml:space="preserve">and </w:t>
      </w:r>
      <w:r>
        <w:rPr>
          <w:i/>
          <w:iCs/>
        </w:rPr>
        <w:t xml:space="preserve">MessageProducer.setDisableMessageTimestamp </w:t>
      </w:r>
      <w:r>
        <w:t>methods: Correct descriptions of effect of disabling timestamps.</w:t>
      </w:r>
    </w:p>
    <w:p w:rsidR="00741663" w:rsidRDefault="00741663" w:rsidP="008F2AA0">
      <w:pPr>
        <w:pStyle w:val="ListBullet"/>
      </w:pPr>
      <w:r>
        <w:rPr>
          <w:i/>
          <w:iCs/>
        </w:rPr>
        <w:t xml:space="preserve">TopicSession.createSubscriber </w:t>
      </w:r>
      <w:r>
        <w:t xml:space="preserve">and </w:t>
      </w:r>
      <w:r>
        <w:rPr>
          <w:i/>
          <w:iCs/>
        </w:rPr>
        <w:t xml:space="preserve">TopicSession.createDurableSubscriber </w:t>
      </w:r>
      <w:r>
        <w:t xml:space="preserve">methods: Correct </w:t>
      </w:r>
      <w:r>
        <w:rPr>
          <w:b/>
          <w:bCs/>
        </w:rPr>
        <w:t xml:space="preserve">Throws: </w:t>
      </w:r>
      <w:r>
        <w:t>lists.</w:t>
      </w:r>
    </w:p>
    <w:p w:rsidR="00741663" w:rsidRPr="00CC11BD" w:rsidRDefault="00741663" w:rsidP="00515B98">
      <w:pPr>
        <w:pStyle w:val="Heading3"/>
      </w:pPr>
      <w:bookmarkStart w:id="1467" w:name="RTF37383837313a204865616432"/>
      <w:bookmarkStart w:id="1468" w:name="_Toc311729404"/>
      <w:bookmarkStart w:id="1469" w:name="_Toc316036770"/>
      <w:r w:rsidRPr="00CC11BD">
        <w:t>JMS API Java API documentation, version 1.0.2a: Lesser Errata</w:t>
      </w:r>
      <w:bookmarkEnd w:id="1467"/>
      <w:bookmarkEnd w:id="1468"/>
      <w:bookmarkEnd w:id="146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114B62">
        <w:fldChar w:fldCharType="begin"/>
      </w:r>
      <w:r w:rsidR="00722F1E">
        <w:instrText xml:space="preserve"> REF RTF39373338343a204865616432 \r \h </w:instrText>
      </w:r>
      <w:r w:rsidR="00114B62">
        <w:fldChar w:fldCharType="separate"/>
      </w:r>
      <w:r w:rsidR="00947B23">
        <w:t>11.3.1</w:t>
      </w:r>
      <w:r w:rsidR="00114B62">
        <w:fldChar w:fldCharType="end"/>
      </w:r>
      <w:r w:rsidR="00722F1E">
        <w:t xml:space="preserve"> "</w:t>
      </w:r>
      <w:r w:rsidR="00114B62">
        <w:fldChar w:fldCharType="begin"/>
      </w:r>
      <w:r w:rsidR="00722F1E">
        <w:instrText xml:space="preserve"> REF RTF39373338343a204865616432 \h </w:instrText>
      </w:r>
      <w:r w:rsidR="00114B62">
        <w:fldChar w:fldCharType="separate"/>
      </w:r>
      <w:r w:rsidR="00947B23" w:rsidRPr="00F53725">
        <w:t>JMS API Specification, version 1.0.2: Errata and Clarifications</w:t>
      </w:r>
      <w:r w:rsidR="00114B62">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947B23">
          <w:t>3.8.1.1</w:t>
        </w:r>
      </w:fldSimple>
      <w:r w:rsidR="0011081A" w:rsidRPr="00E60F74">
        <w:t xml:space="preserve"> "</w:t>
      </w:r>
      <w:fldSimple w:instr=" REF X10515 \h  \* MERGEFORMAT ">
        <w:r w:rsidR="00947B23">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114B62">
        <w:fldChar w:fldCharType="begin"/>
      </w:r>
      <w:r w:rsidR="001D72FD">
        <w:instrText xml:space="preserve"> REF _Ref308089202 \r \h </w:instrText>
      </w:r>
      <w:r w:rsidR="00114B62">
        <w:fldChar w:fldCharType="separate"/>
      </w:r>
      <w:r w:rsidR="00947B23">
        <w:t>7.3</w:t>
      </w:r>
      <w:r w:rsidR="00114B62">
        <w:fldChar w:fldCharType="end"/>
      </w:r>
      <w:r w:rsidR="001D72FD">
        <w:t xml:space="preserve"> "</w:t>
      </w:r>
      <w:r w:rsidR="00114B62">
        <w:fldChar w:fldCharType="begin"/>
      </w:r>
      <w:r w:rsidR="001D72FD">
        <w:instrText xml:space="preserve"> REF _Ref308089208 \h </w:instrText>
      </w:r>
      <w:r w:rsidR="00114B62">
        <w:fldChar w:fldCharType="separate"/>
      </w:r>
      <w:r w:rsidR="00947B23">
        <w:t>Standard Exceptions</w:t>
      </w:r>
      <w:r w:rsidR="00114B62">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t xml:space="preserve"> </w:t>
      </w:r>
      <w:r>
        <w:rPr>
          <w:i/>
          <w:iCs/>
        </w:rPr>
        <w:t xml:space="preserve">TopicSession.createDurableSubscriber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4E784C">
        <w:t xml:space="preserve"> </w:t>
      </w:r>
      <w:r w:rsidRPr="004E784C">
        <w:rPr>
          <w:i/>
          <w:iCs/>
        </w:rPr>
        <w:t xml:space="preserve">QueueSender </w:t>
      </w:r>
      <w:r w:rsidRPr="004E784C">
        <w:t xml:space="preserve">and </w:t>
      </w:r>
      <w:r w:rsidRPr="004E784C">
        <w:rPr>
          <w:i/>
          <w:iCs/>
        </w:rPr>
        <w:t xml:space="preserve">TopicPublisher </w:t>
      </w:r>
      <w:r w:rsidRPr="004E784C">
        <w:t xml:space="preserve">interfaces: Add clarifications from </w:t>
      </w:r>
      <w:r w:rsidR="00387F2A" w:rsidRPr="004E784C">
        <w:t xml:space="preserve">Section </w:t>
      </w:r>
      <w:r w:rsidR="00114B62" w:rsidRPr="004E784C">
        <w:fldChar w:fldCharType="begin"/>
      </w:r>
      <w:r w:rsidR="00387F2A" w:rsidRPr="004E784C">
        <w:instrText xml:space="preserve"> REF X20167 \r \h </w:instrText>
      </w:r>
      <w:r w:rsidR="00114B62" w:rsidRPr="004E784C">
        <w:fldChar w:fldCharType="separate"/>
      </w:r>
      <w:r w:rsidR="00947B23">
        <w:t>3.9</w:t>
      </w:r>
      <w:r w:rsidR="00114B62" w:rsidRPr="004E784C">
        <w:fldChar w:fldCharType="end"/>
      </w:r>
      <w:r w:rsidR="00387F2A" w:rsidRPr="004E784C">
        <w:t xml:space="preserve"> "</w:t>
      </w:r>
      <w:r w:rsidR="00114B62" w:rsidRPr="004E784C">
        <w:fldChar w:fldCharType="begin"/>
      </w:r>
      <w:r w:rsidR="00387F2A" w:rsidRPr="004E784C">
        <w:instrText xml:space="preserve"> REF X20167 \h </w:instrText>
      </w:r>
      <w:r w:rsidR="00114B62" w:rsidRPr="004E784C">
        <w:fldChar w:fldCharType="separate"/>
      </w:r>
      <w:r w:rsidR="00947B23">
        <w:t>Access to Sent Messages</w:t>
      </w:r>
      <w:r w:rsidR="00114B62" w:rsidRPr="004E784C">
        <w:fldChar w:fldCharType="end"/>
      </w:r>
      <w:r w:rsidR="00387F2A" w:rsidRPr="004E784C">
        <w:t xml:space="preserve">" </w:t>
      </w:r>
      <w:r w:rsidRPr="004E784C">
        <w:t xml:space="preserve">and </w:t>
      </w:r>
      <w:r w:rsidR="00387F2A" w:rsidRPr="004E784C">
        <w:t xml:space="preserve">Section </w:t>
      </w:r>
      <w:r w:rsidR="00114B62" w:rsidRPr="004E784C">
        <w:fldChar w:fldCharType="begin"/>
      </w:r>
      <w:r w:rsidR="00387F2A" w:rsidRPr="004E784C">
        <w:instrText xml:space="preserve"> REF _Ref308089264 \r \h </w:instrText>
      </w:r>
      <w:r w:rsidR="00114B62" w:rsidRPr="004E784C">
        <w:fldChar w:fldCharType="separate"/>
      </w:r>
      <w:r w:rsidR="00947B23">
        <w:t>3.4.11</w:t>
      </w:r>
      <w:r w:rsidR="00114B62" w:rsidRPr="004E784C">
        <w:fldChar w:fldCharType="end"/>
      </w:r>
      <w:r w:rsidR="00387F2A" w:rsidRPr="004E784C">
        <w:t xml:space="preserve"> "</w:t>
      </w:r>
      <w:r w:rsidR="00114B62" w:rsidRPr="004E784C">
        <w:fldChar w:fldCharType="begin"/>
      </w:r>
      <w:r w:rsidR="00387F2A" w:rsidRPr="004E784C">
        <w:instrText xml:space="preserve"> REF _Ref308089272 \h </w:instrText>
      </w:r>
      <w:r w:rsidR="00114B62" w:rsidRPr="004E784C">
        <w:fldChar w:fldCharType="separate"/>
      </w:r>
      <w:r w:rsidR="00947B23">
        <w:t>How Message Header Values Are Set</w:t>
      </w:r>
      <w:r w:rsidR="00114B62" w:rsidRPr="004E784C">
        <w:fldChar w:fldCharType="end"/>
      </w:r>
      <w:r w:rsidR="00387F2A" w:rsidRPr="004E784C">
        <w:t xml:space="preserve">". </w:t>
      </w:r>
      <w:r w:rsidRPr="004E784C">
        <w:t xml:space="preserve">Add </w:t>
      </w:r>
      <w:r w:rsidRPr="004E784C">
        <w:rPr>
          <w:i/>
          <w:iCs/>
        </w:rPr>
        <w:lastRenderedPageBreak/>
        <w:t xml:space="preserve">UnsupportedOperationException </w:t>
      </w:r>
      <w:r w:rsidRPr="004E784C">
        <w:t xml:space="preserve">to </w:t>
      </w:r>
      <w:r w:rsidRPr="004E784C">
        <w:rPr>
          <w:i/>
          <w:iCs/>
        </w:rPr>
        <w:t xml:space="preserve">send </w:t>
      </w:r>
      <w:r w:rsidRPr="004E784C">
        <w:t xml:space="preserve">and </w:t>
      </w:r>
      <w:r w:rsidRPr="004E784C">
        <w:rPr>
          <w:i/>
          <w:iCs/>
        </w:rPr>
        <w:t xml:space="preserve">publish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4E784C">
        <w:rPr>
          <w:i/>
          <w:iCs/>
        </w:rPr>
        <w:t xml:space="preserve">QueueReceiver </w:t>
      </w:r>
      <w:r w:rsidRPr="004E784C">
        <w:t>interface: Add language from</w:t>
      </w:r>
      <w:r w:rsidR="00394180" w:rsidRPr="004E784C">
        <w:t xml:space="preserve"> Section </w:t>
      </w:r>
      <w:r w:rsidR="00114B62" w:rsidRPr="004E784C">
        <w:fldChar w:fldCharType="begin"/>
      </w:r>
      <w:r w:rsidR="00394180" w:rsidRPr="004E784C">
        <w:instrText xml:space="preserve"> REF RTF31343231323a204865616431 \r \h </w:instrText>
      </w:r>
      <w:r w:rsidR="00114B62" w:rsidRPr="004E784C">
        <w:fldChar w:fldCharType="separate"/>
      </w:r>
      <w:r w:rsidR="00947B23">
        <w:t>5.8</w:t>
      </w:r>
      <w:r w:rsidR="00114B62" w:rsidRPr="004E784C">
        <w:fldChar w:fldCharType="end"/>
      </w:r>
      <w:r w:rsidR="00394180" w:rsidRPr="004E784C">
        <w:t xml:space="preserve"> "</w:t>
      </w:r>
      <w:r w:rsidR="00114B62" w:rsidRPr="004E784C">
        <w:fldChar w:fldCharType="begin"/>
      </w:r>
      <w:r w:rsidR="00394180" w:rsidRPr="004E784C">
        <w:instrText xml:space="preserve"> REF RTF31343231323a204865616431 \h </w:instrText>
      </w:r>
      <w:r w:rsidR="00114B62" w:rsidRPr="004E784C">
        <w:fldChar w:fldCharType="separate"/>
      </w:r>
      <w:r w:rsidR="00947B23">
        <w:t>QueueReceiver</w:t>
      </w:r>
      <w:r w:rsidR="00114B62" w:rsidRPr="004E784C">
        <w:fldChar w:fldCharType="end"/>
      </w:r>
      <w:r w:rsidR="004E784C">
        <w:t>".</w:t>
      </w:r>
    </w:p>
    <w:p w:rsidR="00741663" w:rsidRPr="004E784C" w:rsidRDefault="00741663" w:rsidP="004E784C">
      <w:pPr>
        <w:pStyle w:val="ListParagraph"/>
      </w:pPr>
      <w:r w:rsidRPr="004E784C">
        <w:rPr>
          <w:i/>
          <w:iCs/>
        </w:rPr>
        <w:t xml:space="preserve">IllegalStateException </w:t>
      </w:r>
      <w:r w:rsidRPr="004E784C">
        <w:t xml:space="preserve">and </w:t>
      </w:r>
      <w:r w:rsidRPr="004E784C">
        <w:rPr>
          <w:i/>
          <w:iCs/>
        </w:rPr>
        <w:t xml:space="preserve">MessageFormatException </w:t>
      </w:r>
      <w:r w:rsidRPr="004E784C">
        <w:t>classes: Add corrections from</w:t>
      </w:r>
      <w:r w:rsidR="00E11A51" w:rsidRPr="004E784C">
        <w:t xml:space="preserve"> Section </w:t>
      </w:r>
      <w:r w:rsidR="00114B62" w:rsidRPr="004E784C">
        <w:fldChar w:fldCharType="begin"/>
      </w:r>
      <w:r w:rsidR="00E11A51" w:rsidRPr="004E784C">
        <w:instrText xml:space="preserve"> REF _Ref308089333 \r \h </w:instrText>
      </w:r>
      <w:r w:rsidR="00114B62" w:rsidRPr="004E784C">
        <w:fldChar w:fldCharType="separate"/>
      </w:r>
      <w:r w:rsidR="00947B23">
        <w:t>7.3</w:t>
      </w:r>
      <w:r w:rsidR="00114B62" w:rsidRPr="004E784C">
        <w:fldChar w:fldCharType="end"/>
      </w:r>
      <w:r w:rsidR="00E11A51" w:rsidRPr="004E784C">
        <w:t xml:space="preserve"> "</w:t>
      </w:r>
      <w:r w:rsidR="00114B62" w:rsidRPr="004E784C">
        <w:fldChar w:fldCharType="begin"/>
      </w:r>
      <w:r w:rsidR="00E11A51" w:rsidRPr="004E784C">
        <w:instrText xml:space="preserve"> REF _Ref308089342 \h </w:instrText>
      </w:r>
      <w:r w:rsidR="00114B62" w:rsidRPr="004E784C">
        <w:fldChar w:fldCharType="separate"/>
      </w:r>
      <w:r w:rsidR="00947B23">
        <w:t>Standard Exceptions</w:t>
      </w:r>
      <w:r w:rsidR="00114B62" w:rsidRPr="004E784C">
        <w:fldChar w:fldCharType="end"/>
      </w:r>
      <w:r w:rsidR="00E11A51" w:rsidRPr="004E784C">
        <w:t xml:space="preserve">". </w:t>
      </w:r>
    </w:p>
    <w:p w:rsidR="00741663" w:rsidRDefault="00741663" w:rsidP="00C82C12">
      <w:pPr>
        <w:pStyle w:val="Heading2"/>
      </w:pPr>
      <w:bookmarkStart w:id="1470" w:name="_Toc311729405"/>
      <w:bookmarkStart w:id="1471" w:name="_Toc316036771"/>
      <w:r>
        <w:t>Version 1.1</w:t>
      </w:r>
      <w:bookmarkEnd w:id="1470"/>
      <w:bookmarkEnd w:id="1471"/>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515B98">
      <w:pPr>
        <w:pStyle w:val="Heading3"/>
      </w:pPr>
      <w:bookmarkStart w:id="1472" w:name="_Toc311729406"/>
      <w:bookmarkStart w:id="1473" w:name="_Toc316036772"/>
      <w:r w:rsidRPr="00CC11BD">
        <w:t>Unification of messaging domains</w:t>
      </w:r>
      <w:bookmarkEnd w:id="1472"/>
      <w:bookmarkEnd w:id="1473"/>
    </w:p>
    <w:p w:rsidR="00741663" w:rsidRDefault="00741663" w:rsidP="00741663">
      <w:pPr>
        <w:pStyle w:val="Paragraph"/>
        <w:rPr>
          <w:spacing w:val="2"/>
          <w:w w:val="100"/>
        </w:rPr>
      </w:pPr>
      <w:r>
        <w:rPr>
          <w:spacing w:val="2"/>
          <w:w w:val="100"/>
        </w:rPr>
        <w:t>This maintenance release addresses the unification of the programming interfaces for the Point-to-Point and Pub/Sub messaging domains in the Java Message Service (JMS) API. In the 1.0.2b version of the JMS specification, the client programming model made a strong distinction between these two domains. One consequence of domain separation is that actions from the Point-to-Point domain and the Pub/Sub domain could not be used in the same transaction.</w:t>
      </w:r>
    </w:p>
    <w:p w:rsidR="00741663" w:rsidRDefault="00741663" w:rsidP="00741663">
      <w:pPr>
        <w:pStyle w:val="Paragraph"/>
        <w:rPr>
          <w:spacing w:val="2"/>
          <w:w w:val="100"/>
        </w:rPr>
      </w:pPr>
      <w:r>
        <w:rPr>
          <w:spacing w:val="2"/>
          <w:w w:val="100"/>
        </w:rPr>
        <w:t>In this version of the interfaces, methods have been added to support the ability to include PTP and Pub/Sub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Pr>
          <w:i/>
          <w:iCs/>
          <w:spacing w:val="2"/>
          <w:w w:val="100"/>
        </w:rPr>
        <w:t xml:space="preserve">Session </w:t>
      </w:r>
      <w:r>
        <w:rPr>
          <w:spacing w:val="2"/>
          <w:w w:val="100"/>
        </w:rPr>
        <w:t xml:space="preserve">basis. To add the ability to work across both domains, a number of methods have been added the </w:t>
      </w:r>
      <w:r>
        <w:rPr>
          <w:i/>
          <w:iCs/>
          <w:spacing w:val="2"/>
          <w:w w:val="100"/>
        </w:rPr>
        <w:t xml:space="preserve">javax.jms.Session </w:t>
      </w:r>
      <w:r>
        <w:rPr>
          <w:spacing w:val="2"/>
          <w:w w:val="100"/>
        </w:rPr>
        <w:t xml:space="preserve">interface. Adding these methods supports the creation of </w:t>
      </w:r>
      <w:r>
        <w:rPr>
          <w:i/>
          <w:iCs/>
          <w:spacing w:val="2"/>
          <w:w w:val="100"/>
        </w:rPr>
        <w:t>javax.jms.MessageConsumer</w:t>
      </w:r>
      <w:r>
        <w:rPr>
          <w:spacing w:val="2"/>
          <w:w w:val="100"/>
        </w:rPr>
        <w:t xml:space="preserve">s and </w:t>
      </w:r>
      <w:r>
        <w:rPr>
          <w:i/>
          <w:iCs/>
          <w:spacing w:val="2"/>
          <w:w w:val="100"/>
        </w:rPr>
        <w:t xml:space="preserve">javax.jms.MessageProducers </w:t>
      </w:r>
      <w:r>
        <w:rPr>
          <w:spacing w:val="2"/>
          <w:w w:val="100"/>
        </w:rPr>
        <w:t xml:space="preserve">for either domain at the </w:t>
      </w:r>
      <w:r>
        <w:rPr>
          <w:i/>
          <w:iCs/>
          <w:spacing w:val="2"/>
          <w:w w:val="100"/>
        </w:rPr>
        <w:t xml:space="preserve">Session </w:t>
      </w:r>
      <w:r>
        <w:rPr>
          <w:spacing w:val="2"/>
          <w:w w:val="100"/>
        </w:rPr>
        <w:t xml:space="preserve">level, and supports sending and receiving message using either domain within the same </w:t>
      </w:r>
      <w:r>
        <w:rPr>
          <w:i/>
          <w:iCs/>
          <w:spacing w:val="2"/>
          <w:w w:val="100"/>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Pr>
          <w:i/>
          <w:iCs/>
          <w:spacing w:val="2"/>
          <w:w w:val="100"/>
        </w:rPr>
        <w:t>Session</w:t>
      </w:r>
      <w:r>
        <w:rPr>
          <w:spacing w:val="2"/>
          <w:w w:val="100"/>
        </w:rPr>
        <w:t xml:space="preserve">, and then receive messages from a </w:t>
      </w:r>
      <w:r>
        <w:rPr>
          <w:i/>
          <w:iCs/>
          <w:spacing w:val="2"/>
          <w:w w:val="100"/>
        </w:rPr>
        <w:t xml:space="preserve">Queue </w:t>
      </w:r>
      <w:r>
        <w:rPr>
          <w:spacing w:val="2"/>
          <w:w w:val="100"/>
        </w:rPr>
        <w:t xml:space="preserve">and send messages to a </w:t>
      </w:r>
      <w:r>
        <w:rPr>
          <w:i/>
          <w:iCs/>
          <w:spacing w:val="2"/>
          <w:w w:val="100"/>
        </w:rPr>
        <w:t xml:space="preserve">Topic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 to support actions on PTP and Pub/Sub destinations within the same session, the semantic differences that cause different behaviors within those domains are retained.</w:t>
      </w:r>
    </w:p>
    <w:p w:rsidR="00741663" w:rsidRPr="00CC11BD" w:rsidRDefault="00741663" w:rsidP="00515B98">
      <w:pPr>
        <w:pStyle w:val="Heading3"/>
      </w:pPr>
      <w:bookmarkStart w:id="1474" w:name="_Toc311729407"/>
      <w:bookmarkStart w:id="1475" w:name="_Toc316036773"/>
      <w:r w:rsidRPr="00CC11BD">
        <w:t>JMS API Spe</w:t>
      </w:r>
      <w:r w:rsidR="005D4FAC">
        <w:t xml:space="preserve">cification, version 1.1: Domain </w:t>
      </w:r>
      <w:r w:rsidRPr="00CC11BD">
        <w:t>Unification</w:t>
      </w:r>
      <w:bookmarkEnd w:id="1474"/>
      <w:bookmarkEnd w:id="1475"/>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114B62">
        <w:fldChar w:fldCharType="begin"/>
      </w:r>
      <w:r>
        <w:instrText xml:space="preserve"> REF RTF37363939343a204865616433 \r \h </w:instrText>
      </w:r>
      <w:r w:rsidR="00114B62">
        <w:fldChar w:fldCharType="separate"/>
      </w:r>
      <w:r w:rsidR="00947B23">
        <w:t>1.2.3.3</w:t>
      </w:r>
      <w:r w:rsidR="00114B62">
        <w:fldChar w:fldCharType="end"/>
      </w:r>
      <w:r>
        <w:t xml:space="preserve"> "</w:t>
      </w:r>
      <w:r w:rsidR="00114B62">
        <w:fldChar w:fldCharType="begin"/>
      </w:r>
      <w:r>
        <w:instrText xml:space="preserve"> REF RTF37363939343a204865616433 \h </w:instrText>
      </w:r>
      <w:r w:rsidR="00114B62">
        <w:fldChar w:fldCharType="separate"/>
      </w:r>
      <w:r w:rsidR="00947B23">
        <w:t>JMS Domains</w:t>
      </w:r>
      <w:r w:rsidR="00114B62">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RTF39303033393a204865616431 \r \h </w:instrText>
      </w:r>
      <w:r w:rsidR="00114B62">
        <w:rPr>
          <w:spacing w:val="2"/>
          <w:w w:val="100"/>
        </w:rPr>
      </w:r>
      <w:r w:rsidR="00114B62">
        <w:rPr>
          <w:spacing w:val="2"/>
          <w:w w:val="100"/>
        </w:rPr>
        <w:fldChar w:fldCharType="separate"/>
      </w:r>
      <w:r w:rsidR="00947B23">
        <w:rPr>
          <w:spacing w:val="2"/>
          <w:w w:val="100"/>
        </w:rPr>
        <w:t>2.4</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RTF39303033393a204865616431 \h </w:instrText>
      </w:r>
      <w:r w:rsidR="00114B62">
        <w:rPr>
          <w:spacing w:val="2"/>
          <w:w w:val="100"/>
        </w:rPr>
      </w:r>
      <w:r w:rsidR="00114B62">
        <w:rPr>
          <w:spacing w:val="2"/>
          <w:w w:val="100"/>
        </w:rPr>
        <w:fldChar w:fldCharType="separate"/>
      </w:r>
      <w:r w:rsidR="00947B23" w:rsidRPr="002C4EB8">
        <w:t>Two Messaging Styles</w:t>
      </w:r>
      <w:r w:rsidR="00114B62">
        <w:rPr>
          <w:spacing w:val="2"/>
          <w:w w:val="100"/>
        </w:rPr>
        <w:fldChar w:fldCharType="end"/>
      </w:r>
      <w:r>
        <w:rPr>
          <w:spacing w:val="2"/>
          <w:w w:val="100"/>
        </w:rPr>
        <w:t xml:space="preserve">" and Section </w:t>
      </w:r>
      <w:r w:rsidR="00114B62">
        <w:rPr>
          <w:spacing w:val="2"/>
          <w:w w:val="100"/>
        </w:rPr>
        <w:fldChar w:fldCharType="begin"/>
      </w:r>
      <w:r>
        <w:rPr>
          <w:spacing w:val="2"/>
          <w:w w:val="100"/>
        </w:rPr>
        <w:instrText xml:space="preserve"> REF _Ref308094977 \r \h </w:instrText>
      </w:r>
      <w:r w:rsidR="00114B62">
        <w:rPr>
          <w:spacing w:val="2"/>
          <w:w w:val="100"/>
        </w:rPr>
      </w:r>
      <w:r w:rsidR="00114B62">
        <w:rPr>
          <w:spacing w:val="2"/>
          <w:w w:val="100"/>
        </w:rPr>
        <w:fldChar w:fldCharType="separate"/>
      </w:r>
      <w:r w:rsidR="00947B23">
        <w:rPr>
          <w:spacing w:val="2"/>
          <w:w w:val="100"/>
        </w:rPr>
        <w:t>2.5</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_Ref308094991 \h </w:instrText>
      </w:r>
      <w:r w:rsidR="00114B62">
        <w:rPr>
          <w:spacing w:val="2"/>
          <w:w w:val="100"/>
        </w:rPr>
      </w:r>
      <w:r w:rsidR="00114B62">
        <w:rPr>
          <w:spacing w:val="2"/>
          <w:w w:val="100"/>
        </w:rPr>
        <w:fldChar w:fldCharType="separate"/>
      </w:r>
      <w:r w:rsidR="00947B23">
        <w:t>JMS Interfaces</w:t>
      </w:r>
      <w:r w:rsidR="00114B62">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114B62">
        <w:rPr>
          <w:spacing w:val="2"/>
          <w:w w:val="100"/>
        </w:rPr>
        <w:fldChar w:fldCharType="begin"/>
      </w:r>
      <w:r w:rsidR="000E471F">
        <w:rPr>
          <w:spacing w:val="2"/>
          <w:w w:val="100"/>
        </w:rPr>
        <w:instrText xml:space="preserve"> REF _Ref308095044 \r \h </w:instrText>
      </w:r>
      <w:r w:rsidR="00114B62">
        <w:rPr>
          <w:spacing w:val="2"/>
          <w:w w:val="100"/>
        </w:rPr>
      </w:r>
      <w:r w:rsidR="00114B62">
        <w:rPr>
          <w:spacing w:val="2"/>
          <w:w w:val="100"/>
        </w:rPr>
        <w:fldChar w:fldCharType="separate"/>
      </w:r>
      <w:r w:rsidR="00947B23">
        <w:rPr>
          <w:spacing w:val="2"/>
          <w:w w:val="100"/>
        </w:rPr>
        <w:t>4.4</w:t>
      </w:r>
      <w:r w:rsidR="00114B62">
        <w:rPr>
          <w:spacing w:val="2"/>
          <w:w w:val="100"/>
        </w:rPr>
        <w:fldChar w:fldCharType="end"/>
      </w:r>
      <w:r w:rsidR="000E471F">
        <w:rPr>
          <w:spacing w:val="2"/>
          <w:w w:val="100"/>
        </w:rPr>
        <w:t xml:space="preserve"> "</w:t>
      </w:r>
      <w:r w:rsidR="00114B62">
        <w:rPr>
          <w:spacing w:val="2"/>
          <w:w w:val="100"/>
        </w:rPr>
        <w:fldChar w:fldCharType="begin"/>
      </w:r>
      <w:r w:rsidR="000E471F">
        <w:rPr>
          <w:spacing w:val="2"/>
          <w:w w:val="100"/>
        </w:rPr>
        <w:instrText xml:space="preserve"> REF _Ref308095051 \h </w:instrText>
      </w:r>
      <w:r w:rsidR="00114B62">
        <w:rPr>
          <w:spacing w:val="2"/>
          <w:w w:val="100"/>
        </w:rPr>
      </w:r>
      <w:r w:rsidR="00114B62">
        <w:rPr>
          <w:spacing w:val="2"/>
          <w:w w:val="100"/>
        </w:rPr>
        <w:fldChar w:fldCharType="separate"/>
      </w:r>
      <w:r w:rsidR="00947B23">
        <w:t>Session</w:t>
      </w:r>
      <w:r w:rsidR="00114B62">
        <w:rPr>
          <w:spacing w:val="2"/>
          <w:w w:val="100"/>
        </w:rPr>
        <w:fldChar w:fldCharType="end"/>
      </w:r>
      <w:r w:rsidR="000E471F">
        <w:rPr>
          <w:spacing w:val="2"/>
          <w:w w:val="100"/>
        </w:rPr>
        <w:t xml:space="preserve">" </w:t>
      </w:r>
      <w:r>
        <w:rPr>
          <w:spacing w:val="2"/>
          <w:w w:val="100"/>
        </w:rPr>
        <w:t xml:space="preserve">updates the list of the activities that can be performed in a </w:t>
      </w:r>
      <w:r>
        <w:rPr>
          <w:i/>
          <w:iCs/>
          <w:spacing w:val="2"/>
          <w:w w:val="100"/>
        </w:rPr>
        <w:t xml:space="preserve">Session </w:t>
      </w:r>
      <w:r>
        <w:rPr>
          <w:spacing w:val="2"/>
          <w:w w:val="100"/>
        </w:rPr>
        <w:t xml:space="preserve">to include that it a </w:t>
      </w:r>
      <w:r>
        <w:rPr>
          <w:i/>
          <w:iCs/>
          <w:spacing w:val="2"/>
          <w:w w:val="100"/>
        </w:rPr>
        <w:t xml:space="preserve">Session </w:t>
      </w:r>
      <w:r>
        <w:rPr>
          <w:spacing w:val="2"/>
          <w:w w:val="100"/>
        </w:rPr>
        <w:t xml:space="preserve">is a factory for </w:t>
      </w:r>
      <w:r>
        <w:rPr>
          <w:i/>
          <w:iCs/>
          <w:spacing w:val="2"/>
          <w:w w:val="100"/>
        </w:rPr>
        <w:t xml:space="preserve">MessageProducers </w:t>
      </w:r>
      <w:r>
        <w:rPr>
          <w:spacing w:val="2"/>
          <w:w w:val="100"/>
        </w:rPr>
        <w:t xml:space="preserve">and </w:t>
      </w:r>
      <w:r>
        <w:rPr>
          <w:i/>
          <w:iCs/>
          <w:spacing w:val="2"/>
          <w:w w:val="100"/>
        </w:rPr>
        <w:t>MessageConsumers</w:t>
      </w:r>
      <w:r>
        <w:rPr>
          <w:spacing w:val="2"/>
          <w:w w:val="100"/>
        </w:rPr>
        <w:t xml:space="preserve">, and is a factory for </w:t>
      </w:r>
      <w:r>
        <w:rPr>
          <w:i/>
          <w:iCs/>
          <w:spacing w:val="2"/>
          <w:w w:val="100"/>
        </w:rPr>
        <w:t xml:space="preserve">TemporaryTopics </w:t>
      </w:r>
      <w:r>
        <w:rPr>
          <w:spacing w:val="2"/>
          <w:w w:val="100"/>
        </w:rPr>
        <w:t xml:space="preserve">and </w:t>
      </w:r>
      <w:r>
        <w:rPr>
          <w:i/>
          <w:iCs/>
          <w:spacing w:val="2"/>
          <w:w w:val="100"/>
        </w:rPr>
        <w:t>TemporaryQueues</w:t>
      </w:r>
      <w:r>
        <w:rPr>
          <w:spacing w:val="2"/>
          <w:w w:val="100"/>
        </w:rPr>
        <w:t>.</w:t>
      </w:r>
    </w:p>
    <w:p w:rsidR="00741663" w:rsidRDefault="009A5052"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RTF31363433303a204865616431 \r \h </w:instrText>
      </w:r>
      <w:r w:rsidR="00114B62">
        <w:rPr>
          <w:spacing w:val="2"/>
          <w:w w:val="100"/>
        </w:rPr>
      </w:r>
      <w:r w:rsidR="00114B62">
        <w:rPr>
          <w:spacing w:val="2"/>
          <w:w w:val="100"/>
        </w:rPr>
        <w:fldChar w:fldCharType="separate"/>
      </w:r>
      <w:r w:rsidR="00947B23">
        <w:rPr>
          <w:spacing w:val="2"/>
          <w:w w:val="100"/>
        </w:rPr>
        <w:t>4.5</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RTF31363433303a204865616431 \h </w:instrText>
      </w:r>
      <w:r w:rsidR="00114B62">
        <w:rPr>
          <w:spacing w:val="2"/>
          <w:w w:val="100"/>
        </w:rPr>
      </w:r>
      <w:r w:rsidR="00114B62">
        <w:rPr>
          <w:spacing w:val="2"/>
          <w:w w:val="100"/>
        </w:rPr>
        <w:fldChar w:fldCharType="separate"/>
      </w:r>
      <w:r w:rsidR="00947B23">
        <w:t>MessageConsumer</w:t>
      </w:r>
      <w:r w:rsidR="00114B6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MessageConsumer </w:t>
      </w:r>
      <w:r w:rsidR="00741663">
        <w:rPr>
          <w:spacing w:val="2"/>
          <w:w w:val="100"/>
        </w:rPr>
        <w:t xml:space="preserve">can be created from a </w:t>
      </w:r>
      <w:r w:rsidR="00741663">
        <w:rPr>
          <w:i/>
          <w:iCs/>
          <w:spacing w:val="2"/>
          <w:w w:val="100"/>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RTF31363138313a204865616431 \r \h </w:instrText>
      </w:r>
      <w:r w:rsidR="00114B62">
        <w:rPr>
          <w:spacing w:val="2"/>
          <w:w w:val="100"/>
        </w:rPr>
      </w:r>
      <w:r w:rsidR="00114B62">
        <w:rPr>
          <w:spacing w:val="2"/>
          <w:w w:val="100"/>
        </w:rPr>
        <w:fldChar w:fldCharType="separate"/>
      </w:r>
      <w:r w:rsidR="00947B23">
        <w:rPr>
          <w:spacing w:val="2"/>
          <w:w w:val="100"/>
        </w:rPr>
        <w:t>4.11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RTF31363138313a204865616431 \h </w:instrText>
      </w:r>
      <w:r w:rsidR="00114B62">
        <w:rPr>
          <w:spacing w:val="2"/>
          <w:w w:val="100"/>
        </w:rPr>
      </w:r>
      <w:r w:rsidR="00114B62">
        <w:rPr>
          <w:spacing w:val="2"/>
          <w:w w:val="100"/>
        </w:rPr>
        <w:fldChar w:fldCharType="separate"/>
      </w:r>
      <w:r w:rsidR="00947B23">
        <w:t>Method Inheritance across Messaging Domains</w:t>
      </w:r>
      <w:r w:rsidR="00114B62">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RTF37343235313a204865616431 \r \h </w:instrText>
      </w:r>
      <w:r w:rsidR="00114B62">
        <w:rPr>
          <w:spacing w:val="2"/>
          <w:w w:val="100"/>
        </w:rPr>
      </w:r>
      <w:r w:rsidR="00114B62">
        <w:rPr>
          <w:spacing w:val="2"/>
          <w:w w:val="100"/>
        </w:rPr>
        <w:fldChar w:fldCharType="separate"/>
      </w:r>
      <w:r w:rsidR="00947B23">
        <w:rPr>
          <w:spacing w:val="2"/>
          <w:w w:val="100"/>
        </w:rPr>
        <w:t>5.1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RTF37343235313a204865616431 \h </w:instrText>
      </w:r>
      <w:r w:rsidR="00114B62">
        <w:rPr>
          <w:spacing w:val="2"/>
          <w:w w:val="100"/>
        </w:rPr>
      </w:r>
      <w:r w:rsidR="00114B62">
        <w:rPr>
          <w:spacing w:val="2"/>
          <w:w w:val="100"/>
        </w:rPr>
        <w:fldChar w:fldCharType="separate"/>
      </w:r>
      <w:r w:rsidR="00947B23">
        <w:t>Overview</w:t>
      </w:r>
      <w:r w:rsidR="00114B6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8A16B5"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RTF33303835363a204865616431 \r \h </w:instrText>
      </w:r>
      <w:r w:rsidR="00114B62">
        <w:rPr>
          <w:spacing w:val="2"/>
          <w:w w:val="100"/>
        </w:rPr>
      </w:r>
      <w:r w:rsidR="00114B62">
        <w:rPr>
          <w:spacing w:val="2"/>
          <w:w w:val="100"/>
        </w:rPr>
        <w:fldChar w:fldCharType="separate"/>
      </w:r>
      <w:r w:rsidR="00947B23">
        <w:rPr>
          <w:spacing w:val="2"/>
          <w:w w:val="100"/>
        </w:rPr>
        <w:t>5.4</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RTF33303835363a204865616431 \h </w:instrText>
      </w:r>
      <w:r w:rsidR="00114B62">
        <w:rPr>
          <w:spacing w:val="2"/>
          <w:w w:val="100"/>
        </w:rPr>
      </w:r>
      <w:r w:rsidR="00114B62">
        <w:rPr>
          <w:spacing w:val="2"/>
          <w:w w:val="100"/>
        </w:rPr>
        <w:fldChar w:fldCharType="separate"/>
      </w:r>
      <w:r w:rsidR="00947B23">
        <w:t>TemporaryQueue</w:t>
      </w:r>
      <w:r w:rsidR="00114B6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TemporaryQueue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QueueConnection </w:t>
      </w:r>
      <w:r w:rsidR="00741663">
        <w:rPr>
          <w:spacing w:val="2"/>
          <w:w w:val="100"/>
        </w:rPr>
        <w:t xml:space="preserve">that creates it. Previously, only </w:t>
      </w:r>
      <w:r w:rsidR="00741663">
        <w:rPr>
          <w:i/>
          <w:iCs/>
          <w:spacing w:val="2"/>
          <w:w w:val="100"/>
        </w:rPr>
        <w:t xml:space="preserve">QueueConnection </w:t>
      </w:r>
      <w:r w:rsidR="00741663">
        <w:rPr>
          <w:spacing w:val="2"/>
          <w:w w:val="100"/>
        </w:rPr>
        <w:t xml:space="preserve">was mentioned, but </w:t>
      </w:r>
      <w:r w:rsidR="00741663">
        <w:rPr>
          <w:i/>
          <w:iCs/>
          <w:spacing w:val="2"/>
          <w:w w:val="100"/>
        </w:rPr>
        <w:t xml:space="preserve">TemporaryQueues </w:t>
      </w:r>
      <w:r w:rsidR="00741663">
        <w:rPr>
          <w:spacing w:val="2"/>
          <w:w w:val="100"/>
        </w:rPr>
        <w:t xml:space="preserve">can now be created from </w:t>
      </w:r>
      <w:r w:rsidR="00741663">
        <w:rPr>
          <w:i/>
          <w:iCs/>
          <w:spacing w:val="2"/>
          <w:w w:val="100"/>
        </w:rPr>
        <w:t>Connections</w:t>
      </w:r>
      <w:r w:rsidR="00741663">
        <w:rPr>
          <w:spacing w:val="2"/>
          <w:w w:val="100"/>
        </w:rPr>
        <w:t>.</w:t>
      </w:r>
    </w:p>
    <w:p w:rsidR="00741663" w:rsidRDefault="00957DAF"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RTF36353638363a204865616431 \r \h </w:instrText>
      </w:r>
      <w:r w:rsidR="00114B62">
        <w:rPr>
          <w:spacing w:val="2"/>
          <w:w w:val="100"/>
        </w:rPr>
      </w:r>
      <w:r w:rsidR="00114B62">
        <w:rPr>
          <w:spacing w:val="2"/>
          <w:w w:val="100"/>
        </w:rPr>
        <w:fldChar w:fldCharType="separate"/>
      </w:r>
      <w:r w:rsidR="00947B23">
        <w:rPr>
          <w:spacing w:val="2"/>
          <w:w w:val="100"/>
        </w:rPr>
        <w:t>5.9</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RTF36353638363a204865616431 \h </w:instrText>
      </w:r>
      <w:r w:rsidR="00114B62">
        <w:rPr>
          <w:spacing w:val="2"/>
          <w:w w:val="100"/>
        </w:rPr>
      </w:r>
      <w:r w:rsidR="00114B62">
        <w:rPr>
          <w:spacing w:val="2"/>
          <w:w w:val="100"/>
        </w:rPr>
        <w:fldChar w:fldCharType="separate"/>
      </w:r>
      <w:r w:rsidR="00947B23">
        <w:t>QueueBrowser</w:t>
      </w:r>
      <w:r w:rsidR="00114B62">
        <w:rPr>
          <w:spacing w:val="2"/>
          <w:w w:val="100"/>
        </w:rPr>
        <w:fldChar w:fldCharType="end"/>
      </w:r>
      <w:r>
        <w:rPr>
          <w:spacing w:val="2"/>
          <w:w w:val="100"/>
        </w:rPr>
        <w:t xml:space="preserve">" </w:t>
      </w:r>
      <w:r w:rsidR="00741663">
        <w:rPr>
          <w:spacing w:val="2"/>
          <w:w w:val="100"/>
        </w:rPr>
        <w:t xml:space="preserve">adds that a </w:t>
      </w:r>
      <w:r w:rsidR="00741663">
        <w:rPr>
          <w:i/>
          <w:iCs/>
          <w:spacing w:val="2"/>
          <w:w w:val="100"/>
        </w:rPr>
        <w:t xml:space="preserve">QueueBrowser </w:t>
      </w:r>
      <w:r w:rsidR="00741663">
        <w:rPr>
          <w:spacing w:val="2"/>
          <w:w w:val="100"/>
        </w:rPr>
        <w:t xml:space="preserve">can be created from </w:t>
      </w:r>
      <w:r w:rsidR="00741663">
        <w:rPr>
          <w:i/>
          <w:iCs/>
          <w:spacing w:val="2"/>
          <w:w w:val="100"/>
        </w:rPr>
        <w:t>Session</w:t>
      </w:r>
      <w:r w:rsidR="00741663">
        <w:rPr>
          <w:spacing w:val="2"/>
          <w:w w:val="100"/>
        </w:rPr>
        <w:t xml:space="preserve">, as well as from the </w:t>
      </w:r>
      <w:r w:rsidR="00741663">
        <w:rPr>
          <w:i/>
          <w:iCs/>
          <w:spacing w:val="2"/>
          <w:w w:val="100"/>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RTF39373838303a204865616431 \r \h </w:instrText>
      </w:r>
      <w:r w:rsidR="00114B62">
        <w:rPr>
          <w:spacing w:val="2"/>
          <w:w w:val="100"/>
        </w:rPr>
      </w:r>
      <w:r w:rsidR="00114B62">
        <w:rPr>
          <w:spacing w:val="2"/>
          <w:w w:val="100"/>
        </w:rPr>
        <w:fldChar w:fldCharType="separate"/>
      </w:r>
      <w:r w:rsidR="00947B23">
        <w:rPr>
          <w:spacing w:val="2"/>
          <w:w w:val="100"/>
        </w:rPr>
        <w:t>6.1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RTF39373838303a204865616431 \h </w:instrText>
      </w:r>
      <w:r w:rsidR="00114B62">
        <w:rPr>
          <w:spacing w:val="2"/>
          <w:w w:val="100"/>
        </w:rPr>
      </w:r>
      <w:r w:rsidR="00114B62">
        <w:rPr>
          <w:spacing w:val="2"/>
          <w:w w:val="100"/>
        </w:rPr>
        <w:fldChar w:fldCharType="separate"/>
      </w:r>
      <w:r w:rsidR="00947B23">
        <w:t>Overview</w:t>
      </w:r>
      <w:r w:rsidR="00114B62">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114B62">
        <w:rPr>
          <w:spacing w:val="2"/>
          <w:w w:val="100"/>
        </w:rPr>
        <w:fldChar w:fldCharType="begin"/>
      </w:r>
      <w:r>
        <w:rPr>
          <w:spacing w:val="2"/>
          <w:w w:val="100"/>
        </w:rPr>
        <w:instrText xml:space="preserve"> REF RTF31313534303a204865616431 \r \h </w:instrText>
      </w:r>
      <w:r w:rsidR="00114B62">
        <w:rPr>
          <w:spacing w:val="2"/>
          <w:w w:val="100"/>
        </w:rPr>
      </w:r>
      <w:r w:rsidR="00114B62">
        <w:rPr>
          <w:spacing w:val="2"/>
          <w:w w:val="100"/>
        </w:rPr>
        <w:fldChar w:fldCharType="separate"/>
      </w:r>
      <w:r w:rsidR="00947B23">
        <w:rPr>
          <w:spacing w:val="2"/>
          <w:w w:val="100"/>
        </w:rPr>
        <w:t>6.6</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RTF31313534303a204865616431 \h </w:instrText>
      </w:r>
      <w:r w:rsidR="00114B62">
        <w:rPr>
          <w:spacing w:val="2"/>
          <w:w w:val="100"/>
        </w:rPr>
      </w:r>
      <w:r w:rsidR="00114B62">
        <w:rPr>
          <w:spacing w:val="2"/>
          <w:w w:val="100"/>
        </w:rPr>
        <w:fldChar w:fldCharType="separate"/>
      </w:r>
      <w:r w:rsidR="00947B23">
        <w:t>TemporaryTopic</w:t>
      </w:r>
      <w:r w:rsidR="00114B62">
        <w:rPr>
          <w:spacing w:val="2"/>
          <w:w w:val="100"/>
        </w:rPr>
        <w:fldChar w:fldCharType="end"/>
      </w:r>
      <w:r>
        <w:rPr>
          <w:spacing w:val="2"/>
          <w:w w:val="100"/>
        </w:rPr>
        <w:t xml:space="preserve">" </w:t>
      </w:r>
      <w:r w:rsidR="00741663">
        <w:rPr>
          <w:spacing w:val="2"/>
          <w:w w:val="100"/>
        </w:rPr>
        <w:t xml:space="preserve">adds that the lifespan of the </w:t>
      </w:r>
      <w:r w:rsidR="00741663">
        <w:rPr>
          <w:i/>
          <w:iCs/>
          <w:spacing w:val="2"/>
          <w:w w:val="100"/>
        </w:rPr>
        <w:t xml:space="preserve">TemporaryTopic </w:t>
      </w:r>
      <w:r w:rsidR="00741663">
        <w:rPr>
          <w:spacing w:val="2"/>
          <w:w w:val="100"/>
        </w:rPr>
        <w:t xml:space="preserve">is the life of the </w:t>
      </w:r>
      <w:r w:rsidR="00741663">
        <w:rPr>
          <w:i/>
          <w:iCs/>
          <w:spacing w:val="2"/>
          <w:w w:val="100"/>
        </w:rPr>
        <w:t xml:space="preserve">Connection </w:t>
      </w:r>
      <w:r w:rsidR="00741663">
        <w:rPr>
          <w:spacing w:val="2"/>
          <w:w w:val="100"/>
        </w:rPr>
        <w:t xml:space="preserve">or </w:t>
      </w:r>
      <w:r w:rsidR="00741663">
        <w:rPr>
          <w:i/>
          <w:iCs/>
          <w:spacing w:val="2"/>
          <w:w w:val="100"/>
        </w:rPr>
        <w:t xml:space="preserve">TopicConnection </w:t>
      </w:r>
      <w:r w:rsidR="00741663">
        <w:rPr>
          <w:spacing w:val="2"/>
          <w:w w:val="100"/>
        </w:rPr>
        <w:t xml:space="preserve">that creates it. Previously, only </w:t>
      </w:r>
      <w:r w:rsidR="00741663">
        <w:rPr>
          <w:i/>
          <w:iCs/>
          <w:spacing w:val="2"/>
          <w:w w:val="100"/>
        </w:rPr>
        <w:t xml:space="preserve">TopicConnection </w:t>
      </w:r>
      <w:r w:rsidR="00741663">
        <w:rPr>
          <w:spacing w:val="2"/>
          <w:w w:val="100"/>
        </w:rPr>
        <w:t xml:space="preserve">was mentioned, but a </w:t>
      </w:r>
      <w:r w:rsidR="00741663">
        <w:rPr>
          <w:i/>
          <w:iCs/>
          <w:spacing w:val="2"/>
          <w:w w:val="100"/>
        </w:rPr>
        <w:t xml:space="preserve">TemporaryTopic </w:t>
      </w:r>
      <w:r w:rsidR="00741663">
        <w:rPr>
          <w:spacing w:val="2"/>
          <w:w w:val="100"/>
        </w:rPr>
        <w:t xml:space="preserve">can now be created from a </w:t>
      </w:r>
      <w:r w:rsidR="00741663">
        <w:rPr>
          <w:i/>
          <w:iCs/>
          <w:spacing w:val="2"/>
          <w:w w:val="100"/>
        </w:rPr>
        <w:t>Connection.</w:t>
      </w:r>
    </w:p>
    <w:p w:rsidR="00741663" w:rsidRDefault="000E53BA"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RTF38313338383a204865616431 \r \h </w:instrText>
      </w:r>
      <w:r w:rsidR="00114B62">
        <w:rPr>
          <w:spacing w:val="2"/>
          <w:w w:val="100"/>
        </w:rPr>
      </w:r>
      <w:r w:rsidR="00114B62">
        <w:rPr>
          <w:spacing w:val="2"/>
          <w:w w:val="100"/>
        </w:rPr>
        <w:fldChar w:fldCharType="separate"/>
      </w:r>
      <w:r w:rsidR="00947B23">
        <w:rPr>
          <w:spacing w:val="2"/>
          <w:w w:val="100"/>
        </w:rPr>
        <w:t>6.10</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RTF38313338383a204865616431 \h </w:instrText>
      </w:r>
      <w:r w:rsidR="00114B62">
        <w:rPr>
          <w:spacing w:val="2"/>
          <w:w w:val="100"/>
        </w:rPr>
      </w:r>
      <w:r w:rsidR="00114B62">
        <w:rPr>
          <w:spacing w:val="2"/>
          <w:w w:val="100"/>
        </w:rPr>
        <w:fldChar w:fldCharType="separate"/>
      </w:r>
      <w:r w:rsidR="00947B23">
        <w:t>TopicPublisher</w:t>
      </w:r>
      <w:r w:rsidR="00114B62">
        <w:rPr>
          <w:spacing w:val="2"/>
          <w:w w:val="100"/>
        </w:rPr>
        <w:fldChar w:fldCharType="end"/>
      </w:r>
      <w:r>
        <w:rPr>
          <w:spacing w:val="2"/>
          <w:w w:val="100"/>
        </w:rPr>
        <w:t xml:space="preserve">" </w:t>
      </w:r>
      <w:r w:rsidR="00741663">
        <w:rPr>
          <w:spacing w:val="2"/>
          <w:w w:val="100"/>
        </w:rPr>
        <w:t xml:space="preserve">adds a comment that messages can be sent to a </w:t>
      </w:r>
      <w:r w:rsidR="00741663">
        <w:rPr>
          <w:i/>
          <w:iCs/>
          <w:spacing w:val="2"/>
          <w:w w:val="100"/>
        </w:rPr>
        <w:t xml:space="preserve">Topic </w:t>
      </w:r>
      <w:r w:rsidR="00741663">
        <w:rPr>
          <w:spacing w:val="2"/>
          <w:w w:val="100"/>
        </w:rPr>
        <w:t xml:space="preserve">either using a </w:t>
      </w:r>
      <w:r w:rsidR="00741663">
        <w:rPr>
          <w:i/>
          <w:iCs/>
          <w:spacing w:val="2"/>
          <w:w w:val="100"/>
        </w:rPr>
        <w:t xml:space="preserve">TopicPublisher </w:t>
      </w:r>
      <w:r w:rsidR="00741663">
        <w:rPr>
          <w:spacing w:val="2"/>
          <w:w w:val="100"/>
        </w:rPr>
        <w:t xml:space="preserve">or a </w:t>
      </w:r>
      <w:r w:rsidR="00741663">
        <w:rPr>
          <w:i/>
          <w:iCs/>
          <w:spacing w:val="2"/>
          <w:w w:val="100"/>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RTF33393138393a204865616432 \r \h </w:instrText>
      </w:r>
      <w:r w:rsidR="00114B62">
        <w:rPr>
          <w:spacing w:val="2"/>
          <w:w w:val="100"/>
        </w:rPr>
      </w:r>
      <w:r w:rsidR="00114B62">
        <w:rPr>
          <w:spacing w:val="2"/>
          <w:w w:val="100"/>
        </w:rPr>
        <w:fldChar w:fldCharType="separate"/>
      </w:r>
      <w:r w:rsidR="00947B23">
        <w:rPr>
          <w:spacing w:val="2"/>
          <w:w w:val="100"/>
        </w:rPr>
        <w:t>6.11.1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RTF33393138393a204865616432 \h </w:instrText>
      </w:r>
      <w:r w:rsidR="00114B62">
        <w:rPr>
          <w:spacing w:val="2"/>
          <w:w w:val="100"/>
        </w:rPr>
      </w:r>
      <w:r w:rsidR="00114B62">
        <w:rPr>
          <w:spacing w:val="2"/>
          <w:w w:val="100"/>
        </w:rPr>
        <w:fldChar w:fldCharType="separate"/>
      </w:r>
      <w:r w:rsidR="00947B23">
        <w:t>Durable TopicSubscriber</w:t>
      </w:r>
      <w:r w:rsidR="00114B62">
        <w:rPr>
          <w:spacing w:val="2"/>
          <w:w w:val="100"/>
        </w:rPr>
        <w:fldChar w:fldCharType="end"/>
      </w:r>
      <w:r>
        <w:rPr>
          <w:spacing w:val="2"/>
          <w:w w:val="100"/>
        </w:rPr>
        <w:t xml:space="preserve">" </w:t>
      </w:r>
      <w:r w:rsidR="00741663">
        <w:rPr>
          <w:spacing w:val="2"/>
          <w:w w:val="100"/>
        </w:rPr>
        <w:t xml:space="preserve">adds that durable </w:t>
      </w:r>
      <w:r w:rsidR="00741663">
        <w:rPr>
          <w:i/>
          <w:iCs/>
          <w:spacing w:val="2"/>
          <w:w w:val="100"/>
        </w:rPr>
        <w:t xml:space="preserve">TopicSubscribers </w:t>
      </w:r>
      <w:r w:rsidR="00741663">
        <w:rPr>
          <w:spacing w:val="2"/>
          <w:w w:val="100"/>
        </w:rPr>
        <w:t xml:space="preserve">can be created either relative to a </w:t>
      </w:r>
      <w:r w:rsidR="00741663">
        <w:rPr>
          <w:i/>
          <w:iCs/>
          <w:spacing w:val="2"/>
          <w:w w:val="100"/>
        </w:rPr>
        <w:t xml:space="preserve">TopicConnection </w:t>
      </w:r>
      <w:r w:rsidR="00741663">
        <w:rPr>
          <w:spacing w:val="2"/>
          <w:w w:val="100"/>
        </w:rPr>
        <w:t xml:space="preserve">or a </w:t>
      </w:r>
      <w:r w:rsidR="00741663">
        <w:rPr>
          <w:i/>
          <w:iCs/>
          <w:spacing w:val="2"/>
          <w:w w:val="100"/>
        </w:rPr>
        <w:t>Connection</w:t>
      </w:r>
      <w:r w:rsidR="00741663">
        <w:rPr>
          <w:spacing w:val="2"/>
          <w:w w:val="100"/>
        </w:rPr>
        <w:t xml:space="preserve">. The </w:t>
      </w:r>
      <w:r w:rsidR="00741663">
        <w:rPr>
          <w:i/>
          <w:iCs/>
          <w:spacing w:val="2"/>
          <w:w w:val="100"/>
        </w:rPr>
        <w:t xml:space="preserve">unsubscribe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RTF37353130313a204865616431 \r \h </w:instrText>
      </w:r>
      <w:r w:rsidR="00114B62">
        <w:rPr>
          <w:spacing w:val="2"/>
          <w:w w:val="100"/>
        </w:rPr>
      </w:r>
      <w:r w:rsidR="00114B62">
        <w:rPr>
          <w:spacing w:val="2"/>
          <w:w w:val="100"/>
        </w:rPr>
        <w:fldChar w:fldCharType="separate"/>
      </w:r>
      <w:r w:rsidR="00947B23">
        <w:rPr>
          <w:spacing w:val="2"/>
          <w:w w:val="100"/>
        </w:rPr>
        <w:t>8.6</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RTF37353130313a204865616431 \h </w:instrText>
      </w:r>
      <w:r w:rsidR="00114B62">
        <w:rPr>
          <w:spacing w:val="2"/>
          <w:w w:val="100"/>
        </w:rPr>
      </w:r>
      <w:r w:rsidR="00114B62">
        <w:rPr>
          <w:spacing w:val="2"/>
          <w:w w:val="100"/>
        </w:rPr>
        <w:fldChar w:fldCharType="separate"/>
      </w:r>
      <w:r w:rsidR="00947B23">
        <w:t>JMS Application Server Interfaces</w:t>
      </w:r>
      <w:r w:rsidR="00114B62">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114B62">
        <w:rPr>
          <w:spacing w:val="2"/>
          <w:w w:val="100"/>
        </w:rPr>
        <w:fldChar w:fldCharType="begin"/>
      </w:r>
      <w:r>
        <w:rPr>
          <w:spacing w:val="2"/>
          <w:w w:val="100"/>
        </w:rPr>
        <w:instrText xml:space="preserve"> REF _Ref308095457 \r \h </w:instrText>
      </w:r>
      <w:r w:rsidR="00114B62">
        <w:rPr>
          <w:spacing w:val="2"/>
          <w:w w:val="100"/>
        </w:rPr>
      </w:r>
      <w:r w:rsidR="00114B62">
        <w:rPr>
          <w:spacing w:val="2"/>
          <w:w w:val="100"/>
        </w:rPr>
        <w:fldChar w:fldCharType="separate"/>
      </w:r>
      <w:r w:rsidR="00947B23">
        <w:rPr>
          <w:spacing w:val="2"/>
          <w:w w:val="100"/>
        </w:rPr>
        <w:t>9</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_Ref308095462 \h </w:instrText>
      </w:r>
      <w:r w:rsidR="00114B62">
        <w:rPr>
          <w:spacing w:val="2"/>
          <w:w w:val="100"/>
        </w:rPr>
      </w:r>
      <w:r w:rsidR="00114B62">
        <w:rPr>
          <w:spacing w:val="2"/>
          <w:w w:val="100"/>
        </w:rPr>
        <w:fldChar w:fldCharType="separate"/>
      </w:r>
      <w:ins w:id="1476" w:author="Nigel Deakin" w:date="2012-02-01T10:36:00Z">
        <w:r w:rsidR="00947B23" w:rsidRPr="009250AC">
          <w:t xml:space="preserve">JMS </w:t>
        </w:r>
        <w:r w:rsidR="00947B23">
          <w:t>Example</w:t>
        </w:r>
        <w:r w:rsidR="00947B23" w:rsidRPr="009250AC">
          <w:t xml:space="preserve"> Code</w:t>
        </w:r>
      </w:ins>
      <w:del w:id="1477" w:author="Nigel Deakin" w:date="2011-12-16T12:02:00Z">
        <w:r w:rsidR="00B54B72" w:rsidRPr="009250AC" w:rsidDel="00CD2860">
          <w:delText xml:space="preserve">JMS </w:delText>
        </w:r>
        <w:r w:rsidR="00B54B72" w:rsidDel="00CD2860">
          <w:delText>Example</w:delText>
        </w:r>
        <w:r w:rsidR="00B54B72" w:rsidRPr="009250AC" w:rsidDel="00CD2860">
          <w:delText xml:space="preserve"> Code</w:delText>
        </w:r>
      </w:del>
      <w:r w:rsidR="00114B62">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741663" w:rsidP="00515B98">
      <w:pPr>
        <w:pStyle w:val="Heading3"/>
      </w:pPr>
      <w:bookmarkStart w:id="1478" w:name="_Toc311729408"/>
      <w:bookmarkStart w:id="1479" w:name="_Toc316036774"/>
      <w:r w:rsidRPr="00CC11BD">
        <w:t>JMS API Specification, version 1.1:</w:t>
      </w:r>
      <w:r w:rsidR="00CC11BD">
        <w:t xml:space="preserve"> </w:t>
      </w:r>
      <w:r>
        <w:t>Updates</w:t>
      </w:r>
      <w:r w:rsidR="005D4FAC">
        <w:t xml:space="preserve"> </w:t>
      </w:r>
      <w:r>
        <w:t>and</w:t>
      </w:r>
      <w:r w:rsidR="005D4FAC">
        <w:t xml:space="preserve"> </w:t>
      </w:r>
      <w:r>
        <w:t>Clarifications</w:t>
      </w:r>
      <w:bookmarkEnd w:id="1478"/>
      <w:bookmarkEnd w:id="147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741663" w:rsidP="00364F85">
      <w:pPr>
        <w:pStyle w:val="Heading4"/>
      </w:pPr>
      <w:bookmarkStart w:id="1480" w:name="_Toc311729409"/>
      <w:bookmarkStart w:id="1481" w:name="_Toc316036775"/>
      <w:r>
        <w:t>Updates to Introduction, Added Figures</w:t>
      </w:r>
      <w:bookmarkEnd w:id="1480"/>
      <w:bookmarkEnd w:id="148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RTF39323236353a204865616431 \r \h </w:instrText>
      </w:r>
      <w:r w:rsidR="00114B62">
        <w:rPr>
          <w:spacing w:val="2"/>
          <w:w w:val="100"/>
        </w:rPr>
      </w:r>
      <w:r w:rsidR="00114B62">
        <w:rPr>
          <w:spacing w:val="2"/>
          <w:w w:val="100"/>
        </w:rPr>
        <w:fldChar w:fldCharType="separate"/>
      </w:r>
      <w:r w:rsidR="00947B23">
        <w:rPr>
          <w:spacing w:val="2"/>
          <w:w w:val="100"/>
        </w:rPr>
        <w:t>1.4</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RTF39323236353a204865616431 \h </w:instrText>
      </w:r>
      <w:r w:rsidR="00114B62">
        <w:rPr>
          <w:spacing w:val="2"/>
          <w:w w:val="100"/>
        </w:rPr>
      </w:r>
      <w:r w:rsidR="00114B62">
        <w:rPr>
          <w:spacing w:val="2"/>
          <w:w w:val="100"/>
        </w:rPr>
        <w:fldChar w:fldCharType="separate"/>
      </w:r>
      <w:r w:rsidR="00947B23" w:rsidRPr="00595555">
        <w:t>Relationship to Other Java APIs</w:t>
      </w:r>
      <w:r w:rsidR="00114B62">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RTF39323236353a204865616431 \r \h </w:instrText>
      </w:r>
      <w:r w:rsidR="00114B62">
        <w:rPr>
          <w:spacing w:val="2"/>
          <w:w w:val="100"/>
        </w:rPr>
      </w:r>
      <w:r w:rsidR="00114B62">
        <w:rPr>
          <w:spacing w:val="2"/>
          <w:w w:val="100"/>
        </w:rPr>
        <w:fldChar w:fldCharType="separate"/>
      </w:r>
      <w:r w:rsidR="00947B23">
        <w:rPr>
          <w:spacing w:val="2"/>
          <w:w w:val="100"/>
        </w:rPr>
        <w:t>1.4</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RTF39323236353a204865616431 \h </w:instrText>
      </w:r>
      <w:r w:rsidR="00114B62">
        <w:rPr>
          <w:spacing w:val="2"/>
          <w:w w:val="100"/>
        </w:rPr>
      </w:r>
      <w:r w:rsidR="00114B62">
        <w:rPr>
          <w:spacing w:val="2"/>
          <w:w w:val="100"/>
        </w:rPr>
        <w:fldChar w:fldCharType="separate"/>
      </w:r>
      <w:r w:rsidR="00947B23" w:rsidRPr="00595555">
        <w:t>Relationship to Other Java APIs</w:t>
      </w:r>
      <w:r w:rsidR="00114B62">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114B62">
        <w:rPr>
          <w:spacing w:val="2"/>
          <w:w w:val="100"/>
        </w:rPr>
        <w:fldChar w:fldCharType="begin"/>
      </w:r>
      <w:r>
        <w:rPr>
          <w:spacing w:val="2"/>
          <w:w w:val="100"/>
        </w:rPr>
        <w:instrText xml:space="preserve"> REF RTF33313232393a204865616432 \r \h </w:instrText>
      </w:r>
      <w:r w:rsidR="00114B62">
        <w:rPr>
          <w:spacing w:val="2"/>
          <w:w w:val="100"/>
        </w:rPr>
      </w:r>
      <w:r w:rsidR="00114B62">
        <w:rPr>
          <w:spacing w:val="2"/>
          <w:w w:val="100"/>
        </w:rPr>
        <w:fldChar w:fldCharType="separate"/>
      </w:r>
      <w:r w:rsidR="00947B23">
        <w:rPr>
          <w:spacing w:val="2"/>
          <w:w w:val="100"/>
        </w:rPr>
        <w:t>1.4.7</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RTF33313232393a204865616432 \h </w:instrText>
      </w:r>
      <w:r w:rsidR="00114B62">
        <w:rPr>
          <w:spacing w:val="2"/>
          <w:w w:val="100"/>
        </w:rPr>
      </w:r>
      <w:r w:rsidR="00114B62">
        <w:rPr>
          <w:spacing w:val="2"/>
          <w:w w:val="100"/>
        </w:rPr>
        <w:fldChar w:fldCharType="separate"/>
      </w:r>
      <w:ins w:id="1482" w:author="Nigel Deakin" w:date="2012-02-01T10:36:00Z">
        <w:r w:rsidR="00947B23">
          <w:t xml:space="preserve">Java Platform, Enterprise Edition (Java EE) </w:t>
        </w:r>
      </w:ins>
      <w:del w:id="1483" w:author="Nigel Deakin" w:date="2012-02-01T10:36:00Z">
        <w:r w:rsidR="00CD2860" w:rsidDel="00947B23">
          <w:delText>Java 2, Enterprise Edition (J2EE) Platform</w:delText>
        </w:r>
      </w:del>
      <w:r w:rsidR="00114B62">
        <w:rPr>
          <w:spacing w:val="2"/>
          <w:w w:val="100"/>
        </w:rPr>
        <w:fldChar w:fldCharType="end"/>
      </w:r>
      <w:r>
        <w:rPr>
          <w:spacing w:val="2"/>
          <w:w w:val="100"/>
        </w:rPr>
        <w:t xml:space="preserve">" </w:t>
      </w:r>
      <w:r w:rsidR="00741663">
        <w:rPr>
          <w:spacing w:val="2"/>
          <w:w w:val="100"/>
        </w:rPr>
        <w:t xml:space="preserve">and, </w:t>
      </w:r>
      <w:r>
        <w:rPr>
          <w:spacing w:val="2"/>
          <w:w w:val="100"/>
        </w:rPr>
        <w:t xml:space="preserve">Section </w:t>
      </w:r>
      <w:r w:rsidR="00114B62">
        <w:rPr>
          <w:spacing w:val="2"/>
          <w:w w:val="100"/>
        </w:rPr>
        <w:fldChar w:fldCharType="begin"/>
      </w:r>
      <w:r>
        <w:rPr>
          <w:spacing w:val="2"/>
          <w:w w:val="100"/>
        </w:rPr>
        <w:instrText xml:space="preserve"> REF RTF32353336353a204865616432 \r \h </w:instrText>
      </w:r>
      <w:r w:rsidR="00114B62">
        <w:rPr>
          <w:spacing w:val="2"/>
          <w:w w:val="100"/>
        </w:rPr>
      </w:r>
      <w:r w:rsidR="00114B62">
        <w:rPr>
          <w:spacing w:val="2"/>
          <w:w w:val="100"/>
        </w:rPr>
        <w:fldChar w:fldCharType="separate"/>
      </w:r>
      <w:r w:rsidR="00947B23">
        <w:rPr>
          <w:spacing w:val="2"/>
          <w:w w:val="100"/>
        </w:rPr>
        <w:t>1.4.8</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RTF32353336353a204865616432 \h </w:instrText>
      </w:r>
      <w:r w:rsidR="00114B62">
        <w:rPr>
          <w:spacing w:val="2"/>
          <w:w w:val="100"/>
        </w:rPr>
      </w:r>
      <w:del w:id="1484" w:author="Nigel Deakin" w:date="2012-02-01T10:36:00Z">
        <w:r w:rsidR="00114B62">
          <w:rPr>
            <w:spacing w:val="2"/>
            <w:w w:val="100"/>
          </w:rPr>
          <w:fldChar w:fldCharType="separate"/>
        </w:r>
        <w:r w:rsidR="00CD2860" w:rsidDel="00947B23">
          <w:delText>Integration of JMS with the EJB Components</w:delText>
        </w:r>
      </w:del>
      <w:r w:rsidR="00114B62">
        <w:rPr>
          <w:spacing w:val="2"/>
          <w:w w:val="100"/>
        </w:rPr>
        <w:fldChar w:fldCharType="end"/>
      </w:r>
      <w:r>
        <w:rPr>
          <w:spacing w:val="2"/>
          <w:w w:val="100"/>
        </w:rPr>
        <w:t xml:space="preserve">". </w:t>
      </w:r>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RTF32333239383a204865616431 \r \h </w:instrText>
      </w:r>
      <w:r w:rsidR="00114B62">
        <w:rPr>
          <w:spacing w:val="2"/>
          <w:w w:val="100"/>
        </w:rPr>
      </w:r>
      <w:r w:rsidR="00114B62">
        <w:rPr>
          <w:spacing w:val="2"/>
          <w:w w:val="100"/>
        </w:rPr>
        <w:fldChar w:fldCharType="separate"/>
      </w:r>
      <w:r w:rsidR="00947B23">
        <w:rPr>
          <w:spacing w:val="2"/>
          <w:w w:val="100"/>
        </w:rPr>
        <w:t>1.5</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RTF32333239383a204865616431 \h </w:instrText>
      </w:r>
      <w:r w:rsidR="00114B62">
        <w:rPr>
          <w:spacing w:val="2"/>
          <w:w w:val="100"/>
        </w:rPr>
      </w:r>
      <w:r w:rsidR="00114B62">
        <w:rPr>
          <w:spacing w:val="2"/>
          <w:w w:val="100"/>
        </w:rPr>
        <w:fldChar w:fldCharType="separate"/>
      </w:r>
      <w:r w:rsidR="00947B23" w:rsidRPr="00DE6937">
        <w:t>What is New in JMS 1.1?</w:t>
      </w:r>
      <w:r w:rsidR="00114B62">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RTF39393230373a204865616431 \r \h </w:instrText>
      </w:r>
      <w:r w:rsidR="00114B62">
        <w:rPr>
          <w:spacing w:val="2"/>
          <w:w w:val="100"/>
        </w:rPr>
      </w:r>
      <w:r w:rsidR="00114B62">
        <w:rPr>
          <w:spacing w:val="2"/>
          <w:w w:val="100"/>
        </w:rPr>
        <w:fldChar w:fldCharType="separate"/>
      </w:r>
      <w:r w:rsidR="00947B23">
        <w:rPr>
          <w:spacing w:val="2"/>
          <w:w w:val="100"/>
        </w:rPr>
        <w:t>2.3</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RTF39393230373a204865616431 \h </w:instrText>
      </w:r>
      <w:r w:rsidR="00114B62">
        <w:rPr>
          <w:spacing w:val="2"/>
          <w:w w:val="100"/>
        </w:rPr>
      </w:r>
      <w:r w:rsidR="00114B62">
        <w:rPr>
          <w:spacing w:val="2"/>
          <w:w w:val="100"/>
        </w:rPr>
        <w:fldChar w:fldCharType="separate"/>
      </w:r>
      <w:r w:rsidR="00947B23">
        <w:t>Administration</w:t>
      </w:r>
      <w:r w:rsidR="00114B62">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_Ref308095655 \r \h </w:instrText>
      </w:r>
      <w:r w:rsidR="00114B62">
        <w:rPr>
          <w:spacing w:val="2"/>
          <w:w w:val="100"/>
        </w:rPr>
      </w:r>
      <w:r w:rsidR="00114B62">
        <w:rPr>
          <w:spacing w:val="2"/>
          <w:w w:val="100"/>
        </w:rPr>
        <w:fldChar w:fldCharType="separate"/>
      </w:r>
      <w:r w:rsidR="00947B23">
        <w:rPr>
          <w:spacing w:val="2"/>
          <w:w w:val="100"/>
        </w:rPr>
        <w:t>2.5</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_Ref308095660 \h </w:instrText>
      </w:r>
      <w:r w:rsidR="00114B62">
        <w:rPr>
          <w:spacing w:val="2"/>
          <w:w w:val="100"/>
        </w:rPr>
      </w:r>
      <w:r w:rsidR="00114B62">
        <w:rPr>
          <w:spacing w:val="2"/>
          <w:w w:val="100"/>
        </w:rPr>
        <w:fldChar w:fldCharType="separate"/>
      </w:r>
      <w:r w:rsidR="00947B23">
        <w:t>JMS Interfaces</w:t>
      </w:r>
      <w:r w:rsidR="00114B62">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64F85">
      <w:pPr>
        <w:pStyle w:val="Heading4"/>
      </w:pPr>
      <w:bookmarkStart w:id="1485" w:name="_Toc311729410"/>
      <w:bookmarkStart w:id="1486" w:name="_Toc316036776"/>
      <w:r>
        <w:t>Clarifications</w:t>
      </w:r>
      <w:bookmarkEnd w:id="1485"/>
      <w:bookmarkEnd w:id="1486"/>
    </w:p>
    <w:p w:rsidR="00741663" w:rsidRDefault="00D83C20"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X10515 \r \h </w:instrText>
      </w:r>
      <w:r w:rsidR="00114B62">
        <w:rPr>
          <w:spacing w:val="2"/>
          <w:w w:val="100"/>
        </w:rPr>
      </w:r>
      <w:r w:rsidR="00114B62">
        <w:rPr>
          <w:spacing w:val="2"/>
          <w:w w:val="100"/>
        </w:rPr>
        <w:fldChar w:fldCharType="separate"/>
      </w:r>
      <w:r w:rsidR="00947B23">
        <w:rPr>
          <w:spacing w:val="2"/>
          <w:w w:val="100"/>
        </w:rPr>
        <w:t>3.8.1.1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X10515 \h </w:instrText>
      </w:r>
      <w:r w:rsidR="00114B62">
        <w:rPr>
          <w:spacing w:val="2"/>
          <w:w w:val="100"/>
        </w:rPr>
      </w:r>
      <w:r w:rsidR="00114B62">
        <w:rPr>
          <w:spacing w:val="2"/>
          <w:w w:val="100"/>
        </w:rPr>
        <w:fldChar w:fldCharType="separate"/>
      </w:r>
      <w:r w:rsidR="00947B23">
        <w:t>Message Selector Syntax</w:t>
      </w:r>
      <w:r w:rsidR="00114B62">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RTF34393534373a204865616432 \r \h </w:instrText>
      </w:r>
      <w:r w:rsidR="00114B62">
        <w:rPr>
          <w:spacing w:val="2"/>
          <w:w w:val="100"/>
        </w:rPr>
      </w:r>
      <w:r w:rsidR="00114B62">
        <w:rPr>
          <w:spacing w:val="2"/>
          <w:w w:val="100"/>
        </w:rPr>
        <w:fldChar w:fldCharType="separate"/>
      </w:r>
      <w:r w:rsidR="00947B23">
        <w:rPr>
          <w:spacing w:val="2"/>
          <w:w w:val="100"/>
        </w:rPr>
        <w:t>4.3.8</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RTF34393534373a204865616432 \h </w:instrText>
      </w:r>
      <w:r w:rsidR="00114B62">
        <w:rPr>
          <w:spacing w:val="2"/>
          <w:w w:val="100"/>
        </w:rPr>
      </w:r>
      <w:r w:rsidR="00114B62">
        <w:rPr>
          <w:spacing w:val="2"/>
          <w:w w:val="100"/>
        </w:rPr>
        <w:fldChar w:fldCharType="separate"/>
      </w:r>
      <w:r w:rsidR="00947B23" w:rsidRPr="00864041">
        <w:t>ExceptionListener</w:t>
      </w:r>
      <w:r w:rsidR="00114B62">
        <w:rPr>
          <w:spacing w:val="2"/>
          <w:w w:val="100"/>
        </w:rPr>
        <w:fldChar w:fldCharType="end"/>
      </w:r>
      <w:r>
        <w:rPr>
          <w:spacing w:val="2"/>
          <w:w w:val="100"/>
        </w:rPr>
        <w:t xml:space="preserve">" </w:t>
      </w:r>
      <w:r w:rsidR="00741663">
        <w:rPr>
          <w:spacing w:val="2"/>
          <w:w w:val="100"/>
        </w:rPr>
        <w:t xml:space="preserve">adds a clarification that if no </w:t>
      </w:r>
      <w:r w:rsidR="00741663">
        <w:rPr>
          <w:i/>
          <w:iCs/>
          <w:spacing w:val="2"/>
          <w:w w:val="100"/>
        </w:rPr>
        <w:t xml:space="preserve">ExceptionListener </w:t>
      </w:r>
      <w:r w:rsidR="00741663">
        <w:rPr>
          <w:spacing w:val="2"/>
          <w:w w:val="100"/>
        </w:rPr>
        <w:t xml:space="preserve">is registered, the </w:t>
      </w:r>
      <w:r w:rsidR="00741663">
        <w:rPr>
          <w:i/>
          <w:iCs/>
          <w:spacing w:val="2"/>
          <w:w w:val="100"/>
        </w:rPr>
        <w:t xml:space="preserve">getExceptionListener </w:t>
      </w:r>
      <w:r w:rsidR="00741663">
        <w:rPr>
          <w:spacing w:val="2"/>
          <w:w w:val="100"/>
        </w:rPr>
        <w:t>method should return null.</w:t>
      </w:r>
    </w:p>
    <w:p w:rsidR="00741663" w:rsidRDefault="00A3511E"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RTF31303034353a204865616432 \r \h </w:instrText>
      </w:r>
      <w:r w:rsidR="00114B62">
        <w:rPr>
          <w:spacing w:val="2"/>
          <w:w w:val="100"/>
        </w:rPr>
      </w:r>
      <w:r w:rsidR="00114B62">
        <w:rPr>
          <w:spacing w:val="2"/>
          <w:w w:val="100"/>
        </w:rPr>
        <w:fldChar w:fldCharType="separate"/>
      </w:r>
      <w:r w:rsidR="00947B23">
        <w:rPr>
          <w:spacing w:val="2"/>
          <w:w w:val="100"/>
        </w:rPr>
        <w:t>4.4.6</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RTF31303034353a204865616432 \h </w:instrText>
      </w:r>
      <w:r w:rsidR="00114B62">
        <w:rPr>
          <w:spacing w:val="2"/>
          <w:w w:val="100"/>
        </w:rPr>
      </w:r>
      <w:r w:rsidR="00114B62">
        <w:rPr>
          <w:spacing w:val="2"/>
          <w:w w:val="100"/>
        </w:rPr>
        <w:fldChar w:fldCharType="separate"/>
      </w:r>
      <w:r w:rsidR="00947B23" w:rsidRPr="00864041">
        <w:t>Conventions for Using a Session</w:t>
      </w:r>
      <w:r w:rsidR="00114B62">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_Ref308095794 \r \h </w:instrText>
      </w:r>
      <w:r w:rsidR="00114B62">
        <w:rPr>
          <w:spacing w:val="2"/>
          <w:w w:val="100"/>
        </w:rPr>
      </w:r>
      <w:r w:rsidR="00114B62">
        <w:rPr>
          <w:spacing w:val="2"/>
          <w:w w:val="100"/>
        </w:rPr>
        <w:fldChar w:fldCharType="separate"/>
      </w:r>
      <w:r w:rsidR="00947B23">
        <w:rPr>
          <w:spacing w:val="2"/>
          <w:w w:val="100"/>
        </w:rPr>
        <w:t>4.4.9</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_Ref308095799 \h </w:instrText>
      </w:r>
      <w:r w:rsidR="00114B62">
        <w:rPr>
          <w:spacing w:val="2"/>
          <w:w w:val="100"/>
        </w:rPr>
      </w:r>
      <w:r w:rsidR="00114B62">
        <w:rPr>
          <w:spacing w:val="2"/>
          <w:w w:val="100"/>
        </w:rPr>
        <w:fldChar w:fldCharType="separate"/>
      </w:r>
      <w:r w:rsidR="00947B23" w:rsidRPr="00864041">
        <w:t>Multiple Sessions</w:t>
      </w:r>
      <w:r w:rsidR="00114B62">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Pr>
          <w:i/>
          <w:iCs/>
          <w:spacing w:val="2"/>
          <w:w w:val="100"/>
        </w:rPr>
        <w:t>QueueReceiver</w:t>
      </w:r>
      <w:r w:rsidR="00741663">
        <w:rPr>
          <w:spacing w:val="2"/>
          <w:w w:val="100"/>
        </w:rPr>
        <w:t xml:space="preserve">s consuming from one </w:t>
      </w:r>
      <w:r w:rsidR="00741663">
        <w:rPr>
          <w:i/>
          <w:iCs/>
          <w:spacing w:val="2"/>
          <w:w w:val="100"/>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RTF39393833323a204865616431 \r \h </w:instrText>
      </w:r>
      <w:r w:rsidR="00114B62">
        <w:rPr>
          <w:spacing w:val="2"/>
          <w:w w:val="100"/>
        </w:rPr>
      </w:r>
      <w:r w:rsidR="00114B62">
        <w:rPr>
          <w:spacing w:val="2"/>
          <w:w w:val="100"/>
        </w:rPr>
        <w:fldChar w:fldCharType="separate"/>
      </w:r>
      <w:r w:rsidR="00947B23">
        <w:rPr>
          <w:spacing w:val="2"/>
          <w:w w:val="100"/>
        </w:rPr>
        <w:t>6.12</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RTF39393833323a204865616431 \h </w:instrText>
      </w:r>
      <w:r w:rsidR="00114B62">
        <w:rPr>
          <w:spacing w:val="2"/>
          <w:w w:val="100"/>
        </w:rPr>
      </w:r>
      <w:r w:rsidR="00114B62">
        <w:rPr>
          <w:spacing w:val="2"/>
          <w:w w:val="100"/>
        </w:rPr>
        <w:fldChar w:fldCharType="separate"/>
      </w:r>
      <w:r w:rsidR="00947B23">
        <w:t>Recovery and Redelivery</w:t>
      </w:r>
      <w:r w:rsidR="00114B62">
        <w:rPr>
          <w:spacing w:val="2"/>
          <w:w w:val="100"/>
        </w:rPr>
        <w:fldChar w:fldCharType="end"/>
      </w:r>
      <w:r>
        <w:rPr>
          <w:spacing w:val="2"/>
          <w:w w:val="100"/>
        </w:rPr>
        <w:t xml:space="preserve">" </w:t>
      </w:r>
      <w:r w:rsidR="00741663">
        <w:rPr>
          <w:spacing w:val="2"/>
          <w:w w:val="100"/>
        </w:rPr>
        <w:t>adds an additional clarification that setting the delivery mode to PERSISTENT will not change the delivery model for messages sent to a non durable subscriber. This is already described in Section 6.15, “Reliability”.</w:t>
      </w:r>
    </w:p>
    <w:p w:rsidR="00741663" w:rsidRDefault="005D68D8" w:rsidP="00244AD5">
      <w:pPr>
        <w:pStyle w:val="Bullet1"/>
        <w:numPr>
          <w:ilvl w:val="0"/>
          <w:numId w:val="2"/>
        </w:numPr>
        <w:ind w:left="3120" w:hanging="240"/>
        <w:rPr>
          <w:spacing w:val="2"/>
          <w:w w:val="100"/>
        </w:rPr>
      </w:pPr>
      <w:r>
        <w:rPr>
          <w:spacing w:val="2"/>
          <w:w w:val="100"/>
        </w:rPr>
        <w:t xml:space="preserve">Section </w:t>
      </w:r>
      <w:r w:rsidR="00114B62">
        <w:rPr>
          <w:spacing w:val="2"/>
          <w:w w:val="100"/>
        </w:rPr>
        <w:fldChar w:fldCharType="begin"/>
      </w:r>
      <w:r>
        <w:rPr>
          <w:spacing w:val="2"/>
          <w:w w:val="100"/>
        </w:rPr>
        <w:instrText xml:space="preserve"> REF RTF33323830343a204865616431 \r \h </w:instrText>
      </w:r>
      <w:r w:rsidR="00114B62">
        <w:rPr>
          <w:spacing w:val="2"/>
          <w:w w:val="100"/>
        </w:rPr>
      </w:r>
      <w:r w:rsidR="00114B62">
        <w:rPr>
          <w:spacing w:val="2"/>
          <w:w w:val="100"/>
        </w:rPr>
        <w:fldChar w:fldCharType="separate"/>
      </w:r>
      <w:r w:rsidR="00947B23">
        <w:rPr>
          <w:spacing w:val="2"/>
          <w:w w:val="100"/>
        </w:rPr>
        <w:t>8.1</w:t>
      </w:r>
      <w:r w:rsidR="00114B62">
        <w:rPr>
          <w:spacing w:val="2"/>
          <w:w w:val="100"/>
        </w:rPr>
        <w:fldChar w:fldCharType="end"/>
      </w:r>
      <w:r>
        <w:rPr>
          <w:spacing w:val="2"/>
          <w:w w:val="100"/>
        </w:rPr>
        <w:t xml:space="preserve"> "</w:t>
      </w:r>
      <w:r w:rsidR="00114B62">
        <w:rPr>
          <w:spacing w:val="2"/>
          <w:w w:val="100"/>
        </w:rPr>
        <w:fldChar w:fldCharType="begin"/>
      </w:r>
      <w:r>
        <w:rPr>
          <w:spacing w:val="2"/>
          <w:w w:val="100"/>
        </w:rPr>
        <w:instrText xml:space="preserve"> REF RTF33323830343a204865616431 \h </w:instrText>
      </w:r>
      <w:r w:rsidR="00114B62">
        <w:rPr>
          <w:spacing w:val="2"/>
          <w:w w:val="100"/>
        </w:rPr>
      </w:r>
      <w:r w:rsidR="00114B62">
        <w:rPr>
          <w:spacing w:val="2"/>
          <w:w w:val="100"/>
        </w:rPr>
        <w:fldChar w:fldCharType="separate"/>
      </w:r>
      <w:r w:rsidR="00947B23" w:rsidRPr="009250AC">
        <w:t>Overview</w:t>
      </w:r>
      <w:r w:rsidR="00114B62">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515B98">
      <w:pPr>
        <w:pStyle w:val="Heading3"/>
      </w:pPr>
      <w:bookmarkStart w:id="1487" w:name="_Toc311729411"/>
      <w:bookmarkStart w:id="1488" w:name="_Toc316036777"/>
      <w:r w:rsidRPr="00CC11BD">
        <w:lastRenderedPageBreak/>
        <w:t>JMS API Java API documentation, version 1.1: Domain</w:t>
      </w:r>
      <w:r w:rsidR="005D4FAC">
        <w:t> </w:t>
      </w:r>
      <w:r w:rsidRPr="00CC11BD">
        <w:t>Unification</w:t>
      </w:r>
      <w:bookmarkEnd w:id="1487"/>
      <w:bookmarkEnd w:id="148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fldSimple w:instr=" STYLEREF 1 \s ">
        <w:r w:rsidR="00947B23">
          <w:rPr>
            <w:noProof/>
          </w:rPr>
          <w:t>11</w:t>
        </w:r>
      </w:fldSimple>
      <w:r w:rsidR="00F6232A">
        <w:t>.</w:t>
      </w:r>
      <w:r w:rsidR="00114B62">
        <w:fldChar w:fldCharType="begin"/>
      </w:r>
      <w:r w:rsidR="009A16AE">
        <w:instrText xml:space="preserve"> SEQ Table \* ARABIC \s 1 </w:instrText>
      </w:r>
      <w:r w:rsidR="00114B62">
        <w:fldChar w:fldCharType="separate"/>
      </w:r>
      <w:r w:rsidR="00947B23">
        <w:rPr>
          <w:noProof/>
        </w:rPr>
        <w:t>1</w:t>
      </w:r>
      <w:r w:rsidR="00114B62">
        <w:fldChar w:fldCharType="end"/>
      </w:r>
      <w:r>
        <w:t xml:space="preserve"> New JMS API methods for domain unification</w:t>
      </w:r>
    </w:p>
    <w:tbl>
      <w:tblPr>
        <w:tblW w:w="6246" w:type="dxa"/>
        <w:tblInd w:w="2883" w:type="dxa"/>
        <w:tblLayout w:type="fixed"/>
        <w:tblCellMar>
          <w:top w:w="57" w:type="dxa"/>
          <w:left w:w="57" w:type="dxa"/>
          <w:bottom w:w="57" w:type="dxa"/>
          <w:right w:w="57" w:type="dxa"/>
        </w:tblCellMar>
        <w:tblLook w:val="0000"/>
      </w:tblPr>
      <w:tblGrid>
        <w:gridCol w:w="1285"/>
        <w:gridCol w:w="4961"/>
      </w:tblGrid>
      <w:tr w:rsidR="00741663" w:rsidRPr="00CF27DD" w:rsidTr="008142DC">
        <w:trPr>
          <w:cantSplit/>
          <w:trHeight w:val="340"/>
          <w:tblHeader/>
        </w:trPr>
        <w:tc>
          <w:tcPr>
            <w:tcW w:w="128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8142DC">
        <w:trPr>
          <w:cantSplit/>
          <w:trHeight w:val="124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4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Connection</w:t>
            </w:r>
            <w:r w:rsidR="00C73CD2" w:rsidRPr="00CF27DD">
              <w:rPr>
                <w:b/>
                <w:bCs/>
                <w:spacing w:val="2"/>
                <w:w w:val="100"/>
              </w:rPr>
              <w:br/>
            </w:r>
            <w:r w:rsidRPr="00CF27DD">
              <w:rPr>
                <w:b/>
                <w:bCs/>
                <w:spacing w:val="2"/>
                <w:w w:val="100"/>
              </w:rPr>
              <w:t>Factory</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6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spacing w:val="2"/>
                <w:w w:val="100"/>
              </w:rPr>
            </w:pPr>
            <w:r w:rsidRPr="00CF27DD">
              <w:rPr>
                <w:b/>
                <w:bCs/>
                <w:spacing w:val="2"/>
                <w:w w:val="100"/>
              </w:rPr>
              <w:t>Message</w:t>
            </w:r>
            <w:r w:rsidR="00C73CD2" w:rsidRPr="00CF27DD">
              <w:rPr>
                <w:b/>
                <w:bCs/>
                <w:spacing w:val="2"/>
                <w:w w:val="100"/>
              </w:rPr>
              <w:br/>
            </w:r>
            <w:r w:rsidRPr="00CF27DD">
              <w:rPr>
                <w:b/>
                <w:bCs/>
                <w:spacing w:val="2"/>
                <w:w w:val="100"/>
              </w:rPr>
              <w:t>Producer</w:t>
            </w:r>
          </w:p>
          <w:p w:rsidR="00741663" w:rsidRPr="00CF27DD" w:rsidRDefault="00741663" w:rsidP="0025772D">
            <w:pPr>
              <w:pStyle w:val="TableText"/>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8142DC">
        <w:trPr>
          <w:cantSplit/>
          <w:trHeight w:val="102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102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8142DC">
        <w:trPr>
          <w:cantSplit/>
          <w:trHeight w:val="56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rPr>
            </w:pPr>
            <w:r w:rsidRPr="00CF27DD">
              <w:rPr>
                <w:b/>
                <w:spacing w:val="2"/>
                <w:w w:val="100"/>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560"/>
        </w:trPr>
        <w:tc>
          <w:tcPr>
            <w:tcW w:w="1285"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780"/>
        </w:trPr>
        <w:tc>
          <w:tcPr>
            <w:tcW w:w="1285"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8142DC">
        <w:trPr>
          <w:cantSplit/>
          <w:trHeight w:val="340"/>
        </w:trPr>
        <w:tc>
          <w:tcPr>
            <w:tcW w:w="128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515B98">
      <w:pPr>
        <w:pStyle w:val="Heading3"/>
      </w:pPr>
      <w:bookmarkStart w:id="1489" w:name="_Toc311729412"/>
      <w:bookmarkStart w:id="1490" w:name="_Toc316036778"/>
      <w:r w:rsidRPr="00CC11BD">
        <w:t>JMS API documentation, version 1.1: Changes</w:t>
      </w:r>
      <w:bookmarkEnd w:id="1489"/>
      <w:bookmarkEnd w:id="149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741663" w:rsidP="00364F85">
      <w:pPr>
        <w:pStyle w:val="Heading4"/>
      </w:pPr>
      <w:bookmarkStart w:id="1491" w:name="_Toc311729413"/>
      <w:bookmarkStart w:id="1492" w:name="_Toc316036779"/>
      <w:r>
        <w:t>New Methods</w:t>
      </w:r>
      <w:bookmarkEnd w:id="1491"/>
      <w:bookmarkEnd w:id="1492"/>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he size of the </w:t>
      </w:r>
      <w:r>
        <w:rPr>
          <w:i/>
          <w:iCs/>
        </w:rPr>
        <w:t xml:space="preserve">BytesMessage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Pr>
          <w:i/>
          <w:iCs/>
        </w:rPr>
        <w:t xml:space="preserve">Session </w:t>
      </w:r>
      <w:r>
        <w:t>acknowledges messages. This method is added for completeness, because in previous versions of the specification there was no way to get this value.</w:t>
      </w:r>
    </w:p>
    <w:p w:rsidR="00741663" w:rsidRDefault="00741663" w:rsidP="00364F85">
      <w:pPr>
        <w:pStyle w:val="Heading4"/>
      </w:pPr>
      <w:bookmarkStart w:id="1493" w:name="_Toc311729414"/>
      <w:bookmarkStart w:id="1494" w:name="_Toc316036780"/>
      <w:r>
        <w:t>Clarifications</w:t>
      </w:r>
      <w:bookmarkEnd w:id="1493"/>
      <w:bookmarkEnd w:id="1494"/>
    </w:p>
    <w:p w:rsidR="00741663" w:rsidRDefault="00741663" w:rsidP="00EA0A12">
      <w:pPr>
        <w:pStyle w:val="ListParagraph"/>
        <w:numPr>
          <w:ilvl w:val="8"/>
          <w:numId w:val="48"/>
        </w:numPr>
      </w:pPr>
      <w:r>
        <w:t>Connection.getExceptionListener</w:t>
      </w:r>
    </w:p>
    <w:p w:rsidR="00741663" w:rsidRDefault="00741663" w:rsidP="00EA0A12">
      <w:pPr>
        <w:pStyle w:val="ListBullet1Cont"/>
      </w:pPr>
      <w:r>
        <w:t xml:space="preserve">If </w:t>
      </w:r>
      <w:r>
        <w:rPr>
          <w:i/>
          <w:iCs/>
        </w:rPr>
        <w:t>Connection.getExceptionListener</w:t>
      </w:r>
      <w:r>
        <w:t xml:space="preserve">is called, and no </w:t>
      </w:r>
      <w:r>
        <w:rPr>
          <w:i/>
          <w:iCs/>
        </w:rPr>
        <w:t xml:space="preserve">ExceptionListener </w:t>
      </w:r>
      <w:r>
        <w:t xml:space="preserve">is registered, the JMS provider must return null. A client program may optionally associate an </w:t>
      </w:r>
      <w:r>
        <w:rPr>
          <w:i/>
          <w:iCs/>
        </w:rPr>
        <w:t xml:space="preserve">ExceptionListener </w:t>
      </w:r>
      <w:r>
        <w:t xml:space="preserve">with a Connection. If no </w:t>
      </w:r>
      <w:r>
        <w:rPr>
          <w:i/>
          <w:iCs/>
        </w:rPr>
        <w:t xml:space="preserve">ExceptionListener </w:t>
      </w:r>
      <w:r>
        <w:t xml:space="preserve">is associated with the </w:t>
      </w:r>
      <w:r>
        <w:rPr>
          <w:i/>
          <w:iCs/>
        </w:rPr>
        <w:t>ConnectionListener</w:t>
      </w:r>
      <w:r>
        <w:t>, a null should be returned. Previously, the Java API documentation did not specify what the return value should be.</w:t>
      </w:r>
    </w:p>
    <w:p w:rsidR="00741663" w:rsidRDefault="00741663" w:rsidP="00EC33BF">
      <w:pPr>
        <w:pStyle w:val="ListParagraph"/>
      </w:pPr>
      <w:r>
        <w:t xml:space="preserve"> MapMessage</w:t>
      </w:r>
    </w:p>
    <w:p w:rsidR="00741663" w:rsidRDefault="00741663" w:rsidP="00EC33BF">
      <w:pPr>
        <w:pStyle w:val="ListBullet1Cont"/>
      </w:pPr>
      <w:r>
        <w:t xml:space="preserve">A clarification to the set methods of </w:t>
      </w:r>
      <w:r>
        <w:rPr>
          <w:i/>
          <w:iCs/>
        </w:rPr>
        <w:t xml:space="preserve">MapMessage, </w:t>
      </w:r>
      <w:r>
        <w:t xml:space="preserve">stating if the name parameter is null or an empty string, the method must throw the error </w:t>
      </w:r>
      <w:r>
        <w:rPr>
          <w:i/>
          <w:iCs/>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t>MapMessage.setString</w:t>
      </w:r>
    </w:p>
    <w:p w:rsidR="00000000" w:rsidRDefault="00741663">
      <w:pPr>
        <w:pStyle w:val="ListParagraph"/>
        <w:pPrChange w:id="1495" w:author="Nigel Deakin" w:date="2011-11-03T15:11:00Z">
          <w:pPr>
            <w:pStyle w:val="Paragraph"/>
            <w:keepNext/>
          </w:pPr>
        </w:pPrChange>
      </w:pPr>
      <w:r>
        <w:lastRenderedPageBreak/>
        <w:t>Message</w:t>
      </w:r>
    </w:p>
    <w:p w:rsidR="00741663" w:rsidRDefault="00741663" w:rsidP="006C4B8D">
      <w:pPr>
        <w:pStyle w:val="ListBullet1Cont"/>
      </w:pPr>
      <w:r>
        <w:t xml:space="preserve">A clarification to the set property methods of </w:t>
      </w:r>
      <w:r>
        <w:rPr>
          <w:i/>
          <w:iCs/>
        </w:rPr>
        <w:t xml:space="preserve">Message </w:t>
      </w:r>
      <w:r>
        <w:t xml:space="preserve">states if the property name parameter is null or empty string, the method must throw the error </w:t>
      </w:r>
      <w:r>
        <w:rPr>
          <w:i/>
          <w:iCs/>
        </w:rPr>
        <w:t>InvalidArgumentException</w:t>
      </w:r>
      <w:r>
        <w:t>.</w:t>
      </w:r>
    </w:p>
    <w:p w:rsidR="00741663" w:rsidRDefault="00741663" w:rsidP="006C4B8D">
      <w:pPr>
        <w:pStyle w:val="ListBullet1Cont"/>
      </w:pPr>
      <w:r>
        <w:t xml:space="preserve">The rationale is that each of the properties in the </w:t>
      </w:r>
      <w:r>
        <w:rPr>
          <w:i/>
          <w:iCs/>
        </w:rPr>
        <w:t xml:space="preserve">Message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1496" w:author="Nigel Deakin" w:date="2011-11-03T15:11:00Z">
          <w:pPr>
            <w:pStyle w:val="Paragraph"/>
          </w:pPr>
        </w:pPrChange>
      </w:pPr>
      <w:del w:id="149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Pr>
          <w:i/>
          <w:iCs/>
        </w:rPr>
        <w:t xml:space="preserve">TextMessage </w:t>
      </w:r>
      <w:r>
        <w:t xml:space="preserve">that indicated that XML might become popular has been changed to state that </w:t>
      </w:r>
      <w:r>
        <w:rPr>
          <w:i/>
          <w:iCs/>
        </w:rPr>
        <w:t xml:space="preserve">TextMessage </w:t>
      </w:r>
      <w:r>
        <w:t>can be used to send XML messages.</w:t>
      </w:r>
    </w:p>
    <w:p w:rsidR="00000000" w:rsidRDefault="00741663">
      <w:pPr>
        <w:pStyle w:val="ListParagraph"/>
        <w:pPrChange w:id="1498" w:author="Nigel Deakin" w:date="2011-11-03T15:12:00Z">
          <w:pPr>
            <w:pStyle w:val="Paragraph"/>
          </w:pPr>
        </w:pPrChange>
      </w:pPr>
      <w:del w:id="149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1500" w:author="Nigel Deakin" w:date="2011-11-03T15:12:00Z">
        <w:r w:rsidDel="006C4B8D">
          <w:delText xml:space="preserve">4. </w:delText>
        </w:r>
      </w:del>
      <w:r>
        <w:t xml:space="preserve">The descriptions of </w:t>
      </w:r>
      <w:r>
        <w:rPr>
          <w:i/>
          <w:iCs/>
        </w:rPr>
        <w:t xml:space="preserve">QueueSession, TopicSession, </w:t>
      </w:r>
      <w:r>
        <w:t xml:space="preserve">and </w:t>
      </w:r>
      <w:r>
        <w:rPr>
          <w:i/>
          <w:iCs/>
        </w:rPr>
        <w:t xml:space="preserve">QueueConnection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114B62">
        <w:fldChar w:fldCharType="begin"/>
      </w:r>
      <w:r w:rsidR="00AA7582">
        <w:instrText xml:space="preserve"> REF RTF31363138313a204865616431 \r \h </w:instrText>
      </w:r>
      <w:r w:rsidR="00114B62">
        <w:fldChar w:fldCharType="separate"/>
      </w:r>
      <w:r w:rsidR="00947B23">
        <w:t>4.11</w:t>
      </w:r>
      <w:r w:rsidR="00114B62">
        <w:fldChar w:fldCharType="end"/>
      </w:r>
      <w:r w:rsidR="00AA7582">
        <w:t xml:space="preserve"> "</w:t>
      </w:r>
      <w:r w:rsidR="00114B62">
        <w:fldChar w:fldCharType="begin"/>
      </w:r>
      <w:r w:rsidR="00AA7582">
        <w:instrText xml:space="preserve"> REF RTF31363138313a204865616431 \h </w:instrText>
      </w:r>
      <w:r w:rsidR="00114B62">
        <w:fldChar w:fldCharType="separate"/>
      </w:r>
      <w:r w:rsidR="00947B23">
        <w:t>Method Inheritance across Messaging Domains</w:t>
      </w:r>
      <w:r w:rsidR="00114B62">
        <w:fldChar w:fldCharType="end"/>
      </w:r>
      <w:r w:rsidR="00AA7582">
        <w:t xml:space="preserve">". </w:t>
      </w:r>
      <w:r>
        <w:t>If they are invoked, an IllegalStateException must be thrown.</w:t>
      </w:r>
    </w:p>
    <w:p w:rsidR="00AA7582" w:rsidRDefault="00D65274" w:rsidP="00D65274">
      <w:pPr>
        <w:pStyle w:val="Caption"/>
      </w:pPr>
      <w:r>
        <w:t xml:space="preserve">Table </w:t>
      </w:r>
      <w:fldSimple w:instr=" STYLEREF 1 \s ">
        <w:r w:rsidR="00947B23">
          <w:rPr>
            <w:noProof/>
          </w:rPr>
          <w:t>11</w:t>
        </w:r>
      </w:fldSimple>
      <w:r w:rsidR="00F6232A">
        <w:t>.</w:t>
      </w:r>
      <w:r w:rsidR="00114B62">
        <w:fldChar w:fldCharType="begin"/>
      </w:r>
      <w:r w:rsidR="00F12185">
        <w:instrText xml:space="preserve"> SEQ Table \* ARABIC \s 1 </w:instrText>
      </w:r>
      <w:r w:rsidR="00114B62">
        <w:fldChar w:fldCharType="separate"/>
      </w:r>
      <w:r w:rsidR="00947B23">
        <w:rPr>
          <w:noProof/>
        </w:rPr>
        <w:t>2</w:t>
      </w:r>
      <w:r w:rsidR="00114B62">
        <w:fldChar w:fldCharType="end"/>
      </w:r>
      <w:r>
        <w:t xml:space="preserve"> </w:t>
      </w:r>
      <w:r w:rsidRPr="007C5A6A">
        <w:t>Domain Dependent Interfaces</w:t>
      </w:r>
    </w:p>
    <w:tbl>
      <w:tblPr>
        <w:tblW w:w="6246" w:type="dxa"/>
        <w:tblInd w:w="2883" w:type="dxa"/>
        <w:tblLayout w:type="fixed"/>
        <w:tblCellMar>
          <w:top w:w="57" w:type="dxa"/>
          <w:left w:w="57" w:type="dxa"/>
          <w:bottom w:w="57" w:type="dxa"/>
          <w:right w:w="57" w:type="dxa"/>
        </w:tblCellMar>
        <w:tblLook w:val="0000"/>
      </w:tblPr>
      <w:tblGrid>
        <w:gridCol w:w="1994"/>
        <w:gridCol w:w="4252"/>
      </w:tblGrid>
      <w:tr w:rsidR="00741663" w:rsidRPr="00CF27DD" w:rsidTr="00D65274">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25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Method</w:t>
            </w:r>
          </w:p>
        </w:tc>
      </w:tr>
      <w:tr w:rsidR="00741663" w:rsidRPr="00CF27DD" w:rsidTr="00D65274">
        <w:trPr>
          <w:cantSplit/>
          <w:trHeight w:val="284"/>
          <w:tblHeader/>
        </w:trPr>
        <w:tc>
          <w:tcPr>
            <w:tcW w:w="1994"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QueueConnection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createDurableConnectionConsumer</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b/>
                <w:bCs/>
                <w:w w:val="100"/>
              </w:rPr>
              <w:t>QueueSession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createDurableSubscriber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createTopic</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unsubscribe</w:t>
            </w:r>
          </w:p>
        </w:tc>
      </w:tr>
      <w:tr w:rsidR="00741663" w:rsidRPr="00CF27DD" w:rsidTr="00D65274">
        <w:trPr>
          <w:cantSplit/>
          <w:trHeight w:val="284"/>
          <w:tblHeader/>
        </w:trPr>
        <w:tc>
          <w:tcPr>
            <w:tcW w:w="1994"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b/>
                <w:bCs/>
              </w:rPr>
            </w:pPr>
            <w:r w:rsidRPr="00CF27DD">
              <w:rPr>
                <w:b/>
                <w:bCs/>
                <w:spacing w:val="2"/>
                <w:w w:val="100"/>
              </w:rPr>
              <w:t>TopicSession</w:t>
            </w: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createQueueBrowser</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createQueue</w:t>
            </w:r>
          </w:p>
        </w:tc>
      </w:tr>
      <w:tr w:rsidR="00741663" w:rsidRPr="00CF27DD" w:rsidTr="00D65274">
        <w:trPr>
          <w:cantSplit/>
          <w:trHeight w:val="284"/>
          <w:tblHeader/>
        </w:trPr>
        <w:tc>
          <w:tcPr>
            <w:tcW w:w="1994"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AuthorNote"/>
              <w:spacing w:line="240" w:lineRule="auto"/>
              <w:rPr>
                <w:rFonts w:ascii="Symbol" w:hAnsi="Symbol"/>
                <w:i w:val="0"/>
                <w:iCs w:val="0"/>
                <w:color w:val="auto"/>
                <w:w w:val="100"/>
                <w:sz w:val="24"/>
                <w:szCs w:val="24"/>
                <w:lang w:val="en-GB"/>
              </w:rPr>
            </w:pPr>
          </w:p>
        </w:tc>
        <w:tc>
          <w:tcPr>
            <w:tcW w:w="425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rFonts w:ascii="Times New Roman" w:hAnsi="Times New Roman" w:cs="Times New Roman"/>
              </w:rPr>
            </w:pPr>
            <w:r w:rsidRPr="00CF27DD">
              <w:rPr>
                <w:rFonts w:ascii="Times New Roman" w:hAnsi="Times New Roman" w:cs="Times New Roman"/>
                <w:spacing w:val="2"/>
                <w:w w:val="100"/>
              </w:rPr>
              <w:t>createTemporaryQueue</w:t>
            </w:r>
          </w:p>
        </w:tc>
      </w:tr>
    </w:tbl>
    <w:p w:rsidR="00000000" w:rsidRDefault="00601DE9">
      <w:pPr>
        <w:pStyle w:val="Heading2"/>
        <w:rPr>
          <w:ins w:id="1501" w:author="Nigel Deakin" w:date="2011-12-13T19:17:00Z"/>
        </w:rPr>
        <w:pPrChange w:id="1502" w:author="Nigel Deakin" w:date="2011-12-13T19:17:00Z">
          <w:pPr>
            <w:pStyle w:val="Paragraph"/>
          </w:pPr>
        </w:pPrChange>
      </w:pPr>
      <w:bookmarkStart w:id="1503" w:name="_Toc311729415"/>
      <w:bookmarkStart w:id="1504" w:name="_Toc316036781"/>
      <w:ins w:id="1505" w:author="Nigel Deakin" w:date="2011-12-13T19:17:00Z">
        <w:r>
          <w:t>Version 2.0</w:t>
        </w:r>
        <w:bookmarkEnd w:id="1503"/>
        <w:bookmarkEnd w:id="1504"/>
      </w:ins>
    </w:p>
    <w:p w:rsidR="00000000" w:rsidRDefault="009D7D94">
      <w:pPr>
        <w:pStyle w:val="Heading3"/>
        <w:rPr>
          <w:ins w:id="1506" w:author="Nigel Deakin" w:date="2011-12-13T19:18:00Z"/>
        </w:rPr>
        <w:pPrChange w:id="1507" w:author="Nigel Deakin" w:date="2011-12-13T19:18:00Z">
          <w:pPr>
            <w:pStyle w:val="Paragraph"/>
          </w:pPr>
        </w:pPrChange>
      </w:pPr>
      <w:bookmarkStart w:id="1508" w:name="_Toc311729416"/>
      <w:bookmarkStart w:id="1509" w:name="_Toc316036782"/>
      <w:ins w:id="1510" w:author="Nigel Deakin" w:date="2011-12-13T19:17:00Z">
        <w:r>
          <w:t>Batch delivery</w:t>
        </w:r>
      </w:ins>
      <w:bookmarkEnd w:id="1508"/>
      <w:bookmarkEnd w:id="1509"/>
    </w:p>
    <w:p w:rsidR="00000000" w:rsidRDefault="009D7D94">
      <w:pPr>
        <w:rPr>
          <w:del w:id="1511" w:author="Nigel Deakin" w:date="2011-12-13T19:23:00Z"/>
        </w:rPr>
        <w:pPrChange w:id="1512" w:author="Nigel Deakin" w:date="2012-01-24T16:43:00Z">
          <w:pPr>
            <w:pStyle w:val="Paragraph"/>
          </w:pPr>
        </w:pPrChange>
      </w:pPr>
      <w:bookmarkStart w:id="1513" w:name="_Toc311729417"/>
      <w:ins w:id="1514" w:author="Nigel Deakin" w:date="2011-12-13T19:18:00Z">
        <w:r>
          <w:t xml:space="preserve">Section </w:t>
        </w:r>
      </w:ins>
      <w:ins w:id="1515" w:author="Nigel Deakin" w:date="2011-12-13T19:19:00Z">
        <w:r w:rsidR="00114B62">
          <w:fldChar w:fldCharType="begin"/>
        </w:r>
        <w:r>
          <w:instrText xml:space="preserve"> REF _Ref311563889 \r \h </w:instrText>
        </w:r>
      </w:ins>
      <w:r w:rsidR="00083DFC">
        <w:instrText xml:space="preserve"> \* MERGEFORMAT </w:instrText>
      </w:r>
      <w:r w:rsidR="00114B62">
        <w:fldChar w:fldCharType="separate"/>
      </w:r>
      <w:ins w:id="1516" w:author="Nigel Deakin" w:date="2012-02-01T10:36:00Z">
        <w:r w:rsidR="00947B23">
          <w:t>4.12</w:t>
        </w:r>
      </w:ins>
      <w:ins w:id="1517" w:author="Nigel Deakin" w:date="2011-12-13T19:19:00Z">
        <w:r w:rsidR="00114B62">
          <w:fldChar w:fldCharType="end"/>
        </w:r>
        <w:r>
          <w:t xml:space="preserve"> "</w:t>
        </w:r>
        <w:r w:rsidR="00114B62">
          <w:fldChar w:fldCharType="begin"/>
        </w:r>
        <w:r>
          <w:instrText xml:space="preserve"> REF _Ref311563889 \h </w:instrText>
        </w:r>
      </w:ins>
      <w:r w:rsidR="00083DFC">
        <w:instrText xml:space="preserve"> \* MERGEFORMAT </w:instrText>
      </w:r>
      <w:r w:rsidR="00114B62">
        <w:fldChar w:fldCharType="separate"/>
      </w:r>
      <w:ins w:id="1518" w:author="Nigel Deakin" w:date="2012-02-01T10:36:00Z">
        <w:r w:rsidR="00947B23">
          <w:t>Batch delivery</w:t>
        </w:r>
      </w:ins>
      <w:ins w:id="1519" w:author="Nigel Deakin" w:date="2011-12-13T19:19:00Z">
        <w:r w:rsidR="00114B62">
          <w:fldChar w:fldCharType="end"/>
        </w:r>
        <w:r>
          <w:t xml:space="preserve">" has been added to describe a new facility to deliver messages in batches to an asynchronous consumer. Section </w:t>
        </w:r>
        <w:r w:rsidR="00114B62">
          <w:fldChar w:fldCharType="begin"/>
        </w:r>
        <w:r>
          <w:instrText xml:space="preserve"> REF RTF38373637343a204865616432 \r \h </w:instrText>
        </w:r>
      </w:ins>
      <w:r w:rsidR="00083DFC">
        <w:instrText xml:space="preserve"> \* MERGEFORMAT </w:instrText>
      </w:r>
      <w:r w:rsidR="00114B62">
        <w:fldChar w:fldCharType="separate"/>
      </w:r>
      <w:ins w:id="1520" w:author="Nigel Deakin" w:date="2012-02-01T10:36:00Z">
        <w:r w:rsidR="00947B23">
          <w:t>4.5.2</w:t>
        </w:r>
      </w:ins>
      <w:ins w:id="1521" w:author="Nigel Deakin" w:date="2011-12-13T19:19:00Z">
        <w:r w:rsidR="00114B62">
          <w:fldChar w:fldCharType="end"/>
        </w:r>
      </w:ins>
      <w:ins w:id="1522" w:author="Nigel Deakin" w:date="2011-12-13T19:20:00Z">
        <w:r>
          <w:t xml:space="preserve"> "</w:t>
        </w:r>
      </w:ins>
      <w:ins w:id="1523" w:author="Nigel Deakin" w:date="2011-12-13T19:19:00Z">
        <w:r w:rsidR="00114B62">
          <w:fldChar w:fldCharType="begin"/>
        </w:r>
        <w:r>
          <w:instrText xml:space="preserve"> REF RTF38373637343a204865616432 \h </w:instrText>
        </w:r>
      </w:ins>
      <w:r w:rsidR="00083DFC">
        <w:instrText xml:space="preserve"> \* MERGEFORMAT </w:instrText>
      </w:r>
      <w:r w:rsidR="00114B62">
        <w:fldChar w:fldCharType="separate"/>
      </w:r>
      <w:ins w:id="1524" w:author="Nigel Deakin" w:date="2012-02-01T10:36:00Z">
        <w:r w:rsidR="00947B23" w:rsidRPr="00864041">
          <w:t>Asynchronous Delivery</w:t>
        </w:r>
      </w:ins>
      <w:ins w:id="1525" w:author="Nigel Deakin" w:date="2011-12-13T19:19:00Z">
        <w:r w:rsidR="00114B62">
          <w:fldChar w:fldCharType="end"/>
        </w:r>
      </w:ins>
      <w:ins w:id="1526" w:author="Nigel Deakin" w:date="2011-12-13T19:20:00Z">
        <w:r>
          <w:t>" has</w:t>
        </w:r>
        <w:r w:rsidR="000C7661">
          <w:t xml:space="preserve"> been modified to reflect this</w:t>
        </w:r>
      </w:ins>
      <w:ins w:id="1527" w:author="Nigel Deakin" w:date="2011-12-13T19:22:00Z">
        <w:r w:rsidR="000C7661">
          <w:t>. O</w:t>
        </w:r>
      </w:ins>
      <w:ins w:id="1528" w:author="Nigel Deakin" w:date="2011-12-13T19:20:00Z">
        <w:r>
          <w:t xml:space="preserve">ther references to </w:t>
        </w:r>
        <w:r w:rsidR="000C7661">
          <w:t>MessageListener objects</w:t>
        </w:r>
        <w:r>
          <w:t xml:space="preserve"> in the specification have been updated to reflect </w:t>
        </w:r>
      </w:ins>
      <w:ins w:id="1529" w:author="Nigel Deakin" w:date="2011-12-13T19:21:00Z">
        <w:r>
          <w:t xml:space="preserve">this change. In general, </w:t>
        </w:r>
      </w:ins>
      <w:ins w:id="1530" w:author="Nigel Deakin" w:date="2011-12-13T19:22:00Z">
        <w:r w:rsidR="000C7661">
          <w:t xml:space="preserve">references to "MessageListeners" have been changed to "message listeners" to reflect that they </w:t>
        </w:r>
      </w:ins>
      <w:ins w:id="1531" w:author="Nigel Deakin" w:date="2011-12-13T19:23:00Z">
        <w:r w:rsidR="000C7661">
          <w:t>might</w:t>
        </w:r>
      </w:ins>
      <w:ins w:id="1532" w:author="Nigel Deakin" w:date="2011-12-13T19:22:00Z">
        <w:r w:rsidR="000C7661">
          <w:t xml:space="preserve"> </w:t>
        </w:r>
      </w:ins>
      <w:ins w:id="1533" w:author="Nigel Deakin" w:date="2011-12-13T19:23:00Z">
        <w:r w:rsidR="000C7661">
          <w:t xml:space="preserve">be either </w:t>
        </w:r>
      </w:ins>
      <w:ins w:id="1534" w:author="Nigel Deakin" w:date="2011-12-13T19:21:00Z">
        <w:r>
          <w:t>MessageListener or BatchMessageListener objects.</w:t>
        </w:r>
      </w:ins>
      <w:bookmarkEnd w:id="1513"/>
      <w:ins w:id="1535" w:author="Nigel Deakin" w:date="2011-12-13T19:20:00Z">
        <w:r>
          <w:t xml:space="preserve"> </w:t>
        </w:r>
      </w:ins>
    </w:p>
    <w:p w:rsidR="00000000" w:rsidRDefault="00AA397A">
      <w:pPr>
        <w:rPr>
          <w:ins w:id="1536" w:author="Nigel Deakin" w:date="2012-01-24T16:44:00Z"/>
        </w:rPr>
        <w:pPrChange w:id="1537" w:author="Nigel Deakin" w:date="2012-01-24T16:43:00Z">
          <w:pPr>
            <w:pStyle w:val="Paragraph"/>
          </w:pPr>
        </w:pPrChange>
      </w:pPr>
    </w:p>
    <w:p w:rsidR="00000000" w:rsidRDefault="00CF7104">
      <w:pPr>
        <w:pStyle w:val="Heading3"/>
        <w:rPr>
          <w:ins w:id="1538" w:author="Nigel Deakin" w:date="2011-12-15T16:09:00Z"/>
        </w:rPr>
        <w:pPrChange w:id="1539" w:author="Nigel Deakin" w:date="2012-01-24T16:44:00Z">
          <w:pPr>
            <w:pStyle w:val="Paragraph"/>
          </w:pPr>
        </w:pPrChange>
      </w:pPr>
      <w:bookmarkStart w:id="1540" w:name="_Toc311729418"/>
      <w:bookmarkStart w:id="1541" w:name="_Toc316036783"/>
      <w:ins w:id="1542" w:author="Nigel Deakin" w:date="2011-12-15T16:09:00Z">
        <w:r>
          <w:t>Sending messages asynchronously</w:t>
        </w:r>
        <w:bookmarkEnd w:id="1540"/>
        <w:bookmarkEnd w:id="1541"/>
      </w:ins>
    </w:p>
    <w:p w:rsidR="00000000" w:rsidRDefault="00CF7104">
      <w:pPr>
        <w:rPr>
          <w:ins w:id="1543" w:author="Nigel Deakin" w:date="2011-12-15T16:15:00Z"/>
        </w:rPr>
        <w:pPrChange w:id="1544" w:author="Nigel Deakin" w:date="2011-12-15T16:09:00Z">
          <w:pPr>
            <w:pStyle w:val="Paragraph"/>
          </w:pPr>
        </w:pPrChange>
      </w:pPr>
      <w:ins w:id="1545" w:author="Nigel Deakin" w:date="2011-12-15T16:09:00Z">
        <w:r>
          <w:t xml:space="preserve">Section </w:t>
        </w:r>
      </w:ins>
      <w:ins w:id="1546" w:author="Nigel Deakin" w:date="2011-12-15T16:11:00Z">
        <w:r w:rsidR="00114B62">
          <w:fldChar w:fldCharType="begin"/>
        </w:r>
        <w:r>
          <w:instrText xml:space="preserve"> REF _Ref311728791 \r \h </w:instrText>
        </w:r>
      </w:ins>
      <w:r w:rsidR="00114B62">
        <w:fldChar w:fldCharType="separate"/>
      </w:r>
      <w:ins w:id="1547" w:author="Nigel Deakin" w:date="2012-02-01T10:36:00Z">
        <w:r w:rsidR="00947B23">
          <w:t>4.6</w:t>
        </w:r>
      </w:ins>
      <w:ins w:id="1548" w:author="Nigel Deakin" w:date="2011-12-15T16:11:00Z">
        <w:r w:rsidR="00114B62">
          <w:fldChar w:fldCharType="end"/>
        </w:r>
        <w:r>
          <w:t xml:space="preserve"> "</w:t>
        </w:r>
        <w:r w:rsidR="00114B62">
          <w:fldChar w:fldCharType="begin"/>
        </w:r>
        <w:r>
          <w:instrText xml:space="preserve"> REF _Ref311728797 \h </w:instrText>
        </w:r>
      </w:ins>
      <w:r w:rsidR="00114B62">
        <w:fldChar w:fldCharType="separate"/>
      </w:r>
      <w:ins w:id="1549" w:author="Nigel Deakin" w:date="2012-02-01T10:36:00Z">
        <w:r w:rsidR="00947B23">
          <w:t>MessageProducer</w:t>
        </w:r>
      </w:ins>
      <w:ins w:id="1550" w:author="Nigel Deakin" w:date="2011-12-15T16:11:00Z">
        <w:r w:rsidR="00114B62">
          <w:fldChar w:fldCharType="end"/>
        </w:r>
        <w:r>
          <w:t xml:space="preserve">" has been extended to describe some additional </w:t>
        </w:r>
        <w:r w:rsidR="00114B62" w:rsidRPr="00114B62">
          <w:rPr>
            <w:rStyle w:val="Code"/>
            <w:rPrChange w:id="1551" w:author="Nigel Deakin" w:date="2011-12-15T16:16:00Z">
              <w:rPr>
                <w:i/>
                <w:iCs/>
              </w:rPr>
            </w:rPrChange>
          </w:rPr>
          <w:t>send</w:t>
        </w:r>
        <w:r>
          <w:t xml:space="preserve"> methods which have been added to the </w:t>
        </w:r>
        <w:r w:rsidR="00114B62" w:rsidRPr="00114B62">
          <w:rPr>
            <w:rStyle w:val="Code"/>
            <w:rPrChange w:id="1552" w:author="Nigel Deakin" w:date="2011-12-15T16:16:00Z">
              <w:rPr>
                <w:i/>
                <w:iCs/>
              </w:rPr>
            </w:rPrChange>
          </w:rPr>
          <w:t>MessageProducer</w:t>
        </w:r>
        <w:r>
          <w:t xml:space="preserve"> interface </w:t>
        </w:r>
      </w:ins>
      <w:ins w:id="1553" w:author="Nigel Deakin" w:date="2011-12-15T16:12:00Z">
        <w:r>
          <w:t xml:space="preserve">which </w:t>
        </w:r>
      </w:ins>
      <w:ins w:id="1554" w:author="Nigel Deakin" w:date="2011-12-15T16:15:00Z">
        <w:r w:rsidR="004D55DE">
          <w:t xml:space="preserve">allow messages to be sent asynchronously. </w:t>
        </w:r>
      </w:ins>
    </w:p>
    <w:p w:rsidR="00000000" w:rsidRDefault="00CF78C9">
      <w:pPr>
        <w:rPr>
          <w:ins w:id="1555" w:author="Nigel Deakin" w:date="2011-12-16T12:10:00Z"/>
        </w:rPr>
        <w:pPrChange w:id="1556" w:author="Nigel Deakin" w:date="2011-12-15T16:09:00Z">
          <w:pPr>
            <w:pStyle w:val="Paragraph"/>
          </w:pPr>
        </w:pPrChange>
      </w:pPr>
      <w:ins w:id="1557" w:author="Nigel Deakin" w:date="2011-12-15T16:15:00Z">
        <w:r>
          <w:t xml:space="preserve">These methods return immediately and </w:t>
        </w:r>
      </w:ins>
      <w:ins w:id="1558" w:author="Nigel Deakin" w:date="2011-12-15T16:12:00Z">
        <w:r w:rsidR="00CF7104">
          <w:t>perform the send in a separate thread</w:t>
        </w:r>
      </w:ins>
      <w:ins w:id="1559" w:author="Nigel Deakin" w:date="2011-12-15T16:14:00Z">
        <w:r w:rsidR="00BD0400">
          <w:t xml:space="preserve"> </w:t>
        </w:r>
      </w:ins>
      <w:ins w:id="1560" w:author="Nigel Deakin" w:date="2011-12-15T16:15:00Z">
        <w:r w:rsidR="00754329">
          <w:t>without</w:t>
        </w:r>
      </w:ins>
      <w:ins w:id="1561" w:author="Nigel Deakin" w:date="2011-12-15T16:14:00Z">
        <w:r w:rsidR="00BD0400">
          <w:t xml:space="preserve"> blocking the calling thread. W</w:t>
        </w:r>
        <w:r w:rsidR="005145A4">
          <w:t xml:space="preserve">hen the send is complete, a </w:t>
        </w:r>
        <w:r w:rsidR="00BD0400">
          <w:t xml:space="preserve">callback </w:t>
        </w:r>
      </w:ins>
      <w:ins w:id="1562" w:author="Nigel Deakin" w:date="2011-12-15T16:16:00Z">
        <w:r w:rsidR="005145A4">
          <w:t>method is invoked on an object supplied by the caller.</w:t>
        </w:r>
      </w:ins>
      <w:ins w:id="1563" w:author="Nigel Deakin" w:date="2011-12-15T16:14:00Z">
        <w:r w:rsidR="00BD0400">
          <w:t xml:space="preserve"> </w:t>
        </w:r>
      </w:ins>
    </w:p>
    <w:p w:rsidR="00000000" w:rsidRDefault="00901E8E">
      <w:pPr>
        <w:pStyle w:val="Heading3"/>
        <w:rPr>
          <w:ins w:id="1564" w:author="Nigel Deakin" w:date="2011-12-16T12:10:00Z"/>
        </w:rPr>
        <w:pPrChange w:id="1565" w:author="Nigel Deakin" w:date="2011-12-16T12:10:00Z">
          <w:pPr>
            <w:pStyle w:val="Paragraph"/>
          </w:pPr>
        </w:pPrChange>
      </w:pPr>
      <w:bookmarkStart w:id="1566" w:name="_Toc316036784"/>
      <w:ins w:id="1567" w:author="Nigel Deakin" w:date="2011-12-16T12:10:00Z">
        <w:r>
          <w:t>Automatically closing a connection</w:t>
        </w:r>
      </w:ins>
      <w:ins w:id="1568" w:author="Nigel Deakin" w:date="2011-12-16T18:26:00Z">
        <w:r w:rsidR="00C33402">
          <w:t xml:space="preserve"> or session</w:t>
        </w:r>
      </w:ins>
      <w:bookmarkEnd w:id="1566"/>
    </w:p>
    <w:p w:rsidR="00000000" w:rsidRDefault="00901E8E">
      <w:pPr>
        <w:rPr>
          <w:ins w:id="1569" w:author="Nigel Deakin" w:date="2011-12-16T12:27:00Z"/>
        </w:rPr>
        <w:pPrChange w:id="1570" w:author="Nigel Deakin" w:date="2011-12-16T12:10:00Z">
          <w:pPr>
            <w:pStyle w:val="Paragraph"/>
          </w:pPr>
        </w:pPrChange>
      </w:pPr>
      <w:ins w:id="1571" w:author="Nigel Deakin" w:date="2011-12-16T12:10:00Z">
        <w:r>
          <w:t xml:space="preserve">Section </w:t>
        </w:r>
      </w:ins>
      <w:ins w:id="1572" w:author="Nigel Deakin" w:date="2011-12-16T12:11:00Z">
        <w:r w:rsidR="00114B62">
          <w:fldChar w:fldCharType="begin"/>
        </w:r>
        <w:r>
          <w:instrText xml:space="preserve"> REF RTF38363131363a204865616432 \r \h </w:instrText>
        </w:r>
      </w:ins>
      <w:r w:rsidR="00114B62">
        <w:fldChar w:fldCharType="separate"/>
      </w:r>
      <w:ins w:id="1573" w:author="Nigel Deakin" w:date="2012-02-01T10:36:00Z">
        <w:r w:rsidR="00947B23">
          <w:t>4.3.5</w:t>
        </w:r>
      </w:ins>
      <w:ins w:id="1574" w:author="Nigel Deakin" w:date="2011-12-16T12:11:00Z">
        <w:r w:rsidR="00114B62">
          <w:fldChar w:fldCharType="end"/>
        </w:r>
        <w:r>
          <w:t xml:space="preserve"> "</w:t>
        </w:r>
        <w:r w:rsidR="00114B62">
          <w:fldChar w:fldCharType="begin"/>
        </w:r>
        <w:r>
          <w:instrText xml:space="preserve"> REF RTF38363131363a204865616432 \h </w:instrText>
        </w:r>
      </w:ins>
      <w:r w:rsidR="00114B62">
        <w:fldChar w:fldCharType="separate"/>
      </w:r>
      <w:ins w:id="1575" w:author="Nigel Deakin" w:date="2012-02-01T10:36:00Z">
        <w:r w:rsidR="00947B23" w:rsidRPr="00864041">
          <w:t>Closing a Connection</w:t>
        </w:r>
      </w:ins>
      <w:ins w:id="1576" w:author="Nigel Deakin" w:date="2011-12-16T12:11:00Z">
        <w:r w:rsidR="00114B62">
          <w:fldChar w:fldCharType="end"/>
        </w:r>
        <w:r>
          <w:t xml:space="preserve">" </w:t>
        </w:r>
      </w:ins>
      <w:ins w:id="1577" w:author="Nigel Deakin" w:date="2011-12-16T18:26:00Z">
        <w:r w:rsidR="00C17009">
          <w:t xml:space="preserve">and Section </w:t>
        </w:r>
      </w:ins>
      <w:ins w:id="1578" w:author="Nigel Deakin" w:date="2011-12-16T18:27:00Z">
        <w:r w:rsidR="00114B62">
          <w:fldChar w:fldCharType="begin"/>
        </w:r>
        <w:r w:rsidR="00C17009">
          <w:instrText xml:space="preserve"> REF RTF31303038323a204865616432 \r \h </w:instrText>
        </w:r>
      </w:ins>
      <w:r w:rsidR="00114B62">
        <w:fldChar w:fldCharType="separate"/>
      </w:r>
      <w:ins w:id="1579" w:author="Nigel Deakin" w:date="2012-02-01T10:36:00Z">
        <w:r w:rsidR="00947B23">
          <w:t>4.4.1</w:t>
        </w:r>
      </w:ins>
      <w:ins w:id="1580" w:author="Nigel Deakin" w:date="2011-12-16T18:27:00Z">
        <w:r w:rsidR="00114B62">
          <w:fldChar w:fldCharType="end"/>
        </w:r>
        <w:r w:rsidR="00C17009">
          <w:t xml:space="preserve"> "</w:t>
        </w:r>
      </w:ins>
      <w:ins w:id="1581" w:author="Nigel Deakin" w:date="2011-12-16T18:26:00Z">
        <w:r w:rsidR="00114B62">
          <w:fldChar w:fldCharType="begin"/>
        </w:r>
        <w:r w:rsidR="00C17009">
          <w:instrText xml:space="preserve"> REF RTF31303038323a204865616432 \h </w:instrText>
        </w:r>
      </w:ins>
      <w:r w:rsidR="00114B62">
        <w:fldChar w:fldCharType="separate"/>
      </w:r>
      <w:ins w:id="1582" w:author="Nigel Deakin" w:date="2012-02-01T10:36:00Z">
        <w:r w:rsidR="00947B23" w:rsidRPr="00864041">
          <w:t>Closing a Session</w:t>
        </w:r>
      </w:ins>
      <w:ins w:id="1583" w:author="Nigel Deakin" w:date="2011-12-16T18:26:00Z">
        <w:r w:rsidR="00114B62">
          <w:fldChar w:fldCharType="end"/>
        </w:r>
        <w:r w:rsidR="00C17009">
          <w:t xml:space="preserve">" </w:t>
        </w:r>
      </w:ins>
      <w:ins w:id="1584" w:author="Nigel Deakin" w:date="2011-12-16T18:27:00Z">
        <w:r w:rsidR="00C17009">
          <w:t xml:space="preserve">have </w:t>
        </w:r>
      </w:ins>
      <w:ins w:id="1585" w:author="Nigel Deakin" w:date="2011-12-16T18:28:00Z">
        <w:r w:rsidR="00B61336">
          <w:t xml:space="preserve">each </w:t>
        </w:r>
      </w:ins>
      <w:ins w:id="1586" w:author="Nigel Deakin" w:date="2011-12-16T12:11:00Z">
        <w:r>
          <w:t xml:space="preserve">been extended to </w:t>
        </w:r>
      </w:ins>
      <w:ins w:id="1587" w:author="Nigel Deakin" w:date="2011-12-16T12:12:00Z">
        <w:r>
          <w:t>state that</w:t>
        </w:r>
      </w:ins>
      <w:ins w:id="1588" w:author="Nigel Deakin" w:date="2011-12-16T12:11:00Z">
        <w:r>
          <w:t xml:space="preserve"> the </w:t>
        </w:r>
        <w:r w:rsidR="00114B62" w:rsidRPr="00114B62">
          <w:rPr>
            <w:rStyle w:val="Code"/>
            <w:rPrChange w:id="1589" w:author="Nigel Deakin" w:date="2011-12-16T12:13:00Z">
              <w:rPr>
                <w:i/>
                <w:iCs/>
              </w:rPr>
            </w:rPrChange>
          </w:rPr>
          <w:t>Connection</w:t>
        </w:r>
        <w:r>
          <w:t xml:space="preserve"> </w:t>
        </w:r>
      </w:ins>
      <w:ins w:id="1590" w:author="Nigel Deakin" w:date="2011-12-16T18:28:00Z">
        <w:r w:rsidR="00C17009">
          <w:t xml:space="preserve">and </w:t>
        </w:r>
        <w:r w:rsidR="00114B62" w:rsidRPr="00114B62">
          <w:rPr>
            <w:rStyle w:val="Code"/>
            <w:rPrChange w:id="1591" w:author="Nigel Deakin" w:date="2011-12-16T18:28:00Z">
              <w:rPr>
                <w:i/>
                <w:iCs/>
              </w:rPr>
            </w:rPrChange>
          </w:rPr>
          <w:t>Session</w:t>
        </w:r>
        <w:r w:rsidR="00C17009">
          <w:t xml:space="preserve"> </w:t>
        </w:r>
      </w:ins>
      <w:ins w:id="1592" w:author="Nigel Deakin" w:date="2011-12-16T12:11:00Z">
        <w:r>
          <w:t>interface</w:t>
        </w:r>
      </w:ins>
      <w:ins w:id="1593" w:author="Nigel Deakin" w:date="2011-12-16T18:28:00Z">
        <w:r w:rsidR="00C17009">
          <w:t>s</w:t>
        </w:r>
      </w:ins>
      <w:ins w:id="1594" w:author="Nigel Deakin" w:date="2011-12-16T12:11:00Z">
        <w:r w:rsidR="00C17009">
          <w:t xml:space="preserve"> now extend</w:t>
        </w:r>
        <w:r>
          <w:t xml:space="preserve"> the </w:t>
        </w:r>
        <w:r w:rsidR="00114B62" w:rsidRPr="00114B62">
          <w:rPr>
            <w:rStyle w:val="Code"/>
            <w:rPrChange w:id="1595" w:author="Nigel Deakin" w:date="2011-12-16T12:13:00Z">
              <w:rPr>
                <w:i/>
                <w:iCs/>
              </w:rPr>
            </w:rPrChange>
          </w:rPr>
          <w:t>java.lang.Autocloseable</w:t>
        </w:r>
        <w:r>
          <w:t xml:space="preserve"> interface</w:t>
        </w:r>
      </w:ins>
      <w:ins w:id="1596" w:author="Nigel Deakin" w:date="2011-12-16T12:12:00Z">
        <w:r>
          <w:t xml:space="preserve"> and to explain how </w:t>
        </w:r>
      </w:ins>
      <w:ins w:id="1597" w:author="Nigel Deakin" w:date="2011-12-16T12:13:00Z">
        <w:r w:rsidR="006943BA">
          <w:t xml:space="preserve">this makes it easier for applications to </w:t>
        </w:r>
        <w:r w:rsidR="006F0CD3">
          <w:t>close</w:t>
        </w:r>
        <w:r w:rsidR="006943BA">
          <w:t xml:space="preserve"> connection</w:t>
        </w:r>
        <w:r w:rsidR="006F0CD3">
          <w:t xml:space="preserve">s </w:t>
        </w:r>
      </w:ins>
      <w:ins w:id="1598" w:author="Nigel Deakin" w:date="2011-12-16T18:28:00Z">
        <w:r w:rsidR="00C17009">
          <w:t>and sessions</w:t>
        </w:r>
        <w:r w:rsidR="00E66756">
          <w:t xml:space="preserve"> </w:t>
        </w:r>
      </w:ins>
      <w:ins w:id="1599" w:author="Nigel Deakin" w:date="2011-12-16T12:13:00Z">
        <w:r w:rsidR="006F0CD3">
          <w:t>after use</w:t>
        </w:r>
        <w:r w:rsidR="006943BA">
          <w:t>.</w:t>
        </w:r>
      </w:ins>
    </w:p>
    <w:p w:rsidR="00000000" w:rsidRDefault="00CB3509">
      <w:pPr>
        <w:rPr>
          <w:ins w:id="1600" w:author="Nigel Deakin" w:date="2011-12-19T15:00:00Z"/>
        </w:rPr>
        <w:pPrChange w:id="1601" w:author="Nigel Deakin" w:date="2011-12-16T12:10:00Z">
          <w:pPr>
            <w:pStyle w:val="Paragraph"/>
          </w:pPr>
        </w:pPrChange>
      </w:pPr>
      <w:ins w:id="1602" w:author="Nigel Deakin" w:date="2011-12-16T12:28:00Z">
        <w:r>
          <w:t xml:space="preserve">The example in section </w:t>
        </w:r>
        <w:r w:rsidR="00114B62">
          <w:fldChar w:fldCharType="begin"/>
        </w:r>
        <w:r>
          <w:instrText xml:space="preserve"> REF _Ref311801831 \r \h </w:instrText>
        </w:r>
      </w:ins>
      <w:r w:rsidR="00114B62">
        <w:fldChar w:fldCharType="separate"/>
      </w:r>
      <w:ins w:id="1603" w:author="Nigel Deakin" w:date="2012-02-01T10:36:00Z">
        <w:r w:rsidR="00947B23">
          <w:t>9.1.3</w:t>
        </w:r>
      </w:ins>
      <w:ins w:id="1604" w:author="Nigel Deakin" w:date="2011-12-16T12:28:00Z">
        <w:r w:rsidR="00114B62">
          <w:fldChar w:fldCharType="end"/>
        </w:r>
        <w:r>
          <w:t xml:space="preserve"> "</w:t>
        </w:r>
        <w:r w:rsidR="00114B62">
          <w:fldChar w:fldCharType="begin"/>
        </w:r>
        <w:r>
          <w:instrText xml:space="preserve"> REF _Ref311801837 \h </w:instrText>
        </w:r>
      </w:ins>
      <w:r w:rsidR="00114B62">
        <w:fldChar w:fldCharType="separate"/>
      </w:r>
      <w:ins w:id="1605" w:author="Nigel Deakin" w:date="2012-02-01T10:36:00Z">
        <w:r w:rsidR="00947B23" w:rsidRPr="00362225">
          <w:t>Creating a Connection</w:t>
        </w:r>
      </w:ins>
      <w:ins w:id="1606" w:author="Nigel Deakin" w:date="2011-12-16T12:28:00Z">
        <w:r w:rsidR="00114B62">
          <w:fldChar w:fldCharType="end"/>
        </w:r>
        <w:r>
          <w:t>" has been extended to add an example of using the try-with-resources statement to create and automatically close a connection.</w:t>
        </w:r>
      </w:ins>
    </w:p>
    <w:p w:rsidR="00000000" w:rsidRDefault="0029744D">
      <w:pPr>
        <w:pStyle w:val="Heading3"/>
        <w:rPr>
          <w:ins w:id="1607" w:author="Nigel Deakin" w:date="2011-12-19T15:00:00Z"/>
        </w:rPr>
        <w:pPrChange w:id="1608" w:author="Nigel Deakin" w:date="2011-12-19T15:00:00Z">
          <w:pPr>
            <w:pStyle w:val="Paragraph"/>
          </w:pPr>
        </w:pPrChange>
      </w:pPr>
      <w:bookmarkStart w:id="1609" w:name="_Ref312334144"/>
      <w:bookmarkStart w:id="1610" w:name="_Toc316036785"/>
      <w:ins w:id="1611" w:author="Nigel Deakin" w:date="2011-12-19T15:14:00Z">
        <w:r>
          <w:t>D</w:t>
        </w:r>
      </w:ins>
      <w:ins w:id="1612" w:author="Nigel Deakin" w:date="2011-12-19T15:00:00Z">
        <w:r w:rsidR="00083DFC">
          <w:t>elivery delay</w:t>
        </w:r>
        <w:bookmarkEnd w:id="1609"/>
        <w:bookmarkEnd w:id="1610"/>
      </w:ins>
    </w:p>
    <w:p w:rsidR="00083DFC" w:rsidRDefault="00083DFC" w:rsidP="00083DFC">
      <w:pPr>
        <w:rPr>
          <w:ins w:id="1613" w:author="Nigel Deakin" w:date="2011-12-19T15:32:00Z"/>
        </w:rPr>
      </w:pPr>
      <w:ins w:id="1614" w:author="Nigel Deakin" w:date="2011-12-19T15:01:00Z">
        <w:r>
          <w:t xml:space="preserve">A new section </w:t>
        </w:r>
      </w:ins>
      <w:ins w:id="1615" w:author="Nigel Deakin" w:date="2011-12-19T15:19:00Z">
        <w:r w:rsidR="00114B62">
          <w:fldChar w:fldCharType="begin"/>
        </w:r>
        <w:r w:rsidR="00FA3D36">
          <w:instrText xml:space="preserve"> REF _Ref312071338 \r \h </w:instrText>
        </w:r>
      </w:ins>
      <w:r w:rsidR="00114B62">
        <w:fldChar w:fldCharType="separate"/>
      </w:r>
      <w:ins w:id="1616" w:author="Nigel Deakin" w:date="2012-02-01T10:36:00Z">
        <w:r w:rsidR="00947B23">
          <w:t>4.13</w:t>
        </w:r>
      </w:ins>
      <w:ins w:id="1617" w:author="Nigel Deakin" w:date="2011-12-19T15:19:00Z">
        <w:r w:rsidR="00114B62">
          <w:fldChar w:fldCharType="end"/>
        </w:r>
        <w:r w:rsidR="00FA3D36">
          <w:t xml:space="preserve"> "</w:t>
        </w:r>
        <w:r w:rsidR="00114B62">
          <w:fldChar w:fldCharType="begin"/>
        </w:r>
        <w:r w:rsidR="00FA3D36">
          <w:instrText xml:space="preserve"> REF _Ref312071339 \h </w:instrText>
        </w:r>
      </w:ins>
      <w:r w:rsidR="00114B62">
        <w:fldChar w:fldCharType="separate"/>
      </w:r>
      <w:ins w:id="1618" w:author="Nigel Deakin" w:date="2012-02-01T10:36:00Z">
        <w:r w:rsidR="00947B23">
          <w:t>Delivery delay</w:t>
        </w:r>
      </w:ins>
      <w:ins w:id="1619" w:author="Nigel Deakin" w:date="2011-12-19T15:19:00Z">
        <w:r w:rsidR="00114B62">
          <w:fldChar w:fldCharType="end"/>
        </w:r>
        <w:r w:rsidR="00FA3D36">
          <w:t xml:space="preserve">" </w:t>
        </w:r>
      </w:ins>
      <w:ins w:id="1620" w:author="Nigel Deakin" w:date="2011-12-19T15:01:00Z">
        <w:r>
          <w:t>and a corresponding new section</w:t>
        </w:r>
      </w:ins>
      <w:ins w:id="1621" w:author="Nigel Deakin" w:date="2011-12-19T15:00:00Z">
        <w:r>
          <w:t xml:space="preserve"> </w:t>
        </w:r>
      </w:ins>
      <w:ins w:id="1622" w:author="Nigel Deakin" w:date="2011-12-19T15:20:00Z">
        <w:r w:rsidR="00114B62">
          <w:fldChar w:fldCharType="begin"/>
        </w:r>
        <w:r w:rsidR="00FA3D36">
          <w:instrText xml:space="preserve"> REF _Ref312068765 \r \h </w:instrText>
        </w:r>
      </w:ins>
      <w:r w:rsidR="00114B62">
        <w:fldChar w:fldCharType="separate"/>
      </w:r>
      <w:ins w:id="1623" w:author="Nigel Deakin" w:date="2012-02-01T10:36:00Z">
        <w:r w:rsidR="00947B23">
          <w:t>3.4.13</w:t>
        </w:r>
      </w:ins>
      <w:ins w:id="1624" w:author="Nigel Deakin" w:date="2011-12-19T15:20:00Z">
        <w:r w:rsidR="00114B62">
          <w:fldChar w:fldCharType="end"/>
        </w:r>
        <w:r w:rsidR="00FA3D36">
          <w:t xml:space="preserve"> "</w:t>
        </w:r>
        <w:r w:rsidR="00114B62">
          <w:fldChar w:fldCharType="begin"/>
        </w:r>
        <w:r w:rsidR="00FA3D36">
          <w:instrText xml:space="preserve"> REF _Ref312068765 \h </w:instrText>
        </w:r>
      </w:ins>
      <w:r w:rsidR="00114B62">
        <w:fldChar w:fldCharType="separate"/>
      </w:r>
      <w:ins w:id="1625" w:author="Nigel Deakin" w:date="2012-02-01T10:36:00Z">
        <w:r w:rsidR="00947B23">
          <w:t>JMSDeliveryTime</w:t>
        </w:r>
      </w:ins>
      <w:ins w:id="1626" w:author="Nigel Deakin" w:date="2011-12-19T15:20:00Z">
        <w:r w:rsidR="00114B62">
          <w:fldChar w:fldCharType="end"/>
        </w:r>
        <w:r w:rsidR="00FA3D36">
          <w:t xml:space="preserve">" </w:t>
        </w:r>
      </w:ins>
      <w:ins w:id="1627" w:author="Nigel Deakin" w:date="2011-12-19T15:01:00Z">
        <w:r>
          <w:t>h</w:t>
        </w:r>
      </w:ins>
      <w:ins w:id="1628" w:author="Nigel Deakin" w:date="2011-12-19T15:02:00Z">
        <w:r>
          <w:t xml:space="preserve">ave been added to describe a new facility which allows a producing client to specify </w:t>
        </w:r>
      </w:ins>
      <w:ins w:id="1629" w:author="Nigel Deakin" w:date="2011-12-19T15:03:00Z">
        <w:r>
          <w:t>the earliest time when a provider may make the message visible on the target destination and available for delivery to consumers.</w:t>
        </w:r>
      </w:ins>
    </w:p>
    <w:p w:rsidR="00B76B06" w:rsidRDefault="00B76B06" w:rsidP="00083DFC">
      <w:pPr>
        <w:rPr>
          <w:ins w:id="1630" w:author="Nigel Deakin" w:date="2011-12-19T15:03:00Z"/>
        </w:rPr>
      </w:pPr>
      <w:ins w:id="1631" w:author="Nigel Deakin" w:date="2011-12-19T15:32:00Z">
        <w:r w:rsidRPr="00B76B06">
          <w:t xml:space="preserve">Section </w:t>
        </w:r>
        <w:r w:rsidR="00114B62">
          <w:fldChar w:fldCharType="begin"/>
        </w:r>
        <w:r>
          <w:instrText xml:space="preserve"> REF _Ref308032475 \r \h </w:instrText>
        </w:r>
      </w:ins>
      <w:r w:rsidR="00114B62">
        <w:fldChar w:fldCharType="separate"/>
      </w:r>
      <w:ins w:id="1632" w:author="Nigel Deakin" w:date="2012-02-01T10:36:00Z">
        <w:r w:rsidR="00947B23">
          <w:t>4.4.10.2</w:t>
        </w:r>
      </w:ins>
      <w:ins w:id="1633" w:author="Nigel Deakin" w:date="2011-12-19T15:32:00Z">
        <w:r w:rsidR="00114B62">
          <w:fldChar w:fldCharType="end"/>
        </w:r>
        <w:r>
          <w:t xml:space="preserve"> "</w:t>
        </w:r>
        <w:r w:rsidR="00114B62">
          <w:fldChar w:fldCharType="begin"/>
        </w:r>
        <w:r>
          <w:instrText xml:space="preserve"> REF _Ref308032475 \h </w:instrText>
        </w:r>
      </w:ins>
      <w:r w:rsidR="00114B62">
        <w:fldChar w:fldCharType="separate"/>
      </w:r>
      <w:ins w:id="1634" w:author="Nigel Deakin" w:date="2012-02-01T10:36:00Z">
        <w:r w:rsidR="00947B23">
          <w:t>Order of Message Sends</w:t>
        </w:r>
      </w:ins>
      <w:ins w:id="1635" w:author="Nigel Deakin" w:date="2011-12-19T15:32:00Z">
        <w:r w:rsidR="00114B62">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083DFC" w:rsidRDefault="00083DFC" w:rsidP="00083DFC">
      <w:pPr>
        <w:rPr>
          <w:ins w:id="1636" w:author="Nigel Deakin" w:date="2011-12-19T15:00:00Z"/>
        </w:rPr>
      </w:pPr>
      <w:ins w:id="1637" w:author="Nigel Deakin" w:date="2011-12-19T15:00:00Z">
        <w:r>
          <w:lastRenderedPageBreak/>
          <w:t>Section</w:t>
        </w:r>
      </w:ins>
      <w:ins w:id="1638" w:author="Nigel Deakin" w:date="2011-12-19T15:21:00Z">
        <w:r w:rsidR="00FA3D36">
          <w:t xml:space="preserve"> </w:t>
        </w:r>
        <w:r w:rsidR="00114B62">
          <w:fldChar w:fldCharType="begin"/>
        </w:r>
        <w:r w:rsidR="00FA3D36">
          <w:instrText xml:space="preserve"> REF RTF33353939353a204865616432 \r \h </w:instrText>
        </w:r>
      </w:ins>
      <w:r w:rsidR="00114B62">
        <w:fldChar w:fldCharType="separate"/>
      </w:r>
      <w:ins w:id="1639" w:author="Nigel Deakin" w:date="2012-02-01T10:36:00Z">
        <w:r w:rsidR="00947B23">
          <w:t>4.4.11</w:t>
        </w:r>
      </w:ins>
      <w:ins w:id="1640" w:author="Nigel Deakin" w:date="2011-12-19T15:21:00Z">
        <w:r w:rsidR="00114B62">
          <w:fldChar w:fldCharType="end"/>
        </w:r>
        <w:r w:rsidR="00FA3D36">
          <w:t xml:space="preserve"> "</w:t>
        </w:r>
        <w:r w:rsidR="00114B62">
          <w:fldChar w:fldCharType="begin"/>
        </w:r>
        <w:r w:rsidR="00FA3D36">
          <w:instrText xml:space="preserve"> REF RTF33353939353a204865616432 \h </w:instrText>
        </w:r>
      </w:ins>
      <w:r w:rsidR="00114B62">
        <w:fldChar w:fldCharType="separate"/>
      </w:r>
      <w:ins w:id="1641" w:author="Nigel Deakin" w:date="2012-02-01T10:36:00Z">
        <w:r w:rsidR="00947B23" w:rsidRPr="00864041">
          <w:t>Message Acknowledgment</w:t>
        </w:r>
      </w:ins>
      <w:ins w:id="1642" w:author="Nigel Deakin" w:date="2011-12-19T15:21:00Z">
        <w:r w:rsidR="00114B62">
          <w:fldChar w:fldCharType="end"/>
        </w:r>
        <w:r w:rsidR="00FA3D36">
          <w:t xml:space="preserve">" </w:t>
        </w:r>
      </w:ins>
      <w:ins w:id="1643" w:author="Nigel Deakin" w:date="2011-12-19T15:00:00Z">
        <w:r>
          <w:t xml:space="preserve"> has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00000" w:rsidRDefault="00083DFC">
      <w:pPr>
        <w:rPr>
          <w:ins w:id="1644" w:author="Nigel Deakin" w:date="2011-12-15T16:09:00Z"/>
          <w:rPrChange w:id="1645" w:author="Nigel Deakin" w:date="2011-12-19T15:00:00Z">
            <w:rPr>
              <w:ins w:id="1646" w:author="Nigel Deakin" w:date="2011-12-15T16:09:00Z"/>
            </w:rPr>
          </w:rPrChange>
        </w:rPr>
        <w:pPrChange w:id="1647" w:author="Nigel Deakin" w:date="2011-12-19T15:13:00Z">
          <w:pPr>
            <w:pStyle w:val="Paragraph"/>
          </w:pPr>
        </w:pPrChange>
      </w:pPr>
      <w:ins w:id="1648" w:author="Nigel Deakin" w:date="2011-12-19T15:00:00Z">
        <w:r>
          <w:t>Section</w:t>
        </w:r>
      </w:ins>
      <w:ins w:id="1649" w:author="Nigel Deakin" w:date="2011-12-19T15:21:00Z">
        <w:r w:rsidR="00FA3D36">
          <w:t xml:space="preserve"> </w:t>
        </w:r>
      </w:ins>
      <w:ins w:id="1650" w:author="Nigel Deakin" w:date="2011-12-19T15:22:00Z">
        <w:r w:rsidR="00114B62">
          <w:fldChar w:fldCharType="begin"/>
        </w:r>
        <w:r w:rsidR="00FA3D36">
          <w:instrText xml:space="preserve"> REF _Ref308032008 \r \h </w:instrText>
        </w:r>
      </w:ins>
      <w:r w:rsidR="00114B62">
        <w:fldChar w:fldCharType="separate"/>
      </w:r>
      <w:ins w:id="1651" w:author="Nigel Deakin" w:date="2012-02-01T10:36:00Z">
        <w:r w:rsidR="00947B23">
          <w:t>4.6</w:t>
        </w:r>
      </w:ins>
      <w:ins w:id="1652" w:author="Nigel Deakin" w:date="2011-12-19T15:22:00Z">
        <w:r w:rsidR="00114B62">
          <w:fldChar w:fldCharType="end"/>
        </w:r>
        <w:r w:rsidR="00FA3D36">
          <w:t xml:space="preserve"> "</w:t>
        </w:r>
        <w:r w:rsidR="00114B62">
          <w:fldChar w:fldCharType="begin"/>
        </w:r>
        <w:r w:rsidR="00FA3D36">
          <w:instrText xml:space="preserve"> REF _Ref308032008 \h </w:instrText>
        </w:r>
      </w:ins>
      <w:r w:rsidR="00114B62">
        <w:fldChar w:fldCharType="separate"/>
      </w:r>
      <w:ins w:id="1653" w:author="Nigel Deakin" w:date="2012-02-01T10:36:00Z">
        <w:r w:rsidR="00947B23">
          <w:t>MessageProducer</w:t>
        </w:r>
      </w:ins>
      <w:ins w:id="1654" w:author="Nigel Deakin" w:date="2011-12-19T15:22:00Z">
        <w:r w:rsidR="00114B62">
          <w:fldChar w:fldCharType="end"/>
        </w:r>
        <w:r w:rsidR="00FA3D36">
          <w:t xml:space="preserve">" </w:t>
        </w:r>
      </w:ins>
      <w:ins w:id="1655" w:author="Nigel Deakin" w:date="2011-12-19T15:00:00Z">
        <w:r>
          <w:t>has been updated to mention that a client may now define a default delivery delay for messages sent by a producer.</w:t>
        </w:r>
      </w:ins>
    </w:p>
    <w:p w:rsidR="00000000" w:rsidRDefault="008531AC">
      <w:pPr>
        <w:pStyle w:val="Heading3"/>
        <w:rPr>
          <w:ins w:id="1656" w:author="Nigel Deakin" w:date="2011-12-19T17:24:00Z"/>
        </w:rPr>
        <w:pPrChange w:id="1657" w:author="Nigel Deakin" w:date="2011-12-19T17:22:00Z">
          <w:pPr/>
        </w:pPrChange>
      </w:pPr>
      <w:bookmarkStart w:id="1658" w:name="_Toc316036786"/>
      <w:ins w:id="1659" w:author="Nigel Deakin" w:date="2011-12-19T17:22:00Z">
        <w:r>
          <w:t>Clarification</w:t>
        </w:r>
      </w:ins>
      <w:ins w:id="1660" w:author="Nigel Deakin" w:date="2011-12-19T17:24:00Z">
        <w:r>
          <w:t>: message may be sent using any session</w:t>
        </w:r>
        <w:bookmarkEnd w:id="1658"/>
      </w:ins>
    </w:p>
    <w:p w:rsidR="0011353F" w:rsidRDefault="0094555D">
      <w:pPr>
        <w:rPr>
          <w:ins w:id="1661" w:author="Nigel Deakin" w:date="2011-12-20T18:19:00Z"/>
        </w:rPr>
      </w:pPr>
      <w:ins w:id="1662" w:author="Nigel Deakin" w:date="2011-12-19T17:24:00Z">
        <w:r>
          <w:t xml:space="preserve">Section </w:t>
        </w:r>
      </w:ins>
      <w:ins w:id="1663" w:author="Nigel Deakin" w:date="2011-12-19T17:25:00Z">
        <w:r w:rsidR="00114B62">
          <w:fldChar w:fldCharType="begin"/>
        </w:r>
        <w:r>
          <w:instrText xml:space="preserve"> REF _Ref312078847 \r \h </w:instrText>
        </w:r>
      </w:ins>
      <w:r w:rsidR="00114B62">
        <w:fldChar w:fldCharType="separate"/>
      </w:r>
      <w:ins w:id="1664" w:author="Nigel Deakin" w:date="2012-02-01T10:36:00Z">
        <w:r w:rsidR="00947B23">
          <w:t>4.4.5</w:t>
        </w:r>
      </w:ins>
      <w:ins w:id="1665" w:author="Nigel Deakin" w:date="2011-12-19T17:25:00Z">
        <w:r w:rsidR="00114B62">
          <w:fldChar w:fldCharType="end"/>
        </w:r>
        <w:r>
          <w:t xml:space="preserve"> "</w:t>
        </w:r>
        <w:r w:rsidR="00114B62">
          <w:fldChar w:fldCharType="begin"/>
        </w:r>
        <w:r>
          <w:instrText xml:space="preserve"> REF _Ref312078851 \h </w:instrText>
        </w:r>
      </w:ins>
      <w:r w:rsidR="00114B62">
        <w:fldChar w:fldCharType="separate"/>
      </w:r>
      <w:ins w:id="1666" w:author="Nigel Deakin" w:date="2012-02-01T10:36:00Z">
        <w:r w:rsidR="00947B23" w:rsidRPr="00864041">
          <w:t>Optimized Message Implementations</w:t>
        </w:r>
      </w:ins>
      <w:ins w:id="1667" w:author="Nigel Deakin" w:date="2011-12-19T17:25:00Z">
        <w:r w:rsidR="00114B62">
          <w:fldChar w:fldCharType="end"/>
        </w:r>
        <w:r>
          <w:t>" has been updated to clarify that a message may be sent using any session, not jus</w:t>
        </w:r>
        <w:r w:rsidR="001E1344">
          <w:t xml:space="preserve">t the session used to create </w:t>
        </w:r>
      </w:ins>
      <w:ins w:id="1668" w:author="Nigel Deakin" w:date="2011-12-19T17:26:00Z">
        <w:r w:rsidR="001E1344">
          <w:t>the message.</w:t>
        </w:r>
      </w:ins>
    </w:p>
    <w:p w:rsidR="00000000" w:rsidRDefault="00645DFB">
      <w:pPr>
        <w:pStyle w:val="Heading3"/>
        <w:rPr>
          <w:ins w:id="1669" w:author="Nigel Deakin" w:date="2011-12-20T18:19:00Z"/>
        </w:rPr>
        <w:pPrChange w:id="1670" w:author="Nigel Deakin" w:date="2011-12-20T18:19:00Z">
          <w:pPr/>
        </w:pPrChange>
      </w:pPr>
      <w:bookmarkStart w:id="1671" w:name="_Toc316036787"/>
      <w:ins w:id="1672" w:author="Nigel Deakin" w:date="2011-12-20T18:19:00Z">
        <w:r>
          <w:t>JMSXDeliveryCount</w:t>
        </w:r>
        <w:bookmarkEnd w:id="1671"/>
      </w:ins>
    </w:p>
    <w:p w:rsidR="003F17EE" w:rsidRDefault="003F17EE" w:rsidP="003F17EE">
      <w:pPr>
        <w:rPr>
          <w:ins w:id="1673" w:author="Nigel Deakin" w:date="2011-12-20T18:20:00Z"/>
        </w:rPr>
      </w:pPr>
      <w:ins w:id="1674" w:author="Nigel Deakin" w:date="2011-12-20T18:20:00Z">
        <w:r>
          <w:t xml:space="preserve">Section </w:t>
        </w:r>
        <w:r w:rsidR="00114B62">
          <w:fldChar w:fldCharType="begin"/>
        </w:r>
        <w:r>
          <w:instrText xml:space="preserve"> REF X41763 \r \h </w:instrText>
        </w:r>
      </w:ins>
      <w:r w:rsidR="00114B62">
        <w:fldChar w:fldCharType="separate"/>
      </w:r>
      <w:ins w:id="1675" w:author="Nigel Deakin" w:date="2012-02-01T10:36:00Z">
        <w:r w:rsidR="00947B23">
          <w:t>3.5.9</w:t>
        </w:r>
      </w:ins>
      <w:ins w:id="1676" w:author="Nigel Deakin" w:date="2011-12-20T18:20:00Z">
        <w:r w:rsidR="00114B62">
          <w:fldChar w:fldCharType="end"/>
        </w:r>
        <w:r>
          <w:t xml:space="preserve"> "</w:t>
        </w:r>
        <w:r w:rsidR="00114B62">
          <w:fldChar w:fldCharType="begin"/>
        </w:r>
        <w:r>
          <w:instrText xml:space="preserve"> REF X41763 \h </w:instrText>
        </w:r>
      </w:ins>
      <w:r w:rsidR="00114B62">
        <w:fldChar w:fldCharType="separate"/>
      </w:r>
      <w:ins w:id="1677" w:author="Nigel Deakin" w:date="2012-02-01T10:36:00Z">
        <w:r w:rsidR="00947B23">
          <w:t>JMS Defined Properties</w:t>
        </w:r>
      </w:ins>
      <w:ins w:id="1678" w:author="Nigel Deakin" w:date="2011-12-20T18:20:00Z">
        <w:r w:rsidR="00114B62">
          <w:fldChar w:fldCharType="end"/>
        </w:r>
        <w:r>
          <w:t xml:space="preserve">" has been updated to state that the property </w:t>
        </w:r>
        <w:r w:rsidR="00114B62" w:rsidRPr="00114B62">
          <w:rPr>
            <w:rStyle w:val="Code"/>
            <w:rPrChange w:id="1679" w:author="Nigel Deakin" w:date="2011-12-20T18:20:00Z">
              <w:rPr>
                <w:i/>
                <w:iCs/>
              </w:rPr>
            </w:rPrChange>
          </w:rPr>
          <w:t>JMSXDeliveryCount</w:t>
        </w:r>
        <w:r>
          <w:t xml:space="preserve"> is now mandatory, with a reference to section </w:t>
        </w:r>
      </w:ins>
      <w:ins w:id="1680" w:author="Nigel Deakin" w:date="2011-12-20T18:21:00Z">
        <w:r w:rsidR="00114B62">
          <w:fldChar w:fldCharType="begin"/>
        </w:r>
        <w:r>
          <w:instrText xml:space="preserve"> REF _Ref312166691 \r \h </w:instrText>
        </w:r>
      </w:ins>
      <w:r w:rsidR="00114B62">
        <w:fldChar w:fldCharType="separate"/>
      </w:r>
      <w:ins w:id="1681" w:author="Nigel Deakin" w:date="2012-02-01T10:36:00Z">
        <w:r w:rsidR="00947B23">
          <w:t>3.5.11</w:t>
        </w:r>
      </w:ins>
      <w:ins w:id="1682" w:author="Nigel Deakin" w:date="2011-12-20T18:21:00Z">
        <w:r w:rsidR="00114B62">
          <w:fldChar w:fldCharType="end"/>
        </w:r>
      </w:ins>
      <w:ins w:id="1683" w:author="Nigel Deakin" w:date="2011-12-20T18:25:00Z">
        <w:r w:rsidR="005852AF">
          <w:t xml:space="preserve"> "</w:t>
        </w:r>
      </w:ins>
      <w:ins w:id="1684" w:author="Nigel Deakin" w:date="2011-12-20T18:21:00Z">
        <w:r w:rsidR="00114B62">
          <w:fldChar w:fldCharType="begin"/>
        </w:r>
        <w:r>
          <w:instrText xml:space="preserve"> REF _Ref312166691 \h </w:instrText>
        </w:r>
      </w:ins>
      <w:r w:rsidR="00114B62">
        <w:fldChar w:fldCharType="separate"/>
      </w:r>
      <w:ins w:id="1685" w:author="Nigel Deakin" w:date="2012-02-01T10:36:00Z">
        <w:r w:rsidR="00947B23">
          <w:t>JMSXDeliveryCount</w:t>
        </w:r>
      </w:ins>
      <w:ins w:id="1686" w:author="Nigel Deakin" w:date="2011-12-20T18:21:00Z">
        <w:r w:rsidR="00114B62">
          <w:fldChar w:fldCharType="end"/>
        </w:r>
        <w:r>
          <w:t>"</w:t>
        </w:r>
      </w:ins>
      <w:ins w:id="1687" w:author="Nigel Deakin" w:date="2011-12-20T18:20:00Z">
        <w:r>
          <w:t xml:space="preserve"> for a definition. </w:t>
        </w:r>
      </w:ins>
    </w:p>
    <w:p w:rsidR="003F17EE" w:rsidRDefault="003F17EE" w:rsidP="003F17EE">
      <w:pPr>
        <w:rPr>
          <w:ins w:id="1688" w:author="Nigel Deakin" w:date="2011-12-20T18:20:00Z"/>
        </w:rPr>
      </w:pPr>
      <w:ins w:id="1689" w:author="Nigel Deakin" w:date="2011-12-20T18:20:00Z">
        <w:r>
          <w:t>Some of the wording in this section has been rearranged to reflect the fact that some properties are optional but that one (</w:t>
        </w:r>
        <w:r w:rsidR="00114B62" w:rsidRPr="00114B62">
          <w:rPr>
            <w:rStyle w:val="Code"/>
            <w:rPrChange w:id="1690" w:author="Nigel Deakin" w:date="2011-12-20T18:21:00Z">
              <w:rPr>
                <w:i/>
                <w:iCs/>
              </w:rPr>
            </w:rPrChange>
          </w:rPr>
          <w:t>JMSXDeliveryCount</w:t>
        </w:r>
        <w:r>
          <w:t xml:space="preserve">) is now mandatory. A clarification has been added to state that the effect of setting a message selector on a property (such as </w:t>
        </w:r>
        <w:r w:rsidR="00114B62" w:rsidRPr="00114B62">
          <w:rPr>
            <w:rStyle w:val="Code"/>
            <w:rPrChange w:id="1691" w:author="Nigel Deakin" w:date="2011-12-20T18:21:00Z">
              <w:rPr>
                <w:i/>
                <w:iCs/>
              </w:rPr>
            </w:rPrChange>
          </w:rPr>
          <w:t>JMSXDeliveryCount</w:t>
        </w:r>
        <w:r>
          <w:t>) which is set by the provider on receive is undefined.</w:t>
        </w:r>
      </w:ins>
    </w:p>
    <w:p w:rsidR="003F17EE" w:rsidRDefault="003F17EE" w:rsidP="003F17EE">
      <w:pPr>
        <w:rPr>
          <w:ins w:id="1692" w:author="Nigel Deakin" w:date="2011-12-20T18:20:00Z"/>
        </w:rPr>
      </w:pPr>
      <w:ins w:id="1693" w:author="Nigel Deakin" w:date="2011-12-20T18:20:00Z">
        <w:r>
          <w:t>Section</w:t>
        </w:r>
      </w:ins>
      <w:ins w:id="1694" w:author="Nigel Deakin" w:date="2011-12-20T18:21:00Z">
        <w:r>
          <w:t xml:space="preserve"> </w:t>
        </w:r>
        <w:r w:rsidR="00114B62">
          <w:fldChar w:fldCharType="begin"/>
        </w:r>
        <w:r>
          <w:instrText xml:space="preserve"> REF X12625 \r \h </w:instrText>
        </w:r>
      </w:ins>
      <w:r w:rsidR="00114B62">
        <w:fldChar w:fldCharType="separate"/>
      </w:r>
      <w:ins w:id="1695" w:author="Nigel Deakin" w:date="2012-02-01T10:36:00Z">
        <w:r w:rsidR="00947B23">
          <w:t>3.4.7</w:t>
        </w:r>
      </w:ins>
      <w:ins w:id="1696" w:author="Nigel Deakin" w:date="2011-12-20T18:21:00Z">
        <w:r w:rsidR="00114B62">
          <w:fldChar w:fldCharType="end"/>
        </w:r>
        <w:r>
          <w:t xml:space="preserve"> "</w:t>
        </w:r>
        <w:r w:rsidR="00114B62">
          <w:fldChar w:fldCharType="begin"/>
        </w:r>
        <w:r>
          <w:instrText xml:space="preserve"> REF X12625 \h </w:instrText>
        </w:r>
      </w:ins>
      <w:r w:rsidR="00114B62">
        <w:fldChar w:fldCharType="separate"/>
      </w:r>
      <w:ins w:id="1697" w:author="Nigel Deakin" w:date="2012-02-01T10:36:00Z">
        <w:r w:rsidR="00947B23">
          <w:t>JMSRedelivered</w:t>
        </w:r>
      </w:ins>
      <w:ins w:id="1698" w:author="Nigel Deakin" w:date="2011-12-20T18:21:00Z">
        <w:r w:rsidR="00114B62">
          <w:fldChar w:fldCharType="end"/>
        </w:r>
      </w:ins>
      <w:ins w:id="1699" w:author="Nigel Deakin" w:date="2011-12-20T18:20:00Z">
        <w:r>
          <w:t xml:space="preserve">" has been </w:t>
        </w:r>
      </w:ins>
      <w:ins w:id="1700" w:author="Nigel Deakin" w:date="2011-12-20T18:27:00Z">
        <w:r w:rsidR="005C25CB">
          <w:t>amended</w:t>
        </w:r>
      </w:ins>
      <w:ins w:id="1701" w:author="Nigel Deakin" w:date="2011-12-20T18:20:00Z">
        <w:r>
          <w:t xml:space="preserve"> to </w:t>
        </w:r>
      </w:ins>
      <w:ins w:id="1702" w:author="Nigel Deakin" w:date="2011-12-20T18:25:00Z">
        <w:r w:rsidR="005C25CB">
          <w:t>mention the JMSXDeliveryCount property as well.</w:t>
        </w:r>
      </w:ins>
    </w:p>
    <w:p w:rsidR="003F17EE" w:rsidRDefault="005C25CB" w:rsidP="003F17EE">
      <w:pPr>
        <w:rPr>
          <w:ins w:id="1703" w:author="Nigel Deakin" w:date="2011-12-20T18:20:00Z"/>
        </w:rPr>
      </w:pPr>
      <w:ins w:id="1704" w:author="Nigel Deakin" w:date="2011-12-20T18:26:00Z">
        <w:r>
          <w:t xml:space="preserve">Section </w:t>
        </w:r>
      </w:ins>
      <w:ins w:id="1705" w:author="Nigel Deakin" w:date="2011-12-20T18:23:00Z">
        <w:r w:rsidR="00114B62">
          <w:fldChar w:fldCharType="begin"/>
        </w:r>
        <w:r w:rsidR="005852AF">
          <w:instrText xml:space="preserve"> REF RTF33353939353a204865616432 \r \h </w:instrText>
        </w:r>
      </w:ins>
      <w:r w:rsidR="00114B62">
        <w:fldChar w:fldCharType="separate"/>
      </w:r>
      <w:ins w:id="1706" w:author="Nigel Deakin" w:date="2012-02-01T10:36:00Z">
        <w:r w:rsidR="00947B23">
          <w:t>4.4.11</w:t>
        </w:r>
      </w:ins>
      <w:ins w:id="1707" w:author="Nigel Deakin" w:date="2011-12-20T18:23:00Z">
        <w:r w:rsidR="00114B62">
          <w:fldChar w:fldCharType="end"/>
        </w:r>
        <w:r w:rsidR="005852AF">
          <w:t xml:space="preserve"> "</w:t>
        </w:r>
        <w:r w:rsidR="00114B62">
          <w:fldChar w:fldCharType="begin"/>
        </w:r>
        <w:r w:rsidR="005852AF">
          <w:instrText xml:space="preserve"> REF RTF33353939353a204865616432 \h </w:instrText>
        </w:r>
      </w:ins>
      <w:r w:rsidR="00114B62">
        <w:fldChar w:fldCharType="separate"/>
      </w:r>
      <w:ins w:id="1708" w:author="Nigel Deakin" w:date="2012-02-01T10:36:00Z">
        <w:r w:rsidR="00947B23" w:rsidRPr="00864041">
          <w:t>Message Acknowledgment</w:t>
        </w:r>
      </w:ins>
      <w:ins w:id="1709" w:author="Nigel Deakin" w:date="2011-12-20T18:23:00Z">
        <w:r w:rsidR="00114B62">
          <w:fldChar w:fldCharType="end"/>
        </w:r>
        <w:r w:rsidR="005852AF">
          <w:t>"</w:t>
        </w:r>
      </w:ins>
      <w:ins w:id="1710" w:author="Nigel Deakin" w:date="2011-12-20T18:20:00Z">
        <w:r w:rsidR="003F17EE">
          <w:t xml:space="preserve">: </w:t>
        </w:r>
      </w:ins>
      <w:ins w:id="1711" w:author="Nigel Deakin" w:date="2011-12-20T18:26:00Z">
        <w:r>
          <w:t xml:space="preserve">A sentence which </w:t>
        </w:r>
      </w:ins>
      <w:ins w:id="1712" w:author="Nigel Deakin" w:date="2011-12-20T18:27:00Z">
        <w:r w:rsidR="009E2468">
          <w:t xml:space="preserve">mentions </w:t>
        </w:r>
      </w:ins>
      <w:ins w:id="1713" w:author="Nigel Deakin" w:date="2011-12-20T18:26:00Z">
        <w:r>
          <w:t xml:space="preserve">the </w:t>
        </w:r>
      </w:ins>
      <w:ins w:id="1714" w:author="Nigel Deakin" w:date="2011-12-20T18:20:00Z">
        <w:r w:rsidR="003F17EE">
          <w:t xml:space="preserve"> JMSRedelivered flag has been amended to </w:t>
        </w:r>
      </w:ins>
      <w:ins w:id="1715" w:author="Nigel Deakin" w:date="2011-12-20T18:27:00Z">
        <w:r w:rsidR="009E2468">
          <w:t>mention</w:t>
        </w:r>
      </w:ins>
      <w:ins w:id="1716" w:author="Nigel Deakin" w:date="2011-12-20T18:20:00Z">
        <w:r w:rsidR="003F17EE">
          <w:t xml:space="preserve"> the JMSXDeliveryCount property as well.</w:t>
        </w:r>
      </w:ins>
    </w:p>
    <w:p w:rsidR="005D3BC6" w:rsidRDefault="00114B62">
      <w:pPr>
        <w:rPr>
          <w:ins w:id="1717" w:author="Nigel Deakin" w:date="2011-12-20T18:20:00Z"/>
        </w:rPr>
      </w:pPr>
      <w:ins w:id="1718" w:author="Nigel Deakin" w:date="2011-12-20T18:23:00Z">
        <w:r>
          <w:fldChar w:fldCharType="begin"/>
        </w:r>
        <w:r w:rsidR="005852AF">
          <w:instrText xml:space="preserve"> REF RTF33343439343a204865616432 \r \h </w:instrText>
        </w:r>
      </w:ins>
      <w:r>
        <w:fldChar w:fldCharType="separate"/>
      </w:r>
      <w:ins w:id="1719" w:author="Nigel Deakin" w:date="2012-02-01T10:36:00Z">
        <w:r w:rsidR="00947B23">
          <w:t>4.4.12</w:t>
        </w:r>
      </w:ins>
      <w:ins w:id="1720" w:author="Nigel Deakin" w:date="2011-12-20T18:23:00Z">
        <w:r>
          <w:fldChar w:fldCharType="end"/>
        </w:r>
      </w:ins>
      <w:ins w:id="1721" w:author="Nigel Deakin" w:date="2011-12-20T18:24:00Z">
        <w:r w:rsidR="005852AF">
          <w:t xml:space="preserve"> "</w:t>
        </w:r>
      </w:ins>
      <w:ins w:id="1722" w:author="Nigel Deakin" w:date="2011-12-20T18:23:00Z">
        <w:r>
          <w:fldChar w:fldCharType="begin"/>
        </w:r>
        <w:r w:rsidR="005852AF">
          <w:instrText xml:space="preserve"> REF RTF33343439343a204865616432 \h </w:instrText>
        </w:r>
      </w:ins>
      <w:r>
        <w:fldChar w:fldCharType="separate"/>
      </w:r>
      <w:ins w:id="1723" w:author="Nigel Deakin" w:date="2012-02-01T10:36:00Z">
        <w:r w:rsidR="00947B23" w:rsidRPr="00864041">
          <w:t>Duplicate Delivery of Messages</w:t>
        </w:r>
      </w:ins>
      <w:ins w:id="1724" w:author="Nigel Deakin" w:date="2011-12-20T18:23:00Z">
        <w:r>
          <w:fldChar w:fldCharType="end"/>
        </w:r>
      </w:ins>
      <w:ins w:id="1725" w:author="Nigel Deakin" w:date="2011-12-20T18:24:00Z">
        <w:r w:rsidR="005852AF">
          <w:t>"</w:t>
        </w:r>
      </w:ins>
      <w:ins w:id="1726" w:author="Nigel Deakin" w:date="2011-12-20T18:20:00Z">
        <w:r w:rsidR="003F17EE">
          <w:t xml:space="preserve">: </w:t>
        </w:r>
      </w:ins>
      <w:ins w:id="1727" w:author="Nigel Deakin" w:date="2011-12-20T18:27:00Z">
        <w:r w:rsidR="006F5CEE">
          <w:t>A sentence which mentions the  JMSRedelivered flag has been amended to mention the JMSXDeliveryCount property as well.</w:t>
        </w:r>
      </w:ins>
      <w:ins w:id="1728" w:author="Nigel Deakin" w:date="2011-12-20T18:20:00Z">
        <w:r w:rsidR="003F17EE">
          <w:t>.</w:t>
        </w:r>
      </w:ins>
    </w:p>
    <w:p w:rsidR="005D3BC6" w:rsidRDefault="003F17EE">
      <w:pPr>
        <w:rPr>
          <w:ins w:id="1729" w:author="Nigel Deakin" w:date="2011-12-20T18:20:00Z"/>
        </w:rPr>
      </w:pPr>
      <w:ins w:id="1730" w:author="Nigel Deakin" w:date="2011-12-20T18:20:00Z">
        <w:r>
          <w:t xml:space="preserve"> </w:t>
        </w:r>
      </w:ins>
      <w:ins w:id="1731" w:author="Nigel Deakin" w:date="2011-12-20T18:24:00Z">
        <w:r w:rsidR="00114B62">
          <w:fldChar w:fldCharType="begin"/>
        </w:r>
        <w:r w:rsidR="005852AF">
          <w:instrText xml:space="preserve"> REF RTF38373637343a204865616432 \r \h </w:instrText>
        </w:r>
      </w:ins>
      <w:r w:rsidR="00114B62">
        <w:fldChar w:fldCharType="separate"/>
      </w:r>
      <w:ins w:id="1732" w:author="Nigel Deakin" w:date="2012-02-01T10:36:00Z">
        <w:r w:rsidR="00947B23">
          <w:t>4.5.2</w:t>
        </w:r>
      </w:ins>
      <w:ins w:id="1733" w:author="Nigel Deakin" w:date="2011-12-20T18:24:00Z">
        <w:r w:rsidR="00114B62">
          <w:fldChar w:fldCharType="end"/>
        </w:r>
        <w:r w:rsidR="005852AF">
          <w:t xml:space="preserve"> "</w:t>
        </w:r>
        <w:r w:rsidR="00114B62">
          <w:fldChar w:fldCharType="begin"/>
        </w:r>
        <w:r w:rsidR="005852AF">
          <w:instrText xml:space="preserve"> REF RTF38373637343a204865616432 \h </w:instrText>
        </w:r>
      </w:ins>
      <w:r w:rsidR="00114B62">
        <w:fldChar w:fldCharType="separate"/>
      </w:r>
      <w:ins w:id="1734" w:author="Nigel Deakin" w:date="2012-02-01T10:36:00Z">
        <w:r w:rsidR="00947B23" w:rsidRPr="00864041">
          <w:t>Asynchronous Delivery</w:t>
        </w:r>
      </w:ins>
      <w:ins w:id="1735" w:author="Nigel Deakin" w:date="2011-12-20T18:24:00Z">
        <w:r w:rsidR="00114B62">
          <w:fldChar w:fldCharType="end"/>
        </w:r>
        <w:r w:rsidR="005852AF">
          <w:t>"</w:t>
        </w:r>
      </w:ins>
      <w:ins w:id="1736" w:author="Nigel Deakin" w:date="2011-12-20T18:20:00Z">
        <w:r>
          <w:t xml:space="preserve">: </w:t>
        </w:r>
      </w:ins>
      <w:ins w:id="1737" w:author="Nigel Deakin" w:date="2011-12-20T18:27:00Z">
        <w:r w:rsidR="00791214">
          <w:t>A sentence which mentions the  JMSRedelivered flag has been amended to mention the JMSXDeliveryCount property as well.</w:t>
        </w:r>
      </w:ins>
    </w:p>
    <w:p w:rsidR="001579C7" w:rsidRDefault="00114B62">
      <w:pPr>
        <w:rPr>
          <w:ins w:id="1738" w:author="Nigel Deakin" w:date="2011-12-21T18:02:00Z"/>
        </w:rPr>
      </w:pPr>
      <w:ins w:id="1739" w:author="Nigel Deakin" w:date="2011-12-20T18:24:00Z">
        <w:r>
          <w:fldChar w:fldCharType="begin"/>
        </w:r>
        <w:r w:rsidR="005852AF">
          <w:instrText xml:space="preserve"> REF RTF35333932353a204865616431 \r \h </w:instrText>
        </w:r>
      </w:ins>
      <w:r>
        <w:fldChar w:fldCharType="separate"/>
      </w:r>
      <w:ins w:id="1740" w:author="Nigel Deakin" w:date="2012-02-01T10:36:00Z">
        <w:r w:rsidR="00947B23">
          <w:t>4.10</w:t>
        </w:r>
      </w:ins>
      <w:ins w:id="1741" w:author="Nigel Deakin" w:date="2011-12-20T18:24:00Z">
        <w:r>
          <w:fldChar w:fldCharType="end"/>
        </w:r>
      </w:ins>
      <w:ins w:id="1742" w:author="Nigel Deakin" w:date="2011-12-20T18:25:00Z">
        <w:r w:rsidR="005852AF">
          <w:t xml:space="preserve"> "</w:t>
        </w:r>
      </w:ins>
      <w:ins w:id="1743" w:author="Nigel Deakin" w:date="2011-12-20T18:24:00Z">
        <w:r>
          <w:fldChar w:fldCharType="begin"/>
        </w:r>
        <w:r w:rsidR="005852AF">
          <w:instrText xml:space="preserve"> REF RTF35333932353a204865616431 \h </w:instrText>
        </w:r>
      </w:ins>
      <w:r>
        <w:fldChar w:fldCharType="separate"/>
      </w:r>
      <w:ins w:id="1744" w:author="Nigel Deakin" w:date="2012-02-01T10:36:00Z">
        <w:r w:rsidR="00947B23">
          <w:t>Reliability</w:t>
        </w:r>
      </w:ins>
      <w:ins w:id="1745" w:author="Nigel Deakin" w:date="2011-12-20T18:24:00Z">
        <w:r>
          <w:fldChar w:fldCharType="end"/>
        </w:r>
        <w:r w:rsidR="005852AF">
          <w:t>"</w:t>
        </w:r>
      </w:ins>
      <w:ins w:id="1746" w:author="Nigel Deakin" w:date="2011-12-20T18:25:00Z">
        <w:r w:rsidR="005852AF">
          <w:t xml:space="preserve">: </w:t>
        </w:r>
      </w:ins>
      <w:ins w:id="1747" w:author="Nigel Deakin" w:date="2011-12-20T18:28:00Z">
        <w:r w:rsidR="00DC185F">
          <w:t>A sentence which mentions the  JMSRedelivered flag has been amended to mention the JMSXDeliveryCount property as well.</w:t>
        </w:r>
      </w:ins>
    </w:p>
    <w:p w:rsidR="00000000" w:rsidRDefault="001A1DF3">
      <w:pPr>
        <w:pStyle w:val="Heading3"/>
        <w:rPr>
          <w:ins w:id="1748" w:author="Nigel Deakin" w:date="2011-12-21T18:03:00Z"/>
        </w:rPr>
        <w:pPrChange w:id="1749" w:author="Nigel Deakin" w:date="2011-12-21T18:02:00Z">
          <w:pPr/>
        </w:pPrChange>
      </w:pPr>
      <w:bookmarkStart w:id="1750" w:name="_Toc316036788"/>
      <w:ins w:id="1751" w:author="Nigel Deakin" w:date="2011-12-21T18:03:00Z">
        <w:r>
          <w:t>Durable subscriptions</w:t>
        </w:r>
        <w:bookmarkEnd w:id="1750"/>
      </w:ins>
    </w:p>
    <w:p w:rsidR="00F37849" w:rsidRDefault="00EF47F6" w:rsidP="006C08ED">
      <w:pPr>
        <w:rPr>
          <w:ins w:id="1752" w:author="Nigel Deakin" w:date="2011-12-21T18:04:00Z"/>
        </w:rPr>
      </w:pPr>
      <w:ins w:id="1753" w:author="Nigel Deakin" w:date="2011-12-21T18:05:00Z">
        <w:r>
          <w:t xml:space="preserve">In JMS 2.0 it is no longer </w:t>
        </w:r>
      </w:ins>
      <w:ins w:id="1754" w:author="Nigel Deakin" w:date="2011-12-21T18:06:00Z">
        <w:r w:rsidR="0047027C">
          <w:t>mandatory</w:t>
        </w:r>
      </w:ins>
      <w:ins w:id="1755" w:author="Nigel Deakin" w:date="2011-12-21T18:05:00Z">
        <w:r>
          <w:t xml:space="preserve"> for the client identifier to be set when creating or act</w:t>
        </w:r>
        <w:r w:rsidR="00916AF0">
          <w:t>ivating a durable subscription.</w:t>
        </w:r>
      </w:ins>
      <w:ins w:id="1756" w:author="Nigel Deakin" w:date="2011-12-21T18:06:00Z">
        <w:r w:rsidR="00916AF0">
          <w:t xml:space="preserve"> The following changes have been</w:t>
        </w:r>
        <w:r w:rsidR="00A018C4">
          <w:t xml:space="preserve"> updated to reflect this change</w:t>
        </w:r>
      </w:ins>
      <w:ins w:id="1757" w:author="Nigel Deakin" w:date="2011-12-21T18:07:00Z">
        <w:r w:rsidR="00A018C4">
          <w:t>:</w:t>
        </w:r>
      </w:ins>
    </w:p>
    <w:p w:rsidR="006C08ED" w:rsidRDefault="006C08ED" w:rsidP="006C08ED">
      <w:pPr>
        <w:rPr>
          <w:ins w:id="1758" w:author="Nigel Deakin" w:date="2011-12-21T18:03:00Z"/>
        </w:rPr>
      </w:pPr>
      <w:ins w:id="1759" w:author="Nigel Deakin" w:date="2011-12-21T18:03:00Z">
        <w:r>
          <w:t xml:space="preserve">Section </w:t>
        </w:r>
        <w:r w:rsidR="00114B62">
          <w:fldChar w:fldCharType="begin"/>
        </w:r>
        <w:r>
          <w:instrText xml:space="preserve"> REF _Ref308034030 \r \h </w:instrText>
        </w:r>
      </w:ins>
      <w:r w:rsidR="00114B62">
        <w:fldChar w:fldCharType="separate"/>
      </w:r>
      <w:ins w:id="1760" w:author="Nigel Deakin" w:date="2012-02-01T10:36:00Z">
        <w:r w:rsidR="00947B23">
          <w:t>4.3.2</w:t>
        </w:r>
      </w:ins>
      <w:ins w:id="1761" w:author="Nigel Deakin" w:date="2011-12-21T18:03:00Z">
        <w:r w:rsidR="00114B62">
          <w:fldChar w:fldCharType="end"/>
        </w:r>
      </w:ins>
      <w:ins w:id="1762" w:author="Nigel Deakin" w:date="2011-12-21T18:04:00Z">
        <w:r>
          <w:t xml:space="preserve"> "</w:t>
        </w:r>
      </w:ins>
      <w:ins w:id="1763" w:author="Nigel Deakin" w:date="2011-12-21T18:03:00Z">
        <w:r w:rsidR="00114B62">
          <w:fldChar w:fldCharType="begin"/>
        </w:r>
        <w:r>
          <w:instrText xml:space="preserve"> REF _Ref308034030 \h </w:instrText>
        </w:r>
      </w:ins>
      <w:r w:rsidR="00114B62">
        <w:fldChar w:fldCharType="separate"/>
      </w:r>
      <w:ins w:id="1764" w:author="Nigel Deakin" w:date="2012-02-01T10:36:00Z">
        <w:r w:rsidR="00947B23" w:rsidRPr="00864041">
          <w:t>Client Identifier</w:t>
        </w:r>
      </w:ins>
      <w:ins w:id="1765" w:author="Nigel Deakin" w:date="2011-12-21T18:03:00Z">
        <w:r w:rsidR="00114B62">
          <w:fldChar w:fldCharType="end"/>
        </w:r>
      </w:ins>
      <w:ins w:id="1766" w:author="Nigel Deakin" w:date="2011-12-21T18:04:00Z">
        <w:r>
          <w:t xml:space="preserve">" </w:t>
        </w:r>
      </w:ins>
      <w:ins w:id="1767" w:author="Nigel Deakin" w:date="2011-12-21T18:03:00Z">
        <w:r>
          <w:t xml:space="preserve"> has been changed to state that its use in identifying a durable subscription is optional.</w:t>
        </w:r>
      </w:ins>
    </w:p>
    <w:p w:rsidR="006C08ED" w:rsidRDefault="006C08ED" w:rsidP="006C08ED">
      <w:pPr>
        <w:rPr>
          <w:ins w:id="1768" w:author="Nigel Deakin" w:date="2011-12-21T18:03:00Z"/>
        </w:rPr>
      </w:pPr>
      <w:ins w:id="1769" w:author="Nigel Deakin" w:date="2011-12-21T18:03:00Z">
        <w:r>
          <w:t>Section</w:t>
        </w:r>
      </w:ins>
      <w:ins w:id="1770" w:author="Nigel Deakin" w:date="2011-12-21T18:08:00Z">
        <w:r w:rsidR="009C7F3C">
          <w:t xml:space="preserve"> </w:t>
        </w:r>
      </w:ins>
      <w:ins w:id="1771" w:author="Nigel Deakin" w:date="2011-12-21T18:07:00Z">
        <w:r w:rsidR="00114B62">
          <w:fldChar w:fldCharType="begin"/>
        </w:r>
        <w:r w:rsidR="009F4A31">
          <w:instrText xml:space="preserve"> REF _Ref312254170 \r \h </w:instrText>
        </w:r>
      </w:ins>
      <w:r w:rsidR="00114B62">
        <w:fldChar w:fldCharType="separate"/>
      </w:r>
      <w:ins w:id="1772" w:author="Nigel Deakin" w:date="2012-02-01T10:36:00Z">
        <w:r w:rsidR="00947B23">
          <w:t>6.3</w:t>
        </w:r>
      </w:ins>
      <w:ins w:id="1773" w:author="Nigel Deakin" w:date="2011-12-21T18:07:00Z">
        <w:r w:rsidR="00114B62">
          <w:fldChar w:fldCharType="end"/>
        </w:r>
        <w:r w:rsidR="009F4A31">
          <w:t xml:space="preserve"> "</w:t>
        </w:r>
        <w:r w:rsidR="00114B62">
          <w:fldChar w:fldCharType="begin"/>
        </w:r>
        <w:r w:rsidR="009F4A31">
          <w:instrText xml:space="preserve"> REF _Ref312254173 \h </w:instrText>
        </w:r>
      </w:ins>
      <w:r w:rsidR="00114B62">
        <w:fldChar w:fldCharType="separate"/>
      </w:r>
      <w:ins w:id="1774" w:author="Nigel Deakin" w:date="2012-02-01T10:36:00Z">
        <w:r w:rsidR="00947B23">
          <w:t>Durable Subscription</w:t>
        </w:r>
      </w:ins>
      <w:ins w:id="1775" w:author="Nigel Deakin" w:date="2011-12-21T18:07:00Z">
        <w:r w:rsidR="00114B62">
          <w:fldChar w:fldCharType="end"/>
        </w:r>
        <w:r w:rsidR="009F4A31">
          <w:t>"</w:t>
        </w:r>
      </w:ins>
      <w:ins w:id="1776" w:author="Nigel Deakin" w:date="2011-12-21T18:03:00Z">
        <w:r>
          <w:t xml:space="preserve"> has been amended by adding a cross-reference to Section</w:t>
        </w:r>
      </w:ins>
      <w:ins w:id="1777" w:author="Nigel Deakin" w:date="2011-12-21T18:07:00Z">
        <w:r w:rsidR="009C7F3C">
          <w:t xml:space="preserve"> </w:t>
        </w:r>
        <w:r w:rsidR="00114B62">
          <w:fldChar w:fldCharType="begin"/>
        </w:r>
        <w:r w:rsidR="009C7F3C">
          <w:instrText xml:space="preserve"> REF RTF33393138393a204865616432 \r \h </w:instrText>
        </w:r>
      </w:ins>
      <w:r w:rsidR="00114B62">
        <w:fldChar w:fldCharType="separate"/>
      </w:r>
      <w:ins w:id="1778" w:author="Nigel Deakin" w:date="2012-02-01T10:36:00Z">
        <w:r w:rsidR="00947B23">
          <w:t>6.11.1</w:t>
        </w:r>
      </w:ins>
      <w:ins w:id="1779" w:author="Nigel Deakin" w:date="2011-12-21T18:07:00Z">
        <w:r w:rsidR="00114B62">
          <w:fldChar w:fldCharType="end"/>
        </w:r>
        <w:r w:rsidR="009C7F3C">
          <w:t xml:space="preserve"> "</w:t>
        </w:r>
        <w:r w:rsidR="00114B62">
          <w:fldChar w:fldCharType="begin"/>
        </w:r>
        <w:r w:rsidR="009C7F3C">
          <w:instrText xml:space="preserve"> REF RTF33393138393a204865616432 \h </w:instrText>
        </w:r>
      </w:ins>
      <w:r w:rsidR="00114B62">
        <w:fldChar w:fldCharType="separate"/>
      </w:r>
      <w:ins w:id="1780" w:author="Nigel Deakin" w:date="2012-02-01T10:36:00Z">
        <w:r w:rsidR="00947B23">
          <w:t>Durable TopicSubscriber</w:t>
        </w:r>
      </w:ins>
      <w:ins w:id="1781" w:author="Nigel Deakin" w:date="2011-12-21T18:07:00Z">
        <w:r w:rsidR="00114B62">
          <w:fldChar w:fldCharType="end"/>
        </w:r>
        <w:r w:rsidR="009C7F3C">
          <w:t>"</w:t>
        </w:r>
      </w:ins>
      <w:ins w:id="1782" w:author="Nigel Deakin" w:date="2011-12-21T18:08:00Z">
        <w:r w:rsidR="009C7F3C">
          <w:t xml:space="preserve"> </w:t>
        </w:r>
      </w:ins>
      <w:ins w:id="1783" w:author="Nigel Deakin" w:date="2011-12-21T18:03:00Z">
        <w:r>
          <w:t>at the end.</w:t>
        </w:r>
      </w:ins>
    </w:p>
    <w:p w:rsidR="006C08ED" w:rsidRDefault="009C7F3C" w:rsidP="006C08ED">
      <w:pPr>
        <w:rPr>
          <w:ins w:id="1784" w:author="Nigel Deakin" w:date="2011-12-21T18:03:00Z"/>
        </w:rPr>
      </w:pPr>
      <w:ins w:id="1785" w:author="Nigel Deakin" w:date="2011-12-21T18:08:00Z">
        <w:r>
          <w:t xml:space="preserve">Section </w:t>
        </w:r>
        <w:r w:rsidR="00114B62">
          <w:fldChar w:fldCharType="begin"/>
        </w:r>
        <w:r>
          <w:instrText xml:space="preserve"> REF RTF33393138393a204865616432 \r \h </w:instrText>
        </w:r>
      </w:ins>
      <w:ins w:id="1786" w:author="Nigel Deakin" w:date="2011-12-21T18:08:00Z">
        <w:r w:rsidR="00114B62">
          <w:fldChar w:fldCharType="separate"/>
        </w:r>
      </w:ins>
      <w:ins w:id="1787" w:author="Nigel Deakin" w:date="2012-02-01T10:36:00Z">
        <w:r w:rsidR="00947B23">
          <w:t>6.11.1</w:t>
        </w:r>
      </w:ins>
      <w:ins w:id="1788" w:author="Nigel Deakin" w:date="2011-12-21T18:08:00Z">
        <w:r w:rsidR="00114B62">
          <w:fldChar w:fldCharType="end"/>
        </w:r>
        <w:r>
          <w:t xml:space="preserve"> "</w:t>
        </w:r>
        <w:r w:rsidR="00114B62">
          <w:fldChar w:fldCharType="begin"/>
        </w:r>
        <w:r>
          <w:instrText xml:space="preserve"> REF RTF33393138393a204865616432 \h </w:instrText>
        </w:r>
      </w:ins>
      <w:ins w:id="1789" w:author="Nigel Deakin" w:date="2011-12-21T18:08:00Z">
        <w:r w:rsidR="00114B62">
          <w:fldChar w:fldCharType="separate"/>
        </w:r>
      </w:ins>
      <w:ins w:id="1790" w:author="Nigel Deakin" w:date="2012-02-01T10:36:00Z">
        <w:r w:rsidR="00947B23">
          <w:t>Durable TopicSubscriber</w:t>
        </w:r>
      </w:ins>
      <w:ins w:id="1791" w:author="Nigel Deakin" w:date="2011-12-21T18:08:00Z">
        <w:r w:rsidR="00114B62">
          <w:fldChar w:fldCharType="end"/>
        </w:r>
        <w:r>
          <w:t xml:space="preserve">" </w:t>
        </w:r>
      </w:ins>
      <w:ins w:id="1792" w:author="Nigel Deakin" w:date="2011-12-21T18:03:00Z">
        <w:r w:rsidR="006C08ED">
          <w:t xml:space="preserve">has been completely rewritten. This section was essentially a copy of the javadoc comment on the createDurableSubscriber methods and since those javadoc comments have been rewritten to make them clearer this section has been rewritten as well. </w:t>
        </w:r>
      </w:ins>
    </w:p>
    <w:p w:rsidR="006C08ED" w:rsidRDefault="006C08ED" w:rsidP="006C08ED">
      <w:pPr>
        <w:rPr>
          <w:ins w:id="1793" w:author="Nigel Deakin" w:date="2011-12-22T16:14:00Z"/>
        </w:rPr>
      </w:pPr>
      <w:ins w:id="1794" w:author="Nigel Deakin" w:date="2011-12-21T18:03:00Z">
        <w:r>
          <w:lastRenderedPageBreak/>
          <w:t xml:space="preserve">The only substantive change is to state that the use of client identifier in identifying a durable subscription is optional. Cross-references to </w:t>
        </w:r>
      </w:ins>
      <w:ins w:id="1795" w:author="Nigel Deakin" w:date="2011-12-21T18:08:00Z">
        <w:r w:rsidR="009C7F3C">
          <w:t xml:space="preserve">Section </w:t>
        </w:r>
        <w:r w:rsidR="00114B62">
          <w:fldChar w:fldCharType="begin"/>
        </w:r>
        <w:r w:rsidR="009C7F3C">
          <w:instrText xml:space="preserve"> REF _Ref312254170 \r \h </w:instrText>
        </w:r>
      </w:ins>
      <w:ins w:id="1796" w:author="Nigel Deakin" w:date="2011-12-21T18:08:00Z">
        <w:r w:rsidR="00114B62">
          <w:fldChar w:fldCharType="separate"/>
        </w:r>
      </w:ins>
      <w:ins w:id="1797" w:author="Nigel Deakin" w:date="2012-02-01T10:36:00Z">
        <w:r w:rsidR="00947B23">
          <w:t>6.3</w:t>
        </w:r>
      </w:ins>
      <w:ins w:id="1798" w:author="Nigel Deakin" w:date="2011-12-21T18:08:00Z">
        <w:r w:rsidR="00114B62">
          <w:fldChar w:fldCharType="end"/>
        </w:r>
        <w:r w:rsidR="009C7F3C">
          <w:t xml:space="preserve"> "</w:t>
        </w:r>
        <w:r w:rsidR="00114B62">
          <w:fldChar w:fldCharType="begin"/>
        </w:r>
        <w:r w:rsidR="009C7F3C">
          <w:instrText xml:space="preserve"> REF _Ref312254173 \h </w:instrText>
        </w:r>
      </w:ins>
      <w:ins w:id="1799" w:author="Nigel Deakin" w:date="2011-12-21T18:08:00Z">
        <w:r w:rsidR="00114B62">
          <w:fldChar w:fldCharType="separate"/>
        </w:r>
      </w:ins>
      <w:ins w:id="1800" w:author="Nigel Deakin" w:date="2012-02-01T10:36:00Z">
        <w:r w:rsidR="00947B23">
          <w:t>Durable Subscription</w:t>
        </w:r>
      </w:ins>
      <w:ins w:id="1801" w:author="Nigel Deakin" w:date="2011-12-21T18:08:00Z">
        <w:r w:rsidR="00114B62">
          <w:fldChar w:fldCharType="end"/>
        </w:r>
        <w:r w:rsidR="009C7F3C">
          <w:t xml:space="preserve">" </w:t>
        </w:r>
      </w:ins>
      <w:ins w:id="1802" w:author="Nigel Deakin" w:date="2011-12-21T18:03:00Z">
        <w:r>
          <w:t xml:space="preserve">and </w:t>
        </w:r>
      </w:ins>
      <w:ins w:id="1803" w:author="Nigel Deakin" w:date="2011-12-21T18:08:00Z">
        <w:r w:rsidR="009C7F3C">
          <w:t xml:space="preserve">Section </w:t>
        </w:r>
        <w:r w:rsidR="00114B62">
          <w:fldChar w:fldCharType="begin"/>
        </w:r>
        <w:r w:rsidR="009C7F3C">
          <w:instrText xml:space="preserve"> REF _Ref308034030 \r \h </w:instrText>
        </w:r>
      </w:ins>
      <w:ins w:id="1804" w:author="Nigel Deakin" w:date="2011-12-21T18:08:00Z">
        <w:r w:rsidR="00114B62">
          <w:fldChar w:fldCharType="separate"/>
        </w:r>
      </w:ins>
      <w:ins w:id="1805" w:author="Nigel Deakin" w:date="2012-02-01T10:36:00Z">
        <w:r w:rsidR="00947B23">
          <w:t>4.3.2</w:t>
        </w:r>
      </w:ins>
      <w:ins w:id="1806" w:author="Nigel Deakin" w:date="2011-12-21T18:08:00Z">
        <w:r w:rsidR="00114B62">
          <w:fldChar w:fldCharType="end"/>
        </w:r>
        <w:r w:rsidR="009C7F3C">
          <w:t xml:space="preserve"> "</w:t>
        </w:r>
        <w:r w:rsidR="00114B62">
          <w:fldChar w:fldCharType="begin"/>
        </w:r>
        <w:r w:rsidR="009C7F3C">
          <w:instrText xml:space="preserve"> REF _Ref308034030 \h </w:instrText>
        </w:r>
      </w:ins>
      <w:ins w:id="1807" w:author="Nigel Deakin" w:date="2011-12-21T18:08:00Z">
        <w:r w:rsidR="00114B62">
          <w:fldChar w:fldCharType="separate"/>
        </w:r>
      </w:ins>
      <w:ins w:id="1808" w:author="Nigel Deakin" w:date="2012-02-01T10:36:00Z">
        <w:r w:rsidR="00947B23" w:rsidRPr="00864041">
          <w:t>Client Identifier</w:t>
        </w:r>
      </w:ins>
      <w:ins w:id="1809" w:author="Nigel Deakin" w:date="2011-12-21T18:08:00Z">
        <w:r w:rsidR="00114B62">
          <w:fldChar w:fldCharType="end"/>
        </w:r>
        <w:r w:rsidR="009C7F3C">
          <w:t xml:space="preserve">" </w:t>
        </w:r>
      </w:ins>
      <w:ins w:id="1810" w:author="Nigel Deakin" w:date="2011-12-21T18:03:00Z">
        <w:r>
          <w:t>have been added at the end.</w:t>
        </w:r>
      </w:ins>
    </w:p>
    <w:p w:rsidR="00000000" w:rsidRDefault="000C1C85">
      <w:pPr>
        <w:pStyle w:val="Heading3"/>
        <w:rPr>
          <w:ins w:id="1811" w:author="Nigel Deakin" w:date="2011-12-22T16:17:00Z"/>
        </w:rPr>
        <w:pPrChange w:id="1812" w:author="Nigel Deakin" w:date="2011-12-22T16:14:00Z">
          <w:pPr/>
        </w:pPrChange>
      </w:pPr>
      <w:bookmarkStart w:id="1813" w:name="_Toc316036789"/>
      <w:ins w:id="1814" w:author="Nigel Deakin" w:date="2011-12-22T16:15:00Z">
        <w:r>
          <w:t>Clarification: message headers that are intended to be set by the JMS provder</w:t>
        </w:r>
        <w:bookmarkEnd w:id="1813"/>
        <w:r>
          <w:t xml:space="preserve"> </w:t>
        </w:r>
      </w:ins>
    </w:p>
    <w:p w:rsidR="00980FA3" w:rsidRDefault="00493FDD">
      <w:pPr>
        <w:rPr>
          <w:ins w:id="1815" w:author="Nigel Deakin" w:date="2011-12-22T16:18:00Z"/>
        </w:rPr>
      </w:pPr>
      <w:ins w:id="1816" w:author="Nigel Deakin" w:date="2011-12-22T16:18:00Z">
        <w:r>
          <w:t xml:space="preserve">The specification has been clarified to state that the following methods on </w:t>
        </w:r>
        <w:r w:rsidR="00114B62" w:rsidRPr="00114B62">
          <w:rPr>
            <w:rStyle w:val="Code"/>
            <w:rPrChange w:id="1817" w:author="Nigel Deakin" w:date="2011-12-22T16:20:00Z">
              <w:rPr>
                <w:i/>
                <w:iCs/>
              </w:rPr>
            </w:rPrChange>
          </w:rPr>
          <w:t>Message</w:t>
        </w:r>
        <w:r>
          <w:t xml:space="preserve"> are not for use by client applications and setting them does not have any effect:</w:t>
        </w:r>
      </w:ins>
    </w:p>
    <w:p w:rsidR="00980FA3" w:rsidRDefault="00114B62">
      <w:pPr>
        <w:rPr>
          <w:ins w:id="1818" w:author="Nigel Deakin" w:date="2011-12-22T16:16:00Z"/>
        </w:rPr>
      </w:pPr>
      <w:ins w:id="1819" w:author="Nigel Deakin" w:date="2011-12-22T16:19:00Z">
        <w:r w:rsidRPr="00114B62">
          <w:rPr>
            <w:rStyle w:val="Code"/>
            <w:rPrChange w:id="1820" w:author="Nigel Deakin" w:date="2011-12-22T16:20:00Z">
              <w:rPr>
                <w:i/>
                <w:iCs/>
              </w:rPr>
            </w:rPrChange>
          </w:rPr>
          <w:t>setJMSDeliveryMode</w:t>
        </w:r>
        <w:r w:rsidR="00493FDD">
          <w:t xml:space="preserve">, </w:t>
        </w:r>
        <w:r w:rsidRPr="00114B62">
          <w:rPr>
            <w:rStyle w:val="Code"/>
            <w:rPrChange w:id="1821" w:author="Nigel Deakin" w:date="2011-12-22T16:20:00Z">
              <w:rPr>
                <w:i/>
                <w:iCs/>
              </w:rPr>
            </w:rPrChange>
          </w:rPr>
          <w:t>setJMSExpiration</w:t>
        </w:r>
        <w:r w:rsidR="00493FDD">
          <w:t xml:space="preserve">, </w:t>
        </w:r>
        <w:r w:rsidRPr="00114B62">
          <w:rPr>
            <w:rStyle w:val="Code"/>
            <w:rPrChange w:id="1822" w:author="Nigel Deakin" w:date="2011-12-22T16:20:00Z">
              <w:rPr>
                <w:i/>
                <w:iCs/>
              </w:rPr>
            </w:rPrChange>
          </w:rPr>
          <w:t>setJMSPriority</w:t>
        </w:r>
        <w:r w:rsidR="002407C8">
          <w:t xml:space="preserve">, </w:t>
        </w:r>
        <w:r w:rsidRPr="00114B62">
          <w:rPr>
            <w:rStyle w:val="Code"/>
            <w:rPrChange w:id="1823" w:author="Nigel Deakin" w:date="2011-12-22T16:20:00Z">
              <w:rPr>
                <w:i/>
                <w:iCs/>
              </w:rPr>
            </w:rPrChange>
          </w:rPr>
          <w:t>setJMSMessageID</w:t>
        </w:r>
        <w:r w:rsidR="002407C8">
          <w:t xml:space="preserve">, </w:t>
        </w:r>
        <w:r w:rsidRPr="00114B62">
          <w:rPr>
            <w:rStyle w:val="Code"/>
            <w:rPrChange w:id="1824" w:author="Nigel Deakin" w:date="2011-12-22T16:20:00Z">
              <w:rPr>
                <w:i/>
                <w:iCs/>
              </w:rPr>
            </w:rPrChange>
          </w:rPr>
          <w:t>setJMSTimestamp</w:t>
        </w:r>
        <w:r w:rsidR="002407C8">
          <w:t xml:space="preserve">, </w:t>
        </w:r>
        <w:r w:rsidRPr="00114B62">
          <w:rPr>
            <w:rStyle w:val="Code"/>
            <w:rPrChange w:id="1825" w:author="Nigel Deakin" w:date="2011-12-22T16:20:00Z">
              <w:rPr>
                <w:i/>
                <w:iCs/>
              </w:rPr>
            </w:rPrChange>
          </w:rPr>
          <w:t>setJMSRedelivered</w:t>
        </w:r>
        <w:r w:rsidR="002407C8">
          <w:t xml:space="preserve">, </w:t>
        </w:r>
        <w:r w:rsidRPr="00114B62">
          <w:rPr>
            <w:rStyle w:val="Code"/>
            <w:rPrChange w:id="1826" w:author="Nigel Deakin" w:date="2011-12-22T16:20:00Z">
              <w:rPr>
                <w:i/>
                <w:iCs/>
              </w:rPr>
            </w:rPrChange>
          </w:rPr>
          <w:t>setJMSDeliveryTime</w:t>
        </w:r>
        <w:r w:rsidR="00493FDD">
          <w:t xml:space="preserve"> </w:t>
        </w:r>
        <w:r w:rsidR="002407C8">
          <w:t>(</w:t>
        </w:r>
      </w:ins>
      <w:ins w:id="1827" w:author="Nigel Deakin" w:date="2011-12-22T16:21:00Z">
        <w:r w:rsidR="002407C8">
          <w:t xml:space="preserve">new header property: </w:t>
        </w:r>
      </w:ins>
      <w:ins w:id="1828" w:author="Nigel Deakin" w:date="2011-12-22T16:19:00Z">
        <w:r w:rsidR="002407C8">
          <w:t xml:space="preserve">see section </w:t>
        </w:r>
      </w:ins>
      <w:ins w:id="1829" w:author="Nigel Deakin" w:date="2011-12-22T16:20:00Z">
        <w:r>
          <w:fldChar w:fldCharType="begin"/>
        </w:r>
        <w:r w:rsidR="002407C8">
          <w:instrText xml:space="preserve"> REF _Ref312334144 \r \h </w:instrText>
        </w:r>
      </w:ins>
      <w:r>
        <w:fldChar w:fldCharType="separate"/>
      </w:r>
      <w:ins w:id="1830" w:author="Nigel Deakin" w:date="2012-02-01T10:36:00Z">
        <w:r w:rsidR="00947B23">
          <w:t>11.5.4</w:t>
        </w:r>
      </w:ins>
      <w:ins w:id="1831" w:author="Nigel Deakin" w:date="2011-12-22T16:20:00Z">
        <w:r>
          <w:fldChar w:fldCharType="end"/>
        </w:r>
        <w:r w:rsidR="002407C8">
          <w:t xml:space="preserve">). </w:t>
        </w:r>
      </w:ins>
    </w:p>
    <w:p w:rsidR="00980FA3" w:rsidRDefault="000C1C85">
      <w:pPr>
        <w:rPr>
          <w:ins w:id="1832" w:author="Nigel Deakin" w:date="2012-01-03T15:04:00Z"/>
        </w:rPr>
      </w:pPr>
      <w:ins w:id="1833" w:author="Nigel Deakin" w:date="2011-12-22T16:14:00Z">
        <w:r>
          <w:t xml:space="preserve">Section </w:t>
        </w:r>
        <w:r w:rsidR="00114B62">
          <w:fldChar w:fldCharType="begin"/>
        </w:r>
        <w:r>
          <w:instrText xml:space="preserve"> REF _Ref308089264 \r \h </w:instrText>
        </w:r>
      </w:ins>
      <w:r w:rsidR="00114B62">
        <w:fldChar w:fldCharType="separate"/>
      </w:r>
      <w:ins w:id="1834" w:author="Nigel Deakin" w:date="2012-02-01T10:36:00Z">
        <w:r w:rsidR="00947B23">
          <w:t>3.4.11</w:t>
        </w:r>
      </w:ins>
      <w:ins w:id="1835" w:author="Nigel Deakin" w:date="2011-12-22T16:14:00Z">
        <w:r w:rsidR="00114B62">
          <w:fldChar w:fldCharType="end"/>
        </w:r>
        <w:r w:rsidR="00114B62">
          <w:fldChar w:fldCharType="begin"/>
        </w:r>
        <w:r>
          <w:instrText xml:space="preserve"> REF _Ref308089264 \h </w:instrText>
        </w:r>
      </w:ins>
      <w:r w:rsidR="00114B62">
        <w:fldChar w:fldCharType="separate"/>
      </w:r>
      <w:ins w:id="1836" w:author="Nigel Deakin" w:date="2012-02-01T10:36:00Z">
        <w:r w:rsidR="00947B23">
          <w:t>How Message Header Values Are Set</w:t>
        </w:r>
      </w:ins>
      <w:ins w:id="1837" w:author="Nigel Deakin" w:date="2011-12-22T16:14:00Z">
        <w:r w:rsidR="00114B62">
          <w:fldChar w:fldCharType="end"/>
        </w:r>
      </w:ins>
      <w:ins w:id="1838" w:author="Nigel Deakin" w:date="2011-12-22T16:16:00Z">
        <w:r w:rsidR="00D87CD9">
          <w:t xml:space="preserve">" has been extended to </w:t>
        </w:r>
      </w:ins>
      <w:ins w:id="1839" w:author="Nigel Deakin" w:date="2011-12-22T16:22:00Z">
        <w:r w:rsidR="002407C8">
          <w:t>explain this.</w:t>
        </w:r>
      </w:ins>
    </w:p>
    <w:p w:rsidR="00000000" w:rsidRDefault="003B6D60">
      <w:pPr>
        <w:pStyle w:val="Heading3"/>
        <w:rPr>
          <w:ins w:id="1840" w:author="Nigel Deakin" w:date="2012-01-03T15:05:00Z"/>
        </w:rPr>
        <w:pPrChange w:id="1841" w:author="Nigel Deakin" w:date="2012-01-03T15:04:00Z">
          <w:pPr/>
        </w:pPrChange>
      </w:pPr>
      <w:bookmarkStart w:id="1842" w:name="_Toc316036790"/>
      <w:ins w:id="1843" w:author="Nigel Deakin" w:date="2012-01-03T15:04:00Z">
        <w:r>
          <w:t>createDurableConsumer</w:t>
        </w:r>
      </w:ins>
      <w:bookmarkEnd w:id="1842"/>
    </w:p>
    <w:p w:rsidR="00A145BD" w:rsidRDefault="00E50B36">
      <w:pPr>
        <w:rPr>
          <w:ins w:id="1844" w:author="Nigel Deakin" w:date="2012-01-03T15:08:00Z"/>
        </w:rPr>
      </w:pPr>
      <w:ins w:id="1845" w:author="Nigel Deakin" w:date="2012-01-03T15:06:00Z">
        <w:r>
          <w:t>The</w:t>
        </w:r>
      </w:ins>
      <w:ins w:id="1846" w:author="Nigel Deakin" w:date="2012-01-03T15:05:00Z">
        <w:r>
          <w:t xml:space="preserve"> Session interface</w:t>
        </w:r>
      </w:ins>
      <w:ins w:id="1847" w:author="Nigel Deakin" w:date="2012-01-03T15:06:00Z">
        <w:r>
          <w:t xml:space="preserve"> has been extended to add two </w:t>
        </w:r>
        <w:r w:rsidR="00114B62" w:rsidRPr="00114B62">
          <w:rPr>
            <w:rStyle w:val="Code"/>
            <w:rPrChange w:id="1848" w:author="Nigel Deakin" w:date="2012-01-03T15:08:00Z">
              <w:rPr>
                <w:i/>
                <w:iCs/>
              </w:rPr>
            </w:rPrChange>
          </w:rPr>
          <w:t>createDurableConsumer</w:t>
        </w:r>
        <w:r>
          <w:t xml:space="preserve"> </w:t>
        </w:r>
      </w:ins>
      <w:ins w:id="1849" w:author="Nigel Deakin" w:date="2012-01-03T15:09:00Z">
        <w:r w:rsidR="008E1946">
          <w:t xml:space="preserve">methods </w:t>
        </w:r>
      </w:ins>
      <w:ins w:id="1850" w:author="Nigel Deakin" w:date="2012-01-03T15:06:00Z">
        <w:r>
          <w:t xml:space="preserve">which return a </w:t>
        </w:r>
      </w:ins>
      <w:ins w:id="1851" w:author="Nigel Deakin" w:date="2012-01-03T15:07:00Z">
        <w:r w:rsidR="00114B62" w:rsidRPr="00114B62">
          <w:rPr>
            <w:rStyle w:val="Code"/>
            <w:rPrChange w:id="1852" w:author="Nigel Deakin" w:date="2012-01-03T15:08:00Z">
              <w:rPr>
                <w:i/>
                <w:iCs/>
              </w:rPr>
            </w:rPrChange>
          </w:rPr>
          <w:t>MessageConsumer</w:t>
        </w:r>
        <w:r>
          <w:t xml:space="preserve">. These are intended to replace the existing </w:t>
        </w:r>
        <w:r w:rsidR="00114B62" w:rsidRPr="00114B62">
          <w:rPr>
            <w:rStyle w:val="Code"/>
            <w:rPrChange w:id="1853" w:author="Nigel Deakin" w:date="2012-01-03T15:08:00Z">
              <w:rPr>
                <w:i/>
                <w:iCs/>
              </w:rPr>
            </w:rPrChange>
          </w:rPr>
          <w:t>createDurableSubscription</w:t>
        </w:r>
      </w:ins>
      <w:ins w:id="1854" w:author="Nigel Deakin" w:date="2012-01-03T15:09:00Z">
        <w:r w:rsidR="008E1946" w:rsidRPr="00936C1B">
          <w:rPr>
            <w:rStyle w:val="Code"/>
          </w:rPr>
          <w:t xml:space="preserve"> </w:t>
        </w:r>
        <w:r w:rsidR="00114B62" w:rsidRPr="00114B62">
          <w:rPr>
            <w:rPrChange w:id="1855" w:author="Nigel Deakin" w:date="2012-01-03T15:09:00Z">
              <w:rPr>
                <w:rStyle w:val="Code"/>
              </w:rPr>
            </w:rPrChange>
          </w:rPr>
          <w:t>methods</w:t>
        </w:r>
      </w:ins>
      <w:ins w:id="1856" w:author="Nigel Deakin" w:date="2012-01-03T15:07:00Z">
        <w:r>
          <w:t xml:space="preserve"> which return a </w:t>
        </w:r>
      </w:ins>
      <w:ins w:id="1857" w:author="Nigel Deakin" w:date="2012-01-03T15:08:00Z">
        <w:r w:rsidR="00E16A00">
          <w:t>TopicSubscriber. Those methods are now deprecated since the interface they return is deprecated.</w:t>
        </w:r>
      </w:ins>
    </w:p>
    <w:p w:rsidR="00A145BD" w:rsidRDefault="008E1946">
      <w:pPr>
        <w:rPr>
          <w:ins w:id="1858" w:author="Nigel Deakin" w:date="2012-01-03T16:28:00Z"/>
        </w:rPr>
      </w:pPr>
      <w:ins w:id="1859" w:author="Nigel Deakin" w:date="2012-01-03T15:10:00Z">
        <w:r>
          <w:t xml:space="preserve">Section </w:t>
        </w:r>
        <w:r w:rsidR="00114B62">
          <w:fldChar w:fldCharType="begin"/>
        </w:r>
        <w:r>
          <w:instrText xml:space="preserve"> REF RTF33393138393a204865616432 \r \h </w:instrText>
        </w:r>
      </w:ins>
      <w:r w:rsidR="00114B62">
        <w:fldChar w:fldCharType="separate"/>
      </w:r>
      <w:ins w:id="1860" w:author="Nigel Deakin" w:date="2012-02-01T10:36:00Z">
        <w:r w:rsidR="00947B23">
          <w:t>6.11.1</w:t>
        </w:r>
      </w:ins>
      <w:ins w:id="1861" w:author="Nigel Deakin" w:date="2012-01-03T15:10:00Z">
        <w:r w:rsidR="00114B62">
          <w:fldChar w:fldCharType="end"/>
        </w:r>
        <w:r>
          <w:t xml:space="preserve"> "</w:t>
        </w:r>
        <w:r w:rsidR="00114B62">
          <w:fldChar w:fldCharType="begin"/>
        </w:r>
        <w:r>
          <w:instrText xml:space="preserve"> REF RTF33393138393a204865616432 \h </w:instrText>
        </w:r>
      </w:ins>
      <w:r w:rsidR="00114B62">
        <w:fldChar w:fldCharType="separate"/>
      </w:r>
      <w:ins w:id="1862" w:author="Nigel Deakin" w:date="2012-02-01T10:36:00Z">
        <w:r w:rsidR="00947B23">
          <w:t>Durable TopicSubscriber</w:t>
        </w:r>
      </w:ins>
      <w:ins w:id="1863" w:author="Nigel Deakin" w:date="2012-01-03T15:10:00Z">
        <w:r w:rsidR="00114B62">
          <w:fldChar w:fldCharType="end"/>
        </w:r>
        <w:r>
          <w:t>" has been updated to reflect this.</w:t>
        </w:r>
      </w:ins>
    </w:p>
    <w:p w:rsidR="00FE58DB" w:rsidRDefault="00FE58DB" w:rsidP="00FE58DB">
      <w:pPr>
        <w:pStyle w:val="Heading3"/>
        <w:rPr>
          <w:ins w:id="1864" w:author="Nigel Deakin" w:date="2012-01-03T16:28:00Z"/>
        </w:rPr>
      </w:pPr>
      <w:bookmarkStart w:id="1865" w:name="_Toc316036791"/>
      <w:ins w:id="1866" w:author="Nigel Deakin" w:date="2012-01-03T16:28:00Z">
        <w:r>
          <w:t>Clarify that JMS providers must implement both P2P and Pub-Sub</w:t>
        </w:r>
        <w:bookmarkEnd w:id="1865"/>
      </w:ins>
    </w:p>
    <w:p w:rsidR="00000000" w:rsidRDefault="00FE703A">
      <w:pPr>
        <w:pStyle w:val="Paragraph"/>
        <w:rPr>
          <w:ins w:id="1867" w:author="Nigel Deakin" w:date="2012-01-03T16:36:00Z"/>
        </w:rPr>
        <w:pPrChange w:id="1868" w:author="Nigel Deakin" w:date="2012-01-03T16:30:00Z">
          <w:pPr/>
        </w:pPrChange>
      </w:pPr>
      <w:ins w:id="1869" w:author="Nigel Deakin" w:date="2012-01-03T16:31:00Z">
        <w:r>
          <w:t xml:space="preserve">The specification has been amended to state that a JMS provider must implement both point-to-point messaging (queues) and publish-subscribe messaging (topics). </w:t>
        </w:r>
      </w:ins>
      <w:ins w:id="1870" w:author="Nigel Deakin" w:date="2012-01-03T16:32:00Z">
        <w:r>
          <w:t xml:space="preserve"> This was already </w:t>
        </w:r>
      </w:ins>
      <w:ins w:id="1871" w:author="Nigel Deakin" w:date="2012-01-03T16:33:00Z">
        <w:r>
          <w:t>required by the Java EE 6 specification, s</w:t>
        </w:r>
        <w:r w:rsidRPr="00FE703A">
          <w:t>ection EE.2.7</w:t>
        </w:r>
      </w:ins>
      <w:ins w:id="1872" w:author="Nigel Deakin" w:date="2012-01-03T16:35:00Z">
        <w:r w:rsidR="00F20C27">
          <w:t>,</w:t>
        </w:r>
      </w:ins>
      <w:ins w:id="1873" w:author="Nigel Deakin" w:date="2012-01-03T16:33:00Z">
        <w:r>
          <w:t xml:space="preserve"> but </w:t>
        </w:r>
      </w:ins>
      <w:ins w:id="1874" w:author="Nigel Deakin" w:date="2012-01-03T16:37:00Z">
        <w:r w:rsidR="007E1959">
          <w:t>was not previously required by</w:t>
        </w:r>
      </w:ins>
      <w:ins w:id="1875" w:author="Nigel Deakin" w:date="2012-01-03T16:36:00Z">
        <w:r w:rsidR="00F20C27">
          <w:t xml:space="preserve"> the JMS specification itself.</w:t>
        </w:r>
      </w:ins>
    </w:p>
    <w:p w:rsidR="00000000" w:rsidRDefault="00FE703A">
      <w:pPr>
        <w:pStyle w:val="Paragraph"/>
        <w:rPr>
          <w:ins w:id="1876" w:author="Nigel Deakin" w:date="2012-01-03T17:18:00Z"/>
        </w:rPr>
        <w:pPrChange w:id="1877" w:author="Nigel Deakin" w:date="2012-01-03T16:30:00Z">
          <w:pPr/>
        </w:pPrChange>
      </w:pPr>
      <w:ins w:id="1878" w:author="Nigel Deakin" w:date="2012-01-03T16:28:00Z">
        <w:r>
          <w:t xml:space="preserve">Section </w:t>
        </w:r>
      </w:ins>
      <w:ins w:id="1879" w:author="Nigel Deakin" w:date="2012-01-03T16:29:00Z">
        <w:r w:rsidR="00114B62">
          <w:fldChar w:fldCharType="begin"/>
        </w:r>
        <w:r>
          <w:instrText xml:space="preserve"> REF _Ref313371485 \r \h </w:instrText>
        </w:r>
      </w:ins>
      <w:r w:rsidR="00114B62">
        <w:fldChar w:fldCharType="separate"/>
      </w:r>
      <w:ins w:id="1880" w:author="Nigel Deakin" w:date="2012-02-01T10:36:00Z">
        <w:r w:rsidR="00947B23">
          <w:t>1.3</w:t>
        </w:r>
      </w:ins>
      <w:ins w:id="1881" w:author="Nigel Deakin" w:date="2012-01-03T16:29:00Z">
        <w:r w:rsidR="00114B62">
          <w:fldChar w:fldCharType="end"/>
        </w:r>
        <w:r>
          <w:t xml:space="preserve"> "</w:t>
        </w:r>
        <w:r w:rsidR="00114B62">
          <w:fldChar w:fldCharType="begin"/>
        </w:r>
        <w:r>
          <w:instrText xml:space="preserve"> REF _Ref313371487 \h </w:instrText>
        </w:r>
      </w:ins>
      <w:r w:rsidR="00114B62">
        <w:fldChar w:fldCharType="separate"/>
      </w:r>
      <w:ins w:id="1882" w:author="Nigel Deakin" w:date="2012-02-01T10:36:00Z">
        <w:r w:rsidR="00947B23">
          <w:t>What Is Required by JMS</w:t>
        </w:r>
      </w:ins>
      <w:ins w:id="1883" w:author="Nigel Deakin" w:date="2012-01-03T16:29:00Z">
        <w:r w:rsidR="00114B62">
          <w:fldChar w:fldCharType="end"/>
        </w:r>
        <w:r>
          <w:t xml:space="preserve">" has </w:t>
        </w:r>
      </w:ins>
      <w:ins w:id="1884" w:author="Nigel Deakin" w:date="2012-01-03T16:37:00Z">
        <w:r w:rsidR="00E8472D">
          <w:t xml:space="preserve">therefore </w:t>
        </w:r>
      </w:ins>
      <w:ins w:id="1885" w:author="Nigel Deakin" w:date="2012-01-03T16:29:00Z">
        <w:r>
          <w:t>been updated to delete the sentence that states "</w:t>
        </w:r>
      </w:ins>
      <w:ins w:id="1886" w:author="Nigel Deakin" w:date="2012-01-03T16:30:00Z">
        <w:r w:rsidRPr="00FE703A">
          <w:rPr>
            <w:spacing w:val="2"/>
            <w:w w:val="100"/>
          </w:rPr>
          <w:t xml:space="preserve"> </w:t>
        </w:r>
        <w:r>
          <w:rPr>
            <w:spacing w:val="2"/>
            <w:w w:val="100"/>
          </w:rPr>
          <w:t>Providers of JMS point-to-point functionality are not required to provide publish/subscribe functionality and vice versa".</w:t>
        </w:r>
      </w:ins>
    </w:p>
    <w:p w:rsidR="00000000" w:rsidRDefault="00C06FC7">
      <w:pPr>
        <w:pStyle w:val="Heading3"/>
        <w:rPr>
          <w:ins w:id="1887" w:author="Nigel Deakin" w:date="2012-01-03T17:18:00Z"/>
        </w:rPr>
        <w:pPrChange w:id="1888" w:author="Nigel Deakin" w:date="2012-01-03T17:18:00Z">
          <w:pPr/>
        </w:pPrChange>
      </w:pPr>
      <w:bookmarkStart w:id="1889" w:name="_Toc316036792"/>
      <w:ins w:id="1890" w:author="Nigel Deakin" w:date="2012-01-03T17:18:00Z">
        <w:r>
          <w:t>Clarification of use of ExceptionListener</w:t>
        </w:r>
      </w:ins>
      <w:ins w:id="1891" w:author="Nigel Deakin" w:date="2012-01-03T17:31:00Z">
        <w:r w:rsidR="00D15EA9">
          <w:t xml:space="preserve"> (</w:t>
        </w:r>
        <w:r w:rsidR="00D15EA9" w:rsidRPr="00D15EA9">
          <w:t>JMS_SPEC-49</w:t>
        </w:r>
        <w:r w:rsidR="00D15EA9">
          <w:t>)</w:t>
        </w:r>
      </w:ins>
      <w:bookmarkEnd w:id="1889"/>
    </w:p>
    <w:p w:rsidR="0011790A" w:rsidRDefault="0089361B">
      <w:pPr>
        <w:rPr>
          <w:ins w:id="1892" w:author="Nigel Deakin" w:date="2012-01-03T17:44:00Z"/>
        </w:rPr>
      </w:pPr>
      <w:ins w:id="1893" w:author="Nigel Deakin" w:date="2012-01-03T17:18:00Z">
        <w:r>
          <w:t xml:space="preserve">Section </w:t>
        </w:r>
        <w:r w:rsidR="00114B62">
          <w:fldChar w:fldCharType="begin"/>
        </w:r>
        <w:r>
          <w:instrText xml:space="preserve"> REF RTF34393534373a204865616432 \r \h </w:instrText>
        </w:r>
      </w:ins>
      <w:r w:rsidR="00114B62">
        <w:fldChar w:fldCharType="separate"/>
      </w:r>
      <w:ins w:id="1894" w:author="Nigel Deakin" w:date="2012-02-01T10:36:00Z">
        <w:r w:rsidR="00947B23">
          <w:t>4.3.8</w:t>
        </w:r>
      </w:ins>
      <w:ins w:id="1895" w:author="Nigel Deakin" w:date="2012-01-03T17:18:00Z">
        <w:r w:rsidR="00114B62">
          <w:fldChar w:fldCharType="end"/>
        </w:r>
        <w:r>
          <w:t xml:space="preserve"> "</w:t>
        </w:r>
        <w:r w:rsidR="00114B62">
          <w:fldChar w:fldCharType="begin"/>
        </w:r>
        <w:r>
          <w:instrText xml:space="preserve"> REF RTF34393534373a204865616432 \h </w:instrText>
        </w:r>
      </w:ins>
      <w:r w:rsidR="00114B62">
        <w:fldChar w:fldCharType="separate"/>
      </w:r>
      <w:ins w:id="1896" w:author="Nigel Deakin" w:date="2012-02-01T10:36:00Z">
        <w:r w:rsidR="00947B23" w:rsidRPr="00864041">
          <w:t>ExceptionListener</w:t>
        </w:r>
      </w:ins>
      <w:ins w:id="1897" w:author="Nigel Deakin" w:date="2012-01-03T17:18:00Z">
        <w:r w:rsidR="00114B62">
          <w:fldChar w:fldCharType="end"/>
        </w:r>
        <w:r>
          <w:t xml:space="preserve">" has been </w:t>
        </w:r>
      </w:ins>
      <w:ins w:id="1898" w:author="Nigel Deakin" w:date="2012-01-03T17:19:00Z">
        <w:r>
          <w:t>amended to clarify how an ExceptionListener is used</w:t>
        </w:r>
      </w:ins>
      <w:ins w:id="1899" w:author="Nigel Deakin" w:date="2012-01-03T17:45:00Z">
        <w:r w:rsidR="00523DDA">
          <w:t>:</w:t>
        </w:r>
      </w:ins>
    </w:p>
    <w:p w:rsidR="00000000" w:rsidRDefault="008551BB">
      <w:pPr>
        <w:pStyle w:val="ListBullet"/>
        <w:rPr>
          <w:ins w:id="1900" w:author="Nigel Deakin" w:date="2012-01-03T17:44:00Z"/>
        </w:rPr>
        <w:pPrChange w:id="1901" w:author="Nigel Deakin" w:date="2012-01-03T17:45:00Z">
          <w:pPr/>
        </w:pPrChange>
      </w:pPr>
      <w:ins w:id="1902" w:author="Nigel Deakin" w:date="2012-01-03T17:20:00Z">
        <w:r>
          <w:t>The e</w:t>
        </w:r>
        <w:r w:rsidR="003952A1">
          <w:t xml:space="preserve">xisting text which states that </w:t>
        </w:r>
      </w:ins>
      <w:ins w:id="1903" w:author="Nigel Deakin" w:date="2012-01-03T17:43:00Z">
        <w:r w:rsidR="003952A1">
          <w:t>a</w:t>
        </w:r>
      </w:ins>
      <w:ins w:id="1904" w:author="Nigel Deakin" w:date="2012-01-03T17:20:00Z">
        <w:r w:rsidR="003952A1">
          <w:t xml:space="preserve"> </w:t>
        </w:r>
      </w:ins>
      <w:ins w:id="1905" w:author="Nigel Deakin" w:date="2012-01-03T17:43:00Z">
        <w:r w:rsidR="003952A1">
          <w:t>c</w:t>
        </w:r>
      </w:ins>
      <w:ins w:id="1906" w:author="Nigel Deakin" w:date="2012-01-03T17:20:00Z">
        <w:r w:rsidRPr="008551BB">
          <w:t xml:space="preserve">onnection </w:t>
        </w:r>
      </w:ins>
      <w:ins w:id="1907" w:author="Nigel Deakin" w:date="2012-01-03T17:43:00Z">
        <w:r w:rsidR="003952A1">
          <w:t>"</w:t>
        </w:r>
      </w:ins>
      <w:ins w:id="1908" w:author="Nigel Deakin" w:date="2012-01-03T17:20:00Z">
        <w:r w:rsidRPr="008551BB">
          <w:t>serializes execution of its ExceptionListener</w:t>
        </w:r>
        <w:r>
          <w:t xml:space="preserve">" has been </w:t>
        </w:r>
      </w:ins>
      <w:ins w:id="1909" w:author="Nigel Deakin" w:date="2012-01-03T17:28:00Z">
        <w:r w:rsidR="003E160C">
          <w:t>extended</w:t>
        </w:r>
      </w:ins>
      <w:ins w:id="1910" w:author="Nigel Deakin" w:date="2012-01-03T17:20:00Z">
        <w:r>
          <w:t xml:space="preserve"> to explain what this means. </w:t>
        </w:r>
      </w:ins>
    </w:p>
    <w:p w:rsidR="00000000" w:rsidRDefault="003952A1">
      <w:pPr>
        <w:pStyle w:val="ListBullet"/>
        <w:rPr>
          <w:ins w:id="1911" w:author="Nigel Deakin" w:date="2012-01-03T17:28:00Z"/>
        </w:rPr>
        <w:pPrChange w:id="1912" w:author="Nigel Deakin" w:date="2012-01-03T17:45:00Z">
          <w:pPr/>
        </w:pPrChange>
      </w:pPr>
      <w:ins w:id="1913" w:author="Nigel Deakin" w:date="2012-01-03T17:44:00Z">
        <w:r>
          <w:t>A</w:t>
        </w:r>
      </w:ins>
      <w:ins w:id="1914" w:author="Nigel Deakin" w:date="2012-01-03T17:27:00Z">
        <w:r w:rsidR="00191EDF">
          <w:t xml:space="preserve"> note has been added to state that there are no restrictions on the use of the JMS API by the listener's </w:t>
        </w:r>
        <w:r w:rsidR="00114B62" w:rsidRPr="00114B62">
          <w:rPr>
            <w:rStyle w:val="Code"/>
            <w:rPrChange w:id="1915" w:author="Nigel Deakin" w:date="2012-01-03T17:46:00Z">
              <w:rPr>
                <w:rFonts w:ascii="Courier New" w:hAnsi="Courier New"/>
                <w:i/>
                <w:sz w:val="18"/>
              </w:rPr>
            </w:rPrChange>
          </w:rPr>
          <w:t>onException</w:t>
        </w:r>
        <w:r w:rsidR="00191EDF">
          <w:t xml:space="preserve"> method.</w:t>
        </w:r>
      </w:ins>
    </w:p>
    <w:p w:rsidR="0011790A" w:rsidRDefault="0004001C">
      <w:pPr>
        <w:rPr>
          <w:ins w:id="1916" w:author="Nigel Deakin" w:date="2012-01-03T17:53:00Z"/>
        </w:rPr>
      </w:pPr>
      <w:ins w:id="1917" w:author="Nigel Deakin" w:date="2012-01-03T17:44:00Z">
        <w:r>
          <w:t>In addition, t</w:t>
        </w:r>
      </w:ins>
      <w:ins w:id="1918" w:author="Nigel Deakin" w:date="2012-01-03T17:28:00Z">
        <w:r w:rsidR="00A34C6D">
          <w:t xml:space="preserve">he </w:t>
        </w:r>
      </w:ins>
      <w:ins w:id="1919" w:author="Nigel Deakin" w:date="2012-01-03T17:53:00Z">
        <w:r w:rsidR="007A2A21">
          <w:t>following changes to javadoc comments have been made:</w:t>
        </w:r>
      </w:ins>
    </w:p>
    <w:p w:rsidR="00000000" w:rsidRDefault="007A2A21">
      <w:pPr>
        <w:pStyle w:val="ListBullet"/>
        <w:rPr>
          <w:ins w:id="1920" w:author="Nigel Deakin" w:date="2012-01-03T17:49:00Z"/>
        </w:rPr>
        <w:pPrChange w:id="1921" w:author="Nigel Deakin" w:date="2012-01-03T17:53:00Z">
          <w:pPr/>
        </w:pPrChange>
      </w:pPr>
      <w:ins w:id="1922" w:author="Nigel Deakin" w:date="2012-01-03T17:53:00Z">
        <w:r>
          <w:t xml:space="preserve">The </w:t>
        </w:r>
      </w:ins>
      <w:ins w:id="1923" w:author="Nigel Deakin" w:date="2012-01-03T17:28:00Z">
        <w:r w:rsidR="00A34C6D">
          <w:t>javadoc</w:t>
        </w:r>
      </w:ins>
      <w:ins w:id="1924" w:author="Nigel Deakin" w:date="2012-01-03T17:29:00Z">
        <w:r w:rsidR="00A34C6D">
          <w:t xml:space="preserve"> comments</w:t>
        </w:r>
      </w:ins>
      <w:ins w:id="1925" w:author="Nigel Deakin" w:date="2012-01-03T17:28:00Z">
        <w:r w:rsidR="00A34C6D">
          <w:t xml:space="preserve"> for the </w:t>
        </w:r>
        <w:r w:rsidR="00114B62" w:rsidRPr="00114B62">
          <w:rPr>
            <w:rStyle w:val="Code"/>
            <w:rPrChange w:id="1926" w:author="Nigel Deakin" w:date="2012-01-03T17:30:00Z">
              <w:rPr>
                <w:rFonts w:ascii="Courier New" w:hAnsi="Courier New"/>
                <w:i/>
                <w:sz w:val="18"/>
              </w:rPr>
            </w:rPrChange>
          </w:rPr>
          <w:t>stop</w:t>
        </w:r>
        <w:r w:rsidR="00A34C6D">
          <w:t xml:space="preserve"> and </w:t>
        </w:r>
        <w:r w:rsidR="00114B62" w:rsidRPr="00114B62">
          <w:rPr>
            <w:rStyle w:val="Code"/>
            <w:rPrChange w:id="1927" w:author="Nigel Deakin" w:date="2012-01-03T17:30:00Z">
              <w:rPr>
                <w:rFonts w:ascii="Courier New" w:hAnsi="Courier New"/>
                <w:i/>
                <w:sz w:val="18"/>
              </w:rPr>
            </w:rPrChange>
          </w:rPr>
          <w:t>close</w:t>
        </w:r>
        <w:r w:rsidR="00A34C6D">
          <w:t xml:space="preserve"> methods on the </w:t>
        </w:r>
        <w:r w:rsidR="00114B62" w:rsidRPr="00114B62">
          <w:rPr>
            <w:rStyle w:val="Code"/>
            <w:rPrChange w:id="1928" w:author="Nigel Deakin" w:date="2012-01-03T17:30:00Z">
              <w:rPr>
                <w:rFonts w:ascii="Courier New" w:hAnsi="Courier New"/>
                <w:i/>
                <w:sz w:val="18"/>
              </w:rPr>
            </w:rPrChange>
          </w:rPr>
          <w:t>Connection</w:t>
        </w:r>
        <w:r w:rsidR="00A34C6D">
          <w:t xml:space="preserve"> interface h</w:t>
        </w:r>
      </w:ins>
      <w:ins w:id="1929" w:author="Nigel Deakin" w:date="2012-01-03T17:29:00Z">
        <w:r w:rsidR="00A34C6D">
          <w:t>ave been amended to clarify that</w:t>
        </w:r>
        <w:r w:rsidR="00A34C6D" w:rsidRPr="00A34C6D">
          <w:t xml:space="preserve">, if an exception listener for </w:t>
        </w:r>
        <w:r w:rsidR="00A34C6D">
          <w:t>the</w:t>
        </w:r>
        <w:r w:rsidR="00A34C6D" w:rsidRPr="00A34C6D">
          <w:t xml:space="preserve"> connection is running when </w:t>
        </w:r>
        <w:r w:rsidR="00114B62" w:rsidRPr="00114B62">
          <w:rPr>
            <w:rStyle w:val="Code"/>
            <w:rPrChange w:id="1930" w:author="Nigel Deakin" w:date="2012-01-03T17:30:00Z">
              <w:rPr>
                <w:rFonts w:ascii="Courier New" w:hAnsi="Courier New"/>
                <w:i/>
                <w:sz w:val="18"/>
              </w:rPr>
            </w:rPrChange>
          </w:rPr>
          <w:t>stop</w:t>
        </w:r>
        <w:r w:rsidR="001A6981">
          <w:t xml:space="preserve"> or </w:t>
        </w:r>
        <w:r w:rsidR="00114B62" w:rsidRPr="00114B62">
          <w:rPr>
            <w:rStyle w:val="Code"/>
            <w:rPrChange w:id="1931" w:author="Nigel Deakin" w:date="2012-01-03T17:30:00Z">
              <w:rPr>
                <w:rFonts w:ascii="Courier New" w:hAnsi="Courier New"/>
                <w:i/>
                <w:sz w:val="18"/>
              </w:rPr>
            </w:rPrChange>
          </w:rPr>
          <w:t>close</w:t>
        </w:r>
        <w:r w:rsidR="001A6981">
          <w:t xml:space="preserve"> </w:t>
        </w:r>
        <w:r w:rsidR="001A6981">
          <w:lastRenderedPageBreak/>
          <w:t>are</w:t>
        </w:r>
        <w:r w:rsidR="00A34C6D" w:rsidRPr="00A34C6D">
          <w:t xml:space="preserve"> invoked, there is no requirement </w:t>
        </w:r>
      </w:ins>
      <w:ins w:id="1932" w:author="Nigel Deakin" w:date="2012-01-03T17:36:00Z">
        <w:r w:rsidR="00952609">
          <w:t xml:space="preserve">for the </w:t>
        </w:r>
        <w:r w:rsidR="00114B62" w:rsidRPr="00114B62">
          <w:rPr>
            <w:rStyle w:val="Code"/>
            <w:rPrChange w:id="1933" w:author="Nigel Deakin" w:date="2012-01-03T17:36:00Z">
              <w:rPr>
                <w:rFonts w:ascii="Courier New" w:hAnsi="Courier New"/>
                <w:i/>
                <w:sz w:val="18"/>
              </w:rPr>
            </w:rPrChange>
          </w:rPr>
          <w:t>stop</w:t>
        </w:r>
        <w:r w:rsidR="00952609">
          <w:t xml:space="preserve"> or </w:t>
        </w:r>
        <w:r w:rsidR="00114B62" w:rsidRPr="00114B62">
          <w:rPr>
            <w:rStyle w:val="Code"/>
            <w:rPrChange w:id="1934" w:author="Nigel Deakin" w:date="2012-01-03T17:36:00Z">
              <w:rPr>
                <w:rFonts w:ascii="Courier New" w:hAnsi="Courier New"/>
                <w:i/>
                <w:sz w:val="18"/>
              </w:rPr>
            </w:rPrChange>
          </w:rPr>
          <w:t>close</w:t>
        </w:r>
        <w:r w:rsidR="00952609">
          <w:t xml:space="preserve"> call to wait until the </w:t>
        </w:r>
        <w:r w:rsidR="001D7290">
          <w:t>exception</w:t>
        </w:r>
        <w:r w:rsidR="00952609">
          <w:t xml:space="preserve"> listener has returned</w:t>
        </w:r>
      </w:ins>
      <w:ins w:id="1935" w:author="Nigel Deakin" w:date="2012-01-03T17:37:00Z">
        <w:r w:rsidR="00696C4E">
          <w:t xml:space="preserve"> before it may return.</w:t>
        </w:r>
      </w:ins>
    </w:p>
    <w:p w:rsidR="00000000" w:rsidRDefault="005741EA">
      <w:pPr>
        <w:pStyle w:val="ListBullet"/>
        <w:pPrChange w:id="1936" w:author="Nigel Deakin" w:date="2012-01-03T17:53:00Z">
          <w:pPr/>
        </w:pPrChange>
      </w:pPr>
      <w:ins w:id="1937" w:author="Nigel Deakin" w:date="2012-01-03T17:49:00Z">
        <w:r>
          <w:t xml:space="preserve">Similarly, </w:t>
        </w:r>
      </w:ins>
      <w:ins w:id="1938" w:author="Nigel Deakin" w:date="2012-01-03T17:50:00Z">
        <w:r>
          <w:t>the javadoc</w:t>
        </w:r>
        <w:r w:rsidR="00F1327E">
          <w:t xml:space="preserve"> comment</w:t>
        </w:r>
        <w:r>
          <w:t xml:space="preserve"> for the </w:t>
        </w:r>
        <w:r w:rsidRPr="00936C1B">
          <w:rPr>
            <w:rStyle w:val="Code"/>
          </w:rPr>
          <w:t>close</w:t>
        </w:r>
        <w:r>
          <w:t xml:space="preserve"> method on the </w:t>
        </w:r>
        <w:r w:rsidRPr="00936C1B">
          <w:rPr>
            <w:rStyle w:val="Code"/>
          </w:rPr>
          <w:t>Session</w:t>
        </w:r>
        <w:r>
          <w:t xml:space="preserve"> interface </w:t>
        </w:r>
        <w:r w:rsidR="00F1327E">
          <w:t>has</w:t>
        </w:r>
        <w:r>
          <w:t xml:space="preserve"> been amended to clarify that</w:t>
        </w:r>
        <w:r w:rsidRPr="00A34C6D">
          <w:t xml:space="preserve">, if an exception listener for </w:t>
        </w:r>
        <w:r>
          <w:t>the</w:t>
        </w:r>
        <w:r w:rsidRPr="00A34C6D">
          <w:t xml:space="preserve"> </w:t>
        </w:r>
        <w:r w:rsidR="00D82AA5">
          <w:t xml:space="preserve">session's </w:t>
        </w:r>
        <w:r w:rsidRPr="00A34C6D">
          <w:t xml:space="preserve">connection is running when </w:t>
        </w:r>
        <w:r w:rsidRPr="00936C1B">
          <w:rPr>
            <w:rStyle w:val="Code"/>
          </w:rPr>
          <w:t>close</w:t>
        </w:r>
        <w:r>
          <w:t xml:space="preserve"> </w:t>
        </w:r>
        <w:r w:rsidR="007A2A21">
          <w:t>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000000" w:rsidRDefault="00124B6E">
      <w:pPr>
        <w:pStyle w:val="ListBullet"/>
        <w:rPr>
          <w:ins w:id="1939" w:author="Nigel Deakin" w:date="2012-01-04T14:45:00Z"/>
        </w:rPr>
        <w:pPrChange w:id="1940" w:author="Nigel Deakin" w:date="2012-01-03T18:12:00Z">
          <w:pPr/>
        </w:pPrChange>
      </w:pPr>
      <w:ins w:id="1941" w:author="Nigel Deakin" w:date="2012-01-03T18:11:00Z">
        <w:r>
          <w:t>The javadoc comment</w:t>
        </w:r>
      </w:ins>
      <w:ins w:id="1942" w:author="Nigel Deakin" w:date="2012-01-03T18:12:00Z">
        <w:r w:rsidR="002F3363">
          <w:t>s</w:t>
        </w:r>
      </w:ins>
      <w:ins w:id="1943" w:author="Nigel Deakin" w:date="2012-01-03T18:11:00Z">
        <w:r>
          <w:t xml:space="preserve"> for the </w:t>
        </w:r>
        <w:r w:rsidRPr="00936C1B">
          <w:rPr>
            <w:rStyle w:val="Code"/>
          </w:rPr>
          <w:t>stop</w:t>
        </w:r>
        <w:r>
          <w:t xml:space="preserve"> and </w:t>
        </w:r>
        <w:r w:rsidRPr="00936C1B">
          <w:rPr>
            <w:rStyle w:val="Code"/>
          </w:rPr>
          <w:t>close</w:t>
        </w:r>
        <w:r>
          <w:t xml:space="preserve"> methods on the </w:t>
        </w:r>
        <w:r w:rsidRPr="00936C1B">
          <w:rPr>
            <w:rStyle w:val="Code"/>
          </w:rPr>
          <w:t>MessagingContext</w:t>
        </w:r>
        <w:r>
          <w:t xml:space="preserve"> interface </w:t>
        </w:r>
      </w:ins>
      <w:ins w:id="1944" w:author="Nigel Deakin" w:date="2012-01-03T18:12:00Z">
        <w:r w:rsidR="002F3363">
          <w:t>have</w:t>
        </w:r>
      </w:ins>
      <w:ins w:id="1945" w:author="Nigel Deakin" w:date="2012-01-03T18:11:00Z">
        <w:r>
          <w:t xml:space="preserve"> been amended to clarify that</w:t>
        </w:r>
        <w:r w:rsidRPr="00A34C6D">
          <w:t xml:space="preserve">, if an exception listener for </w:t>
        </w:r>
        <w:r>
          <w:t>the</w:t>
        </w:r>
        <w:r w:rsidRPr="00A34C6D">
          <w:t xml:space="preserve"> </w:t>
        </w:r>
      </w:ins>
      <w:ins w:id="1946" w:author="Nigel Deakin" w:date="2012-01-03T18:12:00Z">
        <w:r w:rsidR="002F3363">
          <w:t xml:space="preserve">messaging context's </w:t>
        </w:r>
      </w:ins>
      <w:ins w:id="1947" w:author="Nigel Deakin" w:date="2012-01-03T18:11:00Z">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000000" w:rsidRDefault="008C50BE">
      <w:pPr>
        <w:pStyle w:val="Heading3"/>
        <w:rPr>
          <w:ins w:id="1948" w:author="Nigel Deakin" w:date="2012-01-04T14:46:00Z"/>
        </w:rPr>
        <w:pPrChange w:id="1949" w:author="Nigel Deakin" w:date="2012-01-04T14:45:00Z">
          <w:pPr/>
        </w:pPrChange>
      </w:pPr>
      <w:bookmarkStart w:id="1950" w:name="_Toc316036793"/>
      <w:ins w:id="1951" w:author="Nigel Deakin" w:date="2012-01-04T14:45:00Z">
        <w:r>
          <w:t xml:space="preserve">Clarification of use of </w:t>
        </w:r>
      </w:ins>
      <w:ins w:id="1952" w:author="Nigel Deakin" w:date="2012-01-04T14:46:00Z">
        <w:r>
          <w:t>stop or close from a message listener (JMS_SPEC-48)</w:t>
        </w:r>
        <w:bookmarkEnd w:id="1950"/>
      </w:ins>
    </w:p>
    <w:p w:rsidR="00C12DE7" w:rsidRDefault="00715146">
      <w:pPr>
        <w:rPr>
          <w:ins w:id="1953" w:author="Nigel Deakin" w:date="2012-01-04T14:51:00Z"/>
        </w:rPr>
      </w:pPr>
      <w:ins w:id="1954" w:author="Nigel Deakin" w:date="2012-01-04T14:47:00Z">
        <w:r>
          <w:t xml:space="preserve">The specification has been clarified to state that </w:t>
        </w:r>
        <w:r w:rsidR="00136D72">
          <w:t xml:space="preserve">a message listener </w:t>
        </w:r>
      </w:ins>
      <w:ins w:id="1955" w:author="Nigel Deakin" w:date="2012-01-04T14:58:00Z">
        <w:r w:rsidR="00C040F4">
          <w:t xml:space="preserve">must </w:t>
        </w:r>
      </w:ins>
      <w:ins w:id="1956" w:author="Nigel Deakin" w:date="2012-01-04T14:57:00Z">
        <w:r w:rsidR="00C040F4">
          <w:t xml:space="preserve">not </w:t>
        </w:r>
      </w:ins>
      <w:ins w:id="1957" w:author="Nigel Deakin" w:date="2012-01-04T14:48:00Z">
        <w:r w:rsidR="00493074">
          <w:t xml:space="preserve">call its </w:t>
        </w:r>
      </w:ins>
      <w:ins w:id="1958" w:author="Nigel Deakin" w:date="2012-01-04T15:36:00Z">
        <w:r w:rsidR="0008461A">
          <w:t xml:space="preserve">own </w:t>
        </w:r>
      </w:ins>
      <w:ins w:id="1959" w:author="Nigel Deakin" w:date="2012-01-04T14:48:00Z">
        <w:r w:rsidR="00493074">
          <w:t xml:space="preserve">connection's </w:t>
        </w:r>
        <w:r w:rsidR="00114B62" w:rsidRPr="00114B62">
          <w:rPr>
            <w:rStyle w:val="Code"/>
            <w:rPrChange w:id="1960" w:author="Nigel Deakin" w:date="2012-01-04T14:48:00Z">
              <w:rPr>
                <w:rFonts w:ascii="Courier New" w:hAnsi="Courier New"/>
                <w:i/>
                <w:sz w:val="18"/>
              </w:rPr>
            </w:rPrChange>
          </w:rPr>
          <w:t>stop</w:t>
        </w:r>
        <w:r w:rsidR="00493074">
          <w:t xml:space="preserve"> or </w:t>
        </w:r>
        <w:r w:rsidR="00114B62" w:rsidRPr="00114B62">
          <w:rPr>
            <w:rStyle w:val="Code"/>
            <w:rPrChange w:id="1961" w:author="Nigel Deakin" w:date="2012-01-04T14:48:00Z">
              <w:rPr>
                <w:rFonts w:ascii="Courier New" w:hAnsi="Courier New"/>
                <w:i/>
                <w:sz w:val="18"/>
              </w:rPr>
            </w:rPrChange>
          </w:rPr>
          <w:t>close</w:t>
        </w:r>
        <w:r w:rsidR="00493074">
          <w:t xml:space="preserve"> methods, or its </w:t>
        </w:r>
      </w:ins>
      <w:ins w:id="1962" w:author="Nigel Deakin" w:date="2012-01-04T15:36:00Z">
        <w:r w:rsidR="0008461A">
          <w:t xml:space="preserve">own </w:t>
        </w:r>
      </w:ins>
      <w:ins w:id="1963" w:author="Nigel Deakin" w:date="2012-01-04T14:48:00Z">
        <w:r w:rsidR="00493074">
          <w:t xml:space="preserve">session's </w:t>
        </w:r>
        <w:r w:rsidR="00114B62" w:rsidRPr="00114B62">
          <w:rPr>
            <w:rStyle w:val="Code"/>
            <w:rPrChange w:id="1964" w:author="Nigel Deakin" w:date="2012-01-04T14:48:00Z">
              <w:rPr>
                <w:rFonts w:ascii="Courier New" w:hAnsi="Courier New"/>
                <w:i/>
                <w:sz w:val="18"/>
              </w:rPr>
            </w:rPrChange>
          </w:rPr>
          <w:t>stop</w:t>
        </w:r>
        <w:r w:rsidR="00493074">
          <w:t xml:space="preserve"> method. </w:t>
        </w:r>
      </w:ins>
      <w:ins w:id="1965" w:author="Nigel Deakin" w:date="2012-01-04T14:49:00Z">
        <w:r w:rsidR="00493074">
          <w:t>This is because the specification requires that these methods should not return until any message listener</w:t>
        </w:r>
      </w:ins>
      <w:ins w:id="1966" w:author="Nigel Deakin" w:date="2012-01-04T14:51:00Z">
        <w:r w:rsidR="00493074">
          <w:t>s have returned and so calling them from a message listener would lead to deadlock.</w:t>
        </w:r>
      </w:ins>
    </w:p>
    <w:p w:rsidR="00C12DE7" w:rsidRDefault="005F0EC8">
      <w:pPr>
        <w:rPr>
          <w:ins w:id="1967" w:author="Nigel Deakin" w:date="2012-01-04T14:58:00Z"/>
        </w:rPr>
      </w:pPr>
      <w:ins w:id="1968" w:author="Nigel Deakin" w:date="2012-01-04T14:51:00Z">
        <w:r>
          <w:t>A new requirement has been added that the JMS provide</w:t>
        </w:r>
        <w:r w:rsidR="005A6C6F">
          <w:t xml:space="preserve">r </w:t>
        </w:r>
      </w:ins>
      <w:ins w:id="1969" w:author="Nigel Deakin" w:date="2012-01-04T14:52:00Z">
        <w:r w:rsidR="00061F6F">
          <w:t xml:space="preserve">throw </w:t>
        </w:r>
      </w:ins>
      <w:ins w:id="1970" w:author="Nigel Deakin" w:date="2012-01-04T15:40:00Z">
        <w:r w:rsidR="00753F8E">
          <w:t>a</w:t>
        </w:r>
      </w:ins>
      <w:ins w:id="1971" w:author="Nigel Deakin" w:date="2012-01-04T14:52:00Z">
        <w:r w:rsidR="00061F6F">
          <w:t xml:space="preserve"> </w:t>
        </w:r>
      </w:ins>
      <w:ins w:id="1972" w:author="Nigel Deakin" w:date="2012-01-04T14:56:00Z">
        <w:r w:rsidR="00C040F4" w:rsidRPr="00936C1B">
          <w:rPr>
            <w:rStyle w:val="Code"/>
          </w:rPr>
          <w:t>javax.jms.IllegalStateException</w:t>
        </w:r>
        <w:r w:rsidR="00C040F4" w:rsidRPr="000E0B0A">
          <w:t xml:space="preserve"> </w:t>
        </w:r>
      </w:ins>
      <w:ins w:id="1973" w:author="Nigel Deakin" w:date="2012-01-04T14:52:00Z">
        <w:r w:rsidR="00061F6F">
          <w:t>in such cases.</w:t>
        </w:r>
      </w:ins>
    </w:p>
    <w:p w:rsidR="00C12DE7" w:rsidRDefault="003D6730">
      <w:pPr>
        <w:rPr>
          <w:ins w:id="1974" w:author="Nigel Deakin" w:date="2012-01-04T14:52:00Z"/>
        </w:rPr>
      </w:pPr>
      <w:ins w:id="1975" w:author="Nigel Deakin" w:date="2012-01-04T14:58:00Z">
        <w:r>
          <w:t xml:space="preserve">The following sections have been updated </w:t>
        </w:r>
      </w:ins>
      <w:ins w:id="1976" w:author="Nigel Deakin" w:date="2012-01-04T14:59:00Z">
        <w:r>
          <w:t>accordingly</w:t>
        </w:r>
        <w:r w:rsidR="008639C2">
          <w:t>:</w:t>
        </w:r>
      </w:ins>
    </w:p>
    <w:p w:rsidR="00000000" w:rsidRDefault="00D474B6">
      <w:pPr>
        <w:pStyle w:val="ListBullet"/>
        <w:rPr>
          <w:ins w:id="1977" w:author="Nigel Deakin" w:date="2012-01-04T14:54:00Z"/>
        </w:rPr>
        <w:pPrChange w:id="1978" w:author="Nigel Deakin" w:date="2012-01-04T14:58:00Z">
          <w:pPr/>
        </w:pPrChange>
      </w:pPr>
      <w:ins w:id="1979" w:author="Nigel Deakin" w:date="2012-01-04T14:53:00Z">
        <w:r>
          <w:t xml:space="preserve">Section </w:t>
        </w:r>
        <w:r w:rsidR="00114B62">
          <w:fldChar w:fldCharType="begin"/>
        </w:r>
        <w:r>
          <w:instrText xml:space="preserve"> REF _Ref313452151 \r \h </w:instrText>
        </w:r>
      </w:ins>
      <w:r w:rsidR="00114B62">
        <w:fldChar w:fldCharType="separate"/>
      </w:r>
      <w:ins w:id="1980" w:author="Nigel Deakin" w:date="2012-02-01T10:36:00Z">
        <w:r w:rsidR="00947B23">
          <w:t>4.3.4</w:t>
        </w:r>
      </w:ins>
      <w:ins w:id="1981" w:author="Nigel Deakin" w:date="2012-01-04T14:53:00Z">
        <w:r w:rsidR="00114B62">
          <w:fldChar w:fldCharType="end"/>
        </w:r>
      </w:ins>
      <w:ins w:id="1982" w:author="Nigel Deakin" w:date="2012-01-04T14:54:00Z">
        <w:r>
          <w:t xml:space="preserve"> "</w:t>
        </w:r>
      </w:ins>
      <w:ins w:id="1983" w:author="Nigel Deakin" w:date="2012-01-04T14:53:00Z">
        <w:r w:rsidR="00114B62">
          <w:fldChar w:fldCharType="begin"/>
        </w:r>
        <w:r>
          <w:instrText xml:space="preserve"> REF _Ref313452154 \h </w:instrText>
        </w:r>
      </w:ins>
      <w:r w:rsidR="00114B62">
        <w:fldChar w:fldCharType="separate"/>
      </w:r>
      <w:ins w:id="1984" w:author="Nigel Deakin" w:date="2012-02-01T10:36:00Z">
        <w:r w:rsidR="00947B23" w:rsidRPr="00864041">
          <w:t>Pausing Delivery of Incoming Messages</w:t>
        </w:r>
      </w:ins>
      <w:ins w:id="1985" w:author="Nigel Deakin" w:date="2012-01-04T14:53:00Z">
        <w:r w:rsidR="00114B62">
          <w:fldChar w:fldCharType="end"/>
        </w:r>
      </w:ins>
      <w:ins w:id="1986" w:author="Nigel Deakin" w:date="2012-01-04T14:54:00Z">
        <w:r>
          <w:t>"</w:t>
        </w:r>
        <w:r w:rsidR="003D6730">
          <w:t xml:space="preserve"> </w:t>
        </w:r>
      </w:ins>
    </w:p>
    <w:p w:rsidR="00000000" w:rsidRDefault="00D474B6">
      <w:pPr>
        <w:pStyle w:val="ListBullet"/>
        <w:rPr>
          <w:ins w:id="1987" w:author="Nigel Deakin" w:date="2012-01-04T14:54:00Z"/>
        </w:rPr>
        <w:pPrChange w:id="1988" w:author="Nigel Deakin" w:date="2012-01-04T14:58:00Z">
          <w:pPr/>
        </w:pPrChange>
      </w:pPr>
      <w:ins w:id="1989" w:author="Nigel Deakin" w:date="2012-01-04T14:54:00Z">
        <w:r>
          <w:t xml:space="preserve">Section </w:t>
        </w:r>
      </w:ins>
      <w:ins w:id="1990" w:author="Nigel Deakin" w:date="2012-01-04T14:53:00Z">
        <w:r w:rsidR="00114B62">
          <w:fldChar w:fldCharType="begin"/>
        </w:r>
        <w:r>
          <w:instrText xml:space="preserve"> REF RTF38363131363a204865616432 \r \h </w:instrText>
        </w:r>
      </w:ins>
      <w:r w:rsidR="00114B62">
        <w:fldChar w:fldCharType="separate"/>
      </w:r>
      <w:ins w:id="1991" w:author="Nigel Deakin" w:date="2012-02-01T10:36:00Z">
        <w:r w:rsidR="00947B23">
          <w:t>4.3.5</w:t>
        </w:r>
      </w:ins>
      <w:ins w:id="1992" w:author="Nigel Deakin" w:date="2012-01-04T14:53:00Z">
        <w:r w:rsidR="00114B62">
          <w:fldChar w:fldCharType="end"/>
        </w:r>
      </w:ins>
      <w:ins w:id="1993" w:author="Nigel Deakin" w:date="2012-01-04T14:54:00Z">
        <w:r>
          <w:t xml:space="preserve"> "</w:t>
        </w:r>
      </w:ins>
      <w:ins w:id="1994" w:author="Nigel Deakin" w:date="2012-01-04T14:53:00Z">
        <w:r w:rsidR="00114B62">
          <w:fldChar w:fldCharType="begin"/>
        </w:r>
        <w:r>
          <w:instrText xml:space="preserve"> REF RTF38363131363a204865616432 \h </w:instrText>
        </w:r>
      </w:ins>
      <w:r w:rsidR="00114B62">
        <w:fldChar w:fldCharType="separate"/>
      </w:r>
      <w:ins w:id="1995" w:author="Nigel Deakin" w:date="2012-02-01T10:36:00Z">
        <w:r w:rsidR="00947B23" w:rsidRPr="00864041">
          <w:t>Closing a Connection</w:t>
        </w:r>
      </w:ins>
      <w:ins w:id="1996" w:author="Nigel Deakin" w:date="2012-01-04T14:53:00Z">
        <w:r w:rsidR="00114B62">
          <w:fldChar w:fldCharType="end"/>
        </w:r>
      </w:ins>
      <w:ins w:id="1997" w:author="Nigel Deakin" w:date="2012-01-04T14:54:00Z">
        <w:r>
          <w:t xml:space="preserve">" </w:t>
        </w:r>
      </w:ins>
    </w:p>
    <w:p w:rsidR="00000000" w:rsidRDefault="00D474B6">
      <w:pPr>
        <w:pStyle w:val="ListBullet"/>
        <w:rPr>
          <w:ins w:id="1998" w:author="Nigel Deakin" w:date="2012-01-04T15:38:00Z"/>
        </w:rPr>
        <w:pPrChange w:id="1999" w:author="Nigel Deakin" w:date="2012-01-04T14:59:00Z">
          <w:pPr/>
        </w:pPrChange>
      </w:pPr>
      <w:ins w:id="2000" w:author="Nigel Deakin" w:date="2012-01-04T14:54:00Z">
        <w:r>
          <w:t xml:space="preserve">Section </w:t>
        </w:r>
        <w:r w:rsidR="00114B62">
          <w:fldChar w:fldCharType="begin"/>
        </w:r>
        <w:r>
          <w:instrText xml:space="preserve"> REF RTF31303038323a204865616432 \r \h </w:instrText>
        </w:r>
      </w:ins>
      <w:r w:rsidR="00114B62">
        <w:fldChar w:fldCharType="separate"/>
      </w:r>
      <w:ins w:id="2001" w:author="Nigel Deakin" w:date="2012-02-01T10:36:00Z">
        <w:r w:rsidR="00947B23">
          <w:t>4.4.1</w:t>
        </w:r>
      </w:ins>
      <w:ins w:id="2002" w:author="Nigel Deakin" w:date="2012-01-04T14:54:00Z">
        <w:r w:rsidR="00114B62">
          <w:fldChar w:fldCharType="end"/>
        </w:r>
        <w:r>
          <w:t xml:space="preserve"> "</w:t>
        </w:r>
        <w:r w:rsidR="00114B62">
          <w:fldChar w:fldCharType="begin"/>
        </w:r>
        <w:r>
          <w:instrText xml:space="preserve"> REF RTF31303038323a204865616432 \h </w:instrText>
        </w:r>
      </w:ins>
      <w:r w:rsidR="00114B62">
        <w:fldChar w:fldCharType="separate"/>
      </w:r>
      <w:ins w:id="2003" w:author="Nigel Deakin" w:date="2012-02-01T10:36:00Z">
        <w:r w:rsidR="00947B23" w:rsidRPr="00864041">
          <w:t>Closing a Session</w:t>
        </w:r>
      </w:ins>
      <w:ins w:id="2004" w:author="Nigel Deakin" w:date="2012-01-04T14:54:00Z">
        <w:r w:rsidR="00114B62">
          <w:fldChar w:fldCharType="end"/>
        </w:r>
        <w:r>
          <w:t>"</w:t>
        </w:r>
        <w:r w:rsidRPr="00D474B6">
          <w:t xml:space="preserve"> </w:t>
        </w:r>
      </w:ins>
    </w:p>
    <w:p w:rsidR="00000000" w:rsidRDefault="00413136">
      <w:pPr>
        <w:pStyle w:val="ListBullet"/>
        <w:numPr>
          <w:ilvl w:val="0"/>
          <w:numId w:val="0"/>
        </w:numPr>
        <w:ind w:left="3237" w:hanging="357"/>
        <w:rPr>
          <w:ins w:id="2005" w:author="Nigel Deakin" w:date="2012-01-04T15:38:00Z"/>
        </w:rPr>
        <w:pPrChange w:id="2006" w:author="Nigel Deakin" w:date="2012-01-04T15:39:00Z">
          <w:pPr/>
        </w:pPrChange>
      </w:pPr>
      <w:ins w:id="2007" w:author="Nigel Deakin" w:date="2012-01-04T15:38:00Z">
        <w:r>
          <w:t xml:space="preserve">The following javadoc comments have </w:t>
        </w:r>
        <w:r w:rsidR="006B3E87">
          <w:t>been updated</w:t>
        </w:r>
      </w:ins>
      <w:ins w:id="2008" w:author="Nigel Deakin" w:date="2012-01-04T15:40:00Z">
        <w:r w:rsidR="006B3E87">
          <w:t xml:space="preserve"> accordingly:</w:t>
        </w:r>
      </w:ins>
    </w:p>
    <w:p w:rsidR="00000000" w:rsidRDefault="00CD6CDF">
      <w:pPr>
        <w:pStyle w:val="ListBullet"/>
        <w:rPr>
          <w:ins w:id="2009" w:author="Nigel Deakin" w:date="2012-01-04T15:39:00Z"/>
        </w:rPr>
        <w:pPrChange w:id="2010" w:author="Nigel Deakin" w:date="2012-01-04T14:59:00Z">
          <w:pPr/>
        </w:pPrChange>
      </w:pPr>
      <w:ins w:id="2011" w:author="Nigel Deakin" w:date="2012-01-04T15:39:00Z">
        <w:r>
          <w:t>Connection.stop</w:t>
        </w:r>
      </w:ins>
    </w:p>
    <w:p w:rsidR="00000000" w:rsidRDefault="00CD6CDF">
      <w:pPr>
        <w:pStyle w:val="ListBullet"/>
        <w:rPr>
          <w:ins w:id="2012" w:author="Nigel Deakin" w:date="2012-01-04T15:39:00Z"/>
        </w:rPr>
        <w:pPrChange w:id="2013" w:author="Nigel Deakin" w:date="2012-01-04T14:59:00Z">
          <w:pPr/>
        </w:pPrChange>
      </w:pPr>
      <w:ins w:id="2014" w:author="Nigel Deakin" w:date="2012-01-04T15:39:00Z">
        <w:r>
          <w:t>Connection close</w:t>
        </w:r>
      </w:ins>
    </w:p>
    <w:p w:rsidR="00000000" w:rsidRDefault="00CD6CDF">
      <w:pPr>
        <w:pStyle w:val="ListBullet"/>
        <w:rPr>
          <w:ins w:id="2015" w:author="Nigel Deakin" w:date="2012-01-04T15:39:00Z"/>
        </w:rPr>
        <w:pPrChange w:id="2016" w:author="Nigel Deakin" w:date="2012-01-04T14:59:00Z">
          <w:pPr/>
        </w:pPrChange>
      </w:pPr>
      <w:ins w:id="2017" w:author="Nigel Deakin" w:date="2012-01-04T15:39:00Z">
        <w:r>
          <w:t>Session.close</w:t>
        </w:r>
      </w:ins>
    </w:p>
    <w:p w:rsidR="00000000" w:rsidRDefault="00CD6CDF">
      <w:pPr>
        <w:pStyle w:val="ListBullet"/>
        <w:rPr>
          <w:ins w:id="2018" w:author="Nigel Deakin" w:date="2012-01-04T15:39:00Z"/>
        </w:rPr>
        <w:pPrChange w:id="2019" w:author="Nigel Deakin" w:date="2012-01-04T14:59:00Z">
          <w:pPr/>
        </w:pPrChange>
      </w:pPr>
      <w:ins w:id="2020" w:author="Nigel Deakin" w:date="2012-01-04T15:39:00Z">
        <w:r>
          <w:t>MessagingContext.stop</w:t>
        </w:r>
      </w:ins>
    </w:p>
    <w:p w:rsidR="00000000" w:rsidRDefault="00CD6CDF">
      <w:pPr>
        <w:pStyle w:val="ListBullet"/>
        <w:rPr>
          <w:ins w:id="2021" w:author="Nigel Deakin" w:date="2012-01-04T14:59:00Z"/>
        </w:rPr>
        <w:pPrChange w:id="2022" w:author="Nigel Deakin" w:date="2012-01-04T14:59:00Z">
          <w:pPr/>
        </w:pPrChange>
      </w:pPr>
      <w:ins w:id="2023" w:author="Nigel Deakin" w:date="2012-01-04T15:39:00Z">
        <w:r>
          <w:t>MessagingContext.close</w:t>
        </w:r>
      </w:ins>
    </w:p>
    <w:p w:rsidR="00000000" w:rsidRDefault="00E92FA3">
      <w:pPr>
        <w:pStyle w:val="Heading3"/>
        <w:rPr>
          <w:ins w:id="2024" w:author="Nigel Deakin" w:date="2012-01-09T16:03:00Z"/>
        </w:rPr>
        <w:pPrChange w:id="2025" w:author="Nigel Deakin" w:date="2012-01-09T16:03:00Z">
          <w:pPr/>
        </w:pPrChange>
      </w:pPr>
      <w:bookmarkStart w:id="2026" w:name="_Toc316036794"/>
      <w:ins w:id="2027" w:author="Nigel Deakin" w:date="2012-01-09T16:03:00Z">
        <w:r>
          <w:t>Clarification of use of noLocal when creating a durable subscription (JMS_SPEC-65)</w:t>
        </w:r>
        <w:bookmarkEnd w:id="2026"/>
      </w:ins>
    </w:p>
    <w:p w:rsidR="0031040D" w:rsidRDefault="00944503">
      <w:pPr>
        <w:rPr>
          <w:ins w:id="2028" w:author="Nigel Deakin" w:date="2012-01-09T16:07:00Z"/>
        </w:rPr>
      </w:pPr>
      <w:ins w:id="2029" w:author="Nigel Deakin" w:date="2012-01-09T16:03:00Z">
        <w:r>
          <w:t xml:space="preserve">The specification has been </w:t>
        </w:r>
      </w:ins>
      <w:ins w:id="2030" w:author="Nigel Deakin" w:date="2012-01-09T16:08:00Z">
        <w:r w:rsidR="000D43A8">
          <w:t xml:space="preserve">amended to clarify </w:t>
        </w:r>
      </w:ins>
      <w:ins w:id="2031" w:author="Nigel Deakin" w:date="2012-01-09T16:04:00Z">
        <w:r w:rsidR="00D0505C">
          <w:t xml:space="preserve">the effect of setting the </w:t>
        </w:r>
        <w:r w:rsidR="00114B62" w:rsidRPr="00114B62">
          <w:rPr>
            <w:rStyle w:val="Code"/>
            <w:rPrChange w:id="2032" w:author="Nigel Deakin" w:date="2012-01-09T16:08:00Z">
              <w:rPr>
                <w:rFonts w:ascii="Courier New" w:hAnsi="Courier New"/>
                <w:i/>
                <w:sz w:val="18"/>
              </w:rPr>
            </w:rPrChange>
          </w:rPr>
          <w:t>noLocal</w:t>
        </w:r>
        <w:r w:rsidR="00D0505C">
          <w:t xml:space="preserve"> argument when c</w:t>
        </w:r>
        <w:r w:rsidR="000D43A8">
          <w:t>reating a durable subscription.</w:t>
        </w:r>
      </w:ins>
      <w:ins w:id="2033" w:author="Nigel Deakin" w:date="2012-01-09T16:06:00Z">
        <w:r w:rsidR="000D43A8">
          <w:t xml:space="preserve"> </w:t>
        </w:r>
      </w:ins>
    </w:p>
    <w:p w:rsidR="00054881" w:rsidRDefault="00054881" w:rsidP="00054881">
      <w:pPr>
        <w:rPr>
          <w:ins w:id="2034" w:author="Nigel Deakin" w:date="2012-01-09T16:22:00Z"/>
        </w:rPr>
      </w:pPr>
      <w:ins w:id="2035" w:author="Nigel Deakin" w:date="2012-01-09T16:22:00Z">
        <w:r>
          <w:t xml:space="preserve">Section </w:t>
        </w:r>
        <w:r w:rsidR="00114B62">
          <w:fldChar w:fldCharType="begin"/>
        </w:r>
        <w:r>
          <w:instrText xml:space="preserve"> REF _Ref308020071 \r \h </w:instrText>
        </w:r>
      </w:ins>
      <w:r w:rsidR="00114B62">
        <w:fldChar w:fldCharType="separate"/>
      </w:r>
      <w:ins w:id="2036" w:author="Nigel Deakin" w:date="2012-02-01T10:36:00Z">
        <w:r w:rsidR="00947B23">
          <w:t>6.11</w:t>
        </w:r>
      </w:ins>
      <w:ins w:id="2037" w:author="Nigel Deakin" w:date="2012-01-09T16:22:00Z">
        <w:r w:rsidR="00114B62">
          <w:fldChar w:fldCharType="end"/>
        </w:r>
        <w:r>
          <w:t xml:space="preserve"> "</w:t>
        </w:r>
        <w:r w:rsidR="00114B62">
          <w:fldChar w:fldCharType="begin"/>
        </w:r>
        <w:r>
          <w:instrText xml:space="preserve"> REF _Ref308020071 \h </w:instrText>
        </w:r>
      </w:ins>
      <w:r w:rsidR="00114B62">
        <w:fldChar w:fldCharType="separate"/>
      </w:r>
      <w:ins w:id="2038" w:author="Nigel Deakin" w:date="2012-02-01T10:36:00Z">
        <w:r w:rsidR="00947B23">
          <w:t>TopicSubscriber</w:t>
        </w:r>
      </w:ins>
      <w:ins w:id="2039" w:author="Nigel Deakin" w:date="2012-01-09T16:22:00Z">
        <w:r w:rsidR="00114B62">
          <w:fldChar w:fldCharType="end"/>
        </w:r>
        <w:r>
          <w:t xml:space="preserve">" has been </w:t>
        </w:r>
      </w:ins>
      <w:ins w:id="2040" w:author="Nigel Deakin" w:date="2012-01-09T16:24:00Z">
        <w:r w:rsidR="00092112">
          <w:t>reworded</w:t>
        </w:r>
      </w:ins>
      <w:ins w:id="2041" w:author="Nigel Deakin" w:date="2012-01-09T16:22:00Z">
        <w:r>
          <w:t xml:space="preserve"> to state that "</w:t>
        </w:r>
      </w:ins>
      <w:ins w:id="2042" w:author="Nigel Deakin" w:date="2012-01-09T16:23:00Z">
        <w:r w:rsidRPr="00054881">
          <w:t xml:space="preserve">When a non-durable subscription is created on a topic, the </w:t>
        </w:r>
        <w:r w:rsidR="00114B62" w:rsidRPr="00114B62">
          <w:rPr>
            <w:rStyle w:val="Code"/>
            <w:rPrChange w:id="2043" w:author="Nigel Deakin" w:date="2012-01-09T16:25:00Z">
              <w:rPr>
                <w:rFonts w:ascii="Courier New" w:hAnsi="Courier New"/>
                <w:i/>
                <w:sz w:val="18"/>
              </w:rPr>
            </w:rPrChange>
          </w:rPr>
          <w:t>noLocal</w:t>
        </w:r>
        <w:r w:rsidRPr="00054881">
          <w:t xml:space="preserve"> argument may be used to specify that the subscriber must not receive messages published to the topic by its own connection.</w:t>
        </w:r>
        <w:r>
          <w:t>"</w:t>
        </w:r>
      </w:ins>
    </w:p>
    <w:p w:rsidR="00054881" w:rsidRDefault="00054881" w:rsidP="00054881">
      <w:pPr>
        <w:rPr>
          <w:ins w:id="2044" w:author="Nigel Deakin" w:date="2012-01-23T15:56:00Z"/>
        </w:rPr>
      </w:pPr>
      <w:ins w:id="2045" w:author="Nigel Deakin" w:date="2012-01-09T16:23:00Z">
        <w:r>
          <w:t xml:space="preserve">Section </w:t>
        </w:r>
      </w:ins>
      <w:ins w:id="2046" w:author="Nigel Deakin" w:date="2012-01-09T16:22:00Z">
        <w:r w:rsidR="00114B62">
          <w:fldChar w:fldCharType="begin"/>
        </w:r>
        <w:r>
          <w:instrText xml:space="preserve"> REF RTF33393138393a204865616432 \r \h </w:instrText>
        </w:r>
      </w:ins>
      <w:ins w:id="2047" w:author="Nigel Deakin" w:date="2012-01-09T16:22:00Z">
        <w:r w:rsidR="00114B62">
          <w:fldChar w:fldCharType="separate"/>
        </w:r>
      </w:ins>
      <w:ins w:id="2048" w:author="Nigel Deakin" w:date="2012-02-01T10:36:00Z">
        <w:r w:rsidR="00947B23">
          <w:t>6.11.1</w:t>
        </w:r>
      </w:ins>
      <w:ins w:id="2049" w:author="Nigel Deakin" w:date="2012-01-09T16:22:00Z">
        <w:r w:rsidR="00114B62">
          <w:fldChar w:fldCharType="end"/>
        </w:r>
      </w:ins>
      <w:ins w:id="2050" w:author="Nigel Deakin" w:date="2012-01-09T16:23:00Z">
        <w:r>
          <w:t xml:space="preserve"> "</w:t>
        </w:r>
      </w:ins>
      <w:ins w:id="2051" w:author="Nigel Deakin" w:date="2012-01-09T16:22:00Z">
        <w:r w:rsidR="00114B62">
          <w:fldChar w:fldCharType="begin"/>
        </w:r>
        <w:r>
          <w:instrText xml:space="preserve"> REF RTF33393138393a204865616432 \h </w:instrText>
        </w:r>
      </w:ins>
      <w:ins w:id="2052" w:author="Nigel Deakin" w:date="2012-01-09T16:22:00Z">
        <w:r w:rsidR="00114B62">
          <w:fldChar w:fldCharType="separate"/>
        </w:r>
      </w:ins>
      <w:ins w:id="2053" w:author="Nigel Deakin" w:date="2012-02-01T10:36:00Z">
        <w:r w:rsidR="00947B23">
          <w:t>Durable TopicSubscriber</w:t>
        </w:r>
      </w:ins>
      <w:ins w:id="2054" w:author="Nigel Deakin" w:date="2012-01-09T16:22:00Z">
        <w:r w:rsidR="00114B62">
          <w:fldChar w:fldCharType="end"/>
        </w:r>
      </w:ins>
      <w:ins w:id="2055" w:author="Nigel Deakin" w:date="2012-01-09T16:23:00Z">
        <w:r>
          <w:t xml:space="preserve">" has been </w:t>
        </w:r>
      </w:ins>
      <w:ins w:id="2056" w:author="Nigel Deakin" w:date="2012-01-09T16:24:00Z">
        <w:r w:rsidR="00092112">
          <w:t>reworded</w:t>
        </w:r>
      </w:ins>
      <w:ins w:id="2057" w:author="Nigel Deakin" w:date="2012-01-09T16:23:00Z">
        <w:r>
          <w:t xml:space="preserve"> to state that "</w:t>
        </w:r>
      </w:ins>
      <w:ins w:id="2058" w:author="Nigel Deakin" w:date="2012-01-09T16:24:00Z">
        <w:r w:rsidRPr="00054881">
          <w:t xml:space="preserve">When a durable subscription is created on a topic, the </w:t>
        </w:r>
        <w:r w:rsidR="00114B62" w:rsidRPr="00114B62">
          <w:rPr>
            <w:rStyle w:val="Code"/>
            <w:rPrChange w:id="2059" w:author="Nigel Deakin" w:date="2012-01-09T16:25:00Z">
              <w:rPr>
                <w:rFonts w:ascii="Courier New" w:hAnsi="Courier New"/>
                <w:i/>
                <w:sz w:val="18"/>
              </w:rPr>
            </w:rPrChange>
          </w:rPr>
          <w:t>noLocal</w:t>
        </w:r>
        <w:r w:rsidRPr="00054881">
          <w:t xml:space="preserve"> argument </w:t>
        </w:r>
        <w:r w:rsidRPr="00054881">
          <w:lastRenderedPageBreak/>
          <w:t>may be used to specify that messages published to the topic by its own connection must not be added to the durable subscription.</w:t>
        </w:r>
        <w:r>
          <w:t>"</w:t>
        </w:r>
      </w:ins>
    </w:p>
    <w:p w:rsidR="00000000" w:rsidRDefault="00AA3F32">
      <w:pPr>
        <w:pStyle w:val="Heading3"/>
        <w:rPr>
          <w:ins w:id="2060" w:author="Nigel Deakin" w:date="2012-01-23T16:07:00Z"/>
        </w:rPr>
        <w:pPrChange w:id="2061" w:author="Nigel Deakin" w:date="2012-01-23T15:56:00Z">
          <w:pPr/>
        </w:pPrChange>
      </w:pPr>
      <w:bookmarkStart w:id="2062" w:name="_Toc316036795"/>
      <w:ins w:id="2063" w:author="Nigel Deakin" w:date="2012-01-23T15:56:00Z">
        <w:r>
          <w:t>Use of JMS API in Java EE applications</w:t>
        </w:r>
      </w:ins>
      <w:ins w:id="2064" w:author="Nigel Deakin" w:date="2012-01-24T16:39:00Z">
        <w:r w:rsidR="0026226E">
          <w:t xml:space="preserve"> </w:t>
        </w:r>
      </w:ins>
      <w:ins w:id="2065" w:author="Nigel Deakin" w:date="2012-01-24T16:40:00Z">
        <w:r w:rsidR="0026226E">
          <w:t>(</w:t>
        </w:r>
      </w:ins>
      <w:ins w:id="2066" w:author="Nigel Deakin" w:date="2012-01-24T16:39:00Z">
        <w:r w:rsidR="0026226E" w:rsidRPr="0026226E">
          <w:t>JMS_SPEC-45</w:t>
        </w:r>
      </w:ins>
      <w:ins w:id="2067" w:author="Nigel Deakin" w:date="2012-01-26T15:25:00Z">
        <w:r w:rsidR="007A45B7">
          <w:t xml:space="preserve"> and JMS_SPEC-27</w:t>
        </w:r>
      </w:ins>
      <w:ins w:id="2068" w:author="Nigel Deakin" w:date="2012-01-24T16:40:00Z">
        <w:r w:rsidR="0026226E">
          <w:t>)</w:t>
        </w:r>
      </w:ins>
      <w:bookmarkEnd w:id="2062"/>
    </w:p>
    <w:p w:rsidR="00913CD3" w:rsidRDefault="006E0F5C">
      <w:pPr>
        <w:rPr>
          <w:ins w:id="2069" w:author="Nigel Deakin" w:date="2012-01-23T16:35:00Z"/>
        </w:rPr>
      </w:pPr>
      <w:ins w:id="2070" w:author="Nigel Deakin" w:date="2012-01-23T16:07:00Z">
        <w:r>
          <w:t xml:space="preserve">Section </w:t>
        </w:r>
        <w:r w:rsidR="00114B62">
          <w:fldChar w:fldCharType="begin"/>
        </w:r>
        <w:r>
          <w:instrText xml:space="preserve"> REF _Ref315098206 \r \h </w:instrText>
        </w:r>
      </w:ins>
      <w:r w:rsidR="00114B62">
        <w:fldChar w:fldCharType="separate"/>
      </w:r>
      <w:ins w:id="2071" w:author="Nigel Deakin" w:date="2012-02-01T10:36:00Z">
        <w:r w:rsidR="00947B23">
          <w:t>1.4.7</w:t>
        </w:r>
      </w:ins>
      <w:ins w:id="2072" w:author="Nigel Deakin" w:date="2012-01-23T16:07:00Z">
        <w:r w:rsidR="00114B62">
          <w:fldChar w:fldCharType="end"/>
        </w:r>
      </w:ins>
      <w:ins w:id="2073" w:author="Nigel Deakin" w:date="2012-01-23T16:08:00Z">
        <w:r>
          <w:t xml:space="preserve"> "</w:t>
        </w:r>
        <w:r w:rsidR="00114B62">
          <w:fldChar w:fldCharType="begin"/>
        </w:r>
        <w:r>
          <w:instrText xml:space="preserve"> REF _Ref315098206 \h </w:instrText>
        </w:r>
      </w:ins>
      <w:r w:rsidR="00114B62">
        <w:fldChar w:fldCharType="separate"/>
      </w:r>
      <w:ins w:id="2074" w:author="Nigel Deakin" w:date="2012-02-01T10:36:00Z">
        <w:r w:rsidR="00947B23">
          <w:t>Java Platform, Enterprise Edition (Java EE)</w:t>
        </w:r>
      </w:ins>
      <w:ins w:id="2075" w:author="Nigel Deakin" w:date="2012-01-23T16:08:00Z">
        <w:r w:rsidR="00114B62">
          <w:fldChar w:fldCharType="end"/>
        </w:r>
        <w:r>
          <w:t xml:space="preserve">" has been updated to refer to Java EE 7 rather than J2EE </w:t>
        </w:r>
      </w:ins>
      <w:ins w:id="2076" w:author="Nigel Deakin" w:date="2012-01-23T16:09:00Z">
        <w:r>
          <w:t xml:space="preserve">1.3. A reference has also been added to the new chapter </w:t>
        </w:r>
      </w:ins>
      <w:ins w:id="2077" w:author="Nigel Deakin" w:date="2012-01-23T16:10:00Z">
        <w:r w:rsidR="00114B62">
          <w:fldChar w:fldCharType="begin"/>
        </w:r>
        <w:r>
          <w:instrText xml:space="preserve"> REF _Ref315098116 \r \h </w:instrText>
        </w:r>
      </w:ins>
      <w:r w:rsidR="00114B62">
        <w:fldChar w:fldCharType="separate"/>
      </w:r>
      <w:ins w:id="2078" w:author="Nigel Deakin" w:date="2012-02-01T10:36:00Z">
        <w:r w:rsidR="00947B23">
          <w:t>12</w:t>
        </w:r>
      </w:ins>
      <w:ins w:id="2079" w:author="Nigel Deakin" w:date="2012-01-23T16:10:00Z">
        <w:r w:rsidR="00114B62">
          <w:fldChar w:fldCharType="end"/>
        </w:r>
        <w:r>
          <w:t xml:space="preserve"> "</w:t>
        </w:r>
        <w:r w:rsidR="00114B62">
          <w:fldChar w:fldCharType="begin"/>
        </w:r>
        <w:r>
          <w:instrText xml:space="preserve"> REF _Ref315098116 \h </w:instrText>
        </w:r>
      </w:ins>
      <w:r w:rsidR="00114B62">
        <w:fldChar w:fldCharType="separate"/>
      </w:r>
      <w:ins w:id="2080" w:author="Nigel Deakin" w:date="2012-02-01T10:36:00Z">
        <w:r w:rsidR="00947B23">
          <w:t>Use of JMS API in Java EE applications</w:t>
        </w:r>
      </w:ins>
      <w:ins w:id="2081" w:author="Nigel Deakin" w:date="2012-01-23T16:10:00Z">
        <w:r w:rsidR="00114B62">
          <w:fldChar w:fldCharType="end"/>
        </w:r>
        <w:r>
          <w:t>".</w:t>
        </w:r>
      </w:ins>
      <w:ins w:id="2082" w:author="Nigel Deakin" w:date="2012-01-23T16:08:00Z">
        <w:r>
          <w:t xml:space="preserve"> </w:t>
        </w:r>
      </w:ins>
    </w:p>
    <w:p w:rsidR="00913CD3" w:rsidRDefault="0014655D">
      <w:pPr>
        <w:rPr>
          <w:ins w:id="2083" w:author="Nigel Deakin" w:date="2012-01-23T16:10:00Z"/>
        </w:rPr>
      </w:pPr>
      <w:ins w:id="2084" w:author="Nigel Deakin" w:date="2012-01-23T16:35:00Z">
        <w:r>
          <w:t xml:space="preserve">Section </w:t>
        </w:r>
        <w:r w:rsidR="00114B62">
          <w:fldChar w:fldCharType="begin"/>
        </w:r>
        <w:r>
          <w:instrText xml:space="preserve"> REF RTF32353336353a204865616432 \r \h </w:instrText>
        </w:r>
      </w:ins>
      <w:r w:rsidR="00114B62">
        <w:fldChar w:fldCharType="separate"/>
      </w:r>
      <w:ins w:id="2085" w:author="Nigel Deakin" w:date="2012-02-01T10:36:00Z">
        <w:r w:rsidR="00947B23">
          <w:t>1.4.8</w:t>
        </w:r>
      </w:ins>
      <w:ins w:id="2086" w:author="Nigel Deakin" w:date="2012-01-23T16:35:00Z">
        <w:r w:rsidR="00114B62">
          <w:fldChar w:fldCharType="end"/>
        </w:r>
        <w:r>
          <w:t xml:space="preserve"> "</w:t>
        </w:r>
        <w:r w:rsidR="00114B62">
          <w:fldChar w:fldCharType="begin"/>
        </w:r>
        <w:r>
          <w:instrText xml:space="preserve"> REF RTF32353336353a204865616432 \h </w:instrText>
        </w:r>
      </w:ins>
      <w:del w:id="2087" w:author="Nigel Deakin" w:date="2012-02-01T10:36:00Z">
        <w:r w:rsidR="00114B62">
          <w:fldChar w:fldCharType="end"/>
        </w:r>
      </w:del>
      <w:ins w:id="2088" w:author="Nigel Deakin" w:date="2012-01-23T16:35:00Z">
        <w:r>
          <w:t xml:space="preserve">" has been deleted. It is superseded by the new chapter </w:t>
        </w:r>
        <w:r w:rsidR="00114B62">
          <w:fldChar w:fldCharType="begin"/>
        </w:r>
        <w:r>
          <w:instrText xml:space="preserve"> REF _Ref315098116 \r \h </w:instrText>
        </w:r>
      </w:ins>
      <w:ins w:id="2089" w:author="Nigel Deakin" w:date="2012-01-23T16:35:00Z">
        <w:r w:rsidR="00114B62">
          <w:fldChar w:fldCharType="separate"/>
        </w:r>
      </w:ins>
      <w:ins w:id="2090" w:author="Nigel Deakin" w:date="2012-02-01T10:36:00Z">
        <w:r w:rsidR="00947B23">
          <w:t>12</w:t>
        </w:r>
      </w:ins>
      <w:ins w:id="2091" w:author="Nigel Deakin" w:date="2012-01-23T16:35:00Z">
        <w:r w:rsidR="00114B62">
          <w:fldChar w:fldCharType="end"/>
        </w:r>
        <w:r>
          <w:t xml:space="preserve"> "</w:t>
        </w:r>
        <w:r w:rsidR="00114B62">
          <w:fldChar w:fldCharType="begin"/>
        </w:r>
        <w:r>
          <w:instrText xml:space="preserve"> REF _Ref315098116 \h </w:instrText>
        </w:r>
      </w:ins>
      <w:ins w:id="2092" w:author="Nigel Deakin" w:date="2012-01-23T16:35:00Z">
        <w:r w:rsidR="00114B62">
          <w:fldChar w:fldCharType="separate"/>
        </w:r>
      </w:ins>
      <w:ins w:id="2093" w:author="Nigel Deakin" w:date="2012-02-01T10:36:00Z">
        <w:r w:rsidR="00947B23">
          <w:t>Use of JMS API in Java EE applications</w:t>
        </w:r>
      </w:ins>
      <w:ins w:id="2094" w:author="Nigel Deakin" w:date="2012-01-23T16:35:00Z">
        <w:r w:rsidR="00114B62">
          <w:fldChar w:fldCharType="end"/>
        </w:r>
        <w:r>
          <w:t xml:space="preserve">". </w:t>
        </w:r>
      </w:ins>
    </w:p>
    <w:p w:rsidR="003D64DA" w:rsidRDefault="00587248">
      <w:pPr>
        <w:rPr>
          <w:ins w:id="2095" w:author="Nigel Deakin" w:date="2012-01-23T15:57:00Z"/>
        </w:rPr>
      </w:pPr>
      <w:ins w:id="2096" w:author="Nigel Deakin" w:date="2012-01-23T16:10:00Z">
        <w:r>
          <w:t xml:space="preserve">A new chapter </w:t>
        </w:r>
        <w:r w:rsidR="00114B62">
          <w:fldChar w:fldCharType="begin"/>
        </w:r>
        <w:r>
          <w:instrText xml:space="preserve"> REF _Ref315098116 \r \h </w:instrText>
        </w:r>
      </w:ins>
      <w:ins w:id="2097" w:author="Nigel Deakin" w:date="2012-01-23T16:10:00Z">
        <w:r w:rsidR="00114B62">
          <w:fldChar w:fldCharType="separate"/>
        </w:r>
      </w:ins>
      <w:ins w:id="2098" w:author="Nigel Deakin" w:date="2012-02-01T10:36:00Z">
        <w:r w:rsidR="00947B23">
          <w:t>12</w:t>
        </w:r>
      </w:ins>
      <w:ins w:id="2099" w:author="Nigel Deakin" w:date="2012-01-23T16:10:00Z">
        <w:r w:rsidR="00114B62">
          <w:fldChar w:fldCharType="end"/>
        </w:r>
        <w:r>
          <w:t xml:space="preserve"> "</w:t>
        </w:r>
        <w:r w:rsidR="00114B62">
          <w:fldChar w:fldCharType="begin"/>
        </w:r>
        <w:r>
          <w:instrText xml:space="preserve"> REF _Ref315098116 \h </w:instrText>
        </w:r>
      </w:ins>
      <w:ins w:id="2100" w:author="Nigel Deakin" w:date="2012-01-23T16:10:00Z">
        <w:r w:rsidR="00114B62">
          <w:fldChar w:fldCharType="separate"/>
        </w:r>
      </w:ins>
      <w:ins w:id="2101" w:author="Nigel Deakin" w:date="2012-02-01T10:36:00Z">
        <w:r w:rsidR="00947B23">
          <w:t>Use of JMS API in Java EE applications</w:t>
        </w:r>
      </w:ins>
      <w:ins w:id="2102" w:author="Nigel Deakin" w:date="2012-01-23T16:10:00Z">
        <w:r w:rsidR="00114B62">
          <w:fldChar w:fldCharType="end"/>
        </w:r>
        <w:r>
          <w:t>" has been added</w:t>
        </w:r>
      </w:ins>
      <w:ins w:id="2103" w:author="Nigel Deakin" w:date="2012-01-23T16:11:00Z">
        <w:r w:rsidR="00723A42">
          <w:t xml:space="preserve">. This chapter </w:t>
        </w:r>
      </w:ins>
      <w:ins w:id="2104" w:author="Nigel Deakin" w:date="2012-01-23T16:12:00Z">
        <w:r w:rsidR="00723A42">
          <w:t xml:space="preserve">incorporates </w:t>
        </w:r>
      </w:ins>
      <w:ins w:id="2105" w:author="Nigel Deakin" w:date="2012-01-26T15:23:00Z">
        <w:r w:rsidR="00A71ACF">
          <w:t xml:space="preserve">and clarifies </w:t>
        </w:r>
      </w:ins>
      <w:ins w:id="2106" w:author="Nigel Deakin" w:date="2012-01-23T16:12:00Z">
        <w:r w:rsidR="00723A42">
          <w:t>various</w:t>
        </w:r>
      </w:ins>
      <w:ins w:id="2107" w:author="Nigel Deakin" w:date="2012-01-23T16:11:00Z">
        <w:r w:rsidR="00723A42">
          <w:t xml:space="preserve"> additional requirements </w:t>
        </w:r>
      </w:ins>
      <w:ins w:id="2108" w:author="Nigel Deakin" w:date="2012-01-23T16:12:00Z">
        <w:r w:rsidR="00723A42">
          <w:t>which were previously only described in the Java EE and EJB specifications</w:t>
        </w:r>
      </w:ins>
      <w:ins w:id="2109" w:author="Nigel Deakin" w:date="2012-01-26T15:22:00Z">
        <w:r w:rsidR="00A71ACF">
          <w:t>.</w:t>
        </w:r>
      </w:ins>
      <w:ins w:id="2110" w:author="Nigel Deakin" w:date="2012-01-26T15:23:00Z">
        <w:r w:rsidR="00A71ACF">
          <w:t xml:space="preserve"> </w:t>
        </w:r>
      </w:ins>
      <w:ins w:id="2111" w:author="Nigel Deakin" w:date="2012-01-26T15:22:00Z">
        <w:r w:rsidR="008A304E">
          <w:t>Section</w:t>
        </w:r>
      </w:ins>
      <w:ins w:id="2112" w:author="Nigel Deakin" w:date="2012-01-26T15:19:00Z">
        <w:r w:rsidR="008A304E">
          <w:t xml:space="preserve"> </w:t>
        </w:r>
      </w:ins>
      <w:ins w:id="2113" w:author="Nigel Deakin" w:date="2012-01-26T15:20:00Z">
        <w:r w:rsidR="00114B62">
          <w:fldChar w:fldCharType="begin"/>
        </w:r>
        <w:r w:rsidR="008A304E">
          <w:instrText xml:space="preserve"> REF _Ref315354556 \r \h </w:instrText>
        </w:r>
      </w:ins>
      <w:r w:rsidR="00114B62">
        <w:fldChar w:fldCharType="separate"/>
      </w:r>
      <w:ins w:id="2114" w:author="Nigel Deakin" w:date="2012-02-01T10:36:00Z">
        <w:r w:rsidR="00947B23">
          <w:t>12.2</w:t>
        </w:r>
      </w:ins>
      <w:ins w:id="2115" w:author="Nigel Deakin" w:date="2012-01-26T15:20:00Z">
        <w:r w:rsidR="00114B62">
          <w:fldChar w:fldCharType="end"/>
        </w:r>
        <w:r w:rsidR="008A304E">
          <w:t xml:space="preserve"> "</w:t>
        </w:r>
        <w:r w:rsidR="00114B62">
          <w:fldChar w:fldCharType="begin"/>
        </w:r>
        <w:r w:rsidR="008A304E">
          <w:instrText xml:space="preserve"> REF _Ref315354556 \h </w:instrText>
        </w:r>
      </w:ins>
      <w:r w:rsidR="00114B62">
        <w:fldChar w:fldCharType="separate"/>
      </w:r>
      <w:ins w:id="2116" w:author="Nigel Deakin" w:date="2012-02-01T10:36:00Z">
        <w:r w:rsidR="00947B23">
          <w:t>Restrictions on the use of JMS API in the Java EE web or EJB container</w:t>
        </w:r>
      </w:ins>
      <w:ins w:id="2117" w:author="Nigel Deakin" w:date="2012-01-26T15:20:00Z">
        <w:r w:rsidR="00114B62">
          <w:fldChar w:fldCharType="end"/>
        </w:r>
        <w:r w:rsidR="008A304E">
          <w:t xml:space="preserve">" </w:t>
        </w:r>
      </w:ins>
      <w:ins w:id="2118" w:author="Nigel Deakin" w:date="2012-01-26T15:22:00Z">
        <w:r w:rsidR="00A71ACF">
          <w:t>includes a list of methods which may not be used in a Java EE web or EJB containe</w:t>
        </w:r>
        <w:r w:rsidR="00071AF5">
          <w:t>r</w:t>
        </w:r>
      </w:ins>
      <w:ins w:id="2119" w:author="Nigel Deakin" w:date="2012-01-26T15:25:00Z">
        <w:r w:rsidR="00071AF5">
          <w:t xml:space="preserve"> and s</w:t>
        </w:r>
      </w:ins>
      <w:ins w:id="2120" w:author="Nigel Deakin" w:date="2012-01-24T16:30:00Z">
        <w:r w:rsidR="006B7E9D">
          <w:t xml:space="preserve">ection </w:t>
        </w:r>
        <w:r w:rsidR="00114B62">
          <w:fldChar w:fldCharType="begin"/>
        </w:r>
        <w:r w:rsidR="006B7E9D">
          <w:instrText xml:space="preserve"> REF _Ref315185987 \r \h </w:instrText>
        </w:r>
      </w:ins>
      <w:r w:rsidR="00114B62">
        <w:fldChar w:fldCharType="separate"/>
      </w:r>
      <w:ins w:id="2121" w:author="Nigel Deakin" w:date="2012-02-01T10:36:00Z">
        <w:r w:rsidR="00947B23">
          <w:t>12.3</w:t>
        </w:r>
      </w:ins>
      <w:ins w:id="2122" w:author="Nigel Deakin" w:date="2012-01-24T16:30:00Z">
        <w:r w:rsidR="00114B62">
          <w:fldChar w:fldCharType="end"/>
        </w:r>
      </w:ins>
      <w:ins w:id="2123" w:author="Nigel Deakin" w:date="2012-01-24T16:31:00Z">
        <w:r w:rsidR="006B7E9D">
          <w:t xml:space="preserve"> "</w:t>
        </w:r>
        <w:r w:rsidR="00114B62">
          <w:fldChar w:fldCharType="begin"/>
        </w:r>
        <w:r w:rsidR="006B7E9D">
          <w:instrText xml:space="preserve"> REF _Ref315185987 \h </w:instrText>
        </w:r>
      </w:ins>
      <w:r w:rsidR="00114B62">
        <w:fldChar w:fldCharType="separate"/>
      </w:r>
      <w:ins w:id="2124" w:author="Nigel Deakin" w:date="2012-02-01T10:36:00Z">
        <w:r w:rsidR="00947B23">
          <w:t>Behaviour of JMS sessions in the Java EE web or EJB container</w:t>
        </w:r>
      </w:ins>
      <w:ins w:id="2125" w:author="Nigel Deakin" w:date="2012-01-24T16:31:00Z">
        <w:r w:rsidR="00114B62">
          <w:fldChar w:fldCharType="end"/>
        </w:r>
        <w:r w:rsidR="00D50CE2">
          <w:t>" clarifies</w:t>
        </w:r>
      </w:ins>
      <w:ins w:id="2126" w:author="Nigel Deakin" w:date="2012-01-24T16:29:00Z">
        <w:r w:rsidR="00955A98">
          <w:t xml:space="preserve"> how the arguments to </w:t>
        </w:r>
        <w:r w:rsidR="00114B62" w:rsidRPr="00114B62">
          <w:rPr>
            <w:rStyle w:val="Code"/>
            <w:rPrChange w:id="2127" w:author="Nigel Deakin" w:date="2012-01-24T16:31:00Z">
              <w:rPr>
                <w:rFonts w:ascii="Courier New" w:hAnsi="Courier New"/>
                <w:sz w:val="18"/>
              </w:rPr>
            </w:rPrChange>
          </w:rPr>
          <w:t>createSe</w:t>
        </w:r>
      </w:ins>
      <w:ins w:id="2128" w:author="Nigel Deakin" w:date="2012-01-24T16:31:00Z">
        <w:r w:rsidR="00114B62" w:rsidRPr="00114B62">
          <w:rPr>
            <w:rStyle w:val="Code"/>
            <w:rPrChange w:id="2129" w:author="Nigel Deakin" w:date="2012-01-24T16:31:00Z">
              <w:rPr>
                <w:rFonts w:ascii="Courier New" w:hAnsi="Courier New"/>
                <w:sz w:val="18"/>
              </w:rPr>
            </w:rPrChange>
          </w:rPr>
          <w:t>s</w:t>
        </w:r>
      </w:ins>
      <w:ins w:id="2130" w:author="Nigel Deakin" w:date="2012-01-24T16:29:00Z">
        <w:r w:rsidR="00114B62" w:rsidRPr="00114B62">
          <w:rPr>
            <w:rStyle w:val="Code"/>
            <w:rPrChange w:id="2131" w:author="Nigel Deakin" w:date="2012-01-24T16:31:00Z">
              <w:rPr>
                <w:rFonts w:ascii="Courier New" w:hAnsi="Courier New"/>
                <w:sz w:val="18"/>
              </w:rPr>
            </w:rPrChange>
          </w:rPr>
          <w:t>s</w:t>
        </w:r>
      </w:ins>
      <w:ins w:id="2132" w:author="Nigel Deakin" w:date="2012-01-24T16:31:00Z">
        <w:r w:rsidR="00114B62" w:rsidRPr="00114B62">
          <w:rPr>
            <w:rStyle w:val="Code"/>
            <w:rPrChange w:id="2133" w:author="Nigel Deakin" w:date="2012-01-24T16:31:00Z">
              <w:rPr>
                <w:rFonts w:ascii="Courier New" w:hAnsi="Courier New"/>
                <w:sz w:val="18"/>
              </w:rPr>
            </w:rPrChange>
          </w:rPr>
          <w:t>i</w:t>
        </w:r>
      </w:ins>
      <w:ins w:id="2134" w:author="Nigel Deakin" w:date="2012-01-24T16:29:00Z">
        <w:r w:rsidR="00114B62" w:rsidRPr="00114B62">
          <w:rPr>
            <w:rStyle w:val="Code"/>
            <w:rPrChange w:id="2135" w:author="Nigel Deakin" w:date="2012-01-24T16:31:00Z">
              <w:rPr>
                <w:rFonts w:ascii="Courier New" w:hAnsi="Courier New"/>
                <w:sz w:val="18"/>
              </w:rPr>
            </w:rPrChange>
          </w:rPr>
          <w:t>on</w:t>
        </w:r>
        <w:r w:rsidR="00955A98">
          <w:t xml:space="preserve"> </w:t>
        </w:r>
      </w:ins>
      <w:ins w:id="2136" w:author="Nigel Deakin" w:date="2012-01-24T16:30:00Z">
        <w:r w:rsidR="00D573F8">
          <w:t>are mostly ignored when used in a Java EE web or EJB container.</w:t>
        </w:r>
      </w:ins>
      <w:ins w:id="2137" w:author="Nigel Deakin" w:date="2012-01-24T16:53:00Z">
        <w:r w:rsidR="00C04DFA">
          <w:t xml:space="preserve">. </w:t>
        </w:r>
      </w:ins>
    </w:p>
    <w:p w:rsidR="00000000" w:rsidRDefault="00886AF2">
      <w:pPr>
        <w:pStyle w:val="Heading3"/>
        <w:rPr>
          <w:ins w:id="2138" w:author="Nigel Deakin" w:date="2012-01-24T16:40:00Z"/>
        </w:rPr>
        <w:pPrChange w:id="2139" w:author="Nigel Deakin" w:date="2012-01-23T15:57:00Z">
          <w:pPr/>
        </w:pPrChange>
      </w:pPr>
      <w:bookmarkStart w:id="2140" w:name="_Toc316036796"/>
      <w:ins w:id="2141" w:author="Nigel Deakin" w:date="2012-01-23T15:57:00Z">
        <w:r>
          <w:t>New methods to create a session</w:t>
        </w:r>
      </w:ins>
      <w:ins w:id="2142" w:author="Nigel Deakin" w:date="2012-01-24T16:40:00Z">
        <w:r w:rsidR="0026226E">
          <w:t xml:space="preserve"> (</w:t>
        </w:r>
        <w:r w:rsidR="0026226E" w:rsidRPr="0026226E">
          <w:t>JMS_SPEC-45</w:t>
        </w:r>
        <w:r w:rsidR="0026226E">
          <w:t>)</w:t>
        </w:r>
        <w:bookmarkEnd w:id="2140"/>
      </w:ins>
    </w:p>
    <w:p w:rsidR="00913CD3" w:rsidRDefault="00FD1F96">
      <w:pPr>
        <w:rPr>
          <w:ins w:id="2143" w:author="Nigel Deakin" w:date="2012-01-24T16:47:00Z"/>
        </w:rPr>
      </w:pPr>
      <w:ins w:id="2144" w:author="Nigel Deakin" w:date="2012-01-24T16:45:00Z">
        <w:r>
          <w:t xml:space="preserve">The </w:t>
        </w:r>
      </w:ins>
      <w:ins w:id="2145" w:author="Nigel Deakin" w:date="2012-01-24T16:46:00Z">
        <w:r>
          <w:t xml:space="preserve">Connection method </w:t>
        </w:r>
        <w:r w:rsidR="00114B62" w:rsidRPr="00114B62">
          <w:rPr>
            <w:rStyle w:val="Code"/>
            <w:rPrChange w:id="2146" w:author="Nigel Deakin" w:date="2012-01-24T16:52:00Z">
              <w:rPr>
                <w:rFonts w:ascii="Courier New" w:hAnsi="Courier New"/>
                <w:sz w:val="18"/>
              </w:rPr>
            </w:rPrChange>
          </w:rPr>
          <w:t>createSession(boolean transacted, int acknowledgeMode)</w:t>
        </w:r>
        <w:r>
          <w:t xml:space="preserve"> has sometimes been a cause of confusion because </w:t>
        </w:r>
      </w:ins>
      <w:ins w:id="2147" w:author="Nigel Deakin" w:date="2012-01-24T16:47:00Z">
        <w:r>
          <w:t xml:space="preserve">if the </w:t>
        </w:r>
        <w:r w:rsidR="00114B62" w:rsidRPr="00114B62">
          <w:rPr>
            <w:rStyle w:val="Code"/>
            <w:rPrChange w:id="2148" w:author="Nigel Deakin" w:date="2012-01-24T16:52:00Z">
              <w:rPr>
                <w:rFonts w:ascii="Courier New" w:hAnsi="Courier New"/>
                <w:sz w:val="18"/>
              </w:rPr>
            </w:rPrChange>
          </w:rPr>
          <w:t>transacted</w:t>
        </w:r>
        <w:r>
          <w:t xml:space="preserve"> argument is set to </w:t>
        </w:r>
        <w:r w:rsidR="00114B62" w:rsidRPr="00114B62">
          <w:rPr>
            <w:rStyle w:val="Code"/>
            <w:rPrChange w:id="2149" w:author="Nigel Deakin" w:date="2012-01-24T16:52:00Z">
              <w:rPr>
                <w:rFonts w:ascii="Courier New" w:hAnsi="Courier New"/>
                <w:sz w:val="18"/>
              </w:rPr>
            </w:rPrChange>
          </w:rPr>
          <w:t>true</w:t>
        </w:r>
        <w:r>
          <w:t xml:space="preserve"> </w:t>
        </w:r>
      </w:ins>
      <w:ins w:id="2150" w:author="Nigel Deakin" w:date="2012-01-24T16:52:00Z">
        <w:r w:rsidR="00B94D47">
          <w:t xml:space="preserve">then </w:t>
        </w:r>
      </w:ins>
      <w:ins w:id="2151" w:author="Nigel Deakin" w:date="2012-01-24T16:47:00Z">
        <w:r>
          <w:t xml:space="preserve">the </w:t>
        </w:r>
        <w:r w:rsidR="00114B62" w:rsidRPr="00114B62">
          <w:rPr>
            <w:rStyle w:val="Code"/>
            <w:rPrChange w:id="2152" w:author="Nigel Deakin" w:date="2012-01-24T16:52:00Z">
              <w:rPr>
                <w:rFonts w:ascii="Courier New" w:hAnsi="Courier New"/>
                <w:sz w:val="18"/>
              </w:rPr>
            </w:rPrChange>
          </w:rPr>
          <w:t>acknowledgeMode</w:t>
        </w:r>
        <w:r>
          <w:t xml:space="preserve"> argument is ignored</w:t>
        </w:r>
      </w:ins>
      <w:ins w:id="2153" w:author="Nigel Deakin" w:date="2012-01-24T16:59:00Z">
        <w:r w:rsidR="001A1B5B">
          <w:t xml:space="preserve"> but must still be given a value.</w:t>
        </w:r>
      </w:ins>
    </w:p>
    <w:p w:rsidR="00DB425C" w:rsidRDefault="00DB425C">
      <w:pPr>
        <w:rPr>
          <w:ins w:id="2154" w:author="Nigel Deakin" w:date="2012-01-24T16:55:00Z"/>
        </w:rPr>
      </w:pPr>
      <w:ins w:id="2155" w:author="Nigel Deakin" w:date="2012-01-24T16:47:00Z">
        <w:r>
          <w:t xml:space="preserve">To </w:t>
        </w:r>
      </w:ins>
      <w:ins w:id="2156" w:author="Nigel Deakin" w:date="2012-01-24T17:00:00Z">
        <w:r w:rsidR="00C44569">
          <w:t>simplify application code</w:t>
        </w:r>
      </w:ins>
      <w:ins w:id="2157" w:author="Nigel Deakin" w:date="2012-01-24T16:47:00Z">
        <w:r>
          <w:t xml:space="preserve"> a new </w:t>
        </w:r>
        <w:r w:rsidR="00114B62" w:rsidRPr="00114B62">
          <w:rPr>
            <w:rStyle w:val="Code"/>
            <w:rPrChange w:id="2158" w:author="Nigel Deakin" w:date="2012-01-24T16:52:00Z">
              <w:rPr>
                <w:rFonts w:ascii="Courier New" w:hAnsi="Courier New"/>
                <w:sz w:val="18"/>
              </w:rPr>
            </w:rPrChange>
          </w:rPr>
          <w:t>Connection</w:t>
        </w:r>
        <w:r>
          <w:t xml:space="preserve"> method </w:t>
        </w:r>
        <w:r w:rsidR="00114B62" w:rsidRPr="00114B62">
          <w:rPr>
            <w:rStyle w:val="Code"/>
            <w:rPrChange w:id="2159" w:author="Nigel Deakin" w:date="2012-01-24T16:52:00Z">
              <w:rPr>
                <w:rFonts w:ascii="Courier New" w:hAnsi="Courier New"/>
                <w:sz w:val="18"/>
              </w:rPr>
            </w:rPrChange>
          </w:rPr>
          <w:t>createSession(int sessionMode)</w:t>
        </w:r>
        <w:r>
          <w:t xml:space="preserve"> has been added which provides the same functionality as the </w:t>
        </w:r>
      </w:ins>
      <w:ins w:id="2160" w:author="Nigel Deakin" w:date="2012-01-24T16:48:00Z">
        <w:r>
          <w:t>previous</w:t>
        </w:r>
      </w:ins>
      <w:ins w:id="2161" w:author="Nigel Deakin" w:date="2012-01-24T16:47:00Z">
        <w:r>
          <w:t xml:space="preserve"> method but </w:t>
        </w:r>
      </w:ins>
      <w:ins w:id="2162" w:author="Nigel Deakin" w:date="2012-01-24T16:48:00Z">
        <w:r>
          <w:t>with a single argument.</w:t>
        </w:r>
      </w:ins>
    </w:p>
    <w:p w:rsidR="00923D8C" w:rsidRDefault="00923D8C">
      <w:pPr>
        <w:rPr>
          <w:ins w:id="2163" w:author="Nigel Deakin" w:date="2012-01-24T16:48:00Z"/>
        </w:rPr>
      </w:pPr>
      <w:ins w:id="2164" w:author="Nigel Deakin" w:date="2012-01-24T16:56:00Z">
        <w:r>
          <w:t xml:space="preserve">Examples </w:t>
        </w:r>
      </w:ins>
      <w:ins w:id="2165" w:author="Nigel Deakin" w:date="2012-01-24T16:57:00Z">
        <w:r w:rsidR="00114B62">
          <w:fldChar w:fldCharType="begin"/>
        </w:r>
        <w:r>
          <w:instrText xml:space="preserve"> REF _Ref315187572 \r \h </w:instrText>
        </w:r>
      </w:ins>
      <w:r w:rsidR="00114B62">
        <w:fldChar w:fldCharType="separate"/>
      </w:r>
      <w:ins w:id="2166" w:author="Nigel Deakin" w:date="2012-02-01T10:36:00Z">
        <w:r w:rsidR="00947B23">
          <w:t>9.1.4</w:t>
        </w:r>
      </w:ins>
      <w:ins w:id="2167" w:author="Nigel Deakin" w:date="2012-01-24T16:57:00Z">
        <w:r w:rsidR="00114B62">
          <w:fldChar w:fldCharType="end"/>
        </w:r>
        <w:r>
          <w:t xml:space="preserve"> "</w:t>
        </w:r>
        <w:r w:rsidR="00114B62">
          <w:fldChar w:fldCharType="begin"/>
        </w:r>
        <w:r>
          <w:instrText xml:space="preserve"> REF _Ref315187574 \h </w:instrText>
        </w:r>
      </w:ins>
      <w:r w:rsidR="00114B62">
        <w:fldChar w:fldCharType="separate"/>
      </w:r>
      <w:ins w:id="2168" w:author="Nigel Deakin" w:date="2012-02-01T10:36:00Z">
        <w:r w:rsidR="00947B23" w:rsidRPr="00362225">
          <w:t>Creating a Session</w:t>
        </w:r>
      </w:ins>
      <w:ins w:id="2169" w:author="Nigel Deakin" w:date="2012-01-24T16:57:00Z">
        <w:r w:rsidR="00114B62">
          <w:fldChar w:fldCharType="end"/>
        </w:r>
        <w:r>
          <w:t>"</w:t>
        </w:r>
      </w:ins>
      <w:ins w:id="2170" w:author="Nigel Deakin" w:date="2012-01-24T16:56:00Z">
        <w:r>
          <w:t xml:space="preserve"> and </w:t>
        </w:r>
        <w:r w:rsidR="00114B62">
          <w:fldChar w:fldCharType="begin"/>
        </w:r>
        <w:r>
          <w:instrText xml:space="preserve"> REF _Ref315187525 \r \h </w:instrText>
        </w:r>
      </w:ins>
      <w:r w:rsidR="00114B62">
        <w:fldChar w:fldCharType="separate"/>
      </w:r>
      <w:ins w:id="2171" w:author="Nigel Deakin" w:date="2012-02-01T10:36:00Z">
        <w:r w:rsidR="00947B23">
          <w:t>9.3.3.1</w:t>
        </w:r>
      </w:ins>
      <w:ins w:id="2172" w:author="Nigel Deakin" w:date="2012-01-24T16:56:00Z">
        <w:r w:rsidR="00114B62">
          <w:fldChar w:fldCharType="end"/>
        </w:r>
      </w:ins>
      <w:ins w:id="2173" w:author="Nigel Deakin" w:date="2012-01-24T16:57:00Z">
        <w:r>
          <w:t xml:space="preserve"> "</w:t>
        </w:r>
      </w:ins>
      <w:ins w:id="2174" w:author="Nigel Deakin" w:date="2012-01-24T16:56:00Z">
        <w:r w:rsidR="00114B62">
          <w:fldChar w:fldCharType="begin"/>
        </w:r>
        <w:r>
          <w:instrText xml:space="preserve"> REF _Ref315187528 \h </w:instrText>
        </w:r>
      </w:ins>
      <w:r w:rsidR="00114B62">
        <w:fldChar w:fldCharType="separate"/>
      </w:r>
      <w:ins w:id="2175" w:author="Nigel Deakin" w:date="2012-02-01T10:36:00Z">
        <w:r w:rsidR="00947B23">
          <w:t>Creating a Durable Subscription</w:t>
        </w:r>
      </w:ins>
      <w:ins w:id="2176" w:author="Nigel Deakin" w:date="2012-01-24T16:56:00Z">
        <w:r w:rsidR="00114B62">
          <w:fldChar w:fldCharType="end"/>
        </w:r>
      </w:ins>
      <w:ins w:id="2177" w:author="Nigel Deakin" w:date="2012-01-24T16:57:00Z">
        <w:r>
          <w:t>" have been updated to use this new method.</w:t>
        </w:r>
      </w:ins>
    </w:p>
    <w:p w:rsidR="00DB425C" w:rsidRDefault="00CF3642">
      <w:pPr>
        <w:rPr>
          <w:ins w:id="2178" w:author="Nigel Deakin" w:date="2012-02-03T12:28:00Z"/>
        </w:rPr>
      </w:pPr>
      <w:ins w:id="2179" w:author="Nigel Deakin" w:date="2012-01-24T16:48:00Z">
        <w:r>
          <w:t xml:space="preserve">In addition, a second new Connection method </w:t>
        </w:r>
        <w:r w:rsidR="00114B62" w:rsidRPr="00114B62">
          <w:rPr>
            <w:rStyle w:val="Code"/>
            <w:rPrChange w:id="2180" w:author="Nigel Deakin" w:date="2012-01-24T16:52:00Z">
              <w:rPr>
                <w:rFonts w:ascii="Courier New" w:hAnsi="Courier New"/>
                <w:sz w:val="18"/>
              </w:rPr>
            </w:rPrChange>
          </w:rPr>
          <w:t>createSession()</w:t>
        </w:r>
        <w:r>
          <w:t xml:space="preserve"> has been added. This has no arguments and is intended for use in a Java EE web or EJB container, </w:t>
        </w:r>
      </w:ins>
      <w:ins w:id="2181" w:author="Nigel Deakin" w:date="2012-01-24T16:49:00Z">
        <w:r>
          <w:t xml:space="preserve">when </w:t>
        </w:r>
      </w:ins>
      <w:ins w:id="2182" w:author="Nigel Deakin" w:date="2012-01-24T16:51:00Z">
        <w:r>
          <w:t xml:space="preserve">the </w:t>
        </w:r>
        <w:r w:rsidR="00114B62" w:rsidRPr="00114B62">
          <w:rPr>
            <w:rStyle w:val="Code"/>
            <w:rPrChange w:id="2183" w:author="Nigel Deakin" w:date="2012-01-24T16:53:00Z">
              <w:rPr>
                <w:rFonts w:ascii="Courier New" w:hAnsi="Courier New"/>
                <w:sz w:val="18"/>
              </w:rPr>
            </w:rPrChange>
          </w:rPr>
          <w:t>sessionMode</w:t>
        </w:r>
        <w:r>
          <w:t xml:space="preserve"> </w:t>
        </w:r>
      </w:ins>
      <w:ins w:id="2184" w:author="Nigel Deakin" w:date="2012-01-24T16:53:00Z">
        <w:r w:rsidR="009B3D64">
          <w:t>supplied to</w:t>
        </w:r>
      </w:ins>
      <w:ins w:id="2185" w:author="Nigel Deakin" w:date="2012-01-24T16:51:00Z">
        <w:r>
          <w:t xml:space="preserve"> </w:t>
        </w:r>
        <w:r w:rsidR="00114B62" w:rsidRPr="00114B62">
          <w:rPr>
            <w:rStyle w:val="Code"/>
            <w:rPrChange w:id="2186" w:author="Nigel Deakin" w:date="2012-01-24T16:53:00Z">
              <w:rPr>
                <w:rFonts w:ascii="Courier New" w:hAnsi="Courier New"/>
                <w:sz w:val="18"/>
              </w:rPr>
            </w:rPrChange>
          </w:rPr>
          <w:t>createSession(int sessionMode)</w:t>
        </w:r>
        <w:r>
          <w:t xml:space="preserve"> </w:t>
        </w:r>
      </w:ins>
      <w:ins w:id="2187" w:author="Nigel Deakin" w:date="2012-01-24T16:52:00Z">
        <w:r>
          <w:t>is</w:t>
        </w:r>
      </w:ins>
      <w:ins w:id="2188" w:author="Nigel Deakin" w:date="2012-01-24T16:51:00Z">
        <w:r>
          <w:t xml:space="preserve"> mostly ignored.</w:t>
        </w:r>
      </w:ins>
      <w:ins w:id="2189" w:author="Nigel Deakin" w:date="2012-01-24T16:49:00Z">
        <w:r>
          <w:t xml:space="preserve"> </w:t>
        </w:r>
      </w:ins>
    </w:p>
    <w:p w:rsidR="00E82C4B" w:rsidRDefault="00E82C4B" w:rsidP="00E82C4B">
      <w:pPr>
        <w:pStyle w:val="Heading3"/>
        <w:rPr>
          <w:ins w:id="2190" w:author="Nigel Deakin" w:date="2012-02-03T12:28:00Z"/>
        </w:rPr>
        <w:pPrChange w:id="2191" w:author="Nigel Deakin" w:date="2012-02-03T12:28:00Z">
          <w:pPr/>
        </w:pPrChange>
      </w:pPr>
      <w:bookmarkStart w:id="2192" w:name="_Toc316036797"/>
      <w:ins w:id="2193" w:author="Nigel Deakin" w:date="2012-02-03T12:28:00Z">
        <w:r>
          <w:t>Simplified API</w:t>
        </w:r>
        <w:bookmarkEnd w:id="2192"/>
      </w:ins>
    </w:p>
    <w:p w:rsidR="00B761E0" w:rsidRDefault="00B761E0" w:rsidP="00B761E0">
      <w:pPr>
        <w:rPr>
          <w:ins w:id="2194" w:author="Nigel Deakin" w:date="2012-02-03T12:41:00Z"/>
        </w:rPr>
      </w:pPr>
      <w:ins w:id="2195" w:author="Nigel Deakin" w:date="2012-02-03T12:30:00Z">
        <w:r>
          <w:t xml:space="preserve">A new object </w:t>
        </w:r>
        <w:r w:rsidRPr="00712F8B">
          <w:rPr>
            <w:rStyle w:val="Code"/>
            <w:rPrChange w:id="2196" w:author="Nigel Deakin" w:date="2012-02-03T12:33:00Z">
              <w:rPr/>
            </w:rPrChange>
          </w:rPr>
          <w:t>MessagingContext</w:t>
        </w:r>
        <w:r>
          <w:t xml:space="preserve"> has been added which combines the functionality of the existing </w:t>
        </w:r>
        <w:r w:rsidRPr="00B33E47">
          <w:rPr>
            <w:rStyle w:val="Code"/>
            <w:rPrChange w:id="2197" w:author="Nigel Deakin" w:date="2012-02-03T12:34:00Z">
              <w:rPr/>
            </w:rPrChange>
          </w:rPr>
          <w:t>Connection</w:t>
        </w:r>
        <w:r>
          <w:t xml:space="preserve">, </w:t>
        </w:r>
        <w:r w:rsidRPr="00B33E47">
          <w:rPr>
            <w:rStyle w:val="Code"/>
            <w:rPrChange w:id="2198" w:author="Nigel Deakin" w:date="2012-02-03T12:34:00Z">
              <w:rPr/>
            </w:rPrChange>
          </w:rPr>
          <w:t>Session</w:t>
        </w:r>
        <w:r>
          <w:t xml:space="preserve">, </w:t>
        </w:r>
        <w:r w:rsidRPr="00B33E47">
          <w:rPr>
            <w:rStyle w:val="Code"/>
            <w:rPrChange w:id="2199" w:author="Nigel Deakin" w:date="2012-02-03T12:34:00Z">
              <w:rPr/>
            </w:rPrChange>
          </w:rPr>
          <w:t>MessageProducer</w:t>
        </w:r>
        <w:r>
          <w:t xml:space="preserve"> and </w:t>
        </w:r>
        <w:r w:rsidRPr="00B33E47">
          <w:rPr>
            <w:rStyle w:val="Code"/>
            <w:rPrChange w:id="2200" w:author="Nigel Deakin" w:date="2012-02-03T12:34:00Z">
              <w:rPr/>
            </w:rPrChange>
          </w:rPr>
          <w:t>MessageConsumer</w:t>
        </w:r>
        <w:r>
          <w:t xml:space="preserve"> objects into a</w:t>
        </w:r>
      </w:ins>
      <w:ins w:id="2201" w:author="Nigel Deakin" w:date="2012-02-03T12:31:00Z">
        <w:r>
          <w:t xml:space="preserve"> single</w:t>
        </w:r>
      </w:ins>
      <w:ins w:id="2202" w:author="Nigel Deakin" w:date="2012-02-03T12:30:00Z">
        <w:r>
          <w:t xml:space="preserve"> object. This </w:t>
        </w:r>
      </w:ins>
      <w:ins w:id="2203" w:author="Nigel Deakin" w:date="2012-02-03T12:33:00Z">
        <w:r>
          <w:t xml:space="preserve">object </w:t>
        </w:r>
      </w:ins>
      <w:ins w:id="2204" w:author="Nigel Deakin" w:date="2012-02-03T12:30:00Z">
        <w:r w:rsidR="00B33E47">
          <w:t>provides an alternative</w:t>
        </w:r>
      </w:ins>
      <w:ins w:id="2205" w:author="Nigel Deakin" w:date="2012-02-03T12:31:00Z">
        <w:r>
          <w:t xml:space="preserve"> </w:t>
        </w:r>
      </w:ins>
      <w:ins w:id="2206" w:author="Nigel Deakin" w:date="2012-02-03T12:32:00Z">
        <w:r>
          <w:t>API for</w:t>
        </w:r>
      </w:ins>
      <w:ins w:id="2207" w:author="Nigel Deakin" w:date="2012-02-03T12:31:00Z">
        <w:r>
          <w:t xml:space="preserve"> using JMS which is referred to</w:t>
        </w:r>
      </w:ins>
      <w:ins w:id="2208" w:author="Nigel Deakin" w:date="2012-02-03T12:32:00Z">
        <w:r>
          <w:t xml:space="preserve"> in this specification</w:t>
        </w:r>
      </w:ins>
      <w:ins w:id="2209" w:author="Nigel Deakin" w:date="2012-02-03T12:31:00Z">
        <w:r>
          <w:t xml:space="preserve"> as the "simplified API"</w:t>
        </w:r>
      </w:ins>
      <w:ins w:id="2210" w:author="Nigel Deakin" w:date="2012-02-03T12:34:00Z">
        <w:r w:rsidR="00B33E47">
          <w:t xml:space="preserve">. </w:t>
        </w:r>
      </w:ins>
    </w:p>
    <w:p w:rsidR="00922200" w:rsidRDefault="00922200" w:rsidP="00B761E0">
      <w:pPr>
        <w:rPr>
          <w:ins w:id="2211" w:author="Nigel Deakin" w:date="2012-02-03T12:43:00Z"/>
        </w:rPr>
      </w:pPr>
      <w:ins w:id="2212" w:author="Nigel Deakin" w:date="2012-02-03T12:41:00Z">
        <w:r>
          <w:t xml:space="preserve">Developers now have </w:t>
        </w:r>
      </w:ins>
      <w:ins w:id="2213" w:author="Nigel Deakin" w:date="2012-02-03T12:42:00Z">
        <w:r>
          <w:t>a</w:t>
        </w:r>
      </w:ins>
      <w:ins w:id="2214" w:author="Nigel Deakin" w:date="2012-02-03T12:41:00Z">
        <w:r>
          <w:t xml:space="preserve"> choice</w:t>
        </w:r>
      </w:ins>
      <w:ins w:id="2215" w:author="Nigel Deakin" w:date="2012-02-03T12:43:00Z">
        <w:r>
          <w:t xml:space="preserve"> as to whether to use the "standard API" </w:t>
        </w:r>
      </w:ins>
      <w:ins w:id="2216" w:author="Nigel Deakin" w:date="2012-02-03T12:42:00Z">
        <w:r>
          <w:t xml:space="preserve">the </w:t>
        </w:r>
      </w:ins>
      <w:ins w:id="2217" w:author="Nigel Deakin" w:date="2012-02-03T12:41:00Z">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w:t>
        </w:r>
      </w:ins>
      <w:ins w:id="2218" w:author="Nigel Deakin" w:date="2012-02-03T12:43:00Z">
        <w:r>
          <w:t xml:space="preserve">) or the "simplified API". </w:t>
        </w:r>
        <w:r w:rsidR="003B168C">
          <w:t xml:space="preserve">The two APIs are intended to offer </w:t>
        </w:r>
        <w:r w:rsidR="003B168C">
          <w:t>identical</w:t>
        </w:r>
        <w:r w:rsidR="003B168C">
          <w:t xml:space="preserve"> functionality. The</w:t>
        </w:r>
      </w:ins>
      <w:ins w:id="2219" w:author="Nigel Deakin" w:date="2012-02-03T12:44:00Z">
        <w:r w:rsidR="003B168C">
          <w:t xml:space="preserve"> standard API is not deprecated and will remain </w:t>
        </w:r>
      </w:ins>
      <w:ins w:id="2220" w:author="Nigel Deakin" w:date="2012-02-03T12:45:00Z">
        <w:r w:rsidR="00962495">
          <w:t xml:space="preserve">part of JMS </w:t>
        </w:r>
      </w:ins>
      <w:ins w:id="2221" w:author="Nigel Deakin" w:date="2012-02-03T12:44:00Z">
        <w:r w:rsidR="003B168C">
          <w:t>indefinitely.</w:t>
        </w:r>
      </w:ins>
      <w:ins w:id="2222" w:author="Nigel Deakin" w:date="2012-02-03T12:43:00Z">
        <w:r w:rsidR="003B168C">
          <w:t xml:space="preserve"> </w:t>
        </w:r>
      </w:ins>
    </w:p>
    <w:p w:rsidR="000F191E" w:rsidRDefault="000F191E" w:rsidP="00B761E0">
      <w:pPr>
        <w:rPr>
          <w:ins w:id="2223" w:author="Nigel Deakin" w:date="2012-02-03T12:35:00Z"/>
        </w:rPr>
      </w:pPr>
      <w:ins w:id="2224" w:author="Nigel Deakin" w:date="2012-02-03T12:34:00Z">
        <w:r>
          <w:t xml:space="preserve">The </w:t>
        </w:r>
      </w:ins>
      <w:ins w:id="2225" w:author="Nigel Deakin" w:date="2012-02-03T12:37:00Z">
        <w:r w:rsidR="000F4D17">
          <w:t>purpose of</w:t>
        </w:r>
        <w:r w:rsidR="00C42D31">
          <w:t xml:space="preserve"> </w:t>
        </w:r>
        <w:r w:rsidR="00D909AC">
          <w:t xml:space="preserve"> the simplified API are</w:t>
        </w:r>
      </w:ins>
      <w:ins w:id="2226" w:author="Nigel Deakin" w:date="2012-02-03T12:34:00Z">
        <w:r>
          <w:t xml:space="preserve"> described in </w:t>
        </w:r>
      </w:ins>
      <w:ins w:id="2227" w:author="Nigel Deakin" w:date="2012-02-03T12:35:00Z">
        <w:r>
          <w:fldChar w:fldCharType="begin"/>
        </w:r>
        <w:r>
          <w:instrText xml:space="preserve"> REF _Ref316035852 \r \h </w:instrText>
        </w:r>
      </w:ins>
      <w:r>
        <w:fldChar w:fldCharType="separate"/>
      </w:r>
      <w:ins w:id="2228" w:author="Nigel Deakin" w:date="2012-02-03T12:35:00Z">
        <w:r>
          <w:t>13.1</w:t>
        </w:r>
        <w:r>
          <w:fldChar w:fldCharType="end"/>
        </w:r>
        <w:r>
          <w:t xml:space="preserve"> "</w:t>
        </w:r>
        <w:r>
          <w:fldChar w:fldCharType="begin"/>
        </w:r>
        <w:r>
          <w:instrText xml:space="preserve"> REF _Ref316035852 \h </w:instrText>
        </w:r>
      </w:ins>
      <w:r>
        <w:fldChar w:fldCharType="separate"/>
      </w:r>
      <w:ins w:id="2229" w:author="Nigel Deakin" w:date="2012-02-03T12:35:00Z">
        <w:r>
          <w:t>Goals of the simplified API</w:t>
        </w:r>
        <w:r>
          <w:fldChar w:fldCharType="end"/>
        </w:r>
        <w:r>
          <w:t>".</w:t>
        </w:r>
      </w:ins>
    </w:p>
    <w:p w:rsidR="000F191E" w:rsidRDefault="000F191E" w:rsidP="00B761E0">
      <w:pPr>
        <w:rPr>
          <w:ins w:id="2230" w:author="Nigel Deakin" w:date="2012-02-03T12:37:00Z"/>
        </w:rPr>
      </w:pPr>
      <w:ins w:id="2231" w:author="Nigel Deakin" w:date="2012-02-03T12:36:00Z">
        <w:r>
          <w:lastRenderedPageBreak/>
          <w:t>A summary of the</w:t>
        </w:r>
      </w:ins>
      <w:ins w:id="2232" w:author="Nigel Deakin" w:date="2012-02-03T12:35:00Z">
        <w:r>
          <w:t xml:space="preserve"> simplified API </w:t>
        </w:r>
      </w:ins>
      <w:ins w:id="2233" w:author="Nigel Deakin" w:date="2012-02-03T12:37:00Z">
        <w:r>
          <w:t>is given in</w:t>
        </w:r>
      </w:ins>
      <w:ins w:id="2234" w:author="Nigel Deakin" w:date="2012-02-03T12:36:00Z">
        <w:r>
          <w:t xml:space="preserve"> section</w:t>
        </w:r>
      </w:ins>
      <w:ins w:id="2235" w:author="Nigel Deakin" w:date="2012-02-03T12:35:00Z">
        <w:r>
          <w:t xml:space="preserve"> </w:t>
        </w:r>
      </w:ins>
      <w:ins w:id="2236" w:author="Nigel Deakin" w:date="2012-02-03T12:36:00Z">
        <w:r>
          <w:fldChar w:fldCharType="begin"/>
        </w:r>
        <w:r>
          <w:instrText xml:space="preserve"> REF _Ref316035896 \r \h </w:instrText>
        </w:r>
      </w:ins>
      <w:r>
        <w:fldChar w:fldCharType="separate"/>
      </w:r>
      <w:ins w:id="2237" w:author="Nigel Deakin" w:date="2012-02-03T12:36:00Z">
        <w:r>
          <w:t>13.2</w:t>
        </w:r>
        <w:r>
          <w:fldChar w:fldCharType="end"/>
        </w:r>
        <w:r>
          <w:t xml:space="preserve"> "</w:t>
        </w:r>
        <w:r>
          <w:fldChar w:fldCharType="begin"/>
        </w:r>
        <w:r>
          <w:instrText xml:space="preserve"> REF _Ref316035896 \h </w:instrText>
        </w:r>
      </w:ins>
      <w:r>
        <w:fldChar w:fldCharType="separate"/>
      </w:r>
      <w:ins w:id="2238" w:author="Nigel Deakin" w:date="2012-02-03T12:36:00Z">
        <w:r>
          <w:t>Key features of the simplified API</w:t>
        </w:r>
        <w:r>
          <w:fldChar w:fldCharType="end"/>
        </w:r>
        <w:r>
          <w:t xml:space="preserve">. </w:t>
        </w:r>
      </w:ins>
    </w:p>
    <w:p w:rsidR="00755C80" w:rsidRDefault="00922200">
      <w:pPr>
        <w:rPr>
          <w:ins w:id="2239" w:author="Nigel Deakin" w:date="2012-01-09T16:22:00Z"/>
        </w:rPr>
      </w:pPr>
      <w:ins w:id="2240" w:author="Nigel Deakin" w:date="2012-02-03T12:37:00Z">
        <w:r>
          <w:t xml:space="preserve">There are a number of examples of the use of the simplified API in section </w:t>
        </w:r>
      </w:ins>
      <w:ins w:id="2241" w:author="Nigel Deakin" w:date="2012-02-03T12:38:00Z">
        <w:r>
          <w:fldChar w:fldCharType="begin"/>
        </w:r>
        <w:r>
          <w:instrText xml:space="preserve"> REF _Ref316036019 \r \h </w:instrText>
        </w:r>
      </w:ins>
      <w:r>
        <w:fldChar w:fldCharType="separate"/>
      </w:r>
      <w:ins w:id="2242" w:author="Nigel Deakin" w:date="2012-02-03T12:38:00Z">
        <w:r>
          <w:t>13.3</w:t>
        </w:r>
        <w:r>
          <w:fldChar w:fldCharType="end"/>
        </w:r>
        <w:r>
          <w:t xml:space="preserve"> "</w:t>
        </w:r>
        <w:r>
          <w:fldChar w:fldCharType="begin"/>
        </w:r>
        <w:r>
          <w:instrText xml:space="preserve"> REF _Ref316036019 \h </w:instrText>
        </w:r>
      </w:ins>
      <w:r>
        <w:fldChar w:fldCharType="separate"/>
      </w:r>
      <w:ins w:id="2243" w:author="Nigel Deakin" w:date="2012-02-03T12:38:00Z">
        <w:r>
          <w:t>Examples using the simplified API</w:t>
        </w:r>
        <w:r>
          <w:fldChar w:fldCharType="end"/>
        </w:r>
        <w:r>
          <w:t xml:space="preserve">". These examples </w:t>
        </w:r>
      </w:ins>
      <w:ins w:id="2244" w:author="Nigel Deakin" w:date="2012-02-03T12:45:00Z">
        <w:r w:rsidR="00962495">
          <w:t xml:space="preserve">compare the use of the standard and simplified API in a number of simple </w:t>
        </w:r>
      </w:ins>
      <w:ins w:id="2245" w:author="Nigel Deakin" w:date="2012-02-03T12:38:00Z">
        <w:r>
          <w:t xml:space="preserve">Java EE and Java </w:t>
        </w:r>
        <w:r w:rsidR="00962495">
          <w:t xml:space="preserve">SE </w:t>
        </w:r>
      </w:ins>
      <w:ins w:id="2246" w:author="Nigel Deakin" w:date="2012-02-03T12:46:00Z">
        <w:r w:rsidR="00962495">
          <w:t>use cases.</w:t>
        </w:r>
      </w:ins>
      <w:ins w:id="2247" w:author="Nigel Deakin" w:date="2012-02-03T12:45:00Z">
        <w:r w:rsidR="00962495">
          <w:t xml:space="preserve"> </w:t>
        </w:r>
      </w:ins>
    </w:p>
    <w:p w:rsidR="00000000" w:rsidRDefault="00AA3F32">
      <w:pPr>
        <w:pStyle w:val="Heading1"/>
        <w:rPr>
          <w:ins w:id="2248" w:author="Nigel Deakin" w:date="2012-01-23T15:56:00Z"/>
        </w:rPr>
        <w:pPrChange w:id="2249" w:author="Nigel Deakin" w:date="2012-01-23T15:55:00Z">
          <w:pPr/>
        </w:pPrChange>
      </w:pPr>
      <w:bookmarkStart w:id="2250" w:name="_Ref315098116"/>
      <w:bookmarkStart w:id="2251" w:name="_Toc316036798"/>
      <w:ins w:id="2252" w:author="Nigel Deakin" w:date="2012-01-23T15:54:00Z">
        <w:r>
          <w:lastRenderedPageBreak/>
          <w:t>Use of JMS API in Java EE applications</w:t>
        </w:r>
      </w:ins>
      <w:bookmarkEnd w:id="2250"/>
      <w:bookmarkEnd w:id="2251"/>
    </w:p>
    <w:p w:rsidR="00000000" w:rsidRDefault="00BB02C6">
      <w:pPr>
        <w:pStyle w:val="Heading2"/>
        <w:rPr>
          <w:ins w:id="2253" w:author="Nigel Deakin" w:date="2012-01-23T16:14:00Z"/>
        </w:rPr>
        <w:pPrChange w:id="2254" w:author="Nigel Deakin" w:date="2012-01-23T15:56:00Z">
          <w:pPr/>
        </w:pPrChange>
      </w:pPr>
      <w:bookmarkStart w:id="2255" w:name="_Toc316036799"/>
      <w:ins w:id="2256" w:author="Nigel Deakin" w:date="2012-01-23T15:59:00Z">
        <w:r>
          <w:t>Overview</w:t>
        </w:r>
      </w:ins>
      <w:bookmarkEnd w:id="2255"/>
    </w:p>
    <w:p w:rsidR="00913CD3" w:rsidRDefault="0066289F">
      <w:pPr>
        <w:rPr>
          <w:ins w:id="2257" w:author="Nigel Deakin" w:date="2012-01-23T16:18:00Z"/>
        </w:rPr>
      </w:pPr>
      <w:ins w:id="2258" w:author="Nigel Deakin" w:date="2012-01-23T16:14:00Z">
        <w:r>
          <w:t xml:space="preserve">The </w:t>
        </w:r>
        <w:r w:rsidRPr="008D02B8">
          <w:t>Java™ Platform, Enterprise Edi</w:t>
        </w:r>
        <w:r>
          <w:t xml:space="preserve">tion (Java EE) Specification, v7 requires support for the JMS API as part of the </w:t>
        </w:r>
      </w:ins>
      <w:ins w:id="2259" w:author="Nigel Deakin" w:date="2012-01-23T16:46:00Z">
        <w:r w:rsidR="00442E25">
          <w:t xml:space="preserve">full </w:t>
        </w:r>
      </w:ins>
      <w:ins w:id="2260" w:author="Nigel Deakin" w:date="2012-01-23T16:14:00Z">
        <w:r>
          <w:t xml:space="preserve">Java EE platform. </w:t>
        </w:r>
      </w:ins>
    </w:p>
    <w:p w:rsidR="00913CD3" w:rsidRDefault="0003492F">
      <w:pPr>
        <w:rPr>
          <w:ins w:id="2261" w:author="Nigel Deakin" w:date="2012-01-23T16:42:00Z"/>
        </w:rPr>
      </w:pPr>
      <w:ins w:id="2262" w:author="Nigel Deakin" w:date="2012-01-23T16:23:00Z">
        <w:r>
          <w:t xml:space="preserve">The Java EE platform provides a number of additional features which are not available in the Java </w:t>
        </w:r>
      </w:ins>
      <w:ins w:id="2263" w:author="Nigel Deakin" w:date="2012-01-23T16:27:00Z">
        <w:r>
          <w:t>Platform Standard Edition (Java SE</w:t>
        </w:r>
      </w:ins>
      <w:ins w:id="2264" w:author="Nigel Deakin" w:date="2012-01-23T16:30:00Z">
        <w:r>
          <w:t>)</w:t>
        </w:r>
      </w:ins>
      <w:ins w:id="2265" w:author="Nigel Deakin" w:date="2012-01-23T16:42:00Z">
        <w:r w:rsidR="002E171D">
          <w:t>. These include the following:</w:t>
        </w:r>
      </w:ins>
    </w:p>
    <w:p w:rsidR="00000000" w:rsidRDefault="00996E8A">
      <w:pPr>
        <w:pStyle w:val="ListBullet"/>
        <w:rPr>
          <w:ins w:id="2266" w:author="Nigel Deakin" w:date="2012-01-23T17:33:00Z"/>
        </w:rPr>
        <w:pPrChange w:id="2267" w:author="Nigel Deakin" w:date="2012-01-23T16:42:00Z">
          <w:pPr/>
        </w:pPrChange>
      </w:pPr>
      <w:ins w:id="2268" w:author="Nigel Deakin" w:date="2012-01-23T16:43:00Z">
        <w:r>
          <w:t>S</w:t>
        </w:r>
      </w:ins>
      <w:ins w:id="2269" w:author="Nigel Deakin" w:date="2012-01-23T16:28:00Z">
        <w:r w:rsidR="0003492F">
          <w:t xml:space="preserve">upport for </w:t>
        </w:r>
      </w:ins>
      <w:ins w:id="2270" w:author="Nigel Deakin" w:date="2012-01-23T16:30:00Z">
        <w:r w:rsidR="00FA574F">
          <w:t>distributed transactions</w:t>
        </w:r>
      </w:ins>
      <w:ins w:id="2271" w:author="Nigel Deakin" w:date="2012-01-23T16:37:00Z">
        <w:r w:rsidR="00FA574F">
          <w:t xml:space="preserve"> </w:t>
        </w:r>
      </w:ins>
      <w:ins w:id="2272" w:author="Nigel Deakin" w:date="2012-01-23T16:43:00Z">
        <w:r>
          <w:t xml:space="preserve">which are demarcated </w:t>
        </w:r>
      </w:ins>
      <w:ins w:id="2273" w:author="Nigel Deakin" w:date="2012-01-24T16:26:00Z">
        <w:r w:rsidR="005373AA">
          <w:t xml:space="preserve">either </w:t>
        </w:r>
      </w:ins>
      <w:ins w:id="2274" w:author="Nigel Deakin" w:date="2012-01-23T16:43:00Z">
        <w:r>
          <w:t>programmatically</w:t>
        </w:r>
      </w:ins>
      <w:ins w:id="2275" w:author="Nigel Deakin" w:date="2012-01-24T16:26:00Z">
        <w:r w:rsidR="00DC25EC">
          <w:t>,</w:t>
        </w:r>
      </w:ins>
      <w:ins w:id="2276" w:author="Nigel Deakin" w:date="2012-01-23T16:43:00Z">
        <w:r>
          <w:t xml:space="preserve"> </w:t>
        </w:r>
      </w:ins>
      <w:ins w:id="2277" w:author="Nigel Deakin" w:date="2012-01-24T16:25:00Z">
        <w:r w:rsidR="00DE1A2F">
          <w:t xml:space="preserve">using methods on </w:t>
        </w:r>
        <w:r w:rsidR="00114B62" w:rsidRPr="00114B62">
          <w:rPr>
            <w:rStyle w:val="Code"/>
            <w:rPrChange w:id="2278" w:author="Nigel Deakin" w:date="2012-01-24T16:26:00Z">
              <w:rPr>
                <w:rFonts w:ascii="Courier New" w:hAnsi="Courier New"/>
                <w:sz w:val="18"/>
              </w:rPr>
            </w:rPrChange>
          </w:rPr>
          <w:t>javax.transaction.UserTransaction</w:t>
        </w:r>
      </w:ins>
      <w:ins w:id="2279" w:author="Nigel Deakin" w:date="2012-01-24T16:26:00Z">
        <w:r w:rsidR="00DC25EC">
          <w:rPr>
            <w:rStyle w:val="Code"/>
          </w:rPr>
          <w:t>,</w:t>
        </w:r>
      </w:ins>
      <w:ins w:id="2280" w:author="Nigel Deakin" w:date="2012-01-24T16:25:00Z">
        <w:r w:rsidR="00DE1A2F">
          <w:t xml:space="preserve"> </w:t>
        </w:r>
      </w:ins>
      <w:ins w:id="2281" w:author="Nigel Deakin" w:date="2012-01-23T16:43:00Z">
        <w:r>
          <w:t>or automatically by the container.</w:t>
        </w:r>
      </w:ins>
      <w:ins w:id="2282" w:author="Nigel Deakin" w:date="2012-01-23T17:32:00Z">
        <w:r w:rsidR="004E5442">
          <w:t xml:space="preserve"> These </w:t>
        </w:r>
      </w:ins>
      <w:ins w:id="2283" w:author="Nigel Deakin" w:date="2012-01-23T17:34:00Z">
        <w:r w:rsidR="004E5442">
          <w:t xml:space="preserve">are referred to </w:t>
        </w:r>
      </w:ins>
      <w:ins w:id="2284" w:author="Nigel Deakin" w:date="2012-01-24T16:24:00Z">
        <w:r w:rsidR="0051353B">
          <w:t xml:space="preserve">in this specification </w:t>
        </w:r>
      </w:ins>
      <w:ins w:id="2285" w:author="Nigel Deakin" w:date="2012-01-23T17:34:00Z">
        <w:r w:rsidR="004E5442">
          <w:t xml:space="preserve">as JTA transactions to distinguish them from JMS local transactions. </w:t>
        </w:r>
      </w:ins>
    </w:p>
    <w:p w:rsidR="00000000" w:rsidRDefault="00442E25">
      <w:pPr>
        <w:pStyle w:val="ListBullet"/>
        <w:rPr>
          <w:ins w:id="2286" w:author="Nigel Deakin" w:date="2012-01-23T16:36:00Z"/>
        </w:rPr>
        <w:pPrChange w:id="2287" w:author="Nigel Deakin" w:date="2012-01-23T16:42:00Z">
          <w:pPr/>
        </w:pPrChange>
      </w:pPr>
      <w:ins w:id="2288" w:author="Nigel Deakin" w:date="2012-01-23T16:50:00Z">
        <w:r>
          <w:t xml:space="preserve">Support for </w:t>
        </w:r>
      </w:ins>
      <w:ins w:id="2289" w:author="Nigel Deakin" w:date="2012-01-23T17:02:00Z">
        <w:r w:rsidR="006E6CD3">
          <w:t xml:space="preserve">JMS </w:t>
        </w:r>
      </w:ins>
      <w:ins w:id="2290" w:author="Nigel Deakin" w:date="2012-01-23T16:50:00Z">
        <w:r>
          <w:t>message-driven beans</w:t>
        </w:r>
      </w:ins>
      <w:ins w:id="2291" w:author="Nigel Deakin" w:date="2012-01-23T17:00:00Z">
        <w:r w:rsidR="00E6725C">
          <w:t>.</w:t>
        </w:r>
      </w:ins>
      <w:ins w:id="2292" w:author="Nigel Deakin" w:date="2012-01-23T16:53:00Z">
        <w:r w:rsidR="00B6693F">
          <w:t xml:space="preserve"> </w:t>
        </w:r>
      </w:ins>
      <w:ins w:id="2293" w:author="Nigel Deakin" w:date="2012-01-23T16:50:00Z">
        <w:r>
          <w:t xml:space="preserve"> </w:t>
        </w:r>
      </w:ins>
    </w:p>
    <w:p w:rsidR="00913CD3" w:rsidRDefault="00E6725C">
      <w:pPr>
        <w:rPr>
          <w:ins w:id="2294" w:author="Nigel Deakin" w:date="2012-01-23T16:14:00Z"/>
        </w:rPr>
      </w:pPr>
      <w:ins w:id="2295" w:author="Nigel Deakin" w:date="2012-01-23T16:54:00Z">
        <w:r>
          <w:t xml:space="preserve">These features are defined in detail in other specifications including the Java EE </w:t>
        </w:r>
      </w:ins>
      <w:ins w:id="2296" w:author="Nigel Deakin" w:date="2012-01-24T16:27:00Z">
        <w:r w:rsidR="00251EC1">
          <w:t xml:space="preserve">7 </w:t>
        </w:r>
      </w:ins>
      <w:ins w:id="2297" w:author="Nigel Deakin" w:date="2012-01-23T16:55:00Z">
        <w:r>
          <w:t xml:space="preserve">specification and the Enterprise JavaBeans </w:t>
        </w:r>
      </w:ins>
      <w:ins w:id="2298" w:author="Nigel Deakin" w:date="2012-01-24T16:27:00Z">
        <w:r w:rsidR="00251EC1">
          <w:t xml:space="preserve">3.2 </w:t>
        </w:r>
      </w:ins>
      <w:ins w:id="2299" w:author="Nigel Deakin" w:date="2012-01-23T16:55:00Z">
        <w:r>
          <w:t xml:space="preserve">specification. </w:t>
        </w:r>
      </w:ins>
      <w:ins w:id="2300" w:author="Nigel Deakin" w:date="2012-01-23T16:56:00Z">
        <w:r>
          <w:t xml:space="preserve">However the use of the Java EE platform imposes restrictions on the way that the JMS API </w:t>
        </w:r>
      </w:ins>
      <w:ins w:id="2301" w:author="Nigel Deakin" w:date="2012-01-23T17:12:00Z">
        <w:r w:rsidR="004D07D2">
          <w:t>may be</w:t>
        </w:r>
      </w:ins>
      <w:ins w:id="2302" w:author="Nigel Deakin" w:date="2012-01-23T16:56:00Z">
        <w:r>
          <w:t xml:space="preserve"> used by applications, and those restrictions are described here. </w:t>
        </w:r>
      </w:ins>
    </w:p>
    <w:p w:rsidR="00E21E6C" w:rsidRDefault="00E21E6C" w:rsidP="00046DD3">
      <w:pPr>
        <w:pStyle w:val="Paragraph"/>
        <w:rPr>
          <w:ins w:id="2303" w:author="Nigel Deakin" w:date="2012-01-23T17:10:00Z"/>
          <w:spacing w:val="2"/>
          <w:w w:val="100"/>
        </w:rPr>
      </w:pPr>
      <w:ins w:id="2304" w:author="Nigel Deakin" w:date="2012-01-23T17:10:00Z">
        <w:r>
          <w:rPr>
            <w:spacing w:val="2"/>
            <w:w w:val="100"/>
          </w:rPr>
          <w:t xml:space="preserve">The JMS specification does not define how a Java EE container integrates with its JMS </w:t>
        </w:r>
        <w:r w:rsidR="00C70D3C">
          <w:rPr>
            <w:spacing w:val="2"/>
            <w:w w:val="100"/>
          </w:rPr>
          <w:t xml:space="preserve">provider. Different Java EE containers may </w:t>
        </w:r>
      </w:ins>
      <w:ins w:id="2305" w:author="Nigel Deakin" w:date="2012-01-23T17:12:00Z">
        <w:r w:rsidR="0013607D">
          <w:rPr>
            <w:spacing w:val="2"/>
            <w:w w:val="100"/>
          </w:rPr>
          <w:t>integrate</w:t>
        </w:r>
      </w:ins>
      <w:ins w:id="2306" w:author="Nigel Deakin" w:date="2012-01-23T17:10:00Z">
        <w:r w:rsidR="00C70D3C">
          <w:rPr>
            <w:spacing w:val="2"/>
            <w:w w:val="100"/>
          </w:rPr>
          <w:t xml:space="preserve"> with their JMS provider in different ways. </w:t>
        </w:r>
      </w:ins>
    </w:p>
    <w:p w:rsidR="00000000" w:rsidRDefault="00046DD3">
      <w:pPr>
        <w:pStyle w:val="Paragraph"/>
        <w:rPr>
          <w:ins w:id="2307" w:author="Nigel Deakin" w:date="2012-01-26T11:05:00Z"/>
        </w:rPr>
        <w:pPrChange w:id="2308" w:author="Nigel Deakin" w:date="2012-01-24T16:27:00Z">
          <w:pPr/>
        </w:pPrChange>
      </w:pPr>
      <w:ins w:id="2309" w:author="Nigel Deakin" w:date="2012-01-23T16:31:00Z">
        <w:r>
          <w:rPr>
            <w:spacing w:val="2"/>
            <w:w w:val="100"/>
          </w:rPr>
          <w:t>In the future, an integration point for JMS integration into J2EE platforms will be provided using the J2EE Connector Architecture.</w:t>
        </w:r>
      </w:ins>
    </w:p>
    <w:p w:rsidR="00EF771E" w:rsidRDefault="00EF771E" w:rsidP="00EF771E">
      <w:pPr>
        <w:pStyle w:val="Heading2"/>
        <w:rPr>
          <w:ins w:id="2310" w:author="Nigel Deakin" w:date="2012-01-26T11:05:00Z"/>
        </w:rPr>
      </w:pPr>
      <w:bookmarkStart w:id="2311" w:name="_Ref315354556"/>
      <w:bookmarkStart w:id="2312" w:name="_Toc316036800"/>
      <w:ins w:id="2313" w:author="Nigel Deakin" w:date="2012-01-26T11:05:00Z">
        <w:r>
          <w:t>Restrictions on the use of JMS API in the Java EE web or EJB container</w:t>
        </w:r>
        <w:bookmarkEnd w:id="2311"/>
        <w:bookmarkEnd w:id="2312"/>
      </w:ins>
    </w:p>
    <w:p w:rsidR="00EF2529" w:rsidRDefault="00EF771E" w:rsidP="00EF771E">
      <w:pPr>
        <w:rPr>
          <w:ins w:id="2314" w:author="Nigel Deakin" w:date="2012-01-26T11:24:00Z"/>
        </w:rPr>
      </w:pPr>
      <w:ins w:id="2315" w:author="Nigel Deakin" w:date="2012-01-26T11:05:00Z">
        <w:r>
          <w:t xml:space="preserve">JMS applications which run in the Java EE web or EJB container are subject to a number of </w:t>
        </w:r>
      </w:ins>
      <w:ins w:id="2316" w:author="Nigel Deakin" w:date="2012-01-26T11:06:00Z">
        <w:r w:rsidR="00806508">
          <w:t xml:space="preserve">restrictions in the way the JMS API </w:t>
        </w:r>
      </w:ins>
      <w:ins w:id="2317" w:author="Nigel Deakin" w:date="2012-01-26T11:07:00Z">
        <w:r w:rsidR="00305CD5">
          <w:t>may be</w:t>
        </w:r>
      </w:ins>
      <w:ins w:id="2318" w:author="Nigel Deakin" w:date="2012-01-26T11:06:00Z">
        <w:r w:rsidR="00806508">
          <w:t xml:space="preserve"> used.</w:t>
        </w:r>
      </w:ins>
      <w:ins w:id="2319" w:author="Nigel Deakin" w:date="2012-01-26T11:20:00Z">
        <w:r w:rsidR="00EF2529">
          <w:t xml:space="preserve"> </w:t>
        </w:r>
      </w:ins>
      <w:ins w:id="2320" w:author="Nigel Deakin" w:date="2012-01-26T11:23:00Z">
        <w:r w:rsidR="00EF2529">
          <w:t xml:space="preserve">These restrictions are necessary </w:t>
        </w:r>
      </w:ins>
      <w:ins w:id="2321" w:author="Nigel Deakin" w:date="2012-01-26T11:30:00Z">
        <w:r w:rsidR="0012579A">
          <w:t>fo</w:t>
        </w:r>
        <w:r w:rsidR="0064645F">
          <w:t>r</w:t>
        </w:r>
        <w:r w:rsidR="0012579A">
          <w:t xml:space="preserve"> the following reasons</w:t>
        </w:r>
      </w:ins>
      <w:ins w:id="2322" w:author="Nigel Deakin" w:date="2012-01-26T11:24:00Z">
        <w:r w:rsidR="00EF2529">
          <w:t>:</w:t>
        </w:r>
      </w:ins>
    </w:p>
    <w:p w:rsidR="00000000" w:rsidRDefault="006D0BFA">
      <w:pPr>
        <w:pStyle w:val="ListBullet"/>
        <w:rPr>
          <w:ins w:id="2323" w:author="Nigel Deakin" w:date="2012-01-26T11:35:00Z"/>
        </w:rPr>
        <w:pPrChange w:id="2324" w:author="Nigel Deakin" w:date="2012-01-24T16:27:00Z">
          <w:pPr/>
        </w:pPrChange>
      </w:pPr>
      <w:ins w:id="2325" w:author="Nigel Deakin" w:date="2012-01-26T11:31:00Z">
        <w:r>
          <w:t>I</w:t>
        </w:r>
        <w:r w:rsidR="00E334F5">
          <w:t>n</w:t>
        </w:r>
      </w:ins>
      <w:ins w:id="2326" w:author="Nigel Deakin" w:date="2012-01-26T11:25:00Z">
        <w:r w:rsidR="00EF2529">
          <w:t xml:space="preserve"> a Java EE web or EJB container, </w:t>
        </w:r>
      </w:ins>
      <w:ins w:id="2327" w:author="Nigel Deakin" w:date="2012-01-26T11:27:00Z">
        <w:r w:rsidR="000A2D75">
          <w:t xml:space="preserve">a JMS provider operates as a transactional resource manager </w:t>
        </w:r>
      </w:ins>
      <w:ins w:id="2328" w:author="Nigel Deakin" w:date="2012-01-26T11:29:00Z">
        <w:r w:rsidR="0011157E">
          <w:t xml:space="preserve">which must </w:t>
        </w:r>
      </w:ins>
      <w:ins w:id="2329" w:author="Nigel Deakin" w:date="2012-01-26T11:30:00Z">
        <w:r w:rsidR="0043457E">
          <w:t xml:space="preserve">participate in </w:t>
        </w:r>
        <w:r w:rsidR="00DB1DEB">
          <w:t>JTA transactions as</w:t>
        </w:r>
      </w:ins>
      <w:ins w:id="2330" w:author="Nigel Deakin" w:date="2012-01-26T11:29:00Z">
        <w:r w:rsidR="0011157E">
          <w:t xml:space="preserve"> defined in the Java EE platform specification. </w:t>
        </w:r>
      </w:ins>
      <w:ins w:id="2331" w:author="Nigel Deakin" w:date="2012-01-26T11:31:00Z">
        <w:r w:rsidR="007D4169">
          <w:t xml:space="preserve">This overrides </w:t>
        </w:r>
      </w:ins>
      <w:ins w:id="2332" w:author="Nigel Deakin" w:date="2012-01-26T11:33:00Z">
        <w:r w:rsidR="009F46FC">
          <w:t xml:space="preserve">the </w:t>
        </w:r>
        <w:r w:rsidR="00B432A2">
          <w:t>behaviour</w:t>
        </w:r>
      </w:ins>
      <w:ins w:id="2333" w:author="Nigel Deakin" w:date="2012-01-26T11:31:00Z">
        <w:r w:rsidR="007D4169">
          <w:t xml:space="preserve"> of JMS sessions </w:t>
        </w:r>
      </w:ins>
      <w:ins w:id="2334" w:author="Nigel Deakin" w:date="2012-01-26T11:33:00Z">
        <w:r w:rsidR="00417793">
          <w:t xml:space="preserve">as </w:t>
        </w:r>
      </w:ins>
      <w:ins w:id="2335" w:author="Nigel Deakin" w:date="2012-01-26T11:32:00Z">
        <w:r w:rsidR="007D4169">
          <w:t xml:space="preserve">defined </w:t>
        </w:r>
        <w:r w:rsidR="005817D2">
          <w:t xml:space="preserve">elsewhere </w:t>
        </w:r>
        <w:r w:rsidR="007D4169">
          <w:t xml:space="preserve">in </w:t>
        </w:r>
        <w:r w:rsidR="007323D5">
          <w:t>t</w:t>
        </w:r>
        <w:r w:rsidR="00824ABC">
          <w:t xml:space="preserve">he </w:t>
        </w:r>
        <w:r w:rsidR="005E0234">
          <w:t>JMS specification</w:t>
        </w:r>
        <w:r w:rsidR="004D4089">
          <w:t xml:space="preserve">. </w:t>
        </w:r>
        <w:r w:rsidR="00BD546D">
          <w:t>For more details see section</w:t>
        </w:r>
      </w:ins>
      <w:ins w:id="2336" w:author="Nigel Deakin" w:date="2012-01-26T11:33:00Z">
        <w:r w:rsidR="00BD546D">
          <w:t xml:space="preserve"> </w:t>
        </w:r>
        <w:r w:rsidR="00114B62">
          <w:fldChar w:fldCharType="begin"/>
        </w:r>
        <w:r w:rsidR="00BD546D">
          <w:instrText xml:space="preserve"> REF _Ref315185987 \r \h </w:instrText>
        </w:r>
      </w:ins>
      <w:r w:rsidR="00114B62">
        <w:fldChar w:fldCharType="separate"/>
      </w:r>
      <w:ins w:id="2337" w:author="Nigel Deakin" w:date="2012-02-01T10:36:00Z">
        <w:r w:rsidR="00947B23">
          <w:t>12.3</w:t>
        </w:r>
      </w:ins>
      <w:ins w:id="2338" w:author="Nigel Deakin" w:date="2012-01-26T11:33:00Z">
        <w:r w:rsidR="00114B62">
          <w:fldChar w:fldCharType="end"/>
        </w:r>
        <w:r w:rsidR="00BD546D">
          <w:t xml:space="preserve"> "</w:t>
        </w:r>
        <w:r w:rsidR="00114B62">
          <w:fldChar w:fldCharType="begin"/>
        </w:r>
        <w:r w:rsidR="00BD546D">
          <w:instrText xml:space="preserve"> REF _Ref315185987 \h </w:instrText>
        </w:r>
      </w:ins>
      <w:r w:rsidR="00114B62">
        <w:fldChar w:fldCharType="separate"/>
      </w:r>
      <w:ins w:id="2339" w:author="Nigel Deakin" w:date="2012-02-01T10:36:00Z">
        <w:r w:rsidR="00947B23">
          <w:t>Behaviour of JMS sessions in the Java EE web or EJB container</w:t>
        </w:r>
      </w:ins>
      <w:ins w:id="2340" w:author="Nigel Deakin" w:date="2012-01-26T11:33:00Z">
        <w:r w:rsidR="00114B62">
          <w:fldChar w:fldCharType="end"/>
        </w:r>
        <w:r w:rsidR="00BD546D">
          <w:t>".</w:t>
        </w:r>
      </w:ins>
    </w:p>
    <w:p w:rsidR="00000000" w:rsidRDefault="00386A0B">
      <w:pPr>
        <w:pStyle w:val="ListBullet"/>
        <w:rPr>
          <w:ins w:id="2341" w:author="Nigel Deakin" w:date="2012-01-26T11:30:00Z"/>
        </w:rPr>
        <w:pPrChange w:id="2342" w:author="Nigel Deakin" w:date="2012-01-24T16:27:00Z">
          <w:pPr/>
        </w:pPrChange>
      </w:pPr>
      <w:ins w:id="2343" w:author="Nigel Deakin" w:date="2012-01-26T11:35:00Z">
        <w:r>
          <w:t xml:space="preserve">The Java EE web or EJB containers </w:t>
        </w:r>
        <w:r w:rsidR="00AA13C3">
          <w:t xml:space="preserve">need to be able to </w:t>
        </w:r>
      </w:ins>
      <w:ins w:id="2344" w:author="Nigel Deakin" w:date="2012-01-26T12:36:00Z">
        <w:r w:rsidR="00094E7D">
          <w:t>manage</w:t>
        </w:r>
      </w:ins>
      <w:ins w:id="2345" w:author="Nigel Deakin" w:date="2012-01-26T11:35:00Z">
        <w:r w:rsidR="00AA13C3">
          <w:t xml:space="preserve"> the threads used </w:t>
        </w:r>
      </w:ins>
      <w:ins w:id="2346" w:author="Nigel Deakin" w:date="2012-01-26T12:18:00Z">
        <w:r w:rsidR="00174771">
          <w:t>to run</w:t>
        </w:r>
      </w:ins>
      <w:ins w:id="2347" w:author="Nigel Deakin" w:date="2012-01-26T11:35:00Z">
        <w:r w:rsidR="00AA13C3">
          <w:t xml:space="preserve"> applications.</w:t>
        </w:r>
      </w:ins>
    </w:p>
    <w:p w:rsidR="00000000" w:rsidRDefault="00145A38">
      <w:pPr>
        <w:pStyle w:val="ListBullet"/>
        <w:rPr>
          <w:ins w:id="2348" w:author="Nigel Deakin" w:date="2012-01-26T11:44:00Z"/>
        </w:rPr>
        <w:pPrChange w:id="2349" w:author="Nigel Deakin" w:date="2012-01-24T16:27:00Z">
          <w:pPr/>
        </w:pPrChange>
      </w:pPr>
      <w:ins w:id="2350" w:author="Nigel Deakin" w:date="2012-01-26T11:31:00Z">
        <w:r>
          <w:t xml:space="preserve">The Java EE web and EJB </w:t>
        </w:r>
        <w:r w:rsidR="00B34FEB">
          <w:t>containers</w:t>
        </w:r>
        <w:r>
          <w:t xml:space="preserve"> </w:t>
        </w:r>
      </w:ins>
      <w:ins w:id="2351" w:author="Nigel Deakin" w:date="2012-01-26T11:35:00Z">
        <w:r w:rsidR="00CD1FE4">
          <w:t>perform connection management which may include the pooling of JMS connections.</w:t>
        </w:r>
      </w:ins>
    </w:p>
    <w:p w:rsidR="00000000" w:rsidRDefault="00EB1AC0">
      <w:pPr>
        <w:pStyle w:val="ListBullet"/>
        <w:numPr>
          <w:ilvl w:val="0"/>
          <w:numId w:val="0"/>
        </w:numPr>
        <w:ind w:left="2880"/>
        <w:rPr>
          <w:ins w:id="2352" w:author="Nigel Deakin" w:date="2012-01-26T12:46:00Z"/>
        </w:rPr>
        <w:pPrChange w:id="2353" w:author="Nigel Deakin" w:date="2012-01-26T11:44:00Z">
          <w:pPr/>
        </w:pPrChange>
      </w:pPr>
      <w:ins w:id="2354" w:author="Nigel Deakin" w:date="2012-01-26T12:46:00Z">
        <w:r>
          <w:t>The</w:t>
        </w:r>
      </w:ins>
      <w:ins w:id="2355" w:author="Nigel Deakin" w:date="2012-01-26T11:44:00Z">
        <w:r w:rsidR="00AB27A0">
          <w:t xml:space="preserve"> restrictions </w:t>
        </w:r>
      </w:ins>
      <w:ins w:id="2356" w:author="Nigel Deakin" w:date="2012-01-26T12:46:00Z">
        <w:r>
          <w:t xml:space="preserve">described in this section </w:t>
        </w:r>
      </w:ins>
      <w:ins w:id="2357" w:author="Nigel Deakin" w:date="2012-01-26T11:44:00Z">
        <w:r w:rsidR="00AB27A0">
          <w:t xml:space="preserve">do not apply to the Java </w:t>
        </w:r>
        <w:r w:rsidR="0087266F">
          <w:t>EE application client container</w:t>
        </w:r>
      </w:ins>
      <w:ins w:id="2358" w:author="Nigel Deakin" w:date="2012-01-26T11:45:00Z">
        <w:r w:rsidR="001132D3">
          <w:t xml:space="preserve">. </w:t>
        </w:r>
      </w:ins>
    </w:p>
    <w:p w:rsidR="00000000" w:rsidRDefault="004928A9">
      <w:pPr>
        <w:rPr>
          <w:ins w:id="2359" w:author="Nigel Deakin" w:date="2012-01-26T12:51:00Z"/>
        </w:rPr>
        <w:pPrChange w:id="2360" w:author="Nigel Deakin" w:date="2012-01-26T12:48:00Z">
          <w:pPr>
            <w:pStyle w:val="ListBullet"/>
          </w:pPr>
        </w:pPrChange>
      </w:pPr>
      <w:ins w:id="2361" w:author="Nigel Deakin" w:date="2012-01-26T12:48:00Z">
        <w:r>
          <w:lastRenderedPageBreak/>
          <w:t>Application</w:t>
        </w:r>
      </w:ins>
      <w:ins w:id="2362" w:author="Nigel Deakin" w:date="2012-01-26T12:50:00Z">
        <w:r>
          <w:t>s running</w:t>
        </w:r>
        <w:r w:rsidR="005D4CFF">
          <w:t xml:space="preserve"> </w:t>
        </w:r>
      </w:ins>
      <w:ins w:id="2363" w:author="Nigel Deakin" w:date="2012-01-26T12:48:00Z">
        <w:r w:rsidR="00A81B8A">
          <w:t>in the</w:t>
        </w:r>
        <w:r w:rsidR="00B043F6">
          <w:t xml:space="preserve"> Java EE</w:t>
        </w:r>
        <w:r w:rsidR="00A81B8A">
          <w:t xml:space="preserve"> web and EJB containers must not attempt to create more than one active (not closed) </w:t>
        </w:r>
        <w:r w:rsidR="00114B62" w:rsidRPr="00114B62">
          <w:rPr>
            <w:rStyle w:val="Code"/>
            <w:rPrChange w:id="2364" w:author="Nigel Deakin" w:date="2012-01-26T15:27:00Z">
              <w:rPr>
                <w:rFonts w:ascii="Courier New" w:hAnsi="Courier New"/>
                <w:sz w:val="18"/>
              </w:rPr>
            </w:rPrChange>
          </w:rPr>
          <w:t>Session</w:t>
        </w:r>
        <w:r w:rsidR="00A81B8A">
          <w:t xml:space="preserve"> object per connection. </w:t>
        </w:r>
      </w:ins>
    </w:p>
    <w:p w:rsidR="008A304E" w:rsidRDefault="00552C5F">
      <w:pPr>
        <w:pStyle w:val="ListBullet"/>
        <w:rPr>
          <w:ins w:id="2365" w:author="Nigel Deakin" w:date="2012-01-26T12:51:00Z"/>
        </w:rPr>
      </w:pPr>
      <w:ins w:id="2366" w:author="Nigel Deakin" w:date="2012-01-26T12:52:00Z">
        <w:r>
          <w:t xml:space="preserve">If an application </w:t>
        </w:r>
      </w:ins>
      <w:ins w:id="2367" w:author="Nigel Deakin" w:date="2012-01-26T12:48:00Z">
        <w:r>
          <w:t>attempt</w:t>
        </w:r>
      </w:ins>
      <w:ins w:id="2368" w:author="Nigel Deakin" w:date="2012-01-26T12:53:00Z">
        <w:r>
          <w:t xml:space="preserve">s to use </w:t>
        </w:r>
      </w:ins>
      <w:ins w:id="2369" w:author="Nigel Deakin" w:date="2012-01-26T12:48:00Z">
        <w:r w:rsidR="00A81B8A">
          <w:t xml:space="preserve">the </w:t>
        </w:r>
        <w:r w:rsidR="00114B62" w:rsidRPr="00114B62">
          <w:rPr>
            <w:rStyle w:val="Code"/>
            <w:rPrChange w:id="2370" w:author="Nigel Deakin" w:date="2012-01-26T12:49:00Z">
              <w:rPr>
                <w:rFonts w:ascii="Courier New" w:hAnsi="Courier New"/>
                <w:sz w:val="18"/>
              </w:rPr>
            </w:rPrChange>
          </w:rPr>
          <w:t>Connection</w:t>
        </w:r>
        <w:r w:rsidR="00A81B8A">
          <w:t xml:space="preserve"> object’s </w:t>
        </w:r>
        <w:r w:rsidR="00114B62" w:rsidRPr="00114B62">
          <w:rPr>
            <w:rStyle w:val="Code"/>
            <w:rPrChange w:id="2371" w:author="Nigel Deakin" w:date="2012-01-26T12:49:00Z">
              <w:rPr>
                <w:rFonts w:ascii="Courier New" w:hAnsi="Courier New"/>
                <w:sz w:val="18"/>
              </w:rPr>
            </w:rPrChange>
          </w:rPr>
          <w:t>createSession</w:t>
        </w:r>
        <w:r w:rsidR="00A81B8A">
          <w:t xml:space="preserve"> method when an active </w:t>
        </w:r>
        <w:r w:rsidR="00114B62" w:rsidRPr="00114B62">
          <w:rPr>
            <w:rStyle w:val="Code"/>
            <w:rPrChange w:id="2372" w:author="Nigel Deakin" w:date="2012-01-26T12:49:00Z">
              <w:rPr>
                <w:rFonts w:ascii="Courier New" w:hAnsi="Courier New"/>
                <w:sz w:val="18"/>
              </w:rPr>
            </w:rPrChange>
          </w:rPr>
          <w:t>Session</w:t>
        </w:r>
        <w:r w:rsidR="00A81B8A">
          <w:t xml:space="preserve"> object exists for that connection </w:t>
        </w:r>
      </w:ins>
      <w:ins w:id="2373" w:author="Nigel Deakin" w:date="2012-01-26T12:53:00Z">
        <w:r>
          <w:t>then</w:t>
        </w:r>
      </w:ins>
      <w:ins w:id="2374" w:author="Nigel Deakin" w:date="2012-01-26T12:48:00Z">
        <w:r w:rsidR="00A81B8A">
          <w:t xml:space="preserve"> a </w:t>
        </w:r>
        <w:r w:rsidR="00114B62" w:rsidRPr="00114B62">
          <w:rPr>
            <w:rStyle w:val="Code"/>
            <w:rPrChange w:id="2375" w:author="Nigel Deakin" w:date="2012-01-26T12:50:00Z">
              <w:rPr>
                <w:rFonts w:ascii="Courier New" w:hAnsi="Courier New"/>
                <w:sz w:val="18"/>
              </w:rPr>
            </w:rPrChange>
          </w:rPr>
          <w:t>JMSException</w:t>
        </w:r>
      </w:ins>
      <w:ins w:id="2376" w:author="Nigel Deakin" w:date="2012-01-26T12:53:00Z">
        <w:r>
          <w:t xml:space="preserve"> should be thrown.</w:t>
        </w:r>
      </w:ins>
    </w:p>
    <w:p w:rsidR="008A304E" w:rsidRDefault="008D64A3">
      <w:pPr>
        <w:pStyle w:val="ListBullet"/>
        <w:rPr>
          <w:ins w:id="2377" w:author="Nigel Deakin" w:date="2012-01-26T12:48:00Z"/>
        </w:rPr>
      </w:pPr>
      <w:ins w:id="2378" w:author="Nigel Deakin" w:date="2012-01-26T12:53:00Z">
        <w:r>
          <w:t xml:space="preserve">If an application </w:t>
        </w:r>
        <w:r w:rsidR="008A2706">
          <w:t xml:space="preserve">attempts to use the </w:t>
        </w:r>
        <w:r w:rsidR="00114B62" w:rsidRPr="00114B62">
          <w:rPr>
            <w:rStyle w:val="Code"/>
            <w:rPrChange w:id="2379" w:author="Nigel Deakin" w:date="2012-01-26T12:57:00Z">
              <w:rPr>
                <w:rFonts w:ascii="Courier New" w:hAnsi="Courier New"/>
                <w:sz w:val="18"/>
              </w:rPr>
            </w:rPrChange>
          </w:rPr>
          <w:t>MessagingContext</w:t>
        </w:r>
        <w:r w:rsidR="008A2706">
          <w:t xml:space="preserve"> object's </w:t>
        </w:r>
        <w:r w:rsidR="00114B62" w:rsidRPr="00114B62">
          <w:rPr>
            <w:rStyle w:val="Code"/>
            <w:rPrChange w:id="2380" w:author="Nigel Deakin" w:date="2012-01-26T12:57:00Z">
              <w:rPr>
                <w:rFonts w:ascii="Courier New" w:hAnsi="Courier New"/>
                <w:sz w:val="18"/>
              </w:rPr>
            </w:rPrChange>
          </w:rPr>
          <w:t>createMessagingContext</w:t>
        </w:r>
        <w:r w:rsidR="008A2706">
          <w:t xml:space="preserve"> method then a </w:t>
        </w:r>
        <w:r w:rsidR="00114B62" w:rsidRPr="00114B62">
          <w:rPr>
            <w:rStyle w:val="Code"/>
            <w:rPrChange w:id="2381" w:author="Nigel Deakin" w:date="2012-01-26T12:57:00Z">
              <w:rPr>
                <w:rFonts w:ascii="Courier New" w:hAnsi="Courier New"/>
                <w:sz w:val="18"/>
              </w:rPr>
            </w:rPrChange>
          </w:rPr>
          <w:t>JMSRuntimeException</w:t>
        </w:r>
        <w:r w:rsidR="00F64D16">
          <w:t xml:space="preserve"> should be thrown</w:t>
        </w:r>
      </w:ins>
      <w:ins w:id="2382" w:author="Nigel Deakin" w:date="2012-01-26T12:56:00Z">
        <w:r w:rsidR="005E4371">
          <w:t xml:space="preserve">, since the </w:t>
        </w:r>
        <w:r w:rsidR="00F64D16">
          <w:t xml:space="preserve">first messaging </w:t>
        </w:r>
        <w:r w:rsidR="005E4371">
          <w:t>context already contains a connection and session and this method would create a second session on the same connection.</w:t>
        </w:r>
      </w:ins>
    </w:p>
    <w:p w:rsidR="008A304E" w:rsidRDefault="004B1AF6">
      <w:pPr>
        <w:rPr>
          <w:ins w:id="2383" w:author="Nigel Deakin" w:date="2012-01-26T11:39:00Z"/>
        </w:rPr>
      </w:pPr>
      <w:ins w:id="2384" w:author="Nigel Deakin" w:date="2012-01-26T11:34:00Z">
        <w:r>
          <w:t xml:space="preserve">The following methods </w:t>
        </w:r>
      </w:ins>
      <w:ins w:id="2385" w:author="Nigel Deakin" w:date="2012-01-26T11:50:00Z">
        <w:r w:rsidR="008E5329">
          <w:t xml:space="preserve">are intended for use by the </w:t>
        </w:r>
      </w:ins>
      <w:ins w:id="2386" w:author="Nigel Deakin" w:date="2012-01-26T11:51:00Z">
        <w:r w:rsidR="00BD5C68">
          <w:t>application server</w:t>
        </w:r>
      </w:ins>
      <w:ins w:id="2387" w:author="Nigel Deakin" w:date="2012-01-26T11:50:00Z">
        <w:r w:rsidR="008E5329">
          <w:t xml:space="preserve"> and their use by applications </w:t>
        </w:r>
      </w:ins>
      <w:ins w:id="2388" w:author="Nigel Deakin" w:date="2012-01-26T11:51:00Z">
        <w:r w:rsidR="00BD5C68">
          <w:t xml:space="preserve">running in the Java EE web or EJB container </w:t>
        </w:r>
      </w:ins>
      <w:ins w:id="2389" w:author="Nigel Deakin" w:date="2012-01-26T12:14:00Z">
        <w:r w:rsidR="00A54503">
          <w:t>may interfere</w:t>
        </w:r>
      </w:ins>
      <w:ins w:id="2390" w:author="Nigel Deakin" w:date="2012-01-26T11:39:00Z">
        <w:r w:rsidR="003D2695">
          <w:t xml:space="preserve"> with the </w:t>
        </w:r>
        <w:r w:rsidR="00CC7F0F">
          <w:t xml:space="preserve">container's </w:t>
        </w:r>
      </w:ins>
      <w:ins w:id="2391" w:author="Nigel Deakin" w:date="2012-01-26T12:37:00Z">
        <w:r w:rsidR="006F094E">
          <w:t>ability</w:t>
        </w:r>
        <w:r w:rsidR="00EB529B">
          <w:t xml:space="preserve"> to </w:t>
        </w:r>
        <w:r w:rsidR="00103C41">
          <w:t xml:space="preserve">properly </w:t>
        </w:r>
        <w:r w:rsidR="00EB529B">
          <w:t xml:space="preserve">manage the </w:t>
        </w:r>
        <w:r w:rsidR="0009619E">
          <w:t xml:space="preserve">threads used in the </w:t>
        </w:r>
        <w:r w:rsidR="00EB529B">
          <w:t>runtime environment</w:t>
        </w:r>
      </w:ins>
      <w:ins w:id="2392" w:author="Nigel Deakin" w:date="2012-01-26T11:51:00Z">
        <w:r w:rsidR="00737E4D">
          <w:t xml:space="preserve">. They </w:t>
        </w:r>
      </w:ins>
      <w:ins w:id="2393" w:author="Nigel Deakin" w:date="2012-01-26T11:39:00Z">
        <w:r w:rsidR="00CC7F0F">
          <w:t>must</w:t>
        </w:r>
      </w:ins>
      <w:ins w:id="2394" w:author="Nigel Deakin" w:date="2012-01-26T11:51:00Z">
        <w:r w:rsidR="00737E4D">
          <w:t xml:space="preserve"> therefore</w:t>
        </w:r>
      </w:ins>
      <w:ins w:id="2395" w:author="Nigel Deakin" w:date="2012-01-26T11:39:00Z">
        <w:r w:rsidR="00CC7F0F">
          <w:t xml:space="preserve"> not be called by applications running in the Java EE web or EJB container:</w:t>
        </w:r>
      </w:ins>
    </w:p>
    <w:p w:rsidR="00000000" w:rsidRDefault="00114B62">
      <w:pPr>
        <w:pStyle w:val="ListBullet"/>
        <w:rPr>
          <w:ins w:id="2396" w:author="Nigel Deakin" w:date="2012-01-26T11:40:00Z"/>
        </w:rPr>
        <w:pPrChange w:id="2397" w:author="Nigel Deakin" w:date="2012-01-26T11:40:00Z">
          <w:pPr/>
        </w:pPrChange>
      </w:pPr>
      <w:ins w:id="2398" w:author="Nigel Deakin" w:date="2012-01-26T11:40:00Z">
        <w:r w:rsidRPr="00114B62">
          <w:rPr>
            <w:rStyle w:val="Code"/>
            <w:rPrChange w:id="2399" w:author="Nigel Deakin" w:date="2012-01-26T12:31:00Z">
              <w:rPr>
                <w:rFonts w:ascii="Courier New" w:hAnsi="Courier New"/>
                <w:sz w:val="18"/>
              </w:rPr>
            </w:rPrChange>
          </w:rPr>
          <w:t>javax.jms.Session</w:t>
        </w:r>
      </w:ins>
      <w:ins w:id="2400" w:author="Nigel Deakin" w:date="2012-01-26T11:47:00Z">
        <w:r w:rsidR="00EA4250">
          <w:t xml:space="preserve"> method </w:t>
        </w:r>
      </w:ins>
      <w:ins w:id="2401" w:author="Nigel Deakin" w:date="2012-01-26T11:40:00Z">
        <w:r w:rsidRPr="00114B62">
          <w:rPr>
            <w:rStyle w:val="Code"/>
            <w:rPrChange w:id="2402" w:author="Nigel Deakin" w:date="2012-01-26T12:31:00Z">
              <w:rPr>
                <w:rFonts w:ascii="Courier New" w:hAnsi="Courier New"/>
                <w:sz w:val="18"/>
              </w:rPr>
            </w:rPrChange>
          </w:rPr>
          <w:t>setMessageListener</w:t>
        </w:r>
      </w:ins>
    </w:p>
    <w:p w:rsidR="00000000" w:rsidRDefault="00114B62">
      <w:pPr>
        <w:pStyle w:val="ListBullet"/>
        <w:rPr>
          <w:ins w:id="2403" w:author="Nigel Deakin" w:date="2012-01-26T12:43:00Z"/>
          <w:rStyle w:val="Code"/>
          <w:rFonts w:ascii="Times New Roman" w:hAnsi="Times New Roman"/>
          <w:sz w:val="20"/>
          <w:rPrChange w:id="2404" w:author="Nigel Deakin" w:date="2012-01-26T12:43:00Z">
            <w:rPr>
              <w:ins w:id="2405" w:author="Nigel Deakin" w:date="2012-01-26T12:43:00Z"/>
              <w:rStyle w:val="Code"/>
            </w:rPr>
          </w:rPrChange>
        </w:rPr>
        <w:pPrChange w:id="2406" w:author="Nigel Deakin" w:date="2012-01-26T11:40:00Z">
          <w:pPr/>
        </w:pPrChange>
      </w:pPr>
      <w:ins w:id="2407" w:author="Nigel Deakin" w:date="2012-01-26T11:40:00Z">
        <w:r w:rsidRPr="00114B62">
          <w:rPr>
            <w:rStyle w:val="Code"/>
            <w:rPrChange w:id="2408" w:author="Nigel Deakin" w:date="2012-01-26T12:33:00Z">
              <w:rPr>
                <w:rFonts w:ascii="Courier New" w:hAnsi="Courier New"/>
                <w:sz w:val="18"/>
              </w:rPr>
            </w:rPrChange>
          </w:rPr>
          <w:t>javax.jms.Session</w:t>
        </w:r>
      </w:ins>
      <w:ins w:id="2409" w:author="Nigel Deakin" w:date="2012-01-26T11:47:00Z">
        <w:r w:rsidR="00EA4250">
          <w:t xml:space="preserve"> method </w:t>
        </w:r>
      </w:ins>
      <w:ins w:id="2410" w:author="Nigel Deakin" w:date="2012-01-26T11:40:00Z">
        <w:r w:rsidRPr="00114B62">
          <w:rPr>
            <w:rStyle w:val="Code"/>
            <w:rPrChange w:id="2411" w:author="Nigel Deakin" w:date="2012-01-26T12:33:00Z">
              <w:rPr>
                <w:rFonts w:ascii="Courier New" w:hAnsi="Courier New"/>
                <w:sz w:val="18"/>
              </w:rPr>
            </w:rPrChange>
          </w:rPr>
          <w:t>getMessageListener</w:t>
        </w:r>
      </w:ins>
    </w:p>
    <w:p w:rsidR="004B796C" w:rsidRDefault="004B796C" w:rsidP="004B796C">
      <w:pPr>
        <w:pStyle w:val="ListBullet"/>
        <w:rPr>
          <w:ins w:id="2412" w:author="Nigel Deakin" w:date="2012-01-26T12:43:00Z"/>
        </w:rPr>
      </w:pPr>
      <w:ins w:id="2413" w:author="Nigel Deakin" w:date="2012-01-26T12:43:00Z">
        <w:r w:rsidRPr="00F20E55">
          <w:rPr>
            <w:rStyle w:val="Code"/>
          </w:rPr>
          <w:t>javax.jms.Session</w:t>
        </w:r>
        <w:r>
          <w:t xml:space="preserve"> method </w:t>
        </w:r>
        <w:r w:rsidRPr="00F20E55">
          <w:rPr>
            <w:rStyle w:val="Code"/>
          </w:rPr>
          <w:t>set</w:t>
        </w:r>
        <w:r>
          <w:rPr>
            <w:rStyle w:val="Code"/>
          </w:rPr>
          <w:t>Batch</w:t>
        </w:r>
        <w:r w:rsidRPr="00F20E55">
          <w:rPr>
            <w:rStyle w:val="Code"/>
          </w:rPr>
          <w:t>MessageListener</w:t>
        </w:r>
      </w:ins>
    </w:p>
    <w:p w:rsidR="00000000" w:rsidRDefault="004B796C">
      <w:pPr>
        <w:pStyle w:val="ListBullet"/>
        <w:rPr>
          <w:ins w:id="2414" w:author="Nigel Deakin" w:date="2012-01-26T11:40:00Z"/>
        </w:rPr>
        <w:pPrChange w:id="2415" w:author="Nigel Deakin" w:date="2012-01-26T12:43:00Z">
          <w:pPr/>
        </w:pPrChange>
      </w:pPr>
      <w:ins w:id="2416" w:author="Nigel Deakin" w:date="2012-01-26T12:43:00Z">
        <w:r w:rsidRPr="00920C1F">
          <w:rPr>
            <w:rStyle w:val="Code"/>
          </w:rPr>
          <w:t>javax.jms.Session</w:t>
        </w:r>
        <w:r>
          <w:t xml:space="preserve"> method </w:t>
        </w:r>
        <w:r w:rsidRPr="00920C1F">
          <w:rPr>
            <w:rStyle w:val="Code"/>
          </w:rPr>
          <w:t>get</w:t>
        </w:r>
        <w:r>
          <w:rPr>
            <w:rStyle w:val="Code"/>
          </w:rPr>
          <w:t>Batch</w:t>
        </w:r>
        <w:r w:rsidRPr="00920C1F">
          <w:rPr>
            <w:rStyle w:val="Code"/>
          </w:rPr>
          <w:t>MessageListener</w:t>
        </w:r>
      </w:ins>
    </w:p>
    <w:p w:rsidR="00000000" w:rsidRDefault="00114B62">
      <w:pPr>
        <w:pStyle w:val="ListBullet"/>
        <w:rPr>
          <w:ins w:id="2417" w:author="Nigel Deakin" w:date="2012-01-26T11:49:00Z"/>
        </w:rPr>
        <w:pPrChange w:id="2418" w:author="Nigel Deakin" w:date="2012-01-26T11:40:00Z">
          <w:pPr/>
        </w:pPrChange>
      </w:pPr>
      <w:ins w:id="2419" w:author="Nigel Deakin" w:date="2012-01-26T11:40:00Z">
        <w:r w:rsidRPr="00114B62">
          <w:rPr>
            <w:rStyle w:val="Code"/>
            <w:rPrChange w:id="2420" w:author="Nigel Deakin" w:date="2012-01-26T12:33:00Z">
              <w:rPr>
                <w:rFonts w:ascii="Courier New" w:hAnsi="Courier New"/>
                <w:sz w:val="18"/>
              </w:rPr>
            </w:rPrChange>
          </w:rPr>
          <w:t>javax.jms.Session</w:t>
        </w:r>
      </w:ins>
      <w:ins w:id="2421" w:author="Nigel Deakin" w:date="2012-01-26T11:47:00Z">
        <w:r w:rsidR="00EA4250">
          <w:t xml:space="preserve"> method </w:t>
        </w:r>
      </w:ins>
      <w:ins w:id="2422" w:author="Nigel Deakin" w:date="2012-01-26T11:40:00Z">
        <w:r w:rsidRPr="00114B62">
          <w:rPr>
            <w:rStyle w:val="Code"/>
            <w:rPrChange w:id="2423" w:author="Nigel Deakin" w:date="2012-01-26T12:33:00Z">
              <w:rPr>
                <w:rFonts w:ascii="Courier New" w:hAnsi="Courier New"/>
                <w:sz w:val="18"/>
              </w:rPr>
            </w:rPrChange>
          </w:rPr>
          <w:t>run</w:t>
        </w:r>
      </w:ins>
    </w:p>
    <w:p w:rsidR="00000000" w:rsidRDefault="00114B62">
      <w:pPr>
        <w:pStyle w:val="ListBullet"/>
        <w:rPr>
          <w:ins w:id="2424" w:author="Nigel Deakin" w:date="2012-01-26T11:40:00Z"/>
        </w:rPr>
        <w:pPrChange w:id="2425" w:author="Nigel Deakin" w:date="2012-01-26T11:40:00Z">
          <w:pPr/>
        </w:pPrChange>
      </w:pPr>
      <w:ins w:id="2426" w:author="Nigel Deakin" w:date="2012-01-26T11:49:00Z">
        <w:r w:rsidRPr="00114B62">
          <w:rPr>
            <w:rStyle w:val="Code"/>
            <w:rPrChange w:id="2427" w:author="Nigel Deakin" w:date="2012-01-26T12:33:00Z">
              <w:rPr>
                <w:rFonts w:ascii="Courier New" w:hAnsi="Courier New"/>
                <w:sz w:val="18"/>
              </w:rPr>
            </w:rPrChange>
          </w:rPr>
          <w:t>javax.jms.Connection</w:t>
        </w:r>
        <w:r w:rsidR="00EE5376">
          <w:t xml:space="preserve"> method </w:t>
        </w:r>
        <w:r w:rsidRPr="00114B62">
          <w:rPr>
            <w:rStyle w:val="Code"/>
            <w:rPrChange w:id="2428" w:author="Nigel Deakin" w:date="2012-01-26T12:33:00Z">
              <w:rPr>
                <w:rFonts w:ascii="Courier New" w:hAnsi="Courier New"/>
                <w:sz w:val="18"/>
              </w:rPr>
            </w:rPrChange>
          </w:rPr>
          <w:t>createConnectionConsumer</w:t>
        </w:r>
      </w:ins>
    </w:p>
    <w:p w:rsidR="00000000" w:rsidRDefault="00114B62">
      <w:pPr>
        <w:pStyle w:val="ListBullet"/>
        <w:rPr>
          <w:ins w:id="2429" w:author="Nigel Deakin" w:date="2012-01-26T11:48:00Z"/>
        </w:rPr>
        <w:pPrChange w:id="2430" w:author="Nigel Deakin" w:date="2012-01-26T11:40:00Z">
          <w:pPr/>
        </w:pPrChange>
      </w:pPr>
      <w:ins w:id="2431" w:author="Nigel Deakin" w:date="2012-01-26T11:48:00Z">
        <w:r w:rsidRPr="00114B62">
          <w:rPr>
            <w:rStyle w:val="Code"/>
            <w:rPrChange w:id="2432" w:author="Nigel Deakin" w:date="2012-01-26T12:33:00Z">
              <w:rPr>
                <w:rFonts w:ascii="Courier New" w:hAnsi="Courier New"/>
                <w:sz w:val="18"/>
              </w:rPr>
            </w:rPrChange>
          </w:rPr>
          <w:t>javax.jms.Connection</w:t>
        </w:r>
        <w:r w:rsidR="005B223B">
          <w:t xml:space="preserve"> method </w:t>
        </w:r>
        <w:r w:rsidRPr="00114B62">
          <w:rPr>
            <w:rStyle w:val="Code"/>
            <w:rPrChange w:id="2433" w:author="Nigel Deakin" w:date="2012-01-26T12:33:00Z">
              <w:rPr>
                <w:rFonts w:ascii="Courier New" w:hAnsi="Courier New"/>
                <w:sz w:val="18"/>
              </w:rPr>
            </w:rPrChange>
          </w:rPr>
          <w:t>createDurableConnectionConsumer</w:t>
        </w:r>
      </w:ins>
    </w:p>
    <w:p w:rsidR="00000000" w:rsidRDefault="006F43F2">
      <w:pPr>
        <w:pStyle w:val="ListBullet"/>
        <w:numPr>
          <w:ilvl w:val="0"/>
          <w:numId w:val="0"/>
        </w:numPr>
        <w:ind w:left="2880"/>
        <w:rPr>
          <w:ins w:id="2434" w:author="Nigel Deakin" w:date="2012-01-26T11:52:00Z"/>
        </w:rPr>
        <w:pPrChange w:id="2435" w:author="Nigel Deakin" w:date="2012-01-26T11:52:00Z">
          <w:pPr/>
        </w:pPrChange>
      </w:pPr>
      <w:ins w:id="2436" w:author="Nigel Deakin" w:date="2012-01-26T11:52:00Z">
        <w:r>
          <w:t xml:space="preserve">The following methods </w:t>
        </w:r>
      </w:ins>
      <w:ins w:id="2437" w:author="Nigel Deakin" w:date="2012-01-26T11:54:00Z">
        <w:r w:rsidR="00D616A5">
          <w:t>ma</w:t>
        </w:r>
      </w:ins>
      <w:ins w:id="2438" w:author="Nigel Deakin" w:date="2012-01-26T15:28:00Z">
        <w:r w:rsidR="00D616A5">
          <w:t>y interfere with</w:t>
        </w:r>
      </w:ins>
      <w:ins w:id="2439" w:author="Nigel Deakin" w:date="2012-01-26T11:52:00Z">
        <w:r>
          <w:t xml:space="preserve"> </w:t>
        </w:r>
      </w:ins>
      <w:ins w:id="2440" w:author="Nigel Deakin" w:date="2012-01-26T15:28:00Z">
        <w:r w:rsidR="0003085F">
          <w:t xml:space="preserve">the container's ability to properly manage the threads used in the runtime environment </w:t>
        </w:r>
      </w:ins>
      <w:ins w:id="2441" w:author="Nigel Deakin" w:date="2012-01-26T11:52:00Z">
        <w:r>
          <w:t>and must not be used by applications running in the Java EE web or EJB container:</w:t>
        </w:r>
      </w:ins>
    </w:p>
    <w:p w:rsidR="00000000" w:rsidRDefault="00114B62">
      <w:pPr>
        <w:pStyle w:val="ListBullet"/>
        <w:rPr>
          <w:ins w:id="2442" w:author="Nigel Deakin" w:date="2012-01-26T11:53:00Z"/>
        </w:rPr>
        <w:pPrChange w:id="2443" w:author="Nigel Deakin" w:date="2012-01-26T11:53:00Z">
          <w:pPr/>
        </w:pPrChange>
      </w:pPr>
      <w:ins w:id="2444" w:author="Nigel Deakin" w:date="2012-01-26T11:53:00Z">
        <w:r w:rsidRPr="00114B62">
          <w:rPr>
            <w:rStyle w:val="Code"/>
            <w:rPrChange w:id="2445" w:author="Nigel Deakin" w:date="2012-01-26T12:33:00Z">
              <w:rPr>
                <w:rFonts w:ascii="Courier New" w:hAnsi="Courier New"/>
                <w:sz w:val="18"/>
              </w:rPr>
            </w:rPrChange>
          </w:rPr>
          <w:t>javax.jms.MessageConsumer</w:t>
        </w:r>
        <w:r w:rsidR="006F43F2">
          <w:t xml:space="preserve"> method </w:t>
        </w:r>
        <w:r w:rsidRPr="00114B62">
          <w:rPr>
            <w:rStyle w:val="Code"/>
            <w:rPrChange w:id="2446" w:author="Nigel Deakin" w:date="2012-01-26T12:33:00Z">
              <w:rPr>
                <w:rFonts w:ascii="Courier New" w:hAnsi="Courier New"/>
                <w:sz w:val="18"/>
              </w:rPr>
            </w:rPrChange>
          </w:rPr>
          <w:t>setMessageListener</w:t>
        </w:r>
      </w:ins>
    </w:p>
    <w:p w:rsidR="00000000" w:rsidRDefault="00114B62">
      <w:pPr>
        <w:pStyle w:val="ListBullet"/>
        <w:rPr>
          <w:ins w:id="2447" w:author="Nigel Deakin" w:date="2012-01-26T12:44:00Z"/>
          <w:rStyle w:val="Code"/>
          <w:rFonts w:ascii="Times New Roman" w:hAnsi="Times New Roman"/>
          <w:sz w:val="20"/>
          <w:rPrChange w:id="2448" w:author="Nigel Deakin" w:date="2012-01-26T12:44:00Z">
            <w:rPr>
              <w:ins w:id="2449" w:author="Nigel Deakin" w:date="2012-01-26T12:44:00Z"/>
              <w:rStyle w:val="Code"/>
            </w:rPr>
          </w:rPrChange>
        </w:rPr>
        <w:pPrChange w:id="2450" w:author="Nigel Deakin" w:date="2012-01-26T11:53:00Z">
          <w:pPr/>
        </w:pPrChange>
      </w:pPr>
      <w:ins w:id="2451" w:author="Nigel Deakin" w:date="2012-01-26T11:53:00Z">
        <w:r w:rsidRPr="00114B62">
          <w:rPr>
            <w:rStyle w:val="Code"/>
            <w:rPrChange w:id="2452" w:author="Nigel Deakin" w:date="2012-01-26T12:33:00Z">
              <w:rPr>
                <w:rFonts w:ascii="Courier New" w:hAnsi="Courier New"/>
                <w:sz w:val="18"/>
              </w:rPr>
            </w:rPrChange>
          </w:rPr>
          <w:t>javax.jms.MessageConsumer</w:t>
        </w:r>
        <w:r w:rsidR="006F43F2">
          <w:t xml:space="preserve"> method </w:t>
        </w:r>
        <w:r w:rsidRPr="00114B62">
          <w:rPr>
            <w:rStyle w:val="Code"/>
            <w:rPrChange w:id="2453" w:author="Nigel Deakin" w:date="2012-01-26T12:34:00Z">
              <w:rPr>
                <w:rFonts w:ascii="Courier New" w:hAnsi="Courier New"/>
                <w:sz w:val="18"/>
              </w:rPr>
            </w:rPrChange>
          </w:rPr>
          <w:t>getMessageListener</w:t>
        </w:r>
      </w:ins>
    </w:p>
    <w:p w:rsidR="00DD7B1E" w:rsidRDefault="00DD7B1E" w:rsidP="00DD7B1E">
      <w:pPr>
        <w:pStyle w:val="ListBullet"/>
        <w:rPr>
          <w:ins w:id="2454" w:author="Nigel Deakin" w:date="2012-01-26T12:44:00Z"/>
        </w:rPr>
      </w:pPr>
      <w:ins w:id="2455" w:author="Nigel Deakin" w:date="2012-01-26T12:44:00Z">
        <w:r w:rsidRPr="00920C1F">
          <w:rPr>
            <w:rStyle w:val="Code"/>
          </w:rPr>
          <w:t>javax.jms.MessageConsumer</w:t>
        </w:r>
        <w:r>
          <w:t xml:space="preserve"> method </w:t>
        </w:r>
        <w:r w:rsidRPr="00920C1F">
          <w:rPr>
            <w:rStyle w:val="Code"/>
          </w:rPr>
          <w:t>set</w:t>
        </w:r>
        <w:r>
          <w:rPr>
            <w:rStyle w:val="Code"/>
          </w:rPr>
          <w:t>Batch</w:t>
        </w:r>
        <w:r w:rsidRPr="00920C1F">
          <w:rPr>
            <w:rStyle w:val="Code"/>
          </w:rPr>
          <w:t>MessageListener</w:t>
        </w:r>
      </w:ins>
    </w:p>
    <w:p w:rsidR="00000000" w:rsidRDefault="00DD7B1E">
      <w:pPr>
        <w:pStyle w:val="ListBullet"/>
        <w:rPr>
          <w:ins w:id="2456" w:author="Nigel Deakin" w:date="2012-01-26T12:45:00Z"/>
          <w:rStyle w:val="Code"/>
          <w:rFonts w:ascii="Times New Roman" w:hAnsi="Times New Roman"/>
          <w:sz w:val="20"/>
          <w:rPrChange w:id="2457" w:author="Nigel Deakin" w:date="2012-01-26T12:45:00Z">
            <w:rPr>
              <w:ins w:id="2458" w:author="Nigel Deakin" w:date="2012-01-26T12:45:00Z"/>
              <w:rStyle w:val="Code"/>
            </w:rPr>
          </w:rPrChange>
        </w:rPr>
        <w:pPrChange w:id="2459" w:author="Nigel Deakin" w:date="2012-01-26T12:44:00Z">
          <w:pPr/>
        </w:pPrChange>
      </w:pPr>
      <w:ins w:id="2460" w:author="Nigel Deakin" w:date="2012-01-26T12:44:00Z">
        <w:r w:rsidRPr="00920C1F">
          <w:rPr>
            <w:rStyle w:val="Code"/>
          </w:rPr>
          <w:t>javax.jms.MessageConsumer</w:t>
        </w:r>
        <w:r>
          <w:t xml:space="preserve"> method </w:t>
        </w:r>
        <w:r w:rsidRPr="00920C1F">
          <w:rPr>
            <w:rStyle w:val="Code"/>
          </w:rPr>
          <w:t>get</w:t>
        </w:r>
        <w:r>
          <w:rPr>
            <w:rStyle w:val="Code"/>
          </w:rPr>
          <w:t>Batch</w:t>
        </w:r>
        <w:r w:rsidRPr="00920C1F">
          <w:rPr>
            <w:rStyle w:val="Code"/>
          </w:rPr>
          <w:t>MessageListener</w:t>
        </w:r>
      </w:ins>
    </w:p>
    <w:p w:rsidR="00BA6A77" w:rsidRDefault="00BA6A77" w:rsidP="00BA6A77">
      <w:pPr>
        <w:pStyle w:val="ListBullet"/>
        <w:rPr>
          <w:ins w:id="2461" w:author="Nigel Deakin" w:date="2012-01-26T12:45:00Z"/>
        </w:rPr>
      </w:pPr>
      <w:ins w:id="2462" w:author="Nigel Deakin" w:date="2012-01-26T12:45:00Z">
        <w:r w:rsidRPr="00920C1F">
          <w:rPr>
            <w:rStyle w:val="Code"/>
          </w:rPr>
          <w:t>javax.jms.</w:t>
        </w:r>
        <w:r>
          <w:rPr>
            <w:rStyle w:val="Code"/>
          </w:rPr>
          <w:t>MessagingContext</w:t>
        </w:r>
        <w:r>
          <w:t xml:space="preserve"> method </w:t>
        </w:r>
        <w:r w:rsidRPr="00920C1F">
          <w:rPr>
            <w:rStyle w:val="Code"/>
          </w:rPr>
          <w:t>setMessageListener</w:t>
        </w:r>
      </w:ins>
    </w:p>
    <w:p w:rsidR="00BA6A77" w:rsidRPr="00DD7B1E" w:rsidRDefault="00BA6A77" w:rsidP="00BA6A77">
      <w:pPr>
        <w:pStyle w:val="ListBullet"/>
        <w:rPr>
          <w:ins w:id="2463" w:author="Nigel Deakin" w:date="2012-01-26T12:45:00Z"/>
          <w:rStyle w:val="Code"/>
          <w:rFonts w:ascii="Times New Roman" w:hAnsi="Times New Roman"/>
          <w:sz w:val="20"/>
        </w:rPr>
      </w:pPr>
      <w:ins w:id="2464" w:author="Nigel Deakin" w:date="2012-01-26T12:45:00Z">
        <w:r w:rsidRPr="00920C1F">
          <w:rPr>
            <w:rStyle w:val="Code"/>
          </w:rPr>
          <w:t>javax.jms.</w:t>
        </w:r>
        <w:r>
          <w:rPr>
            <w:rStyle w:val="Code"/>
          </w:rPr>
          <w:t>MessagingContext</w:t>
        </w:r>
        <w:r>
          <w:t xml:space="preserve"> method </w:t>
        </w:r>
        <w:r w:rsidRPr="00920C1F">
          <w:rPr>
            <w:rStyle w:val="Code"/>
          </w:rPr>
          <w:t>getMessageListener</w:t>
        </w:r>
      </w:ins>
    </w:p>
    <w:p w:rsidR="00BA6A77" w:rsidRDefault="00BA6A77" w:rsidP="00BA6A77">
      <w:pPr>
        <w:pStyle w:val="ListBullet"/>
        <w:rPr>
          <w:ins w:id="2465" w:author="Nigel Deakin" w:date="2012-01-26T12:45:00Z"/>
        </w:rPr>
      </w:pPr>
      <w:ins w:id="2466" w:author="Nigel Deakin" w:date="2012-01-26T12:45:00Z">
        <w:r w:rsidRPr="00920C1F">
          <w:rPr>
            <w:rStyle w:val="Code"/>
          </w:rPr>
          <w:t>javax.jms.</w:t>
        </w:r>
        <w:r>
          <w:rPr>
            <w:rStyle w:val="Code"/>
          </w:rPr>
          <w:t>MessagingContext</w:t>
        </w:r>
        <w:r>
          <w:t xml:space="preserve"> method </w:t>
        </w:r>
        <w:r w:rsidRPr="00920C1F">
          <w:rPr>
            <w:rStyle w:val="Code"/>
          </w:rPr>
          <w:t>set</w:t>
        </w:r>
        <w:r>
          <w:rPr>
            <w:rStyle w:val="Code"/>
          </w:rPr>
          <w:t>Batch</w:t>
        </w:r>
        <w:r w:rsidRPr="00920C1F">
          <w:rPr>
            <w:rStyle w:val="Code"/>
          </w:rPr>
          <w:t>MessageListener</w:t>
        </w:r>
      </w:ins>
    </w:p>
    <w:p w:rsidR="00000000" w:rsidRDefault="00BA6A77">
      <w:pPr>
        <w:pStyle w:val="ListBullet"/>
        <w:rPr>
          <w:ins w:id="2467" w:author="Nigel Deakin" w:date="2012-01-26T12:39:00Z"/>
          <w:rStyle w:val="Code"/>
          <w:rFonts w:ascii="Times New Roman" w:hAnsi="Times New Roman"/>
          <w:sz w:val="20"/>
          <w:rPrChange w:id="2468" w:author="Nigel Deakin" w:date="2012-01-26T12:45:00Z">
            <w:rPr>
              <w:ins w:id="2469" w:author="Nigel Deakin" w:date="2012-01-26T12:39:00Z"/>
              <w:rStyle w:val="Code"/>
            </w:rPr>
          </w:rPrChange>
        </w:rPr>
        <w:pPrChange w:id="2470" w:author="Nigel Deakin" w:date="2012-01-26T12:45:00Z">
          <w:pPr/>
        </w:pPrChange>
      </w:pPr>
      <w:ins w:id="2471" w:author="Nigel Deakin" w:date="2012-01-26T12:45:00Z">
        <w:r w:rsidRPr="00920C1F">
          <w:rPr>
            <w:rStyle w:val="Code"/>
          </w:rPr>
          <w:t>javax.jms.</w:t>
        </w:r>
        <w:r>
          <w:rPr>
            <w:rStyle w:val="Code"/>
          </w:rPr>
          <w:t>MessagingContext</w:t>
        </w:r>
        <w:r>
          <w:t xml:space="preserve"> method </w:t>
        </w:r>
        <w:r w:rsidRPr="00920C1F">
          <w:rPr>
            <w:rStyle w:val="Code"/>
          </w:rPr>
          <w:t>get</w:t>
        </w:r>
        <w:r>
          <w:rPr>
            <w:rStyle w:val="Code"/>
          </w:rPr>
          <w:t>Batch</w:t>
        </w:r>
        <w:r w:rsidRPr="00920C1F">
          <w:rPr>
            <w:rStyle w:val="Code"/>
          </w:rPr>
          <w:t>MessageListener</w:t>
        </w:r>
      </w:ins>
    </w:p>
    <w:p w:rsidR="00000000" w:rsidRDefault="00A54503">
      <w:pPr>
        <w:pStyle w:val="ListBullet"/>
        <w:numPr>
          <w:ilvl w:val="0"/>
          <w:numId w:val="0"/>
        </w:numPr>
        <w:ind w:left="2880"/>
        <w:rPr>
          <w:ins w:id="2472" w:author="Nigel Deakin" w:date="2012-01-26T11:53:00Z"/>
        </w:rPr>
        <w:pPrChange w:id="2473" w:author="Nigel Deakin" w:date="2012-01-26T12:12:00Z">
          <w:pPr/>
        </w:pPrChange>
      </w:pPr>
      <w:ins w:id="2474" w:author="Nigel Deakin" w:date="2012-01-26T12:12:00Z">
        <w:r>
          <w:t>This restriction</w:t>
        </w:r>
        <w:r w:rsidR="005D5A82">
          <w:t xml:space="preserve"> means that applications running in the </w:t>
        </w:r>
        <w:r w:rsidR="00F74A27">
          <w:t xml:space="preserve">Java EE web or EJB container </w:t>
        </w:r>
      </w:ins>
      <w:ins w:id="2475" w:author="Nigel Deakin" w:date="2012-01-26T12:13:00Z">
        <w:r w:rsidR="00C34AD0">
          <w:t>which need to receive messages</w:t>
        </w:r>
      </w:ins>
      <w:ins w:id="2476" w:author="Nigel Deakin" w:date="2012-01-26T12:12:00Z">
        <w:r w:rsidR="00F74A27">
          <w:t xml:space="preserve"> asynchronous</w:t>
        </w:r>
      </w:ins>
      <w:ins w:id="2477" w:author="Nigel Deakin" w:date="2012-01-26T12:13:00Z">
        <w:r w:rsidR="00C34AD0">
          <w:t>ly may only do so using message-driven beans.</w:t>
        </w:r>
      </w:ins>
    </w:p>
    <w:p w:rsidR="008A304E" w:rsidRDefault="000053A1">
      <w:pPr>
        <w:rPr>
          <w:ins w:id="2478" w:author="Nigel Deakin" w:date="2012-01-26T11:54:00Z"/>
        </w:rPr>
      </w:pPr>
      <w:ins w:id="2479" w:author="Nigel Deakin" w:date="2012-01-26T11:53:00Z">
        <w:r>
          <w:lastRenderedPageBreak/>
          <w:t xml:space="preserve">The following methods may </w:t>
        </w:r>
      </w:ins>
      <w:ins w:id="2480" w:author="Nigel Deakin" w:date="2012-01-26T11:54:00Z">
        <w:r w:rsidR="00EA6064">
          <w:t>interfere with the container's management of connections and must not be used by</w:t>
        </w:r>
      </w:ins>
      <w:ins w:id="2481" w:author="Nigel Deakin" w:date="2012-01-26T15:29:00Z">
        <w:r w:rsidR="004B36EF">
          <w:t xml:space="preserve"> applications</w:t>
        </w:r>
      </w:ins>
      <w:ins w:id="2482" w:author="Nigel Deakin" w:date="2012-01-26T11:54:00Z">
        <w:r w:rsidR="00EA6064">
          <w:t xml:space="preserve"> running in the Java EE web or EJB container:</w:t>
        </w:r>
      </w:ins>
    </w:p>
    <w:p w:rsidR="00000000" w:rsidRDefault="00114B62">
      <w:pPr>
        <w:pStyle w:val="ListBullet"/>
        <w:rPr>
          <w:ins w:id="2483" w:author="Nigel Deakin" w:date="2012-01-26T11:54:00Z"/>
        </w:rPr>
        <w:pPrChange w:id="2484" w:author="Nigel Deakin" w:date="2012-01-26T11:54:00Z">
          <w:pPr/>
        </w:pPrChange>
      </w:pPr>
      <w:ins w:id="2485" w:author="Nigel Deakin" w:date="2012-01-26T11:54:00Z">
        <w:r w:rsidRPr="00114B62">
          <w:rPr>
            <w:rStyle w:val="Code"/>
            <w:rPrChange w:id="2486" w:author="Nigel Deakin" w:date="2012-01-26T12:34:00Z">
              <w:rPr>
                <w:rFonts w:ascii="Courier New" w:hAnsi="Courier New"/>
                <w:sz w:val="18"/>
              </w:rPr>
            </w:rPrChange>
          </w:rPr>
          <w:t>javax.jms.Connection</w:t>
        </w:r>
        <w:r w:rsidR="00EA6064">
          <w:t xml:space="preserve"> method </w:t>
        </w:r>
        <w:r w:rsidRPr="00114B62">
          <w:rPr>
            <w:rStyle w:val="Code"/>
            <w:rPrChange w:id="2487" w:author="Nigel Deakin" w:date="2012-01-26T12:34:00Z">
              <w:rPr>
                <w:rFonts w:ascii="Courier New" w:hAnsi="Courier New"/>
                <w:sz w:val="18"/>
              </w:rPr>
            </w:rPrChange>
          </w:rPr>
          <w:t>setClientID</w:t>
        </w:r>
      </w:ins>
    </w:p>
    <w:p w:rsidR="00000000" w:rsidRDefault="00114B62">
      <w:pPr>
        <w:pStyle w:val="ListBullet"/>
        <w:rPr>
          <w:ins w:id="2488" w:author="Nigel Deakin" w:date="2012-01-26T11:55:00Z"/>
        </w:rPr>
        <w:pPrChange w:id="2489" w:author="Nigel Deakin" w:date="2012-01-26T11:54:00Z">
          <w:pPr/>
        </w:pPrChange>
      </w:pPr>
      <w:ins w:id="2490" w:author="Nigel Deakin" w:date="2012-01-26T11:55:00Z">
        <w:r w:rsidRPr="00114B62">
          <w:rPr>
            <w:rStyle w:val="Code"/>
            <w:rPrChange w:id="2491" w:author="Nigel Deakin" w:date="2012-01-26T12:34:00Z">
              <w:rPr>
                <w:rFonts w:ascii="Courier New" w:hAnsi="Courier New"/>
                <w:sz w:val="18"/>
              </w:rPr>
            </w:rPrChange>
          </w:rPr>
          <w:t>javax.jms.Connection</w:t>
        </w:r>
        <w:r w:rsidR="00EA6064">
          <w:t xml:space="preserve"> method </w:t>
        </w:r>
        <w:r w:rsidRPr="00114B62">
          <w:rPr>
            <w:rStyle w:val="Code"/>
            <w:rPrChange w:id="2492" w:author="Nigel Deakin" w:date="2012-01-26T12:34:00Z">
              <w:rPr>
                <w:rFonts w:ascii="Courier New" w:hAnsi="Courier New"/>
                <w:sz w:val="18"/>
              </w:rPr>
            </w:rPrChange>
          </w:rPr>
          <w:t>stop</w:t>
        </w:r>
      </w:ins>
    </w:p>
    <w:p w:rsidR="00000000" w:rsidRDefault="00920C1F">
      <w:pPr>
        <w:pStyle w:val="ListBullet"/>
        <w:rPr>
          <w:ins w:id="2493" w:author="Nigel Deakin" w:date="2012-01-26T15:29:00Z"/>
          <w:rStyle w:val="Code"/>
          <w:rFonts w:ascii="Times New Roman" w:hAnsi="Times New Roman"/>
          <w:sz w:val="20"/>
          <w:rPrChange w:id="2494" w:author="Nigel Deakin" w:date="2012-01-26T15:29:00Z">
            <w:rPr>
              <w:ins w:id="2495" w:author="Nigel Deakin" w:date="2012-01-26T15:29:00Z"/>
              <w:rStyle w:val="Code"/>
            </w:rPr>
          </w:rPrChange>
        </w:rPr>
        <w:pPrChange w:id="2496" w:author="Nigel Deakin" w:date="2012-01-26T11:54:00Z">
          <w:pPr/>
        </w:pPrChange>
      </w:pPr>
      <w:ins w:id="2497" w:author="Nigel Deakin" w:date="2012-01-26T12:34:00Z">
        <w:r w:rsidRPr="00920C1F">
          <w:rPr>
            <w:rStyle w:val="Code"/>
          </w:rPr>
          <w:t>javax.jms.Connection</w:t>
        </w:r>
        <w:r>
          <w:t xml:space="preserve"> </w:t>
        </w:r>
      </w:ins>
      <w:ins w:id="2498" w:author="Nigel Deakin" w:date="2012-01-26T11:55:00Z">
        <w:r w:rsidR="00EA6064">
          <w:t xml:space="preserve">method </w:t>
        </w:r>
        <w:r w:rsidR="00114B62" w:rsidRPr="00114B62">
          <w:rPr>
            <w:rStyle w:val="Code"/>
            <w:rPrChange w:id="2499" w:author="Nigel Deakin" w:date="2012-01-26T12:34:00Z">
              <w:rPr>
                <w:rFonts w:ascii="Courier New" w:hAnsi="Courier New"/>
                <w:sz w:val="18"/>
              </w:rPr>
            </w:rPrChange>
          </w:rPr>
          <w:t>setExceptionListener</w:t>
        </w:r>
      </w:ins>
    </w:p>
    <w:p w:rsidR="00C70307" w:rsidRDefault="00C70307" w:rsidP="00C70307">
      <w:pPr>
        <w:pStyle w:val="ListBullet"/>
        <w:rPr>
          <w:ins w:id="2500" w:author="Nigel Deakin" w:date="2012-01-26T15:29:00Z"/>
        </w:rPr>
      </w:pPr>
      <w:ins w:id="2501" w:author="Nigel Deakin" w:date="2012-01-26T15:29:00Z">
        <w:r w:rsidRPr="007977F1">
          <w:rPr>
            <w:rStyle w:val="Code"/>
          </w:rPr>
          <w:t>javax.jms.</w:t>
        </w:r>
        <w:r>
          <w:rPr>
            <w:rStyle w:val="Code"/>
          </w:rPr>
          <w:t>MessagingContext</w:t>
        </w:r>
        <w:r>
          <w:t xml:space="preserve"> method </w:t>
        </w:r>
        <w:r w:rsidRPr="007977F1">
          <w:rPr>
            <w:rStyle w:val="Code"/>
          </w:rPr>
          <w:t>setClientID</w:t>
        </w:r>
      </w:ins>
    </w:p>
    <w:p w:rsidR="00C70307" w:rsidRDefault="00C70307" w:rsidP="00C70307">
      <w:pPr>
        <w:pStyle w:val="ListBullet"/>
        <w:rPr>
          <w:ins w:id="2502" w:author="Nigel Deakin" w:date="2012-01-26T15:29:00Z"/>
        </w:rPr>
      </w:pPr>
      <w:ins w:id="2503" w:author="Nigel Deakin" w:date="2012-01-26T15:29:00Z">
        <w:r w:rsidRPr="007977F1">
          <w:rPr>
            <w:rStyle w:val="Code"/>
          </w:rPr>
          <w:t>javax.jms.</w:t>
        </w:r>
      </w:ins>
      <w:ins w:id="2504" w:author="Nigel Deakin" w:date="2012-01-26T15:30:00Z">
        <w:r>
          <w:rPr>
            <w:rStyle w:val="Code"/>
          </w:rPr>
          <w:t>MessagingContext</w:t>
        </w:r>
      </w:ins>
      <w:ins w:id="2505" w:author="Nigel Deakin" w:date="2012-01-26T15:29:00Z">
        <w:r>
          <w:t xml:space="preserve"> method </w:t>
        </w:r>
        <w:r w:rsidRPr="007977F1">
          <w:rPr>
            <w:rStyle w:val="Code"/>
          </w:rPr>
          <w:t>stop</w:t>
        </w:r>
      </w:ins>
    </w:p>
    <w:p w:rsidR="00000000" w:rsidRDefault="00C70307">
      <w:pPr>
        <w:pStyle w:val="ListBullet"/>
        <w:rPr>
          <w:ins w:id="2506" w:author="Nigel Deakin" w:date="2012-01-26T12:15:00Z"/>
        </w:rPr>
        <w:pPrChange w:id="2507" w:author="Nigel Deakin" w:date="2012-01-26T15:29:00Z">
          <w:pPr/>
        </w:pPrChange>
      </w:pPr>
      <w:ins w:id="2508" w:author="Nigel Deakin" w:date="2012-01-26T15:29:00Z">
        <w:r w:rsidRPr="00920C1F">
          <w:rPr>
            <w:rStyle w:val="Code"/>
          </w:rPr>
          <w:t>javax.jms.</w:t>
        </w:r>
      </w:ins>
      <w:ins w:id="2509" w:author="Nigel Deakin" w:date="2012-01-26T15:30:00Z">
        <w:r>
          <w:rPr>
            <w:rStyle w:val="Code"/>
          </w:rPr>
          <w:t>MessagingContext</w:t>
        </w:r>
        <w:r>
          <w:t xml:space="preserve"> </w:t>
        </w:r>
      </w:ins>
      <w:ins w:id="2510" w:author="Nigel Deakin" w:date="2012-01-26T15:29:00Z">
        <w:r>
          <w:t xml:space="preserve">method </w:t>
        </w:r>
        <w:r w:rsidRPr="007977F1">
          <w:rPr>
            <w:rStyle w:val="Code"/>
          </w:rPr>
          <w:t>setExceptionListener</w:t>
        </w:r>
      </w:ins>
    </w:p>
    <w:p w:rsidR="008A304E" w:rsidRDefault="009278B7">
      <w:pPr>
        <w:rPr>
          <w:ins w:id="2511" w:author="Nigel Deakin" w:date="2012-01-26T11:55:00Z"/>
        </w:rPr>
      </w:pPr>
      <w:ins w:id="2512" w:author="Nigel Deakin" w:date="2012-01-26T12:15:00Z">
        <w:r>
          <w:t xml:space="preserve">Applications which need to use a specific client identifier </w:t>
        </w:r>
      </w:ins>
      <w:ins w:id="2513" w:author="Nigel Deakin" w:date="2012-01-26T12:18:00Z">
        <w:r w:rsidR="00CE3D97">
          <w:t>must</w:t>
        </w:r>
      </w:ins>
      <w:ins w:id="2514" w:author="Nigel Deakin" w:date="2012-01-26T12:17:00Z">
        <w:r w:rsidR="000B5E1D">
          <w:t xml:space="preserve"> set it on the connection factory, as described in section </w:t>
        </w:r>
        <w:r w:rsidR="00114B62">
          <w:fldChar w:fldCharType="begin"/>
        </w:r>
        <w:r w:rsidR="000B5E1D">
          <w:instrText xml:space="preserve"> REF _Ref308034030 \r \h </w:instrText>
        </w:r>
      </w:ins>
      <w:r w:rsidR="00114B62">
        <w:fldChar w:fldCharType="separate"/>
      </w:r>
      <w:ins w:id="2515" w:author="Nigel Deakin" w:date="2012-02-01T10:36:00Z">
        <w:r w:rsidR="00947B23">
          <w:t>4.3.2</w:t>
        </w:r>
      </w:ins>
      <w:ins w:id="2516" w:author="Nigel Deakin" w:date="2012-01-26T12:17:00Z">
        <w:r w:rsidR="00114B62">
          <w:fldChar w:fldCharType="end"/>
        </w:r>
        <w:r w:rsidR="000B5E1D">
          <w:t xml:space="preserve"> "</w:t>
        </w:r>
        <w:r w:rsidR="00114B62">
          <w:fldChar w:fldCharType="begin"/>
        </w:r>
        <w:r w:rsidR="000B5E1D">
          <w:instrText xml:space="preserve"> REF _Ref308034030 \h </w:instrText>
        </w:r>
      </w:ins>
      <w:r w:rsidR="00114B62">
        <w:fldChar w:fldCharType="separate"/>
      </w:r>
      <w:ins w:id="2517" w:author="Nigel Deakin" w:date="2012-02-01T10:36:00Z">
        <w:r w:rsidR="00947B23" w:rsidRPr="00864041">
          <w:t>Client Identifier</w:t>
        </w:r>
      </w:ins>
      <w:ins w:id="2518" w:author="Nigel Deakin" w:date="2012-01-26T12:17:00Z">
        <w:r w:rsidR="00114B62">
          <w:fldChar w:fldCharType="end"/>
        </w:r>
      </w:ins>
      <w:ins w:id="2519" w:author="Nigel Deakin" w:date="2012-01-26T12:18:00Z">
        <w:r w:rsidR="000B5E1D">
          <w:t>"</w:t>
        </w:r>
      </w:ins>
    </w:p>
    <w:p w:rsidR="00000000" w:rsidRDefault="0005258C">
      <w:pPr>
        <w:pStyle w:val="ListBullet"/>
        <w:numPr>
          <w:ilvl w:val="0"/>
          <w:numId w:val="0"/>
        </w:numPr>
        <w:ind w:left="2880"/>
        <w:rPr>
          <w:ins w:id="2520" w:author="Nigel Deakin" w:date="2012-01-23T15:59:00Z"/>
        </w:rPr>
        <w:pPrChange w:id="2521" w:author="Nigel Deakin" w:date="2012-01-26T11:55:00Z">
          <w:pPr/>
        </w:pPrChange>
      </w:pPr>
      <w:ins w:id="2522" w:author="Nigel Deakin" w:date="2012-01-26T15:30:00Z">
        <w:r>
          <w:t xml:space="preserve">All the methods listed in this section </w:t>
        </w:r>
      </w:ins>
      <w:ins w:id="2523" w:author="Nigel Deakin" w:date="2012-01-26T12:30:00Z">
        <w:r w:rsidR="008A6C08">
          <w:t>may</w:t>
        </w:r>
      </w:ins>
      <w:ins w:id="2524" w:author="Nigel Deakin" w:date="2012-01-26T11:56:00Z">
        <w:r w:rsidR="00325D7F">
          <w:t xml:space="preserve"> throw a </w:t>
        </w:r>
        <w:r w:rsidR="00114B62" w:rsidRPr="00114B62">
          <w:rPr>
            <w:rStyle w:val="Code"/>
            <w:rPrChange w:id="2525" w:author="Nigel Deakin" w:date="2012-01-26T15:31:00Z">
              <w:rPr>
                <w:rFonts w:ascii="Courier New" w:hAnsi="Courier New"/>
                <w:sz w:val="18"/>
              </w:rPr>
            </w:rPrChange>
          </w:rPr>
          <w:t>javax.jms.JMSException</w:t>
        </w:r>
      </w:ins>
      <w:ins w:id="2526" w:author="Nigel Deakin" w:date="2012-01-26T12:01:00Z">
        <w:r w:rsidR="000523D8">
          <w:t xml:space="preserve"> </w:t>
        </w:r>
      </w:ins>
      <w:ins w:id="2527" w:author="Nigel Deakin" w:date="2012-01-26T12:30:00Z">
        <w:r w:rsidR="008A6C08">
          <w:t xml:space="preserve">(if allowed by the method) or a </w:t>
        </w:r>
        <w:r w:rsidR="00114B62" w:rsidRPr="00114B62">
          <w:rPr>
            <w:rStyle w:val="Code"/>
            <w:rPrChange w:id="2528" w:author="Nigel Deakin" w:date="2012-01-26T15:31:00Z">
              <w:rPr>
                <w:rFonts w:ascii="Courier New" w:hAnsi="Courier New"/>
                <w:sz w:val="18"/>
              </w:rPr>
            </w:rPrChange>
          </w:rPr>
          <w:t>javax.jms.JMSRuntimeException</w:t>
        </w:r>
        <w:r w:rsidR="008A6C08">
          <w:t xml:space="preserve"> (if not) when</w:t>
        </w:r>
      </w:ins>
      <w:ins w:id="2529" w:author="Nigel Deakin" w:date="2012-01-26T11:56:00Z">
        <w:r w:rsidR="009600E6">
          <w:t xml:space="preserve"> called by an application running in </w:t>
        </w:r>
        <w:r w:rsidR="00060CFF">
          <w:t>the Java EE web or EJB containe</w:t>
        </w:r>
      </w:ins>
      <w:ins w:id="2530" w:author="Nigel Deakin" w:date="2012-01-26T12:12:00Z">
        <w:r w:rsidR="00634909">
          <w:t>r</w:t>
        </w:r>
      </w:ins>
      <w:ins w:id="2531" w:author="Nigel Deakin" w:date="2012-01-26T11:56:00Z">
        <w:r w:rsidR="00060CFF">
          <w:t xml:space="preserve">. </w:t>
        </w:r>
      </w:ins>
      <w:ins w:id="2532" w:author="Nigel Deakin" w:date="2012-01-26T12:30:00Z">
        <w:r w:rsidR="008A6C08">
          <w:t>This is recommended but not required.</w:t>
        </w:r>
      </w:ins>
    </w:p>
    <w:p w:rsidR="00000000" w:rsidRDefault="00064610">
      <w:pPr>
        <w:pStyle w:val="Heading2"/>
        <w:rPr>
          <w:ins w:id="2533" w:author="Nigel Deakin" w:date="2012-01-24T11:52:00Z"/>
        </w:rPr>
        <w:pPrChange w:id="2534" w:author="Nigel Deakin" w:date="2012-01-23T15:56:00Z">
          <w:pPr/>
        </w:pPrChange>
      </w:pPr>
      <w:bookmarkStart w:id="2535" w:name="_Ref315185987"/>
      <w:bookmarkStart w:id="2536" w:name="_Toc316036801"/>
      <w:ins w:id="2537" w:author="Nigel Deakin" w:date="2012-01-24T13:56:00Z">
        <w:r>
          <w:t xml:space="preserve">Behaviour of JMS sessions in </w:t>
        </w:r>
      </w:ins>
      <w:ins w:id="2538" w:author="Nigel Deakin" w:date="2012-01-24T14:56:00Z">
        <w:r w:rsidR="003A1207">
          <w:t xml:space="preserve">the </w:t>
        </w:r>
      </w:ins>
      <w:ins w:id="2539" w:author="Nigel Deakin" w:date="2012-01-24T13:56:00Z">
        <w:r>
          <w:t xml:space="preserve">Java EE </w:t>
        </w:r>
      </w:ins>
      <w:ins w:id="2540" w:author="Nigel Deakin" w:date="2012-01-24T14:56:00Z">
        <w:r w:rsidR="003A1207">
          <w:t>web or EJB container</w:t>
        </w:r>
      </w:ins>
      <w:bookmarkEnd w:id="2535"/>
      <w:bookmarkEnd w:id="2536"/>
    </w:p>
    <w:p w:rsidR="00F31CF3" w:rsidRDefault="00553077" w:rsidP="00257413">
      <w:pPr>
        <w:rPr>
          <w:ins w:id="2541" w:author="Nigel Deakin" w:date="2012-01-24T14:05:00Z"/>
        </w:rPr>
      </w:pPr>
      <w:ins w:id="2542" w:author="Nigel Deakin" w:date="2012-01-24T14:05:00Z">
        <w:r>
          <w:t>The</w:t>
        </w:r>
      </w:ins>
      <w:ins w:id="2543" w:author="Nigel Deakin" w:date="2012-01-24T14:00:00Z">
        <w:r w:rsidR="00F31CF3">
          <w:t xml:space="preserve"> behaviour of a JMS session in respect of transactions and message acknowledgement is different for applications which run in </w:t>
        </w:r>
        <w:r w:rsidR="00A236A9">
          <w:t>a Java EE web or EJB container</w:t>
        </w:r>
      </w:ins>
      <w:ins w:id="2544" w:author="Nigel Deakin" w:date="2012-01-24T14:02:00Z">
        <w:r w:rsidR="00D61200">
          <w:t xml:space="preserve"> than it is for applications which run in a normal Java SE </w:t>
        </w:r>
      </w:ins>
      <w:ins w:id="2545" w:author="Nigel Deakin" w:date="2012-01-24T14:03:00Z">
        <w:r w:rsidR="00A236A9">
          <w:t>environment or in the Java EE application client container.</w:t>
        </w:r>
      </w:ins>
    </w:p>
    <w:p w:rsidR="002665F9" w:rsidRDefault="00336917" w:rsidP="00257413">
      <w:pPr>
        <w:rPr>
          <w:ins w:id="2546" w:author="Nigel Deakin" w:date="2012-01-24T14:00:00Z"/>
        </w:rPr>
      </w:pPr>
      <w:ins w:id="2547" w:author="Nigel Deakin" w:date="2012-01-24T14:06:00Z">
        <w:r>
          <w:t>These differences also apply to JMS messaging context objects, since these incorporate a JMS session.</w:t>
        </w:r>
      </w:ins>
    </w:p>
    <w:p w:rsidR="00257413" w:rsidRDefault="004E5442" w:rsidP="00257413">
      <w:pPr>
        <w:rPr>
          <w:ins w:id="2548" w:author="Nigel Deakin" w:date="2012-01-24T14:59:00Z"/>
        </w:rPr>
      </w:pPr>
      <w:ins w:id="2549" w:author="Nigel Deakin" w:date="2012-01-23T17:41:00Z">
        <w:r>
          <w:t>When</w:t>
        </w:r>
      </w:ins>
      <w:ins w:id="2550" w:author="Nigel Deakin" w:date="2012-01-23T17:40:00Z">
        <w:r>
          <w:t xml:space="preserve"> a</w:t>
        </w:r>
      </w:ins>
      <w:ins w:id="2551" w:author="Nigel Deakin" w:date="2012-01-23T17:46:00Z">
        <w:r w:rsidR="003E096E">
          <w:t>n application creates a</w:t>
        </w:r>
      </w:ins>
      <w:ins w:id="2552" w:author="Nigel Deakin" w:date="2012-01-23T17:40:00Z">
        <w:r w:rsidR="0067240C">
          <w:t xml:space="preserve"> JMS session</w:t>
        </w:r>
      </w:ins>
      <w:ins w:id="2553" w:author="Nigel Deakin" w:date="2012-01-23T17:46:00Z">
        <w:r w:rsidR="0067240C">
          <w:t xml:space="preserve"> </w:t>
        </w:r>
      </w:ins>
      <w:ins w:id="2554" w:author="Nigel Deakin" w:date="2012-01-24T14:07:00Z">
        <w:r w:rsidR="002644D1">
          <w:t xml:space="preserve">or messaging context </w:t>
        </w:r>
      </w:ins>
      <w:ins w:id="2555" w:author="Nigel Deakin" w:date="2012-01-23T17:40:00Z">
        <w:r>
          <w:t>in a Java EE web or EJB container, and there is a</w:t>
        </w:r>
      </w:ins>
      <w:ins w:id="2556" w:author="Nigel Deakin" w:date="2012-01-23T17:45:00Z">
        <w:r w:rsidR="009434A8">
          <w:t>n</w:t>
        </w:r>
      </w:ins>
      <w:ins w:id="2557" w:author="Nigel Deakin" w:date="2012-01-23T17:41:00Z">
        <w:r>
          <w:t xml:space="preserve"> active JTA transaction in progress, then the session that is created will participate in the JTA transaction</w:t>
        </w:r>
      </w:ins>
      <w:ins w:id="2558" w:author="Nigel Deakin" w:date="2012-01-23T17:42:00Z">
        <w:r w:rsidR="009434A8">
          <w:t xml:space="preserve"> and will be committed or rolled back when </w:t>
        </w:r>
      </w:ins>
      <w:ins w:id="2559" w:author="Nigel Deakin" w:date="2012-01-24T11:40:00Z">
        <w:r w:rsidR="008F30AB">
          <w:t>the JTA</w:t>
        </w:r>
      </w:ins>
      <w:ins w:id="2560" w:author="Nigel Deakin" w:date="2012-01-23T17:42:00Z">
        <w:r w:rsidR="009434A8">
          <w:t xml:space="preserve"> transaction is committed or rolled back. </w:t>
        </w:r>
      </w:ins>
      <w:ins w:id="2561" w:author="Nigel Deakin" w:date="2012-01-24T11:38:00Z">
        <w:r w:rsidR="00257413">
          <w:t xml:space="preserve">Any </w:t>
        </w:r>
      </w:ins>
      <w:ins w:id="2562" w:author="Nigel Deakin" w:date="2012-01-24T14:59:00Z">
        <w:r w:rsidR="005277FA">
          <w:t xml:space="preserve">session </w:t>
        </w:r>
      </w:ins>
      <w:ins w:id="2563" w:author="Nigel Deakin" w:date="2012-01-24T11:38:00Z">
        <w:r w:rsidR="00257413">
          <w:t>parameters that are spec</w:t>
        </w:r>
        <w:r w:rsidR="001E2A46">
          <w:t>ified when creating the session</w:t>
        </w:r>
      </w:ins>
      <w:ins w:id="2564" w:author="Nigel Deakin" w:date="2012-01-24T11:53:00Z">
        <w:r w:rsidR="001E2A46">
          <w:t xml:space="preserve"> or messaging context </w:t>
        </w:r>
      </w:ins>
      <w:ins w:id="2565" w:author="Nigel Deakin" w:date="2012-01-24T11:38:00Z">
        <w:r w:rsidR="00257413">
          <w:t xml:space="preserve">are ignored. </w:t>
        </w:r>
      </w:ins>
      <w:ins w:id="2566" w:author="Nigel Deakin" w:date="2012-01-24T12:13:00Z">
        <w:r w:rsidR="00404100">
          <w:t>The use of local transactions or client acknowledgement is not permitted.</w:t>
        </w:r>
      </w:ins>
    </w:p>
    <w:p w:rsidR="00913CD3" w:rsidRDefault="009434A8">
      <w:pPr>
        <w:rPr>
          <w:ins w:id="2567" w:author="Nigel Deakin" w:date="2012-01-24T16:07:00Z"/>
        </w:rPr>
      </w:pPr>
      <w:ins w:id="2568" w:author="Nigel Deakin" w:date="2012-01-23T17:42:00Z">
        <w:r>
          <w:t>This applie</w:t>
        </w:r>
      </w:ins>
      <w:ins w:id="2569" w:author="Nigel Deakin" w:date="2012-01-23T17:44:00Z">
        <w:r>
          <w:t xml:space="preserve">s irrespective of whether </w:t>
        </w:r>
      </w:ins>
      <w:ins w:id="2570" w:author="Nigel Deakin" w:date="2012-01-23T17:42:00Z">
        <w:r>
          <w:t>the JTA transaction i</w:t>
        </w:r>
        <w:r w:rsidR="00257413">
          <w:t>s demarcated</w:t>
        </w:r>
      </w:ins>
      <w:ins w:id="2571" w:author="Nigel Deakin" w:date="2012-01-24T11:39:00Z">
        <w:r w:rsidR="00257413">
          <w:t xml:space="preserve"> automatically</w:t>
        </w:r>
      </w:ins>
      <w:ins w:id="2572" w:author="Nigel Deakin" w:date="2012-01-23T17:44:00Z">
        <w:r>
          <w:t xml:space="preserve"> by the container</w:t>
        </w:r>
      </w:ins>
      <w:ins w:id="2573" w:author="Nigel Deakin" w:date="2012-01-24T11:39:00Z">
        <w:r w:rsidR="00257413">
          <w:t xml:space="preserve"> or programmatically</w:t>
        </w:r>
      </w:ins>
      <w:ins w:id="2574" w:author="Nigel Deakin" w:date="2012-01-24T11:40:00Z">
        <w:r w:rsidR="00733607">
          <w:t xml:space="preserve"> </w:t>
        </w:r>
      </w:ins>
      <w:ins w:id="2575" w:author="Nigel Deakin" w:date="2012-01-24T11:39:00Z">
        <w:r w:rsidR="00257413">
          <w:t xml:space="preserve">using methods on </w:t>
        </w:r>
        <w:r w:rsidR="00114B62" w:rsidRPr="00114B62">
          <w:rPr>
            <w:rStyle w:val="Code"/>
            <w:rFonts w:cs="Courier New"/>
            <w:rPrChange w:id="2576" w:author="Nigel Deakin" w:date="2012-01-24T11:54:00Z">
              <w:rPr>
                <w:rFonts w:ascii="Courier New" w:hAnsi="Courier New"/>
                <w:sz w:val="18"/>
              </w:rPr>
            </w:rPrChange>
          </w:rPr>
          <w:t>javax.transaction.UserTransaction</w:t>
        </w:r>
        <w:r w:rsidR="00257413">
          <w:t>.</w:t>
        </w:r>
      </w:ins>
    </w:p>
    <w:p w:rsidR="005F2E09" w:rsidRDefault="005F2E09" w:rsidP="005F2E09">
      <w:pPr>
        <w:rPr>
          <w:ins w:id="2577" w:author="Nigel Deakin" w:date="2012-01-24T16:07:00Z"/>
        </w:rPr>
      </w:pPr>
      <w:ins w:id="2578" w:author="Nigel Deakin" w:date="2012-01-24T16:07:00Z">
        <w:r>
          <w:t>The term "session parameters" here refers to the arguments that may be passed into a call to the createSession or createMessagingContext methods to specify whether the session should use a local transaction and</w:t>
        </w:r>
        <w:r w:rsidR="00D74DFE">
          <w:t>,</w:t>
        </w:r>
        <w:r>
          <w:t xml:space="preserve"> if </w:t>
        </w:r>
        <w:r w:rsidR="00D74DFE">
          <w:t>the session is non-transacted,</w:t>
        </w:r>
        <w:r>
          <w:t xml:space="preserve"> what the acknowledgement mode should be. </w:t>
        </w:r>
      </w:ins>
    </w:p>
    <w:p w:rsidR="00257413" w:rsidRDefault="00257413" w:rsidP="00BB02C6">
      <w:pPr>
        <w:rPr>
          <w:ins w:id="2579" w:author="Nigel Deakin" w:date="2012-01-24T12:05:00Z"/>
        </w:rPr>
      </w:pPr>
      <w:ins w:id="2580" w:author="Nigel Deakin" w:date="2012-01-24T11:35:00Z">
        <w:r>
          <w:t>When an application creates a JMS session</w:t>
        </w:r>
      </w:ins>
      <w:ins w:id="2581" w:author="Nigel Deakin" w:date="2012-01-24T14:07:00Z">
        <w:r w:rsidR="00531542">
          <w:t xml:space="preserve"> or messaging context</w:t>
        </w:r>
      </w:ins>
      <w:ins w:id="2582" w:author="Nigel Deakin" w:date="2012-01-24T11:35:00Z">
        <w:r>
          <w:t xml:space="preserve"> in a Java EE web or </w:t>
        </w:r>
      </w:ins>
      <w:ins w:id="2583" w:author="Nigel Deakin" w:date="2012-01-24T11:38:00Z">
        <w:r>
          <w:t>EJB container</w:t>
        </w:r>
      </w:ins>
      <w:ins w:id="2584" w:author="Nigel Deakin" w:date="2012-01-24T11:36:00Z">
        <w:r>
          <w:t xml:space="preserve">, and there is no active JTA transaction in progress, then </w:t>
        </w:r>
      </w:ins>
      <w:ins w:id="2585" w:author="Nigel Deakin" w:date="2012-01-24T14:56:00Z">
        <w:r w:rsidR="00DA5790">
          <w:t xml:space="preserve">the </w:t>
        </w:r>
      </w:ins>
      <w:ins w:id="2586" w:author="Nigel Deakin" w:date="2012-01-24T11:36:00Z">
        <w:r>
          <w:t xml:space="preserve">session that is created </w:t>
        </w:r>
      </w:ins>
      <w:ins w:id="2587" w:author="Nigel Deakin" w:date="2012-01-24T11:37:00Z">
        <w:r>
          <w:t xml:space="preserve">will be non-transacted and will be automatically-acknowledged. </w:t>
        </w:r>
      </w:ins>
      <w:ins w:id="2588" w:author="Nigel Deakin" w:date="2012-01-24T12:14:00Z">
        <w:r w:rsidR="00F46411">
          <w:t xml:space="preserve">The use of local transactions or client acknowledgement is still not permitted. </w:t>
        </w:r>
      </w:ins>
      <w:ins w:id="2589" w:author="Nigel Deakin" w:date="2012-01-24T11:42:00Z">
        <w:r w:rsidR="00D62F33">
          <w:t xml:space="preserve">Parameters may be specified when creating the session </w:t>
        </w:r>
      </w:ins>
      <w:ins w:id="2590" w:author="Nigel Deakin" w:date="2012-01-24T11:55:00Z">
        <w:r w:rsidR="00084E08">
          <w:t xml:space="preserve">or messaging context </w:t>
        </w:r>
      </w:ins>
      <w:ins w:id="2591" w:author="Nigel Deakin" w:date="2012-01-24T11:42:00Z">
        <w:r w:rsidR="00D62F33">
          <w:t xml:space="preserve">to specify whether the </w:t>
        </w:r>
      </w:ins>
      <w:ins w:id="2592" w:author="Nigel Deakin" w:date="2012-01-24T11:55:00Z">
        <w:r w:rsidR="00436E39">
          <w:t>acknowledgement mode should</w:t>
        </w:r>
      </w:ins>
      <w:ins w:id="2593" w:author="Nigel Deakin" w:date="2012-01-24T12:14:00Z">
        <w:r w:rsidR="00F46411">
          <w:t xml:space="preserve"> be</w:t>
        </w:r>
      </w:ins>
      <w:ins w:id="2594" w:author="Nigel Deakin" w:date="2012-01-24T11:55:00Z">
        <w:r w:rsidR="00436E39">
          <w:t xml:space="preserve"> </w:t>
        </w:r>
      </w:ins>
      <w:ins w:id="2595" w:author="Nigel Deakin" w:date="2012-01-24T11:43:00Z">
        <w:r w:rsidR="00114B62" w:rsidRPr="00114B62">
          <w:rPr>
            <w:rStyle w:val="Code"/>
            <w:rPrChange w:id="2596" w:author="Nigel Deakin" w:date="2012-01-24T11:54:00Z">
              <w:rPr>
                <w:rFonts w:ascii="Courier New" w:hAnsi="Courier New"/>
                <w:sz w:val="18"/>
              </w:rPr>
            </w:rPrChange>
          </w:rPr>
          <w:t>AUTO_ACKNOWLEDGE</w:t>
        </w:r>
        <w:r w:rsidR="00D62F33">
          <w:t xml:space="preserve"> or </w:t>
        </w:r>
        <w:r w:rsidR="00114B62" w:rsidRPr="00114B62">
          <w:rPr>
            <w:rStyle w:val="Code"/>
            <w:rPrChange w:id="2597" w:author="Nigel Deakin" w:date="2012-01-24T11:55:00Z">
              <w:rPr>
                <w:rFonts w:ascii="Courier New" w:hAnsi="Courier New"/>
                <w:sz w:val="18"/>
              </w:rPr>
            </w:rPrChange>
          </w:rPr>
          <w:t>DUPS_OK_ACKNOWLEDGE</w:t>
        </w:r>
        <w:r w:rsidR="00D62F33">
          <w:t xml:space="preserve">. </w:t>
        </w:r>
      </w:ins>
      <w:ins w:id="2598" w:author="Nigel Deakin" w:date="2012-01-24T11:45:00Z">
        <w:r w:rsidR="00D62F33">
          <w:t xml:space="preserve">If any </w:t>
        </w:r>
      </w:ins>
      <w:ins w:id="2599" w:author="Nigel Deakin" w:date="2012-01-24T11:55:00Z">
        <w:r w:rsidR="00825C4C">
          <w:t xml:space="preserve">other </w:t>
        </w:r>
      </w:ins>
      <w:ins w:id="2600" w:author="Nigel Deakin" w:date="2012-01-24T16:08:00Z">
        <w:r w:rsidR="00EF5C21">
          <w:t xml:space="preserve">session </w:t>
        </w:r>
      </w:ins>
      <w:ins w:id="2601" w:author="Nigel Deakin" w:date="2012-01-24T11:45:00Z">
        <w:r w:rsidR="00D62F33">
          <w:t xml:space="preserve">parameter values are </w:t>
        </w:r>
        <w:r w:rsidR="00D62F33">
          <w:lastRenderedPageBreak/>
          <w:t xml:space="preserve">specified they will be ignored and an acknowledgement mode of </w:t>
        </w:r>
        <w:r w:rsidR="00114B62" w:rsidRPr="00114B62">
          <w:rPr>
            <w:rStyle w:val="Code"/>
            <w:rPrChange w:id="2602" w:author="Nigel Deakin" w:date="2012-01-24T11:55:00Z">
              <w:rPr>
                <w:rFonts w:ascii="Courier New" w:hAnsi="Courier New"/>
                <w:sz w:val="18"/>
              </w:rPr>
            </w:rPrChange>
          </w:rPr>
          <w:t>AUTO_ACKNOWLEDGE</w:t>
        </w:r>
        <w:r w:rsidR="00D62F33">
          <w:t xml:space="preserve"> used.</w:t>
        </w:r>
      </w:ins>
    </w:p>
    <w:p w:rsidR="00DB3C67" w:rsidRDefault="00402450" w:rsidP="00BB02C6">
      <w:pPr>
        <w:rPr>
          <w:ins w:id="2603" w:author="Nigel Deakin" w:date="2012-01-24T11:59:00Z"/>
        </w:rPr>
      </w:pPr>
      <w:ins w:id="2604" w:author="Nigel Deakin" w:date="2012-01-24T12:21:00Z">
        <w:r>
          <w:t>The</w:t>
        </w:r>
      </w:ins>
      <w:ins w:id="2605" w:author="Nigel Deakin" w:date="2012-01-24T12:06:00Z">
        <w:r w:rsidR="009D72C6">
          <w:t xml:space="preserve"> use of local transactions or client acknowledgement is not permitted </w:t>
        </w:r>
      </w:ins>
      <w:ins w:id="2606" w:author="Nigel Deakin" w:date="2012-01-24T12:17:00Z">
        <w:r w:rsidR="00FE5D7F">
          <w:t xml:space="preserve">in a Java EE web or </w:t>
        </w:r>
      </w:ins>
      <w:ins w:id="2607" w:author="Nigel Deakin" w:date="2012-01-24T12:18:00Z">
        <w:r w:rsidR="00FE5D7F">
          <w:t>EJB</w:t>
        </w:r>
      </w:ins>
      <w:ins w:id="2608" w:author="Nigel Deakin" w:date="2012-01-24T12:17:00Z">
        <w:r w:rsidR="00FE5D7F">
          <w:t xml:space="preserve"> container </w:t>
        </w:r>
      </w:ins>
      <w:ins w:id="2609" w:author="Nigel Deakin" w:date="2012-01-24T12:18:00Z">
        <w:r w:rsidR="00DB56F0">
          <w:t>even</w:t>
        </w:r>
      </w:ins>
      <w:ins w:id="2610" w:author="Nigel Deakin" w:date="2012-01-24T12:16:00Z">
        <w:r w:rsidR="00E009F8">
          <w:t xml:space="preserve"> if there is no active JTA transaction because this</w:t>
        </w:r>
      </w:ins>
      <w:ins w:id="2611" w:author="Nigel Deakin" w:date="2012-01-24T12:18:00Z">
        <w:r w:rsidR="00940CB1">
          <w:t xml:space="preserve"> </w:t>
        </w:r>
      </w:ins>
      <w:ins w:id="2612" w:author="Nigel Deakin" w:date="2012-01-24T12:07:00Z">
        <w:r w:rsidR="00F260E5">
          <w:t xml:space="preserve">would </w:t>
        </w:r>
      </w:ins>
      <w:ins w:id="2613" w:author="Nigel Deakin" w:date="2012-01-24T12:10:00Z">
        <w:r w:rsidR="00F260E5">
          <w:t>require applications</w:t>
        </w:r>
      </w:ins>
      <w:ins w:id="2614" w:author="Nigel Deakin" w:date="2012-01-24T12:09:00Z">
        <w:r w:rsidR="00F260E5">
          <w:t xml:space="preserve"> to be written differently depending on whether there was a JTA transaction or not. </w:t>
        </w:r>
      </w:ins>
      <w:ins w:id="2615" w:author="Nigel Deakin" w:date="2012-01-24T12:08:00Z">
        <w:r w:rsidR="00F260E5">
          <w:t xml:space="preserve"> </w:t>
        </w:r>
      </w:ins>
      <w:ins w:id="2616" w:author="Nigel Deakin" w:date="2012-01-24T12:07:00Z">
        <w:r w:rsidR="00F260E5">
          <w:t xml:space="preserve"> </w:t>
        </w:r>
        <w:r w:rsidR="009D72C6">
          <w:t xml:space="preserve">  </w:t>
        </w:r>
      </w:ins>
    </w:p>
    <w:p w:rsidR="00913F10" w:rsidRDefault="001E2A46">
      <w:pPr>
        <w:rPr>
          <w:ins w:id="2617" w:author="Nigel Deakin" w:date="2012-01-24T14:08:00Z"/>
        </w:rPr>
      </w:pPr>
      <w:ins w:id="2618" w:author="Nigel Deakin" w:date="2012-01-24T11:49:00Z">
        <w:r>
          <w:t xml:space="preserve">The JMS API provides </w:t>
        </w:r>
      </w:ins>
      <w:ins w:id="2619" w:author="Nigel Deakin" w:date="2012-01-24T11:56:00Z">
        <w:r w:rsidR="0055601E">
          <w:t>the following</w:t>
        </w:r>
      </w:ins>
      <w:ins w:id="2620" w:author="Nigel Deakin" w:date="2012-01-24T11:49:00Z">
        <w:r>
          <w:t xml:space="preserve"> methods to create a session which allow</w:t>
        </w:r>
      </w:ins>
      <w:ins w:id="2621" w:author="Nigel Deakin" w:date="2012-01-24T11:53:00Z">
        <w:r w:rsidR="00363BFE">
          <w:t xml:space="preserve"> </w:t>
        </w:r>
      </w:ins>
      <w:ins w:id="2622" w:author="Nigel Deakin" w:date="2012-01-24T16:10:00Z">
        <w:r w:rsidR="00E84517">
          <w:t xml:space="preserve">the </w:t>
        </w:r>
      </w:ins>
      <w:ins w:id="2623" w:author="Nigel Deakin" w:date="2012-01-24T16:08:00Z">
        <w:r w:rsidR="00FC29CA">
          <w:t xml:space="preserve">session </w:t>
        </w:r>
      </w:ins>
      <w:ins w:id="2624" w:author="Nigel Deakin" w:date="2012-01-24T16:10:00Z">
        <w:r w:rsidR="00E84517">
          <w:t xml:space="preserve">to be defined using either the two </w:t>
        </w:r>
      </w:ins>
      <w:ins w:id="2625" w:author="Nigel Deakin" w:date="2012-01-24T11:53:00Z">
        <w:r w:rsidR="00363BFE">
          <w:t xml:space="preserve">parameters </w:t>
        </w:r>
      </w:ins>
      <w:ins w:id="2626" w:author="Nigel Deakin" w:date="2012-01-24T16:09:00Z">
        <w:r w:rsidR="00E84517" w:rsidRPr="004475F7">
          <w:rPr>
            <w:rStyle w:val="Code"/>
          </w:rPr>
          <w:t>transacted</w:t>
        </w:r>
        <w:r w:rsidR="00E84517">
          <w:t xml:space="preserve">  and </w:t>
        </w:r>
      </w:ins>
      <w:ins w:id="2627" w:author="Nigel Deakin" w:date="2012-01-24T16:11:00Z">
        <w:r w:rsidR="00E84517" w:rsidRPr="004475F7">
          <w:rPr>
            <w:rStyle w:val="Code"/>
          </w:rPr>
          <w:t>acknowledgeMode</w:t>
        </w:r>
        <w:r w:rsidR="00E84517">
          <w:t xml:space="preserve">  or by the single parameter </w:t>
        </w:r>
      </w:ins>
      <w:ins w:id="2628" w:author="Nigel Deakin" w:date="2012-01-24T11:53:00Z">
        <w:r w:rsidR="00363BFE">
          <w:t xml:space="preserve"> </w:t>
        </w:r>
      </w:ins>
      <w:ins w:id="2629" w:author="Nigel Deakin" w:date="2012-01-24T16:11:00Z">
        <w:r w:rsidR="00E84517" w:rsidRPr="004475F7">
          <w:rPr>
            <w:rStyle w:val="Code"/>
          </w:rPr>
          <w:t>sessionMode</w:t>
        </w:r>
      </w:ins>
      <w:ins w:id="2630" w:author="Nigel Deakin" w:date="2012-01-24T11:56:00Z">
        <w:r w:rsidR="00363BFE">
          <w:t xml:space="preserve">. If these methods are called in a Java EE web or EJB container then </w:t>
        </w:r>
      </w:ins>
      <w:ins w:id="2631" w:author="Nigel Deakin" w:date="2012-01-24T16:09:00Z">
        <w:r w:rsidR="00680960">
          <w:t>these</w:t>
        </w:r>
      </w:ins>
      <w:ins w:id="2632" w:author="Nigel Deakin" w:date="2012-01-24T11:56:00Z">
        <w:r w:rsidR="00363BFE">
          <w:t xml:space="preserve"> parameters will be </w:t>
        </w:r>
      </w:ins>
      <w:ins w:id="2633" w:author="Nigel Deakin" w:date="2012-01-24T12:25:00Z">
        <w:r w:rsidR="009D6FAF">
          <w:t>overridden</w:t>
        </w:r>
      </w:ins>
      <w:ins w:id="2634" w:author="Nigel Deakin" w:date="2012-01-24T11:56:00Z">
        <w:r w:rsidR="0050341E">
          <w:t xml:space="preserve"> as described above</w:t>
        </w:r>
      </w:ins>
      <w:ins w:id="2635" w:author="Nigel Deakin" w:date="2012-01-24T14:08:00Z">
        <w:r w:rsidR="0050341E">
          <w:t>.</w:t>
        </w:r>
      </w:ins>
    </w:p>
    <w:p w:rsidR="001E2A46" w:rsidRDefault="001E2A46" w:rsidP="001E2A46">
      <w:pPr>
        <w:pStyle w:val="ListBullet"/>
        <w:rPr>
          <w:ins w:id="2636" w:author="Nigel Deakin" w:date="2012-01-24T11:49:00Z"/>
        </w:rPr>
      </w:pPr>
      <w:ins w:id="2637" w:author="Nigel Deakin" w:date="2012-01-24T11:49:00Z">
        <w:r w:rsidRPr="004475F7">
          <w:rPr>
            <w:rStyle w:val="Code"/>
          </w:rPr>
          <w:t xml:space="preserve">javax.jms.Connection </w:t>
        </w:r>
        <w:r>
          <w:t xml:space="preserve">method </w:t>
        </w:r>
        <w:r w:rsidRPr="004475F7">
          <w:rPr>
            <w:rStyle w:val="Code"/>
          </w:rPr>
          <w:t>createSession(boolean transacted, int acknowledgeMode)</w:t>
        </w:r>
      </w:ins>
    </w:p>
    <w:p w:rsidR="001E2A46" w:rsidRDefault="001E2A46" w:rsidP="001E2A46">
      <w:pPr>
        <w:pStyle w:val="ListBullet"/>
        <w:rPr>
          <w:ins w:id="2638" w:author="Nigel Deakin" w:date="2012-01-24T11:49:00Z"/>
        </w:rPr>
      </w:pPr>
      <w:ins w:id="2639" w:author="Nigel Deakin" w:date="2012-01-24T11:49:00Z">
        <w:r w:rsidRPr="004475F7">
          <w:rPr>
            <w:rStyle w:val="Code"/>
          </w:rPr>
          <w:t>javax.jms.QueueConnection</w:t>
        </w:r>
        <w:r>
          <w:t xml:space="preserve"> method </w:t>
        </w:r>
        <w:r w:rsidRPr="004475F7">
          <w:rPr>
            <w:rStyle w:val="Code"/>
          </w:rPr>
          <w:t>createQueueSession(boolean transacted, int acknowledgeMode)</w:t>
        </w:r>
      </w:ins>
    </w:p>
    <w:p w:rsidR="001E2A46" w:rsidRPr="00936C1B" w:rsidRDefault="001E2A46" w:rsidP="001E2A46">
      <w:pPr>
        <w:pStyle w:val="ListBullet"/>
        <w:rPr>
          <w:ins w:id="2640" w:author="Nigel Deakin" w:date="2012-01-24T11:49:00Z"/>
          <w:rStyle w:val="Code"/>
        </w:rPr>
      </w:pPr>
      <w:ins w:id="2641" w:author="Nigel Deakin" w:date="2012-01-24T11:49:00Z">
        <w:r w:rsidRPr="004475F7">
          <w:rPr>
            <w:rStyle w:val="Code"/>
          </w:rPr>
          <w:t>javax.jms.TopicConnection</w:t>
        </w:r>
        <w:r>
          <w:t xml:space="preserve"> method </w:t>
        </w:r>
        <w:r w:rsidRPr="004475F7">
          <w:rPr>
            <w:rStyle w:val="Code"/>
          </w:rPr>
          <w:t>createTopicSession(boolean transacted, int acknowledgeMode)</w:t>
        </w:r>
      </w:ins>
    </w:p>
    <w:p w:rsidR="001E2A46" w:rsidRPr="0014241C" w:rsidRDefault="001E2A46" w:rsidP="001E2A46">
      <w:pPr>
        <w:pStyle w:val="ListBullet"/>
        <w:rPr>
          <w:ins w:id="2642" w:author="Nigel Deakin" w:date="2012-01-24T16:12:00Z"/>
          <w:rStyle w:val="Code"/>
          <w:rFonts w:ascii="Times New Roman" w:hAnsi="Times New Roman"/>
          <w:sz w:val="20"/>
          <w:rPrChange w:id="2643" w:author="Nigel Deakin" w:date="2012-01-24T16:12:00Z">
            <w:rPr>
              <w:ins w:id="2644" w:author="Nigel Deakin" w:date="2012-01-24T16:12:00Z"/>
              <w:rStyle w:val="Code"/>
            </w:rPr>
          </w:rPrChange>
        </w:rPr>
      </w:pPr>
      <w:ins w:id="2645" w:author="Nigel Deakin" w:date="2012-01-24T11:49:00Z">
        <w:r w:rsidRPr="004475F7">
          <w:rPr>
            <w:rStyle w:val="Code"/>
          </w:rPr>
          <w:t>javax.jms.Connection</w:t>
        </w:r>
        <w:r>
          <w:t xml:space="preserve"> method </w:t>
        </w:r>
        <w:r w:rsidRPr="004475F7">
          <w:rPr>
            <w:rStyle w:val="Code"/>
          </w:rPr>
          <w:t>createSession(int sessionMode)</w:t>
        </w:r>
      </w:ins>
    </w:p>
    <w:p w:rsidR="0014241C" w:rsidRDefault="0014241C" w:rsidP="0014241C">
      <w:pPr>
        <w:rPr>
          <w:ins w:id="2646" w:author="Nigel Deakin" w:date="2012-01-24T16:13:00Z"/>
        </w:rPr>
      </w:pPr>
      <w:ins w:id="2647" w:author="Nigel Deakin" w:date="2012-01-24T16:12:00Z">
        <w:r>
          <w:t xml:space="preserve">It is </w:t>
        </w:r>
      </w:ins>
      <w:ins w:id="2648" w:author="Nigel Deakin" w:date="2012-01-24T16:13:00Z">
        <w:r>
          <w:t xml:space="preserve">recommended that applications that run in the Java EE web or EJB container </w:t>
        </w:r>
      </w:ins>
      <w:ins w:id="2649" w:author="Nigel Deakin" w:date="2012-01-24T16:17:00Z">
        <w:r w:rsidR="003B31CA">
          <w:t>create a session using</w:t>
        </w:r>
      </w:ins>
      <w:ins w:id="2650" w:author="Nigel Deakin" w:date="2012-01-24T16:13:00Z">
        <w:r>
          <w:t xml:space="preserve"> the following method which does not specify a parameter:</w:t>
        </w:r>
      </w:ins>
    </w:p>
    <w:p w:rsidR="0014241C" w:rsidRDefault="0014241C" w:rsidP="0014241C">
      <w:pPr>
        <w:pStyle w:val="ListBullet"/>
        <w:rPr>
          <w:ins w:id="2651" w:author="Nigel Deakin" w:date="2012-01-24T16:13:00Z"/>
          <w:rStyle w:val="Code"/>
        </w:rPr>
      </w:pPr>
      <w:ins w:id="2652" w:author="Nigel Deakin" w:date="2012-01-24T16:13:00Z">
        <w:r>
          <w:rPr>
            <w:rStyle w:val="Code"/>
          </w:rPr>
          <w:t xml:space="preserve">javax.jms.Connection </w:t>
        </w:r>
        <w:r w:rsidRPr="004475F7">
          <w:t>method</w:t>
        </w:r>
        <w:r>
          <w:rPr>
            <w:rStyle w:val="Code"/>
          </w:rPr>
          <w:t xml:space="preserve"> createSession()</w:t>
        </w:r>
      </w:ins>
    </w:p>
    <w:p w:rsidR="00000000" w:rsidRDefault="0014241C">
      <w:pPr>
        <w:rPr>
          <w:ins w:id="2653" w:author="Nigel Deakin" w:date="2012-01-24T14:58:00Z"/>
        </w:rPr>
        <w:pPrChange w:id="2654" w:author="Nigel Deakin" w:date="2012-01-24T16:12:00Z">
          <w:pPr>
            <w:pStyle w:val="ListBullet"/>
          </w:pPr>
        </w:pPrChange>
      </w:pPr>
      <w:ins w:id="2655" w:author="Nigel Deakin" w:date="2012-01-24T16:13:00Z">
        <w:r>
          <w:t>T</w:t>
        </w:r>
      </w:ins>
      <w:ins w:id="2656" w:author="Nigel Deakin" w:date="2012-01-24T14:58:00Z">
        <w:r w:rsidR="00B2689A">
          <w:t>he JMS API provides the following methods to create a messaging context which allow</w:t>
        </w:r>
      </w:ins>
      <w:ins w:id="2657" w:author="Nigel Deakin" w:date="2012-01-24T16:11:00Z">
        <w:r w:rsidR="00097858">
          <w:t xml:space="preserve"> the session to be defined using the single parameter</w:t>
        </w:r>
      </w:ins>
      <w:ins w:id="2658" w:author="Nigel Deakin" w:date="2012-01-24T16:12:00Z">
        <w:r w:rsidR="00097858">
          <w:t xml:space="preserve"> </w:t>
        </w:r>
      </w:ins>
      <w:ins w:id="2659" w:author="Nigel Deakin" w:date="2012-01-24T16:15:00Z">
        <w:r w:rsidR="003B31CA" w:rsidRPr="004475F7">
          <w:rPr>
            <w:rStyle w:val="Code"/>
          </w:rPr>
          <w:t>sessionMode</w:t>
        </w:r>
        <w:r w:rsidR="003B31CA">
          <w:rPr>
            <w:rStyle w:val="Code"/>
          </w:rPr>
          <w:t>.</w:t>
        </w:r>
        <w:r w:rsidR="003B31CA">
          <w:t xml:space="preserve"> If</w:t>
        </w:r>
      </w:ins>
      <w:ins w:id="2660" w:author="Nigel Deakin" w:date="2012-01-24T14:58:00Z">
        <w:r w:rsidR="00B2689A">
          <w:t xml:space="preserve"> these methods are called in a Java EE web or EJB container then </w:t>
        </w:r>
      </w:ins>
      <w:ins w:id="2661" w:author="Nigel Deakin" w:date="2012-01-24T16:12:00Z">
        <w:r w:rsidR="00097858">
          <w:t>this parameter</w:t>
        </w:r>
      </w:ins>
      <w:ins w:id="2662" w:author="Nigel Deakin" w:date="2012-01-24T14:58:00Z">
        <w:r w:rsidR="00B2689A">
          <w:t xml:space="preserve"> will be overridden as described above.</w:t>
        </w:r>
      </w:ins>
    </w:p>
    <w:p w:rsidR="001E2A46" w:rsidRDefault="001E2A46" w:rsidP="001E2A46">
      <w:pPr>
        <w:pStyle w:val="ListBullet"/>
        <w:rPr>
          <w:ins w:id="2663" w:author="Nigel Deakin" w:date="2012-01-24T11:49:00Z"/>
          <w:rStyle w:val="Code"/>
        </w:rPr>
      </w:pPr>
      <w:ins w:id="2664" w:author="Nigel Deakin" w:date="2012-01-24T11:49:00Z">
        <w:r w:rsidRPr="004475F7">
          <w:rPr>
            <w:rStyle w:val="Code"/>
          </w:rPr>
          <w:t>javax.jms.ConnectionFactory</w:t>
        </w:r>
        <w:r>
          <w:t xml:space="preserve"> method </w:t>
        </w:r>
        <w:r w:rsidRPr="004475F7">
          <w:rPr>
            <w:rStyle w:val="Code"/>
          </w:rPr>
          <w:t xml:space="preserve">createMessagingContext(int sessionMode) </w:t>
        </w:r>
      </w:ins>
    </w:p>
    <w:p w:rsidR="001E2A46" w:rsidRPr="00936C1B" w:rsidRDefault="001E2A46" w:rsidP="001E2A46">
      <w:pPr>
        <w:pStyle w:val="ListBullet"/>
        <w:rPr>
          <w:ins w:id="2665" w:author="Nigel Deakin" w:date="2012-01-24T11:49:00Z"/>
          <w:rStyle w:val="Code"/>
        </w:rPr>
      </w:pPr>
      <w:ins w:id="2666" w:author="Nigel Deakin" w:date="2012-01-24T11:49:00Z">
        <w:r w:rsidRPr="004475F7">
          <w:rPr>
            <w:rStyle w:val="Code"/>
          </w:rPr>
          <w:t>javax.jms.ConnectionFactory</w:t>
        </w:r>
        <w:r>
          <w:t xml:space="preserve"> method </w:t>
        </w:r>
        <w:r w:rsidRPr="004475F7">
          <w:rPr>
            <w:rStyle w:val="Code"/>
          </w:rPr>
          <w:t>createMessagingContext(String userName, String password, int sessionMode)</w:t>
        </w:r>
      </w:ins>
    </w:p>
    <w:p w:rsidR="00000000" w:rsidRDefault="00463315">
      <w:pPr>
        <w:rPr>
          <w:ins w:id="2667" w:author="Nigel Deakin" w:date="2012-01-24T16:20:00Z"/>
        </w:rPr>
        <w:pPrChange w:id="2668" w:author="Nigel Deakin" w:date="2012-01-24T12:44:00Z">
          <w:pPr>
            <w:pStyle w:val="ListBullet"/>
          </w:pPr>
        </w:pPrChange>
      </w:pPr>
      <w:ins w:id="2669" w:author="Nigel Deakin" w:date="2012-01-24T16:19:00Z">
        <w:r>
          <w:t>The</w:t>
        </w:r>
      </w:ins>
      <w:ins w:id="2670" w:author="Nigel Deakin" w:date="2012-01-24T16:18:00Z">
        <w:r>
          <w:t xml:space="preserve"> following method</w:t>
        </w:r>
      </w:ins>
      <w:ins w:id="2671" w:author="Nigel Deakin" w:date="2012-01-24T16:19:00Z">
        <w:r>
          <w:t xml:space="preserve"> to create a messaging context from an existing messaging context is not permitted in a Java EE web or EJB container because it would creat</w:t>
        </w:r>
      </w:ins>
      <w:ins w:id="2672" w:author="Nigel Deakin" w:date="2012-01-24T16:20:00Z">
        <w:r>
          <w:t>e a second session on an existing connection, which is not permitted in a java EE web or EJB container.</w:t>
        </w:r>
        <w:r w:rsidR="00514BD7">
          <w:t>]</w:t>
        </w:r>
      </w:ins>
    </w:p>
    <w:p w:rsidR="008A6139" w:rsidRDefault="008A6139" w:rsidP="008A6139">
      <w:pPr>
        <w:pStyle w:val="ListBullet"/>
        <w:rPr>
          <w:ins w:id="2673" w:author="Nigel Deakin" w:date="2012-01-24T16:20:00Z"/>
          <w:rStyle w:val="Code"/>
        </w:rPr>
      </w:pPr>
      <w:ins w:id="2674" w:author="Nigel Deakin" w:date="2012-01-24T16:20:00Z">
        <w:r>
          <w:rPr>
            <w:rStyle w:val="Code"/>
          </w:rPr>
          <w:t>javax.jms.MessagingContext</w:t>
        </w:r>
        <w:r>
          <w:t xml:space="preserve"> method </w:t>
        </w:r>
        <w:r w:rsidRPr="00936C1B">
          <w:rPr>
            <w:rStyle w:val="Code"/>
          </w:rPr>
          <w:t>createMessagingContext(</w:t>
        </w:r>
      </w:ins>
      <w:ins w:id="2675" w:author="Nigel Deakin" w:date="2012-01-24T16:21:00Z">
        <w:r w:rsidRPr="004475F7">
          <w:rPr>
            <w:rStyle w:val="Code"/>
          </w:rPr>
          <w:t>int sessionMode</w:t>
        </w:r>
      </w:ins>
      <w:ins w:id="2676" w:author="Nigel Deakin" w:date="2012-01-24T16:20:00Z">
        <w:r w:rsidRPr="00936C1B">
          <w:rPr>
            <w:rStyle w:val="Code"/>
          </w:rPr>
          <w:t>)</w:t>
        </w:r>
      </w:ins>
    </w:p>
    <w:p w:rsidR="00013B5E" w:rsidRDefault="00013B5E" w:rsidP="00013B5E">
      <w:pPr>
        <w:rPr>
          <w:ins w:id="2677" w:author="Nigel Deakin" w:date="2012-01-24T16:21:00Z"/>
        </w:rPr>
      </w:pPr>
      <w:ins w:id="2678" w:author="Nigel Deakin" w:date="2012-01-24T16:21:00Z">
        <w:r>
          <w:t xml:space="preserve">It is recommended that applications that run in the Java EE web or EJb container creates a messaging context using one of the following methods which does do specify a </w:t>
        </w:r>
        <w:r w:rsidRPr="004475F7">
          <w:rPr>
            <w:rStyle w:val="Code"/>
          </w:rPr>
          <w:t>sessionMode</w:t>
        </w:r>
        <w:r>
          <w:t xml:space="preserve">: </w:t>
        </w:r>
      </w:ins>
    </w:p>
    <w:p w:rsidR="00013B5E" w:rsidRDefault="00013B5E" w:rsidP="00013B5E">
      <w:pPr>
        <w:pStyle w:val="ListBullet"/>
        <w:rPr>
          <w:ins w:id="2679" w:author="Nigel Deakin" w:date="2012-01-24T16:21:00Z"/>
          <w:rStyle w:val="Code"/>
        </w:rPr>
      </w:pPr>
      <w:ins w:id="2680" w:author="Nigel Deakin" w:date="2012-01-24T16:21:00Z">
        <w:r>
          <w:t xml:space="preserve"> </w:t>
        </w:r>
        <w:r>
          <w:rPr>
            <w:rStyle w:val="Code"/>
          </w:rPr>
          <w:t>javax.jms.</w:t>
        </w:r>
        <w:r w:rsidRPr="00936C1B">
          <w:rPr>
            <w:rStyle w:val="Code"/>
          </w:rPr>
          <w:t>ConnectionFactory</w:t>
        </w:r>
        <w:r>
          <w:t xml:space="preserve"> method </w:t>
        </w:r>
        <w:r w:rsidRPr="00936C1B">
          <w:rPr>
            <w:rStyle w:val="Code"/>
          </w:rPr>
          <w:t>createMessagingContext()</w:t>
        </w:r>
      </w:ins>
    </w:p>
    <w:p w:rsidR="00013B5E" w:rsidRDefault="00013B5E" w:rsidP="00013B5E">
      <w:pPr>
        <w:pStyle w:val="ListBullet"/>
        <w:rPr>
          <w:ins w:id="2681" w:author="Nigel Deakin" w:date="2012-01-24T16:21:00Z"/>
          <w:rStyle w:val="Code"/>
        </w:rPr>
      </w:pPr>
      <w:ins w:id="2682" w:author="Nigel Deakin" w:date="2012-01-24T16:21:00Z">
        <w:r>
          <w:rPr>
            <w:rStyle w:val="Code"/>
          </w:rPr>
          <w:lastRenderedPageBreak/>
          <w:t>javax.jms.</w:t>
        </w:r>
        <w:r w:rsidRPr="00936C1B">
          <w:rPr>
            <w:rStyle w:val="Code"/>
          </w:rPr>
          <w:t>ConnectionFactory</w:t>
        </w:r>
        <w:r>
          <w:t xml:space="preserve"> method </w:t>
        </w:r>
        <w:r w:rsidRPr="00936C1B">
          <w:rPr>
            <w:rStyle w:val="Code"/>
          </w:rPr>
          <w:t>createMessagingContext(</w:t>
        </w:r>
        <w:r>
          <w:rPr>
            <w:rStyle w:val="Code"/>
          </w:rPr>
          <w:t>String username, String password</w:t>
        </w:r>
        <w:r w:rsidRPr="00936C1B">
          <w:rPr>
            <w:rStyle w:val="Code"/>
          </w:rPr>
          <w:t>)</w:t>
        </w:r>
      </w:ins>
    </w:p>
    <w:p w:rsidR="00000000" w:rsidRDefault="00913CD3">
      <w:pPr>
        <w:rPr>
          <w:ins w:id="2683" w:author="Nigel Deakin" w:date="2012-01-24T12:47:00Z"/>
        </w:rPr>
        <w:pPrChange w:id="2684" w:author="Nigel Deakin" w:date="2012-01-24T12:44:00Z">
          <w:pPr>
            <w:pStyle w:val="ListBullet"/>
          </w:pPr>
        </w:pPrChange>
      </w:pPr>
      <w:ins w:id="2685" w:author="Nigel Deakin" w:date="2012-01-24T12:44:00Z">
        <w:r>
          <w:t xml:space="preserve">When </w:t>
        </w:r>
        <w:r w:rsidR="002449BC">
          <w:t xml:space="preserve">programmatic transaction demarcation is being used, the session should be both created and used within an active JTA transaction. </w:t>
        </w:r>
      </w:ins>
    </w:p>
    <w:p w:rsidR="00000000" w:rsidRDefault="00371762">
      <w:pPr>
        <w:rPr>
          <w:ins w:id="2686" w:author="Nigel Deakin" w:date="2012-01-24T12:54:00Z"/>
        </w:rPr>
        <w:pPrChange w:id="2687" w:author="Nigel Deakin" w:date="2012-01-24T12:44:00Z">
          <w:pPr>
            <w:pStyle w:val="ListBullet"/>
          </w:pPr>
        </w:pPrChange>
      </w:pPr>
      <w:ins w:id="2688" w:author="Nigel Deakin" w:date="2012-01-24T12:51:00Z">
        <w:r>
          <w:t>If a session or messaging context is created when there is an active JTA transaction</w:t>
        </w:r>
      </w:ins>
      <w:ins w:id="2689" w:author="Nigel Deakin" w:date="2012-01-24T12:53:00Z">
        <w:r w:rsidR="00112BBB">
          <w:t>,</w:t>
        </w:r>
      </w:ins>
      <w:ins w:id="2690" w:author="Nigel Deakin" w:date="2012-01-24T12:51:00Z">
        <w:r>
          <w:t xml:space="preserve"> then </w:t>
        </w:r>
      </w:ins>
      <w:ins w:id="2691" w:author="Nigel Deakin" w:date="2012-01-24T12:53:00Z">
        <w:r w:rsidR="00112BBB">
          <w:t>after</w:t>
        </w:r>
      </w:ins>
      <w:ins w:id="2692" w:author="Nigel Deakin" w:date="2012-01-24T12:51:00Z">
        <w:r>
          <w:t xml:space="preserve"> that transaction is committed or </w:t>
        </w:r>
      </w:ins>
      <w:ins w:id="2693" w:author="Nigel Deakin" w:date="2012-01-24T12:52:00Z">
        <w:r>
          <w:t>rolled</w:t>
        </w:r>
      </w:ins>
      <w:ins w:id="2694" w:author="Nigel Deakin" w:date="2012-01-24T12:51:00Z">
        <w:r>
          <w:t xml:space="preserve"> </w:t>
        </w:r>
      </w:ins>
      <w:ins w:id="2695" w:author="Nigel Deakin" w:date="2012-01-24T12:52:00Z">
        <w:r>
          <w:t xml:space="preserve">back the </w:t>
        </w:r>
        <w:r w:rsidR="00112BBB">
          <w:t xml:space="preserve">session remains available for use </w:t>
        </w:r>
        <w:r>
          <w:t xml:space="preserve">in </w:t>
        </w:r>
      </w:ins>
      <w:ins w:id="2696" w:author="Nigel Deakin" w:date="2012-01-24T12:55:00Z">
        <w:r w:rsidR="00AE69A9">
          <w:t>a</w:t>
        </w:r>
        <w:r w:rsidR="006166A2">
          <w:t>ny</w:t>
        </w:r>
        <w:r w:rsidR="00AE69A9">
          <w:t xml:space="preserve"> </w:t>
        </w:r>
      </w:ins>
      <w:ins w:id="2697" w:author="Nigel Deakin" w:date="2012-01-24T12:52:00Z">
        <w:r>
          <w:t xml:space="preserve">subsequent </w:t>
        </w:r>
      </w:ins>
      <w:ins w:id="2698" w:author="Nigel Deakin" w:date="2012-01-24T12:54:00Z">
        <w:r w:rsidR="00AE69A9">
          <w:t>JTA transaction</w:t>
        </w:r>
      </w:ins>
      <w:ins w:id="2699" w:author="Nigel Deakin" w:date="2012-01-24T16:22:00Z">
        <w:r w:rsidR="00D7391E">
          <w:t xml:space="preserve"> until the session or </w:t>
        </w:r>
        <w:r w:rsidR="006525ED">
          <w:t>messaging context</w:t>
        </w:r>
        <w:r w:rsidR="00D7391E">
          <w:t xml:space="preserve"> is closed.</w:t>
        </w:r>
      </w:ins>
    </w:p>
    <w:p w:rsidR="003C2C35" w:rsidRDefault="003E6452" w:rsidP="003C2C35">
      <w:pPr>
        <w:rPr>
          <w:ins w:id="2700" w:author="Nigel Deakin" w:date="2012-01-24T12:54:00Z"/>
        </w:rPr>
      </w:pPr>
      <w:ins w:id="2701" w:author="Nigel Deakin" w:date="2012-01-24T12:55:00Z">
        <w:r>
          <w:t>However</w:t>
        </w:r>
      </w:ins>
      <w:ins w:id="2702" w:author="Nigel Deakin" w:date="2012-01-24T12:54:00Z">
        <w:r w:rsidR="003C2C35">
          <w:t>, if a session or messaging context is created when there is an active JTA transaction but is subsequently used to send or receive messages when there is no active JTA transaction then the behaviour is undefined.</w:t>
        </w:r>
      </w:ins>
    </w:p>
    <w:p w:rsidR="00000000" w:rsidRDefault="003F7CAB">
      <w:pPr>
        <w:rPr>
          <w:ins w:id="2703" w:author="Nigel Deakin" w:date="2012-01-24T12:56:00Z"/>
        </w:rPr>
        <w:pPrChange w:id="2704" w:author="Nigel Deakin" w:date="2012-01-24T12:56:00Z">
          <w:pPr>
            <w:pStyle w:val="ListBullet"/>
          </w:pPr>
        </w:pPrChange>
      </w:pPr>
      <w:ins w:id="2705" w:author="Nigel Deakin" w:date="2012-01-24T12:55:00Z">
        <w:r>
          <w:t>Similarly, i</w:t>
        </w:r>
      </w:ins>
      <w:ins w:id="2706" w:author="Nigel Deakin" w:date="2012-01-24T16:22:00Z">
        <w:r w:rsidR="006053DC">
          <w:t>f</w:t>
        </w:r>
      </w:ins>
      <w:ins w:id="2707" w:author="Nigel Deakin" w:date="2012-01-24T12:55:00Z">
        <w:r w:rsidR="003E6452">
          <w:t xml:space="preserve"> a session or messaging context is created when there is no active JTA transaction but subsequently used to send or receive messages when there is an active JTA transaction then the behaviour is undefined.</w:t>
        </w:r>
      </w:ins>
    </w:p>
    <w:p w:rsidR="00913F10" w:rsidRDefault="000B3058">
      <w:pPr>
        <w:rPr>
          <w:ins w:id="2708" w:author="Nigel Deakin" w:date="2012-01-24T12:33:00Z"/>
        </w:rPr>
      </w:pPr>
      <w:ins w:id="2709" w:author="Nigel Deakin" w:date="2012-01-23T17:18:00Z">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ins>
    </w:p>
    <w:p w:rsidR="00000000" w:rsidRDefault="00382B20">
      <w:pPr>
        <w:pStyle w:val="Heading1"/>
        <w:rPr>
          <w:ins w:id="2710" w:author="Nigel Deakin" w:date="2012-01-27T12:19:00Z"/>
        </w:rPr>
        <w:pPrChange w:id="2711" w:author="Nigel Deakin" w:date="2012-01-27T12:19:00Z">
          <w:pPr/>
        </w:pPrChange>
      </w:pPr>
      <w:bookmarkStart w:id="2712" w:name="_Toc316036802"/>
      <w:ins w:id="2713" w:author="Nigel Deakin" w:date="2012-01-27T12:19:00Z">
        <w:r>
          <w:lastRenderedPageBreak/>
          <w:t xml:space="preserve">Simplified </w:t>
        </w:r>
      </w:ins>
      <w:ins w:id="2714" w:author="Nigel Deakin" w:date="2012-01-27T12:20:00Z">
        <w:r w:rsidR="00CF4A31">
          <w:t xml:space="preserve">JMS </w:t>
        </w:r>
      </w:ins>
      <w:ins w:id="2715" w:author="Nigel Deakin" w:date="2012-01-27T12:19:00Z">
        <w:r>
          <w:t>API</w:t>
        </w:r>
        <w:bookmarkEnd w:id="2712"/>
      </w:ins>
    </w:p>
    <w:p w:rsidR="008D565A" w:rsidRDefault="00CF4A31">
      <w:pPr>
        <w:rPr>
          <w:ins w:id="2716" w:author="Nigel Deakin" w:date="2012-01-27T12:26:00Z"/>
        </w:rPr>
      </w:pPr>
      <w:ins w:id="2717" w:author="Nigel Deakin" w:date="2012-01-27T12:20:00Z">
        <w:r>
          <w:t xml:space="preserve">The simplified JMS API </w:t>
        </w:r>
        <w:r w:rsidR="00820C4B">
          <w:t xml:space="preserve">offers an alternative to the standard JMS </w:t>
        </w:r>
        <w:r w:rsidR="00F849F8">
          <w:t>API</w:t>
        </w:r>
      </w:ins>
      <w:ins w:id="2718" w:author="Nigel Deakin" w:date="2012-01-27T12:27:00Z">
        <w:r w:rsidR="00F849F8">
          <w:t xml:space="preserve">. It is </w:t>
        </w:r>
      </w:ins>
      <w:ins w:id="2719" w:author="Nigel Deakin" w:date="2012-01-27T12:21:00Z">
        <w:r w:rsidR="003F6884">
          <w:t>designed to allow applications which use JMS to be simpler and less verbose</w:t>
        </w:r>
      </w:ins>
      <w:ins w:id="2720" w:author="Nigel Deakin" w:date="2012-01-27T16:12:00Z">
        <w:r w:rsidR="00DB0A5E">
          <w:t xml:space="preserve"> than </w:t>
        </w:r>
      </w:ins>
      <w:ins w:id="2721" w:author="Nigel Deakin" w:date="2012-01-27T16:13:00Z">
        <w:r w:rsidR="004B1014">
          <w:t>is possible when using the standard API</w:t>
        </w:r>
      </w:ins>
      <w:ins w:id="2722" w:author="Nigel Deakin" w:date="2012-01-27T12:21:00Z">
        <w:r w:rsidR="003F6884">
          <w:t>.</w:t>
        </w:r>
      </w:ins>
      <w:ins w:id="2723" w:author="Nigel Deakin" w:date="2012-01-27T12:25:00Z">
        <w:r w:rsidR="00C4213C">
          <w:t xml:space="preserve"> It was </w:t>
        </w:r>
      </w:ins>
      <w:ins w:id="2724" w:author="Nigel Deakin" w:date="2012-01-27T12:26:00Z">
        <w:r w:rsidR="00DB6CD7">
          <w:t>added</w:t>
        </w:r>
      </w:ins>
      <w:ins w:id="2725" w:author="Nigel Deakin" w:date="2012-01-27T12:25:00Z">
        <w:r w:rsidR="00C4213C">
          <w:t xml:space="preserve"> to the JMS specification in version 2.0.</w:t>
        </w:r>
      </w:ins>
    </w:p>
    <w:p w:rsidR="008D565A" w:rsidRDefault="003B5B9F">
      <w:pPr>
        <w:rPr>
          <w:ins w:id="2726" w:author="Nigel Deakin" w:date="2012-01-27T12:29:00Z"/>
        </w:rPr>
      </w:pPr>
      <w:ins w:id="2727" w:author="Nigel Deakin" w:date="2012-01-27T12:26:00Z">
        <w:r>
          <w:t xml:space="preserve">This section uses the </w:t>
        </w:r>
      </w:ins>
      <w:ins w:id="2728" w:author="Nigel Deakin" w:date="2012-01-27T12:27:00Z">
        <w:r w:rsidR="007D75C0">
          <w:t>term "standard API</w:t>
        </w:r>
      </w:ins>
      <w:ins w:id="2729" w:author="Nigel Deakin" w:date="2012-01-27T12:28:00Z">
        <w:r w:rsidR="007D75C0">
          <w:t>"</w:t>
        </w:r>
      </w:ins>
      <w:ins w:id="2730" w:author="Nigel Deakin" w:date="2012-01-27T12:27:00Z">
        <w:r w:rsidR="007D75C0">
          <w:t xml:space="preserve"> to</w:t>
        </w:r>
      </w:ins>
      <w:ins w:id="2731" w:author="Nigel Deakin" w:date="2012-01-27T12:28:00Z">
        <w:r w:rsidR="007D75C0">
          <w:t xml:space="preserve"> refer to the </w:t>
        </w:r>
      </w:ins>
      <w:ins w:id="2732" w:author="Nigel Deakin" w:date="2012-01-27T12:29:00Z">
        <w:r w:rsidR="00C1619B">
          <w:t>f</w:t>
        </w:r>
        <w:r w:rsidR="00263554">
          <w:t>ollowing JMS interfaces</w:t>
        </w:r>
      </w:ins>
      <w:ins w:id="2733" w:author="Nigel Deakin" w:date="2012-01-27T12:31:00Z">
        <w:r w:rsidR="00263554">
          <w:t xml:space="preserve"> wh</w:t>
        </w:r>
        <w:r w:rsidR="00FF7792">
          <w:t>ich have existing since JMS 1.1:</w:t>
        </w:r>
      </w:ins>
    </w:p>
    <w:p w:rsidR="00000000" w:rsidRDefault="00114B62">
      <w:pPr>
        <w:pStyle w:val="ListBullet"/>
        <w:rPr>
          <w:ins w:id="2734" w:author="Nigel Deakin" w:date="2012-01-27T12:29:00Z"/>
        </w:rPr>
        <w:pPrChange w:id="2735" w:author="Nigel Deakin" w:date="2012-01-27T12:29:00Z">
          <w:pPr/>
        </w:pPrChange>
      </w:pPr>
      <w:ins w:id="2736" w:author="Nigel Deakin" w:date="2012-01-27T12:29:00Z">
        <w:r w:rsidRPr="00114B62">
          <w:rPr>
            <w:rStyle w:val="Code"/>
            <w:rPrChange w:id="2737" w:author="Nigel Deakin" w:date="2012-02-01T09:51:00Z">
              <w:rPr>
                <w:rFonts w:ascii="Courier New" w:hAnsi="Courier New"/>
                <w:sz w:val="18"/>
              </w:rPr>
            </w:rPrChange>
          </w:rPr>
          <w:t>javax.jms.Connection</w:t>
        </w:r>
        <w:r w:rsidR="004F1838">
          <w:t xml:space="preserve"> and its subtypes </w:t>
        </w:r>
        <w:r w:rsidRPr="00114B62">
          <w:rPr>
            <w:rStyle w:val="Code"/>
            <w:rPrChange w:id="2738" w:author="Nigel Deakin" w:date="2012-02-01T09:51:00Z">
              <w:rPr>
                <w:rFonts w:ascii="Courier New" w:hAnsi="Courier New"/>
                <w:sz w:val="18"/>
              </w:rPr>
            </w:rPrChange>
          </w:rPr>
          <w:t>javax.jms.QueueConnection</w:t>
        </w:r>
        <w:r w:rsidR="004F1838">
          <w:t xml:space="preserve"> and </w:t>
        </w:r>
        <w:r w:rsidRPr="00114B62">
          <w:rPr>
            <w:rStyle w:val="Code"/>
            <w:rPrChange w:id="2739" w:author="Nigel Deakin" w:date="2012-02-01T09:51:00Z">
              <w:rPr>
                <w:rFonts w:ascii="Courier New" w:hAnsi="Courier New"/>
                <w:sz w:val="18"/>
              </w:rPr>
            </w:rPrChange>
          </w:rPr>
          <w:t>javax.jms.TopicConnection</w:t>
        </w:r>
        <w:r w:rsidR="004F1838">
          <w:t>.</w:t>
        </w:r>
      </w:ins>
    </w:p>
    <w:p w:rsidR="00000000" w:rsidRDefault="00114B62">
      <w:pPr>
        <w:pStyle w:val="ListBullet"/>
        <w:rPr>
          <w:ins w:id="2740" w:author="Nigel Deakin" w:date="2012-01-27T12:29:00Z"/>
        </w:rPr>
        <w:pPrChange w:id="2741" w:author="Nigel Deakin" w:date="2012-01-27T12:29:00Z">
          <w:pPr/>
        </w:pPrChange>
      </w:pPr>
      <w:ins w:id="2742" w:author="Nigel Deakin" w:date="2012-01-27T12:29:00Z">
        <w:r w:rsidRPr="00114B62">
          <w:rPr>
            <w:rStyle w:val="Code"/>
            <w:rPrChange w:id="2743" w:author="Nigel Deakin" w:date="2012-02-01T09:51:00Z">
              <w:rPr>
                <w:rFonts w:ascii="Courier New" w:hAnsi="Courier New"/>
                <w:sz w:val="18"/>
              </w:rPr>
            </w:rPrChange>
          </w:rPr>
          <w:t>javax.jms.Session</w:t>
        </w:r>
        <w:r w:rsidR="003529E0">
          <w:t xml:space="preserve"> and its subtypes </w:t>
        </w:r>
        <w:r w:rsidRPr="00114B62">
          <w:rPr>
            <w:rStyle w:val="Code"/>
            <w:rPrChange w:id="2744" w:author="Nigel Deakin" w:date="2012-02-01T09:51:00Z">
              <w:rPr>
                <w:rFonts w:ascii="Courier New" w:hAnsi="Courier New"/>
                <w:sz w:val="18"/>
              </w:rPr>
            </w:rPrChange>
          </w:rPr>
          <w:t>javax.jms.QueueSession</w:t>
        </w:r>
        <w:r w:rsidR="003529E0">
          <w:t xml:space="preserve"> and </w:t>
        </w:r>
        <w:r w:rsidRPr="00114B62">
          <w:rPr>
            <w:rStyle w:val="Code"/>
            <w:rPrChange w:id="2745" w:author="Nigel Deakin" w:date="2012-02-01T09:51:00Z">
              <w:rPr>
                <w:rFonts w:ascii="Courier New" w:hAnsi="Courier New"/>
                <w:sz w:val="18"/>
              </w:rPr>
            </w:rPrChange>
          </w:rPr>
          <w:t>javax.jms.TopicSession</w:t>
        </w:r>
        <w:r w:rsidR="003529E0">
          <w:t>.</w:t>
        </w:r>
      </w:ins>
    </w:p>
    <w:p w:rsidR="00000000" w:rsidRDefault="00114B62">
      <w:pPr>
        <w:pStyle w:val="ListBullet"/>
        <w:rPr>
          <w:ins w:id="2746" w:author="Nigel Deakin" w:date="2012-01-27T12:28:00Z"/>
        </w:rPr>
        <w:pPrChange w:id="2747" w:author="Nigel Deakin" w:date="2012-01-27T12:29:00Z">
          <w:pPr/>
        </w:pPrChange>
      </w:pPr>
      <w:ins w:id="2748" w:author="Nigel Deakin" w:date="2012-01-27T12:29:00Z">
        <w:r w:rsidRPr="00114B62">
          <w:rPr>
            <w:rStyle w:val="Code"/>
            <w:rPrChange w:id="2749" w:author="Nigel Deakin" w:date="2012-02-01T09:51:00Z">
              <w:rPr>
                <w:rFonts w:ascii="Courier New" w:hAnsi="Courier New"/>
                <w:sz w:val="18"/>
              </w:rPr>
            </w:rPrChange>
          </w:rPr>
          <w:t>javax.jms</w:t>
        </w:r>
      </w:ins>
      <w:ins w:id="2750" w:author="Nigel Deakin" w:date="2012-01-27T12:28:00Z">
        <w:r w:rsidRPr="00114B62">
          <w:rPr>
            <w:rStyle w:val="Code"/>
            <w:rPrChange w:id="2751" w:author="Nigel Deakin" w:date="2012-02-01T09:51:00Z">
              <w:rPr>
                <w:rFonts w:ascii="Courier New" w:hAnsi="Courier New"/>
                <w:sz w:val="18"/>
              </w:rPr>
            </w:rPrChange>
          </w:rPr>
          <w:t>.MessageProducer</w:t>
        </w:r>
        <w:r w:rsidR="00CE518E">
          <w:t xml:space="preserve"> and its subtypes javax.jms.QueueSender and </w:t>
        </w:r>
        <w:r w:rsidRPr="00114B62">
          <w:rPr>
            <w:rStyle w:val="Code"/>
            <w:rPrChange w:id="2752" w:author="Nigel Deakin" w:date="2012-02-01T09:51:00Z">
              <w:rPr>
                <w:rFonts w:ascii="Courier New" w:hAnsi="Courier New"/>
                <w:sz w:val="18"/>
              </w:rPr>
            </w:rPrChange>
          </w:rPr>
          <w:t>javax.jms.TopicPublisher</w:t>
        </w:r>
        <w:r w:rsidR="00CE518E">
          <w:t>.</w:t>
        </w:r>
      </w:ins>
    </w:p>
    <w:p w:rsidR="00000000" w:rsidRDefault="00114B62">
      <w:pPr>
        <w:pStyle w:val="ListBullet"/>
        <w:rPr>
          <w:ins w:id="2753" w:author="Nigel Deakin" w:date="2012-01-27T12:31:00Z"/>
        </w:rPr>
        <w:pPrChange w:id="2754" w:author="Nigel Deakin" w:date="2012-01-27T12:29:00Z">
          <w:pPr/>
        </w:pPrChange>
      </w:pPr>
      <w:ins w:id="2755" w:author="Nigel Deakin" w:date="2012-01-27T12:30:00Z">
        <w:r w:rsidRPr="00114B62">
          <w:rPr>
            <w:rStyle w:val="Code"/>
            <w:rPrChange w:id="2756" w:author="Nigel Deakin" w:date="2012-02-01T09:51:00Z">
              <w:rPr>
                <w:rFonts w:ascii="Courier New" w:hAnsi="Courier New"/>
                <w:sz w:val="18"/>
              </w:rPr>
            </w:rPrChange>
          </w:rPr>
          <w:t>javax.jms.MessageConsumer</w:t>
        </w:r>
        <w:r w:rsidR="00CE518E">
          <w:t xml:space="preserve"> and its subtypes </w:t>
        </w:r>
        <w:r w:rsidRPr="00114B62">
          <w:rPr>
            <w:rStyle w:val="Code"/>
            <w:rPrChange w:id="2757" w:author="Nigel Deakin" w:date="2012-02-01T09:51:00Z">
              <w:rPr>
                <w:rFonts w:ascii="Courier New" w:hAnsi="Courier New"/>
                <w:sz w:val="18"/>
              </w:rPr>
            </w:rPrChange>
          </w:rPr>
          <w:t>javax.jms.QueueReceiver</w:t>
        </w:r>
        <w:r w:rsidR="00CE518E">
          <w:t xml:space="preserve"> and </w:t>
        </w:r>
        <w:r w:rsidRPr="00114B62">
          <w:rPr>
            <w:rStyle w:val="Code"/>
            <w:rPrChange w:id="2758" w:author="Nigel Deakin" w:date="2012-02-01T09:51:00Z">
              <w:rPr>
                <w:rFonts w:ascii="Courier New" w:hAnsi="Courier New"/>
                <w:sz w:val="18"/>
              </w:rPr>
            </w:rPrChange>
          </w:rPr>
          <w:t>javax.jms.TopicSubscriber</w:t>
        </w:r>
        <w:r w:rsidR="00CE518E">
          <w:t>.</w:t>
        </w:r>
      </w:ins>
    </w:p>
    <w:p w:rsidR="00000000" w:rsidRDefault="00263554">
      <w:pPr>
        <w:pStyle w:val="ListBullet"/>
        <w:numPr>
          <w:ilvl w:val="0"/>
          <w:numId w:val="0"/>
        </w:numPr>
        <w:ind w:left="2880"/>
        <w:rPr>
          <w:ins w:id="2759" w:author="Nigel Deakin" w:date="2012-01-27T12:31:00Z"/>
        </w:rPr>
        <w:pPrChange w:id="2760" w:author="Nigel Deakin" w:date="2012-01-27T12:31:00Z">
          <w:pPr/>
        </w:pPrChange>
      </w:pPr>
      <w:ins w:id="2761" w:author="Nigel Deakin" w:date="2012-01-27T12:31:00Z">
        <w:r>
          <w:t>The</w:t>
        </w:r>
        <w:r w:rsidR="003C03FA">
          <w:t xml:space="preserve"> term "</w:t>
        </w:r>
        <w:r>
          <w:t>simplified</w:t>
        </w:r>
        <w:r w:rsidR="003C03FA">
          <w:t xml:space="preserve"> API" refers to the following JMS interfaces which were added in JMS 2.0:</w:t>
        </w:r>
      </w:ins>
    </w:p>
    <w:p w:rsidR="00000000" w:rsidRDefault="00114B62">
      <w:pPr>
        <w:pStyle w:val="ListBullet"/>
        <w:rPr>
          <w:ins w:id="2762" w:author="Nigel Deakin" w:date="2012-01-27T12:32:00Z"/>
          <w:rStyle w:val="Code"/>
          <w:rPrChange w:id="2763" w:author="Nigel Deakin" w:date="2012-02-01T09:51:00Z">
            <w:rPr>
              <w:ins w:id="2764" w:author="Nigel Deakin" w:date="2012-01-27T12:32:00Z"/>
            </w:rPr>
          </w:rPrChange>
        </w:rPr>
        <w:pPrChange w:id="2765" w:author="Nigel Deakin" w:date="2012-01-27T12:32:00Z">
          <w:pPr/>
        </w:pPrChange>
      </w:pPr>
      <w:ins w:id="2766" w:author="Nigel Deakin" w:date="2012-01-27T12:32:00Z">
        <w:r w:rsidRPr="00114B62">
          <w:rPr>
            <w:rStyle w:val="Code"/>
            <w:rPrChange w:id="2767" w:author="Nigel Deakin" w:date="2012-02-01T09:51:00Z">
              <w:rPr>
                <w:rFonts w:ascii="Courier New" w:hAnsi="Courier New"/>
                <w:sz w:val="18"/>
              </w:rPr>
            </w:rPrChange>
          </w:rPr>
          <w:t>javax.jms.MessagingContext</w:t>
        </w:r>
      </w:ins>
    </w:p>
    <w:p w:rsidR="00000000" w:rsidRDefault="00114B62">
      <w:pPr>
        <w:pStyle w:val="ListBullet"/>
        <w:rPr>
          <w:ins w:id="2768" w:author="Nigel Deakin" w:date="2012-01-27T16:13:00Z"/>
          <w:rStyle w:val="Code"/>
          <w:rPrChange w:id="2769" w:author="Nigel Deakin" w:date="2012-02-01T09:51:00Z">
            <w:rPr>
              <w:ins w:id="2770" w:author="Nigel Deakin" w:date="2012-01-27T16:13:00Z"/>
            </w:rPr>
          </w:rPrChange>
        </w:rPr>
        <w:pPrChange w:id="2771" w:author="Nigel Deakin" w:date="2012-01-27T12:32:00Z">
          <w:pPr/>
        </w:pPrChange>
      </w:pPr>
      <w:ins w:id="2772" w:author="Nigel Deakin" w:date="2012-01-27T12:32:00Z">
        <w:r w:rsidRPr="00114B62">
          <w:rPr>
            <w:rStyle w:val="Code"/>
            <w:rPrChange w:id="2773" w:author="Nigel Deakin" w:date="2012-02-01T09:51:00Z">
              <w:rPr>
                <w:rFonts w:ascii="Courier New" w:hAnsi="Courier New"/>
                <w:sz w:val="18"/>
              </w:rPr>
            </w:rPrChange>
          </w:rPr>
          <w:t>javax.jms.SyncConsumer</w:t>
        </w:r>
      </w:ins>
    </w:p>
    <w:p w:rsidR="00000000" w:rsidRDefault="00114B62">
      <w:pPr>
        <w:pStyle w:val="ListBullet"/>
        <w:rPr>
          <w:ins w:id="2774" w:author="Nigel Deakin" w:date="2012-01-27T12:32:00Z"/>
        </w:rPr>
        <w:pPrChange w:id="2775" w:author="Nigel Deakin" w:date="2012-01-27T12:32:00Z">
          <w:pPr/>
        </w:pPrChange>
      </w:pPr>
      <w:ins w:id="2776" w:author="Nigel Deakin" w:date="2012-01-27T16:13:00Z">
        <w:r w:rsidRPr="00114B62">
          <w:rPr>
            <w:rStyle w:val="Code"/>
            <w:rPrChange w:id="2777" w:author="Nigel Deakin" w:date="2012-02-01T09:51:00Z">
              <w:rPr>
                <w:rFonts w:ascii="Courier New" w:hAnsi="Courier New"/>
                <w:sz w:val="18"/>
              </w:rPr>
            </w:rPrChange>
          </w:rPr>
          <w:t>javax.jms.JMSRuntimeException</w:t>
        </w:r>
        <w:r w:rsidR="00A4035F">
          <w:t xml:space="preserve"> and its subtypes</w:t>
        </w:r>
      </w:ins>
      <w:ins w:id="2778" w:author="Nigel Deakin" w:date="2012-01-27T16:15:00Z">
        <w:r w:rsidR="00A4035F">
          <w:t xml:space="preserve"> </w:t>
        </w:r>
        <w:r w:rsidRPr="00114B62">
          <w:rPr>
            <w:rStyle w:val="Code"/>
            <w:rPrChange w:id="2779" w:author="Nigel Deakin" w:date="2012-02-01T09:52:00Z">
              <w:rPr>
                <w:rFonts w:ascii="Courier New" w:hAnsi="Courier New"/>
                <w:sz w:val="18"/>
              </w:rPr>
            </w:rPrChange>
          </w:rPr>
          <w:t>javax.jms.</w:t>
        </w:r>
      </w:ins>
      <w:ins w:id="2780" w:author="Nigel Deakin" w:date="2012-01-27T16:14:00Z">
        <w:r w:rsidRPr="00114B62">
          <w:rPr>
            <w:rStyle w:val="Code"/>
            <w:rPrChange w:id="2781" w:author="Nigel Deakin" w:date="2012-02-01T09:52:00Z">
              <w:rPr>
                <w:rFonts w:ascii="Courier New" w:hAnsi="Courier New"/>
                <w:sz w:val="18"/>
              </w:rPr>
            </w:rPrChange>
          </w:rPr>
          <w:t>IllegalStateRuntimeException</w:t>
        </w:r>
        <w:r w:rsidR="00A4035F" w:rsidRPr="00A4035F">
          <w:t xml:space="preserve">, </w:t>
        </w:r>
      </w:ins>
      <w:ins w:id="2782" w:author="Nigel Deakin" w:date="2012-01-27T16:15:00Z">
        <w:r w:rsidRPr="00114B62">
          <w:rPr>
            <w:rStyle w:val="Code"/>
            <w:rPrChange w:id="2783" w:author="Nigel Deakin" w:date="2012-02-01T09:52:00Z">
              <w:rPr>
                <w:rFonts w:ascii="Courier New" w:hAnsi="Courier New"/>
                <w:sz w:val="18"/>
              </w:rPr>
            </w:rPrChange>
          </w:rPr>
          <w:t>javax.jms.</w:t>
        </w:r>
      </w:ins>
      <w:ins w:id="2784" w:author="Nigel Deakin" w:date="2012-01-27T16:14:00Z">
        <w:r w:rsidRPr="00114B62">
          <w:rPr>
            <w:rStyle w:val="Code"/>
            <w:rPrChange w:id="2785" w:author="Nigel Deakin" w:date="2012-02-01T09:52:00Z">
              <w:rPr>
                <w:rFonts w:ascii="Courier New" w:hAnsi="Courier New"/>
                <w:sz w:val="18"/>
              </w:rPr>
            </w:rPrChange>
          </w:rPr>
          <w:t>InvalidClientIDRuntimeException</w:t>
        </w:r>
        <w:r w:rsidR="00A4035F" w:rsidRPr="00A4035F">
          <w:t xml:space="preserve">, </w:t>
        </w:r>
      </w:ins>
      <w:ins w:id="2786" w:author="Nigel Deakin" w:date="2012-01-27T16:15:00Z">
        <w:r w:rsidRPr="00114B62">
          <w:rPr>
            <w:rStyle w:val="Code"/>
            <w:rPrChange w:id="2787" w:author="Nigel Deakin" w:date="2012-02-01T09:52:00Z">
              <w:rPr>
                <w:rFonts w:ascii="Courier New" w:hAnsi="Courier New"/>
                <w:sz w:val="18"/>
              </w:rPr>
            </w:rPrChange>
          </w:rPr>
          <w:t>javax.jms.</w:t>
        </w:r>
      </w:ins>
      <w:ins w:id="2788" w:author="Nigel Deakin" w:date="2012-01-27T16:14:00Z">
        <w:r w:rsidRPr="00114B62">
          <w:rPr>
            <w:rStyle w:val="Code"/>
            <w:rPrChange w:id="2789" w:author="Nigel Deakin" w:date="2012-02-01T09:52:00Z">
              <w:rPr>
                <w:rFonts w:ascii="Courier New" w:hAnsi="Courier New"/>
                <w:sz w:val="18"/>
              </w:rPr>
            </w:rPrChange>
          </w:rPr>
          <w:t>InvalidDestinationRuntimeException</w:t>
        </w:r>
        <w:r w:rsidR="00A4035F" w:rsidRPr="00A4035F">
          <w:t xml:space="preserve">, </w:t>
        </w:r>
      </w:ins>
      <w:ins w:id="2790" w:author="Nigel Deakin" w:date="2012-01-27T16:15:00Z">
        <w:r w:rsidRPr="00114B62">
          <w:rPr>
            <w:rStyle w:val="Code"/>
            <w:rPrChange w:id="2791" w:author="Nigel Deakin" w:date="2012-02-01T09:52:00Z">
              <w:rPr>
                <w:rFonts w:ascii="Courier New" w:hAnsi="Courier New"/>
                <w:sz w:val="18"/>
              </w:rPr>
            </w:rPrChange>
          </w:rPr>
          <w:t>javax.jms.</w:t>
        </w:r>
      </w:ins>
      <w:ins w:id="2792" w:author="Nigel Deakin" w:date="2012-01-27T16:14:00Z">
        <w:r w:rsidRPr="00114B62">
          <w:rPr>
            <w:rStyle w:val="Code"/>
            <w:rPrChange w:id="2793" w:author="Nigel Deakin" w:date="2012-02-01T09:52:00Z">
              <w:rPr>
                <w:rFonts w:ascii="Courier New" w:hAnsi="Courier New"/>
                <w:sz w:val="18"/>
              </w:rPr>
            </w:rPrChange>
          </w:rPr>
          <w:t>InvalidSelectorRuntimeException</w:t>
        </w:r>
        <w:r w:rsidR="00A4035F" w:rsidRPr="00A4035F">
          <w:t xml:space="preserve">, </w:t>
        </w:r>
      </w:ins>
      <w:ins w:id="2794" w:author="Nigel Deakin" w:date="2012-01-27T16:15:00Z">
        <w:r w:rsidRPr="00114B62">
          <w:rPr>
            <w:rStyle w:val="Code"/>
            <w:rPrChange w:id="2795" w:author="Nigel Deakin" w:date="2012-02-01T09:52:00Z">
              <w:rPr>
                <w:rFonts w:ascii="Courier New" w:hAnsi="Courier New"/>
                <w:sz w:val="18"/>
              </w:rPr>
            </w:rPrChange>
          </w:rPr>
          <w:t>javax.jms.</w:t>
        </w:r>
      </w:ins>
      <w:ins w:id="2796" w:author="Nigel Deakin" w:date="2012-01-27T16:14:00Z">
        <w:r w:rsidRPr="00114B62">
          <w:rPr>
            <w:rStyle w:val="Code"/>
            <w:rPrChange w:id="2797" w:author="Nigel Deakin" w:date="2012-02-01T09:52:00Z">
              <w:rPr>
                <w:rFonts w:ascii="Courier New" w:hAnsi="Courier New"/>
                <w:sz w:val="18"/>
              </w:rPr>
            </w:rPrChange>
          </w:rPr>
          <w:t>JMSSecurityRuntimeException</w:t>
        </w:r>
        <w:r w:rsidR="00A4035F" w:rsidRPr="00A4035F">
          <w:t xml:space="preserve">, </w:t>
        </w:r>
      </w:ins>
      <w:ins w:id="2798" w:author="Nigel Deakin" w:date="2012-01-27T16:15:00Z">
        <w:r w:rsidRPr="00114B62">
          <w:rPr>
            <w:rStyle w:val="Code"/>
            <w:rPrChange w:id="2799" w:author="Nigel Deakin" w:date="2012-02-01T09:52:00Z">
              <w:rPr>
                <w:rFonts w:ascii="Courier New" w:hAnsi="Courier New"/>
                <w:sz w:val="18"/>
              </w:rPr>
            </w:rPrChange>
          </w:rPr>
          <w:t>javax.jms.</w:t>
        </w:r>
      </w:ins>
      <w:ins w:id="2800" w:author="Nigel Deakin" w:date="2012-01-27T16:14:00Z">
        <w:r w:rsidRPr="00114B62">
          <w:rPr>
            <w:rStyle w:val="Code"/>
            <w:rPrChange w:id="2801" w:author="Nigel Deakin" w:date="2012-02-01T09:52:00Z">
              <w:rPr>
                <w:rFonts w:ascii="Courier New" w:hAnsi="Courier New"/>
                <w:sz w:val="18"/>
              </w:rPr>
            </w:rPrChange>
          </w:rPr>
          <w:t>MessageFormatRuntimeException</w:t>
        </w:r>
      </w:ins>
      <w:ins w:id="2802" w:author="Nigel Deakin" w:date="2012-01-27T16:15:00Z">
        <w:r w:rsidR="00A4035F">
          <w:t xml:space="preserve"> and </w:t>
        </w:r>
        <w:r w:rsidRPr="00114B62">
          <w:rPr>
            <w:rStyle w:val="Code"/>
            <w:rPrChange w:id="2803" w:author="Nigel Deakin" w:date="2012-02-01T09:52:00Z">
              <w:rPr>
                <w:rFonts w:ascii="Courier New" w:hAnsi="Courier New"/>
                <w:sz w:val="18"/>
              </w:rPr>
            </w:rPrChange>
          </w:rPr>
          <w:t>javax.jms.</w:t>
        </w:r>
      </w:ins>
      <w:ins w:id="2804" w:author="Nigel Deakin" w:date="2012-01-27T16:14:00Z">
        <w:r w:rsidRPr="00114B62">
          <w:rPr>
            <w:rStyle w:val="Code"/>
            <w:rPrChange w:id="2805" w:author="Nigel Deakin" w:date="2012-02-01T09:52:00Z">
              <w:rPr>
                <w:rFonts w:ascii="Courier New" w:hAnsi="Courier New"/>
                <w:sz w:val="18"/>
              </w:rPr>
            </w:rPrChange>
          </w:rPr>
          <w:t>TransactionRolledBackRuntimeException</w:t>
        </w:r>
      </w:ins>
      <w:ins w:id="2806" w:author="Nigel Deakin" w:date="2012-01-27T16:15:00Z">
        <w:r w:rsidR="00A4035F">
          <w:t>.</w:t>
        </w:r>
      </w:ins>
    </w:p>
    <w:p w:rsidR="00000000" w:rsidRDefault="00EF1586">
      <w:pPr>
        <w:pStyle w:val="ListBullet"/>
        <w:numPr>
          <w:ilvl w:val="0"/>
          <w:numId w:val="0"/>
        </w:numPr>
        <w:ind w:left="2880"/>
        <w:rPr>
          <w:ins w:id="2807" w:author="Nigel Deakin" w:date="2012-01-27T12:33:00Z"/>
        </w:rPr>
        <w:pPrChange w:id="2808" w:author="Nigel Deakin" w:date="2012-01-27T12:33:00Z">
          <w:pPr/>
        </w:pPrChange>
      </w:pPr>
      <w:ins w:id="2809" w:author="Nigel Deakin" w:date="2012-01-27T12:33:00Z">
        <w:r>
          <w:t xml:space="preserve">All the other methods in the JMS API can be considered as part of both APIs. </w:t>
        </w:r>
        <w:r w:rsidR="00E120B8">
          <w:t>This includes:</w:t>
        </w:r>
      </w:ins>
    </w:p>
    <w:p w:rsidR="00000000" w:rsidRDefault="00114B62">
      <w:pPr>
        <w:pStyle w:val="ListBullet"/>
        <w:rPr>
          <w:ins w:id="2810" w:author="Nigel Deakin" w:date="2012-01-27T12:33:00Z"/>
        </w:rPr>
        <w:pPrChange w:id="2811" w:author="Nigel Deakin" w:date="2012-01-27T12:33:00Z">
          <w:pPr/>
        </w:pPrChange>
      </w:pPr>
      <w:ins w:id="2812" w:author="Nigel Deakin" w:date="2012-01-27T12:33:00Z">
        <w:r w:rsidRPr="00114B62">
          <w:rPr>
            <w:rStyle w:val="Code"/>
            <w:rPrChange w:id="2813" w:author="Nigel Deakin" w:date="2012-02-01T09:52:00Z">
              <w:rPr>
                <w:rFonts w:ascii="Courier New" w:hAnsi="Courier New"/>
                <w:sz w:val="18"/>
              </w:rPr>
            </w:rPrChange>
          </w:rPr>
          <w:t>javax.jms.ConnectionFactory</w:t>
        </w:r>
        <w:r w:rsidR="00E120B8">
          <w:t xml:space="preserve"> and its subtypes </w:t>
        </w:r>
        <w:r w:rsidRPr="00114B62">
          <w:rPr>
            <w:rStyle w:val="Code"/>
            <w:rPrChange w:id="2814" w:author="Nigel Deakin" w:date="2012-02-01T09:52:00Z">
              <w:rPr>
                <w:rFonts w:ascii="Courier New" w:hAnsi="Courier New"/>
                <w:sz w:val="18"/>
              </w:rPr>
            </w:rPrChange>
          </w:rPr>
          <w:t>javax.jms.QueueConnectionFactory</w:t>
        </w:r>
        <w:r w:rsidR="00E120B8">
          <w:t xml:space="preserve"> and </w:t>
        </w:r>
        <w:r w:rsidRPr="00114B62">
          <w:rPr>
            <w:rStyle w:val="Code"/>
            <w:rPrChange w:id="2815" w:author="Nigel Deakin" w:date="2012-02-01T09:52:00Z">
              <w:rPr>
                <w:rFonts w:ascii="Courier New" w:hAnsi="Courier New"/>
                <w:sz w:val="18"/>
              </w:rPr>
            </w:rPrChange>
          </w:rPr>
          <w:t>javax.jms.TopicConnection</w:t>
        </w:r>
      </w:ins>
    </w:p>
    <w:p w:rsidR="00000000" w:rsidRDefault="00114B62">
      <w:pPr>
        <w:pStyle w:val="ListBullet"/>
        <w:rPr>
          <w:ins w:id="2816" w:author="Nigel Deakin" w:date="2012-01-27T12:21:00Z"/>
        </w:rPr>
        <w:pPrChange w:id="2817" w:author="Nigel Deakin" w:date="2012-01-27T12:33:00Z">
          <w:pPr/>
        </w:pPrChange>
      </w:pPr>
      <w:ins w:id="2818" w:author="Nigel Deakin" w:date="2012-01-27T12:34:00Z">
        <w:r w:rsidRPr="00114B62">
          <w:rPr>
            <w:rStyle w:val="Code"/>
            <w:rPrChange w:id="2819" w:author="Nigel Deakin" w:date="2012-02-01T09:52:00Z">
              <w:rPr>
                <w:rFonts w:ascii="Courier New" w:hAnsi="Courier New"/>
                <w:sz w:val="18"/>
              </w:rPr>
            </w:rPrChange>
          </w:rPr>
          <w:t>javax.jms.Message</w:t>
        </w:r>
        <w:r w:rsidR="008B5C19">
          <w:t xml:space="preserve"> and its subtypes </w:t>
        </w:r>
        <w:r w:rsidRPr="00114B62">
          <w:rPr>
            <w:rStyle w:val="Code"/>
            <w:rPrChange w:id="2820" w:author="Nigel Deakin" w:date="2012-02-01T09:52:00Z">
              <w:rPr>
                <w:rFonts w:ascii="Courier New" w:hAnsi="Courier New"/>
                <w:sz w:val="18"/>
              </w:rPr>
            </w:rPrChange>
          </w:rPr>
          <w:t>javax.jms.ObjectMessage</w:t>
        </w:r>
        <w:r w:rsidR="008B5C19">
          <w:t xml:space="preserve">, </w:t>
        </w:r>
        <w:r w:rsidRPr="00114B62">
          <w:rPr>
            <w:rStyle w:val="Code"/>
            <w:rPrChange w:id="2821" w:author="Nigel Deakin" w:date="2012-02-01T09:52:00Z">
              <w:rPr>
                <w:rFonts w:ascii="Courier New" w:hAnsi="Courier New"/>
                <w:sz w:val="18"/>
              </w:rPr>
            </w:rPrChange>
          </w:rPr>
          <w:t>javax.jms.TextMessage</w:t>
        </w:r>
        <w:r w:rsidR="008B5C19">
          <w:t xml:space="preserve">, </w:t>
        </w:r>
        <w:r w:rsidRPr="00114B62">
          <w:rPr>
            <w:rStyle w:val="Code"/>
            <w:rPrChange w:id="2822" w:author="Nigel Deakin" w:date="2012-02-01T09:52:00Z">
              <w:rPr>
                <w:rFonts w:ascii="Courier New" w:hAnsi="Courier New"/>
                <w:sz w:val="18"/>
              </w:rPr>
            </w:rPrChange>
          </w:rPr>
          <w:t>javax.jms.MapMessage</w:t>
        </w:r>
        <w:r w:rsidR="008B5C19">
          <w:t xml:space="preserve">, </w:t>
        </w:r>
        <w:r w:rsidRPr="00114B62">
          <w:rPr>
            <w:rStyle w:val="Code"/>
            <w:rPrChange w:id="2823" w:author="Nigel Deakin" w:date="2012-02-01T09:52:00Z">
              <w:rPr>
                <w:rFonts w:ascii="Courier New" w:hAnsi="Courier New"/>
                <w:sz w:val="18"/>
              </w:rPr>
            </w:rPrChange>
          </w:rPr>
          <w:t>javax.jms.StreamMessage</w:t>
        </w:r>
        <w:r w:rsidR="008B5C19">
          <w:t xml:space="preserve">, </w:t>
        </w:r>
        <w:r w:rsidRPr="00114B62">
          <w:rPr>
            <w:rStyle w:val="Code"/>
            <w:rPrChange w:id="2824" w:author="Nigel Deakin" w:date="2012-02-01T09:52:00Z">
              <w:rPr>
                <w:rFonts w:ascii="Courier New" w:hAnsi="Courier New"/>
                <w:sz w:val="18"/>
              </w:rPr>
            </w:rPrChange>
          </w:rPr>
          <w:t>javax.jms.BytesMessage</w:t>
        </w:r>
      </w:ins>
    </w:p>
    <w:p w:rsidR="00000000" w:rsidRDefault="004B3609">
      <w:pPr>
        <w:pStyle w:val="Heading2"/>
        <w:rPr>
          <w:ins w:id="2825" w:author="Nigel Deakin" w:date="2012-01-27T16:15:00Z"/>
        </w:rPr>
        <w:pPrChange w:id="2826" w:author="Nigel Deakin" w:date="2012-01-27T16:16:00Z">
          <w:pPr>
            <w:numPr>
              <w:numId w:val="50"/>
            </w:numPr>
            <w:suppressAutoHyphens w:val="0"/>
            <w:autoSpaceDE/>
            <w:autoSpaceDN/>
            <w:adjustRightInd/>
            <w:spacing w:before="0" w:after="200" w:line="276" w:lineRule="auto"/>
            <w:ind w:left="720" w:hanging="360"/>
          </w:pPr>
        </w:pPrChange>
      </w:pPr>
      <w:bookmarkStart w:id="2827" w:name="_Ref316035852"/>
      <w:bookmarkStart w:id="2828" w:name="_Toc316036803"/>
      <w:ins w:id="2829" w:author="Nigel Deakin" w:date="2012-01-27T16:16:00Z">
        <w:r>
          <w:t>Goals of the simplified API</w:t>
        </w:r>
      </w:ins>
      <w:bookmarkEnd w:id="2827"/>
      <w:bookmarkEnd w:id="2828"/>
    </w:p>
    <w:p w:rsidR="00000000" w:rsidRDefault="00916BFE">
      <w:pPr>
        <w:rPr>
          <w:ins w:id="2830" w:author="Nigel Deakin" w:date="2012-01-27T12:22:00Z"/>
        </w:rPr>
        <w:pPrChange w:id="2831" w:author="Nigel Deakin" w:date="2012-01-27T12:22:00Z">
          <w:pPr>
            <w:numPr>
              <w:numId w:val="50"/>
            </w:numPr>
            <w:suppressAutoHyphens w:val="0"/>
            <w:autoSpaceDE/>
            <w:autoSpaceDN/>
            <w:adjustRightInd/>
            <w:spacing w:before="0" w:after="200" w:line="276" w:lineRule="auto"/>
            <w:ind w:left="720" w:hanging="360"/>
          </w:pPr>
        </w:pPrChange>
      </w:pPr>
      <w:ins w:id="2832" w:author="Nigel Deakin" w:date="2012-01-27T12:22:00Z">
        <w:r>
          <w:t>The simplified API has the following goals:</w:t>
        </w:r>
      </w:ins>
    </w:p>
    <w:p w:rsidR="00000000" w:rsidRDefault="00916BFE">
      <w:pPr>
        <w:pStyle w:val="ListBullet"/>
        <w:rPr>
          <w:ins w:id="2833" w:author="Nigel Deakin" w:date="2012-01-27T12:22:00Z"/>
        </w:rPr>
        <w:pPrChange w:id="2834" w:author="Nigel Deakin" w:date="2012-01-27T12:23:00Z">
          <w:pPr>
            <w:numPr>
              <w:numId w:val="50"/>
            </w:numPr>
            <w:suppressAutoHyphens w:val="0"/>
            <w:autoSpaceDE/>
            <w:autoSpaceDN/>
            <w:adjustRightInd/>
            <w:spacing w:before="0" w:after="200" w:line="276" w:lineRule="auto"/>
            <w:ind w:left="720" w:hanging="360"/>
          </w:pPr>
        </w:pPrChange>
      </w:pPr>
      <w:ins w:id="2835" w:author="Nigel Deakin" w:date="2012-01-27T12:22:00Z">
        <w:r>
          <w:t xml:space="preserve">To reduce the number of objects needed to send and receive messages, and in particular to combine the JMS </w:t>
        </w:r>
        <w:r w:rsidR="00114B62" w:rsidRPr="00114B62">
          <w:rPr>
            <w:rStyle w:val="Code"/>
            <w:rPrChange w:id="2836" w:author="Nigel Deakin" w:date="2012-01-27T12:23:00Z">
              <w:rPr>
                <w:rFonts w:ascii="Courier New" w:hAnsi="Courier New"/>
                <w:sz w:val="18"/>
              </w:rPr>
            </w:rPrChange>
          </w:rPr>
          <w:t>Connection</w:t>
        </w:r>
        <w:r>
          <w:t xml:space="preserve">, </w:t>
        </w:r>
        <w:r w:rsidR="00114B62" w:rsidRPr="00114B62">
          <w:rPr>
            <w:rStyle w:val="Code"/>
            <w:rPrChange w:id="2837" w:author="Nigel Deakin" w:date="2012-01-27T12:23:00Z">
              <w:rPr>
                <w:rFonts w:ascii="Courier New" w:hAnsi="Courier New"/>
                <w:sz w:val="18"/>
              </w:rPr>
            </w:rPrChange>
          </w:rPr>
          <w:lastRenderedPageBreak/>
          <w:t>Session</w:t>
        </w:r>
        <w:r>
          <w:t xml:space="preserve">, </w:t>
        </w:r>
        <w:r w:rsidR="00114B62" w:rsidRPr="00114B62">
          <w:rPr>
            <w:rStyle w:val="Code"/>
            <w:rPrChange w:id="2838" w:author="Nigel Deakin" w:date="2012-01-27T16:16:00Z">
              <w:rPr>
                <w:rFonts w:ascii="Courier New" w:hAnsi="Courier New"/>
                <w:sz w:val="18"/>
              </w:rPr>
            </w:rPrChange>
          </w:rPr>
          <w:t>MessageProducer</w:t>
        </w:r>
        <w:r>
          <w:t xml:space="preserve"> and </w:t>
        </w:r>
        <w:r w:rsidR="00114B62" w:rsidRPr="00114B62">
          <w:rPr>
            <w:rStyle w:val="Code"/>
            <w:rPrChange w:id="2839" w:author="Nigel Deakin" w:date="2012-01-27T16:16:00Z">
              <w:rPr>
                <w:rFonts w:ascii="Courier New" w:hAnsi="Courier New"/>
                <w:sz w:val="18"/>
              </w:rPr>
            </w:rPrChange>
          </w:rPr>
          <w:t>MessageConsumer</w:t>
        </w:r>
        <w:r>
          <w:t xml:space="preserve"> objects </w:t>
        </w:r>
        <w:r w:rsidR="001D0357">
          <w:t>as much as possible</w:t>
        </w:r>
      </w:ins>
      <w:ins w:id="2840" w:author="Nigel Deakin" w:date="2012-01-27T16:16:00Z">
        <w:r w:rsidR="001D0357">
          <w:t xml:space="preserve"> into a single object.</w:t>
        </w:r>
      </w:ins>
    </w:p>
    <w:p w:rsidR="00000000" w:rsidRDefault="00916BFE">
      <w:pPr>
        <w:pStyle w:val="ListBullet"/>
        <w:rPr>
          <w:ins w:id="2841" w:author="Nigel Deakin" w:date="2012-01-27T12:22:00Z"/>
        </w:rPr>
        <w:pPrChange w:id="2842" w:author="Nigel Deakin" w:date="2012-01-27T12:23:00Z">
          <w:pPr>
            <w:numPr>
              <w:numId w:val="50"/>
            </w:numPr>
            <w:suppressAutoHyphens w:val="0"/>
            <w:autoSpaceDE/>
            <w:autoSpaceDN/>
            <w:adjustRightInd/>
            <w:spacing w:before="0" w:after="200" w:line="276" w:lineRule="auto"/>
            <w:ind w:left="720" w:hanging="360"/>
          </w:pPr>
        </w:pPrChange>
      </w:pPr>
      <w:ins w:id="2843" w:author="Nigel Deakin" w:date="2012-01-27T12:22:00Z">
        <w:r>
          <w:t>To maintain a consistent style with the existing API where possible so that users of the old API feel it to be an evolution which that can learn quickly.</w:t>
        </w:r>
      </w:ins>
      <w:ins w:id="2844" w:author="Nigel Deakin" w:date="2012-01-31T12:20:00Z">
        <w:r w:rsidR="008D565A">
          <w:t xml:space="preserve"> </w:t>
        </w:r>
      </w:ins>
      <w:ins w:id="2845" w:author="Nigel Deakin" w:date="2012-01-31T12:21:00Z">
        <w:r w:rsidR="008D565A">
          <w:t>In particular the simplified API will continue to use the concepts of connectio</w:t>
        </w:r>
        <w:r w:rsidR="00EE2D89">
          <w:t xml:space="preserve">n and session even </w:t>
        </w:r>
      </w:ins>
      <w:ins w:id="2846" w:author="Nigel Deakin" w:date="2012-01-31T12:22:00Z">
        <w:r w:rsidR="006371FD">
          <w:t>thou</w:t>
        </w:r>
        <w:r w:rsidR="00807BD6">
          <w:t>gh</w:t>
        </w:r>
        <w:r w:rsidR="00EE2D89">
          <w:t xml:space="preserve"> it doesn't </w:t>
        </w:r>
        <w:r w:rsidR="00001E02">
          <w:t xml:space="preserve">require the use of </w:t>
        </w:r>
        <w:r w:rsidR="00114B62" w:rsidRPr="00114B62">
          <w:rPr>
            <w:rStyle w:val="Code"/>
            <w:rPrChange w:id="2847" w:author="Nigel Deakin" w:date="2012-01-31T12:22:00Z">
              <w:rPr>
                <w:rFonts w:ascii="Courier New" w:hAnsi="Courier New"/>
                <w:sz w:val="18"/>
              </w:rPr>
            </w:rPrChange>
          </w:rPr>
          <w:t>Connection</w:t>
        </w:r>
        <w:r w:rsidR="00807BD6">
          <w:t xml:space="preserve"> or </w:t>
        </w:r>
        <w:r w:rsidR="00114B62" w:rsidRPr="00114B62">
          <w:rPr>
            <w:rStyle w:val="Code"/>
            <w:rPrChange w:id="2848" w:author="Nigel Deakin" w:date="2012-01-31T12:22:00Z">
              <w:rPr>
                <w:rFonts w:ascii="Courier New" w:hAnsi="Courier New"/>
                <w:sz w:val="18"/>
              </w:rPr>
            </w:rPrChange>
          </w:rPr>
          <w:t>Session</w:t>
        </w:r>
        <w:r w:rsidR="00807BD6">
          <w:t xml:space="preserve"> objects.</w:t>
        </w:r>
      </w:ins>
    </w:p>
    <w:p w:rsidR="00000000" w:rsidRDefault="00916BFE">
      <w:pPr>
        <w:pStyle w:val="ListBullet"/>
        <w:rPr>
          <w:ins w:id="2849" w:author="Nigel Deakin" w:date="2012-01-27T12:23:00Z"/>
        </w:rPr>
        <w:pPrChange w:id="2850" w:author="Nigel Deakin" w:date="2012-01-27T12:23:00Z">
          <w:pPr>
            <w:numPr>
              <w:numId w:val="50"/>
            </w:numPr>
            <w:suppressAutoHyphens w:val="0"/>
            <w:autoSpaceDE/>
            <w:autoSpaceDN/>
            <w:adjustRightInd/>
            <w:spacing w:before="0" w:after="200" w:line="276" w:lineRule="auto"/>
            <w:ind w:left="720" w:hanging="360"/>
          </w:pPr>
        </w:pPrChange>
      </w:pPr>
      <w:ins w:id="2851" w:author="Nigel Deakin" w:date="2012-01-27T12:22:00Z">
        <w:r>
          <w:t xml:space="preserve">To </w:t>
        </w:r>
      </w:ins>
      <w:ins w:id="2852" w:author="Nigel Deakin" w:date="2012-01-27T16:17:00Z">
        <w:r w:rsidR="00255953">
          <w:t xml:space="preserve">be </w:t>
        </w:r>
        <w:r w:rsidR="00A054CE">
          <w:t>capable of use in</w:t>
        </w:r>
        <w:r w:rsidR="003200F2">
          <w:t xml:space="preserve"> </w:t>
        </w:r>
      </w:ins>
      <w:ins w:id="2853" w:author="Nigel Deakin" w:date="2012-01-27T12:22:00Z">
        <w:r>
          <w:t>both Java EE and Java SE applications.</w:t>
        </w:r>
      </w:ins>
    </w:p>
    <w:p w:rsidR="00000000" w:rsidRDefault="00916BFE">
      <w:pPr>
        <w:pStyle w:val="ListBullet"/>
        <w:rPr>
          <w:ins w:id="2854" w:author="Nigel Deakin" w:date="2012-01-27T12:23:00Z"/>
        </w:rPr>
        <w:pPrChange w:id="2855" w:author="Nigel Deakin" w:date="2012-01-27T12:23:00Z">
          <w:pPr>
            <w:numPr>
              <w:numId w:val="50"/>
            </w:numPr>
            <w:suppressAutoHyphens w:val="0"/>
            <w:autoSpaceDE/>
            <w:autoSpaceDN/>
            <w:adjustRightInd/>
            <w:spacing w:before="0" w:after="200" w:line="276" w:lineRule="auto"/>
            <w:ind w:left="720" w:hanging="360"/>
          </w:pPr>
        </w:pPrChange>
      </w:pPr>
      <w:ins w:id="2856" w:author="Nigel Deakin" w:date="2012-01-27T12:22:00Z">
        <w:r>
          <w:t>To allow resource injection to be exploited in thos</w:t>
        </w:r>
        <w:r w:rsidR="000E5D89">
          <w:t>e environment which support it</w:t>
        </w:r>
      </w:ins>
      <w:ins w:id="2857" w:author="Nigel Deakin" w:date="2012-01-31T12:19:00Z">
        <w:r w:rsidR="000E5D89">
          <w:t>.</w:t>
        </w:r>
      </w:ins>
    </w:p>
    <w:p w:rsidR="00000000" w:rsidRDefault="00916BFE">
      <w:pPr>
        <w:pStyle w:val="ListBullet"/>
        <w:rPr>
          <w:ins w:id="2858" w:author="Nigel Deakin" w:date="2012-01-27T12:23:00Z"/>
        </w:rPr>
        <w:pPrChange w:id="2859" w:author="Nigel Deakin" w:date="2012-01-27T12:23:00Z">
          <w:pPr>
            <w:numPr>
              <w:numId w:val="50"/>
            </w:numPr>
            <w:suppressAutoHyphens w:val="0"/>
            <w:autoSpaceDE/>
            <w:autoSpaceDN/>
            <w:adjustRightInd/>
            <w:spacing w:before="0" w:after="200" w:line="276" w:lineRule="auto"/>
            <w:ind w:left="720" w:hanging="360"/>
          </w:pPr>
        </w:pPrChange>
      </w:pPr>
      <w:ins w:id="2860" w:author="Nigel Deakin" w:date="2012-01-27T12:22:00Z">
        <w:r>
          <w:t xml:space="preserve">To provide the option to send and receive message payloads directly without the need to use </w:t>
        </w:r>
        <w:r w:rsidRPr="009F22EC">
          <w:rPr>
            <w:rStyle w:val="Code"/>
          </w:rPr>
          <w:t>javax.jms.Message</w:t>
        </w:r>
        <w:r>
          <w:t xml:space="preserve"> objects.</w:t>
        </w:r>
      </w:ins>
    </w:p>
    <w:p w:rsidR="00000000" w:rsidRDefault="00916BFE">
      <w:pPr>
        <w:pStyle w:val="ListBullet"/>
        <w:rPr>
          <w:ins w:id="2861" w:author="Nigel Deakin" w:date="2012-01-27T12:23:00Z"/>
        </w:rPr>
        <w:pPrChange w:id="2862" w:author="Nigel Deakin" w:date="2012-01-27T12:23:00Z">
          <w:pPr>
            <w:numPr>
              <w:numId w:val="50"/>
            </w:numPr>
            <w:suppressAutoHyphens w:val="0"/>
            <w:autoSpaceDE/>
            <w:autoSpaceDN/>
            <w:adjustRightInd/>
            <w:spacing w:before="0" w:after="200" w:line="276" w:lineRule="auto"/>
            <w:ind w:left="720" w:hanging="360"/>
          </w:pPr>
        </w:pPrChange>
      </w:pPr>
      <w:ins w:id="2863" w:author="Nigel Deakin" w:date="2012-01-27T12:22:00Z">
        <w:r>
          <w:t xml:space="preserve">To </w:t>
        </w:r>
      </w:ins>
      <w:ins w:id="2864" w:author="Nigel Deakin" w:date="2012-01-31T12:20:00Z">
        <w:r w:rsidR="00BA10DD">
          <w:t>remove where possible</w:t>
        </w:r>
      </w:ins>
      <w:ins w:id="2865" w:author="Nigel Deakin" w:date="2012-01-27T12:22:00Z">
        <w:r>
          <w:t xml:space="preserve"> the need to catch </w:t>
        </w:r>
        <w:r w:rsidRPr="009F22EC">
          <w:rPr>
            <w:rStyle w:val="Code"/>
          </w:rPr>
          <w:t>JMSException</w:t>
        </w:r>
        <w:r>
          <w:t xml:space="preserve"> on method calls</w:t>
        </w:r>
      </w:ins>
    </w:p>
    <w:p w:rsidR="00000000" w:rsidRDefault="00916BFE">
      <w:pPr>
        <w:pStyle w:val="ListBullet"/>
        <w:rPr>
          <w:ins w:id="2866" w:author="Nigel Deakin" w:date="2012-01-27T16:21:00Z"/>
        </w:rPr>
        <w:pPrChange w:id="2867" w:author="Nigel Deakin" w:date="2012-01-27T16:21:00Z">
          <w:pPr>
            <w:numPr>
              <w:numId w:val="50"/>
            </w:numPr>
            <w:suppressAutoHyphens w:val="0"/>
            <w:autoSpaceDE/>
            <w:autoSpaceDN/>
            <w:adjustRightInd/>
            <w:spacing w:before="0" w:after="200" w:line="276" w:lineRule="auto"/>
            <w:ind w:left="720" w:hanging="360"/>
          </w:pPr>
        </w:pPrChange>
      </w:pPr>
      <w:ins w:id="2868" w:author="Nigel Deakin" w:date="2012-01-27T12:22:00Z">
        <w:r>
          <w:t xml:space="preserve">To be functionally </w:t>
        </w:r>
      </w:ins>
      <w:ins w:id="2869" w:author="Nigel Deakin" w:date="2012-01-27T16:19:00Z">
        <w:r w:rsidR="009D65B0">
          <w:t xml:space="preserve">as </w:t>
        </w:r>
      </w:ins>
      <w:ins w:id="2870" w:author="Nigel Deakin" w:date="2012-01-27T12:22:00Z">
        <w:r>
          <w:t>complete</w:t>
        </w:r>
      </w:ins>
      <w:ins w:id="2871" w:author="Nigel Deakin" w:date="2012-01-27T16:19:00Z">
        <w:r w:rsidR="009D65B0">
          <w:t xml:space="preserve"> as the standard API</w:t>
        </w:r>
      </w:ins>
      <w:ins w:id="2872" w:author="Nigel Deakin" w:date="2012-01-27T16:20:00Z">
        <w:r w:rsidR="009D65B0">
          <w:t>, so that</w:t>
        </w:r>
      </w:ins>
      <w:ins w:id="2873" w:author="Nigel Deakin" w:date="2012-01-27T16:19:00Z">
        <w:r w:rsidR="009D65B0">
          <w:t xml:space="preserve"> users of the simplified API will not have the need to switch back to the </w:t>
        </w:r>
      </w:ins>
      <w:ins w:id="2874" w:author="Nigel Deakin" w:date="2012-01-27T16:20:00Z">
        <w:r w:rsidR="009D65B0">
          <w:t xml:space="preserve">standard API in order to perform an operation </w:t>
        </w:r>
      </w:ins>
      <w:ins w:id="2875" w:author="Nigel Deakin" w:date="2012-01-27T16:21:00Z">
        <w:r w:rsidR="00851CDF">
          <w:t>this is unavailable in the simplified API.</w:t>
        </w:r>
      </w:ins>
    </w:p>
    <w:p w:rsidR="00000000" w:rsidRDefault="001432D3">
      <w:pPr>
        <w:pStyle w:val="ListBullet"/>
        <w:rPr>
          <w:ins w:id="2876" w:author="Nigel Deakin" w:date="2012-01-27T16:22:00Z"/>
        </w:rPr>
        <w:pPrChange w:id="2877" w:author="Nigel Deakin" w:date="2012-01-27T16:21:00Z">
          <w:pPr>
            <w:numPr>
              <w:numId w:val="50"/>
            </w:numPr>
            <w:suppressAutoHyphens w:val="0"/>
            <w:autoSpaceDE/>
            <w:autoSpaceDN/>
            <w:adjustRightInd/>
            <w:spacing w:before="0" w:after="200" w:line="276" w:lineRule="auto"/>
            <w:ind w:left="720" w:hanging="360"/>
          </w:pPr>
        </w:pPrChange>
      </w:pPr>
      <w:ins w:id="2878" w:author="Nigel Deakin" w:date="2012-01-27T16:21:00Z">
        <w:r>
          <w:t xml:space="preserve">To be an alternative to, but not a replacement for, the standard API. </w:t>
        </w:r>
      </w:ins>
      <w:ins w:id="2879" w:author="Nigel Deakin" w:date="2012-01-27T12:22:00Z">
        <w:r w:rsidR="00916BFE">
          <w:t xml:space="preserve">The </w:t>
        </w:r>
      </w:ins>
      <w:ins w:id="2880" w:author="Nigel Deakin" w:date="2012-01-27T16:19:00Z">
        <w:r w:rsidR="004F06B7">
          <w:t>standard</w:t>
        </w:r>
      </w:ins>
      <w:ins w:id="2881" w:author="Nigel Deakin" w:date="2012-01-27T12:22:00Z">
        <w:r w:rsidR="00916BFE">
          <w:t xml:space="preserve"> API </w:t>
        </w:r>
      </w:ins>
      <w:ins w:id="2882" w:author="Nigel Deakin" w:date="2012-01-27T16:22:00Z">
        <w:r>
          <w:t>r</w:t>
        </w:r>
        <w:r w:rsidR="001A06DA">
          <w:t>emains and is not deprecated</w:t>
        </w:r>
      </w:ins>
      <w:ins w:id="2883" w:author="Nigel Deakin" w:date="2012-01-27T16:23:00Z">
        <w:r w:rsidR="001A06DA">
          <w:t xml:space="preserve">. </w:t>
        </w:r>
        <w:r w:rsidR="00B5638F">
          <w:t>Developers</w:t>
        </w:r>
      </w:ins>
      <w:ins w:id="2884" w:author="Nigel Deakin" w:date="2012-01-27T16:22:00Z">
        <w:r>
          <w:t xml:space="preserve"> who are familiar with the standard API, or who prefer it, may continue to use the standard API.</w:t>
        </w:r>
      </w:ins>
    </w:p>
    <w:p w:rsidR="001249CD" w:rsidRDefault="0089026D">
      <w:pPr>
        <w:pStyle w:val="Heading2"/>
        <w:rPr>
          <w:ins w:id="2885" w:author="Nigel Deakin" w:date="2012-01-27T16:24:00Z"/>
        </w:rPr>
      </w:pPr>
      <w:bookmarkStart w:id="2886" w:name="_Ref316035896"/>
      <w:bookmarkStart w:id="2887" w:name="_Toc316036804"/>
      <w:ins w:id="2888" w:author="Nigel Deakin" w:date="2012-01-27T16:24:00Z">
        <w:r>
          <w:t xml:space="preserve">Key features of the </w:t>
        </w:r>
      </w:ins>
      <w:ins w:id="2889" w:author="Nigel Deakin" w:date="2012-02-01T15:43:00Z">
        <w:r w:rsidR="00453179">
          <w:t>simplified</w:t>
        </w:r>
      </w:ins>
      <w:ins w:id="2890" w:author="Nigel Deakin" w:date="2012-01-27T16:24:00Z">
        <w:r>
          <w:t xml:space="preserve"> API</w:t>
        </w:r>
        <w:bookmarkEnd w:id="2886"/>
        <w:bookmarkEnd w:id="2887"/>
      </w:ins>
    </w:p>
    <w:p w:rsidR="0089026D" w:rsidRPr="002A4534" w:rsidRDefault="0089026D" w:rsidP="0089026D">
      <w:pPr>
        <w:pStyle w:val="Heading3"/>
        <w:rPr>
          <w:ins w:id="2891" w:author="Nigel Deakin" w:date="2012-01-27T16:24:00Z"/>
        </w:rPr>
      </w:pPr>
      <w:bookmarkStart w:id="2892" w:name="_Toc316036805"/>
      <w:ins w:id="2893" w:author="Nigel Deakin" w:date="2012-01-27T16:24:00Z">
        <w:r>
          <w:t>MessagingContext</w:t>
        </w:r>
        <w:bookmarkEnd w:id="2892"/>
      </w:ins>
    </w:p>
    <w:p w:rsidR="0089026D" w:rsidRDefault="0089026D" w:rsidP="0089026D">
      <w:pPr>
        <w:rPr>
          <w:ins w:id="2894" w:author="Nigel Deakin" w:date="2012-01-27T16:27:00Z"/>
        </w:rPr>
      </w:pPr>
      <w:ins w:id="2895" w:author="Nigel Deakin" w:date="2012-01-27T16:24:00Z">
        <w:r>
          <w:t xml:space="preserve">The main object in the </w:t>
        </w:r>
      </w:ins>
      <w:ins w:id="2896" w:author="Nigel Deakin" w:date="2012-01-27T16:25:00Z">
        <w:r w:rsidR="003317B0">
          <w:t>simplified API</w:t>
        </w:r>
      </w:ins>
      <w:ins w:id="2897" w:author="Nigel Deakin" w:date="2012-01-27T16:24:00Z">
        <w:r>
          <w:t xml:space="preserve"> is </w:t>
        </w:r>
        <w:r w:rsidRPr="009F22EC">
          <w:rPr>
            <w:rStyle w:val="Code"/>
          </w:rPr>
          <w:t>javax.jms.MessagingContext</w:t>
        </w:r>
        <w:r>
          <w:t xml:space="preserve">. This </w:t>
        </w:r>
      </w:ins>
      <w:ins w:id="2898" w:author="Nigel Deakin" w:date="2012-01-31T12:25:00Z">
        <w:r w:rsidR="008213AA">
          <w:t>c</w:t>
        </w:r>
        <w:r w:rsidR="00F7051A">
          <w:t>ombines</w:t>
        </w:r>
      </w:ins>
      <w:ins w:id="2899" w:author="Nigel Deakin" w:date="2012-01-31T12:32:00Z">
        <w:r w:rsidR="00213305">
          <w:t xml:space="preserve"> in a single object</w:t>
        </w:r>
      </w:ins>
      <w:ins w:id="2900" w:author="Nigel Deakin" w:date="2012-01-31T12:25:00Z">
        <w:r w:rsidR="008213AA">
          <w:t xml:space="preserve"> </w:t>
        </w:r>
      </w:ins>
      <w:ins w:id="2901" w:author="Nigel Deakin" w:date="2012-01-27T16:24:00Z">
        <w:r>
          <w:t xml:space="preserve">the functionality of several </w:t>
        </w:r>
      </w:ins>
      <w:ins w:id="2902" w:author="Nigel Deakin" w:date="2012-01-31T12:30:00Z">
        <w:r w:rsidR="00E57BCB">
          <w:t xml:space="preserve">separate </w:t>
        </w:r>
      </w:ins>
      <w:ins w:id="2903" w:author="Nigel Deakin" w:date="2012-01-27T16:24:00Z">
        <w:r>
          <w:t xml:space="preserve">objects </w:t>
        </w:r>
      </w:ins>
      <w:ins w:id="2904" w:author="Nigel Deakin" w:date="2012-01-27T16:25:00Z">
        <w:r w:rsidR="00F726C8">
          <w:t>from the standard API</w:t>
        </w:r>
      </w:ins>
      <w:ins w:id="2905" w:author="Nigel Deakin" w:date="2012-01-31T12:31:00Z">
        <w:r w:rsidR="00263793">
          <w:t>:</w:t>
        </w:r>
      </w:ins>
      <w:ins w:id="2906" w:author="Nigel Deakin" w:date="2012-01-31T12:23:00Z">
        <w:r w:rsidR="00E97610">
          <w:t xml:space="preserve"> </w:t>
        </w:r>
      </w:ins>
      <w:ins w:id="2907" w:author="Nigel Deakin" w:date="2012-01-31T12:32:00Z">
        <w:r w:rsidR="00213305">
          <w:t xml:space="preserve">a </w:t>
        </w:r>
      </w:ins>
      <w:ins w:id="2908" w:author="Nigel Deakin" w:date="2012-01-27T16:24:00Z">
        <w:r w:rsidRPr="009F22EC">
          <w:rPr>
            <w:rStyle w:val="Code"/>
          </w:rPr>
          <w:t>Connection</w:t>
        </w:r>
        <w:r>
          <w:t xml:space="preserve">, a </w:t>
        </w:r>
        <w:r w:rsidRPr="009F22EC">
          <w:rPr>
            <w:rStyle w:val="Code"/>
          </w:rPr>
          <w:t>Session</w:t>
        </w:r>
        <w:r>
          <w:t xml:space="preserve"> and an anonymous </w:t>
        </w:r>
        <w:r w:rsidRPr="009F22EC">
          <w:rPr>
            <w:rStyle w:val="Code"/>
          </w:rPr>
          <w:t>MessageProducer</w:t>
        </w:r>
        <w:r>
          <w:t xml:space="preserve"> (one</w:t>
        </w:r>
        <w:r w:rsidR="0048481A">
          <w:t xml:space="preserve"> with no destination specified)</w:t>
        </w:r>
      </w:ins>
      <w:ins w:id="2909" w:author="Nigel Deakin" w:date="2012-01-31T12:26:00Z">
        <w:r w:rsidR="0048481A">
          <w:t xml:space="preserve">. </w:t>
        </w:r>
        <w:r w:rsidR="00C019B8">
          <w:t>In addition, a</w:t>
        </w:r>
      </w:ins>
      <w:ins w:id="2910" w:author="Nigel Deakin" w:date="2012-01-31T12:24:00Z">
        <w:r w:rsidR="00FF3740">
          <w:t xml:space="preserve"> messaging context</w:t>
        </w:r>
      </w:ins>
      <w:ins w:id="2911" w:author="Nigel Deakin" w:date="2012-01-27T16:24:00Z">
        <w:r>
          <w:t xml:space="preserve"> </w:t>
        </w:r>
      </w:ins>
      <w:ins w:id="2912" w:author="Nigel Deakin" w:date="2012-01-31T12:30:00Z">
        <w:r w:rsidR="00E117DB">
          <w:t>provides the functionality</w:t>
        </w:r>
      </w:ins>
      <w:ins w:id="2913" w:author="Nigel Deakin" w:date="2012-01-31T12:27:00Z">
        <w:r w:rsidR="00D2646A">
          <w:t xml:space="preserve"> </w:t>
        </w:r>
      </w:ins>
      <w:ins w:id="2914" w:author="Nigel Deakin" w:date="2012-01-31T12:30:00Z">
        <w:r w:rsidR="00AF06BA">
          <w:t xml:space="preserve">of </w:t>
        </w:r>
      </w:ins>
      <w:ins w:id="2915" w:author="Nigel Deakin" w:date="2012-01-31T12:27:00Z">
        <w:r w:rsidR="00D2646A">
          <w:t>a</w:t>
        </w:r>
      </w:ins>
      <w:ins w:id="2916" w:author="Nigel Deakin" w:date="2012-01-27T16:24:00Z">
        <w:r>
          <w:t xml:space="preserve"> </w:t>
        </w:r>
        <w:r w:rsidRPr="009F22EC">
          <w:rPr>
            <w:rStyle w:val="Code"/>
          </w:rPr>
          <w:t>MessageConsumer</w:t>
        </w:r>
        <w:r>
          <w:t xml:space="preserve">, but only for </w:t>
        </w:r>
      </w:ins>
      <w:ins w:id="2917" w:author="Nigel Deakin" w:date="2012-01-27T16:26:00Z">
        <w:r w:rsidR="00281C68">
          <w:t xml:space="preserve">receiving messages asynchronously. </w:t>
        </w:r>
      </w:ins>
    </w:p>
    <w:p w:rsidR="008D565A" w:rsidRDefault="004A4C5B">
      <w:pPr>
        <w:rPr>
          <w:ins w:id="2918" w:author="Nigel Deakin" w:date="2012-01-31T12:33:00Z"/>
        </w:rPr>
      </w:pPr>
      <w:ins w:id="2919" w:author="Nigel Deakin" w:date="2012-01-27T16:27:00Z">
        <w:r>
          <w:t xml:space="preserve">For receiving messages synchronously a separate object is </w:t>
        </w:r>
      </w:ins>
      <w:ins w:id="2920" w:author="Nigel Deakin" w:date="2012-01-31T12:28:00Z">
        <w:r w:rsidR="00F713BF">
          <w:t>provided</w:t>
        </w:r>
      </w:ins>
      <w:ins w:id="2921" w:author="Nigel Deakin" w:date="2012-01-27T16:27:00Z">
        <w:r>
          <w:t xml:space="preserve">. </w:t>
        </w:r>
      </w:ins>
      <w:ins w:id="2922" w:author="Nigel Deakin" w:date="2012-01-27T16:24:00Z">
        <w:r w:rsidR="0089026D">
          <w:t xml:space="preserve">This is </w:t>
        </w:r>
      </w:ins>
      <w:ins w:id="2923" w:author="Nigel Deakin" w:date="2012-01-27T16:27:00Z">
        <w:r>
          <w:t>javax.jms.</w:t>
        </w:r>
      </w:ins>
      <w:ins w:id="2924" w:author="Nigel Deakin" w:date="2012-01-27T16:24:00Z">
        <w:r w:rsidR="0089026D" w:rsidRPr="009F22EC">
          <w:rPr>
            <w:rStyle w:val="Code"/>
          </w:rPr>
          <w:t>SyncMessageConsumer</w:t>
        </w:r>
      </w:ins>
      <w:ins w:id="2925" w:author="Nigel Deakin" w:date="2012-01-27T16:28:00Z">
        <w:r>
          <w:t xml:space="preserve">, </w:t>
        </w:r>
      </w:ins>
      <w:ins w:id="2926" w:author="Nigel Deakin" w:date="2012-01-27T16:24:00Z">
        <w:r w:rsidR="0089026D">
          <w:t xml:space="preserve">which provides the functionality of </w:t>
        </w:r>
        <w:r w:rsidR="0089026D" w:rsidRPr="009F22EC">
          <w:rPr>
            <w:rStyle w:val="Code"/>
          </w:rPr>
          <w:t>MessageConsumer</w:t>
        </w:r>
        <w:r w:rsidR="0089026D">
          <w:t xml:space="preserve"> for synchronous message delivery.</w:t>
        </w:r>
      </w:ins>
      <w:ins w:id="2927" w:author="Nigel Deakin" w:date="2012-01-27T16:28:00Z">
        <w:r>
          <w:t xml:space="preserve"> See section</w:t>
        </w:r>
      </w:ins>
      <w:ins w:id="2928" w:author="Nigel Deakin" w:date="2012-01-31T14:04:00Z">
        <w:r w:rsidR="00E02569">
          <w:t xml:space="preserve"> </w:t>
        </w:r>
      </w:ins>
      <w:ins w:id="2929" w:author="Nigel Deakin" w:date="2012-01-31T14:08:00Z">
        <w:r w:rsidR="00114B62">
          <w:fldChar w:fldCharType="begin"/>
        </w:r>
        <w:r w:rsidR="00F22113">
          <w:instrText xml:space="preserve"> REF _Ref315782230 \r \h </w:instrText>
        </w:r>
      </w:ins>
      <w:r w:rsidR="00114B62">
        <w:fldChar w:fldCharType="separate"/>
      </w:r>
      <w:ins w:id="2930" w:author="Nigel Deakin" w:date="2012-02-01T10:36:00Z">
        <w:r w:rsidR="00947B23">
          <w:t>13.2.5</w:t>
        </w:r>
      </w:ins>
      <w:ins w:id="2931" w:author="Nigel Deakin" w:date="2012-01-31T14:08:00Z">
        <w:r w:rsidR="00114B62">
          <w:fldChar w:fldCharType="end"/>
        </w:r>
        <w:r w:rsidR="00F22113">
          <w:t xml:space="preserve"> "</w:t>
        </w:r>
        <w:r w:rsidR="00114B62">
          <w:fldChar w:fldCharType="begin"/>
        </w:r>
        <w:r w:rsidR="00F22113">
          <w:instrText xml:space="preserve"> REF _Ref315782230 \h </w:instrText>
        </w:r>
      </w:ins>
      <w:r w:rsidR="00114B62">
        <w:fldChar w:fldCharType="separate"/>
      </w:r>
      <w:ins w:id="2932" w:author="Nigel Deakin" w:date="2012-02-01T10:36:00Z">
        <w:r w:rsidR="00947B23">
          <w:t>Consuming messages synchronously</w:t>
        </w:r>
      </w:ins>
      <w:ins w:id="2933" w:author="Nigel Deakin" w:date="2012-01-31T14:08:00Z">
        <w:r w:rsidR="00114B62">
          <w:fldChar w:fldCharType="end"/>
        </w:r>
        <w:r w:rsidR="00F22113">
          <w:t>"</w:t>
        </w:r>
      </w:ins>
      <w:ins w:id="2934" w:author="Nigel Deakin" w:date="2012-01-31T14:05:00Z">
        <w:r w:rsidR="00E02569">
          <w:t xml:space="preserve"> </w:t>
        </w:r>
      </w:ins>
      <w:ins w:id="2935" w:author="Nigel Deakin" w:date="2012-01-27T16:28:00Z">
        <w:r>
          <w:t>for more information.</w:t>
        </w:r>
      </w:ins>
    </w:p>
    <w:p w:rsidR="0089026D" w:rsidRDefault="0089026D" w:rsidP="0089026D">
      <w:pPr>
        <w:rPr>
          <w:ins w:id="2936" w:author="Nigel Deakin" w:date="2012-01-31T12:53:00Z"/>
        </w:rPr>
      </w:pPr>
      <w:ins w:id="2937" w:author="Nigel Deakin" w:date="2012-01-27T16:24:00Z">
        <w:r>
          <w:t xml:space="preserve">In terms of the </w:t>
        </w:r>
      </w:ins>
      <w:ins w:id="2938" w:author="Nigel Deakin" w:date="2012-01-31T12:33:00Z">
        <w:r w:rsidR="00CC5FA5">
          <w:t>standard</w:t>
        </w:r>
      </w:ins>
      <w:ins w:id="2939" w:author="Nigel Deakin" w:date="2012-01-27T16:24:00Z">
        <w:r>
          <w:t xml:space="preserve"> API a </w:t>
        </w:r>
        <w:r w:rsidRPr="009F22EC">
          <w:rPr>
            <w:rStyle w:val="Code"/>
          </w:rPr>
          <w:t>MessagingContext</w:t>
        </w:r>
        <w:r>
          <w:t xml:space="preserve"> </w:t>
        </w:r>
      </w:ins>
      <w:ins w:id="2940" w:author="Nigel Deakin" w:date="2012-02-01T10:24:00Z">
        <w:r w:rsidR="00347854">
          <w:t>may</w:t>
        </w:r>
      </w:ins>
      <w:ins w:id="2941" w:author="Nigel Deakin" w:date="2012-01-27T16:24:00Z">
        <w:r>
          <w:t xml:space="preserve"> be thought of as </w:t>
        </w:r>
      </w:ins>
      <w:ins w:id="2942" w:author="Nigel Deakin" w:date="2012-01-31T12:34:00Z">
        <w:r w:rsidR="00B2537E">
          <w:t>containing</w:t>
        </w:r>
      </w:ins>
      <w:ins w:id="2943" w:author="Nigel Deakin" w:date="2012-01-27T16:24:00Z">
        <w:r>
          <w:t xml:space="preserve"> a </w:t>
        </w:r>
        <w:r w:rsidRPr="009F22EC">
          <w:rPr>
            <w:rStyle w:val="Code"/>
          </w:rPr>
          <w:t>Connection</w:t>
        </w:r>
        <w:r>
          <w:t xml:space="preserve"> and a </w:t>
        </w:r>
        <w:r w:rsidRPr="009F22EC">
          <w:rPr>
            <w:rStyle w:val="Code"/>
          </w:rPr>
          <w:t>Session</w:t>
        </w:r>
        <w:r>
          <w:t xml:space="preserve">. </w:t>
        </w:r>
      </w:ins>
      <w:ins w:id="2944" w:author="Nigel Deakin" w:date="2012-01-31T12:34:00Z">
        <w:r w:rsidR="00BF1AC9">
          <w:t xml:space="preserve">Although the simplified API does not require applications to use those objects, </w:t>
        </w:r>
      </w:ins>
      <w:ins w:id="2945" w:author="Nigel Deakin" w:date="2012-01-31T12:36:00Z">
        <w:r w:rsidR="00150B46">
          <w:t xml:space="preserve">the concepts of connection and session remain important. A </w:t>
        </w:r>
      </w:ins>
      <w:ins w:id="2946" w:author="Nigel Deakin" w:date="2012-01-31T12:38:00Z">
        <w:r w:rsidR="00CE029F">
          <w:t>connection represents</w:t>
        </w:r>
      </w:ins>
      <w:ins w:id="2947" w:author="Nigel Deakin" w:date="2012-01-31T12:36:00Z">
        <w:r w:rsidR="00150B46">
          <w:t xml:space="preserve"> a physical link to the JMS server</w:t>
        </w:r>
      </w:ins>
      <w:ins w:id="2948" w:author="Nigel Deakin" w:date="2012-01-31T12:38:00Z">
        <w:r w:rsidR="00150B46">
          <w:t xml:space="preserve"> and</w:t>
        </w:r>
      </w:ins>
      <w:ins w:id="2949" w:author="Nigel Deakin" w:date="2012-01-31T12:36:00Z">
        <w:r w:rsidR="00150B46">
          <w:t xml:space="preserve"> </w:t>
        </w:r>
      </w:ins>
      <w:ins w:id="2950" w:author="Nigel Deakin" w:date="2012-01-27T16:24:00Z">
        <w:r>
          <w:t xml:space="preserve">a session represents a single-threaded context for sending and receiving messages.  </w:t>
        </w:r>
      </w:ins>
    </w:p>
    <w:p w:rsidR="00000000" w:rsidRDefault="00F6369E">
      <w:pPr>
        <w:spacing w:after="240"/>
        <w:rPr>
          <w:ins w:id="2951" w:author="Nigel Deakin" w:date="2012-02-01T10:18:00Z"/>
        </w:rPr>
        <w:pPrChange w:id="2952" w:author="Nigel Deakin" w:date="2012-02-01T10:23:00Z">
          <w:pPr/>
        </w:pPrChange>
      </w:pPr>
      <w:ins w:id="2953" w:author="Nigel Deakin" w:date="2012-01-31T12:53:00Z">
        <w:r>
          <w:t xml:space="preserve">A </w:t>
        </w:r>
      </w:ins>
      <w:ins w:id="2954" w:author="Nigel Deakin" w:date="2012-01-31T12:54:00Z">
        <w:r w:rsidRPr="009F22EC">
          <w:rPr>
            <w:rStyle w:val="Code"/>
          </w:rPr>
          <w:t xml:space="preserve">MessagingContext </w:t>
        </w:r>
        <w:r>
          <w:t xml:space="preserve">object may be created by calling </w:t>
        </w:r>
      </w:ins>
      <w:ins w:id="2955" w:author="Nigel Deakin" w:date="2012-01-31T14:42:00Z">
        <w:r w:rsidR="003033C9">
          <w:t>one of four</w:t>
        </w:r>
      </w:ins>
      <w:ins w:id="2956" w:author="Nigel Deakin" w:date="2012-01-31T12:54:00Z">
        <w:r>
          <w:t xml:space="preserve"> </w:t>
        </w:r>
      </w:ins>
      <w:ins w:id="2957" w:author="Nigel Deakin" w:date="2012-01-31T14:43:00Z">
        <w:r w:rsidR="003033C9">
          <w:t xml:space="preserve">methods </w:t>
        </w:r>
      </w:ins>
      <w:ins w:id="2958" w:author="Nigel Deakin" w:date="2012-01-31T12:54:00Z">
        <w:r>
          <w:t xml:space="preserve">on a </w:t>
        </w:r>
        <w:r w:rsidR="00114B62" w:rsidRPr="00114B62">
          <w:rPr>
            <w:rStyle w:val="Code"/>
            <w:rPrChange w:id="2959" w:author="Nigel Deakin" w:date="2012-01-31T12:54:00Z">
              <w:rPr>
                <w:rFonts w:ascii="Courier New" w:hAnsi="Courier New"/>
                <w:sz w:val="18"/>
              </w:rPr>
            </w:rPrChange>
          </w:rPr>
          <w:t>ConnectionFactory</w:t>
        </w:r>
      </w:ins>
      <w:ins w:id="2960" w:author="Nigel Deakin" w:date="2012-01-31T14:44:00Z">
        <w:r w:rsidR="00E26FEE">
          <w:t>:</w:t>
        </w:r>
      </w:ins>
      <w:ins w:id="2961" w:author="Nigel Deakin" w:date="2012-02-01T10:05:00Z">
        <w:r w:rsidR="00BE4D70">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962" w:author="Nigel Deakin" w:date="2012-02-01T10:09:00Z">
          <w:tblPr>
            <w:tblW w:w="0" w:type="auto"/>
            <w:tblInd w:w="2880" w:type="dxa"/>
            <w:tblLayout w:type="fixed"/>
            <w:tblLook w:val="0000"/>
          </w:tblPr>
        </w:tblPrChange>
      </w:tblPr>
      <w:tblGrid>
        <w:gridCol w:w="2898"/>
        <w:gridCol w:w="3464"/>
        <w:tblGridChange w:id="2963">
          <w:tblGrid>
            <w:gridCol w:w="2898"/>
            <w:gridCol w:w="3464"/>
          </w:tblGrid>
        </w:tblGridChange>
      </w:tblGrid>
      <w:tr w:rsidR="00BE4D70" w:rsidRPr="00BE4D70" w:rsidTr="00BE4D70">
        <w:trPr>
          <w:cantSplit/>
          <w:tblHeader/>
          <w:ins w:id="2964" w:author="Nigel Deakin" w:date="2012-02-01T10:08:00Z"/>
        </w:trPr>
        <w:tc>
          <w:tcPr>
            <w:tcW w:w="6362" w:type="dxa"/>
            <w:gridSpan w:val="2"/>
            <w:tcPrChange w:id="2965" w:author="Nigel Deakin" w:date="2012-02-01T10:09:00Z">
              <w:tcPr>
                <w:tcW w:w="6362" w:type="dxa"/>
                <w:gridSpan w:val="2"/>
                <w:tcBorders>
                  <w:top w:val="nil"/>
                  <w:left w:val="nil"/>
                  <w:bottom w:val="nil"/>
                  <w:right w:val="nil"/>
                </w:tcBorders>
              </w:tcPr>
            </w:tcPrChange>
          </w:tcPr>
          <w:p w:rsidR="00000000" w:rsidRDefault="00BE4D70">
            <w:pPr>
              <w:keepNext/>
              <w:ind w:left="0"/>
              <w:rPr>
                <w:ins w:id="2966" w:author="Nigel Deakin" w:date="2012-02-01T10:08:00Z"/>
                <w:rFonts w:eastAsia="Calibri"/>
              </w:rPr>
              <w:pPrChange w:id="2967" w:author="Nigel Deakin" w:date="2012-02-01T10:16:00Z">
                <w:pPr>
                  <w:ind w:left="0"/>
                </w:pPr>
              </w:pPrChange>
            </w:pPr>
            <w:ins w:id="2968" w:author="Nigel Deakin" w:date="2012-02-01T10:08:00Z">
              <w:r w:rsidRPr="00BE4D70">
                <w:rPr>
                  <w:rFonts w:ascii="Courier New" w:eastAsia="Calibri" w:hAnsi="Courier New" w:cs="Courier New"/>
                  <w:sz w:val="18"/>
                  <w:szCs w:val="18"/>
                </w:rPr>
                <w:lastRenderedPageBreak/>
                <w:t>ConnectionFactory</w:t>
              </w:r>
              <w:r w:rsidRPr="00BE4D70">
                <w:rPr>
                  <w:rFonts w:eastAsia="Calibri"/>
                </w:rPr>
                <w:t xml:space="preserve"> methods to create a </w:t>
              </w:r>
              <w:r w:rsidRPr="00BE4D70">
                <w:rPr>
                  <w:rFonts w:ascii="Courier New" w:eastAsia="Calibri" w:hAnsi="Courier New" w:cs="Courier New"/>
                  <w:sz w:val="18"/>
                  <w:szCs w:val="18"/>
                </w:rPr>
                <w:t>MessagingContext</w:t>
              </w:r>
            </w:ins>
          </w:p>
        </w:tc>
      </w:tr>
      <w:tr w:rsidR="00BE4D70" w:rsidRPr="00BE4D70" w:rsidTr="00BE4D70">
        <w:trPr>
          <w:cantSplit/>
          <w:ins w:id="2969" w:author="Nigel Deakin" w:date="2012-02-01T10:08:00Z"/>
        </w:trPr>
        <w:tc>
          <w:tcPr>
            <w:tcW w:w="2898" w:type="dxa"/>
            <w:tcPrChange w:id="2970" w:author="Nigel Deakin" w:date="2012-02-01T10:09:00Z">
              <w:tcPr>
                <w:tcW w:w="2898" w:type="dxa"/>
                <w:tcBorders>
                  <w:top w:val="nil"/>
                  <w:left w:val="nil"/>
                  <w:bottom w:val="nil"/>
                  <w:right w:val="nil"/>
                </w:tcBorders>
              </w:tcPr>
            </w:tcPrChange>
          </w:tcPr>
          <w:p w:rsidR="00000000" w:rsidRDefault="00BE4D70">
            <w:pPr>
              <w:keepNext/>
              <w:ind w:left="0"/>
              <w:rPr>
                <w:ins w:id="2971" w:author="Nigel Deakin" w:date="2012-02-01T10:08:00Z"/>
                <w:rFonts w:ascii="Courier New" w:eastAsia="Calibri" w:hAnsi="Courier New" w:cs="Courier New"/>
                <w:sz w:val="18"/>
                <w:szCs w:val="18"/>
              </w:rPr>
              <w:pPrChange w:id="2972" w:author="Nigel Deakin" w:date="2012-02-01T10:16:00Z">
                <w:pPr>
                  <w:ind w:left="0"/>
                </w:pPr>
              </w:pPrChange>
            </w:pPr>
            <w:ins w:id="2973" w:author="Nigel Deakin" w:date="2012-02-01T10:08:00Z">
              <w:r w:rsidRPr="00BE4D70">
                <w:rPr>
                  <w:rFonts w:ascii="Courier New" w:eastAsia="Calibri" w:hAnsi="Courier New" w:cs="Courier New"/>
                  <w:sz w:val="18"/>
                  <w:szCs w:val="18"/>
                </w:rPr>
                <w:t>createMessagingContext()</w:t>
              </w:r>
            </w:ins>
          </w:p>
        </w:tc>
        <w:tc>
          <w:tcPr>
            <w:tcW w:w="3464" w:type="dxa"/>
            <w:tcPrChange w:id="2974" w:author="Nigel Deakin" w:date="2012-02-01T10:09:00Z">
              <w:tcPr>
                <w:tcW w:w="3464" w:type="dxa"/>
                <w:tcBorders>
                  <w:top w:val="nil"/>
                  <w:left w:val="nil"/>
                  <w:bottom w:val="nil"/>
                  <w:right w:val="nil"/>
                </w:tcBorders>
              </w:tcPr>
            </w:tcPrChange>
          </w:tcPr>
          <w:p w:rsidR="00000000" w:rsidRDefault="00BE4D70">
            <w:pPr>
              <w:keepNext/>
              <w:ind w:left="0"/>
              <w:rPr>
                <w:ins w:id="2975" w:author="Nigel Deakin" w:date="2012-02-01T10:08:00Z"/>
                <w:rFonts w:eastAsia="Calibri"/>
              </w:rPr>
              <w:pPrChange w:id="2976" w:author="Nigel Deakin" w:date="2012-02-01T10:16:00Z">
                <w:pPr>
                  <w:ind w:left="0"/>
                </w:pPr>
              </w:pPrChange>
            </w:pPr>
            <w:ins w:id="2977" w:author="Nigel Deakin" w:date="2012-02-01T10:08: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BE4D70" w:rsidRPr="00BE4D70" w:rsidTr="00BE4D70">
        <w:trPr>
          <w:cantSplit/>
          <w:ins w:id="2978" w:author="Nigel Deakin" w:date="2012-02-01T10:08:00Z"/>
        </w:trPr>
        <w:tc>
          <w:tcPr>
            <w:tcW w:w="2898" w:type="dxa"/>
            <w:tcPrChange w:id="2979" w:author="Nigel Deakin" w:date="2012-02-01T10:09:00Z">
              <w:tcPr>
                <w:tcW w:w="2898" w:type="dxa"/>
                <w:tcBorders>
                  <w:top w:val="nil"/>
                  <w:left w:val="nil"/>
                  <w:bottom w:val="nil"/>
                  <w:right w:val="nil"/>
                </w:tcBorders>
              </w:tcPr>
            </w:tcPrChange>
          </w:tcPr>
          <w:p w:rsidR="00BE4D70" w:rsidRPr="00BE4D70" w:rsidRDefault="00BE4D70" w:rsidP="00BE4D70">
            <w:pPr>
              <w:ind w:left="0"/>
              <w:rPr>
                <w:ins w:id="2980" w:author="Nigel Deakin" w:date="2012-02-01T10:08:00Z"/>
                <w:rFonts w:ascii="Courier New" w:eastAsia="Calibri" w:hAnsi="Courier New" w:cs="Courier New"/>
                <w:sz w:val="18"/>
                <w:szCs w:val="18"/>
              </w:rPr>
            </w:pPr>
            <w:ins w:id="2981" w:author="Nigel Deakin" w:date="2012-02-01T10:08: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int sessionMode)</w:t>
              </w:r>
            </w:ins>
          </w:p>
        </w:tc>
        <w:tc>
          <w:tcPr>
            <w:tcW w:w="3464" w:type="dxa"/>
            <w:tcPrChange w:id="2982" w:author="Nigel Deakin" w:date="2012-02-01T10:09:00Z">
              <w:tcPr>
                <w:tcW w:w="3464" w:type="dxa"/>
                <w:tcBorders>
                  <w:top w:val="nil"/>
                  <w:left w:val="nil"/>
                  <w:bottom w:val="nil"/>
                  <w:right w:val="nil"/>
                </w:tcBorders>
              </w:tcPr>
            </w:tcPrChange>
          </w:tcPr>
          <w:p w:rsidR="00BE4D70" w:rsidRPr="00BE4D70" w:rsidRDefault="00BE4D70" w:rsidP="00BE4D70">
            <w:pPr>
              <w:ind w:left="0"/>
              <w:rPr>
                <w:ins w:id="2983" w:author="Nigel Deakin" w:date="2012-02-01T10:08:00Z"/>
                <w:rFonts w:eastAsia="Calibri"/>
              </w:rPr>
            </w:pPr>
            <w:ins w:id="2984" w:author="Nigel Deakin" w:date="2012-02-01T10:08:00Z">
              <w:r w:rsidRPr="00BE4D70">
                <w:rPr>
                  <w:rFonts w:eastAsia="Calibri"/>
                </w:rPr>
                <w:t xml:space="preserve">Creates a </w:t>
              </w:r>
              <w:r w:rsidRPr="00BE4D70">
                <w:rPr>
                  <w:rFonts w:ascii="Courier New" w:eastAsia="Calibri" w:hAnsi="Courier New" w:cs="Courier New"/>
                  <w:sz w:val="18"/>
                  <w:szCs w:val="18"/>
                </w:rPr>
                <w:t>MessagingContext</w:t>
              </w:r>
              <w:r w:rsidRPr="00BE4D70">
                <w:rPr>
                  <w:rFonts w:eastAsia="Calibri"/>
                </w:rPr>
                <w:t xml:space="preserve"> with the default user identity and the specified session mode.</w:t>
              </w:r>
            </w:ins>
          </w:p>
        </w:tc>
      </w:tr>
      <w:tr w:rsidR="00BE4D70" w:rsidRPr="00BE4D70" w:rsidTr="00BE4D70">
        <w:trPr>
          <w:cantSplit/>
          <w:ins w:id="2985" w:author="Nigel Deakin" w:date="2012-02-01T10:08:00Z"/>
        </w:trPr>
        <w:tc>
          <w:tcPr>
            <w:tcW w:w="2898" w:type="dxa"/>
            <w:tcPrChange w:id="2986" w:author="Nigel Deakin" w:date="2012-02-01T10:09:00Z">
              <w:tcPr>
                <w:tcW w:w="2898" w:type="dxa"/>
                <w:tcBorders>
                  <w:top w:val="nil"/>
                  <w:left w:val="nil"/>
                  <w:bottom w:val="nil"/>
                  <w:right w:val="nil"/>
                </w:tcBorders>
              </w:tcPr>
            </w:tcPrChange>
          </w:tcPr>
          <w:p w:rsidR="00BE4D70" w:rsidRPr="00BE4D70" w:rsidRDefault="00BE4D70" w:rsidP="00BE4D70">
            <w:pPr>
              <w:ind w:left="0"/>
              <w:rPr>
                <w:ins w:id="2987" w:author="Nigel Deakin" w:date="2012-02-01T10:08:00Z"/>
                <w:rFonts w:ascii="Courier New" w:eastAsia="Calibri" w:hAnsi="Courier New" w:cs="Courier New"/>
                <w:sz w:val="18"/>
                <w:szCs w:val="18"/>
              </w:rPr>
            </w:pPr>
            <w:ins w:id="2988" w:author="Nigel Deakin" w:date="2012-02-01T10:08: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ins>
          </w:p>
        </w:tc>
        <w:tc>
          <w:tcPr>
            <w:tcW w:w="3464" w:type="dxa"/>
            <w:tcPrChange w:id="2989" w:author="Nigel Deakin" w:date="2012-02-01T10:09:00Z">
              <w:tcPr>
                <w:tcW w:w="3464" w:type="dxa"/>
                <w:tcBorders>
                  <w:top w:val="nil"/>
                  <w:left w:val="nil"/>
                  <w:bottom w:val="nil"/>
                  <w:right w:val="nil"/>
                </w:tcBorders>
              </w:tcPr>
            </w:tcPrChange>
          </w:tcPr>
          <w:p w:rsidR="00BE4D70" w:rsidRPr="00BE4D70" w:rsidRDefault="00BE4D70" w:rsidP="00BE4D70">
            <w:pPr>
              <w:ind w:left="0"/>
              <w:rPr>
                <w:ins w:id="2990" w:author="Nigel Deakin" w:date="2012-02-01T10:08:00Z"/>
                <w:rFonts w:eastAsia="Calibri"/>
              </w:rPr>
            </w:pPr>
            <w:ins w:id="2991" w:author="Nigel Deakin" w:date="2012-02-01T10:08:00Z">
              <w:r w:rsidRPr="00BE4D70">
                <w:rPr>
                  <w:rFonts w:eastAsia="Calibri"/>
                </w:rPr>
                <w:t>Creates a MessagingContext with the specified user identity and an unspecified sessionMode.</w:t>
              </w:r>
            </w:ins>
          </w:p>
        </w:tc>
      </w:tr>
      <w:tr w:rsidR="00BE4D70" w:rsidRPr="00BE4D70" w:rsidTr="00BE4D70">
        <w:trPr>
          <w:cantSplit/>
          <w:ins w:id="2992" w:author="Nigel Deakin" w:date="2012-02-01T10:08:00Z"/>
        </w:trPr>
        <w:tc>
          <w:tcPr>
            <w:tcW w:w="2898" w:type="dxa"/>
            <w:tcPrChange w:id="2993" w:author="Nigel Deakin" w:date="2012-02-01T10:09:00Z">
              <w:tcPr>
                <w:tcW w:w="2898" w:type="dxa"/>
                <w:tcBorders>
                  <w:top w:val="nil"/>
                  <w:left w:val="nil"/>
                  <w:bottom w:val="nil"/>
                  <w:right w:val="nil"/>
                </w:tcBorders>
              </w:tcPr>
            </w:tcPrChange>
          </w:tcPr>
          <w:p w:rsidR="00BE4D70" w:rsidRPr="00BE4D70" w:rsidRDefault="00BE4D70" w:rsidP="00BE4D70">
            <w:pPr>
              <w:ind w:left="0"/>
              <w:rPr>
                <w:ins w:id="2994" w:author="Nigel Deakin" w:date="2012-02-01T10:08:00Z"/>
                <w:rFonts w:ascii="Courier New" w:eastAsia="Calibri" w:hAnsi="Courier New" w:cs="Courier New"/>
                <w:sz w:val="18"/>
                <w:szCs w:val="18"/>
              </w:rPr>
            </w:pPr>
            <w:ins w:id="2995" w:author="Nigel Deakin" w:date="2012-02-01T10:08:00Z">
              <w:r w:rsidRPr="00BE4D70">
                <w:rPr>
                  <w:rFonts w:ascii="Courier New" w:eastAsia="Calibri" w:hAnsi="Courier New" w:cs="Courier New"/>
                  <w:sz w:val="18"/>
                  <w:szCs w:val="18"/>
                </w:rPr>
                <w:t>createMessagingContext(</w:t>
              </w:r>
              <w:r w:rsidRPr="00BE4D70">
                <w:rPr>
                  <w:rFonts w:ascii="Courier New" w:eastAsia="Calibri" w:hAnsi="Courier New" w:cs="Courier New"/>
                  <w:sz w:val="18"/>
                  <w:szCs w:val="18"/>
                </w:rPr>
                <w:br/>
                <w:t xml:space="preserve">   String userName, </w:t>
              </w:r>
              <w:r w:rsidRPr="00BE4D70">
                <w:rPr>
                  <w:rFonts w:ascii="Courier New" w:eastAsia="Calibri" w:hAnsi="Courier New" w:cs="Courier New"/>
                  <w:sz w:val="18"/>
                  <w:szCs w:val="18"/>
                </w:rPr>
                <w:br/>
                <w:t xml:space="preserve">   String password,</w:t>
              </w:r>
              <w:r w:rsidRPr="00BE4D70">
                <w:rPr>
                  <w:rFonts w:ascii="Courier New" w:eastAsia="Calibri" w:hAnsi="Courier New" w:cs="Courier New"/>
                  <w:sz w:val="18"/>
                  <w:szCs w:val="18"/>
                </w:rPr>
                <w:br/>
                <w:t xml:space="preserve">   int sessionMode)</w:t>
              </w:r>
            </w:ins>
          </w:p>
        </w:tc>
        <w:tc>
          <w:tcPr>
            <w:tcW w:w="3464" w:type="dxa"/>
            <w:tcPrChange w:id="2996" w:author="Nigel Deakin" w:date="2012-02-01T10:09:00Z">
              <w:tcPr>
                <w:tcW w:w="3464" w:type="dxa"/>
                <w:tcBorders>
                  <w:top w:val="nil"/>
                  <w:left w:val="nil"/>
                  <w:bottom w:val="nil"/>
                  <w:right w:val="nil"/>
                </w:tcBorders>
              </w:tcPr>
            </w:tcPrChange>
          </w:tcPr>
          <w:p w:rsidR="00BE4D70" w:rsidRPr="00BE4D70" w:rsidRDefault="00BE4D70" w:rsidP="00BE4D70">
            <w:pPr>
              <w:ind w:left="0"/>
              <w:rPr>
                <w:ins w:id="2997" w:author="Nigel Deakin" w:date="2012-02-01T10:08:00Z"/>
                <w:rFonts w:eastAsia="Calibri"/>
              </w:rPr>
            </w:pPr>
            <w:ins w:id="2998" w:author="Nigel Deakin" w:date="2012-02-01T10:08:00Z">
              <w:r w:rsidRPr="00BE4D70">
                <w:rPr>
                  <w:rFonts w:eastAsia="Calibri"/>
                </w:rPr>
                <w:t>Creates a MessagingContext with the specified user identity and the specified session mode.</w:t>
              </w:r>
            </w:ins>
          </w:p>
        </w:tc>
      </w:tr>
    </w:tbl>
    <w:p w:rsidR="008B5F9C" w:rsidRDefault="008B5F9C" w:rsidP="007F5D3F">
      <w:pPr>
        <w:spacing w:after="240"/>
        <w:rPr>
          <w:ins w:id="2999" w:author="Nigel Deakin" w:date="2012-02-01T15:29:00Z"/>
        </w:rPr>
      </w:pPr>
      <w:ins w:id="3000" w:author="Nigel Deakin" w:date="2012-02-01T15:29: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ins>
      <w:ins w:id="3001" w:author="Nigel Deakin" w:date="2012-02-01T15:31:00Z">
        <w:r w:rsidR="00F00C8F">
          <w:rPr>
            <w:rFonts w:eastAsia="Calibri"/>
          </w:rPr>
          <w:t xml:space="preserve">here has the same meaning and values as the </w:t>
        </w:r>
        <w:r w:rsidR="00114B62" w:rsidRPr="00114B62">
          <w:rPr>
            <w:rStyle w:val="Code"/>
            <w:rFonts w:eastAsia="Calibri"/>
            <w:rPrChange w:id="3002" w:author="Nigel Deakin" w:date="2012-02-01T15:32:00Z">
              <w:rPr>
                <w:rFonts w:ascii="Courier New" w:eastAsia="Calibri" w:hAnsi="Courier New"/>
                <w:sz w:val="18"/>
              </w:rPr>
            </w:rPrChange>
          </w:rPr>
          <w:t>createSession(int sessionMode)</w:t>
        </w:r>
      </w:ins>
      <w:ins w:id="3003" w:author="Nigel Deakin" w:date="2012-02-01T15:32:00Z">
        <w:r w:rsidR="00F00C8F">
          <w:rPr>
            <w:rFonts w:eastAsia="Calibri"/>
          </w:rPr>
          <w:t xml:space="preserve"> method on a </w:t>
        </w:r>
        <w:r w:rsidR="00114B62" w:rsidRPr="00114B62">
          <w:rPr>
            <w:rStyle w:val="Code"/>
            <w:rFonts w:eastAsia="Calibri"/>
            <w:rPrChange w:id="3004" w:author="Nigel Deakin" w:date="2012-02-01T15:33:00Z">
              <w:rPr>
                <w:rFonts w:ascii="Courier New" w:eastAsia="Calibri" w:hAnsi="Courier New"/>
                <w:sz w:val="18"/>
              </w:rPr>
            </w:rPrChange>
          </w:rPr>
          <w:t>Connection</w:t>
        </w:r>
        <w:r w:rsidR="00F00C8F">
          <w:rPr>
            <w:rFonts w:eastAsia="Calibri"/>
          </w:rPr>
          <w:t>.</w:t>
        </w:r>
      </w:ins>
    </w:p>
    <w:p w:rsidR="007F5D3F" w:rsidRDefault="007F5D3F" w:rsidP="007F5D3F">
      <w:pPr>
        <w:spacing w:after="240"/>
        <w:rPr>
          <w:ins w:id="3005" w:author="Nigel Deakin" w:date="2012-02-01T10:40:00Z"/>
        </w:rPr>
      </w:pPr>
      <w:ins w:id="3006" w:author="Nigel Deakin" w:date="2012-02-01T10:40:00Z">
        <w:r>
          <w:t xml:space="preserve">Applications running in the Java EE web and EJB containers are not permitted to create more than one active session on a connection (see Section </w:t>
        </w:r>
      </w:ins>
      <w:ins w:id="3007" w:author="Nigel Deakin" w:date="2012-02-01T10:41:00Z">
        <w:r w:rsidR="00114B62">
          <w:fldChar w:fldCharType="begin"/>
        </w:r>
        <w:r>
          <w:instrText xml:space="preserve"> REF _Ref315354556 \r \h </w:instrText>
        </w:r>
      </w:ins>
      <w:r w:rsidR="00114B62">
        <w:fldChar w:fldCharType="separate"/>
      </w:r>
      <w:ins w:id="3008" w:author="Nigel Deakin" w:date="2012-02-01T10:41:00Z">
        <w:r>
          <w:t>12.2</w:t>
        </w:r>
        <w:r w:rsidR="00114B62">
          <w:fldChar w:fldCharType="end"/>
        </w:r>
        <w:r>
          <w:t xml:space="preserve"> </w:t>
        </w:r>
      </w:ins>
      <w:ins w:id="3009" w:author="Nigel Deakin" w:date="2012-02-01T10:40:00Z">
        <w:r>
          <w:t>"</w:t>
        </w:r>
      </w:ins>
      <w:ins w:id="3010" w:author="Nigel Deakin" w:date="2012-02-01T10:41:00Z">
        <w:r w:rsidR="00114B62">
          <w:fldChar w:fldCharType="begin"/>
        </w:r>
        <w:r>
          <w:instrText xml:space="preserve"> REF _Ref315354556 \h </w:instrText>
        </w:r>
      </w:ins>
      <w:r w:rsidR="00114B62">
        <w:fldChar w:fldCharType="separate"/>
      </w:r>
      <w:ins w:id="3011" w:author="Nigel Deakin" w:date="2012-02-01T10:41:00Z">
        <w:r>
          <w:t>Restrictions on the use of JMS API in the Java EE web or EJB container</w:t>
        </w:r>
        <w:r w:rsidR="00114B62">
          <w:fldChar w:fldCharType="end"/>
        </w:r>
      </w:ins>
      <w:ins w:id="3012" w:author="Nigel Deakin" w:date="2012-02-01T10:40:00Z">
        <w:r>
          <w:t xml:space="preserve">"). Since a messaging context contains a single connection and a single session it is ideally suited for use by such applications. </w:t>
        </w:r>
      </w:ins>
    </w:p>
    <w:p w:rsidR="007F5D3F" w:rsidRDefault="007F5D3F" w:rsidP="007F5D3F">
      <w:pPr>
        <w:spacing w:after="240"/>
        <w:rPr>
          <w:ins w:id="3013" w:author="Nigel Deakin" w:date="2012-02-01T10:40:00Z"/>
        </w:rPr>
      </w:pPr>
      <w:ins w:id="3014" w:author="Nigel Deakin" w:date="2012-02-01T10:40:00Z">
        <w:r>
          <w:t xml:space="preserve">Applications running in a Java SE environment or in the Java EE application client container are permitted to create multiple active sessions on the same connection.  Such applications may create multiple </w:t>
        </w:r>
        <w:r w:rsidR="00114B62" w:rsidRPr="00114B62">
          <w:rPr>
            <w:rStyle w:val="Code"/>
            <w:rPrChange w:id="3015" w:author="Nigel Deakin" w:date="2012-02-01T10:42:00Z">
              <w:rPr>
                <w:rFonts w:ascii="Courier New" w:hAnsi="Courier New"/>
                <w:sz w:val="18"/>
              </w:rPr>
            </w:rPrChange>
          </w:rPr>
          <w:t>MessagingContext</w:t>
        </w:r>
        <w:r>
          <w:t xml:space="preserve"> objects which use different sessions but the same connection by calling the </w:t>
        </w:r>
        <w:r w:rsidR="00114B62" w:rsidRPr="00114B62">
          <w:rPr>
            <w:rStyle w:val="Code"/>
            <w:rPrChange w:id="3016" w:author="Nigel Deakin" w:date="2012-02-01T10:42:00Z">
              <w:rPr>
                <w:rFonts w:ascii="Courier New" w:hAnsi="Courier New"/>
                <w:sz w:val="18"/>
              </w:rPr>
            </w:rPrChange>
          </w:rPr>
          <w:t>createMessagingContext</w:t>
        </w:r>
        <w:r>
          <w:t xml:space="preserve"> method on an existing </w:t>
        </w:r>
        <w:r w:rsidR="00114B62" w:rsidRPr="00114B62">
          <w:rPr>
            <w:rStyle w:val="Code"/>
            <w:rPrChange w:id="3017" w:author="Nigel Deakin" w:date="2012-02-01T10:42:00Z">
              <w:rPr>
                <w:rFonts w:ascii="Courier New" w:hAnsi="Courier New"/>
                <w:sz w:val="18"/>
              </w:rPr>
            </w:rPrChange>
          </w:rPr>
          <w:t>MessagingContext</w:t>
        </w:r>
        <w:r>
          <w:t xml:space="preserve"> object</w:t>
        </w:r>
      </w:ins>
      <w:ins w:id="3018" w:author="Nigel Deakin" w:date="2012-02-01T10:42:00Z">
        <w:r>
          <w:t>:</w:t>
        </w:r>
      </w:ins>
    </w:p>
    <w:tbl>
      <w:tblPr>
        <w:tblStyle w:val="TableGrid"/>
        <w:tblW w:w="0" w:type="auto"/>
        <w:tblInd w:w="2880" w:type="dxa"/>
        <w:tblLook w:val="04A0"/>
        <w:tblPrChange w:id="3019" w:author="Nigel Deakin" w:date="2012-01-31T15:01:00Z">
          <w:tblPr>
            <w:tblStyle w:val="TableGrid"/>
            <w:tblW w:w="0" w:type="auto"/>
            <w:tblInd w:w="2880" w:type="dxa"/>
            <w:tblLook w:val="04A0"/>
          </w:tblPr>
        </w:tblPrChange>
      </w:tblPr>
      <w:tblGrid>
        <w:gridCol w:w="2898"/>
        <w:gridCol w:w="3464"/>
        <w:tblGridChange w:id="3020">
          <w:tblGrid>
            <w:gridCol w:w="3181"/>
            <w:gridCol w:w="3181"/>
          </w:tblGrid>
        </w:tblGridChange>
      </w:tblGrid>
      <w:tr w:rsidR="001F031B" w:rsidTr="00ED1D1A">
        <w:trPr>
          <w:cantSplit/>
        </w:trPr>
        <w:tc>
          <w:tcPr>
            <w:tcW w:w="6362" w:type="dxa"/>
            <w:gridSpan w:val="2"/>
            <w:tcPrChange w:id="3021" w:author="Nigel Deakin" w:date="2012-01-31T15:01:00Z">
              <w:tcPr>
                <w:tcW w:w="6362" w:type="dxa"/>
                <w:gridSpan w:val="2"/>
              </w:tcPr>
            </w:tcPrChange>
          </w:tcPr>
          <w:p w:rsidR="001249CD" w:rsidRDefault="00114B62">
            <w:pPr>
              <w:ind w:left="0"/>
            </w:pPr>
            <w:ins w:id="3022" w:author="Nigel Deakin" w:date="2012-01-31T14:59:00Z">
              <w:r w:rsidRPr="00114B62">
                <w:rPr>
                  <w:rStyle w:val="Code"/>
                  <w:rPrChange w:id="3023" w:author="Nigel Deakin" w:date="2012-01-31T15:00:00Z">
                    <w:rPr>
                      <w:rFonts w:ascii="Courier New" w:hAnsi="Courier New"/>
                      <w:sz w:val="18"/>
                    </w:rPr>
                  </w:rPrChange>
                </w:rPr>
                <w:t>MessagingContext</w:t>
              </w:r>
              <w:r w:rsidR="001F031B">
                <w:t xml:space="preserve"> method</w:t>
              </w:r>
            </w:ins>
            <w:ins w:id="3024" w:author="Nigel Deakin" w:date="2012-01-31T15:00:00Z">
              <w:r w:rsidR="00852731">
                <w:t>s</w:t>
              </w:r>
            </w:ins>
            <w:ins w:id="3025" w:author="Nigel Deakin" w:date="2012-01-31T14:59:00Z">
              <w:r w:rsidR="001F031B">
                <w:t xml:space="preserve"> to create a new </w:t>
              </w:r>
              <w:r w:rsidRPr="00114B62">
                <w:rPr>
                  <w:rStyle w:val="Code"/>
                  <w:rPrChange w:id="3026" w:author="Nigel Deakin" w:date="2012-01-31T15:00:00Z">
                    <w:rPr>
                      <w:rFonts w:ascii="Courier New" w:hAnsi="Courier New"/>
                      <w:sz w:val="18"/>
                    </w:rPr>
                  </w:rPrChange>
                </w:rPr>
                <w:t>MessagingContext</w:t>
              </w:r>
            </w:ins>
          </w:p>
        </w:tc>
      </w:tr>
      <w:tr w:rsidR="001F031B" w:rsidTr="00ED1D1A">
        <w:trPr>
          <w:cantSplit/>
          <w:ins w:id="3027" w:author="Nigel Deakin" w:date="2012-01-31T14:59:00Z"/>
        </w:trPr>
        <w:tc>
          <w:tcPr>
            <w:tcW w:w="2898" w:type="dxa"/>
            <w:tcPrChange w:id="3028" w:author="Nigel Deakin" w:date="2012-01-31T15:01:00Z">
              <w:tcPr>
                <w:tcW w:w="3181" w:type="dxa"/>
              </w:tcPr>
            </w:tcPrChange>
          </w:tcPr>
          <w:p w:rsidR="001249CD" w:rsidRDefault="00114B62">
            <w:pPr>
              <w:ind w:left="0"/>
              <w:rPr>
                <w:ins w:id="3029" w:author="Nigel Deakin" w:date="2012-01-31T14:59:00Z"/>
                <w:rStyle w:val="Code"/>
                <w:rPrChange w:id="3030" w:author="Nigel Deakin" w:date="2012-01-31T15:00:00Z">
                  <w:rPr>
                    <w:ins w:id="3031" w:author="Nigel Deakin" w:date="2012-01-31T14:59:00Z"/>
                  </w:rPr>
                </w:rPrChange>
              </w:rPr>
            </w:pPr>
            <w:ins w:id="3032" w:author="Nigel Deakin" w:date="2012-01-31T14:59:00Z">
              <w:r w:rsidRPr="00114B62">
                <w:rPr>
                  <w:rStyle w:val="Code"/>
                  <w:rPrChange w:id="3033" w:author="Nigel Deakin" w:date="2012-01-31T15:00:00Z">
                    <w:rPr>
                      <w:rFonts w:ascii="Courier New" w:hAnsi="Courier New"/>
                      <w:sz w:val="18"/>
                    </w:rPr>
                  </w:rPrChange>
                </w:rPr>
                <w:t>createMessagingContext(</w:t>
              </w:r>
            </w:ins>
            <w:ins w:id="3034" w:author="Nigel Deakin" w:date="2012-01-31T15:00:00Z">
              <w:r w:rsidRPr="00114B62">
                <w:rPr>
                  <w:rStyle w:val="Code"/>
                  <w:rPrChange w:id="3035" w:author="Nigel Deakin" w:date="2012-01-31T15:00:00Z">
                    <w:rPr>
                      <w:rFonts w:ascii="Courier New" w:hAnsi="Courier New"/>
                      <w:sz w:val="18"/>
                    </w:rPr>
                  </w:rPrChange>
                </w:rPr>
                <w:br/>
                <w:t xml:space="preserve">   </w:t>
              </w:r>
            </w:ins>
            <w:ins w:id="3036" w:author="Nigel Deakin" w:date="2012-01-31T14:59:00Z">
              <w:r w:rsidRPr="00114B62">
                <w:rPr>
                  <w:rStyle w:val="Code"/>
                  <w:rPrChange w:id="3037" w:author="Nigel Deakin" w:date="2012-01-31T15:00:00Z">
                    <w:rPr>
                      <w:rFonts w:ascii="Courier New" w:hAnsi="Courier New"/>
                      <w:sz w:val="18"/>
                    </w:rPr>
                  </w:rPrChange>
                </w:rPr>
                <w:t>int sessionMode)</w:t>
              </w:r>
            </w:ins>
          </w:p>
        </w:tc>
        <w:tc>
          <w:tcPr>
            <w:tcW w:w="3464" w:type="dxa"/>
            <w:tcPrChange w:id="3038" w:author="Nigel Deakin" w:date="2012-01-31T15:01:00Z">
              <w:tcPr>
                <w:tcW w:w="3181" w:type="dxa"/>
              </w:tcPr>
            </w:tcPrChange>
          </w:tcPr>
          <w:p w:rsidR="001249CD" w:rsidRDefault="001F031B">
            <w:pPr>
              <w:ind w:left="0"/>
              <w:rPr>
                <w:ins w:id="3039" w:author="Nigel Deakin" w:date="2012-01-31T14:59:00Z"/>
              </w:rPr>
            </w:pPr>
            <w:ins w:id="3040" w:author="Nigel Deakin" w:date="2012-01-31T14:59:00Z">
              <w:r w:rsidRPr="001F031B">
                <w:t xml:space="preserve">Creates a new </w:t>
              </w:r>
              <w:r w:rsidR="00114B62" w:rsidRPr="00114B62">
                <w:rPr>
                  <w:rStyle w:val="Code"/>
                  <w:rPrChange w:id="3041" w:author="Nigel Deakin" w:date="2012-01-31T15:00:00Z">
                    <w:rPr>
                      <w:rFonts w:ascii="Courier New" w:hAnsi="Courier New"/>
                      <w:sz w:val="18"/>
                    </w:rPr>
                  </w:rPrChange>
                </w:rPr>
                <w:t>MessagingContext</w:t>
              </w:r>
              <w:r w:rsidRPr="001F031B">
                <w:t xml:space="preserve"> with the specified session mode using the same connection as this </w:t>
              </w:r>
              <w:r w:rsidR="00114B62" w:rsidRPr="00114B62">
                <w:rPr>
                  <w:rStyle w:val="Code"/>
                  <w:rPrChange w:id="3042" w:author="Nigel Deakin" w:date="2012-01-31T15:00:00Z">
                    <w:rPr>
                      <w:rFonts w:ascii="Courier New" w:hAnsi="Courier New"/>
                      <w:sz w:val="18"/>
                    </w:rPr>
                  </w:rPrChange>
                </w:rPr>
                <w:t>MessagingContext</w:t>
              </w:r>
              <w:r w:rsidRPr="001F031B">
                <w:t xml:space="preserve"> and creating a new session.</w:t>
              </w:r>
            </w:ins>
          </w:p>
        </w:tc>
      </w:tr>
    </w:tbl>
    <w:p w:rsidR="00E50D40" w:rsidRDefault="00E50D40" w:rsidP="00E50D40">
      <w:pPr>
        <w:pStyle w:val="Heading3"/>
        <w:numPr>
          <w:ilvl w:val="2"/>
          <w:numId w:val="56"/>
        </w:numPr>
        <w:rPr>
          <w:ins w:id="3043" w:author="Nigel Deakin" w:date="2012-02-01T15:29:00Z"/>
        </w:rPr>
      </w:pPr>
      <w:bookmarkStart w:id="3044" w:name="_Toc316036806"/>
      <w:ins w:id="3045" w:author="Nigel Deakin" w:date="2012-02-01T15:29:00Z">
        <w:r>
          <w:t>Static constants for session mode</w:t>
        </w:r>
        <w:bookmarkEnd w:id="3044"/>
      </w:ins>
    </w:p>
    <w:p w:rsidR="00E50D40" w:rsidRDefault="00E50D40" w:rsidP="00E50D40">
      <w:pPr>
        <w:rPr>
          <w:ins w:id="3046" w:author="Nigel Deakin" w:date="2012-02-01T15:29:00Z"/>
        </w:rPr>
      </w:pPr>
      <w:ins w:id="3047" w:author="Nigel Deakin" w:date="2012-02-01T15:29:00Z">
        <w:r>
          <w:t>New static integer constants have been defined for use with the simplified API.</w:t>
        </w:r>
      </w:ins>
    </w:p>
    <w:p w:rsidR="00E50D40" w:rsidRDefault="00E50D40" w:rsidP="00E50D40">
      <w:pPr>
        <w:rPr>
          <w:ins w:id="3048" w:author="Nigel Deakin" w:date="2012-02-01T15:29:00Z"/>
        </w:rPr>
      </w:pPr>
      <w:ins w:id="3049" w:author="Nigel Deakin" w:date="2012-02-01T15:29:00Z">
        <w:r w:rsidRPr="00C4265E">
          <w:rPr>
            <w:rStyle w:val="Code"/>
          </w:rPr>
          <w:t>MessagingContext.AUTO_ACKNOWLEDGE</w:t>
        </w:r>
        <w:r>
          <w:t>,</w:t>
        </w:r>
        <w:r>
          <w:br/>
        </w:r>
        <w:r w:rsidRPr="00C4265E">
          <w:rPr>
            <w:rStyle w:val="Code"/>
          </w:rPr>
          <w:t>MessagingContext.CLIENT_ACKNOWLEDGE</w:t>
        </w:r>
        <w:r>
          <w:t xml:space="preserve">, </w:t>
        </w:r>
        <w:r>
          <w:br/>
        </w:r>
        <w:r w:rsidRPr="00C4265E">
          <w:rPr>
            <w:rStyle w:val="Code"/>
          </w:rPr>
          <w:t>MessagingContext.DUPS_OK_ACKNOWLEDGE</w:t>
        </w:r>
        <w:r>
          <w:t xml:space="preserve"> and </w:t>
        </w:r>
        <w:r>
          <w:br/>
        </w:r>
        <w:r w:rsidRPr="00C4265E">
          <w:rPr>
            <w:rStyle w:val="Code"/>
          </w:rPr>
          <w:t>MessagingContext.SESSION_TRANSACTED</w:t>
        </w:r>
        <w:r>
          <w:t xml:space="preserve">  </w:t>
        </w:r>
      </w:ins>
    </w:p>
    <w:p w:rsidR="00E50D40" w:rsidRDefault="00E50D40" w:rsidP="00E50D40">
      <w:pPr>
        <w:rPr>
          <w:ins w:id="3050" w:author="Nigel Deakin" w:date="2012-02-01T15:29:00Z"/>
        </w:rPr>
      </w:pPr>
      <w:ins w:id="3051" w:author="Nigel Deakin" w:date="2012-02-01T15:29:00Z">
        <w:r>
          <w:t xml:space="preserve">These have the same values, and the same meaning, as the equivalent constants on </w:t>
        </w:r>
        <w:r w:rsidRPr="009F22EC">
          <w:rPr>
            <w:rStyle w:val="Code"/>
          </w:rPr>
          <w:t>Session</w:t>
        </w:r>
        <w:r>
          <w:t xml:space="preserve">. This avoids </w:t>
        </w:r>
      </w:ins>
      <w:ins w:id="3052" w:author="Nigel Deakin" w:date="2012-02-01T15:33:00Z">
        <w:r w:rsidR="003C554D">
          <w:t>the need for applications that use</w:t>
        </w:r>
      </w:ins>
      <w:ins w:id="3053" w:author="Nigel Deakin" w:date="2012-02-01T15:29:00Z">
        <w:r>
          <w:t xml:space="preserve"> the new API </w:t>
        </w:r>
      </w:ins>
      <w:ins w:id="3054" w:author="Nigel Deakin" w:date="2012-02-01T15:33:00Z">
        <w:r w:rsidR="003C554D">
          <w:t>to use</w:t>
        </w:r>
      </w:ins>
      <w:ins w:id="3055" w:author="Nigel Deakin" w:date="2012-02-01T15:29:00Z">
        <w:r>
          <w:t xml:space="preserve"> the </w:t>
        </w:r>
        <w:r w:rsidRPr="009F22EC">
          <w:rPr>
            <w:rStyle w:val="Code"/>
          </w:rPr>
          <w:t>Session</w:t>
        </w:r>
        <w:r>
          <w:t xml:space="preserve"> interface.</w:t>
        </w:r>
      </w:ins>
    </w:p>
    <w:p w:rsidR="001249CD" w:rsidRDefault="00F86CC2">
      <w:pPr>
        <w:pStyle w:val="Heading3"/>
        <w:rPr>
          <w:ins w:id="3056" w:author="Nigel Deakin" w:date="2012-01-31T18:40:00Z"/>
        </w:rPr>
      </w:pPr>
      <w:bookmarkStart w:id="3057" w:name="_Toc316036807"/>
      <w:ins w:id="3058" w:author="Nigel Deakin" w:date="2012-01-31T18:40:00Z">
        <w:r>
          <w:lastRenderedPageBreak/>
          <w:t>Creating messages</w:t>
        </w:r>
        <w:bookmarkEnd w:id="3057"/>
      </w:ins>
    </w:p>
    <w:p w:rsidR="0029702D" w:rsidRDefault="0029702D" w:rsidP="00DF4DA5">
      <w:pPr>
        <w:rPr>
          <w:ins w:id="3059" w:author="Nigel Deakin" w:date="2012-02-01T12:18:00Z"/>
        </w:rPr>
      </w:pPr>
      <w:ins w:id="3060" w:author="Nigel Deakin" w:date="2012-02-01T12:18:00Z">
        <w:r>
          <w:t xml:space="preserve">An application using the standard API creates messages objects using methods on the </w:t>
        </w:r>
        <w:r w:rsidR="00114B62" w:rsidRPr="00114B62">
          <w:rPr>
            <w:rStyle w:val="Code"/>
            <w:rPrChange w:id="3061" w:author="Nigel Deakin" w:date="2012-02-01T12:19:00Z">
              <w:rPr>
                <w:rFonts w:ascii="Courier New" w:hAnsi="Courier New"/>
                <w:sz w:val="18"/>
              </w:rPr>
            </w:rPrChange>
          </w:rPr>
          <w:t>Session</w:t>
        </w:r>
        <w:r>
          <w:t>.</w:t>
        </w:r>
      </w:ins>
    </w:p>
    <w:p w:rsidR="00316FEA" w:rsidRDefault="00542E05" w:rsidP="00316FEA">
      <w:pPr>
        <w:rPr>
          <w:ins w:id="3062" w:author="Nigel Deakin" w:date="2012-02-01T12:19:00Z"/>
        </w:rPr>
      </w:pPr>
      <w:ins w:id="3063" w:author="Nigel Deakin" w:date="2012-01-31T18:40:00Z">
        <w:r>
          <w:t>A</w:t>
        </w:r>
      </w:ins>
      <w:ins w:id="3064" w:author="Nigel Deakin" w:date="2012-02-01T12:19:00Z">
        <w:r w:rsidR="0029702D">
          <w:t xml:space="preserve">n application using the simplified API may </w:t>
        </w:r>
      </w:ins>
      <w:ins w:id="3065" w:author="Nigel Deakin" w:date="2012-02-01T12:20:00Z">
        <w:r w:rsidR="00937983">
          <w:t xml:space="preserve">create messages using </w:t>
        </w:r>
      </w:ins>
      <w:ins w:id="3066" w:author="Nigel Deakin" w:date="2012-02-01T12:19:00Z">
        <w:r w:rsidR="0029702D">
          <w:t>methods on the</w:t>
        </w:r>
      </w:ins>
      <w:ins w:id="3067" w:author="Nigel Deakin" w:date="2012-01-31T18:40:00Z">
        <w:r>
          <w:t xml:space="preserve"> </w:t>
        </w:r>
        <w:r w:rsidRPr="009F22EC">
          <w:rPr>
            <w:rStyle w:val="Code"/>
          </w:rPr>
          <w:t>MessagingContext</w:t>
        </w:r>
      </w:ins>
      <w:ins w:id="3068" w:author="Nigel Deakin" w:date="2012-02-01T12:19:00Z">
        <w:r w:rsidR="00316FEA">
          <w:t xml:space="preserve">. </w:t>
        </w:r>
        <w:r w:rsidR="00316FEA" w:rsidRPr="009129F1">
          <w:t>These methods are identical in behaviour to the corresponding methods on Session.</w:t>
        </w:r>
      </w:ins>
    </w:p>
    <w:p w:rsidR="00DF4DA5" w:rsidRDefault="00DF4DA5" w:rsidP="00DF4DA5">
      <w:pPr>
        <w:rPr>
          <w:ins w:id="3069" w:author="Nigel Deakin" w:date="2012-02-01T11:10: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DF4DA5" w:rsidRPr="008F769C" w:rsidTr="00DA21F0">
        <w:trPr>
          <w:cantSplit/>
          <w:tblHeader/>
          <w:ins w:id="3070" w:author="Nigel Deakin" w:date="2012-02-01T11:10:00Z"/>
        </w:trPr>
        <w:tc>
          <w:tcPr>
            <w:tcW w:w="6362" w:type="dxa"/>
            <w:gridSpan w:val="2"/>
          </w:tcPr>
          <w:p w:rsidR="00DF4DA5" w:rsidRPr="008F769C" w:rsidRDefault="00DF4DA5" w:rsidP="00DA21F0">
            <w:pPr>
              <w:keepNext/>
              <w:ind w:left="0"/>
              <w:rPr>
                <w:ins w:id="3071" w:author="Nigel Deakin" w:date="2012-02-01T11:10:00Z"/>
                <w:rFonts w:eastAsia="Calibri"/>
              </w:rPr>
            </w:pPr>
            <w:ins w:id="3072" w:author="Nigel Deakin" w:date="2012-02-01T11:10:00Z">
              <w:r w:rsidRPr="008F769C">
                <w:rPr>
                  <w:rFonts w:ascii="Courier New" w:eastAsia="Calibri" w:hAnsi="Courier New" w:cs="Courier New"/>
                  <w:sz w:val="18"/>
                  <w:szCs w:val="18"/>
                </w:rPr>
                <w:t>MessagingContext</w:t>
              </w:r>
              <w:r w:rsidRPr="008F769C">
                <w:rPr>
                  <w:rFonts w:eastAsia="Calibri"/>
                </w:rPr>
                <w:t xml:space="preserve"> methods to create a message</w:t>
              </w:r>
            </w:ins>
          </w:p>
        </w:tc>
      </w:tr>
      <w:tr w:rsidR="00DF4DA5" w:rsidRPr="008F769C" w:rsidTr="00DA21F0">
        <w:trPr>
          <w:ins w:id="3073" w:author="Nigel Deakin" w:date="2012-02-01T11:10:00Z"/>
        </w:trPr>
        <w:tc>
          <w:tcPr>
            <w:tcW w:w="2898" w:type="dxa"/>
          </w:tcPr>
          <w:p w:rsidR="00DF4DA5" w:rsidRPr="008F769C" w:rsidRDefault="00DF4DA5" w:rsidP="00DA21F0">
            <w:pPr>
              <w:keepNext/>
              <w:ind w:left="0"/>
              <w:rPr>
                <w:ins w:id="3074" w:author="Nigel Deakin" w:date="2012-02-01T11:10:00Z"/>
                <w:rFonts w:ascii="Courier New" w:eastAsia="Calibri" w:hAnsi="Courier New" w:cs="Courier New"/>
                <w:sz w:val="18"/>
                <w:szCs w:val="18"/>
              </w:rPr>
            </w:pPr>
            <w:ins w:id="3075" w:author="Nigel Deakin" w:date="2012-02-01T11:10:00Z">
              <w:r w:rsidRPr="008F769C">
                <w:rPr>
                  <w:rFonts w:ascii="Courier New" w:eastAsia="Calibri" w:hAnsi="Courier New" w:cs="Courier New"/>
                  <w:sz w:val="18"/>
                  <w:szCs w:val="18"/>
                </w:rPr>
                <w:t>createMessage()</w:t>
              </w:r>
            </w:ins>
          </w:p>
        </w:tc>
        <w:tc>
          <w:tcPr>
            <w:tcW w:w="3464" w:type="dxa"/>
          </w:tcPr>
          <w:p w:rsidR="00DF4DA5" w:rsidRPr="008F769C" w:rsidRDefault="00DF4DA5" w:rsidP="00DA21F0">
            <w:pPr>
              <w:keepNext/>
              <w:ind w:left="0"/>
              <w:rPr>
                <w:ins w:id="3076" w:author="Nigel Deakin" w:date="2012-02-01T11:10:00Z"/>
                <w:rFonts w:eastAsia="Calibri"/>
              </w:rPr>
            </w:pPr>
            <w:ins w:id="3077" w:author="Nigel Deakin" w:date="2012-02-01T11:10: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DF4DA5" w:rsidRPr="008F769C" w:rsidTr="00DA21F0">
        <w:trPr>
          <w:ins w:id="3078" w:author="Nigel Deakin" w:date="2012-02-01T11:10:00Z"/>
        </w:trPr>
        <w:tc>
          <w:tcPr>
            <w:tcW w:w="2898" w:type="dxa"/>
          </w:tcPr>
          <w:p w:rsidR="00DF4DA5" w:rsidRPr="008F769C" w:rsidRDefault="00DF4DA5" w:rsidP="00DA21F0">
            <w:pPr>
              <w:keepNext/>
              <w:ind w:left="0"/>
              <w:rPr>
                <w:ins w:id="3079" w:author="Nigel Deakin" w:date="2012-02-01T11:10:00Z"/>
                <w:rFonts w:ascii="Courier New" w:eastAsia="Calibri" w:hAnsi="Courier New" w:cs="Courier New"/>
                <w:sz w:val="18"/>
                <w:szCs w:val="18"/>
              </w:rPr>
            </w:pPr>
            <w:ins w:id="3080" w:author="Nigel Deakin" w:date="2012-02-01T11:10:00Z">
              <w:r w:rsidRPr="008F769C">
                <w:rPr>
                  <w:rFonts w:ascii="Courier New" w:eastAsia="Calibri" w:hAnsi="Courier New" w:cs="Courier New"/>
                  <w:sz w:val="18"/>
                  <w:szCs w:val="18"/>
                </w:rPr>
                <w:t>createBytesMessage()</w:t>
              </w:r>
            </w:ins>
          </w:p>
        </w:tc>
        <w:tc>
          <w:tcPr>
            <w:tcW w:w="3464" w:type="dxa"/>
          </w:tcPr>
          <w:p w:rsidR="00DF4DA5" w:rsidRPr="008F769C" w:rsidRDefault="00DF4DA5" w:rsidP="00DA21F0">
            <w:pPr>
              <w:keepNext/>
              <w:ind w:left="0"/>
              <w:rPr>
                <w:ins w:id="3081" w:author="Nigel Deakin" w:date="2012-02-01T11:10:00Z"/>
                <w:rFonts w:eastAsia="Calibri"/>
              </w:rPr>
            </w:pPr>
            <w:ins w:id="3082" w:author="Nigel Deakin" w:date="2012-02-01T11:10: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DF4DA5" w:rsidRPr="008F769C" w:rsidTr="00DA21F0">
        <w:trPr>
          <w:ins w:id="3083" w:author="Nigel Deakin" w:date="2012-02-01T11:10:00Z"/>
        </w:trPr>
        <w:tc>
          <w:tcPr>
            <w:tcW w:w="2898" w:type="dxa"/>
          </w:tcPr>
          <w:p w:rsidR="00DF4DA5" w:rsidRPr="008F769C" w:rsidRDefault="00DF4DA5" w:rsidP="00DA21F0">
            <w:pPr>
              <w:keepNext/>
              <w:ind w:left="0"/>
              <w:rPr>
                <w:ins w:id="3084" w:author="Nigel Deakin" w:date="2012-02-01T11:10:00Z"/>
                <w:rFonts w:ascii="Courier New" w:eastAsia="Calibri" w:hAnsi="Courier New" w:cs="Courier New"/>
                <w:sz w:val="18"/>
                <w:szCs w:val="18"/>
              </w:rPr>
            </w:pPr>
            <w:ins w:id="3085" w:author="Nigel Deakin" w:date="2012-02-01T11:10:00Z">
              <w:r w:rsidRPr="008F769C">
                <w:rPr>
                  <w:rFonts w:ascii="Courier New" w:eastAsia="Calibri" w:hAnsi="Courier New" w:cs="Courier New"/>
                  <w:sz w:val="18"/>
                  <w:szCs w:val="18"/>
                </w:rPr>
                <w:t>createMapMessage()</w:t>
              </w:r>
            </w:ins>
          </w:p>
        </w:tc>
        <w:tc>
          <w:tcPr>
            <w:tcW w:w="3464" w:type="dxa"/>
          </w:tcPr>
          <w:p w:rsidR="00DF4DA5" w:rsidRPr="008F769C" w:rsidRDefault="00DF4DA5" w:rsidP="00DA21F0">
            <w:pPr>
              <w:keepNext/>
              <w:ind w:left="0"/>
              <w:rPr>
                <w:ins w:id="3086" w:author="Nigel Deakin" w:date="2012-02-01T11:10:00Z"/>
                <w:rFonts w:eastAsia="Calibri"/>
              </w:rPr>
            </w:pPr>
            <w:ins w:id="3087" w:author="Nigel Deakin" w:date="2012-02-01T11:10: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DF4DA5" w:rsidRPr="008F769C" w:rsidTr="00DA21F0">
        <w:trPr>
          <w:ins w:id="3088" w:author="Nigel Deakin" w:date="2012-02-01T11:10:00Z"/>
        </w:trPr>
        <w:tc>
          <w:tcPr>
            <w:tcW w:w="2898" w:type="dxa"/>
          </w:tcPr>
          <w:p w:rsidR="00DF4DA5" w:rsidRPr="008F769C" w:rsidRDefault="00DF4DA5" w:rsidP="00DA21F0">
            <w:pPr>
              <w:keepNext/>
              <w:ind w:left="0"/>
              <w:rPr>
                <w:ins w:id="3089" w:author="Nigel Deakin" w:date="2012-02-01T11:10:00Z"/>
                <w:rFonts w:ascii="Courier New" w:eastAsia="Calibri" w:hAnsi="Courier New" w:cs="Courier New"/>
                <w:sz w:val="18"/>
                <w:szCs w:val="18"/>
              </w:rPr>
            </w:pPr>
            <w:ins w:id="3090" w:author="Nigel Deakin" w:date="2012-02-01T11:10:00Z">
              <w:r w:rsidRPr="008F769C">
                <w:rPr>
                  <w:rFonts w:ascii="Courier New" w:eastAsia="Calibri" w:hAnsi="Courier New" w:cs="Courier New"/>
                  <w:sz w:val="18"/>
                  <w:szCs w:val="18"/>
                </w:rPr>
                <w:t>createObjectMessage()</w:t>
              </w:r>
            </w:ins>
          </w:p>
        </w:tc>
        <w:tc>
          <w:tcPr>
            <w:tcW w:w="3464" w:type="dxa"/>
          </w:tcPr>
          <w:p w:rsidR="00DF4DA5" w:rsidRPr="008F769C" w:rsidRDefault="00DF4DA5" w:rsidP="00DA21F0">
            <w:pPr>
              <w:keepNext/>
              <w:ind w:left="0"/>
              <w:rPr>
                <w:ins w:id="3091" w:author="Nigel Deakin" w:date="2012-02-01T11:10:00Z"/>
                <w:rFonts w:eastAsia="Calibri"/>
              </w:rPr>
            </w:pPr>
            <w:ins w:id="3092" w:author="Nigel Deakin" w:date="2012-02-01T11:10: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DF4DA5" w:rsidRPr="008F769C" w:rsidTr="00DA21F0">
        <w:trPr>
          <w:ins w:id="3093" w:author="Nigel Deakin" w:date="2012-02-01T11:10:00Z"/>
        </w:trPr>
        <w:tc>
          <w:tcPr>
            <w:tcW w:w="2898" w:type="dxa"/>
          </w:tcPr>
          <w:p w:rsidR="00DF4DA5" w:rsidRPr="008F769C" w:rsidRDefault="00DF4DA5" w:rsidP="00DA21F0">
            <w:pPr>
              <w:keepNext/>
              <w:ind w:left="0"/>
              <w:rPr>
                <w:ins w:id="3094" w:author="Nigel Deakin" w:date="2012-02-01T11:10:00Z"/>
                <w:rFonts w:ascii="Courier New" w:eastAsia="Calibri" w:hAnsi="Courier New" w:cs="Courier New"/>
                <w:sz w:val="18"/>
                <w:szCs w:val="18"/>
              </w:rPr>
            </w:pPr>
            <w:ins w:id="3095" w:author="Nigel Deakin" w:date="2012-02-01T11:10: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DF4DA5" w:rsidRPr="008F769C" w:rsidRDefault="00DF4DA5" w:rsidP="00DA21F0">
            <w:pPr>
              <w:keepNext/>
              <w:ind w:left="0"/>
              <w:rPr>
                <w:ins w:id="3096" w:author="Nigel Deakin" w:date="2012-02-01T11:10:00Z"/>
                <w:rFonts w:eastAsia="Calibri"/>
              </w:rPr>
            </w:pPr>
            <w:ins w:id="3097" w:author="Nigel Deakin" w:date="2012-02-01T11:10: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DF4DA5" w:rsidRPr="008F769C" w:rsidTr="00DA21F0">
        <w:trPr>
          <w:ins w:id="3098" w:author="Nigel Deakin" w:date="2012-02-01T11:10:00Z"/>
        </w:trPr>
        <w:tc>
          <w:tcPr>
            <w:tcW w:w="2898" w:type="dxa"/>
          </w:tcPr>
          <w:p w:rsidR="00DF4DA5" w:rsidRPr="008F769C" w:rsidRDefault="00DF4DA5" w:rsidP="00DA21F0">
            <w:pPr>
              <w:keepNext/>
              <w:ind w:left="0"/>
              <w:rPr>
                <w:ins w:id="3099" w:author="Nigel Deakin" w:date="2012-02-01T11:10:00Z"/>
                <w:rFonts w:ascii="Courier New" w:eastAsia="Calibri" w:hAnsi="Courier New" w:cs="Courier New"/>
                <w:sz w:val="18"/>
                <w:szCs w:val="18"/>
              </w:rPr>
            </w:pPr>
            <w:ins w:id="3100" w:author="Nigel Deakin" w:date="2012-02-01T11:10:00Z">
              <w:r w:rsidRPr="008F769C">
                <w:rPr>
                  <w:rFonts w:ascii="Courier New" w:eastAsia="Calibri" w:hAnsi="Courier New" w:cs="Courier New"/>
                  <w:sz w:val="18"/>
                  <w:szCs w:val="18"/>
                </w:rPr>
                <w:t>createStreamMessage()</w:t>
              </w:r>
            </w:ins>
          </w:p>
        </w:tc>
        <w:tc>
          <w:tcPr>
            <w:tcW w:w="3464" w:type="dxa"/>
          </w:tcPr>
          <w:p w:rsidR="00DF4DA5" w:rsidRPr="008F769C" w:rsidRDefault="00DF4DA5" w:rsidP="00DA21F0">
            <w:pPr>
              <w:keepNext/>
              <w:ind w:left="0"/>
              <w:rPr>
                <w:ins w:id="3101" w:author="Nigel Deakin" w:date="2012-02-01T11:10:00Z"/>
                <w:rFonts w:eastAsia="Calibri"/>
              </w:rPr>
            </w:pPr>
            <w:ins w:id="3102" w:author="Nigel Deakin" w:date="2012-02-01T11:10: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DF4DA5" w:rsidRPr="008F769C" w:rsidTr="00DA21F0">
        <w:trPr>
          <w:ins w:id="3103" w:author="Nigel Deakin" w:date="2012-02-01T11:10:00Z"/>
        </w:trPr>
        <w:tc>
          <w:tcPr>
            <w:tcW w:w="2898" w:type="dxa"/>
          </w:tcPr>
          <w:p w:rsidR="00DF4DA5" w:rsidRPr="008F769C" w:rsidRDefault="00DF4DA5" w:rsidP="00DA21F0">
            <w:pPr>
              <w:keepNext/>
              <w:ind w:left="0"/>
              <w:rPr>
                <w:ins w:id="3104" w:author="Nigel Deakin" w:date="2012-02-01T11:10:00Z"/>
                <w:rFonts w:ascii="Courier New" w:eastAsia="Calibri" w:hAnsi="Courier New" w:cs="Courier New"/>
                <w:sz w:val="18"/>
                <w:szCs w:val="18"/>
              </w:rPr>
            </w:pPr>
            <w:ins w:id="3105" w:author="Nigel Deakin" w:date="2012-02-01T11:10:00Z">
              <w:r w:rsidRPr="008F769C">
                <w:rPr>
                  <w:rFonts w:ascii="Courier New" w:eastAsia="Calibri" w:hAnsi="Courier New" w:cs="Courier New"/>
                  <w:sz w:val="18"/>
                  <w:szCs w:val="18"/>
                </w:rPr>
                <w:t>createTextMessage()</w:t>
              </w:r>
            </w:ins>
          </w:p>
        </w:tc>
        <w:tc>
          <w:tcPr>
            <w:tcW w:w="3464" w:type="dxa"/>
          </w:tcPr>
          <w:p w:rsidR="00DF4DA5" w:rsidRPr="008F769C" w:rsidRDefault="00DF4DA5" w:rsidP="00DA21F0">
            <w:pPr>
              <w:keepNext/>
              <w:ind w:left="0"/>
              <w:rPr>
                <w:ins w:id="3106" w:author="Nigel Deakin" w:date="2012-02-01T11:10:00Z"/>
                <w:rFonts w:eastAsia="Calibri"/>
              </w:rPr>
            </w:pPr>
            <w:ins w:id="3107" w:author="Nigel Deakin" w:date="2012-02-01T11:10: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DF4DA5" w:rsidRPr="008F769C" w:rsidTr="00DA21F0">
        <w:trPr>
          <w:ins w:id="3108" w:author="Nigel Deakin" w:date="2012-02-01T11:10:00Z"/>
        </w:trPr>
        <w:tc>
          <w:tcPr>
            <w:tcW w:w="2898" w:type="dxa"/>
          </w:tcPr>
          <w:p w:rsidR="00DF4DA5" w:rsidRPr="008F769C" w:rsidRDefault="00DF4DA5" w:rsidP="00DA21F0">
            <w:pPr>
              <w:ind w:left="0"/>
              <w:rPr>
                <w:ins w:id="3109" w:author="Nigel Deakin" w:date="2012-02-01T11:10:00Z"/>
                <w:rFonts w:ascii="Courier New" w:eastAsia="Calibri" w:hAnsi="Courier New" w:cs="Courier New"/>
                <w:sz w:val="18"/>
                <w:szCs w:val="18"/>
              </w:rPr>
            </w:pPr>
            <w:ins w:id="3110" w:author="Nigel Deakin" w:date="2012-02-01T11:10:00Z">
              <w:r w:rsidRPr="008F769C">
                <w:rPr>
                  <w:rFonts w:ascii="Courier New" w:eastAsia="Calibri" w:hAnsi="Courier New" w:cs="Courier New"/>
                  <w:sz w:val="18"/>
                  <w:szCs w:val="18"/>
                </w:rPr>
                <w:t>createTextMessage(String text)</w:t>
              </w:r>
            </w:ins>
          </w:p>
        </w:tc>
        <w:tc>
          <w:tcPr>
            <w:tcW w:w="3464" w:type="dxa"/>
          </w:tcPr>
          <w:p w:rsidR="00DF4DA5" w:rsidRPr="008F769C" w:rsidRDefault="00DF4DA5" w:rsidP="00DA21F0">
            <w:pPr>
              <w:ind w:left="0"/>
              <w:rPr>
                <w:ins w:id="3111" w:author="Nigel Deakin" w:date="2012-02-01T11:10:00Z"/>
                <w:rFonts w:eastAsia="Calibri"/>
              </w:rPr>
            </w:pPr>
            <w:ins w:id="3112" w:author="Nigel Deakin" w:date="2012-02-01T11:10: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9129F1" w:rsidDel="00316FEA" w:rsidRDefault="009129F1" w:rsidP="009129F1">
      <w:pPr>
        <w:rPr>
          <w:del w:id="3113" w:author="Nigel Deakin" w:date="2012-02-01T12:19:00Z"/>
        </w:rPr>
      </w:pPr>
      <w:bookmarkStart w:id="3114" w:name="_Toc316036808"/>
      <w:bookmarkEnd w:id="3114"/>
    </w:p>
    <w:p w:rsidR="001249CD" w:rsidRDefault="00F22113">
      <w:pPr>
        <w:pStyle w:val="Heading3"/>
        <w:rPr>
          <w:ins w:id="3115" w:author="Nigel Deakin" w:date="2012-01-27T16:24:00Z"/>
        </w:rPr>
      </w:pPr>
      <w:bookmarkStart w:id="3116" w:name="_Toc316036809"/>
      <w:ins w:id="3117" w:author="Nigel Deakin" w:date="2012-01-31T14:06:00Z">
        <w:r>
          <w:t>Sending messages</w:t>
        </w:r>
      </w:ins>
      <w:bookmarkEnd w:id="3116"/>
    </w:p>
    <w:p w:rsidR="0084590F" w:rsidRDefault="0084590F" w:rsidP="0089026D">
      <w:pPr>
        <w:rPr>
          <w:ins w:id="3118" w:author="Nigel Deakin" w:date="2012-02-01T12:18:00Z"/>
        </w:rPr>
      </w:pPr>
      <w:ins w:id="3119" w:author="Nigel Deakin" w:date="2012-02-01T12:18:00Z">
        <w:r>
          <w:t>An application</w:t>
        </w:r>
      </w:ins>
      <w:ins w:id="3120" w:author="Nigel Deakin" w:date="2012-01-31T18:54:00Z">
        <w:r w:rsidR="00416A3F">
          <w:t xml:space="preserve"> using the standard API </w:t>
        </w:r>
      </w:ins>
      <w:ins w:id="3121" w:author="Nigel Deakin" w:date="2012-02-01T12:08:00Z">
        <w:r w:rsidR="004B7F9B">
          <w:t>send</w:t>
        </w:r>
      </w:ins>
      <w:ins w:id="3122" w:author="Nigel Deakin" w:date="2012-02-01T12:18:00Z">
        <w:r>
          <w:t>s</w:t>
        </w:r>
      </w:ins>
      <w:ins w:id="3123" w:author="Nigel Deakin" w:date="2012-02-01T12:08:00Z">
        <w:r w:rsidR="004B7F9B">
          <w:t xml:space="preserve"> messages using</w:t>
        </w:r>
      </w:ins>
      <w:ins w:id="3124" w:author="Nigel Deakin" w:date="2012-01-31T18:54:00Z">
        <w:r w:rsidR="00416A3F">
          <w:t xml:space="preserve"> </w:t>
        </w:r>
      </w:ins>
      <w:ins w:id="3125" w:author="Nigel Deakin" w:date="2012-01-31T18:56:00Z">
        <w:r w:rsidR="00B71F28">
          <w:t>methods on</w:t>
        </w:r>
      </w:ins>
      <w:ins w:id="3126" w:author="Nigel Deakin" w:date="2012-01-31T18:54:00Z">
        <w:r w:rsidR="00416A3F">
          <w:t xml:space="preserve"> </w:t>
        </w:r>
        <w:r w:rsidR="00114B62" w:rsidRPr="00114B62">
          <w:rPr>
            <w:rStyle w:val="Code"/>
            <w:rPrChange w:id="3127" w:author="Nigel Deakin" w:date="2012-01-31T18:56:00Z">
              <w:rPr>
                <w:rFonts w:ascii="Courier New" w:hAnsi="Courier New"/>
                <w:sz w:val="18"/>
              </w:rPr>
            </w:rPrChange>
          </w:rPr>
          <w:t>MessageProducer</w:t>
        </w:r>
        <w:r w:rsidR="00416A3F">
          <w:t xml:space="preserve">. </w:t>
        </w:r>
      </w:ins>
    </w:p>
    <w:p w:rsidR="007C277B" w:rsidRDefault="0084590F" w:rsidP="0089026D">
      <w:pPr>
        <w:rPr>
          <w:ins w:id="3128" w:author="Nigel Deakin" w:date="2012-01-31T18:30:00Z"/>
        </w:rPr>
      </w:pPr>
      <w:ins w:id="3129" w:author="Nigel Deakin" w:date="2012-02-01T12:18:00Z">
        <w:r>
          <w:t xml:space="preserve">An application using </w:t>
        </w:r>
      </w:ins>
      <w:ins w:id="3130" w:author="Nigel Deakin" w:date="2012-01-31T18:55:00Z">
        <w:r w:rsidR="00416A3F">
          <w:t xml:space="preserve">the simplified API </w:t>
        </w:r>
      </w:ins>
      <w:ins w:id="3131" w:author="Nigel Deakin" w:date="2012-02-01T12:09:00Z">
        <w:r w:rsidR="00CE2B3A">
          <w:t>a</w:t>
        </w:r>
      </w:ins>
      <w:ins w:id="3132" w:author="Nigel Deakin" w:date="2012-01-31T18:55:00Z">
        <w:r w:rsidR="00416A3F">
          <w:t>pplications</w:t>
        </w:r>
      </w:ins>
      <w:ins w:id="3133" w:author="Nigel Deakin" w:date="2012-02-01T12:18:00Z">
        <w:r>
          <w:t xml:space="preserve"> does not create a </w:t>
        </w:r>
        <w:r w:rsidR="00114B62" w:rsidRPr="00114B62">
          <w:rPr>
            <w:rStyle w:val="Code"/>
            <w:rPrChange w:id="3134" w:author="Nigel Deakin" w:date="2012-02-01T12:18:00Z">
              <w:rPr>
                <w:rFonts w:ascii="Courier New" w:hAnsi="Courier New"/>
                <w:sz w:val="18"/>
              </w:rPr>
            </w:rPrChange>
          </w:rPr>
          <w:t>MessageProducer</w:t>
        </w:r>
        <w:r>
          <w:t>. Instead it</w:t>
        </w:r>
      </w:ins>
      <w:ins w:id="3135" w:author="Nigel Deakin" w:date="2012-01-31T18:55:00Z">
        <w:r w:rsidR="00416A3F">
          <w:t xml:space="preserve"> </w:t>
        </w:r>
      </w:ins>
      <w:ins w:id="3136" w:author="Nigel Deakin" w:date="2012-01-31T18:56:00Z">
        <w:r w:rsidR="00790931">
          <w:t xml:space="preserve">simply </w:t>
        </w:r>
      </w:ins>
      <w:ins w:id="3137" w:author="Nigel Deakin" w:date="2012-01-31T18:55:00Z">
        <w:r w:rsidR="00416A3F">
          <w:t>use</w:t>
        </w:r>
      </w:ins>
      <w:ins w:id="3138" w:author="Nigel Deakin" w:date="2012-02-01T12:18:00Z">
        <w:r>
          <w:t>s</w:t>
        </w:r>
      </w:ins>
      <w:ins w:id="3139" w:author="Nigel Deakin" w:date="2012-01-31T18:55:00Z">
        <w:r w:rsidR="00416A3F">
          <w:t xml:space="preserve"> methods on </w:t>
        </w:r>
      </w:ins>
      <w:ins w:id="3140" w:author="Nigel Deakin" w:date="2012-01-27T16:24:00Z">
        <w:r w:rsidR="0089026D" w:rsidRPr="009F22EC">
          <w:rPr>
            <w:rStyle w:val="Code"/>
          </w:rPr>
          <w:t>MessagingContext</w:t>
        </w:r>
      </w:ins>
      <w:ins w:id="3141" w:author="Nigel Deakin" w:date="2012-01-31T15:23:00Z">
        <w:r w:rsidR="00C0128C">
          <w:t xml:space="preserve">. </w:t>
        </w:r>
      </w:ins>
    </w:p>
    <w:p w:rsidR="00091AFC" w:rsidRDefault="00061D2A" w:rsidP="0089026D">
      <w:pPr>
        <w:rPr>
          <w:ins w:id="3142" w:author="Nigel Deakin" w:date="2012-01-31T18:51:00Z"/>
        </w:rPr>
      </w:pPr>
      <w:ins w:id="3143" w:author="Nigel Deakin" w:date="2012-01-31T18:49:00Z">
        <w:r>
          <w:t>The messaging</w:t>
        </w:r>
      </w:ins>
      <w:ins w:id="3144" w:author="Nigel Deakin" w:date="2012-02-01T12:09:00Z">
        <w:r>
          <w:t xml:space="preserve"> </w:t>
        </w:r>
      </w:ins>
      <w:ins w:id="3145" w:author="Nigel Deakin" w:date="2012-01-31T18:51:00Z">
        <w:r w:rsidR="006B5A51">
          <w:t>context</w:t>
        </w:r>
      </w:ins>
      <w:ins w:id="3146" w:author="Nigel Deakin" w:date="2012-01-31T18:49:00Z">
        <w:r w:rsidR="00C84267">
          <w:t xml:space="preserve"> behaves </w:t>
        </w:r>
      </w:ins>
      <w:ins w:id="3147" w:author="Nigel Deakin" w:date="2012-01-31T18:50:00Z">
        <w:r w:rsidR="00607802">
          <w:t>as</w:t>
        </w:r>
      </w:ins>
      <w:ins w:id="3148" w:author="Nigel Deakin" w:date="2012-01-31T18:49:00Z">
        <w:r w:rsidR="00C84267">
          <w:t xml:space="preserve"> an anonymous </w:t>
        </w:r>
      </w:ins>
      <w:ins w:id="3149" w:author="Nigel Deakin" w:date="2012-01-31T18:50:00Z">
        <w:r w:rsidR="00DE0197">
          <w:t>producer</w:t>
        </w:r>
      </w:ins>
      <w:ins w:id="3150" w:author="Nigel Deakin" w:date="2012-01-31T18:51:00Z">
        <w:r w:rsidR="00192462">
          <w:t>.</w:t>
        </w:r>
      </w:ins>
      <w:ins w:id="3151" w:author="Nigel Deakin" w:date="2012-01-31T18:50:00Z">
        <w:r w:rsidR="003409F6">
          <w:t xml:space="preserve"> An anonymous producer is </w:t>
        </w:r>
      </w:ins>
      <w:ins w:id="3152" w:author="Nigel Deakin" w:date="2012-01-31T18:49:00Z">
        <w:r w:rsidR="00C84267">
          <w:t xml:space="preserve">one which has not been configured </w:t>
        </w:r>
      </w:ins>
      <w:ins w:id="3153" w:author="Nigel Deakin" w:date="2012-01-31T18:51:00Z">
        <w:r w:rsidR="002A3451">
          <w:t>to use</w:t>
        </w:r>
      </w:ins>
      <w:ins w:id="3154" w:author="Nigel Deakin" w:date="2012-01-31T18:49:00Z">
        <w:r w:rsidR="008A1865">
          <w:t xml:space="preserve"> a particular destination</w:t>
        </w:r>
        <w:r w:rsidR="00C84267">
          <w:t xml:space="preserve">. </w:t>
        </w:r>
      </w:ins>
      <w:ins w:id="3155" w:author="Nigel Deakin" w:date="2012-01-31T18:51:00Z">
        <w:r w:rsidR="0030585C">
          <w:t>The</w:t>
        </w:r>
      </w:ins>
      <w:ins w:id="3156" w:author="Nigel Deakin" w:date="2012-01-31T15:24:00Z">
        <w:r w:rsidR="00857778">
          <w:t xml:space="preserve"> </w:t>
        </w:r>
      </w:ins>
      <w:ins w:id="3157" w:author="Nigel Deakin" w:date="2012-01-31T15:25:00Z">
        <w:r w:rsidR="00114B62" w:rsidRPr="00114B62">
          <w:rPr>
            <w:rStyle w:val="Code"/>
            <w:rPrChange w:id="3158" w:author="Nigel Deakin" w:date="2012-01-31T15:25:00Z">
              <w:rPr>
                <w:rFonts w:ascii="Courier New" w:hAnsi="Courier New"/>
                <w:sz w:val="18"/>
              </w:rPr>
            </w:rPrChange>
          </w:rPr>
          <w:t>D</w:t>
        </w:r>
      </w:ins>
      <w:ins w:id="3159" w:author="Nigel Deakin" w:date="2012-01-31T15:24:00Z">
        <w:r w:rsidR="00114B62" w:rsidRPr="00114B62">
          <w:rPr>
            <w:rStyle w:val="Code"/>
            <w:rPrChange w:id="3160" w:author="Nigel Deakin" w:date="2012-01-31T15:25:00Z">
              <w:rPr>
                <w:rFonts w:ascii="Courier New" w:hAnsi="Courier New"/>
                <w:sz w:val="18"/>
              </w:rPr>
            </w:rPrChange>
          </w:rPr>
          <w:t>estination</w:t>
        </w:r>
        <w:r w:rsidR="00857778">
          <w:t xml:space="preserve"> object </w:t>
        </w:r>
      </w:ins>
      <w:ins w:id="3161" w:author="Nigel Deakin" w:date="2012-01-31T18:49:00Z">
        <w:r w:rsidR="00C84267">
          <w:t>must</w:t>
        </w:r>
      </w:ins>
      <w:ins w:id="3162" w:author="Nigel Deakin" w:date="2012-01-31T18:23:00Z">
        <w:r w:rsidR="00E717F2">
          <w:t xml:space="preserve"> </w:t>
        </w:r>
      </w:ins>
      <w:ins w:id="3163" w:author="Nigel Deakin" w:date="2012-01-31T18:51:00Z">
        <w:r w:rsidR="0030585C">
          <w:t xml:space="preserve">therefore </w:t>
        </w:r>
      </w:ins>
      <w:ins w:id="3164" w:author="Nigel Deakin" w:date="2012-01-31T18:23:00Z">
        <w:r w:rsidR="00E717F2">
          <w:t>be supplied</w:t>
        </w:r>
      </w:ins>
      <w:ins w:id="3165" w:author="Nigel Deakin" w:date="2012-01-31T18:49:00Z">
        <w:r w:rsidR="00C84267">
          <w:t xml:space="preserve"> as the first argument of each </w:t>
        </w:r>
      </w:ins>
      <w:ins w:id="3166" w:author="Nigel Deakin" w:date="2012-01-31T18:51:00Z">
        <w:r w:rsidR="00114B62" w:rsidRPr="00114B62">
          <w:rPr>
            <w:rStyle w:val="Code"/>
            <w:rPrChange w:id="3167" w:author="Nigel Deakin" w:date="2012-01-31T18:51:00Z">
              <w:rPr>
                <w:rFonts w:ascii="Courier New" w:hAnsi="Courier New"/>
                <w:sz w:val="18"/>
              </w:rPr>
            </w:rPrChange>
          </w:rPr>
          <w:t>send</w:t>
        </w:r>
        <w:r w:rsidR="00091AFC">
          <w:t xml:space="preserve"> </w:t>
        </w:r>
      </w:ins>
      <w:ins w:id="3168" w:author="Nigel Deakin" w:date="2012-01-31T18:49:00Z">
        <w:r w:rsidR="00C84267">
          <w:t>method</w:t>
        </w:r>
      </w:ins>
      <w:ins w:id="3169" w:author="Nigel Deakin" w:date="2012-01-31T15:24:00Z">
        <w:r w:rsidR="00857778">
          <w:t>.</w:t>
        </w:r>
      </w:ins>
      <w:ins w:id="3170" w:author="Nigel Deakin" w:date="2012-01-31T18:30:00Z">
        <w:r w:rsidR="007C277B">
          <w:t xml:space="preserve"> </w:t>
        </w:r>
      </w:ins>
    </w:p>
    <w:p w:rsidR="005E702A" w:rsidRDefault="00114B62" w:rsidP="0089026D">
      <w:pPr>
        <w:rPr>
          <w:ins w:id="3171" w:author="Nigel Deakin" w:date="2012-01-31T18:33:00Z"/>
          <w:rStyle w:val="Code"/>
        </w:rPr>
      </w:pPr>
      <w:ins w:id="3172" w:author="Nigel Deakin" w:date="2012-01-31T18:50:00Z">
        <w:r w:rsidRPr="00114B62">
          <w:rPr>
            <w:rStyle w:val="Code"/>
            <w:rPrChange w:id="3173" w:author="Nigel Deakin" w:date="2012-01-31T18:50:00Z">
              <w:rPr>
                <w:rFonts w:ascii="Courier New" w:hAnsi="Courier New"/>
                <w:sz w:val="18"/>
              </w:rPr>
            </w:rPrChange>
          </w:rPr>
          <w:t>Destination</w:t>
        </w:r>
        <w:r w:rsidR="00C013CC">
          <w:t xml:space="preserve"> objects</w:t>
        </w:r>
      </w:ins>
      <w:ins w:id="3174" w:author="Nigel Deakin" w:date="2012-01-31T18:30:00Z">
        <w:r w:rsidR="007C277B">
          <w:t xml:space="preserve"> can be obtained either by </w:t>
        </w:r>
      </w:ins>
      <w:ins w:id="3175" w:author="Nigel Deakin" w:date="2012-01-31T18:31:00Z">
        <w:r w:rsidR="007C277B">
          <w:t xml:space="preserve">JNDI lookup </w:t>
        </w:r>
      </w:ins>
      <w:ins w:id="3176" w:author="Nigel Deakin" w:date="2012-01-31T18:32:00Z">
        <w:r w:rsidR="00895E3E">
          <w:t>or</w:t>
        </w:r>
      </w:ins>
      <w:ins w:id="3177" w:author="Nigel Deakin" w:date="2012-01-31T18:31:00Z">
        <w:r w:rsidR="007C277B">
          <w:t xml:space="preserve"> </w:t>
        </w:r>
      </w:ins>
      <w:ins w:id="3178" w:author="Nigel Deakin" w:date="2012-01-31T18:30:00Z">
        <w:r w:rsidR="007C277B">
          <w:t xml:space="preserve">by calling the </w:t>
        </w:r>
        <w:r w:rsidRPr="00114B62">
          <w:rPr>
            <w:rStyle w:val="Code"/>
            <w:rPrChange w:id="3179" w:author="Nigel Deakin" w:date="2012-01-31T18:32:00Z">
              <w:rPr>
                <w:rFonts w:ascii="Courier New" w:hAnsi="Courier New"/>
                <w:sz w:val="18"/>
              </w:rPr>
            </w:rPrChange>
          </w:rPr>
          <w:t>MessagingContext</w:t>
        </w:r>
        <w:r w:rsidR="007C277B">
          <w:t xml:space="preserve"> methods </w:t>
        </w:r>
        <w:r w:rsidRPr="00114B62">
          <w:rPr>
            <w:rStyle w:val="Code"/>
            <w:rPrChange w:id="3180" w:author="Nigel Deakin" w:date="2012-01-31T18:33:00Z">
              <w:rPr>
                <w:rFonts w:ascii="Courier New" w:hAnsi="Courier New"/>
                <w:sz w:val="18"/>
              </w:rPr>
            </w:rPrChange>
          </w:rPr>
          <w:t>createQueue</w:t>
        </w:r>
      </w:ins>
      <w:ins w:id="3181" w:author="Nigel Deakin" w:date="2012-01-31T18:33:00Z">
        <w:r w:rsidR="00AA6A72">
          <w:rPr>
            <w:rStyle w:val="Code"/>
          </w:rPr>
          <w:t>(String queueName)</w:t>
        </w:r>
      </w:ins>
      <w:ins w:id="3182" w:author="Nigel Deakin" w:date="2012-01-31T18:30:00Z">
        <w:r w:rsidR="007C277B">
          <w:t xml:space="preserve"> or </w:t>
        </w:r>
        <w:r w:rsidRPr="00114B62">
          <w:rPr>
            <w:rStyle w:val="Code"/>
            <w:rPrChange w:id="3183" w:author="Nigel Deakin" w:date="2012-01-31T18:33:00Z">
              <w:rPr>
                <w:rFonts w:ascii="Courier New" w:hAnsi="Courier New"/>
                <w:sz w:val="18"/>
              </w:rPr>
            </w:rPrChange>
          </w:rPr>
          <w:t>createTopic</w:t>
        </w:r>
      </w:ins>
      <w:ins w:id="3184" w:author="Nigel Deakin" w:date="2012-01-31T18:33:00Z">
        <w:r w:rsidRPr="00114B62">
          <w:rPr>
            <w:rStyle w:val="Code"/>
            <w:rPrChange w:id="3185" w:author="Nigel Deakin" w:date="2012-01-31T18:33:00Z">
              <w:rPr>
                <w:rFonts w:ascii="Courier New" w:hAnsi="Courier New"/>
                <w:sz w:val="18"/>
              </w:rPr>
            </w:rPrChange>
          </w:rPr>
          <w:t xml:space="preserve"> (String topicName)</w:t>
        </w:r>
        <w:r w:rsidR="00A50411">
          <w:rPr>
            <w:rStyle w:val="Code"/>
          </w:rPr>
          <w:t>.</w:t>
        </w:r>
      </w:ins>
    </w:p>
    <w:p w:rsidR="001249CD" w:rsidRDefault="00114B62">
      <w:pPr>
        <w:rPr>
          <w:ins w:id="3186" w:author="Nigel Deakin" w:date="2012-01-31T15:03:00Z"/>
          <w:rStyle w:val="Code"/>
          <w:rFonts w:ascii="Times New Roman" w:hAnsi="Times New Roman"/>
          <w:sz w:val="20"/>
          <w:rPrChange w:id="3187" w:author="Nigel Deakin" w:date="2012-01-31T18:34:00Z">
            <w:rPr>
              <w:ins w:id="3188" w:author="Nigel Deakin" w:date="2012-01-31T15:03:00Z"/>
            </w:rPr>
          </w:rPrChange>
        </w:rPr>
      </w:pPr>
      <w:ins w:id="3189" w:author="Nigel Deakin" w:date="2012-01-31T18:34:00Z">
        <w:r w:rsidRPr="00114B62">
          <w:rPr>
            <w:rStyle w:val="Code"/>
            <w:rFonts w:ascii="Times New Roman" w:hAnsi="Times New Roman"/>
            <w:sz w:val="20"/>
            <w:rPrChange w:id="3190" w:author="Nigel Deakin" w:date="2012-01-31T18:34:00Z">
              <w:rPr>
                <w:rStyle w:val="Code"/>
              </w:rPr>
            </w:rPrChange>
          </w:rPr>
          <w:t xml:space="preserve">The following </w:t>
        </w:r>
      </w:ins>
      <w:ins w:id="3191" w:author="Nigel Deakin" w:date="2012-01-31T18:35:00Z">
        <w:r w:rsidR="005E702A">
          <w:rPr>
            <w:rStyle w:val="Code"/>
            <w:rFonts w:ascii="Times New Roman" w:hAnsi="Times New Roman"/>
            <w:sz w:val="20"/>
          </w:rPr>
          <w:t xml:space="preserve">two </w:t>
        </w:r>
      </w:ins>
      <w:ins w:id="3192" w:author="Nigel Deakin" w:date="2012-01-31T18:34:00Z">
        <w:r w:rsidRPr="00114B62">
          <w:rPr>
            <w:rStyle w:val="Code"/>
            <w:rFonts w:ascii="Times New Roman" w:hAnsi="Times New Roman"/>
            <w:sz w:val="20"/>
            <w:rPrChange w:id="3193" w:author="Nigel Deakin" w:date="2012-01-31T18:34:00Z">
              <w:rPr>
                <w:rStyle w:val="Code"/>
              </w:rPr>
            </w:rPrChange>
          </w:rPr>
          <w:t xml:space="preserve">methods </w:t>
        </w:r>
      </w:ins>
      <w:ins w:id="3194" w:author="Nigel Deakin" w:date="2012-01-31T18:37:00Z">
        <w:r w:rsidR="0056523F">
          <w:rPr>
            <w:rStyle w:val="Code"/>
            <w:rFonts w:ascii="Times New Roman" w:hAnsi="Times New Roman"/>
            <w:sz w:val="20"/>
          </w:rPr>
          <w:t>m</w:t>
        </w:r>
        <w:r w:rsidR="00C73B61">
          <w:rPr>
            <w:rStyle w:val="Code"/>
            <w:rFonts w:ascii="Times New Roman" w:hAnsi="Times New Roman"/>
            <w:sz w:val="20"/>
          </w:rPr>
          <w:t>ay be used to send a message syn</w:t>
        </w:r>
        <w:r w:rsidR="0056523F">
          <w:rPr>
            <w:rStyle w:val="Code"/>
            <w:rFonts w:ascii="Times New Roman" w:hAnsi="Times New Roman"/>
            <w:sz w:val="20"/>
          </w:rPr>
          <w:t>chronously.</w:t>
        </w:r>
      </w:ins>
      <w:ins w:id="3195" w:author="Nigel Deakin" w:date="2012-01-31T18:36:00Z">
        <w:r w:rsidR="005E702A">
          <w:rPr>
            <w:rStyle w:val="Code"/>
            <w:rFonts w:ascii="Times New Roman" w:hAnsi="Times New Roman"/>
            <w:sz w:val="20"/>
          </w:rPr>
          <w:t xml:space="preserve"> </w:t>
        </w:r>
      </w:ins>
      <w:ins w:id="3196" w:author="Nigel Deakin" w:date="2012-01-31T15:26:00Z">
        <w:r w:rsidRPr="00114B62">
          <w:rPr>
            <w:rStyle w:val="Code"/>
            <w:rFonts w:ascii="Times New Roman" w:hAnsi="Times New Roman"/>
            <w:sz w:val="20"/>
            <w:rPrChange w:id="3197" w:author="Nigel Deakin" w:date="2012-01-31T18:34:00Z">
              <w:rPr>
                <w:rFonts w:ascii="Courier New" w:hAnsi="Courier New"/>
                <w:sz w:val="18"/>
              </w:rPr>
            </w:rPrChange>
          </w:rPr>
          <w:br/>
        </w:r>
      </w:ins>
    </w:p>
    <w:tbl>
      <w:tblPr>
        <w:tblStyle w:val="TableGrid"/>
        <w:tblW w:w="0" w:type="auto"/>
        <w:tblInd w:w="2880" w:type="dxa"/>
        <w:tblLook w:val="04A0"/>
        <w:tblPrChange w:id="3198" w:author="Nigel Deakin" w:date="2012-01-31T15:04:00Z">
          <w:tblPr>
            <w:tblStyle w:val="TableGrid"/>
            <w:tblW w:w="0" w:type="auto"/>
            <w:tblInd w:w="2880" w:type="dxa"/>
            <w:tblLook w:val="04A0"/>
          </w:tblPr>
        </w:tblPrChange>
      </w:tblPr>
      <w:tblGrid>
        <w:gridCol w:w="3324"/>
        <w:gridCol w:w="3038"/>
        <w:tblGridChange w:id="3199">
          <w:tblGrid>
            <w:gridCol w:w="2880"/>
            <w:gridCol w:w="301"/>
            <w:gridCol w:w="3023"/>
            <w:gridCol w:w="158"/>
            <w:gridCol w:w="2880"/>
          </w:tblGrid>
        </w:tblGridChange>
      </w:tblGrid>
      <w:tr w:rsidR="00ED56CC" w:rsidTr="0070599A">
        <w:trPr>
          <w:cantSplit/>
          <w:tblHeader/>
          <w:trPrChange w:id="3200" w:author="Nigel Deakin" w:date="2012-01-31T15:04:00Z">
            <w:trPr>
              <w:gridAfter w:val="0"/>
            </w:trPr>
          </w:trPrChange>
        </w:trPr>
        <w:tc>
          <w:tcPr>
            <w:tcW w:w="6362" w:type="dxa"/>
            <w:gridSpan w:val="2"/>
            <w:tcPrChange w:id="3201" w:author="Nigel Deakin" w:date="2012-01-31T15:04:00Z">
              <w:tcPr>
                <w:tcW w:w="6362" w:type="dxa"/>
                <w:gridSpan w:val="4"/>
              </w:tcPr>
            </w:tcPrChange>
          </w:tcPr>
          <w:p w:rsidR="001249CD" w:rsidRDefault="00ED56CC">
            <w:pPr>
              <w:ind w:left="0"/>
            </w:pPr>
            <w:ins w:id="3202" w:author="Nigel Deakin" w:date="2012-01-31T15:03:00Z">
              <w:r w:rsidRPr="001F031B">
                <w:rPr>
                  <w:rStyle w:val="Code"/>
                </w:rPr>
                <w:t>MessagingContext</w:t>
              </w:r>
              <w:r>
                <w:t xml:space="preserve"> methods to send a message</w:t>
              </w:r>
            </w:ins>
          </w:p>
        </w:tc>
      </w:tr>
      <w:tr w:rsidR="00ED56CC" w:rsidTr="0070599A">
        <w:trPr>
          <w:cantSplit/>
          <w:tblHeader/>
          <w:ins w:id="3203" w:author="Nigel Deakin" w:date="2012-01-31T15:03:00Z"/>
          <w:trPrChange w:id="3204" w:author="Nigel Deakin" w:date="2012-01-31T15:05:00Z">
            <w:trPr>
              <w:gridAfter w:val="0"/>
            </w:trPr>
          </w:trPrChange>
        </w:trPr>
        <w:tc>
          <w:tcPr>
            <w:tcW w:w="3324" w:type="dxa"/>
            <w:tcPrChange w:id="3205" w:author="Nigel Deakin" w:date="2012-01-31T15:05:00Z">
              <w:tcPr>
                <w:tcW w:w="3181" w:type="dxa"/>
                <w:gridSpan w:val="2"/>
              </w:tcPr>
            </w:tcPrChange>
          </w:tcPr>
          <w:p w:rsidR="001249CD" w:rsidRDefault="00114B62">
            <w:pPr>
              <w:ind w:left="0"/>
              <w:rPr>
                <w:ins w:id="3206" w:author="Nigel Deakin" w:date="2012-01-31T15:03:00Z"/>
                <w:rStyle w:val="Code"/>
                <w:rPrChange w:id="3207" w:author="Nigel Deakin" w:date="2012-01-31T15:05:00Z">
                  <w:rPr>
                    <w:ins w:id="3208" w:author="Nigel Deakin" w:date="2012-01-31T15:03:00Z"/>
                  </w:rPr>
                </w:rPrChange>
              </w:rPr>
            </w:pPr>
            <w:ins w:id="3209" w:author="Nigel Deakin" w:date="2012-01-31T15:04:00Z">
              <w:r w:rsidRPr="00114B62">
                <w:rPr>
                  <w:rStyle w:val="Code"/>
                  <w:rPrChange w:id="3210" w:author="Nigel Deakin" w:date="2012-01-31T15:05:00Z">
                    <w:rPr>
                      <w:rFonts w:ascii="Courier New" w:hAnsi="Courier New"/>
                      <w:sz w:val="18"/>
                    </w:rPr>
                  </w:rPrChange>
                </w:rPr>
                <w:t>send(</w:t>
              </w:r>
            </w:ins>
            <w:ins w:id="3211" w:author="Nigel Deakin" w:date="2012-01-31T15:05:00Z">
              <w:r w:rsidR="0070599A">
                <w:rPr>
                  <w:rStyle w:val="Code"/>
                </w:rPr>
                <w:br/>
                <w:t xml:space="preserve">   </w:t>
              </w:r>
            </w:ins>
            <w:ins w:id="3212" w:author="Nigel Deakin" w:date="2012-01-31T15:04:00Z">
              <w:r w:rsidRPr="00114B62">
                <w:rPr>
                  <w:rStyle w:val="Code"/>
                  <w:rPrChange w:id="3213" w:author="Nigel Deakin" w:date="2012-01-31T15:05:00Z">
                    <w:rPr>
                      <w:rFonts w:ascii="Courier New" w:hAnsi="Courier New"/>
                      <w:sz w:val="18"/>
                    </w:rPr>
                  </w:rPrChange>
                </w:rPr>
                <w:t>Destination destination,</w:t>
              </w:r>
            </w:ins>
            <w:ins w:id="3214" w:author="Nigel Deakin" w:date="2012-01-31T15:05:00Z">
              <w:r w:rsidR="0070599A">
                <w:rPr>
                  <w:rStyle w:val="Code"/>
                </w:rPr>
                <w:br/>
                <w:t xml:space="preserve">   </w:t>
              </w:r>
            </w:ins>
            <w:ins w:id="3215" w:author="Nigel Deakin" w:date="2012-01-31T15:04:00Z">
              <w:r w:rsidRPr="00114B62">
                <w:rPr>
                  <w:rStyle w:val="Code"/>
                  <w:rPrChange w:id="3216" w:author="Nigel Deakin" w:date="2012-01-31T15:05:00Z">
                    <w:rPr>
                      <w:rFonts w:ascii="Courier New" w:hAnsi="Courier New"/>
                      <w:sz w:val="18"/>
                    </w:rPr>
                  </w:rPrChange>
                </w:rPr>
                <w:t>Message message)</w:t>
              </w:r>
            </w:ins>
          </w:p>
        </w:tc>
        <w:tc>
          <w:tcPr>
            <w:tcW w:w="3038" w:type="dxa"/>
            <w:tcPrChange w:id="3217" w:author="Nigel Deakin" w:date="2012-01-31T15:05:00Z">
              <w:tcPr>
                <w:tcW w:w="3181" w:type="dxa"/>
                <w:gridSpan w:val="2"/>
              </w:tcPr>
            </w:tcPrChange>
          </w:tcPr>
          <w:p w:rsidR="00ED56CC" w:rsidRDefault="0070599A" w:rsidP="0089026D">
            <w:pPr>
              <w:ind w:left="0"/>
              <w:rPr>
                <w:ins w:id="3218" w:author="Nigel Deakin" w:date="2012-01-31T15:03:00Z"/>
              </w:rPr>
            </w:pPr>
            <w:ins w:id="3219" w:author="Nigel Deakin" w:date="2012-01-31T15:04:00Z">
              <w:r w:rsidRPr="0070599A">
                <w:t xml:space="preserve">Sends a message to the specified destination, using the </w:t>
              </w:r>
              <w:r w:rsidR="00114B62" w:rsidRPr="00114B62">
                <w:rPr>
                  <w:rStyle w:val="Code"/>
                  <w:rPrChange w:id="3220" w:author="Nigel Deakin" w:date="2012-01-31T15:06:00Z">
                    <w:rPr>
                      <w:rFonts w:ascii="Courier New" w:hAnsi="Courier New"/>
                      <w:sz w:val="18"/>
                    </w:rPr>
                  </w:rPrChange>
                </w:rPr>
                <w:t>MessagingContext</w:t>
              </w:r>
              <w:r w:rsidRPr="0070599A">
                <w:t>'s default delivery mode, priority, and time to live.</w:t>
              </w:r>
            </w:ins>
          </w:p>
        </w:tc>
      </w:tr>
      <w:tr w:rsidR="00D52A26" w:rsidTr="0070599A">
        <w:trPr>
          <w:cantSplit/>
          <w:tblHeader/>
          <w:ins w:id="3221" w:author="Nigel Deakin" w:date="2012-01-31T15:14:00Z"/>
        </w:trPr>
        <w:tc>
          <w:tcPr>
            <w:tcW w:w="3324" w:type="dxa"/>
          </w:tcPr>
          <w:p w:rsidR="00D52A26" w:rsidRPr="0070599A" w:rsidRDefault="00D52A26" w:rsidP="0070599A">
            <w:pPr>
              <w:ind w:left="0"/>
              <w:rPr>
                <w:ins w:id="3222" w:author="Nigel Deakin" w:date="2012-01-31T15:14:00Z"/>
                <w:rStyle w:val="Code"/>
              </w:rPr>
            </w:pPr>
            <w:ins w:id="3223" w:author="Nigel Deakin" w:date="2012-01-31T15:14:00Z">
              <w:r>
                <w:rPr>
                  <w:rStyle w:val="Code"/>
                </w:rPr>
                <w:lastRenderedPageBreak/>
                <w:t>send(</w:t>
              </w:r>
              <w:r>
                <w:rPr>
                  <w:rStyle w:val="Code"/>
                </w:rPr>
                <w:br/>
                <w:t xml:space="preserve">   Destination destination,</w:t>
              </w:r>
              <w:r>
                <w:rPr>
                  <w:rStyle w:val="Code"/>
                </w:rPr>
                <w:br/>
                <w:t xml:space="preserve">   Message message,</w:t>
              </w:r>
              <w:r>
                <w:rPr>
                  <w:rStyle w:val="Code"/>
                </w:rPr>
                <w:br/>
                <w:t xml:space="preserve">   int deliveryMode,</w:t>
              </w:r>
              <w:r>
                <w:rPr>
                  <w:rStyle w:val="Code"/>
                </w:rPr>
                <w:br/>
                <w:t xml:space="preserve">   </w:t>
              </w:r>
              <w:r w:rsidRPr="0070599A">
                <w:rPr>
                  <w:rStyle w:val="Code"/>
                </w:rPr>
                <w:t>int p</w:t>
              </w:r>
              <w:r>
                <w:rPr>
                  <w:rStyle w:val="Code"/>
                </w:rPr>
                <w:t>riority,</w:t>
              </w:r>
              <w:r>
                <w:rPr>
                  <w:rStyle w:val="Code"/>
                </w:rPr>
                <w:br/>
                <w:t xml:space="preserve">   </w:t>
              </w:r>
              <w:r w:rsidRPr="0070599A">
                <w:rPr>
                  <w:rStyle w:val="Code"/>
                </w:rPr>
                <w:t>long timeToLive)</w:t>
              </w:r>
            </w:ins>
          </w:p>
        </w:tc>
        <w:tc>
          <w:tcPr>
            <w:tcW w:w="3038" w:type="dxa"/>
          </w:tcPr>
          <w:p w:rsidR="00D52A26" w:rsidRPr="0070599A" w:rsidRDefault="00D52A26" w:rsidP="0089026D">
            <w:pPr>
              <w:ind w:left="0"/>
              <w:rPr>
                <w:ins w:id="3224" w:author="Nigel Deakin" w:date="2012-01-31T15:14:00Z"/>
              </w:rPr>
            </w:pPr>
            <w:ins w:id="3225" w:author="Nigel Deakin" w:date="2012-01-31T15:14:00Z">
              <w:r w:rsidRPr="0070599A">
                <w:t>Sends a message to the specified destination, specifying delivery mode, priority and time to live.</w:t>
              </w:r>
            </w:ins>
          </w:p>
        </w:tc>
      </w:tr>
    </w:tbl>
    <w:p w:rsidR="00000000" w:rsidRDefault="00C544CF">
      <w:pPr>
        <w:pStyle w:val="Paragraph"/>
        <w:rPr>
          <w:ins w:id="3226" w:author="Nigel Deakin" w:date="2012-01-31T15:15:00Z"/>
        </w:rPr>
        <w:pPrChange w:id="3227" w:author="Nigel Deakin" w:date="2012-01-31T15:17:00Z">
          <w:pPr/>
        </w:pPrChange>
      </w:pPr>
      <w:ins w:id="3228" w:author="Nigel Deakin" w:date="2012-01-31T18:25:00Z">
        <w:r>
          <w:rPr>
            <w:spacing w:val="2"/>
            <w:w w:val="100"/>
          </w:rPr>
          <w:t>The</w:t>
        </w:r>
      </w:ins>
      <w:ins w:id="3229" w:author="Nigel Deakin" w:date="2012-01-31T15:16:00Z">
        <w:r w:rsidR="00D52A26">
          <w:rPr>
            <w:spacing w:val="2"/>
            <w:w w:val="100"/>
          </w:rPr>
          <w:t xml:space="preserve"> following </w:t>
        </w:r>
      </w:ins>
      <w:ins w:id="3230" w:author="Nigel Deakin" w:date="2012-01-31T18:37:00Z">
        <w:r w:rsidR="001E7C85">
          <w:rPr>
            <w:spacing w:val="2"/>
            <w:w w:val="100"/>
          </w:rPr>
          <w:t xml:space="preserve">two </w:t>
        </w:r>
      </w:ins>
      <w:ins w:id="3231" w:author="Nigel Deakin" w:date="2012-01-31T15:16:00Z">
        <w:r>
          <w:rPr>
            <w:spacing w:val="2"/>
            <w:w w:val="100"/>
          </w:rPr>
          <w:t>methods</w:t>
        </w:r>
      </w:ins>
      <w:ins w:id="3232" w:author="Nigel Deakin" w:date="2012-01-31T18:37:00Z">
        <w:r w:rsidR="001E7C85">
          <w:rPr>
            <w:spacing w:val="2"/>
            <w:w w:val="100"/>
          </w:rPr>
          <w:t xml:space="preserve"> may be used to send a message asynchronously. </w:t>
        </w:r>
      </w:ins>
      <w:ins w:id="3233" w:author="Nigel Deakin" w:date="2012-01-31T18:52:00Z">
        <w:r w:rsidR="001D2D96">
          <w:rPr>
            <w:spacing w:val="2"/>
            <w:w w:val="100"/>
          </w:rPr>
          <w:t xml:space="preserve">The call to </w:t>
        </w:r>
        <w:r w:rsidR="00114B62" w:rsidRPr="00114B62">
          <w:rPr>
            <w:rStyle w:val="Code"/>
            <w:rPrChange w:id="3234" w:author="Nigel Deakin" w:date="2012-01-31T18:52:00Z">
              <w:rPr>
                <w:rFonts w:ascii="Courier New" w:hAnsi="Courier New"/>
                <w:sz w:val="18"/>
              </w:rPr>
            </w:rPrChange>
          </w:rPr>
          <w:t>send</w:t>
        </w:r>
        <w:r w:rsidR="001D2D96">
          <w:rPr>
            <w:spacing w:val="2"/>
            <w:w w:val="100"/>
          </w:rPr>
          <w:t xml:space="preserve"> returns</w:t>
        </w:r>
      </w:ins>
      <w:ins w:id="3235" w:author="Nigel Deakin" w:date="2012-01-31T15:16:00Z">
        <w:r w:rsidR="00D52A26">
          <w:rPr>
            <w:spacing w:val="2"/>
            <w:w w:val="100"/>
          </w:rPr>
          <w:t xml:space="preserve"> immediately and a separate thread</w:t>
        </w:r>
      </w:ins>
      <w:ins w:id="3236" w:author="Nigel Deakin" w:date="2012-01-31T18:52:00Z">
        <w:r w:rsidR="001D2D96">
          <w:rPr>
            <w:spacing w:val="2"/>
            <w:w w:val="100"/>
          </w:rPr>
          <w:t xml:space="preserve"> is used</w:t>
        </w:r>
      </w:ins>
      <w:ins w:id="3237" w:author="Nigel Deakin" w:date="2012-01-31T15:16:00Z">
        <w:r w:rsidR="00D52A26">
          <w:rPr>
            <w:spacing w:val="2"/>
            <w:w w:val="100"/>
          </w:rPr>
          <w:t xml:space="preserve"> to send the message</w:t>
        </w:r>
      </w:ins>
      <w:ins w:id="3238" w:author="Nigel Deakin" w:date="2012-01-31T18:25:00Z">
        <w:r>
          <w:rPr>
            <w:spacing w:val="2"/>
            <w:w w:val="100"/>
          </w:rPr>
          <w:t>. When the sending of the message is complete</w:t>
        </w:r>
      </w:ins>
      <w:ins w:id="3239" w:author="Nigel Deakin" w:date="2012-01-31T18:26:00Z">
        <w:r>
          <w:rPr>
            <w:spacing w:val="2"/>
            <w:w w:val="100"/>
          </w:rPr>
          <w:t xml:space="preserve"> </w:t>
        </w:r>
      </w:ins>
      <w:ins w:id="3240" w:author="Nigel Deakin" w:date="2012-01-31T18:38:00Z">
        <w:r w:rsidR="00A508D6">
          <w:rPr>
            <w:spacing w:val="2"/>
            <w:w w:val="100"/>
          </w:rPr>
          <w:t xml:space="preserve">a </w:t>
        </w:r>
        <w:r w:rsidR="00A508D6">
          <w:rPr>
            <w:rStyle w:val="Code"/>
          </w:rPr>
          <w:t>CompletionListene</w:t>
        </w:r>
        <w:r w:rsidR="00245E9C">
          <w:rPr>
            <w:rStyle w:val="Code"/>
          </w:rPr>
          <w:t xml:space="preserve">r </w:t>
        </w:r>
        <w:r w:rsidR="00A508D6">
          <w:rPr>
            <w:spacing w:val="2"/>
            <w:w w:val="100"/>
          </w:rPr>
          <w:t xml:space="preserve">supplied by the caller </w:t>
        </w:r>
      </w:ins>
      <w:ins w:id="3241" w:author="Nigel Deakin" w:date="2012-01-31T18:26:00Z">
        <w:r>
          <w:rPr>
            <w:spacing w:val="2"/>
            <w:w w:val="100"/>
          </w:rPr>
          <w:t>is invoked.</w:t>
        </w:r>
      </w:ins>
      <w:ins w:id="3242" w:author="Nigel Deakin" w:date="2012-01-31T18:45:00Z">
        <w:r w:rsidR="004600F9">
          <w:rPr>
            <w:spacing w:val="2"/>
            <w:w w:val="100"/>
          </w:rPr>
          <w:br/>
        </w:r>
      </w:ins>
    </w:p>
    <w:tbl>
      <w:tblPr>
        <w:tblStyle w:val="TableGrid"/>
        <w:tblW w:w="0" w:type="auto"/>
        <w:tblInd w:w="2880" w:type="dxa"/>
        <w:tblLook w:val="04A0"/>
      </w:tblPr>
      <w:tblGrid>
        <w:gridCol w:w="3324"/>
        <w:gridCol w:w="3038"/>
        <w:tblGridChange w:id="3243">
          <w:tblGrid>
            <w:gridCol w:w="2880"/>
            <w:gridCol w:w="301"/>
            <w:gridCol w:w="3181"/>
            <w:gridCol w:w="2880"/>
          </w:tblGrid>
        </w:tblGridChange>
      </w:tblGrid>
      <w:tr w:rsidR="00D52A26" w:rsidTr="001249CD">
        <w:trPr>
          <w:cantSplit/>
          <w:tblHeader/>
        </w:trPr>
        <w:tc>
          <w:tcPr>
            <w:tcW w:w="6362" w:type="dxa"/>
            <w:gridSpan w:val="2"/>
          </w:tcPr>
          <w:p w:rsidR="00D52A26" w:rsidRPr="0070599A" w:rsidRDefault="00D52A26" w:rsidP="0089026D">
            <w:pPr>
              <w:ind w:left="0"/>
            </w:pPr>
            <w:ins w:id="3244" w:author="Nigel Deakin" w:date="2012-01-31T15:16:00Z">
              <w:r w:rsidRPr="001F031B">
                <w:rPr>
                  <w:rStyle w:val="Code"/>
                </w:rPr>
                <w:t>MessagingContext</w:t>
              </w:r>
              <w:r>
                <w:t xml:space="preserve"> methods to send a message</w:t>
              </w:r>
            </w:ins>
            <w:ins w:id="3245" w:author="Nigel Deakin" w:date="2012-01-31T15:17:00Z">
              <w:r>
                <w:t xml:space="preserve"> asynchronously</w:t>
              </w:r>
            </w:ins>
          </w:p>
        </w:tc>
      </w:tr>
      <w:tr w:rsidR="00ED56CC" w:rsidTr="0070599A">
        <w:tblPrEx>
          <w:tblW w:w="0" w:type="auto"/>
          <w:tblInd w:w="2880" w:type="dxa"/>
          <w:tblPrExChange w:id="3246" w:author="Nigel Deakin" w:date="2012-01-31T15:05:00Z">
            <w:tblPrEx>
              <w:tblW w:w="0" w:type="auto"/>
              <w:tblInd w:w="2880" w:type="dxa"/>
            </w:tblPrEx>
          </w:tblPrExChange>
        </w:tblPrEx>
        <w:trPr>
          <w:cantSplit/>
          <w:tblHeader/>
          <w:ins w:id="3247" w:author="Nigel Deakin" w:date="2012-01-31T15:03:00Z"/>
          <w:trPrChange w:id="3248" w:author="Nigel Deakin" w:date="2012-01-31T15:05:00Z">
            <w:trPr>
              <w:gridAfter w:val="0"/>
            </w:trPr>
          </w:trPrChange>
        </w:trPr>
        <w:tc>
          <w:tcPr>
            <w:tcW w:w="3324" w:type="dxa"/>
            <w:tcPrChange w:id="3249" w:author="Nigel Deakin" w:date="2012-01-31T15:05:00Z">
              <w:tcPr>
                <w:tcW w:w="3181" w:type="dxa"/>
                <w:gridSpan w:val="2"/>
              </w:tcPr>
            </w:tcPrChange>
          </w:tcPr>
          <w:p w:rsidR="001249CD" w:rsidRDefault="00114B62">
            <w:pPr>
              <w:ind w:left="0"/>
              <w:rPr>
                <w:ins w:id="3250" w:author="Nigel Deakin" w:date="2012-01-31T15:03:00Z"/>
                <w:rStyle w:val="Code"/>
                <w:rPrChange w:id="3251" w:author="Nigel Deakin" w:date="2012-01-31T15:05:00Z">
                  <w:rPr>
                    <w:ins w:id="3252" w:author="Nigel Deakin" w:date="2012-01-31T15:03:00Z"/>
                  </w:rPr>
                </w:rPrChange>
              </w:rPr>
            </w:pPr>
            <w:ins w:id="3253" w:author="Nigel Deakin" w:date="2012-01-31T15:04:00Z">
              <w:r w:rsidRPr="00114B62">
                <w:rPr>
                  <w:rStyle w:val="Code"/>
                  <w:rPrChange w:id="3254" w:author="Nigel Deakin" w:date="2012-01-31T15:05:00Z">
                    <w:rPr>
                      <w:rFonts w:ascii="Courier New" w:hAnsi="Courier New"/>
                      <w:sz w:val="18"/>
                    </w:rPr>
                  </w:rPrChange>
                </w:rPr>
                <w:t>send(</w:t>
              </w:r>
            </w:ins>
            <w:ins w:id="3255" w:author="Nigel Deakin" w:date="2012-01-31T15:06:00Z">
              <w:r w:rsidR="0070599A">
                <w:rPr>
                  <w:rStyle w:val="Code"/>
                </w:rPr>
                <w:br/>
                <w:t xml:space="preserve">   </w:t>
              </w:r>
            </w:ins>
            <w:ins w:id="3256" w:author="Nigel Deakin" w:date="2012-01-31T15:04:00Z">
              <w:r w:rsidR="00AA6A72">
                <w:rPr>
                  <w:rStyle w:val="Code"/>
                </w:rPr>
                <w:t>Destination destination,</w:t>
              </w:r>
            </w:ins>
            <w:ins w:id="3257" w:author="Nigel Deakin" w:date="2012-01-31T15:06:00Z">
              <w:r w:rsidR="0070599A">
                <w:rPr>
                  <w:rStyle w:val="Code"/>
                </w:rPr>
                <w:br/>
                <w:t xml:space="preserve">   </w:t>
              </w:r>
            </w:ins>
            <w:ins w:id="3258" w:author="Nigel Deakin" w:date="2012-01-31T15:04:00Z">
              <w:r w:rsidR="00AA6A72">
                <w:rPr>
                  <w:rStyle w:val="Code"/>
                </w:rPr>
                <w:t>Message message,</w:t>
              </w:r>
            </w:ins>
            <w:ins w:id="3259" w:author="Nigel Deakin" w:date="2012-01-31T15:06:00Z">
              <w:r w:rsidR="0070599A">
                <w:rPr>
                  <w:rStyle w:val="Code"/>
                </w:rPr>
                <w:br/>
                <w:t xml:space="preserve">   </w:t>
              </w:r>
            </w:ins>
            <w:ins w:id="3260" w:author="Nigel Deakin" w:date="2012-01-31T15:04:00Z">
              <w:r w:rsidR="00AA6A72">
                <w:rPr>
                  <w:rStyle w:val="Code"/>
                </w:rPr>
                <w:t>CompletionListener</w:t>
              </w:r>
            </w:ins>
            <w:ins w:id="3261" w:author="Nigel Deakin" w:date="2012-01-31T15:06:00Z">
              <w:r w:rsidR="0070599A">
                <w:rPr>
                  <w:rStyle w:val="Code"/>
                </w:rPr>
                <w:br/>
                <w:t xml:space="preserve">      </w:t>
              </w:r>
            </w:ins>
            <w:ins w:id="3262" w:author="Nigel Deakin" w:date="2012-01-31T15:04:00Z">
              <w:r w:rsidRPr="00114B62">
                <w:rPr>
                  <w:rStyle w:val="Code"/>
                  <w:rPrChange w:id="3263" w:author="Nigel Deakin" w:date="2012-01-31T15:05:00Z">
                    <w:rPr>
                      <w:rFonts w:ascii="Courier New" w:hAnsi="Courier New"/>
                      <w:sz w:val="18"/>
                    </w:rPr>
                  </w:rPrChange>
                </w:rPr>
                <w:t>completionListener)</w:t>
              </w:r>
            </w:ins>
          </w:p>
        </w:tc>
        <w:tc>
          <w:tcPr>
            <w:tcW w:w="3038" w:type="dxa"/>
            <w:tcPrChange w:id="3264" w:author="Nigel Deakin" w:date="2012-01-31T15:05:00Z">
              <w:tcPr>
                <w:tcW w:w="3181" w:type="dxa"/>
              </w:tcPr>
            </w:tcPrChange>
          </w:tcPr>
          <w:p w:rsidR="00ED56CC" w:rsidRDefault="0070599A" w:rsidP="0089026D">
            <w:pPr>
              <w:ind w:left="0"/>
              <w:rPr>
                <w:ins w:id="3265" w:author="Nigel Deakin" w:date="2012-01-31T15:03:00Z"/>
              </w:rPr>
            </w:pPr>
            <w:ins w:id="3266" w:author="Nigel Deakin" w:date="2012-01-31T15:04:00Z">
              <w:r w:rsidRPr="0070599A">
                <w:t xml:space="preserve">Sends a message to the specified destination, using the </w:t>
              </w:r>
              <w:r w:rsidR="00114B62" w:rsidRPr="00114B62">
                <w:rPr>
                  <w:rStyle w:val="Code"/>
                  <w:rPrChange w:id="3267" w:author="Nigel Deakin" w:date="2012-01-31T15:17:00Z">
                    <w:rPr>
                      <w:rFonts w:ascii="Courier New" w:hAnsi="Courier New"/>
                      <w:sz w:val="18"/>
                    </w:rPr>
                  </w:rPrChange>
                </w:rPr>
                <w:t>MessagingContext</w:t>
              </w:r>
              <w:r w:rsidRPr="0070599A">
                <w:t>'s default delivery mode, priority, and time to live, returning immediately and notifying the specified completion listener when the operation has completed.</w:t>
              </w:r>
            </w:ins>
          </w:p>
        </w:tc>
      </w:tr>
      <w:tr w:rsidR="00ED56CC" w:rsidTr="0070599A">
        <w:tblPrEx>
          <w:tblW w:w="0" w:type="auto"/>
          <w:tblInd w:w="2880" w:type="dxa"/>
          <w:tblPrExChange w:id="3268" w:author="Nigel Deakin" w:date="2012-01-31T15:05:00Z">
            <w:tblPrEx>
              <w:tblW w:w="0" w:type="auto"/>
              <w:tblInd w:w="2880" w:type="dxa"/>
            </w:tblPrEx>
          </w:tblPrExChange>
        </w:tblPrEx>
        <w:trPr>
          <w:cantSplit/>
          <w:tblHeader/>
          <w:ins w:id="3269" w:author="Nigel Deakin" w:date="2012-01-31T15:03:00Z"/>
          <w:trPrChange w:id="3270" w:author="Nigel Deakin" w:date="2012-01-31T15:05:00Z">
            <w:trPr>
              <w:gridAfter w:val="0"/>
            </w:trPr>
          </w:trPrChange>
        </w:trPr>
        <w:tc>
          <w:tcPr>
            <w:tcW w:w="3324" w:type="dxa"/>
            <w:tcPrChange w:id="3271" w:author="Nigel Deakin" w:date="2012-01-31T15:05:00Z">
              <w:tcPr>
                <w:tcW w:w="3181" w:type="dxa"/>
                <w:gridSpan w:val="2"/>
              </w:tcPr>
            </w:tcPrChange>
          </w:tcPr>
          <w:p w:rsidR="001249CD" w:rsidRDefault="00114B62">
            <w:pPr>
              <w:ind w:left="0"/>
              <w:rPr>
                <w:ins w:id="3272" w:author="Nigel Deakin" w:date="2012-01-31T15:03:00Z"/>
                <w:rStyle w:val="Code"/>
                <w:rPrChange w:id="3273" w:author="Nigel Deakin" w:date="2012-01-31T15:05:00Z">
                  <w:rPr>
                    <w:ins w:id="3274" w:author="Nigel Deakin" w:date="2012-01-31T15:03:00Z"/>
                  </w:rPr>
                </w:rPrChange>
              </w:rPr>
            </w:pPr>
            <w:ins w:id="3275" w:author="Nigel Deakin" w:date="2012-01-31T15:04:00Z">
              <w:r w:rsidRPr="00114B62">
                <w:rPr>
                  <w:rStyle w:val="Code"/>
                  <w:rPrChange w:id="3276" w:author="Nigel Deakin" w:date="2012-01-31T15:05:00Z">
                    <w:rPr>
                      <w:rFonts w:ascii="Courier New" w:hAnsi="Courier New"/>
                      <w:sz w:val="18"/>
                    </w:rPr>
                  </w:rPrChange>
                </w:rPr>
                <w:t>send(</w:t>
              </w:r>
            </w:ins>
            <w:ins w:id="3277" w:author="Nigel Deakin" w:date="2012-01-31T15:07:00Z">
              <w:r w:rsidR="009C07ED">
                <w:rPr>
                  <w:rStyle w:val="Code"/>
                </w:rPr>
                <w:br/>
                <w:t xml:space="preserve">   </w:t>
              </w:r>
            </w:ins>
            <w:ins w:id="3278" w:author="Nigel Deakin" w:date="2012-01-31T15:04:00Z">
              <w:r w:rsidRPr="00114B62">
                <w:rPr>
                  <w:rStyle w:val="Code"/>
                  <w:rPrChange w:id="3279" w:author="Nigel Deakin" w:date="2012-01-31T15:05:00Z">
                    <w:rPr>
                      <w:rFonts w:ascii="Courier New" w:hAnsi="Courier New"/>
                      <w:sz w:val="18"/>
                    </w:rPr>
                  </w:rPrChange>
                </w:rPr>
                <w:t>Destination destination,</w:t>
              </w:r>
            </w:ins>
            <w:ins w:id="3280" w:author="Nigel Deakin" w:date="2012-01-31T15:07:00Z">
              <w:r w:rsidR="009C07ED">
                <w:rPr>
                  <w:rStyle w:val="Code"/>
                </w:rPr>
                <w:br/>
                <w:t xml:space="preserve">   </w:t>
              </w:r>
            </w:ins>
            <w:ins w:id="3281" w:author="Nigel Deakin" w:date="2012-01-31T15:04:00Z">
              <w:r w:rsidRPr="00114B62">
                <w:rPr>
                  <w:rStyle w:val="Code"/>
                  <w:rPrChange w:id="3282" w:author="Nigel Deakin" w:date="2012-01-31T15:05:00Z">
                    <w:rPr>
                      <w:rFonts w:ascii="Courier New" w:hAnsi="Courier New"/>
                      <w:sz w:val="18"/>
                    </w:rPr>
                  </w:rPrChange>
                </w:rPr>
                <w:t>M</w:t>
              </w:r>
              <w:r w:rsidR="00AA6A72">
                <w:rPr>
                  <w:rStyle w:val="Code"/>
                </w:rPr>
                <w:t>essage message,</w:t>
              </w:r>
            </w:ins>
            <w:ins w:id="3283" w:author="Nigel Deakin" w:date="2012-01-31T15:07:00Z">
              <w:r w:rsidR="009C07ED">
                <w:rPr>
                  <w:rStyle w:val="Code"/>
                </w:rPr>
                <w:br/>
                <w:t xml:space="preserve">   </w:t>
              </w:r>
            </w:ins>
            <w:ins w:id="3284" w:author="Nigel Deakin" w:date="2012-01-31T15:04:00Z">
              <w:r w:rsidR="00AA6A72">
                <w:rPr>
                  <w:rStyle w:val="Code"/>
                </w:rPr>
                <w:t>int deliveryMode,</w:t>
              </w:r>
            </w:ins>
            <w:ins w:id="3285" w:author="Nigel Deakin" w:date="2012-01-31T15:07:00Z">
              <w:r w:rsidR="009C07ED">
                <w:rPr>
                  <w:rStyle w:val="Code"/>
                </w:rPr>
                <w:br/>
                <w:t xml:space="preserve">   </w:t>
              </w:r>
            </w:ins>
            <w:ins w:id="3286" w:author="Nigel Deakin" w:date="2012-01-31T15:04:00Z">
              <w:r w:rsidR="00AA6A72">
                <w:rPr>
                  <w:rStyle w:val="Code"/>
                </w:rPr>
                <w:t>int priority,</w:t>
              </w:r>
            </w:ins>
            <w:ins w:id="3287" w:author="Nigel Deakin" w:date="2012-01-31T15:07:00Z">
              <w:r w:rsidR="009C07ED">
                <w:rPr>
                  <w:rStyle w:val="Code"/>
                </w:rPr>
                <w:br/>
                <w:t xml:space="preserve">   </w:t>
              </w:r>
            </w:ins>
            <w:ins w:id="3288" w:author="Nigel Deakin" w:date="2012-01-31T15:04:00Z">
              <w:r w:rsidRPr="00114B62">
                <w:rPr>
                  <w:rStyle w:val="Code"/>
                  <w:rPrChange w:id="3289" w:author="Nigel Deakin" w:date="2012-01-31T15:05:00Z">
                    <w:rPr>
                      <w:rFonts w:ascii="Courier New" w:hAnsi="Courier New"/>
                      <w:sz w:val="18"/>
                    </w:rPr>
                  </w:rPrChange>
                </w:rPr>
                <w:t>long timeToLive,</w:t>
              </w:r>
            </w:ins>
            <w:ins w:id="3290" w:author="Nigel Deakin" w:date="2012-01-31T15:07:00Z">
              <w:r w:rsidR="009C07ED">
                <w:rPr>
                  <w:rStyle w:val="Code"/>
                </w:rPr>
                <w:br/>
                <w:t xml:space="preserve">   </w:t>
              </w:r>
            </w:ins>
            <w:ins w:id="3291" w:author="Nigel Deakin" w:date="2012-01-31T15:04:00Z">
              <w:r w:rsidRPr="00114B62">
                <w:rPr>
                  <w:rStyle w:val="Code"/>
                  <w:rPrChange w:id="3292" w:author="Nigel Deakin" w:date="2012-01-31T15:05:00Z">
                    <w:rPr>
                      <w:rFonts w:ascii="Courier New" w:hAnsi="Courier New"/>
                      <w:sz w:val="18"/>
                    </w:rPr>
                  </w:rPrChange>
                </w:rPr>
                <w:t>CompletionListener</w:t>
              </w:r>
            </w:ins>
            <w:ins w:id="3293" w:author="Nigel Deakin" w:date="2012-01-31T15:07:00Z">
              <w:r w:rsidR="009C07ED">
                <w:rPr>
                  <w:rStyle w:val="Code"/>
                </w:rPr>
                <w:br/>
                <w:t xml:space="preserve">    </w:t>
              </w:r>
            </w:ins>
            <w:ins w:id="3294" w:author="Nigel Deakin" w:date="2012-01-31T15:04:00Z">
              <w:r w:rsidRPr="00114B62">
                <w:rPr>
                  <w:rStyle w:val="Code"/>
                  <w:rPrChange w:id="3295" w:author="Nigel Deakin" w:date="2012-01-31T15:05:00Z">
                    <w:rPr>
                      <w:rFonts w:ascii="Courier New" w:hAnsi="Courier New"/>
                      <w:sz w:val="18"/>
                    </w:rPr>
                  </w:rPrChange>
                </w:rPr>
                <w:t xml:space="preserve"> completionListener)</w:t>
              </w:r>
            </w:ins>
          </w:p>
        </w:tc>
        <w:tc>
          <w:tcPr>
            <w:tcW w:w="3038" w:type="dxa"/>
            <w:tcPrChange w:id="3296" w:author="Nigel Deakin" w:date="2012-01-31T15:05:00Z">
              <w:tcPr>
                <w:tcW w:w="3181" w:type="dxa"/>
              </w:tcPr>
            </w:tcPrChange>
          </w:tcPr>
          <w:p w:rsidR="00ED56CC" w:rsidRDefault="0070599A" w:rsidP="0089026D">
            <w:pPr>
              <w:ind w:left="0"/>
              <w:rPr>
                <w:ins w:id="3297" w:author="Nigel Deakin" w:date="2012-01-31T15:03:00Z"/>
              </w:rPr>
            </w:pPr>
            <w:ins w:id="3298" w:author="Nigel Deakin" w:date="2012-01-31T15:04:00Z">
              <w:r w:rsidRPr="0070599A">
                <w:t>Sends a message to the specified destination, specifying delivery mode, priority and time to live, returning immediately and notifying the specified completion listener when the operation has completed.</w:t>
              </w:r>
            </w:ins>
          </w:p>
        </w:tc>
      </w:tr>
    </w:tbl>
    <w:p w:rsidR="001249CD" w:rsidRDefault="005B3034">
      <w:pPr>
        <w:rPr>
          <w:ins w:id="3299" w:author="Nigel Deakin" w:date="2012-01-31T15:15:00Z"/>
        </w:rPr>
      </w:pPr>
      <w:ins w:id="3300" w:author="Nigel Deakin" w:date="2012-01-31T15:17:00Z">
        <w:r>
          <w:t xml:space="preserve">The following methods may be used to send a </w:t>
        </w:r>
      </w:ins>
      <w:ins w:id="3301" w:author="Nigel Deakin" w:date="2012-01-31T15:18:00Z">
        <w:r w:rsidR="009946CE">
          <w:t>message payloa</w:t>
        </w:r>
        <w:r w:rsidR="00CC58BB">
          <w:t>d directly</w:t>
        </w:r>
      </w:ins>
      <w:ins w:id="3302" w:author="Nigel Deakin" w:date="2012-01-31T18:28:00Z">
        <w:r w:rsidR="00CC1B63">
          <w:t xml:space="preserve">, without the need for the application to </w:t>
        </w:r>
      </w:ins>
      <w:ins w:id="3303" w:author="Nigel Deakin" w:date="2012-01-31T18:45:00Z">
        <w:r w:rsidR="005476C7">
          <w:t>explicitly</w:t>
        </w:r>
        <w:r w:rsidR="006872DE">
          <w:t xml:space="preserve"> </w:t>
        </w:r>
      </w:ins>
      <w:ins w:id="3304" w:author="Nigel Deakin" w:date="2012-01-31T18:28:00Z">
        <w:r w:rsidR="00CC1B63">
          <w:t>create a message object.</w:t>
        </w:r>
      </w:ins>
      <w:ins w:id="3305" w:author="Nigel Deakin" w:date="2012-01-31T15:21:00Z">
        <w:r w:rsidR="00CC58BB">
          <w:br/>
        </w:r>
      </w:ins>
    </w:p>
    <w:tbl>
      <w:tblPr>
        <w:tblStyle w:val="TableGrid"/>
        <w:tblW w:w="0" w:type="auto"/>
        <w:tblInd w:w="2880" w:type="dxa"/>
        <w:tblLook w:val="04A0"/>
      </w:tblPr>
      <w:tblGrid>
        <w:gridCol w:w="3324"/>
        <w:gridCol w:w="3038"/>
        <w:tblGridChange w:id="3306">
          <w:tblGrid>
            <w:gridCol w:w="2880"/>
            <w:gridCol w:w="301"/>
            <w:gridCol w:w="3181"/>
            <w:gridCol w:w="2880"/>
          </w:tblGrid>
        </w:tblGridChange>
      </w:tblGrid>
      <w:tr w:rsidR="005D033A" w:rsidTr="001249CD">
        <w:trPr>
          <w:cantSplit/>
          <w:tblHeader/>
        </w:trPr>
        <w:tc>
          <w:tcPr>
            <w:tcW w:w="6362" w:type="dxa"/>
            <w:gridSpan w:val="2"/>
          </w:tcPr>
          <w:p w:rsidR="001249CD" w:rsidRDefault="005D033A">
            <w:pPr>
              <w:ind w:left="0"/>
            </w:pPr>
            <w:ins w:id="3307" w:author="Nigel Deakin" w:date="2012-01-31T15:27:00Z">
              <w:r w:rsidRPr="001F031B">
                <w:rPr>
                  <w:rStyle w:val="Code"/>
                </w:rPr>
                <w:t>MessagingContext</w:t>
              </w:r>
              <w:r>
                <w:t xml:space="preserve"> methods to send a method payload directly</w:t>
              </w:r>
            </w:ins>
          </w:p>
        </w:tc>
      </w:tr>
      <w:tr w:rsidR="005D033A" w:rsidTr="0070599A">
        <w:tblPrEx>
          <w:tblW w:w="0" w:type="auto"/>
          <w:tblInd w:w="2880" w:type="dxa"/>
          <w:tblPrExChange w:id="3308" w:author="Nigel Deakin" w:date="2012-01-31T15:05:00Z">
            <w:tblPrEx>
              <w:tblW w:w="0" w:type="auto"/>
              <w:tblInd w:w="2880" w:type="dxa"/>
            </w:tblPrEx>
          </w:tblPrExChange>
        </w:tblPrEx>
        <w:trPr>
          <w:cantSplit/>
          <w:tblHeader/>
          <w:ins w:id="3309" w:author="Nigel Deakin" w:date="2012-01-31T15:03:00Z"/>
          <w:trPrChange w:id="3310" w:author="Nigel Deakin" w:date="2012-01-31T15:05:00Z">
            <w:trPr>
              <w:gridAfter w:val="0"/>
            </w:trPr>
          </w:trPrChange>
        </w:trPr>
        <w:tc>
          <w:tcPr>
            <w:tcW w:w="3324" w:type="dxa"/>
            <w:tcPrChange w:id="3311" w:author="Nigel Deakin" w:date="2012-01-31T15:05:00Z">
              <w:tcPr>
                <w:tcW w:w="3181" w:type="dxa"/>
                <w:gridSpan w:val="2"/>
              </w:tcPr>
            </w:tcPrChange>
          </w:tcPr>
          <w:p w:rsidR="001249CD" w:rsidRDefault="00114B62">
            <w:pPr>
              <w:ind w:left="0"/>
              <w:rPr>
                <w:ins w:id="3312" w:author="Nigel Deakin" w:date="2012-01-31T15:03:00Z"/>
                <w:rStyle w:val="Code"/>
                <w:rPrChange w:id="3313" w:author="Nigel Deakin" w:date="2012-01-31T15:05:00Z">
                  <w:rPr>
                    <w:ins w:id="3314" w:author="Nigel Deakin" w:date="2012-01-31T15:03:00Z"/>
                  </w:rPr>
                </w:rPrChange>
              </w:rPr>
            </w:pPr>
            <w:ins w:id="3315" w:author="Nigel Deakin" w:date="2012-01-31T15:05:00Z">
              <w:r w:rsidRPr="00114B62">
                <w:rPr>
                  <w:rStyle w:val="Code"/>
                  <w:rPrChange w:id="3316" w:author="Nigel Deakin" w:date="2012-01-31T15:05:00Z">
                    <w:rPr>
                      <w:rFonts w:ascii="Courier New" w:hAnsi="Courier New"/>
                      <w:sz w:val="18"/>
                    </w:rPr>
                  </w:rPrChange>
                </w:rPr>
                <w:t>send(</w:t>
              </w:r>
            </w:ins>
            <w:ins w:id="3317" w:author="Nigel Deakin" w:date="2012-01-31T15:07:00Z">
              <w:r w:rsidR="005D033A">
                <w:rPr>
                  <w:rStyle w:val="Code"/>
                </w:rPr>
                <w:br/>
                <w:t xml:space="preserve">   </w:t>
              </w:r>
            </w:ins>
            <w:ins w:id="3318" w:author="Nigel Deakin" w:date="2012-01-31T15:05:00Z">
              <w:r w:rsidRPr="00114B62">
                <w:rPr>
                  <w:rStyle w:val="Code"/>
                  <w:rPrChange w:id="3319" w:author="Nigel Deakin" w:date="2012-01-31T15:05:00Z">
                    <w:rPr>
                      <w:rFonts w:ascii="Courier New" w:hAnsi="Courier New"/>
                      <w:sz w:val="18"/>
                    </w:rPr>
                  </w:rPrChange>
                </w:rPr>
                <w:t>Destination destination,</w:t>
              </w:r>
            </w:ins>
            <w:ins w:id="3320" w:author="Nigel Deakin" w:date="2012-01-31T15:07:00Z">
              <w:r w:rsidR="005D033A">
                <w:rPr>
                  <w:rStyle w:val="Code"/>
                </w:rPr>
                <w:br/>
                <w:t xml:space="preserve">   </w:t>
              </w:r>
            </w:ins>
            <w:ins w:id="3321" w:author="Nigel Deakin" w:date="2012-01-31T15:05:00Z">
              <w:r w:rsidRPr="00114B62">
                <w:rPr>
                  <w:rStyle w:val="Code"/>
                  <w:rPrChange w:id="3322" w:author="Nigel Deakin" w:date="2012-01-31T15:05:00Z">
                    <w:rPr>
                      <w:rFonts w:ascii="Courier New" w:hAnsi="Courier New"/>
                      <w:sz w:val="18"/>
                    </w:rPr>
                  </w:rPrChange>
                </w:rPr>
                <w:t>Serializable payload)</w:t>
              </w:r>
            </w:ins>
          </w:p>
        </w:tc>
        <w:tc>
          <w:tcPr>
            <w:tcW w:w="3038" w:type="dxa"/>
            <w:tcPrChange w:id="3323" w:author="Nigel Deakin" w:date="2012-01-31T15:05:00Z">
              <w:tcPr>
                <w:tcW w:w="3181" w:type="dxa"/>
              </w:tcPr>
            </w:tcPrChange>
          </w:tcPr>
          <w:p w:rsidR="001249CD" w:rsidRDefault="005D033A">
            <w:pPr>
              <w:ind w:left="0"/>
              <w:rPr>
                <w:ins w:id="3324" w:author="Nigel Deakin" w:date="2012-01-31T15:03:00Z"/>
              </w:rPr>
            </w:pPr>
            <w:ins w:id="3325" w:author="Nigel Deakin" w:date="2012-01-31T15:05:00Z">
              <w:r w:rsidRPr="0070599A">
                <w:t xml:space="preserve">Send an </w:t>
              </w:r>
              <w:r w:rsidR="00114B62" w:rsidRPr="00114B62">
                <w:rPr>
                  <w:rStyle w:val="Code"/>
                  <w:rPrChange w:id="3326" w:author="Nigel Deakin" w:date="2012-01-31T15:21:00Z">
                    <w:rPr>
                      <w:rFonts w:ascii="Courier New" w:hAnsi="Courier New"/>
                      <w:sz w:val="18"/>
                    </w:rPr>
                  </w:rPrChange>
                </w:rPr>
                <w:t>ObjectMessage</w:t>
              </w:r>
              <w:r w:rsidRPr="0070599A">
                <w:t xml:space="preserve"> with the specified payload to the specified destination, using the </w:t>
              </w:r>
              <w:r w:rsidR="00114B62" w:rsidRPr="00114B62">
                <w:rPr>
                  <w:rStyle w:val="Code"/>
                  <w:rPrChange w:id="3327" w:author="Nigel Deakin" w:date="2012-01-31T15:21:00Z">
                    <w:rPr>
                      <w:rFonts w:ascii="Courier New" w:hAnsi="Courier New"/>
                      <w:sz w:val="18"/>
                    </w:rPr>
                  </w:rPrChange>
                </w:rPr>
                <w:t>MessagingContext</w:t>
              </w:r>
              <w:r w:rsidRPr="0070599A">
                <w:t>'s default delivery mode, priority and time to live.</w:t>
              </w:r>
            </w:ins>
          </w:p>
        </w:tc>
      </w:tr>
      <w:tr w:rsidR="005D033A" w:rsidTr="0070599A">
        <w:tblPrEx>
          <w:tblW w:w="0" w:type="auto"/>
          <w:tblInd w:w="2880" w:type="dxa"/>
          <w:tblPrExChange w:id="3328" w:author="Nigel Deakin" w:date="2012-01-31T15:05:00Z">
            <w:tblPrEx>
              <w:tblW w:w="0" w:type="auto"/>
              <w:tblInd w:w="2880" w:type="dxa"/>
            </w:tblPrEx>
          </w:tblPrExChange>
        </w:tblPrEx>
        <w:trPr>
          <w:cantSplit/>
          <w:tblHeader/>
          <w:ins w:id="3329" w:author="Nigel Deakin" w:date="2012-01-31T15:03:00Z"/>
          <w:trPrChange w:id="3330" w:author="Nigel Deakin" w:date="2012-01-31T15:05:00Z">
            <w:trPr>
              <w:gridAfter w:val="0"/>
            </w:trPr>
          </w:trPrChange>
        </w:trPr>
        <w:tc>
          <w:tcPr>
            <w:tcW w:w="3324" w:type="dxa"/>
            <w:tcPrChange w:id="3331" w:author="Nigel Deakin" w:date="2012-01-31T15:05:00Z">
              <w:tcPr>
                <w:tcW w:w="3181" w:type="dxa"/>
                <w:gridSpan w:val="2"/>
              </w:tcPr>
            </w:tcPrChange>
          </w:tcPr>
          <w:p w:rsidR="005D033A" w:rsidRPr="0070599A" w:rsidRDefault="00114B62" w:rsidP="0089026D">
            <w:pPr>
              <w:ind w:left="0"/>
              <w:rPr>
                <w:ins w:id="3332" w:author="Nigel Deakin" w:date="2012-01-31T15:03:00Z"/>
                <w:rStyle w:val="Code"/>
                <w:rPrChange w:id="3333" w:author="Nigel Deakin" w:date="2012-01-31T15:05:00Z">
                  <w:rPr>
                    <w:ins w:id="3334" w:author="Nigel Deakin" w:date="2012-01-31T15:03:00Z"/>
                  </w:rPr>
                </w:rPrChange>
              </w:rPr>
            </w:pPr>
            <w:ins w:id="3335" w:author="Nigel Deakin" w:date="2012-01-31T15:05:00Z">
              <w:r w:rsidRPr="00114B62">
                <w:rPr>
                  <w:rStyle w:val="Code"/>
                  <w:rPrChange w:id="3336" w:author="Nigel Deakin" w:date="2012-01-31T15:05:00Z">
                    <w:rPr>
                      <w:rFonts w:ascii="Courier New" w:hAnsi="Courier New"/>
                      <w:sz w:val="18"/>
                    </w:rPr>
                  </w:rPrChange>
                </w:rPr>
                <w:t>send(</w:t>
              </w:r>
            </w:ins>
            <w:ins w:id="3337" w:author="Nigel Deakin" w:date="2012-01-31T15:07:00Z">
              <w:r w:rsidR="005D033A">
                <w:rPr>
                  <w:rStyle w:val="Code"/>
                </w:rPr>
                <w:br/>
                <w:t xml:space="preserve">   </w:t>
              </w:r>
            </w:ins>
            <w:ins w:id="3338" w:author="Nigel Deakin" w:date="2012-01-31T15:05:00Z">
              <w:r w:rsidR="00AA6A72">
                <w:rPr>
                  <w:rStyle w:val="Code"/>
                </w:rPr>
                <w:t>Destination destination,</w:t>
              </w:r>
            </w:ins>
            <w:ins w:id="3339" w:author="Nigel Deakin" w:date="2012-01-31T15:07:00Z">
              <w:r w:rsidR="005D033A">
                <w:rPr>
                  <w:rStyle w:val="Code"/>
                </w:rPr>
                <w:br/>
                <w:t xml:space="preserve">   </w:t>
              </w:r>
            </w:ins>
            <w:ins w:id="3340" w:author="Nigel Deakin" w:date="2012-01-31T15:05:00Z">
              <w:r w:rsidRPr="00114B62">
                <w:rPr>
                  <w:rStyle w:val="Code"/>
                  <w:rPrChange w:id="3341" w:author="Nigel Deakin" w:date="2012-01-31T15:05:00Z">
                    <w:rPr>
                      <w:rFonts w:ascii="Courier New" w:hAnsi="Courier New"/>
                      <w:sz w:val="18"/>
                    </w:rPr>
                  </w:rPrChange>
                </w:rPr>
                <w:t>String payload)</w:t>
              </w:r>
            </w:ins>
          </w:p>
        </w:tc>
        <w:tc>
          <w:tcPr>
            <w:tcW w:w="3038" w:type="dxa"/>
            <w:tcPrChange w:id="3342" w:author="Nigel Deakin" w:date="2012-01-31T15:05:00Z">
              <w:tcPr>
                <w:tcW w:w="3181" w:type="dxa"/>
              </w:tcPr>
            </w:tcPrChange>
          </w:tcPr>
          <w:p w:rsidR="001249CD" w:rsidRDefault="005D033A">
            <w:pPr>
              <w:ind w:left="0"/>
              <w:rPr>
                <w:ins w:id="3343" w:author="Nigel Deakin" w:date="2012-01-31T15:03:00Z"/>
              </w:rPr>
            </w:pPr>
            <w:ins w:id="3344" w:author="Nigel Deakin" w:date="2012-01-31T15:05:00Z">
              <w:r w:rsidRPr="0070599A">
                <w:t xml:space="preserve">Send a </w:t>
              </w:r>
              <w:r w:rsidR="00114B62" w:rsidRPr="00114B62">
                <w:rPr>
                  <w:rStyle w:val="Code"/>
                  <w:rPrChange w:id="3345" w:author="Nigel Deakin" w:date="2012-01-31T15:21:00Z">
                    <w:rPr>
                      <w:rFonts w:ascii="Courier New" w:hAnsi="Courier New"/>
                      <w:sz w:val="18"/>
                    </w:rPr>
                  </w:rPrChange>
                </w:rPr>
                <w:t>TextMessage</w:t>
              </w:r>
              <w:r w:rsidRPr="0070599A">
                <w:t xml:space="preserve"> with the specified payload to the specified destination, using the </w:t>
              </w:r>
              <w:r w:rsidR="00114B62" w:rsidRPr="00114B62">
                <w:rPr>
                  <w:rStyle w:val="Code"/>
                  <w:rPrChange w:id="3346" w:author="Nigel Deakin" w:date="2012-01-31T15:21:00Z">
                    <w:rPr>
                      <w:rFonts w:ascii="Courier New" w:hAnsi="Courier New"/>
                      <w:sz w:val="18"/>
                    </w:rPr>
                  </w:rPrChange>
                </w:rPr>
                <w:t>MessagingContext</w:t>
              </w:r>
              <w:r w:rsidRPr="0070599A">
                <w:t>'s default delivery mode, priority and time to live.</w:t>
              </w:r>
            </w:ins>
          </w:p>
        </w:tc>
      </w:tr>
    </w:tbl>
    <w:p w:rsidR="0089026D" w:rsidRDefault="0089026D" w:rsidP="0089026D">
      <w:pPr>
        <w:pStyle w:val="Heading3"/>
        <w:rPr>
          <w:ins w:id="3347" w:author="Nigel Deakin" w:date="2012-01-27T16:24:00Z"/>
        </w:rPr>
      </w:pPr>
      <w:bookmarkStart w:id="3348" w:name="_Toc316036810"/>
      <w:ins w:id="3349" w:author="Nigel Deakin" w:date="2012-01-27T16:24:00Z">
        <w:r>
          <w:t>Consuming messages</w:t>
        </w:r>
      </w:ins>
      <w:ins w:id="3350" w:author="Nigel Deakin" w:date="2012-01-31T14:07:00Z">
        <w:r w:rsidR="00F22113">
          <w:t xml:space="preserve"> asynchronously</w:t>
        </w:r>
      </w:ins>
      <w:bookmarkEnd w:id="3348"/>
    </w:p>
    <w:p w:rsidR="00F37D34" w:rsidRDefault="00F37D34" w:rsidP="00F37D34">
      <w:pPr>
        <w:rPr>
          <w:ins w:id="3351" w:author="Nigel Deakin" w:date="2012-01-31T19:00:00Z"/>
        </w:rPr>
      </w:pPr>
      <w:ins w:id="3352" w:author="Nigel Deakin" w:date="2012-01-31T18:58:00Z">
        <w:r>
          <w:t>An application</w:t>
        </w:r>
      </w:ins>
      <w:ins w:id="3353" w:author="Nigel Deakin" w:date="2012-01-31T18:57:00Z">
        <w:r>
          <w:t xml:space="preserve"> using the standard API </w:t>
        </w:r>
      </w:ins>
      <w:ins w:id="3354" w:author="Nigel Deakin" w:date="2012-01-31T18:58:00Z">
        <w:r>
          <w:t>to consume</w:t>
        </w:r>
      </w:ins>
      <w:ins w:id="3355" w:author="Nigel Deakin" w:date="2012-01-31T18:57:00Z">
        <w:r>
          <w:t xml:space="preserve"> messages</w:t>
        </w:r>
      </w:ins>
      <w:ins w:id="3356" w:author="Nigel Deakin" w:date="2012-01-31T18:58:00Z">
        <w:r>
          <w:t xml:space="preserve"> </w:t>
        </w:r>
        <w:r w:rsidR="00114B62" w:rsidRPr="00114B62">
          <w:rPr>
            <w:rPrChange w:id="3357" w:author="Nigel Deakin" w:date="2012-01-31T19:02:00Z">
              <w:rPr>
                <w:rFonts w:ascii="Courier New" w:hAnsi="Courier New"/>
                <w:sz w:val="18"/>
              </w:rPr>
            </w:rPrChange>
          </w:rPr>
          <w:t>asynchronously</w:t>
        </w:r>
        <w:r>
          <w:t xml:space="preserve"> need</w:t>
        </w:r>
      </w:ins>
      <w:ins w:id="3358" w:author="Nigel Deakin" w:date="2012-01-31T18:59:00Z">
        <w:r>
          <w:t>s</w:t>
        </w:r>
      </w:ins>
      <w:ins w:id="3359" w:author="Nigel Deakin" w:date="2012-01-31T18:58:00Z">
        <w:r>
          <w:t xml:space="preserve"> to create a </w:t>
        </w:r>
        <w:r w:rsidR="00114B62" w:rsidRPr="00114B62">
          <w:rPr>
            <w:rStyle w:val="Code"/>
            <w:rPrChange w:id="3360" w:author="Nigel Deakin" w:date="2012-01-31T19:00:00Z">
              <w:rPr>
                <w:rFonts w:ascii="Courier New" w:hAnsi="Courier New"/>
                <w:sz w:val="18"/>
              </w:rPr>
            </w:rPrChange>
          </w:rPr>
          <w:t>MessageConsumer</w:t>
        </w:r>
      </w:ins>
      <w:ins w:id="3361" w:author="Nigel Deakin" w:date="2012-01-31T18:59:00Z">
        <w:r>
          <w:t xml:space="preserve"> on the specified destination and use its </w:t>
        </w:r>
        <w:r w:rsidR="00114B62" w:rsidRPr="00114B62">
          <w:rPr>
            <w:rStyle w:val="Code"/>
            <w:rPrChange w:id="3362" w:author="Nigel Deakin" w:date="2012-01-31T19:00:00Z">
              <w:rPr>
                <w:rFonts w:ascii="Courier New" w:hAnsi="Courier New"/>
                <w:sz w:val="18"/>
              </w:rPr>
            </w:rPrChange>
          </w:rPr>
          <w:t>setMessageListener</w:t>
        </w:r>
      </w:ins>
      <w:ins w:id="3363" w:author="Nigel Deakin" w:date="2012-01-31T19:00:00Z">
        <w:r w:rsidR="009E5D37">
          <w:t xml:space="preserve"> </w:t>
        </w:r>
      </w:ins>
      <w:ins w:id="3364" w:author="Nigel Deakin" w:date="2012-01-31T18:59:00Z">
        <w:r>
          <w:t>and</w:t>
        </w:r>
      </w:ins>
      <w:ins w:id="3365" w:author="Nigel Deakin" w:date="2012-01-31T19:00:00Z">
        <w:r w:rsidR="009E5D37">
          <w:t xml:space="preserve"> </w:t>
        </w:r>
        <w:r w:rsidR="00114B62" w:rsidRPr="00114B62">
          <w:rPr>
            <w:rStyle w:val="Code"/>
            <w:rPrChange w:id="3366" w:author="Nigel Deakin" w:date="2012-01-31T19:00:00Z">
              <w:rPr>
                <w:rFonts w:ascii="Courier New" w:hAnsi="Courier New"/>
                <w:sz w:val="18"/>
              </w:rPr>
            </w:rPrChange>
          </w:rPr>
          <w:t>setBatchMessageListener</w:t>
        </w:r>
        <w:r w:rsidR="009E5D37">
          <w:t xml:space="preserve"> methods</w:t>
        </w:r>
        <w:r>
          <w:t xml:space="preserve"> to register a message listener which is invoked when</w:t>
        </w:r>
        <w:r w:rsidR="009E5D37">
          <w:t xml:space="preserve"> </w:t>
        </w:r>
      </w:ins>
      <w:ins w:id="3367" w:author="Nigel Deakin" w:date="2012-01-31T19:24:00Z">
        <w:r w:rsidR="009164FC">
          <w:t>a message</w:t>
        </w:r>
      </w:ins>
      <w:ins w:id="3368" w:author="Nigel Deakin" w:date="2012-01-31T19:00:00Z">
        <w:r>
          <w:t xml:space="preserve"> is delivered.</w:t>
        </w:r>
      </w:ins>
    </w:p>
    <w:p w:rsidR="00960D34" w:rsidRDefault="009E5D37" w:rsidP="0033355E">
      <w:pPr>
        <w:rPr>
          <w:ins w:id="3369" w:author="Nigel Deakin" w:date="2012-01-31T19:18:00Z"/>
        </w:rPr>
      </w:pPr>
      <w:ins w:id="3370" w:author="Nigel Deakin" w:date="2012-01-31T19:00:00Z">
        <w:r>
          <w:lastRenderedPageBreak/>
          <w:t xml:space="preserve">An application using the simplified API </w:t>
        </w:r>
      </w:ins>
      <w:ins w:id="3371" w:author="Nigel Deakin" w:date="2012-01-31T19:06:00Z">
        <w:r w:rsidR="00BB36DC">
          <w:t xml:space="preserve">simply </w:t>
        </w:r>
      </w:ins>
      <w:ins w:id="3372" w:author="Nigel Deakin" w:date="2012-01-31T19:03:00Z">
        <w:r w:rsidR="0033355E">
          <w:t>calls</w:t>
        </w:r>
      </w:ins>
      <w:ins w:id="3373" w:author="Nigel Deakin" w:date="2012-01-31T19:05:00Z">
        <w:r w:rsidR="009349A8">
          <w:t xml:space="preserve"> one of </w:t>
        </w:r>
        <w:r w:rsidR="00062D1C">
          <w:t>a number of</w:t>
        </w:r>
      </w:ins>
      <w:ins w:id="3374" w:author="Nigel Deakin" w:date="2012-01-31T19:03:00Z">
        <w:r w:rsidR="0033355E">
          <w:t xml:space="preserve"> </w:t>
        </w:r>
      </w:ins>
      <w:ins w:id="3375" w:author="Nigel Deakin" w:date="2012-01-31T19:01:00Z">
        <w:r w:rsidRPr="009E5D37">
          <w:rPr>
            <w:rStyle w:val="Code"/>
          </w:rPr>
          <w:t>setMessageListener</w:t>
        </w:r>
        <w:r>
          <w:t xml:space="preserve"> and </w:t>
        </w:r>
        <w:r w:rsidRPr="009E5D37">
          <w:rPr>
            <w:rStyle w:val="Code"/>
          </w:rPr>
          <w:t>setBatchMessageListener</w:t>
        </w:r>
        <w:r>
          <w:t xml:space="preserve"> methods</w:t>
        </w:r>
      </w:ins>
      <w:ins w:id="3376" w:author="Nigel Deakin" w:date="2012-01-31T19:04:00Z">
        <w:r w:rsidR="0033355E">
          <w:t xml:space="preserve"> on the</w:t>
        </w:r>
      </w:ins>
      <w:ins w:id="3377" w:author="Nigel Deakin" w:date="2012-01-31T19:03:00Z">
        <w:r w:rsidR="0033355E">
          <w:t xml:space="preserve"> </w:t>
        </w:r>
        <w:r w:rsidR="0033355E" w:rsidRPr="005E1C40">
          <w:rPr>
            <w:rStyle w:val="Code"/>
          </w:rPr>
          <w:t>MessagingContext</w:t>
        </w:r>
        <w:r w:rsidR="0033355E">
          <w:t xml:space="preserve"> itself</w:t>
        </w:r>
      </w:ins>
      <w:ins w:id="3378" w:author="Nigel Deakin" w:date="2012-01-31T19:04:00Z">
        <w:r w:rsidR="0033355E">
          <w:t xml:space="preserve">. </w:t>
        </w:r>
      </w:ins>
      <w:ins w:id="3379" w:author="Nigel Deakin" w:date="2012-01-31T19:03:00Z">
        <w:r w:rsidR="0033355E">
          <w:t xml:space="preserve"> The </w:t>
        </w:r>
        <w:r w:rsidR="0033355E" w:rsidRPr="00857778">
          <w:rPr>
            <w:rStyle w:val="Code"/>
          </w:rPr>
          <w:t>Destination</w:t>
        </w:r>
        <w:r w:rsidR="0033355E">
          <w:t xml:space="preserve"> object must be supplied as the first argument of </w:t>
        </w:r>
      </w:ins>
      <w:ins w:id="3380" w:author="Nigel Deakin" w:date="2012-01-31T19:04:00Z">
        <w:r w:rsidR="0033355E">
          <w:t>these methods.</w:t>
        </w:r>
      </w:ins>
    </w:p>
    <w:p w:rsidR="00622AF3" w:rsidRDefault="00960D34">
      <w:ins w:id="3381" w:author="Nigel Deakin" w:date="2012-01-31T19:18:00Z">
        <w:r>
          <w:t xml:space="preserve">The following methods are used to set a </w:t>
        </w:r>
        <w:r w:rsidR="00114B62" w:rsidRPr="00114B62">
          <w:rPr>
            <w:rStyle w:val="Code"/>
            <w:rPrChange w:id="3382" w:author="Nigel Deakin" w:date="2012-01-31T19:18:00Z">
              <w:rPr>
                <w:rFonts w:ascii="Courier New" w:hAnsi="Courier New"/>
                <w:sz w:val="18"/>
              </w:rPr>
            </w:rPrChange>
          </w:rPr>
          <w:t>MessageListener</w:t>
        </w:r>
        <w:r>
          <w:t>:</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324"/>
        <w:gridCol w:w="3038"/>
      </w:tblGrid>
      <w:tr w:rsidR="00622AF3" w:rsidRPr="00622AF3">
        <w:trPr>
          <w:ins w:id="3383" w:author="Nigel Deakin" w:date="2012-02-01T12:13:00Z"/>
        </w:trPr>
        <w:tc>
          <w:tcPr>
            <w:tcW w:w="6362" w:type="dxa"/>
            <w:gridSpan w:val="2"/>
            <w:tcBorders>
              <w:top w:val="single" w:sz="4" w:space="0" w:color="auto"/>
              <w:bottom w:val="single" w:sz="4" w:space="0" w:color="auto"/>
            </w:tcBorders>
          </w:tcPr>
          <w:p w:rsidR="00000000" w:rsidRDefault="00622AF3">
            <w:pPr>
              <w:keepNext/>
              <w:ind w:left="0"/>
              <w:rPr>
                <w:ins w:id="3384" w:author="Nigel Deakin" w:date="2012-02-01T12:13:00Z"/>
                <w:rFonts w:eastAsia="Calibri"/>
              </w:rPr>
              <w:pPrChange w:id="3385" w:author="Nigel Deakin" w:date="2012-02-01T12:14:00Z">
                <w:pPr>
                  <w:ind w:left="0"/>
                </w:pPr>
              </w:pPrChange>
            </w:pPr>
            <w:ins w:id="3386" w:author="Nigel Deakin" w:date="2012-02-01T12:13:00Z">
              <w:r w:rsidRPr="00622AF3">
                <w:rPr>
                  <w:rFonts w:ascii="Courier New" w:eastAsia="Calibri" w:hAnsi="Courier New" w:cs="Courier New"/>
                  <w:sz w:val="18"/>
                  <w:szCs w:val="18"/>
                </w:rPr>
                <w:t>MessagingContext</w:t>
              </w:r>
              <w:r w:rsidRPr="00622AF3">
                <w:rPr>
                  <w:rFonts w:eastAsia="Calibri"/>
                </w:rPr>
                <w:t xml:space="preserve"> methods to </w:t>
              </w:r>
            </w:ins>
            <w:ins w:id="3387" w:author="Nigel Deakin" w:date="2012-02-01T12:14:00Z">
              <w:r>
                <w:rPr>
                  <w:rFonts w:eastAsia="Calibri"/>
                </w:rPr>
                <w:t xml:space="preserve">set a </w:t>
              </w:r>
              <w:r w:rsidR="00114B62" w:rsidRPr="00114B62">
                <w:rPr>
                  <w:rStyle w:val="Code"/>
                  <w:rFonts w:eastAsia="Calibri"/>
                  <w:rPrChange w:id="3388" w:author="Nigel Deakin" w:date="2012-02-01T12:15:00Z">
                    <w:rPr>
                      <w:rFonts w:ascii="Courier New" w:eastAsia="Calibri" w:hAnsi="Courier New"/>
                      <w:sz w:val="18"/>
                    </w:rPr>
                  </w:rPrChange>
                </w:rPr>
                <w:t>MessageListener</w:t>
              </w:r>
              <w:r>
                <w:rPr>
                  <w:rFonts w:eastAsia="Calibri"/>
                </w:rPr>
                <w:t xml:space="preserve"> to consume messages asynchronously</w:t>
              </w:r>
            </w:ins>
          </w:p>
        </w:tc>
      </w:tr>
      <w:tr w:rsidR="00622AF3" w:rsidRPr="00622AF3">
        <w:trPr>
          <w:ins w:id="3389" w:author="Nigel Deakin" w:date="2012-02-01T12:13:00Z"/>
        </w:trPr>
        <w:tc>
          <w:tcPr>
            <w:tcW w:w="3324" w:type="dxa"/>
            <w:tcBorders>
              <w:top w:val="single" w:sz="4" w:space="0" w:color="auto"/>
              <w:bottom w:val="single" w:sz="4" w:space="0" w:color="auto"/>
              <w:right w:val="single" w:sz="4" w:space="0" w:color="auto"/>
            </w:tcBorders>
          </w:tcPr>
          <w:p w:rsidR="00000000" w:rsidRDefault="00622AF3">
            <w:pPr>
              <w:keepNext/>
              <w:ind w:left="0"/>
              <w:rPr>
                <w:ins w:id="3390" w:author="Nigel Deakin" w:date="2012-02-01T12:13:00Z"/>
                <w:rFonts w:ascii="Courier New" w:eastAsia="Calibri" w:hAnsi="Courier New" w:cs="Courier New"/>
                <w:sz w:val="18"/>
                <w:szCs w:val="18"/>
              </w:rPr>
              <w:pPrChange w:id="3391" w:author="Nigel Deakin" w:date="2012-02-01T12:14:00Z">
                <w:pPr>
                  <w:ind w:left="0"/>
                </w:pPr>
              </w:pPrChange>
            </w:pPr>
            <w:ins w:id="3392" w:author="Nigel Deakin" w:date="2012-02-01T12:13: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MessageListener listener)</w:t>
              </w:r>
            </w:ins>
          </w:p>
        </w:tc>
        <w:tc>
          <w:tcPr>
            <w:tcW w:w="3038" w:type="dxa"/>
            <w:tcBorders>
              <w:top w:val="single" w:sz="4" w:space="0" w:color="auto"/>
              <w:left w:val="single" w:sz="4" w:space="0" w:color="auto"/>
              <w:bottom w:val="single" w:sz="4" w:space="0" w:color="auto"/>
            </w:tcBorders>
          </w:tcPr>
          <w:p w:rsidR="00000000" w:rsidRDefault="00622AF3">
            <w:pPr>
              <w:keepNext/>
              <w:ind w:left="0"/>
              <w:rPr>
                <w:ins w:id="3393" w:author="Nigel Deakin" w:date="2012-02-01T12:13:00Z"/>
                <w:rFonts w:eastAsia="Calibri"/>
              </w:rPr>
              <w:pPrChange w:id="3394" w:author="Nigel Deakin" w:date="2012-02-01T12:14:00Z">
                <w:pPr>
                  <w:ind w:left="0"/>
                </w:pPr>
              </w:pPrChange>
            </w:pPr>
            <w:ins w:id="3395" w:author="Nigel Deakin" w:date="2012-02-01T12:13:00Z">
              <w:r w:rsidRPr="00622AF3">
                <w:rPr>
                  <w:rFonts w:eastAsia="Calibri"/>
                </w:rPr>
                <w:t xml:space="preserve">Creates a new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622AF3" w:rsidRPr="00622AF3">
        <w:trPr>
          <w:ins w:id="3396" w:author="Nigel Deakin" w:date="2012-02-01T12:13:00Z"/>
        </w:trPr>
        <w:tc>
          <w:tcPr>
            <w:tcW w:w="3324" w:type="dxa"/>
            <w:tcBorders>
              <w:top w:val="single" w:sz="4" w:space="0" w:color="auto"/>
              <w:bottom w:val="single" w:sz="4" w:space="0" w:color="auto"/>
              <w:right w:val="single" w:sz="4" w:space="0" w:color="auto"/>
            </w:tcBorders>
          </w:tcPr>
          <w:p w:rsidR="00000000" w:rsidRDefault="00622AF3">
            <w:pPr>
              <w:keepNext/>
              <w:ind w:left="0"/>
              <w:rPr>
                <w:ins w:id="3397" w:author="Nigel Deakin" w:date="2012-02-01T12:13:00Z"/>
                <w:rFonts w:ascii="Courier New" w:eastAsia="Calibri" w:hAnsi="Courier New" w:cs="Courier New"/>
                <w:sz w:val="18"/>
                <w:szCs w:val="18"/>
              </w:rPr>
              <w:pPrChange w:id="3398" w:author="Nigel Deakin" w:date="2012-02-01T12:14:00Z">
                <w:pPr>
                  <w:ind w:left="0"/>
                </w:pPr>
              </w:pPrChange>
            </w:pPr>
            <w:ins w:id="3399" w:author="Nigel Deakin" w:date="2012-02-01T12:13: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000000" w:rsidRDefault="00AA397A">
            <w:pPr>
              <w:keepNext/>
              <w:ind w:left="0"/>
              <w:rPr>
                <w:ins w:id="3400" w:author="Nigel Deakin" w:date="2012-02-01T12:13:00Z"/>
                <w:rFonts w:ascii="Courier New" w:eastAsia="Calibri" w:hAnsi="Courier New" w:cs="Courier New"/>
                <w:sz w:val="18"/>
                <w:szCs w:val="18"/>
              </w:rPr>
              <w:pPrChange w:id="3401"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622AF3">
            <w:pPr>
              <w:keepNext/>
              <w:ind w:left="0"/>
              <w:rPr>
                <w:ins w:id="3402" w:author="Nigel Deakin" w:date="2012-02-01T12:13:00Z"/>
                <w:rFonts w:eastAsia="Calibri"/>
              </w:rPr>
              <w:pPrChange w:id="3403" w:author="Nigel Deakin" w:date="2012-02-01T12:14:00Z">
                <w:pPr>
                  <w:ind w:left="0"/>
                </w:pPr>
              </w:pPrChange>
            </w:pPr>
            <w:ins w:id="3404" w:author="Nigel Deakin" w:date="2012-02-01T12:13: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This method can specify whether messages published by its own connection should be delivered to it, if the destination is a topic.</w:t>
              </w:r>
            </w:ins>
          </w:p>
        </w:tc>
      </w:tr>
      <w:tr w:rsidR="00622AF3" w:rsidRPr="00622AF3">
        <w:trPr>
          <w:ins w:id="3405" w:author="Nigel Deakin" w:date="2012-02-01T12:13:00Z"/>
        </w:trPr>
        <w:tc>
          <w:tcPr>
            <w:tcW w:w="3324" w:type="dxa"/>
            <w:tcBorders>
              <w:top w:val="single" w:sz="4" w:space="0" w:color="auto"/>
              <w:bottom w:val="single" w:sz="4" w:space="0" w:color="auto"/>
              <w:right w:val="single" w:sz="4" w:space="0" w:color="auto"/>
            </w:tcBorders>
          </w:tcPr>
          <w:p w:rsidR="00000000" w:rsidRDefault="00622AF3">
            <w:pPr>
              <w:keepNext/>
              <w:ind w:left="0"/>
              <w:rPr>
                <w:ins w:id="3406" w:author="Nigel Deakin" w:date="2012-02-01T12:13:00Z"/>
                <w:rFonts w:ascii="Courier New" w:eastAsia="Calibri" w:hAnsi="Courier New" w:cs="Courier New"/>
                <w:sz w:val="18"/>
                <w:szCs w:val="18"/>
              </w:rPr>
              <w:pPrChange w:id="3407" w:author="Nigel Deakin" w:date="2012-02-01T12:14:00Z">
                <w:pPr>
                  <w:ind w:left="0"/>
                </w:pPr>
              </w:pPrChange>
            </w:pPr>
            <w:ins w:id="3408" w:author="Nigel Deakin" w:date="2012-02-01T12:13: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Destination destination,</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MessageListener listener)</w:t>
              </w:r>
            </w:ins>
          </w:p>
          <w:p w:rsidR="00000000" w:rsidRDefault="00AA397A">
            <w:pPr>
              <w:keepNext/>
              <w:ind w:left="0"/>
              <w:rPr>
                <w:ins w:id="3409" w:author="Nigel Deakin" w:date="2012-02-01T12:13:00Z"/>
                <w:rFonts w:ascii="Courier New" w:eastAsia="Calibri" w:hAnsi="Courier New" w:cs="Courier New"/>
                <w:sz w:val="18"/>
                <w:szCs w:val="18"/>
              </w:rPr>
              <w:pPrChange w:id="3410"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622AF3">
            <w:pPr>
              <w:keepNext/>
              <w:ind w:left="0"/>
              <w:rPr>
                <w:ins w:id="3411" w:author="Nigel Deakin" w:date="2012-02-01T12:13:00Z"/>
                <w:rFonts w:eastAsia="Calibri"/>
              </w:rPr>
              <w:pPrChange w:id="3412" w:author="Nigel Deakin" w:date="2012-02-01T12:14:00Z">
                <w:pPr>
                  <w:ind w:left="0"/>
                </w:pPr>
              </w:pPrChange>
            </w:pPr>
            <w:ins w:id="3413" w:author="Nigel Deakin" w:date="2012-02-01T12:13:00Z">
              <w:r w:rsidRPr="00622AF3">
                <w:rPr>
                  <w:rFonts w:eastAsia="Calibri"/>
                </w:rPr>
                <w:t xml:space="preserve">Creates a consumer on the specified destination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w:t>
              </w:r>
            </w:ins>
          </w:p>
        </w:tc>
      </w:tr>
      <w:tr w:rsidR="00622AF3" w:rsidRPr="00622AF3">
        <w:trPr>
          <w:ins w:id="3414" w:author="Nigel Deakin" w:date="2012-02-01T12:13:00Z"/>
        </w:trPr>
        <w:tc>
          <w:tcPr>
            <w:tcW w:w="3324" w:type="dxa"/>
            <w:tcBorders>
              <w:top w:val="single" w:sz="4" w:space="0" w:color="auto"/>
              <w:bottom w:val="single" w:sz="4" w:space="0" w:color="auto"/>
              <w:right w:val="single" w:sz="4" w:space="0" w:color="auto"/>
            </w:tcBorders>
          </w:tcPr>
          <w:p w:rsidR="00000000" w:rsidRDefault="00622AF3">
            <w:pPr>
              <w:keepNext/>
              <w:ind w:left="0"/>
              <w:rPr>
                <w:ins w:id="3415" w:author="Nigel Deakin" w:date="2012-02-01T12:13:00Z"/>
                <w:rFonts w:ascii="Courier New" w:eastAsia="Calibri" w:hAnsi="Courier New" w:cs="Courier New"/>
                <w:sz w:val="18"/>
                <w:szCs w:val="18"/>
              </w:rPr>
              <w:pPrChange w:id="3416" w:author="Nigel Deakin" w:date="2012-02-01T12:14:00Z">
                <w:pPr>
                  <w:ind w:left="0"/>
                </w:pPr>
              </w:pPrChange>
            </w:pPr>
            <w:ins w:id="3417" w:author="Nigel Deakin" w:date="2012-02-01T12:13: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MessageListener listener)</w:t>
              </w:r>
            </w:ins>
          </w:p>
          <w:p w:rsidR="00000000" w:rsidRDefault="00AA397A">
            <w:pPr>
              <w:keepNext/>
              <w:ind w:left="0"/>
              <w:rPr>
                <w:ins w:id="3418" w:author="Nigel Deakin" w:date="2012-02-01T12:13:00Z"/>
                <w:rFonts w:ascii="Courier New" w:eastAsia="Calibri" w:hAnsi="Courier New" w:cs="Courier New"/>
                <w:sz w:val="18"/>
                <w:szCs w:val="18"/>
              </w:rPr>
              <w:pPrChange w:id="3419" w:author="Nigel Deakin" w:date="2012-02-01T12:14:00Z">
                <w:pPr>
                  <w:ind w:left="0"/>
                </w:pPr>
              </w:pPrChange>
            </w:pPr>
          </w:p>
          <w:p w:rsidR="00000000" w:rsidRDefault="00AA397A">
            <w:pPr>
              <w:keepNext/>
              <w:ind w:left="0"/>
              <w:rPr>
                <w:ins w:id="3420" w:author="Nigel Deakin" w:date="2012-02-01T12:13:00Z"/>
                <w:rFonts w:ascii="Courier New" w:eastAsia="Calibri" w:hAnsi="Courier New" w:cs="Courier New"/>
                <w:sz w:val="18"/>
                <w:szCs w:val="18"/>
              </w:rPr>
              <w:pPrChange w:id="3421" w:author="Nigel Deakin" w:date="2012-02-01T12:14:00Z">
                <w:pPr>
                  <w:ind w:left="0"/>
                </w:pPr>
              </w:pPrChange>
            </w:pPr>
          </w:p>
        </w:tc>
        <w:tc>
          <w:tcPr>
            <w:tcW w:w="3038" w:type="dxa"/>
            <w:tcBorders>
              <w:top w:val="single" w:sz="4" w:space="0" w:color="auto"/>
              <w:left w:val="single" w:sz="4" w:space="0" w:color="auto"/>
              <w:bottom w:val="single" w:sz="4" w:space="0" w:color="auto"/>
            </w:tcBorders>
          </w:tcPr>
          <w:p w:rsidR="00000000" w:rsidRDefault="00622AF3">
            <w:pPr>
              <w:keepNext/>
              <w:ind w:left="0"/>
              <w:rPr>
                <w:ins w:id="3422" w:author="Nigel Deakin" w:date="2012-02-01T12:13:00Z"/>
                <w:rFonts w:eastAsia="Calibri"/>
              </w:rPr>
              <w:pPrChange w:id="3423" w:author="Nigel Deakin" w:date="2012-02-01T12:14:00Z">
                <w:pPr>
                  <w:ind w:left="0"/>
                </w:pPr>
              </w:pPrChange>
            </w:pPr>
            <w:ins w:id="3424" w:author="Nigel Deakin" w:date="2012-02-01T12:13: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w:t>
              </w:r>
            </w:ins>
          </w:p>
        </w:tc>
      </w:tr>
      <w:tr w:rsidR="00622AF3" w:rsidRPr="00622AF3">
        <w:trPr>
          <w:ins w:id="3425" w:author="Nigel Deakin" w:date="2012-02-01T12:13:00Z"/>
        </w:trPr>
        <w:tc>
          <w:tcPr>
            <w:tcW w:w="3324" w:type="dxa"/>
            <w:tcBorders>
              <w:top w:val="single" w:sz="4" w:space="0" w:color="auto"/>
              <w:bottom w:val="single" w:sz="4" w:space="0" w:color="auto"/>
              <w:right w:val="single" w:sz="4" w:space="0" w:color="auto"/>
            </w:tcBorders>
          </w:tcPr>
          <w:p w:rsidR="00622AF3" w:rsidRPr="00622AF3" w:rsidRDefault="00622AF3" w:rsidP="00622AF3">
            <w:pPr>
              <w:ind w:left="0"/>
              <w:rPr>
                <w:ins w:id="3426" w:author="Nigel Deakin" w:date="2012-02-01T12:13:00Z"/>
                <w:rFonts w:ascii="Courier New" w:eastAsia="Calibri" w:hAnsi="Courier New" w:cs="Courier New"/>
                <w:sz w:val="18"/>
                <w:szCs w:val="18"/>
              </w:rPr>
            </w:pPr>
            <w:ins w:id="3427" w:author="Nigel Deakin" w:date="2012-02-01T12:13:00Z">
              <w:r w:rsidRPr="00622AF3">
                <w:rPr>
                  <w:rFonts w:ascii="Courier New" w:eastAsia="Calibri" w:hAnsi="Courier New" w:cs="Courier New"/>
                  <w:sz w:val="18"/>
                  <w:szCs w:val="18"/>
                </w:rPr>
                <w:t>setMessageListener(</w:t>
              </w:r>
              <w:r w:rsidRPr="00622AF3">
                <w:rPr>
                  <w:rFonts w:ascii="Courier New" w:eastAsia="Calibri" w:hAnsi="Courier New" w:cs="Courier New"/>
                  <w:sz w:val="18"/>
                  <w:szCs w:val="18"/>
                </w:rPr>
                <w:br/>
                <w:t xml:space="preserve">   Topic topic,</w:t>
              </w:r>
              <w:r w:rsidRPr="00622AF3">
                <w:rPr>
                  <w:rFonts w:ascii="Courier New" w:eastAsia="Calibri" w:hAnsi="Courier New" w:cs="Courier New"/>
                  <w:sz w:val="18"/>
                  <w:szCs w:val="18"/>
                </w:rPr>
                <w:br/>
                <w:t xml:space="preserve">   String subscriptionName,</w:t>
              </w:r>
              <w:r w:rsidRPr="00622AF3">
                <w:rPr>
                  <w:rFonts w:ascii="Courier New" w:eastAsia="Calibri" w:hAnsi="Courier New" w:cs="Courier New"/>
                  <w:sz w:val="18"/>
                  <w:szCs w:val="18"/>
                </w:rPr>
                <w:br/>
                <w:t xml:space="preserve">   String messageSelector,</w:t>
              </w:r>
              <w:r w:rsidRPr="00622AF3">
                <w:rPr>
                  <w:rFonts w:ascii="Courier New" w:eastAsia="Calibri" w:hAnsi="Courier New" w:cs="Courier New"/>
                  <w:sz w:val="18"/>
                  <w:szCs w:val="18"/>
                </w:rPr>
                <w:br/>
                <w:t xml:space="preserve">   boolean noLocal,</w:t>
              </w:r>
              <w:r w:rsidRPr="00622AF3">
                <w:rPr>
                  <w:rFonts w:ascii="Courier New" w:eastAsia="Calibri" w:hAnsi="Courier New" w:cs="Courier New"/>
                  <w:sz w:val="18"/>
                  <w:szCs w:val="18"/>
                </w:rPr>
                <w:br/>
                <w:t xml:space="preserve">   MessageListener listener)</w:t>
              </w:r>
            </w:ins>
          </w:p>
          <w:p w:rsidR="00622AF3" w:rsidRPr="00622AF3" w:rsidRDefault="00622AF3" w:rsidP="00622AF3">
            <w:pPr>
              <w:ind w:left="0"/>
              <w:rPr>
                <w:ins w:id="3428" w:author="Nigel Deakin" w:date="2012-02-01T12:13:00Z"/>
                <w:rFonts w:ascii="Courier New" w:eastAsia="Calibri" w:hAnsi="Courier New" w:cs="Courier New"/>
                <w:sz w:val="18"/>
                <w:szCs w:val="18"/>
              </w:rPr>
            </w:pPr>
          </w:p>
          <w:p w:rsidR="00622AF3" w:rsidRPr="00622AF3" w:rsidRDefault="00622AF3" w:rsidP="00622AF3">
            <w:pPr>
              <w:ind w:left="0"/>
              <w:rPr>
                <w:ins w:id="3429" w:author="Nigel Deakin" w:date="2012-02-01T12:13:00Z"/>
                <w:rFonts w:ascii="Courier New" w:eastAsia="Calibri" w:hAnsi="Courier New" w:cs="Courier New"/>
                <w:sz w:val="18"/>
                <w:szCs w:val="18"/>
              </w:rPr>
            </w:pPr>
          </w:p>
          <w:p w:rsidR="00622AF3" w:rsidRPr="00622AF3" w:rsidRDefault="00622AF3" w:rsidP="00622AF3">
            <w:pPr>
              <w:ind w:left="0"/>
              <w:rPr>
                <w:ins w:id="3430" w:author="Nigel Deakin" w:date="2012-02-01T12:13:00Z"/>
                <w:rFonts w:ascii="Courier New" w:eastAsia="Calibri" w:hAnsi="Courier New" w:cs="Courier New"/>
                <w:sz w:val="18"/>
                <w:szCs w:val="18"/>
              </w:rPr>
            </w:pPr>
          </w:p>
        </w:tc>
        <w:tc>
          <w:tcPr>
            <w:tcW w:w="3038" w:type="dxa"/>
            <w:tcBorders>
              <w:top w:val="single" w:sz="4" w:space="0" w:color="auto"/>
              <w:left w:val="single" w:sz="4" w:space="0" w:color="auto"/>
              <w:bottom w:val="single" w:sz="4" w:space="0" w:color="auto"/>
            </w:tcBorders>
          </w:tcPr>
          <w:p w:rsidR="00622AF3" w:rsidRPr="00622AF3" w:rsidRDefault="00622AF3" w:rsidP="00622AF3">
            <w:pPr>
              <w:ind w:left="0"/>
              <w:rPr>
                <w:ins w:id="3431" w:author="Nigel Deakin" w:date="2012-02-01T12:13:00Z"/>
                <w:rFonts w:eastAsia="Calibri"/>
              </w:rPr>
            </w:pPr>
            <w:ins w:id="3432" w:author="Nigel Deakin" w:date="2012-02-01T12:13:00Z">
              <w:r w:rsidRPr="00622AF3">
                <w:rPr>
                  <w:rFonts w:eastAsia="Calibri"/>
                </w:rPr>
                <w:t xml:space="preserve">Creates a durable subscription with the specified name on the specified topic, and creates a consumer on that durable subscription that will deliver messages to the specified </w:t>
              </w:r>
              <w:r w:rsidRPr="00622AF3">
                <w:rPr>
                  <w:rFonts w:ascii="Courier New" w:eastAsia="Calibri" w:hAnsi="Courier New" w:cs="Courier New"/>
                  <w:sz w:val="18"/>
                  <w:szCs w:val="18"/>
                </w:rPr>
                <w:t>MessageListener</w:t>
              </w:r>
              <w:r w:rsidRPr="00622AF3">
                <w:rPr>
                  <w:rFonts w:eastAsia="Calibri"/>
                </w:rPr>
                <w:t>, using a message selector and specifying whether messages published by its own connection should be added to the durable subscription.</w:t>
              </w:r>
            </w:ins>
          </w:p>
        </w:tc>
      </w:tr>
    </w:tbl>
    <w:p w:rsidR="00622AF3" w:rsidDel="00622AF3" w:rsidRDefault="00622AF3">
      <w:pPr>
        <w:rPr>
          <w:del w:id="3433" w:author="Nigel Deakin" w:date="2012-02-01T12:14:00Z"/>
        </w:rPr>
      </w:pPr>
    </w:p>
    <w:p w:rsidR="00F37D34" w:rsidRDefault="00BA24C7" w:rsidP="00F37D34">
      <w:ins w:id="3434" w:author="Nigel Deakin" w:date="2012-01-31T19:21:00Z">
        <w:r>
          <w:t xml:space="preserve">The following methods are used to set a </w:t>
        </w:r>
        <w:r w:rsidR="00B3125B">
          <w:rPr>
            <w:rStyle w:val="Code"/>
          </w:rPr>
          <w:t>BatchM</w:t>
        </w:r>
        <w:r w:rsidRPr="00960D34">
          <w:rPr>
            <w:rStyle w:val="Code"/>
          </w:rPr>
          <w:t>essageListener</w:t>
        </w:r>
        <w:r>
          <w:t>:</w:t>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Change w:id="3435" w:author="Nigel Deakin" w:date="2012-02-01T12:17: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324"/>
        <w:gridCol w:w="3038"/>
        <w:tblGridChange w:id="3436">
          <w:tblGrid>
            <w:gridCol w:w="3324"/>
            <w:gridCol w:w="3038"/>
          </w:tblGrid>
        </w:tblGridChange>
      </w:tblGrid>
      <w:tr w:rsidR="00CB4F42" w:rsidRPr="00CB4F42" w:rsidTr="0084590F">
        <w:tc>
          <w:tcPr>
            <w:tcW w:w="6362" w:type="dxa"/>
            <w:gridSpan w:val="2"/>
            <w:tcPrChange w:id="3437" w:author="Nigel Deakin" w:date="2012-02-01T12:17:00Z">
              <w:tcPr>
                <w:tcW w:w="6362" w:type="dxa"/>
                <w:gridSpan w:val="2"/>
                <w:tcBorders>
                  <w:top w:val="single" w:sz="4" w:space="0" w:color="auto"/>
                  <w:bottom w:val="single" w:sz="4" w:space="0" w:color="auto"/>
                </w:tcBorders>
              </w:tcPr>
            </w:tcPrChange>
          </w:tcPr>
          <w:p w:rsidR="00000000" w:rsidRDefault="00CB4F42">
            <w:pPr>
              <w:keepNext/>
              <w:ind w:left="0"/>
              <w:rPr>
                <w:rFonts w:eastAsia="Calibri"/>
              </w:rPr>
              <w:pPrChange w:id="3438" w:author="Nigel Deakin" w:date="2012-02-01T12:16:00Z">
                <w:pPr>
                  <w:ind w:left="0"/>
                </w:pPr>
              </w:pPrChange>
            </w:pPr>
            <w:ins w:id="3439" w:author="Nigel Deakin" w:date="2012-02-01T12:16:00Z">
              <w:r w:rsidRPr="00622AF3">
                <w:rPr>
                  <w:rFonts w:ascii="Courier New" w:eastAsia="Calibri" w:hAnsi="Courier New" w:cs="Courier New"/>
                  <w:sz w:val="18"/>
                  <w:szCs w:val="18"/>
                </w:rPr>
                <w:lastRenderedPageBreak/>
                <w:t>MessagingContext</w:t>
              </w:r>
              <w:r w:rsidRPr="00622AF3">
                <w:rPr>
                  <w:rFonts w:eastAsia="Calibri"/>
                </w:rPr>
                <w:t xml:space="preserve"> methods to </w:t>
              </w:r>
              <w:r>
                <w:rPr>
                  <w:rFonts w:eastAsia="Calibri"/>
                </w:rPr>
                <w:t xml:space="preserve">set a </w:t>
              </w:r>
              <w:r w:rsidR="00114B62" w:rsidRPr="00114B62">
                <w:rPr>
                  <w:rStyle w:val="Code"/>
                  <w:rFonts w:eastAsia="Calibri"/>
                  <w:rPrChange w:id="3440" w:author="Nigel Deakin" w:date="2012-02-01T12:16:00Z">
                    <w:rPr>
                      <w:rFonts w:ascii="Courier New" w:eastAsia="Calibri" w:hAnsi="Courier New"/>
                      <w:sz w:val="18"/>
                    </w:rPr>
                  </w:rPrChange>
                </w:rPr>
                <w:t>BatchMessageListener</w:t>
              </w:r>
              <w:r>
                <w:rPr>
                  <w:rFonts w:eastAsia="Calibri"/>
                </w:rPr>
                <w:t xml:space="preserve"> to consume messages asynchronously</w:t>
              </w:r>
              <w:r w:rsidR="00174A17">
                <w:rPr>
                  <w:rFonts w:eastAsia="Calibri"/>
                </w:rPr>
                <w:t xml:space="preserve"> in batches.</w:t>
              </w:r>
            </w:ins>
          </w:p>
        </w:tc>
      </w:tr>
      <w:tr w:rsidR="00CB4F42" w:rsidRPr="00CB4F42" w:rsidTr="0084590F">
        <w:trPr>
          <w:ins w:id="3441" w:author="Nigel Deakin" w:date="2012-02-01T12:16:00Z"/>
        </w:trPr>
        <w:tc>
          <w:tcPr>
            <w:tcW w:w="3324" w:type="dxa"/>
            <w:tcPrChange w:id="3442" w:author="Nigel Deakin" w:date="2012-02-01T12:17:00Z">
              <w:tcPr>
                <w:tcW w:w="3324" w:type="dxa"/>
                <w:tcBorders>
                  <w:top w:val="single" w:sz="4" w:space="0" w:color="auto"/>
                  <w:bottom w:val="single" w:sz="4" w:space="0" w:color="auto"/>
                  <w:right w:val="single" w:sz="4" w:space="0" w:color="auto"/>
                </w:tcBorders>
              </w:tcPr>
            </w:tcPrChange>
          </w:tcPr>
          <w:p w:rsidR="00000000" w:rsidRDefault="00CB4F42">
            <w:pPr>
              <w:keepNext/>
              <w:ind w:left="0"/>
              <w:rPr>
                <w:ins w:id="3443" w:author="Nigel Deakin" w:date="2012-02-01T12:16:00Z"/>
                <w:rFonts w:ascii="Courier New" w:eastAsia="Calibri" w:hAnsi="Courier New" w:cs="Courier New"/>
                <w:sz w:val="18"/>
                <w:szCs w:val="18"/>
              </w:rPr>
              <w:pPrChange w:id="3444" w:author="Nigel Deakin" w:date="2012-02-01T12:16:00Z">
                <w:pPr>
                  <w:ind w:left="0"/>
                </w:pPr>
              </w:pPrChange>
            </w:pPr>
            <w:ins w:id="3445" w:author="Nigel Deakin" w:date="2012-02-01T12:16: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3446" w:author="Nigel Deakin" w:date="2012-02-01T12:17:00Z">
              <w:tcPr>
                <w:tcW w:w="3038" w:type="dxa"/>
                <w:tcBorders>
                  <w:top w:val="single" w:sz="4" w:space="0" w:color="auto"/>
                  <w:left w:val="single" w:sz="4" w:space="0" w:color="auto"/>
                  <w:bottom w:val="single" w:sz="4" w:space="0" w:color="auto"/>
                </w:tcBorders>
              </w:tcPr>
            </w:tcPrChange>
          </w:tcPr>
          <w:p w:rsidR="00000000" w:rsidRDefault="00CB4F42">
            <w:pPr>
              <w:keepNext/>
              <w:ind w:left="0"/>
              <w:rPr>
                <w:ins w:id="3447" w:author="Nigel Deakin" w:date="2012-02-01T12:16:00Z"/>
                <w:rFonts w:eastAsia="Calibri"/>
              </w:rPr>
              <w:pPrChange w:id="3448" w:author="Nigel Deakin" w:date="2012-02-01T12:16:00Z">
                <w:pPr>
                  <w:ind w:left="0"/>
                </w:pPr>
              </w:pPrChange>
            </w:pPr>
            <w:ins w:id="3449" w:author="Nigel Deakin" w:date="2012-02-01T12:16:00Z">
              <w:r w:rsidRPr="00CB4F42">
                <w:rPr>
                  <w:rFonts w:eastAsia="Calibri"/>
                </w:rPr>
                <w:t xml:space="preserve">Creates a new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CB4F42" w:rsidRPr="00CB4F42" w:rsidTr="0084590F">
        <w:trPr>
          <w:ins w:id="3450" w:author="Nigel Deakin" w:date="2012-02-01T12:16:00Z"/>
        </w:trPr>
        <w:tc>
          <w:tcPr>
            <w:tcW w:w="3324" w:type="dxa"/>
            <w:tcPrChange w:id="3451" w:author="Nigel Deakin" w:date="2012-02-01T12:17:00Z">
              <w:tcPr>
                <w:tcW w:w="3324" w:type="dxa"/>
                <w:tcBorders>
                  <w:top w:val="single" w:sz="4" w:space="0" w:color="auto"/>
                  <w:bottom w:val="single" w:sz="4" w:space="0" w:color="auto"/>
                  <w:right w:val="single" w:sz="4" w:space="0" w:color="auto"/>
                </w:tcBorders>
              </w:tcPr>
            </w:tcPrChange>
          </w:tcPr>
          <w:p w:rsidR="00000000" w:rsidRDefault="00CB4F42">
            <w:pPr>
              <w:keepNext/>
              <w:ind w:left="0"/>
              <w:rPr>
                <w:ins w:id="3452" w:author="Nigel Deakin" w:date="2012-02-01T12:16:00Z"/>
                <w:rFonts w:ascii="Courier New" w:eastAsia="Calibri" w:hAnsi="Courier New" w:cs="Courier New"/>
                <w:sz w:val="18"/>
                <w:szCs w:val="18"/>
              </w:rPr>
              <w:pPrChange w:id="3453" w:author="Nigel Deakin" w:date="2012-02-01T12:17:00Z">
                <w:pPr>
                  <w:ind w:left="0"/>
                </w:pPr>
              </w:pPrChange>
            </w:pPr>
            <w:ins w:id="3454" w:author="Nigel Deakin" w:date="2012-02-01T12:16: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3455" w:author="Nigel Deakin" w:date="2012-02-01T12:17:00Z">
              <w:tcPr>
                <w:tcW w:w="3038" w:type="dxa"/>
                <w:tcBorders>
                  <w:top w:val="single" w:sz="4" w:space="0" w:color="auto"/>
                  <w:left w:val="single" w:sz="4" w:space="0" w:color="auto"/>
                  <w:bottom w:val="single" w:sz="4" w:space="0" w:color="auto"/>
                </w:tcBorders>
              </w:tcPr>
            </w:tcPrChange>
          </w:tcPr>
          <w:p w:rsidR="00000000" w:rsidRDefault="00CB4F42">
            <w:pPr>
              <w:keepNext/>
              <w:ind w:left="0"/>
              <w:rPr>
                <w:ins w:id="3456" w:author="Nigel Deakin" w:date="2012-02-01T12:16:00Z"/>
                <w:rFonts w:eastAsia="Calibri"/>
              </w:rPr>
              <w:pPrChange w:id="3457" w:author="Nigel Deakin" w:date="2012-02-01T12:16:00Z">
                <w:pPr>
                  <w:ind w:left="0"/>
                </w:pPr>
              </w:pPrChange>
            </w:pPr>
            <w:ins w:id="3458" w:author="Nigel Deakin" w:date="2012-02-01T12:16: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and the specified maximum batch size and timeout.</w:t>
              </w:r>
            </w:ins>
          </w:p>
        </w:tc>
      </w:tr>
      <w:tr w:rsidR="00CB4F42" w:rsidRPr="00CB4F42" w:rsidTr="0084590F">
        <w:trPr>
          <w:ins w:id="3459" w:author="Nigel Deakin" w:date="2012-02-01T12:16:00Z"/>
        </w:trPr>
        <w:tc>
          <w:tcPr>
            <w:tcW w:w="3324" w:type="dxa"/>
            <w:tcPrChange w:id="3460" w:author="Nigel Deakin" w:date="2012-02-01T12:17:00Z">
              <w:tcPr>
                <w:tcW w:w="3324" w:type="dxa"/>
                <w:tcBorders>
                  <w:top w:val="single" w:sz="4" w:space="0" w:color="auto"/>
                  <w:bottom w:val="single" w:sz="4" w:space="0" w:color="auto"/>
                  <w:right w:val="single" w:sz="4" w:space="0" w:color="auto"/>
                </w:tcBorders>
              </w:tcPr>
            </w:tcPrChange>
          </w:tcPr>
          <w:p w:rsidR="00000000" w:rsidRDefault="00CB4F42">
            <w:pPr>
              <w:keepNext/>
              <w:ind w:left="0"/>
              <w:rPr>
                <w:ins w:id="3461" w:author="Nigel Deakin" w:date="2012-02-01T12:16:00Z"/>
                <w:rFonts w:ascii="Courier New" w:eastAsia="Calibri" w:hAnsi="Courier New" w:cs="Courier New"/>
                <w:sz w:val="18"/>
                <w:szCs w:val="18"/>
              </w:rPr>
              <w:pPrChange w:id="3462" w:author="Nigel Deakin" w:date="2012-02-01T12:16:00Z">
                <w:pPr>
                  <w:ind w:left="0"/>
                </w:pPr>
              </w:pPrChange>
            </w:pPr>
            <w:ins w:id="3463" w:author="Nigel Deakin" w:date="2012-02-01T12:16: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Destination destination,</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 </w:t>
              </w:r>
              <w:r w:rsidRPr="00CB4F42">
                <w:rPr>
                  <w:rFonts w:ascii="Courier New" w:eastAsia="Calibri" w:hAnsi="Courier New" w:cs="Courier New"/>
                  <w:sz w:val="18"/>
                  <w:szCs w:val="18"/>
                </w:rPr>
                <w:br/>
                <w:t xml:space="preserve">   int maxBatchSize, </w:t>
              </w:r>
              <w:r w:rsidRPr="00CB4F42">
                <w:rPr>
                  <w:rFonts w:ascii="Courier New" w:eastAsia="Calibri" w:hAnsi="Courier New" w:cs="Courier New"/>
                  <w:sz w:val="18"/>
                  <w:szCs w:val="18"/>
                </w:rPr>
                <w:br/>
                <w:t xml:space="preserve">   long batchTimeout)</w:t>
              </w:r>
            </w:ins>
          </w:p>
        </w:tc>
        <w:tc>
          <w:tcPr>
            <w:tcW w:w="3038" w:type="dxa"/>
            <w:tcPrChange w:id="3464" w:author="Nigel Deakin" w:date="2012-02-01T12:17:00Z">
              <w:tcPr>
                <w:tcW w:w="3038" w:type="dxa"/>
                <w:tcBorders>
                  <w:top w:val="single" w:sz="4" w:space="0" w:color="auto"/>
                  <w:left w:val="single" w:sz="4" w:space="0" w:color="auto"/>
                  <w:bottom w:val="single" w:sz="4" w:space="0" w:color="auto"/>
                </w:tcBorders>
              </w:tcPr>
            </w:tcPrChange>
          </w:tcPr>
          <w:p w:rsidR="00000000" w:rsidRDefault="00CB4F42">
            <w:pPr>
              <w:keepNext/>
              <w:ind w:left="0"/>
              <w:rPr>
                <w:ins w:id="3465" w:author="Nigel Deakin" w:date="2012-02-01T12:16:00Z"/>
                <w:rFonts w:eastAsia="Calibri"/>
              </w:rPr>
              <w:pPrChange w:id="3466" w:author="Nigel Deakin" w:date="2012-02-01T12:16:00Z">
                <w:pPr>
                  <w:ind w:left="0"/>
                </w:pPr>
              </w:pPrChange>
            </w:pPr>
            <w:ins w:id="3467" w:author="Nigel Deakin" w:date="2012-02-01T12:16:00Z">
              <w:r w:rsidRPr="00CB4F42">
                <w:rPr>
                  <w:rFonts w:eastAsia="Calibri"/>
                </w:rPr>
                <w:t xml:space="preserve">Creates a consumer on the specified destination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using a message selector and the specified maximum batch size and timeout. This method can specify whether messages published by its own connection should be delivered to it, if the destination is a topic.</w:t>
              </w:r>
            </w:ins>
          </w:p>
        </w:tc>
      </w:tr>
      <w:tr w:rsidR="00CB4F42" w:rsidRPr="00CB4F42" w:rsidTr="0084590F">
        <w:trPr>
          <w:ins w:id="3468" w:author="Nigel Deakin" w:date="2012-02-01T12:16:00Z"/>
        </w:trPr>
        <w:tc>
          <w:tcPr>
            <w:tcW w:w="3324" w:type="dxa"/>
            <w:tcPrChange w:id="3469" w:author="Nigel Deakin" w:date="2012-02-01T12:17:00Z">
              <w:tcPr>
                <w:tcW w:w="3324" w:type="dxa"/>
                <w:tcBorders>
                  <w:top w:val="single" w:sz="4" w:space="0" w:color="auto"/>
                  <w:bottom w:val="single" w:sz="4" w:space="0" w:color="auto"/>
                  <w:right w:val="single" w:sz="4" w:space="0" w:color="auto"/>
                </w:tcBorders>
              </w:tcPr>
            </w:tcPrChange>
          </w:tcPr>
          <w:p w:rsidR="00000000" w:rsidRDefault="00CB4F42">
            <w:pPr>
              <w:keepNext/>
              <w:ind w:left="0"/>
              <w:rPr>
                <w:ins w:id="3470" w:author="Nigel Deakin" w:date="2012-02-01T12:16:00Z"/>
                <w:rFonts w:ascii="Courier New" w:eastAsia="Calibri" w:hAnsi="Courier New" w:cs="Courier New"/>
                <w:sz w:val="18"/>
                <w:szCs w:val="18"/>
              </w:rPr>
              <w:pPrChange w:id="3471" w:author="Nigel Deakin" w:date="2012-02-01T12:16:00Z">
                <w:pPr>
                  <w:ind w:left="0"/>
                </w:pPr>
              </w:pPrChange>
            </w:pPr>
            <w:ins w:id="3472" w:author="Nigel Deakin" w:date="2012-02-01T12:16: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tc>
        <w:tc>
          <w:tcPr>
            <w:tcW w:w="3038" w:type="dxa"/>
            <w:tcPrChange w:id="3473" w:author="Nigel Deakin" w:date="2012-02-01T12:17:00Z">
              <w:tcPr>
                <w:tcW w:w="3038" w:type="dxa"/>
                <w:tcBorders>
                  <w:top w:val="single" w:sz="4" w:space="0" w:color="auto"/>
                  <w:left w:val="single" w:sz="4" w:space="0" w:color="auto"/>
                  <w:bottom w:val="single" w:sz="4" w:space="0" w:color="auto"/>
                </w:tcBorders>
              </w:tcPr>
            </w:tcPrChange>
          </w:tcPr>
          <w:p w:rsidR="00000000" w:rsidRDefault="00CB4F42">
            <w:pPr>
              <w:keepNext/>
              <w:ind w:left="0"/>
              <w:rPr>
                <w:ins w:id="3474" w:author="Nigel Deakin" w:date="2012-02-01T12:16:00Z"/>
                <w:rFonts w:eastAsia="Calibri"/>
              </w:rPr>
              <w:pPrChange w:id="3475" w:author="Nigel Deakin" w:date="2012-02-01T12:16:00Z">
                <w:pPr>
                  <w:ind w:left="0"/>
                </w:pPr>
              </w:pPrChange>
            </w:pPr>
            <w:ins w:id="3476" w:author="Nigel Deakin" w:date="2012-02-01T12:16: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the specified maximum batch size and timeout.</w:t>
              </w:r>
            </w:ins>
          </w:p>
        </w:tc>
      </w:tr>
      <w:tr w:rsidR="00CB4F42" w:rsidRPr="00CB4F42" w:rsidTr="0084590F">
        <w:trPr>
          <w:ins w:id="3477" w:author="Nigel Deakin" w:date="2012-02-01T12:16:00Z"/>
        </w:trPr>
        <w:tc>
          <w:tcPr>
            <w:tcW w:w="3324" w:type="dxa"/>
            <w:tcPrChange w:id="3478" w:author="Nigel Deakin" w:date="2012-02-01T12:17:00Z">
              <w:tcPr>
                <w:tcW w:w="3324" w:type="dxa"/>
                <w:tcBorders>
                  <w:top w:val="single" w:sz="4" w:space="0" w:color="auto"/>
                  <w:bottom w:val="single" w:sz="4" w:space="0" w:color="auto"/>
                  <w:right w:val="single" w:sz="4" w:space="0" w:color="auto"/>
                </w:tcBorders>
              </w:tcPr>
            </w:tcPrChange>
          </w:tcPr>
          <w:p w:rsidR="00CB4F42" w:rsidRPr="00CB4F42" w:rsidRDefault="00CB4F42" w:rsidP="00CB4F42">
            <w:pPr>
              <w:ind w:left="0"/>
              <w:rPr>
                <w:ins w:id="3479" w:author="Nigel Deakin" w:date="2012-02-01T12:16:00Z"/>
                <w:rFonts w:ascii="Courier New" w:eastAsia="Calibri" w:hAnsi="Courier New" w:cs="Courier New"/>
                <w:sz w:val="18"/>
                <w:szCs w:val="18"/>
              </w:rPr>
            </w:pPr>
            <w:ins w:id="3480" w:author="Nigel Deakin" w:date="2012-02-01T12:16:00Z">
              <w:r w:rsidRPr="00CB4F42">
                <w:rPr>
                  <w:rFonts w:ascii="Courier New" w:eastAsia="Calibri" w:hAnsi="Courier New" w:cs="Courier New"/>
                  <w:sz w:val="18"/>
                  <w:szCs w:val="18"/>
                </w:rPr>
                <w:t>setBatchMessageListener(</w:t>
              </w:r>
              <w:r w:rsidRPr="00CB4F42">
                <w:rPr>
                  <w:rFonts w:ascii="Courier New" w:eastAsia="Calibri" w:hAnsi="Courier New" w:cs="Courier New"/>
                  <w:sz w:val="18"/>
                  <w:szCs w:val="18"/>
                </w:rPr>
                <w:br/>
                <w:t xml:space="preserve">   Topic topic,</w:t>
              </w:r>
              <w:r w:rsidRPr="00CB4F42">
                <w:rPr>
                  <w:rFonts w:ascii="Courier New" w:eastAsia="Calibri" w:hAnsi="Courier New" w:cs="Courier New"/>
                  <w:sz w:val="18"/>
                  <w:szCs w:val="18"/>
                </w:rPr>
                <w:br/>
                <w:t xml:space="preserve">   String subscriptionName,</w:t>
              </w:r>
              <w:r w:rsidRPr="00CB4F42">
                <w:rPr>
                  <w:rFonts w:ascii="Courier New" w:eastAsia="Calibri" w:hAnsi="Courier New" w:cs="Courier New"/>
                  <w:sz w:val="18"/>
                  <w:szCs w:val="18"/>
                </w:rPr>
                <w:br/>
                <w:t xml:space="preserve">   String messageSelector,</w:t>
              </w:r>
              <w:r w:rsidRPr="00CB4F42">
                <w:rPr>
                  <w:rFonts w:ascii="Courier New" w:eastAsia="Calibri" w:hAnsi="Courier New" w:cs="Courier New"/>
                  <w:sz w:val="18"/>
                  <w:szCs w:val="18"/>
                </w:rPr>
                <w:br/>
                <w:t xml:space="preserve">   boolean noLocal,</w:t>
              </w:r>
              <w:r w:rsidRPr="00CB4F42">
                <w:rPr>
                  <w:rFonts w:ascii="Courier New" w:eastAsia="Calibri" w:hAnsi="Courier New" w:cs="Courier New"/>
                  <w:sz w:val="18"/>
                  <w:szCs w:val="18"/>
                </w:rPr>
                <w:br/>
                <w:t xml:space="preserve">   BatchMessageListener</w:t>
              </w:r>
              <w:r w:rsidRPr="00CB4F42">
                <w:rPr>
                  <w:rFonts w:ascii="Courier New" w:eastAsia="Calibri" w:hAnsi="Courier New" w:cs="Courier New"/>
                  <w:sz w:val="18"/>
                  <w:szCs w:val="18"/>
                </w:rPr>
                <w:br/>
                <w:t xml:space="preserve">      listener,</w:t>
              </w:r>
              <w:r w:rsidRPr="00CB4F42">
                <w:rPr>
                  <w:rFonts w:ascii="Courier New" w:eastAsia="Calibri" w:hAnsi="Courier New" w:cs="Courier New"/>
                  <w:sz w:val="18"/>
                  <w:szCs w:val="18"/>
                </w:rPr>
                <w:br/>
                <w:t xml:space="preserve">   int maxBatchSize,</w:t>
              </w:r>
              <w:r w:rsidRPr="00CB4F42">
                <w:rPr>
                  <w:rFonts w:ascii="Courier New" w:eastAsia="Calibri" w:hAnsi="Courier New" w:cs="Courier New"/>
                  <w:sz w:val="18"/>
                  <w:szCs w:val="18"/>
                </w:rPr>
                <w:br/>
                <w:t xml:space="preserve">   long batchTimeout)</w:t>
              </w:r>
            </w:ins>
          </w:p>
          <w:p w:rsidR="00CB4F42" w:rsidRPr="00CB4F42" w:rsidRDefault="00CB4F42" w:rsidP="00CB4F42">
            <w:pPr>
              <w:ind w:left="0"/>
              <w:rPr>
                <w:ins w:id="3481" w:author="Nigel Deakin" w:date="2012-02-01T12:16:00Z"/>
                <w:rFonts w:ascii="Courier New" w:eastAsia="Calibri" w:hAnsi="Courier New" w:cs="Courier New"/>
                <w:sz w:val="18"/>
                <w:szCs w:val="18"/>
              </w:rPr>
            </w:pPr>
          </w:p>
        </w:tc>
        <w:tc>
          <w:tcPr>
            <w:tcW w:w="3038" w:type="dxa"/>
            <w:tcPrChange w:id="3482" w:author="Nigel Deakin" w:date="2012-02-01T12:17:00Z">
              <w:tcPr>
                <w:tcW w:w="3038" w:type="dxa"/>
                <w:tcBorders>
                  <w:top w:val="single" w:sz="4" w:space="0" w:color="auto"/>
                  <w:left w:val="single" w:sz="4" w:space="0" w:color="auto"/>
                  <w:bottom w:val="single" w:sz="4" w:space="0" w:color="auto"/>
                </w:tcBorders>
              </w:tcPr>
            </w:tcPrChange>
          </w:tcPr>
          <w:p w:rsidR="00CB4F42" w:rsidRPr="00CB4F42" w:rsidRDefault="00CB4F42" w:rsidP="00CB4F42">
            <w:pPr>
              <w:ind w:left="0"/>
              <w:rPr>
                <w:ins w:id="3483" w:author="Nigel Deakin" w:date="2012-02-01T12:16:00Z"/>
                <w:rFonts w:eastAsia="Calibri"/>
              </w:rPr>
            </w:pPr>
            <w:ins w:id="3484" w:author="Nigel Deakin" w:date="2012-02-01T12:16:00Z">
              <w:r w:rsidRPr="00CB4F42">
                <w:rPr>
                  <w:rFonts w:eastAsia="Calibri"/>
                </w:rPr>
                <w:t xml:space="preserve">Creates a durable subscription with the specified name on the specified topic, and creates a consumer on that durable subscription that will deliver messages in batches to the specified </w:t>
              </w:r>
              <w:r w:rsidRPr="00CB4F42">
                <w:rPr>
                  <w:rFonts w:ascii="Courier New" w:eastAsia="Calibri" w:hAnsi="Courier New" w:cs="Courier New"/>
                  <w:sz w:val="18"/>
                  <w:szCs w:val="18"/>
                </w:rPr>
                <w:t>BatchMessageListener</w:t>
              </w:r>
              <w:r w:rsidRPr="00CB4F42">
                <w:rPr>
                  <w:rFonts w:eastAsia="Calibri"/>
                </w:rPr>
                <w:t xml:space="preserve"> using a message selector, the specified maximum batch size and timeout, and specifying whether messages published by its own connection should be added to the durable subscription.</w:t>
              </w:r>
            </w:ins>
          </w:p>
        </w:tc>
      </w:tr>
    </w:tbl>
    <w:p w:rsidR="00CB4F42" w:rsidRPr="00CB4F42" w:rsidRDefault="00CB4F42" w:rsidP="00CB4F42">
      <w:pPr>
        <w:suppressAutoHyphens w:val="0"/>
        <w:spacing w:before="0" w:line="240" w:lineRule="auto"/>
        <w:ind w:left="0"/>
        <w:rPr>
          <w:ins w:id="3485" w:author="Nigel Deakin" w:date="2012-02-01T12:16:00Z"/>
          <w:rFonts w:ascii="Arial" w:eastAsia="Calibri" w:hAnsi="Arial" w:cs="Arial"/>
          <w:color w:val="auto"/>
          <w:spacing w:val="0"/>
          <w:lang w:val="en-GB"/>
        </w:rPr>
      </w:pPr>
    </w:p>
    <w:p w:rsidR="00000000" w:rsidRDefault="00F22113">
      <w:pPr>
        <w:pStyle w:val="Heading3"/>
        <w:rPr>
          <w:ins w:id="3486" w:author="Nigel Deakin" w:date="2012-01-31T14:07:00Z"/>
        </w:rPr>
        <w:pPrChange w:id="3487" w:author="Nigel Deakin" w:date="2012-01-31T14:07:00Z">
          <w:pPr/>
        </w:pPrChange>
      </w:pPr>
      <w:bookmarkStart w:id="3488" w:name="_Ref315782230"/>
      <w:bookmarkStart w:id="3489" w:name="_Toc316036811"/>
      <w:ins w:id="3490" w:author="Nigel Deakin" w:date="2012-01-31T14:07:00Z">
        <w:r>
          <w:t>Consuming messages synchronously</w:t>
        </w:r>
        <w:bookmarkEnd w:id="3488"/>
        <w:bookmarkEnd w:id="3489"/>
      </w:ins>
    </w:p>
    <w:p w:rsidR="009164FC" w:rsidRDefault="009164FC" w:rsidP="009164FC">
      <w:pPr>
        <w:rPr>
          <w:ins w:id="3491" w:author="Nigel Deakin" w:date="2012-01-31T19:24:00Z"/>
        </w:rPr>
      </w:pPr>
      <w:ins w:id="3492" w:author="Nigel Deakin" w:date="2012-01-31T19:24:00Z">
        <w:r>
          <w:t xml:space="preserve">An application using the standard API to consume messages </w:t>
        </w:r>
        <w:r w:rsidRPr="0009116C">
          <w:t>synchronously</w:t>
        </w:r>
        <w:r>
          <w:t xml:space="preserve"> needs to create a </w:t>
        </w:r>
        <w:r w:rsidRPr="009E5D37">
          <w:rPr>
            <w:rStyle w:val="Code"/>
          </w:rPr>
          <w:t>MessageConsumer</w:t>
        </w:r>
        <w:r>
          <w:t xml:space="preserve"> on the specified destination and then call </w:t>
        </w:r>
      </w:ins>
      <w:ins w:id="3493" w:author="Nigel Deakin" w:date="2012-01-31T19:25:00Z">
        <w:r>
          <w:t xml:space="preserve">its </w:t>
        </w:r>
      </w:ins>
      <w:ins w:id="3494" w:author="Nigel Deakin" w:date="2012-01-31T19:26:00Z">
        <w:r w:rsidR="00AA6A72">
          <w:rPr>
            <w:rStyle w:val="Code"/>
          </w:rPr>
          <w:t>receive(</w:t>
        </w:r>
      </w:ins>
      <w:ins w:id="3495" w:author="Nigel Deakin" w:date="2012-01-31T19:25:00Z">
        <w:r w:rsidR="00114B62" w:rsidRPr="00114B62">
          <w:rPr>
            <w:rStyle w:val="Code"/>
            <w:rPrChange w:id="3496" w:author="Nigel Deakin" w:date="2012-01-31T19:26:00Z">
              <w:rPr>
                <w:rFonts w:ascii="Courier New" w:hAnsi="Courier New"/>
                <w:sz w:val="18"/>
              </w:rPr>
            </w:rPrChange>
          </w:rPr>
          <w:t>)</w:t>
        </w:r>
        <w:r>
          <w:t xml:space="preserve">, </w:t>
        </w:r>
        <w:r w:rsidR="00114B62" w:rsidRPr="00114B62">
          <w:rPr>
            <w:rStyle w:val="Code"/>
            <w:rPrChange w:id="3497" w:author="Nigel Deakin" w:date="2012-01-31T19:26:00Z">
              <w:rPr>
                <w:rFonts w:ascii="Courier New" w:hAnsi="Courier New"/>
                <w:sz w:val="18"/>
              </w:rPr>
            </w:rPrChange>
          </w:rPr>
          <w:t>receive(int timeout)</w:t>
        </w:r>
        <w:r>
          <w:t xml:space="preserve"> </w:t>
        </w:r>
      </w:ins>
      <w:ins w:id="3498" w:author="Nigel Deakin" w:date="2012-01-31T19:26:00Z">
        <w:r>
          <w:t xml:space="preserve">or </w:t>
        </w:r>
        <w:r w:rsidR="00114B62" w:rsidRPr="00114B62">
          <w:rPr>
            <w:rStyle w:val="Code"/>
            <w:rPrChange w:id="3499" w:author="Nigel Deakin" w:date="2012-01-31T19:26:00Z">
              <w:rPr>
                <w:rFonts w:ascii="Courier New" w:hAnsi="Courier New"/>
                <w:sz w:val="18"/>
              </w:rPr>
            </w:rPrChange>
          </w:rPr>
          <w:t>receiveNoWait()</w:t>
        </w:r>
        <w:r>
          <w:t xml:space="preserve"> methods.</w:t>
        </w:r>
      </w:ins>
    </w:p>
    <w:p w:rsidR="0089026D" w:rsidRDefault="00D571A8" w:rsidP="0089026D">
      <w:pPr>
        <w:rPr>
          <w:ins w:id="3500" w:author="Nigel Deakin" w:date="2012-01-31T19:27:00Z"/>
        </w:rPr>
      </w:pPr>
      <w:ins w:id="3501" w:author="Nigel Deakin" w:date="2012-02-01T12:20:00Z">
        <w:r>
          <w:t>An application</w:t>
        </w:r>
      </w:ins>
      <w:ins w:id="3502" w:author="Nigel Deakin" w:date="2012-01-27T16:24:00Z">
        <w:r w:rsidR="0089026D">
          <w:t xml:space="preserve"> </w:t>
        </w:r>
      </w:ins>
      <w:ins w:id="3503" w:author="Nigel Deakin" w:date="2012-01-31T19:26:00Z">
        <w:r w:rsidR="004B1E49">
          <w:t xml:space="preserve">using the simplified API </w:t>
        </w:r>
      </w:ins>
      <w:ins w:id="3504" w:author="Nigel Deakin" w:date="2012-01-27T16:24:00Z">
        <w:r w:rsidR="0089026D">
          <w:t>will continue to need to create a separate consumer object</w:t>
        </w:r>
      </w:ins>
      <w:ins w:id="3505" w:author="Nigel Deakin" w:date="2012-01-31T19:26:00Z">
        <w:r w:rsidR="004B1E49">
          <w:t xml:space="preserve">, a </w:t>
        </w:r>
      </w:ins>
      <w:ins w:id="3506" w:author="Nigel Deakin" w:date="2012-01-27T16:24:00Z">
        <w:r w:rsidR="0089026D" w:rsidRPr="009F22EC">
          <w:rPr>
            <w:rStyle w:val="Code"/>
          </w:rPr>
          <w:t>SyncMessageConsumer</w:t>
        </w:r>
      </w:ins>
      <w:ins w:id="3507" w:author="Nigel Deakin" w:date="2012-01-31T19:27:00Z">
        <w:r w:rsidR="004B1E49">
          <w:t xml:space="preserve">. This </w:t>
        </w:r>
      </w:ins>
      <w:ins w:id="3508" w:author="Nigel Deakin" w:date="2012-02-01T12:20:00Z">
        <w:r w:rsidR="00552922">
          <w:t>may be thought of as</w:t>
        </w:r>
      </w:ins>
      <w:ins w:id="3509" w:author="Nigel Deakin" w:date="2012-01-27T16:24:00Z">
        <w:r w:rsidR="0089026D">
          <w:t xml:space="preserve"> a stripped-down </w:t>
        </w:r>
        <w:r w:rsidR="0089026D" w:rsidRPr="009F22EC">
          <w:rPr>
            <w:rStyle w:val="Code"/>
          </w:rPr>
          <w:t>MessageConsumer</w:t>
        </w:r>
        <w:r w:rsidR="0089026D">
          <w:t xml:space="preserve"> for synchronous delivery only. </w:t>
        </w:r>
      </w:ins>
    </w:p>
    <w:p w:rsidR="006D79DA" w:rsidRPr="009F22EC" w:rsidRDefault="00841002" w:rsidP="0089026D">
      <w:pPr>
        <w:rPr>
          <w:ins w:id="3510" w:author="Nigel Deakin" w:date="2012-01-31T19:27:00Z"/>
          <w:rStyle w:val="Code"/>
        </w:rPr>
      </w:pPr>
      <w:ins w:id="3511" w:author="Nigel Deakin" w:date="2012-01-31T19:27:00Z">
        <w:r>
          <w:t xml:space="preserve">The following methods are used to create a </w:t>
        </w:r>
        <w:r w:rsidRPr="009F22EC">
          <w:rPr>
            <w:rStyle w:val="Code"/>
          </w:rPr>
          <w:t>SyncMessageConsumer:</w:t>
        </w:r>
      </w:ins>
      <w:ins w:id="3512" w:author="Nigel Deakin" w:date="2012-01-31T19:28:00Z">
        <w:r w:rsidR="003A79C6" w:rsidRPr="009F22EC">
          <w:rPr>
            <w:rStyle w:val="Code"/>
          </w:rPr>
          <w:br/>
        </w:r>
      </w:ins>
    </w:p>
    <w:tbl>
      <w:tblPr>
        <w:tblStyle w:val="TableGrid"/>
        <w:tblW w:w="0" w:type="auto"/>
        <w:tblInd w:w="2880" w:type="dxa"/>
        <w:tblLayout w:type="fixed"/>
        <w:tblLook w:val="04A0"/>
        <w:tblPrChange w:id="3513" w:author="Nigel Deakin" w:date="2012-01-31T19:30:00Z">
          <w:tblPr>
            <w:tblStyle w:val="TableGrid"/>
            <w:tblW w:w="0" w:type="auto"/>
            <w:tblInd w:w="2880" w:type="dxa"/>
            <w:tblLook w:val="04A0"/>
          </w:tblPr>
        </w:tblPrChange>
      </w:tblPr>
      <w:tblGrid>
        <w:gridCol w:w="3324"/>
        <w:gridCol w:w="3038"/>
        <w:tblGridChange w:id="3514">
          <w:tblGrid>
            <w:gridCol w:w="4153"/>
            <w:gridCol w:w="2209"/>
          </w:tblGrid>
        </w:tblGridChange>
      </w:tblGrid>
      <w:tr w:rsidR="003A79C6" w:rsidTr="003A79C6">
        <w:tc>
          <w:tcPr>
            <w:tcW w:w="6362" w:type="dxa"/>
            <w:gridSpan w:val="2"/>
            <w:tcPrChange w:id="3515" w:author="Nigel Deakin" w:date="2012-01-31T19:30:00Z">
              <w:tcPr>
                <w:tcW w:w="6362" w:type="dxa"/>
                <w:gridSpan w:val="2"/>
              </w:tcPr>
            </w:tcPrChange>
          </w:tcPr>
          <w:p w:rsidR="001249CD" w:rsidRDefault="003A79C6">
            <w:pPr>
              <w:ind w:left="0"/>
            </w:pPr>
            <w:ins w:id="3516" w:author="Nigel Deakin" w:date="2012-01-31T19:28:00Z">
              <w:r w:rsidRPr="001F031B">
                <w:rPr>
                  <w:rStyle w:val="Code"/>
                </w:rPr>
                <w:t>MessagingContext</w:t>
              </w:r>
              <w:r>
                <w:t xml:space="preserve"> methods to create a </w:t>
              </w:r>
              <w:r w:rsidRPr="009F22EC">
                <w:rPr>
                  <w:rStyle w:val="Code"/>
                </w:rPr>
                <w:t>SyncMessageConsumer</w:t>
              </w:r>
            </w:ins>
          </w:p>
        </w:tc>
      </w:tr>
      <w:tr w:rsidR="003A79C6" w:rsidTr="003A79C6">
        <w:trPr>
          <w:ins w:id="3517" w:author="Nigel Deakin" w:date="2012-01-31T19:28:00Z"/>
        </w:trPr>
        <w:tc>
          <w:tcPr>
            <w:tcW w:w="3324" w:type="dxa"/>
            <w:tcPrChange w:id="3518" w:author="Nigel Deakin" w:date="2012-01-31T19:31:00Z">
              <w:tcPr>
                <w:tcW w:w="3181" w:type="dxa"/>
              </w:tcPr>
            </w:tcPrChange>
          </w:tcPr>
          <w:p w:rsidR="003A79C6" w:rsidRPr="003A79C6" w:rsidRDefault="00114B62" w:rsidP="0089026D">
            <w:pPr>
              <w:ind w:left="0"/>
              <w:rPr>
                <w:ins w:id="3519" w:author="Nigel Deakin" w:date="2012-01-31T19:28:00Z"/>
                <w:rStyle w:val="Code"/>
                <w:rPrChange w:id="3520" w:author="Nigel Deakin" w:date="2012-01-31T19:30:00Z">
                  <w:rPr>
                    <w:ins w:id="3521" w:author="Nigel Deakin" w:date="2012-01-31T19:28:00Z"/>
                  </w:rPr>
                </w:rPrChange>
              </w:rPr>
            </w:pPr>
            <w:ins w:id="3522" w:author="Nigel Deakin" w:date="2012-01-31T19:28:00Z">
              <w:r w:rsidRPr="00114B62">
                <w:rPr>
                  <w:rStyle w:val="Code"/>
                  <w:rPrChange w:id="3523" w:author="Nigel Deakin" w:date="2012-01-31T19:30:00Z">
                    <w:rPr>
                      <w:rFonts w:ascii="Courier New" w:hAnsi="Courier New"/>
                      <w:sz w:val="18"/>
                    </w:rPr>
                  </w:rPrChange>
                </w:rPr>
                <w:t>createSyncConsumer(</w:t>
              </w:r>
            </w:ins>
            <w:ins w:id="3524" w:author="Nigel Deakin" w:date="2012-01-31T19:30:00Z">
              <w:r w:rsidR="003A79C6">
                <w:rPr>
                  <w:rStyle w:val="Code"/>
                </w:rPr>
                <w:br/>
                <w:t xml:space="preserve">   </w:t>
              </w:r>
            </w:ins>
            <w:ins w:id="3525" w:author="Nigel Deakin" w:date="2012-01-31T19:28:00Z">
              <w:r w:rsidRPr="00114B62">
                <w:rPr>
                  <w:rStyle w:val="Code"/>
                  <w:rPrChange w:id="3526" w:author="Nigel Deakin" w:date="2012-01-31T19:30:00Z">
                    <w:rPr>
                      <w:rFonts w:ascii="Courier New" w:hAnsi="Courier New"/>
                      <w:sz w:val="18"/>
                    </w:rPr>
                  </w:rPrChange>
                </w:rPr>
                <w:t>Destination destination)</w:t>
              </w:r>
            </w:ins>
          </w:p>
        </w:tc>
        <w:tc>
          <w:tcPr>
            <w:tcW w:w="3038" w:type="dxa"/>
            <w:tcPrChange w:id="3527" w:author="Nigel Deakin" w:date="2012-01-31T19:31:00Z">
              <w:tcPr>
                <w:tcW w:w="3181" w:type="dxa"/>
              </w:tcPr>
            </w:tcPrChange>
          </w:tcPr>
          <w:p w:rsidR="001249CD" w:rsidRDefault="003A79C6">
            <w:pPr>
              <w:ind w:left="0"/>
              <w:rPr>
                <w:ins w:id="3528" w:author="Nigel Deakin" w:date="2012-01-31T19:28:00Z"/>
              </w:rPr>
            </w:pPr>
            <w:ins w:id="3529" w:author="Nigel Deakin" w:date="2012-01-31T19:28:00Z">
              <w:r w:rsidRPr="003A79C6">
                <w:t xml:space="preserve">Creates a </w:t>
              </w:r>
              <w:r w:rsidR="00114B62" w:rsidRPr="00114B62">
                <w:rPr>
                  <w:rStyle w:val="Code"/>
                  <w:rPrChange w:id="3530" w:author="Nigel Deakin" w:date="2012-01-31T19:30:00Z">
                    <w:rPr>
                      <w:rFonts w:ascii="Courier New" w:hAnsi="Courier New"/>
                      <w:sz w:val="18"/>
                    </w:rPr>
                  </w:rPrChange>
                </w:rPr>
                <w:t>SyncMessageConsumer</w:t>
              </w:r>
              <w:r w:rsidRPr="003A79C6">
                <w:t xml:space="preserve"> for the specified destination.</w:t>
              </w:r>
            </w:ins>
          </w:p>
        </w:tc>
      </w:tr>
      <w:tr w:rsidR="003A79C6" w:rsidTr="003A79C6">
        <w:trPr>
          <w:ins w:id="3531" w:author="Nigel Deakin" w:date="2012-01-31T19:28:00Z"/>
        </w:trPr>
        <w:tc>
          <w:tcPr>
            <w:tcW w:w="3324" w:type="dxa"/>
            <w:tcPrChange w:id="3532" w:author="Nigel Deakin" w:date="2012-01-31T19:31:00Z">
              <w:tcPr>
                <w:tcW w:w="3181" w:type="dxa"/>
              </w:tcPr>
            </w:tcPrChange>
          </w:tcPr>
          <w:p w:rsidR="003A79C6" w:rsidRPr="003A79C6" w:rsidRDefault="00114B62" w:rsidP="0089026D">
            <w:pPr>
              <w:ind w:left="0"/>
              <w:rPr>
                <w:ins w:id="3533" w:author="Nigel Deakin" w:date="2012-01-31T19:28:00Z"/>
                <w:rStyle w:val="Code"/>
                <w:rPrChange w:id="3534" w:author="Nigel Deakin" w:date="2012-01-31T19:30:00Z">
                  <w:rPr>
                    <w:ins w:id="3535" w:author="Nigel Deakin" w:date="2012-01-31T19:28:00Z"/>
                  </w:rPr>
                </w:rPrChange>
              </w:rPr>
            </w:pPr>
            <w:ins w:id="3536" w:author="Nigel Deakin" w:date="2012-01-31T19:29:00Z">
              <w:r w:rsidRPr="00114B62">
                <w:rPr>
                  <w:rStyle w:val="Code"/>
                  <w:rPrChange w:id="3537" w:author="Nigel Deakin" w:date="2012-01-31T19:30:00Z">
                    <w:rPr>
                      <w:rFonts w:ascii="Courier New" w:hAnsi="Courier New"/>
                      <w:sz w:val="18"/>
                    </w:rPr>
                  </w:rPrChange>
                </w:rPr>
                <w:t>createSyncConsumer(</w:t>
              </w:r>
            </w:ins>
            <w:ins w:id="3538" w:author="Nigel Deakin" w:date="2012-01-31T19:30:00Z">
              <w:r w:rsidR="003A79C6">
                <w:rPr>
                  <w:rStyle w:val="Code"/>
                </w:rPr>
                <w:br/>
                <w:t xml:space="preserve">   </w:t>
              </w:r>
            </w:ins>
            <w:ins w:id="3539" w:author="Nigel Deakin" w:date="2012-01-31T19:29:00Z">
              <w:r w:rsidR="00AA6A72">
                <w:rPr>
                  <w:rStyle w:val="Code"/>
                </w:rPr>
                <w:t>Destination destination,</w:t>
              </w:r>
            </w:ins>
            <w:ins w:id="3540" w:author="Nigel Deakin" w:date="2012-01-31T19:30:00Z">
              <w:r w:rsidR="003A79C6">
                <w:rPr>
                  <w:rStyle w:val="Code"/>
                </w:rPr>
                <w:br/>
                <w:t xml:space="preserve">   </w:t>
              </w:r>
            </w:ins>
            <w:ins w:id="3541" w:author="Nigel Deakin" w:date="2012-01-31T19:29:00Z">
              <w:r w:rsidRPr="00114B62">
                <w:rPr>
                  <w:rStyle w:val="Code"/>
                  <w:rPrChange w:id="3542" w:author="Nigel Deakin" w:date="2012-01-31T19:30:00Z">
                    <w:rPr>
                      <w:rFonts w:ascii="Courier New" w:hAnsi="Courier New"/>
                      <w:sz w:val="18"/>
                    </w:rPr>
                  </w:rPrChange>
                </w:rPr>
                <w:t>String messageSelector)</w:t>
              </w:r>
            </w:ins>
          </w:p>
        </w:tc>
        <w:tc>
          <w:tcPr>
            <w:tcW w:w="3038" w:type="dxa"/>
            <w:tcPrChange w:id="3543" w:author="Nigel Deakin" w:date="2012-01-31T19:31:00Z">
              <w:tcPr>
                <w:tcW w:w="3181" w:type="dxa"/>
              </w:tcPr>
            </w:tcPrChange>
          </w:tcPr>
          <w:p w:rsidR="003A79C6" w:rsidRDefault="003A79C6" w:rsidP="0089026D">
            <w:pPr>
              <w:ind w:left="0"/>
              <w:rPr>
                <w:ins w:id="3544" w:author="Nigel Deakin" w:date="2012-01-31T19:28:00Z"/>
              </w:rPr>
            </w:pPr>
            <w:ins w:id="3545" w:author="Nigel Deakin" w:date="2012-01-31T19:29:00Z">
              <w:r w:rsidRPr="003A79C6">
                <w:t xml:space="preserve">Creates a </w:t>
              </w:r>
              <w:r w:rsidR="00114B62" w:rsidRPr="00114B62">
                <w:rPr>
                  <w:rStyle w:val="Code"/>
                  <w:rPrChange w:id="3546" w:author="Nigel Deakin" w:date="2012-01-31T19:30:00Z">
                    <w:rPr>
                      <w:rFonts w:ascii="Courier New" w:hAnsi="Courier New"/>
                      <w:sz w:val="18"/>
                    </w:rPr>
                  </w:rPrChange>
                </w:rPr>
                <w:t>SyncMessageConsumer</w:t>
              </w:r>
              <w:r w:rsidRPr="003A79C6">
                <w:t xml:space="preserve"> for the specified destination, using a message selector.</w:t>
              </w:r>
            </w:ins>
          </w:p>
        </w:tc>
      </w:tr>
      <w:tr w:rsidR="003A79C6" w:rsidTr="003A79C6">
        <w:trPr>
          <w:ins w:id="3547" w:author="Nigel Deakin" w:date="2012-01-31T19:28:00Z"/>
        </w:trPr>
        <w:tc>
          <w:tcPr>
            <w:tcW w:w="3324" w:type="dxa"/>
            <w:tcPrChange w:id="3548" w:author="Nigel Deakin" w:date="2012-01-31T19:31:00Z">
              <w:tcPr>
                <w:tcW w:w="3181" w:type="dxa"/>
              </w:tcPr>
            </w:tcPrChange>
          </w:tcPr>
          <w:p w:rsidR="003A79C6" w:rsidRPr="003A79C6" w:rsidRDefault="00114B62" w:rsidP="0089026D">
            <w:pPr>
              <w:ind w:left="0"/>
              <w:rPr>
                <w:ins w:id="3549" w:author="Nigel Deakin" w:date="2012-01-31T19:28:00Z"/>
                <w:rStyle w:val="Code"/>
                <w:rPrChange w:id="3550" w:author="Nigel Deakin" w:date="2012-01-31T19:30:00Z">
                  <w:rPr>
                    <w:ins w:id="3551" w:author="Nigel Deakin" w:date="2012-01-31T19:28:00Z"/>
                  </w:rPr>
                </w:rPrChange>
              </w:rPr>
            </w:pPr>
            <w:ins w:id="3552" w:author="Nigel Deakin" w:date="2012-01-31T19:29:00Z">
              <w:r w:rsidRPr="00114B62">
                <w:rPr>
                  <w:rStyle w:val="Code"/>
                  <w:rPrChange w:id="3553" w:author="Nigel Deakin" w:date="2012-01-31T19:30:00Z">
                    <w:rPr>
                      <w:rFonts w:ascii="Courier New" w:hAnsi="Courier New"/>
                      <w:sz w:val="18"/>
                    </w:rPr>
                  </w:rPrChange>
                </w:rPr>
                <w:t>createSyncConsumer(</w:t>
              </w:r>
            </w:ins>
            <w:ins w:id="3554" w:author="Nigel Deakin" w:date="2012-01-31T19:30:00Z">
              <w:r w:rsidR="003A79C6">
                <w:rPr>
                  <w:rStyle w:val="Code"/>
                </w:rPr>
                <w:br/>
                <w:t xml:space="preserve">   </w:t>
              </w:r>
            </w:ins>
            <w:ins w:id="3555" w:author="Nigel Deakin" w:date="2012-01-31T19:29:00Z">
              <w:r w:rsidR="00AA6A72">
                <w:rPr>
                  <w:rStyle w:val="Code"/>
                </w:rPr>
                <w:t>Destination destination,</w:t>
              </w:r>
            </w:ins>
            <w:ins w:id="3556" w:author="Nigel Deakin" w:date="2012-01-31T19:30:00Z">
              <w:r w:rsidR="003A79C6">
                <w:rPr>
                  <w:rStyle w:val="Code"/>
                </w:rPr>
                <w:br/>
                <w:t xml:space="preserve">   </w:t>
              </w:r>
            </w:ins>
            <w:ins w:id="3557" w:author="Nigel Deakin" w:date="2012-01-31T19:29:00Z">
              <w:r w:rsidR="00AA6A72">
                <w:rPr>
                  <w:rStyle w:val="Code"/>
                </w:rPr>
                <w:t>String messageSelector,</w:t>
              </w:r>
            </w:ins>
            <w:ins w:id="3558" w:author="Nigel Deakin" w:date="2012-01-31T19:30:00Z">
              <w:r w:rsidR="003A79C6">
                <w:rPr>
                  <w:rStyle w:val="Code"/>
                </w:rPr>
                <w:br/>
                <w:t xml:space="preserve">   </w:t>
              </w:r>
            </w:ins>
            <w:ins w:id="3559" w:author="Nigel Deakin" w:date="2012-01-31T19:29:00Z">
              <w:r w:rsidRPr="00114B62">
                <w:rPr>
                  <w:rStyle w:val="Code"/>
                  <w:rPrChange w:id="3560" w:author="Nigel Deakin" w:date="2012-01-31T19:30:00Z">
                    <w:rPr>
                      <w:rFonts w:ascii="Courier New" w:hAnsi="Courier New"/>
                      <w:sz w:val="18"/>
                    </w:rPr>
                  </w:rPrChange>
                </w:rPr>
                <w:t>boolean noLocal)</w:t>
              </w:r>
            </w:ins>
          </w:p>
        </w:tc>
        <w:tc>
          <w:tcPr>
            <w:tcW w:w="3038" w:type="dxa"/>
            <w:tcPrChange w:id="3561" w:author="Nigel Deakin" w:date="2012-01-31T19:31:00Z">
              <w:tcPr>
                <w:tcW w:w="3181" w:type="dxa"/>
              </w:tcPr>
            </w:tcPrChange>
          </w:tcPr>
          <w:p w:rsidR="003A79C6" w:rsidRDefault="003A79C6" w:rsidP="0089026D">
            <w:pPr>
              <w:ind w:left="0"/>
              <w:rPr>
                <w:ins w:id="3562" w:author="Nigel Deakin" w:date="2012-01-31T19:28:00Z"/>
              </w:rPr>
            </w:pPr>
            <w:ins w:id="3563" w:author="Nigel Deakin" w:date="2012-01-31T19:29:00Z">
              <w:r w:rsidRPr="003A79C6">
                <w:t xml:space="preserve">Creates a </w:t>
              </w:r>
              <w:r w:rsidR="00114B62" w:rsidRPr="00114B62">
                <w:rPr>
                  <w:rStyle w:val="Code"/>
                  <w:rPrChange w:id="3564" w:author="Nigel Deakin" w:date="2012-01-31T19:30:00Z">
                    <w:rPr>
                      <w:rFonts w:ascii="Courier New" w:hAnsi="Courier New"/>
                      <w:sz w:val="18"/>
                    </w:rPr>
                  </w:rPrChange>
                </w:rPr>
                <w:t>SyncMessageConsumer</w:t>
              </w:r>
              <w:r w:rsidRPr="003A79C6">
                <w:t xml:space="preserve"> for the specified destination, using a message selector.</w:t>
              </w:r>
              <w:r>
                <w:t xml:space="preserve"> </w:t>
              </w:r>
              <w:r w:rsidRPr="003A79C6">
                <w:t>This method can specify whether messages published by its own connection should be delivered to it, if the destination is a topic.</w:t>
              </w:r>
            </w:ins>
          </w:p>
        </w:tc>
      </w:tr>
      <w:tr w:rsidR="003A79C6" w:rsidTr="003A79C6">
        <w:trPr>
          <w:ins w:id="3565" w:author="Nigel Deakin" w:date="2012-01-31T19:28:00Z"/>
        </w:trPr>
        <w:tc>
          <w:tcPr>
            <w:tcW w:w="3324" w:type="dxa"/>
            <w:tcPrChange w:id="3566" w:author="Nigel Deakin" w:date="2012-01-31T19:31:00Z">
              <w:tcPr>
                <w:tcW w:w="3181" w:type="dxa"/>
              </w:tcPr>
            </w:tcPrChange>
          </w:tcPr>
          <w:p w:rsidR="003A79C6" w:rsidRPr="003A79C6" w:rsidRDefault="00114B62" w:rsidP="0089026D">
            <w:pPr>
              <w:ind w:left="0"/>
              <w:rPr>
                <w:ins w:id="3567" w:author="Nigel Deakin" w:date="2012-01-31T19:28:00Z"/>
                <w:rStyle w:val="Code"/>
                <w:rPrChange w:id="3568" w:author="Nigel Deakin" w:date="2012-01-31T19:30:00Z">
                  <w:rPr>
                    <w:ins w:id="3569" w:author="Nigel Deakin" w:date="2012-01-31T19:28:00Z"/>
                  </w:rPr>
                </w:rPrChange>
              </w:rPr>
            </w:pPr>
            <w:ins w:id="3570" w:author="Nigel Deakin" w:date="2012-01-31T19:29:00Z">
              <w:r w:rsidRPr="00114B62">
                <w:rPr>
                  <w:rStyle w:val="Code"/>
                  <w:rPrChange w:id="3571" w:author="Nigel Deakin" w:date="2012-01-31T19:30:00Z">
                    <w:rPr>
                      <w:rFonts w:ascii="Courier New" w:hAnsi="Courier New"/>
                      <w:sz w:val="18"/>
                    </w:rPr>
                  </w:rPrChange>
                </w:rPr>
                <w:t>createSyncDurableConsumer(</w:t>
              </w:r>
            </w:ins>
            <w:ins w:id="3572" w:author="Nigel Deakin" w:date="2012-01-31T19:30:00Z">
              <w:r w:rsidR="003A79C6">
                <w:rPr>
                  <w:rStyle w:val="Code"/>
                </w:rPr>
                <w:br/>
                <w:t xml:space="preserve">   </w:t>
              </w:r>
            </w:ins>
            <w:ins w:id="3573" w:author="Nigel Deakin" w:date="2012-01-31T19:29:00Z">
              <w:r w:rsidR="00AA6A72">
                <w:rPr>
                  <w:rStyle w:val="Code"/>
                </w:rPr>
                <w:t>Topic topic,</w:t>
              </w:r>
            </w:ins>
            <w:ins w:id="3574" w:author="Nigel Deakin" w:date="2012-01-31T19:31:00Z">
              <w:r w:rsidR="003A79C6">
                <w:rPr>
                  <w:rStyle w:val="Code"/>
                </w:rPr>
                <w:br/>
                <w:t xml:space="preserve">   </w:t>
              </w:r>
            </w:ins>
            <w:ins w:id="3575" w:author="Nigel Deakin" w:date="2012-01-31T19:29:00Z">
              <w:r w:rsidRPr="00114B62">
                <w:rPr>
                  <w:rStyle w:val="Code"/>
                  <w:rPrChange w:id="3576" w:author="Nigel Deakin" w:date="2012-01-31T19:30:00Z">
                    <w:rPr>
                      <w:rFonts w:ascii="Courier New" w:hAnsi="Courier New"/>
                      <w:sz w:val="18"/>
                    </w:rPr>
                  </w:rPrChange>
                </w:rPr>
                <w:t>String name)</w:t>
              </w:r>
            </w:ins>
          </w:p>
        </w:tc>
        <w:tc>
          <w:tcPr>
            <w:tcW w:w="3038" w:type="dxa"/>
            <w:tcPrChange w:id="3577" w:author="Nigel Deakin" w:date="2012-01-31T19:31:00Z">
              <w:tcPr>
                <w:tcW w:w="3181" w:type="dxa"/>
              </w:tcPr>
            </w:tcPrChange>
          </w:tcPr>
          <w:p w:rsidR="003A79C6" w:rsidRDefault="003A79C6" w:rsidP="0089026D">
            <w:pPr>
              <w:ind w:left="0"/>
              <w:rPr>
                <w:ins w:id="3578" w:author="Nigel Deakin" w:date="2012-01-31T19:28:00Z"/>
              </w:rPr>
            </w:pPr>
            <w:ins w:id="3579" w:author="Nigel Deakin" w:date="2012-01-31T19:29:00Z">
              <w:r w:rsidRPr="003A79C6">
                <w:t xml:space="preserve">Creates a durable subscription with the specified name on the specified topic, and creates a </w:t>
              </w:r>
              <w:r w:rsidR="00114B62" w:rsidRPr="00114B62">
                <w:rPr>
                  <w:rStyle w:val="Code"/>
                  <w:rPrChange w:id="3580" w:author="Nigel Deakin" w:date="2012-01-31T19:31:00Z">
                    <w:rPr>
                      <w:rFonts w:ascii="Courier New" w:hAnsi="Courier New"/>
                      <w:sz w:val="18"/>
                    </w:rPr>
                  </w:rPrChange>
                </w:rPr>
                <w:t>SyncMessageConsumer</w:t>
              </w:r>
              <w:r w:rsidRPr="003A79C6">
                <w:t xml:space="preserve"> on that durable subscription.</w:t>
              </w:r>
            </w:ins>
          </w:p>
        </w:tc>
      </w:tr>
      <w:tr w:rsidR="003A79C6" w:rsidTr="003A79C6">
        <w:trPr>
          <w:ins w:id="3581" w:author="Nigel Deakin" w:date="2012-01-31T19:28:00Z"/>
        </w:trPr>
        <w:tc>
          <w:tcPr>
            <w:tcW w:w="3324" w:type="dxa"/>
            <w:tcPrChange w:id="3582" w:author="Nigel Deakin" w:date="2012-01-31T19:31:00Z">
              <w:tcPr>
                <w:tcW w:w="3181" w:type="dxa"/>
              </w:tcPr>
            </w:tcPrChange>
          </w:tcPr>
          <w:p w:rsidR="001249CD" w:rsidRDefault="00114B62">
            <w:pPr>
              <w:ind w:left="0"/>
              <w:rPr>
                <w:ins w:id="3583" w:author="Nigel Deakin" w:date="2012-01-31T19:28:00Z"/>
                <w:rStyle w:val="Code"/>
                <w:rPrChange w:id="3584" w:author="Nigel Deakin" w:date="2012-01-31T19:30:00Z">
                  <w:rPr>
                    <w:ins w:id="3585" w:author="Nigel Deakin" w:date="2012-01-31T19:28:00Z"/>
                  </w:rPr>
                </w:rPrChange>
              </w:rPr>
            </w:pPr>
            <w:ins w:id="3586" w:author="Nigel Deakin" w:date="2012-01-31T19:29:00Z">
              <w:r w:rsidRPr="00114B62">
                <w:rPr>
                  <w:rStyle w:val="Code"/>
                  <w:rPrChange w:id="3587" w:author="Nigel Deakin" w:date="2012-01-31T19:30:00Z">
                    <w:rPr>
                      <w:rFonts w:ascii="Courier New" w:hAnsi="Courier New"/>
                      <w:sz w:val="18"/>
                    </w:rPr>
                  </w:rPrChange>
                </w:rPr>
                <w:t>createSyncDurableConsumer(</w:t>
              </w:r>
            </w:ins>
            <w:ins w:id="3588" w:author="Nigel Deakin" w:date="2012-01-31T19:31:00Z">
              <w:r w:rsidR="003A79C6">
                <w:rPr>
                  <w:rStyle w:val="Code"/>
                </w:rPr>
                <w:br/>
                <w:t xml:space="preserve">   </w:t>
              </w:r>
            </w:ins>
            <w:ins w:id="3589" w:author="Nigel Deakin" w:date="2012-01-31T19:29:00Z">
              <w:r w:rsidR="00AA6A72">
                <w:rPr>
                  <w:rStyle w:val="Code"/>
                </w:rPr>
                <w:t>Topic topic,</w:t>
              </w:r>
            </w:ins>
            <w:ins w:id="3590" w:author="Nigel Deakin" w:date="2012-01-31T19:31:00Z">
              <w:r w:rsidR="003A79C6">
                <w:rPr>
                  <w:rStyle w:val="Code"/>
                </w:rPr>
                <w:br/>
                <w:t xml:space="preserve">   </w:t>
              </w:r>
            </w:ins>
            <w:ins w:id="3591" w:author="Nigel Deakin" w:date="2012-01-31T19:29:00Z">
              <w:r w:rsidR="00AA6A72">
                <w:rPr>
                  <w:rStyle w:val="Code"/>
                </w:rPr>
                <w:t>String name,</w:t>
              </w:r>
            </w:ins>
            <w:ins w:id="3592" w:author="Nigel Deakin" w:date="2012-01-31T19:31:00Z">
              <w:r w:rsidR="003A79C6">
                <w:rPr>
                  <w:rStyle w:val="Code"/>
                </w:rPr>
                <w:br/>
                <w:t xml:space="preserve">   </w:t>
              </w:r>
            </w:ins>
            <w:ins w:id="3593" w:author="Nigel Deakin" w:date="2012-01-31T19:29:00Z">
              <w:r w:rsidRPr="00114B62">
                <w:rPr>
                  <w:rStyle w:val="Code"/>
                  <w:rPrChange w:id="3594" w:author="Nigel Deakin" w:date="2012-01-31T19:30:00Z">
                    <w:rPr>
                      <w:rFonts w:ascii="Courier New" w:hAnsi="Courier New"/>
                      <w:sz w:val="18"/>
                    </w:rPr>
                  </w:rPrChange>
                </w:rPr>
                <w:t>String messageSelector,</w:t>
              </w:r>
            </w:ins>
            <w:ins w:id="3595" w:author="Nigel Deakin" w:date="2012-01-31T19:31:00Z">
              <w:r w:rsidR="003A79C6">
                <w:rPr>
                  <w:rStyle w:val="Code"/>
                </w:rPr>
                <w:br/>
                <w:t xml:space="preserve">   </w:t>
              </w:r>
            </w:ins>
            <w:ins w:id="3596" w:author="Nigel Deakin" w:date="2012-01-31T19:29:00Z">
              <w:r w:rsidRPr="00114B62">
                <w:rPr>
                  <w:rStyle w:val="Code"/>
                  <w:rPrChange w:id="3597" w:author="Nigel Deakin" w:date="2012-01-31T19:30:00Z">
                    <w:rPr>
                      <w:rFonts w:ascii="Courier New" w:hAnsi="Courier New"/>
                      <w:sz w:val="18"/>
                    </w:rPr>
                  </w:rPrChange>
                </w:rPr>
                <w:t>boolean noLocal)</w:t>
              </w:r>
            </w:ins>
          </w:p>
        </w:tc>
        <w:tc>
          <w:tcPr>
            <w:tcW w:w="3038" w:type="dxa"/>
            <w:tcPrChange w:id="3598" w:author="Nigel Deakin" w:date="2012-01-31T19:31:00Z">
              <w:tcPr>
                <w:tcW w:w="3181" w:type="dxa"/>
              </w:tcPr>
            </w:tcPrChange>
          </w:tcPr>
          <w:p w:rsidR="003A79C6" w:rsidRDefault="003A79C6" w:rsidP="0089026D">
            <w:pPr>
              <w:ind w:left="0"/>
              <w:rPr>
                <w:ins w:id="3599" w:author="Nigel Deakin" w:date="2012-01-31T19:28:00Z"/>
              </w:rPr>
            </w:pPr>
            <w:ins w:id="3600" w:author="Nigel Deakin" w:date="2012-01-31T19:29:00Z">
              <w:r w:rsidRPr="003A79C6">
                <w:t xml:space="preserve">Creates a durable subscription with the specified name on the specified topic, and creates a </w:t>
              </w:r>
              <w:r w:rsidR="00114B62" w:rsidRPr="00114B62">
                <w:rPr>
                  <w:rStyle w:val="Code"/>
                  <w:rPrChange w:id="3601" w:author="Nigel Deakin" w:date="2012-01-31T19:31:00Z">
                    <w:rPr>
                      <w:rFonts w:ascii="Courier New" w:hAnsi="Courier New"/>
                      <w:sz w:val="18"/>
                    </w:rPr>
                  </w:rPrChange>
                </w:rPr>
                <w:t>SyncMessageConsumer</w:t>
              </w:r>
              <w:r w:rsidRPr="003A79C6">
                <w:t xml:space="preserve"> on that durable subscription, specifying a message selector and whether messages published by its own connection should be added to the durable subscription.</w:t>
              </w:r>
            </w:ins>
          </w:p>
        </w:tc>
      </w:tr>
    </w:tbl>
    <w:p w:rsidR="007711A0" w:rsidRDefault="003A79C6" w:rsidP="007711A0">
      <w:pPr>
        <w:spacing w:after="160"/>
      </w:pPr>
      <w:ins w:id="3602" w:author="Nigel Deakin" w:date="2012-01-31T19:31:00Z">
        <w:r>
          <w:t>The following methods on SyncMessageConsumer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Grid>
        <w:gridCol w:w="3181"/>
        <w:gridCol w:w="3181"/>
      </w:tblGrid>
      <w:tr w:rsidR="007711A0" w:rsidRPr="007711A0">
        <w:tc>
          <w:tcPr>
            <w:tcW w:w="6362" w:type="dxa"/>
            <w:gridSpan w:val="2"/>
            <w:tcBorders>
              <w:top w:val="single" w:sz="4" w:space="0" w:color="auto"/>
              <w:bottom w:val="single" w:sz="4" w:space="0" w:color="auto"/>
            </w:tcBorders>
          </w:tcPr>
          <w:p w:rsidR="007711A0" w:rsidRPr="007711A0" w:rsidRDefault="007711A0" w:rsidP="007711A0">
            <w:pPr>
              <w:keepNext/>
              <w:ind w:left="0"/>
              <w:rPr>
                <w:rFonts w:eastAsia="Calibri"/>
                <w:b/>
                <w:bCs/>
              </w:rPr>
            </w:pPr>
            <w:r w:rsidRPr="007711A0">
              <w:rPr>
                <w:rFonts w:ascii="Courier New" w:eastAsia="Calibri" w:hAnsi="Courier New" w:cs="Courier New"/>
                <w:sz w:val="18"/>
                <w:szCs w:val="18"/>
              </w:rPr>
              <w:lastRenderedPageBreak/>
              <w:t>SyncMessageConsumer</w:t>
            </w:r>
            <w:r w:rsidRPr="007711A0">
              <w:rPr>
                <w:rFonts w:eastAsia="Calibri"/>
              </w:rPr>
              <w:t xml:space="preserve"> methods to synchronously consume messages</w:t>
            </w:r>
          </w:p>
        </w:tc>
      </w:tr>
      <w:tr w:rsidR="007711A0" w:rsidRPr="007711A0">
        <w:tc>
          <w:tcPr>
            <w:tcW w:w="3181" w:type="dxa"/>
            <w:tcBorders>
              <w:top w:val="single" w:sz="4" w:space="0" w:color="auto"/>
              <w:bottom w:val="single" w:sz="4" w:space="0" w:color="auto"/>
              <w:right w:val="single" w:sz="4" w:space="0" w:color="auto"/>
            </w:tcBorders>
          </w:tcPr>
          <w:p w:rsidR="007711A0" w:rsidRPr="007711A0" w:rsidRDefault="007711A0" w:rsidP="007711A0">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w:t>
            </w:r>
          </w:p>
        </w:tc>
        <w:tc>
          <w:tcPr>
            <w:tcW w:w="3181" w:type="dxa"/>
            <w:tcBorders>
              <w:top w:val="single" w:sz="4" w:space="0" w:color="auto"/>
              <w:left w:val="single" w:sz="4" w:space="0" w:color="auto"/>
              <w:bottom w:val="single" w:sz="4" w:space="0" w:color="auto"/>
            </w:tcBorders>
          </w:tcPr>
          <w:p w:rsidR="007711A0" w:rsidRPr="007711A0" w:rsidRDefault="007711A0" w:rsidP="007711A0">
            <w:pPr>
              <w:keepNext/>
              <w:ind w:left="0"/>
              <w:rPr>
                <w:rFonts w:eastAsia="Calibri"/>
              </w:rPr>
            </w:pPr>
            <w:r w:rsidRPr="007711A0">
              <w:rPr>
                <w:rFonts w:eastAsia="Calibri"/>
              </w:rPr>
              <w:t xml:space="preserve">Receives the next message produced for this </w:t>
            </w:r>
            <w:r w:rsidRPr="007711A0">
              <w:rPr>
                <w:rFonts w:ascii="Courier New" w:eastAsia="Calibri" w:hAnsi="Courier New" w:cs="Courier New"/>
                <w:sz w:val="18"/>
                <w:szCs w:val="18"/>
              </w:rPr>
              <w:t>SyncMessageConsumer</w:t>
            </w:r>
            <w:r w:rsidRPr="007711A0">
              <w:rPr>
                <w:rFonts w:eastAsia="Calibri"/>
              </w:rPr>
              <w:t>.</w:t>
            </w:r>
          </w:p>
        </w:tc>
      </w:tr>
      <w:tr w:rsidR="007711A0" w:rsidRPr="007711A0">
        <w:tc>
          <w:tcPr>
            <w:tcW w:w="3181" w:type="dxa"/>
            <w:tcBorders>
              <w:top w:val="single" w:sz="4" w:space="0" w:color="auto"/>
              <w:bottom w:val="single" w:sz="4" w:space="0" w:color="auto"/>
              <w:right w:val="single" w:sz="4" w:space="0" w:color="auto"/>
            </w:tcBorders>
          </w:tcPr>
          <w:p w:rsidR="007711A0" w:rsidRPr="007711A0" w:rsidRDefault="007711A0" w:rsidP="007711A0">
            <w:pPr>
              <w:keepNext/>
              <w:ind w:left="0"/>
              <w:rPr>
                <w:rFonts w:ascii="Courier New" w:eastAsia="Calibri" w:hAnsi="Courier New" w:cs="Courier New"/>
                <w:sz w:val="18"/>
                <w:szCs w:val="18"/>
              </w:rPr>
            </w:pPr>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p>
        </w:tc>
        <w:tc>
          <w:tcPr>
            <w:tcW w:w="3181" w:type="dxa"/>
            <w:tcBorders>
              <w:top w:val="single" w:sz="4" w:space="0" w:color="auto"/>
              <w:left w:val="single" w:sz="4" w:space="0" w:color="auto"/>
              <w:bottom w:val="single" w:sz="4" w:space="0" w:color="auto"/>
            </w:tcBorders>
          </w:tcPr>
          <w:p w:rsidR="007711A0" w:rsidRPr="007711A0" w:rsidRDefault="007711A0" w:rsidP="007711A0">
            <w:pPr>
              <w:keepNext/>
              <w:ind w:left="0"/>
              <w:rPr>
                <w:rFonts w:eastAsia="Calibri"/>
              </w:rPr>
            </w:pPr>
            <w:r w:rsidRPr="007711A0">
              <w:rPr>
                <w:rFonts w:eastAsia="Calibri"/>
              </w:rPr>
              <w:t>Receives the next message that arrives within the specified timeout interval.</w:t>
            </w:r>
          </w:p>
        </w:tc>
      </w:tr>
      <w:tr w:rsidR="007711A0" w:rsidRPr="007711A0">
        <w:tc>
          <w:tcPr>
            <w:tcW w:w="3181" w:type="dxa"/>
            <w:tcBorders>
              <w:top w:val="single" w:sz="4" w:space="0" w:color="auto"/>
              <w:bottom w:val="single" w:sz="4" w:space="0" w:color="auto"/>
              <w:right w:val="single" w:sz="4" w:space="0" w:color="auto"/>
            </w:tcBorders>
          </w:tcPr>
          <w:p w:rsidR="007711A0" w:rsidRPr="007711A0" w:rsidRDefault="007711A0" w:rsidP="007711A0">
            <w:pPr>
              <w:ind w:left="0"/>
              <w:rPr>
                <w:rFonts w:ascii="Courier New" w:eastAsia="Calibri" w:hAnsi="Courier New" w:cs="Courier New"/>
                <w:sz w:val="18"/>
                <w:szCs w:val="18"/>
              </w:rPr>
            </w:pPr>
            <w:r w:rsidRPr="007711A0">
              <w:rPr>
                <w:rFonts w:ascii="Courier New" w:eastAsia="Calibri" w:hAnsi="Courier New" w:cs="Courier New"/>
                <w:sz w:val="18"/>
                <w:szCs w:val="18"/>
              </w:rPr>
              <w:t>receiveNoWait()</w:t>
            </w:r>
          </w:p>
        </w:tc>
        <w:tc>
          <w:tcPr>
            <w:tcW w:w="3181" w:type="dxa"/>
            <w:tcBorders>
              <w:top w:val="single" w:sz="4" w:space="0" w:color="auto"/>
              <w:left w:val="single" w:sz="4" w:space="0" w:color="auto"/>
              <w:bottom w:val="single" w:sz="4" w:space="0" w:color="auto"/>
            </w:tcBorders>
          </w:tcPr>
          <w:p w:rsidR="007711A0" w:rsidRPr="007711A0" w:rsidRDefault="007711A0" w:rsidP="007711A0">
            <w:pPr>
              <w:ind w:left="0"/>
              <w:rPr>
                <w:rFonts w:eastAsia="Calibri"/>
              </w:rPr>
            </w:pPr>
            <w:r w:rsidRPr="007711A0">
              <w:rPr>
                <w:rFonts w:eastAsia="Calibri"/>
              </w:rPr>
              <w:t>Receives the next message if one is immediately available.</w:t>
            </w:r>
          </w:p>
        </w:tc>
      </w:tr>
    </w:tbl>
    <w:p w:rsidR="0089026D" w:rsidRDefault="0089026D" w:rsidP="0089026D">
      <w:pPr>
        <w:rPr>
          <w:ins w:id="3603" w:author="Nigel Deakin" w:date="2012-01-31T19:47:00Z"/>
        </w:rPr>
      </w:pPr>
      <w:ins w:id="3604" w:author="Nigel Deakin" w:date="2012-01-27T16:24:00Z">
        <w:r>
          <w:t xml:space="preserve">The reason that </w:t>
        </w:r>
        <w:r w:rsidRPr="009F22EC">
          <w:rPr>
            <w:rStyle w:val="Code"/>
          </w:rPr>
          <w:t>SyncMessageConsumer</w:t>
        </w:r>
        <w:r>
          <w:t xml:space="preserve"> </w:t>
        </w:r>
      </w:ins>
      <w:ins w:id="3605" w:author="Nigel Deakin" w:date="2012-01-31T19:43:00Z">
        <w:r w:rsidR="00E3347C">
          <w:t>is provided as</w:t>
        </w:r>
      </w:ins>
      <w:ins w:id="3606" w:author="Nigel Deakin" w:date="2012-01-27T16:24:00Z">
        <w:r>
          <w:t xml:space="preserve"> a separate object rather than combined with </w:t>
        </w:r>
        <w:r w:rsidRPr="009F22EC">
          <w:rPr>
            <w:rStyle w:val="Code"/>
          </w:rPr>
          <w:t>MessagingContext</w:t>
        </w:r>
        <w:r>
          <w:t xml:space="preserve"> is </w:t>
        </w:r>
      </w:ins>
      <w:r w:rsidR="0052060B">
        <w:t xml:space="preserve">to cater for </w:t>
      </w:r>
      <w:ins w:id="3607" w:author="Nigel Deakin" w:date="2012-01-31T19:46:00Z">
        <w:r w:rsidR="00DD4913">
          <w:t>JMS</w:t>
        </w:r>
      </w:ins>
      <w:ins w:id="3608" w:author="Nigel Deakin" w:date="2012-01-27T16:24:00Z">
        <w:r>
          <w:t xml:space="preserve"> providers </w:t>
        </w:r>
      </w:ins>
      <w:ins w:id="3609" w:author="Nigel Deakin" w:date="2012-01-31T19:44:00Z">
        <w:r w:rsidR="00E3347C">
          <w:t>which choose to</w:t>
        </w:r>
      </w:ins>
      <w:ins w:id="3610" w:author="Nigel Deakin" w:date="2012-01-31T19:46:00Z">
        <w:r w:rsidR="004A644B">
          <w:t xml:space="preserve"> </w:t>
        </w:r>
      </w:ins>
      <w:ins w:id="3611" w:author="Nigel Deakin" w:date="2012-01-27T16:24:00Z">
        <w:r>
          <w:t xml:space="preserve">cache messages in the consumer </w:t>
        </w:r>
      </w:ins>
      <w:ins w:id="3612" w:author="Nigel Deakin" w:date="2012-01-31T19:44:00Z">
        <w:r w:rsidR="00E3347C">
          <w:t>prior to delivery to consumers</w:t>
        </w:r>
      </w:ins>
      <w:ins w:id="3613" w:author="Nigel Deakin" w:date="2012-01-27T16:24:00Z">
        <w:r>
          <w:t>.</w:t>
        </w:r>
      </w:ins>
      <w:ins w:id="3614" w:author="Nigel Deakin" w:date="2012-01-31T19:45:00Z">
        <w:r w:rsidR="00F42CDB">
          <w:t xml:space="preserve"> </w:t>
        </w:r>
      </w:ins>
      <w:r w:rsidR="00FF1AD2">
        <w:t xml:space="preserve">JMS does not require that messages are cached in the consumer prior to delivery or define how such a cache would behave. However the use of the </w:t>
      </w:r>
      <w:ins w:id="3615" w:author="Nigel Deakin" w:date="2012-01-31T19:45:00Z">
        <w:r w:rsidR="00FF1AD2" w:rsidRPr="009F22EC">
          <w:rPr>
            <w:rStyle w:val="Code"/>
          </w:rPr>
          <w:t>SyncMessageConsumer</w:t>
        </w:r>
        <w:r w:rsidR="00FF1AD2">
          <w:t xml:space="preserve"> </w:t>
        </w:r>
      </w:ins>
      <w:r w:rsidR="00FF1AD2">
        <w:t>object allows s</w:t>
      </w:r>
      <w:ins w:id="3616" w:author="Nigel Deakin" w:date="2012-01-31T19:45:00Z">
        <w:r w:rsidR="00DD4913">
          <w:t xml:space="preserve">uch a cache </w:t>
        </w:r>
      </w:ins>
      <w:r w:rsidR="00FF1AD2">
        <w:t>to</w:t>
      </w:r>
      <w:ins w:id="3617" w:author="Nigel Deakin" w:date="2012-01-31T19:45:00Z">
        <w:r w:rsidR="00DD4913">
          <w:t xml:space="preserve"> be created when the </w:t>
        </w:r>
        <w:r w:rsidR="00DD4913" w:rsidRPr="009F22EC">
          <w:rPr>
            <w:rStyle w:val="Code"/>
          </w:rPr>
          <w:t>SyncMessageConsumer</w:t>
        </w:r>
        <w:r w:rsidR="00DD4913">
          <w:t xml:space="preserve"> is created and destroyed when </w:t>
        </w:r>
        <w:r w:rsidR="00DD4913" w:rsidRPr="009F22EC">
          <w:rPr>
            <w:rStyle w:val="Code"/>
          </w:rPr>
          <w:t>SyncMessageConsumer close</w:t>
        </w:r>
      </w:ins>
      <w:ins w:id="3618" w:author="Nigel Deakin" w:date="2012-01-31T19:46:00Z">
        <w:r w:rsidR="00DD4913" w:rsidRPr="009F22EC">
          <w:rPr>
            <w:rStyle w:val="Code"/>
          </w:rPr>
          <w:t xml:space="preserve"> </w:t>
        </w:r>
      </w:ins>
      <w:ins w:id="3619" w:author="Nigel Deakin" w:date="2012-01-31T19:45:00Z">
        <w:r w:rsidR="00DD4913">
          <w:t>method</w:t>
        </w:r>
      </w:ins>
      <w:ins w:id="3620" w:author="Nigel Deakin" w:date="2012-01-31T19:46:00Z">
        <w:r w:rsidR="00DD4913">
          <w:t xml:space="preserve"> is called. </w:t>
        </w:r>
      </w:ins>
    </w:p>
    <w:p w:rsidR="00954FFC" w:rsidRDefault="00BF4C33" w:rsidP="00954FFC">
      <w:pPr>
        <w:rPr>
          <w:ins w:id="3621" w:author="Nigel Deakin" w:date="2012-01-31T19:49:00Z"/>
        </w:rPr>
      </w:pPr>
      <w:ins w:id="3622" w:author="Nigel Deakin" w:date="2012-01-31T19:47:00Z">
        <w:r>
          <w:t xml:space="preserve">In addition, the following methods may be used </w:t>
        </w:r>
      </w:ins>
      <w:ins w:id="3623" w:author="Nigel Deakin" w:date="2012-01-31T19:48:00Z">
        <w:r w:rsidR="00954FFC">
          <w:t>to receive a message payload directly</w:t>
        </w:r>
      </w:ins>
      <w:ins w:id="3624" w:author="Nigel Deakin" w:date="2012-01-31T19:52:00Z">
        <w:r w:rsidR="00FE6C2F">
          <w:t>:</w:t>
        </w:r>
        <w:r w:rsidR="00FE6C2F">
          <w:br/>
        </w:r>
      </w:ins>
    </w:p>
    <w:tbl>
      <w:tblPr>
        <w:tblStyle w:val="TableGrid"/>
        <w:tblW w:w="0" w:type="auto"/>
        <w:tblInd w:w="2880" w:type="dxa"/>
        <w:tblLook w:val="04A0"/>
      </w:tblPr>
      <w:tblGrid>
        <w:gridCol w:w="3324"/>
        <w:gridCol w:w="3038"/>
        <w:tblGridChange w:id="3625">
          <w:tblGrid>
            <w:gridCol w:w="2880"/>
            <w:gridCol w:w="301"/>
            <w:gridCol w:w="3181"/>
            <w:gridCol w:w="2880"/>
          </w:tblGrid>
        </w:tblGridChange>
      </w:tblGrid>
      <w:tr w:rsidR="00954FFC" w:rsidTr="001249CD">
        <w:tc>
          <w:tcPr>
            <w:tcW w:w="6362" w:type="dxa"/>
            <w:gridSpan w:val="2"/>
          </w:tcPr>
          <w:p w:rsidR="001249CD" w:rsidRDefault="00954FFC">
            <w:pPr>
              <w:ind w:left="0"/>
            </w:pPr>
            <w:ins w:id="3626" w:author="Nigel Deakin" w:date="2012-01-31T19:49:00Z">
              <w:r w:rsidRPr="004965F1">
                <w:rPr>
                  <w:rStyle w:val="Code"/>
                </w:rPr>
                <w:t>SyncMessageConsumer</w:t>
              </w:r>
              <w:r>
                <w:t xml:space="preserve"> methods to consume message mayloads directly</w:t>
              </w:r>
            </w:ins>
          </w:p>
        </w:tc>
      </w:tr>
      <w:tr w:rsidR="00954FFC" w:rsidTr="00344594">
        <w:tblPrEx>
          <w:tblW w:w="0" w:type="auto"/>
          <w:tblInd w:w="2880" w:type="dxa"/>
          <w:tblPrExChange w:id="3627" w:author="Nigel Deakin" w:date="2012-01-31T19:50:00Z">
            <w:tblPrEx>
              <w:tblW w:w="0" w:type="auto"/>
              <w:tblInd w:w="2880" w:type="dxa"/>
            </w:tblPrEx>
          </w:tblPrExChange>
        </w:tblPrEx>
        <w:trPr>
          <w:ins w:id="3628" w:author="Nigel Deakin" w:date="2012-01-31T19:49:00Z"/>
          <w:trPrChange w:id="3629" w:author="Nigel Deakin" w:date="2012-01-31T19:50:00Z">
            <w:trPr>
              <w:gridAfter w:val="0"/>
            </w:trPr>
          </w:trPrChange>
        </w:trPr>
        <w:tc>
          <w:tcPr>
            <w:tcW w:w="3324" w:type="dxa"/>
            <w:tcPrChange w:id="3630" w:author="Nigel Deakin" w:date="2012-01-31T19:50:00Z">
              <w:tcPr>
                <w:tcW w:w="3181" w:type="dxa"/>
                <w:gridSpan w:val="2"/>
              </w:tcPr>
            </w:tcPrChange>
          </w:tcPr>
          <w:p w:rsidR="00954FFC" w:rsidRPr="00344594" w:rsidRDefault="00114B62" w:rsidP="00954FFC">
            <w:pPr>
              <w:ind w:left="0"/>
              <w:rPr>
                <w:ins w:id="3631" w:author="Nigel Deakin" w:date="2012-01-31T19:49:00Z"/>
                <w:rStyle w:val="Code"/>
                <w:rPrChange w:id="3632" w:author="Nigel Deakin" w:date="2012-01-31T19:50:00Z">
                  <w:rPr>
                    <w:ins w:id="3633" w:author="Nigel Deakin" w:date="2012-01-31T19:49:00Z"/>
                  </w:rPr>
                </w:rPrChange>
              </w:rPr>
            </w:pPr>
            <w:ins w:id="3634" w:author="Nigel Deakin" w:date="2012-01-31T19:50:00Z">
              <w:r w:rsidRPr="00114B62">
                <w:rPr>
                  <w:rStyle w:val="Code"/>
                  <w:rPrChange w:id="3635" w:author="Nigel Deakin" w:date="2012-01-31T19:50:00Z">
                    <w:rPr>
                      <w:rFonts w:ascii="Courier New" w:hAnsi="Courier New"/>
                      <w:sz w:val="18"/>
                    </w:rPr>
                  </w:rPrChange>
                </w:rPr>
                <w:t>&lt;T&gt; T receivePayload(</w:t>
              </w:r>
              <w:r w:rsidR="00344594">
                <w:rPr>
                  <w:rStyle w:val="Code"/>
                </w:rPr>
                <w:br/>
                <w:t xml:space="preserve">   </w:t>
              </w:r>
              <w:r w:rsidRPr="00114B62">
                <w:rPr>
                  <w:rStyle w:val="Code"/>
                  <w:rPrChange w:id="3636" w:author="Nigel Deakin" w:date="2012-01-31T19:50:00Z">
                    <w:rPr>
                      <w:rFonts w:ascii="Courier New" w:hAnsi="Courier New"/>
                      <w:sz w:val="18"/>
                    </w:rPr>
                  </w:rPrChange>
                </w:rPr>
                <w:t>Class&lt;T&gt;  c);</w:t>
              </w:r>
            </w:ins>
          </w:p>
        </w:tc>
        <w:tc>
          <w:tcPr>
            <w:tcW w:w="3038" w:type="dxa"/>
            <w:tcPrChange w:id="3637" w:author="Nigel Deakin" w:date="2012-01-31T19:50:00Z">
              <w:tcPr>
                <w:tcW w:w="3181" w:type="dxa"/>
              </w:tcPr>
            </w:tcPrChange>
          </w:tcPr>
          <w:p w:rsidR="00954FFC" w:rsidRDefault="00580242" w:rsidP="00954FFC">
            <w:pPr>
              <w:ind w:left="0"/>
              <w:rPr>
                <w:ins w:id="3638" w:author="Nigel Deakin" w:date="2012-01-31T19:49:00Z"/>
              </w:rPr>
            </w:pPr>
            <w:ins w:id="3639" w:author="Nigel Deakin" w:date="2012-01-31T19:52:00Z">
              <w:r w:rsidRPr="00580242">
                <w:t>Receives the next message produced for this SyncMessageConsumer and returns its payload, which must be of the specified type</w:t>
              </w:r>
            </w:ins>
          </w:p>
        </w:tc>
      </w:tr>
      <w:tr w:rsidR="00954FFC" w:rsidTr="00344594">
        <w:tblPrEx>
          <w:tblW w:w="0" w:type="auto"/>
          <w:tblInd w:w="2880" w:type="dxa"/>
          <w:tblPrExChange w:id="3640" w:author="Nigel Deakin" w:date="2012-01-31T19:50:00Z">
            <w:tblPrEx>
              <w:tblW w:w="0" w:type="auto"/>
              <w:tblInd w:w="2880" w:type="dxa"/>
            </w:tblPrEx>
          </w:tblPrExChange>
        </w:tblPrEx>
        <w:trPr>
          <w:ins w:id="3641" w:author="Nigel Deakin" w:date="2012-01-31T19:49:00Z"/>
          <w:trPrChange w:id="3642" w:author="Nigel Deakin" w:date="2012-01-31T19:50:00Z">
            <w:trPr>
              <w:gridAfter w:val="0"/>
            </w:trPr>
          </w:trPrChange>
        </w:trPr>
        <w:tc>
          <w:tcPr>
            <w:tcW w:w="3324" w:type="dxa"/>
            <w:tcPrChange w:id="3643" w:author="Nigel Deakin" w:date="2012-01-31T19:50:00Z">
              <w:tcPr>
                <w:tcW w:w="3181" w:type="dxa"/>
                <w:gridSpan w:val="2"/>
              </w:tcPr>
            </w:tcPrChange>
          </w:tcPr>
          <w:p w:rsidR="00954FFC" w:rsidRPr="00344594" w:rsidRDefault="00114B62" w:rsidP="00954FFC">
            <w:pPr>
              <w:ind w:left="0"/>
              <w:rPr>
                <w:ins w:id="3644" w:author="Nigel Deakin" w:date="2012-01-31T19:49:00Z"/>
                <w:rStyle w:val="Code"/>
                <w:rPrChange w:id="3645" w:author="Nigel Deakin" w:date="2012-01-31T19:50:00Z">
                  <w:rPr>
                    <w:ins w:id="3646" w:author="Nigel Deakin" w:date="2012-01-31T19:49:00Z"/>
                  </w:rPr>
                </w:rPrChange>
              </w:rPr>
            </w:pPr>
            <w:ins w:id="3647" w:author="Nigel Deakin" w:date="2012-01-31T19:50:00Z">
              <w:r w:rsidRPr="00114B62">
                <w:rPr>
                  <w:rStyle w:val="Code"/>
                  <w:rFonts w:eastAsia="Calibri"/>
                  <w:rPrChange w:id="3648" w:author="Nigel Deakin" w:date="2012-01-31T19:50:00Z">
                    <w:rPr>
                      <w:rFonts w:ascii="Courier New" w:eastAsia="Calibri" w:hAnsi="Courier New" w:cs="Courier New"/>
                      <w:color w:val="auto"/>
                      <w:spacing w:val="0"/>
                      <w:sz w:val="18"/>
                      <w:szCs w:val="18"/>
                      <w:lang w:val="en-GB"/>
                    </w:rPr>
                  </w:rPrChange>
                </w:rPr>
                <w:t>&lt;T&gt; T receivePayload(</w:t>
              </w:r>
              <w:r w:rsidR="00344594">
                <w:rPr>
                  <w:rStyle w:val="Code"/>
                  <w:rFonts w:eastAsia="Calibri"/>
                </w:rPr>
                <w:br/>
                <w:t xml:space="preserve">   </w:t>
              </w:r>
              <w:r w:rsidRPr="00114B62">
                <w:rPr>
                  <w:rStyle w:val="Code"/>
                  <w:rFonts w:eastAsia="Calibri"/>
                  <w:rPrChange w:id="3649" w:author="Nigel Deakin" w:date="2012-01-31T19:50:00Z">
                    <w:rPr>
                      <w:rFonts w:ascii="Courier New" w:eastAsia="Calibri" w:hAnsi="Courier New" w:cs="Courier New"/>
                      <w:color w:val="auto"/>
                      <w:spacing w:val="0"/>
                      <w:sz w:val="18"/>
                      <w:szCs w:val="18"/>
                      <w:lang w:val="en-GB"/>
                    </w:rPr>
                  </w:rPrChange>
                </w:rPr>
                <w:t>Class&lt;T&gt; c, long timeout);</w:t>
              </w:r>
            </w:ins>
          </w:p>
        </w:tc>
        <w:tc>
          <w:tcPr>
            <w:tcW w:w="3038" w:type="dxa"/>
            <w:tcPrChange w:id="3650" w:author="Nigel Deakin" w:date="2012-01-31T19:50:00Z">
              <w:tcPr>
                <w:tcW w:w="3181" w:type="dxa"/>
              </w:tcPr>
            </w:tcPrChange>
          </w:tcPr>
          <w:p w:rsidR="00954FFC" w:rsidRDefault="00580242" w:rsidP="00954FFC">
            <w:pPr>
              <w:ind w:left="0"/>
              <w:rPr>
                <w:ins w:id="3651" w:author="Nigel Deakin" w:date="2012-01-31T19:49:00Z"/>
              </w:rPr>
            </w:pPr>
            <w:ins w:id="3652" w:author="Nigel Deakin" w:date="2012-01-31T19:52:00Z">
              <w:r w:rsidRPr="00580242">
                <w:t>Receives the next message produced for this SyncMessageConsumer and that arrives within the specified timeout period, and returns its payload, which must be of the specified type</w:t>
              </w:r>
            </w:ins>
          </w:p>
        </w:tc>
      </w:tr>
      <w:tr w:rsidR="00954FFC" w:rsidTr="00344594">
        <w:tblPrEx>
          <w:tblW w:w="0" w:type="auto"/>
          <w:tblInd w:w="2880" w:type="dxa"/>
          <w:tblPrExChange w:id="3653" w:author="Nigel Deakin" w:date="2012-01-31T19:50:00Z">
            <w:tblPrEx>
              <w:tblW w:w="0" w:type="auto"/>
              <w:tblInd w:w="2880" w:type="dxa"/>
            </w:tblPrEx>
          </w:tblPrExChange>
        </w:tblPrEx>
        <w:trPr>
          <w:ins w:id="3654" w:author="Nigel Deakin" w:date="2012-01-31T19:49:00Z"/>
          <w:trPrChange w:id="3655" w:author="Nigel Deakin" w:date="2012-01-31T19:50:00Z">
            <w:trPr>
              <w:gridAfter w:val="0"/>
            </w:trPr>
          </w:trPrChange>
        </w:trPr>
        <w:tc>
          <w:tcPr>
            <w:tcW w:w="3324" w:type="dxa"/>
            <w:tcPrChange w:id="3656" w:author="Nigel Deakin" w:date="2012-01-31T19:50:00Z">
              <w:tcPr>
                <w:tcW w:w="3181" w:type="dxa"/>
                <w:gridSpan w:val="2"/>
              </w:tcPr>
            </w:tcPrChange>
          </w:tcPr>
          <w:p w:rsidR="001249CD" w:rsidRDefault="00114B62">
            <w:pPr>
              <w:ind w:left="0"/>
              <w:rPr>
                <w:ins w:id="3657" w:author="Nigel Deakin" w:date="2012-01-31T19:49:00Z"/>
                <w:rStyle w:val="Code"/>
                <w:rPrChange w:id="3658" w:author="Nigel Deakin" w:date="2012-01-31T19:50:00Z">
                  <w:rPr>
                    <w:ins w:id="3659" w:author="Nigel Deakin" w:date="2012-01-31T19:49:00Z"/>
                  </w:rPr>
                </w:rPrChange>
              </w:rPr>
            </w:pPr>
            <w:ins w:id="3660" w:author="Nigel Deakin" w:date="2012-01-31T19:50:00Z">
              <w:r w:rsidRPr="00114B62">
                <w:rPr>
                  <w:rStyle w:val="Code"/>
                  <w:rPrChange w:id="3661" w:author="Nigel Deakin" w:date="2012-01-31T19:50:00Z">
                    <w:rPr>
                      <w:rFonts w:ascii="Courier New" w:hAnsi="Courier New"/>
                      <w:sz w:val="18"/>
                      <w:lang w:val="en-GB"/>
                    </w:rPr>
                  </w:rPrChange>
                </w:rPr>
                <w:t>&lt;T&gt; T</w:t>
              </w:r>
              <w:r w:rsidR="00344594">
                <w:rPr>
                  <w:rStyle w:val="Code"/>
                </w:rPr>
                <w:t xml:space="preserve"> </w:t>
              </w:r>
              <w:r w:rsidRPr="00114B62">
                <w:rPr>
                  <w:rStyle w:val="Code"/>
                  <w:rPrChange w:id="3662" w:author="Nigel Deakin" w:date="2012-01-31T19:50:00Z">
                    <w:rPr>
                      <w:rFonts w:ascii="Courier New" w:hAnsi="Courier New"/>
                      <w:sz w:val="18"/>
                      <w:lang w:val="en-GB"/>
                    </w:rPr>
                  </w:rPrChange>
                </w:rPr>
                <w:t>receivePayloadNoWait(</w:t>
              </w:r>
              <w:r w:rsidR="00344594">
                <w:rPr>
                  <w:rStyle w:val="Code"/>
                </w:rPr>
                <w:br/>
                <w:t xml:space="preserve">   </w:t>
              </w:r>
              <w:r w:rsidRPr="00114B62">
                <w:rPr>
                  <w:rStyle w:val="Code"/>
                  <w:rPrChange w:id="3663" w:author="Nigel Deakin" w:date="2012-01-31T19:50:00Z">
                    <w:rPr>
                      <w:rFonts w:ascii="Courier New" w:hAnsi="Courier New"/>
                      <w:sz w:val="18"/>
                      <w:lang w:val="en-GB"/>
                    </w:rPr>
                  </w:rPrChange>
                </w:rPr>
                <w:t xml:space="preserve">Class&lt;T&gt; c); </w:t>
              </w:r>
            </w:ins>
          </w:p>
        </w:tc>
        <w:tc>
          <w:tcPr>
            <w:tcW w:w="3038" w:type="dxa"/>
            <w:tcPrChange w:id="3664" w:author="Nigel Deakin" w:date="2012-01-31T19:50:00Z">
              <w:tcPr>
                <w:tcW w:w="3181" w:type="dxa"/>
              </w:tcPr>
            </w:tcPrChange>
          </w:tcPr>
          <w:p w:rsidR="00954FFC" w:rsidRDefault="00580242" w:rsidP="00954FFC">
            <w:pPr>
              <w:ind w:left="0"/>
              <w:rPr>
                <w:ins w:id="3665" w:author="Nigel Deakin" w:date="2012-01-31T19:49:00Z"/>
              </w:rPr>
            </w:pPr>
            <w:ins w:id="3666" w:author="Nigel Deakin" w:date="2012-01-31T19:52:00Z">
              <w:r w:rsidRPr="00580242">
                <w:t>Receives the next message produced for this SyncMessageConsumer and returns its payload, which must be of the specified type</w:t>
              </w:r>
            </w:ins>
          </w:p>
        </w:tc>
      </w:tr>
    </w:tbl>
    <w:p w:rsidR="00580242" w:rsidRDefault="00FE6C2F" w:rsidP="00954FFC">
      <w:pPr>
        <w:rPr>
          <w:ins w:id="3667" w:author="Nigel Deakin" w:date="2012-01-31T19:53:00Z"/>
        </w:rPr>
      </w:pPr>
      <w:ins w:id="3668" w:author="Nigel Deakin" w:date="2012-01-31T19:52:00Z">
        <w:r>
          <w:t xml:space="preserve">These methods may be used when receiving nessages of type </w:t>
        </w:r>
        <w:r w:rsidRPr="009F22EC">
          <w:rPr>
            <w:rStyle w:val="Code"/>
          </w:rPr>
          <w:t>TextMessage</w:t>
        </w:r>
        <w:r>
          <w:t xml:space="preserve"> and </w:t>
        </w:r>
        <w:r w:rsidRPr="009F22EC">
          <w:rPr>
            <w:rStyle w:val="Code"/>
          </w:rPr>
          <w:t>ObjectMessage</w:t>
        </w:r>
        <w:r>
          <w:t>, and the application has no need to access message headers or properties</w:t>
        </w:r>
      </w:ins>
      <w:ins w:id="3669" w:author="Nigel Deakin" w:date="2012-01-31T19:53:00Z">
        <w:r w:rsidR="00580242">
          <w:t>.</w:t>
        </w:r>
      </w:ins>
    </w:p>
    <w:p w:rsidR="00BF4C33" w:rsidRDefault="00954FFC" w:rsidP="0089026D">
      <w:pPr>
        <w:rPr>
          <w:ins w:id="3670" w:author="Nigel Deakin" w:date="2012-01-27T16:24:00Z"/>
        </w:rPr>
      </w:pPr>
      <w:ins w:id="3671" w:author="Nigel Deakin" w:date="2012-01-31T19:48:00Z">
        <w:r w:rsidRPr="00D15B30">
          <w:t xml:space="preserve">If the next message is a </w:t>
        </w:r>
        <w:r w:rsidRPr="009F22EC">
          <w:rPr>
            <w:rStyle w:val="Code"/>
          </w:rPr>
          <w:t>TextMessage</w:t>
        </w:r>
        <w:r w:rsidRPr="00D15B30">
          <w:t xml:space="preserve"> </w:t>
        </w:r>
      </w:ins>
      <w:ins w:id="3672" w:author="Nigel Deakin" w:date="2012-01-31T19:53:00Z">
        <w:r w:rsidR="00821C9F">
          <w:t>then the first argument</w:t>
        </w:r>
      </w:ins>
      <w:ins w:id="3673" w:author="Nigel Deakin" w:date="2012-01-31T19:48:00Z">
        <w:r w:rsidRPr="00D15B30">
          <w:t xml:space="preserve"> should be set to </w:t>
        </w:r>
        <w:r w:rsidRPr="009F22EC">
          <w:rPr>
            <w:rStyle w:val="Code"/>
          </w:rPr>
          <w:t>String.class</w:t>
        </w:r>
        <w:r w:rsidRPr="00D15B30">
          <w:t>. If the next message is a</w:t>
        </w:r>
      </w:ins>
      <w:ins w:id="3674" w:author="Nigel Deakin" w:date="2012-01-31T19:53:00Z">
        <w:r w:rsidR="00AE4E2D">
          <w:t>n</w:t>
        </w:r>
      </w:ins>
      <w:ins w:id="3675" w:author="Nigel Deakin" w:date="2012-01-31T19:48:00Z">
        <w:r w:rsidRPr="00D15B30">
          <w:t xml:space="preserve"> </w:t>
        </w:r>
        <w:r w:rsidRPr="009F22EC">
          <w:rPr>
            <w:rStyle w:val="Code"/>
          </w:rPr>
          <w:t>ObjectMessage</w:t>
        </w:r>
        <w:r>
          <w:t xml:space="preserve"> </w:t>
        </w:r>
        <w:r w:rsidRPr="00D15B30">
          <w:t xml:space="preserve">this should be set to </w:t>
        </w:r>
        <w:r w:rsidRPr="009F22EC">
          <w:rPr>
            <w:rStyle w:val="Code"/>
          </w:rPr>
          <w:t>Serializable.class.</w:t>
        </w:r>
        <w:r w:rsidRPr="00D15B30">
          <w:t xml:space="preserve"> If the next message is not of the expected type a </w:t>
        </w:r>
        <w:r w:rsidRPr="009F22EC">
          <w:rPr>
            <w:rStyle w:val="Code"/>
          </w:rPr>
          <w:t>ClassCastException</w:t>
        </w:r>
        <w:r w:rsidRPr="00D15B30">
          <w:t xml:space="preserve"> will be thrown and the message will not be delivered.</w:t>
        </w:r>
      </w:ins>
    </w:p>
    <w:p w:rsidR="0089026D" w:rsidRPr="00FA356E" w:rsidRDefault="0089026D" w:rsidP="0089026D">
      <w:pPr>
        <w:pStyle w:val="Heading3"/>
        <w:rPr>
          <w:ins w:id="3676" w:author="Nigel Deakin" w:date="2012-01-27T16:24:00Z"/>
        </w:rPr>
      </w:pPr>
      <w:bookmarkStart w:id="3677" w:name="_Toc316036812"/>
      <w:ins w:id="3678" w:author="Nigel Deakin" w:date="2012-01-27T16:24:00Z">
        <w:r>
          <w:lastRenderedPageBreak/>
          <w:t>Closing the MessagingContext</w:t>
        </w:r>
        <w:bookmarkEnd w:id="3677"/>
      </w:ins>
    </w:p>
    <w:p w:rsidR="001249CD" w:rsidRDefault="0089026D">
      <w:pPr>
        <w:rPr>
          <w:ins w:id="3679" w:author="Nigel Deakin" w:date="2012-01-31T20:01:00Z"/>
        </w:rPr>
      </w:pPr>
      <w:ins w:id="3680" w:author="Nigel Deakin" w:date="2012-01-27T16:24:00Z">
        <w:r>
          <w:t xml:space="preserve">A </w:t>
        </w:r>
        <w:r w:rsidRPr="009F22EC">
          <w:rPr>
            <w:rStyle w:val="Code"/>
          </w:rPr>
          <w:t>MessagingContext</w:t>
        </w:r>
        <w:r>
          <w:t xml:space="preserve"> needs to be closed after use using the </w:t>
        </w:r>
        <w:r w:rsidRPr="009F22EC">
          <w:rPr>
            <w:rStyle w:val="Code"/>
          </w:rPr>
          <w:t>close()</w:t>
        </w:r>
        <w:r>
          <w:t xml:space="preserve"> method. </w:t>
        </w:r>
      </w:ins>
      <w:ins w:id="3681" w:author="Nigel Deakin" w:date="2012-01-31T19:59:00Z">
        <w:r w:rsidR="0035633B">
          <w:t xml:space="preserve"> </w:t>
        </w:r>
      </w:ins>
    </w:p>
    <w:p w:rsidR="001249CD" w:rsidRDefault="0035633B">
      <w:pPr>
        <w:rPr>
          <w:ins w:id="3682" w:author="Nigel Deakin" w:date="2012-01-31T20:01:00Z"/>
        </w:rPr>
      </w:pPr>
      <w:ins w:id="3683" w:author="Nigel Deakin" w:date="2012-01-31T19:59:00Z">
        <w:r>
          <w:t xml:space="preserve">This </w:t>
        </w:r>
      </w:ins>
      <w:ins w:id="3684" w:author="Nigel Deakin" w:date="2012-01-31T20:02:00Z">
        <w:r w:rsidR="00A16E76">
          <w:t>closes the</w:t>
        </w:r>
      </w:ins>
      <w:ins w:id="3685" w:author="Nigel Deakin" w:date="2012-01-31T19:59:00Z">
        <w:r w:rsidR="00082F4A">
          <w:t xml:space="preserve"> underlying session</w:t>
        </w:r>
      </w:ins>
      <w:ins w:id="3686" w:author="Nigel Deakin" w:date="2012-01-31T20:03:00Z">
        <w:r w:rsidR="00082F4A">
          <w:t xml:space="preserve"> and any unde</w:t>
        </w:r>
        <w:r w:rsidR="00C242A2">
          <w:t>rlying producers and consumers.</w:t>
        </w:r>
      </w:ins>
      <w:ins w:id="3687" w:author="Nigel Deakin" w:date="2012-01-31T19:59:00Z">
        <w:r>
          <w:t xml:space="preserve"> If </w:t>
        </w:r>
      </w:ins>
      <w:ins w:id="3688" w:author="Nigel Deakin" w:date="2012-01-31T20:02:00Z">
        <w:r w:rsidR="00295E27">
          <w:t xml:space="preserve">there are </w:t>
        </w:r>
        <w:r w:rsidR="00186B33">
          <w:t>no other</w:t>
        </w:r>
      </w:ins>
      <w:ins w:id="3689" w:author="Nigel Deakin" w:date="2012-01-31T19:59:00Z">
        <w:r>
          <w:t xml:space="preserve"> active (not closed) </w:t>
        </w:r>
        <w:r w:rsidR="00114B62" w:rsidRPr="00114B62">
          <w:rPr>
            <w:rStyle w:val="Code"/>
            <w:rPrChange w:id="3690" w:author="Nigel Deakin" w:date="2012-01-31T20:02:00Z">
              <w:rPr>
                <w:rFonts w:ascii="Courier New" w:hAnsi="Courier New"/>
                <w:sz w:val="18"/>
              </w:rPr>
            </w:rPrChange>
          </w:rPr>
          <w:t>MessagingContext</w:t>
        </w:r>
        <w:r>
          <w:t xml:space="preserve"> </w:t>
        </w:r>
      </w:ins>
      <w:ins w:id="3691" w:author="Nigel Deakin" w:date="2012-01-31T20:02:00Z">
        <w:r w:rsidR="00186B33">
          <w:t xml:space="preserve">objects </w:t>
        </w:r>
      </w:ins>
      <w:ins w:id="3692" w:author="Nigel Deakin" w:date="2012-01-31T19:59:00Z">
        <w:r>
          <w:t xml:space="preserve">using the underlying connection then this method </w:t>
        </w:r>
      </w:ins>
      <w:ins w:id="3693" w:author="Nigel Deakin" w:date="2012-01-31T20:03:00Z">
        <w:r w:rsidR="00CB3500">
          <w:t xml:space="preserve">also </w:t>
        </w:r>
      </w:ins>
      <w:ins w:id="3694" w:author="Nigel Deakin" w:date="2012-01-31T20:02:00Z">
        <w:r w:rsidR="00721B29">
          <w:t>closes</w:t>
        </w:r>
      </w:ins>
      <w:ins w:id="3695" w:author="Nigel Deakin" w:date="2012-01-31T20:01:00Z">
        <w:r>
          <w:t xml:space="preserve"> the underlying </w:t>
        </w:r>
      </w:ins>
      <w:ins w:id="3696" w:author="Nigel Deakin" w:date="2012-01-31T20:02:00Z">
        <w:r w:rsidR="00295E27">
          <w:t>connection</w:t>
        </w:r>
      </w:ins>
      <w:ins w:id="3697" w:author="Nigel Deakin" w:date="2012-01-31T20:01:00Z">
        <w:r>
          <w:t>.</w:t>
        </w:r>
      </w:ins>
    </w:p>
    <w:p w:rsidR="003D1ECB" w:rsidRPr="00FA356E" w:rsidRDefault="003D1ECB" w:rsidP="0089026D">
      <w:pPr>
        <w:rPr>
          <w:ins w:id="3698" w:author="Nigel Deakin" w:date="2012-01-27T16:24:00Z"/>
        </w:rPr>
      </w:pPr>
      <w:ins w:id="3699" w:author="Nigel Deakin" w:date="2012-01-31T19:56:00Z">
        <w:r>
          <w:t xml:space="preserve">The </w:t>
        </w:r>
        <w:r w:rsidRPr="009F22EC">
          <w:rPr>
            <w:rStyle w:val="Code"/>
          </w:rPr>
          <w:t>MessagingContext</w:t>
        </w:r>
        <w:r>
          <w:t xml:space="preserve"> interface extends the </w:t>
        </w:r>
        <w:r w:rsidRPr="00936C1B">
          <w:rPr>
            <w:rStyle w:val="Code"/>
          </w:rPr>
          <w:t>java.lang.AutoCloseable</w:t>
        </w:r>
        <w:r>
          <w:t xml:space="preserve"> interface. This means that applications which create the </w:t>
        </w:r>
        <w:r w:rsidRPr="009F22EC">
          <w:rPr>
            <w:rStyle w:val="Code"/>
          </w:rPr>
          <w:t>MessagingContext</w:t>
        </w:r>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89026D" w:rsidRDefault="00E145C2" w:rsidP="0089026D">
      <w:pPr>
        <w:pStyle w:val="Heading3"/>
        <w:rPr>
          <w:ins w:id="3700" w:author="Nigel Deakin" w:date="2012-01-27T16:24:00Z"/>
        </w:rPr>
      </w:pPr>
      <w:bookmarkStart w:id="3701" w:name="_Ref315943063"/>
      <w:bookmarkStart w:id="3702" w:name="_Toc316036813"/>
      <w:ins w:id="3703" w:author="Nigel Deakin" w:date="2012-02-01T15:35:00Z">
        <w:r>
          <w:t>Automatic start of message</w:t>
        </w:r>
      </w:ins>
      <w:ins w:id="3704" w:author="Nigel Deakin" w:date="2012-02-01T15:22:00Z">
        <w:r w:rsidR="008302EB">
          <w:t xml:space="preserve"> delivery</w:t>
        </w:r>
      </w:ins>
      <w:bookmarkEnd w:id="3701"/>
      <w:bookmarkEnd w:id="3702"/>
    </w:p>
    <w:p w:rsidR="00916579" w:rsidRDefault="00916579" w:rsidP="00916579">
      <w:pPr>
        <w:rPr>
          <w:ins w:id="3705" w:author="Nigel Deakin" w:date="2012-02-01T12:53:00Z"/>
        </w:rPr>
      </w:pPr>
      <w:ins w:id="3706" w:author="Nigel Deakin" w:date="2012-02-01T12:53: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p>
    <w:p w:rsidR="0059397C" w:rsidRDefault="00916579" w:rsidP="00916579">
      <w:pPr>
        <w:rPr>
          <w:ins w:id="3707" w:author="Nigel Deakin" w:date="2012-02-01T15:13:00Z"/>
        </w:rPr>
      </w:pPr>
      <w:ins w:id="3708" w:author="Nigel Deakin" w:date="2012-02-01T12:53:00Z">
        <w:r>
          <w:t xml:space="preserve">The simplified API provides corresponding </w:t>
        </w:r>
        <w:r w:rsidRPr="000A7027">
          <w:rPr>
            <w:rStyle w:val="Code"/>
          </w:rPr>
          <w:t>start</w:t>
        </w:r>
        <w:r>
          <w:t xml:space="preserve"> and </w:t>
        </w:r>
        <w:r w:rsidRPr="000A7027">
          <w:rPr>
            <w:rStyle w:val="Code"/>
          </w:rPr>
          <w:t>stop</w:t>
        </w:r>
        <w:r>
          <w:t xml:space="preserve"> methods on </w:t>
        </w:r>
        <w:r w:rsidRPr="000A7027">
          <w:rPr>
            <w:rStyle w:val="Code"/>
          </w:rPr>
          <w:t>MessagingContext</w:t>
        </w:r>
        <w:r>
          <w:t xml:space="preserve">. </w:t>
        </w:r>
      </w:ins>
      <w:ins w:id="3709" w:author="Nigel Deakin" w:date="2012-02-01T14:51:00Z">
        <w:r w:rsidR="00F16913">
          <w:t>T</w:t>
        </w:r>
      </w:ins>
      <w:ins w:id="3710" w:author="Nigel Deakin" w:date="2012-02-01T12:53:00Z">
        <w:r>
          <w:t xml:space="preserve">he </w:t>
        </w:r>
        <w:r w:rsidRPr="00D3460E">
          <w:rPr>
            <w:rStyle w:val="Code"/>
          </w:rPr>
          <w:t>start</w:t>
        </w:r>
        <w:r>
          <w:t xml:space="preserve"> method will be called automatically when </w:t>
        </w:r>
      </w:ins>
      <w:ins w:id="3711" w:author="Nigel Deakin" w:date="2012-01-27T16:24:00Z">
        <w:r w:rsidR="00114B62" w:rsidRPr="00114B62">
          <w:rPr>
            <w:rStyle w:val="Code"/>
            <w:rPrChange w:id="3712" w:author="Nigel Deakin" w:date="2012-02-01T15:08:00Z">
              <w:rPr>
                <w:rStyle w:val="CodeChar"/>
              </w:rPr>
            </w:rPrChange>
          </w:rPr>
          <w:t>setMessageListener</w:t>
        </w:r>
      </w:ins>
      <w:ins w:id="3713" w:author="Nigel Deakin" w:date="2012-02-01T13:00:00Z">
        <w:r w:rsidR="00F318E4" w:rsidRPr="009F22EC">
          <w:rPr>
            <w:rStyle w:val="Code"/>
          </w:rPr>
          <w:t xml:space="preserve">, </w:t>
        </w:r>
        <w:r w:rsidR="00114B62" w:rsidRPr="00114B62">
          <w:rPr>
            <w:rStyle w:val="Code"/>
            <w:rPrChange w:id="3714" w:author="Nigel Deakin" w:date="2012-02-01T15:08:00Z">
              <w:rPr>
                <w:rStyle w:val="CodeChar"/>
              </w:rPr>
            </w:rPrChange>
          </w:rPr>
          <w:t>setBatchMessageListener</w:t>
        </w:r>
      </w:ins>
      <w:ins w:id="3715" w:author="Nigel Deakin" w:date="2012-01-27T16:24:00Z">
        <w:r w:rsidR="000A7027">
          <w:t xml:space="preserve"> or </w:t>
        </w:r>
        <w:r w:rsidR="000A7027" w:rsidRPr="009F22EC">
          <w:rPr>
            <w:rStyle w:val="Code"/>
          </w:rPr>
          <w:t>createSyncMessageConsumer</w:t>
        </w:r>
        <w:r w:rsidR="000A7027">
          <w:t xml:space="preserve"> are called on the </w:t>
        </w:r>
        <w:r w:rsidR="000A7027" w:rsidRPr="009F22EC">
          <w:rPr>
            <w:rStyle w:val="Code"/>
          </w:rPr>
          <w:t>MessageContext</w:t>
        </w:r>
        <w:r w:rsidR="000A7027">
          <w:t xml:space="preserve"> object</w:t>
        </w:r>
      </w:ins>
      <w:r w:rsidR="000A7027">
        <w:t xml:space="preserve">. </w:t>
      </w:r>
      <w:ins w:id="3716" w:author="Nigel Deakin" w:date="2012-02-01T12:53:00Z">
        <w:r>
          <w:t xml:space="preserve">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916579" w:rsidDel="00916579" w:rsidRDefault="00916579" w:rsidP="00916579">
      <w:pPr>
        <w:rPr>
          <w:del w:id="3717" w:author="Nigel Deakin" w:date="2012-02-01T12:55:00Z"/>
        </w:rPr>
      </w:pPr>
      <w:bookmarkStart w:id="3718" w:name="_Toc316036814"/>
      <w:bookmarkEnd w:id="3718"/>
    </w:p>
    <w:p w:rsidR="00000000" w:rsidRDefault="00DB66C7">
      <w:pPr>
        <w:pStyle w:val="Heading3"/>
        <w:rPr>
          <w:ins w:id="3719" w:author="Nigel Deakin" w:date="2012-02-02T10:23:00Z"/>
        </w:rPr>
        <w:pPrChange w:id="3720" w:author="Nigel Deakin" w:date="2012-02-02T10:22:00Z">
          <w:pPr/>
        </w:pPrChange>
      </w:pPr>
      <w:bookmarkStart w:id="3721" w:name="_Ref315943449"/>
      <w:bookmarkStart w:id="3722" w:name="_Toc316036815"/>
      <w:ins w:id="3723" w:author="Nigel Deakin" w:date="2012-02-02T10:22:00Z">
        <w:r>
          <w:t>Threading restrictions on a MessagingContext</w:t>
        </w:r>
      </w:ins>
      <w:bookmarkEnd w:id="3721"/>
      <w:bookmarkEnd w:id="3722"/>
    </w:p>
    <w:p w:rsidR="00715324" w:rsidRDefault="00DB66C7">
      <w:pPr>
        <w:rPr>
          <w:ins w:id="3724" w:author="Nigel Deakin" w:date="2012-02-02T10:33:00Z"/>
        </w:rPr>
      </w:pPr>
      <w:ins w:id="3725" w:author="Nigel Deakin" w:date="2012-02-02T10:23:00Z">
        <w:r>
          <w:t>Since a MessagingContext incorporates a Session it is subject to the same threading restrictions</w:t>
        </w:r>
      </w:ins>
      <w:ins w:id="3726" w:author="Nigel Deakin" w:date="2012-02-02T10:25:00Z">
        <w:r>
          <w:t xml:space="preserve"> as a Session. These are described in section </w:t>
        </w:r>
        <w:r w:rsidR="00114B62">
          <w:fldChar w:fldCharType="begin"/>
        </w:r>
        <w:r>
          <w:instrText xml:space="preserve"> REF RTF31303034353a204865616432 \r \h </w:instrText>
        </w:r>
      </w:ins>
      <w:ins w:id="3727" w:author="Nigel Deakin" w:date="2012-02-02T10:25:00Z">
        <w:r w:rsidR="00114B62">
          <w:fldChar w:fldCharType="separate"/>
        </w:r>
        <w:r>
          <w:t>4.4.6</w:t>
        </w:r>
        <w:r w:rsidR="00114B62">
          <w:fldChar w:fldCharType="end"/>
        </w:r>
        <w:r>
          <w:t xml:space="preserve"> "</w:t>
        </w:r>
        <w:r w:rsidR="00114B62">
          <w:fldChar w:fldCharType="begin"/>
        </w:r>
        <w:r>
          <w:instrText xml:space="preserve"> REF RTF31303034353a204865616432 \h </w:instrText>
        </w:r>
      </w:ins>
      <w:ins w:id="3728" w:author="Nigel Deakin" w:date="2012-02-02T10:25:00Z">
        <w:r w:rsidR="00114B62">
          <w:fldChar w:fldCharType="separate"/>
        </w:r>
        <w:r w:rsidRPr="00864041">
          <w:t>Conventions for Using a Session</w:t>
        </w:r>
        <w:r w:rsidR="00114B62">
          <w:fldChar w:fldCharType="end"/>
        </w:r>
        <w:r w:rsidR="00F056B5">
          <w:t>"</w:t>
        </w:r>
      </w:ins>
      <w:ins w:id="3729" w:author="Nigel Deakin" w:date="2012-02-02T10:26:00Z">
        <w:r w:rsidR="00F056B5">
          <w:t xml:space="preserve"> which explains how a session may only be </w:t>
        </w:r>
        <w:r w:rsidR="00073EF0">
          <w:t xml:space="preserve">used </w:t>
        </w:r>
      </w:ins>
      <w:ins w:id="3730" w:author="Nigel Deakin" w:date="2012-02-02T10:33:00Z">
        <w:r w:rsidR="00D550EE">
          <w:t>by</w:t>
        </w:r>
      </w:ins>
      <w:ins w:id="3731" w:author="Nigel Deakin" w:date="2012-02-02T10:26:00Z">
        <w:r w:rsidR="00073EF0">
          <w:t xml:space="preserve"> one thread </w:t>
        </w:r>
      </w:ins>
      <w:ins w:id="3732" w:author="Nigel Deakin" w:date="2012-02-02T10:32:00Z">
        <w:r w:rsidR="00073EF0">
          <w:t>at a time.</w:t>
        </w:r>
      </w:ins>
      <w:ins w:id="3733" w:author="Nigel Deakin" w:date="2012-02-02T10:33:00Z">
        <w:r w:rsidR="006A0B04">
          <w:t xml:space="preserve"> </w:t>
        </w:r>
      </w:ins>
    </w:p>
    <w:p w:rsidR="00715324" w:rsidRDefault="006A0B04">
      <w:pPr>
        <w:rPr>
          <w:ins w:id="3734" w:author="Nigel Deakin" w:date="2012-02-02T10:29:00Z"/>
        </w:rPr>
      </w:pPr>
      <w:ins w:id="3735" w:author="Nigel Deakin" w:date="2012-02-02T10:33:00Z">
        <w:r>
          <w:t xml:space="preserve">The </w:t>
        </w:r>
      </w:ins>
      <w:ins w:id="3736" w:author="Nigel Deakin" w:date="2012-02-02T10:31:00Z">
        <w:r w:rsidR="00073EF0" w:rsidRPr="001D1A1D">
          <w:rPr>
            <w:rStyle w:val="Code"/>
          </w:rPr>
          <w:t>MessagingContext</w:t>
        </w:r>
        <w:r w:rsidR="00073EF0">
          <w:t xml:space="preserve"> </w:t>
        </w:r>
      </w:ins>
      <w:ins w:id="3737" w:author="Nigel Deakin" w:date="2012-02-02T10:27:00Z">
        <w:r w:rsidR="001D1A1D">
          <w:t xml:space="preserve">method </w:t>
        </w:r>
        <w:r w:rsidR="00114B62" w:rsidRPr="00114B62">
          <w:rPr>
            <w:rStyle w:val="Code"/>
            <w:rPrChange w:id="3738" w:author="Nigel Deakin" w:date="2012-02-02T10:28:00Z">
              <w:rPr>
                <w:rFonts w:ascii="Courier New" w:hAnsi="Courier New" w:cs="Courier New"/>
                <w:lang w:eastAsia="en-US" w:bidi="en-US"/>
              </w:rPr>
            </w:rPrChange>
          </w:rPr>
          <w:t>createMessagingContext</w:t>
        </w:r>
        <w:r w:rsidR="001D1A1D">
          <w:t xml:space="preserve"> </w:t>
        </w:r>
      </w:ins>
      <w:ins w:id="3739" w:author="Nigel Deakin" w:date="2012-02-02T10:33:00Z">
        <w:r>
          <w:t xml:space="preserve">does not use </w:t>
        </w:r>
      </w:ins>
      <w:ins w:id="3740" w:author="Nigel Deakin" w:date="2012-02-02T10:34:00Z">
        <w:r w:rsidR="003A576E">
          <w:t>its</w:t>
        </w:r>
      </w:ins>
      <w:ins w:id="3741" w:author="Nigel Deakin" w:date="2012-02-02T10:33:00Z">
        <w:r>
          <w:t xml:space="preserve"> </w:t>
        </w:r>
      </w:ins>
      <w:ins w:id="3742" w:author="Nigel Deakin" w:date="2012-02-02T10:34:00Z">
        <w:r w:rsidR="00CA3B6C">
          <w:t>underlying</w:t>
        </w:r>
      </w:ins>
      <w:ins w:id="3743" w:author="Nigel Deakin" w:date="2012-02-02T10:33:00Z">
        <w:r>
          <w:t xml:space="preserve"> Session and so it </w:t>
        </w:r>
      </w:ins>
      <w:ins w:id="3744" w:author="Nigel Deakin" w:date="2012-02-02T10:27:00Z">
        <w:r w:rsidR="001D1A1D">
          <w:t xml:space="preserve">not subject to </w:t>
        </w:r>
      </w:ins>
      <w:ins w:id="3745" w:author="Nigel Deakin" w:date="2012-02-02T10:34:00Z">
        <w:r>
          <w:t>this</w:t>
        </w:r>
      </w:ins>
      <w:ins w:id="3746" w:author="Nigel Deakin" w:date="2012-02-02T10:28:00Z">
        <w:r w:rsidR="001F14D0">
          <w:t xml:space="preserve"> threading</w:t>
        </w:r>
      </w:ins>
      <w:ins w:id="3747" w:author="Nigel Deakin" w:date="2012-02-02T10:27:00Z">
        <w:r>
          <w:t xml:space="preserve"> restriction</w:t>
        </w:r>
        <w:r w:rsidR="001D1A1D">
          <w:t xml:space="preserve">. </w:t>
        </w:r>
      </w:ins>
    </w:p>
    <w:p w:rsidR="00000000" w:rsidRDefault="00F321A3">
      <w:pPr>
        <w:rPr>
          <w:ins w:id="3748" w:author="Nigel Deakin" w:date="2012-02-02T10:51:00Z"/>
        </w:rPr>
        <w:pPrChange w:id="3749" w:author="Nigel Deakin" w:date="2012-02-02T10:45:00Z">
          <w:pPr>
            <w:pStyle w:val="Heading3"/>
          </w:pPr>
        </w:pPrChange>
      </w:pPr>
      <w:ins w:id="3750" w:author="Nigel Deakin" w:date="2012-02-02T10:44:00Z">
        <w:r>
          <w:t>When a MessagingContext</w:t>
        </w:r>
      </w:ins>
      <w:ins w:id="3751" w:author="Nigel Deakin" w:date="2012-02-02T10:45:00Z">
        <w:r>
          <w:t xml:space="preserve"> is used</w:t>
        </w:r>
      </w:ins>
      <w:ins w:id="3752" w:author="Nigel Deakin" w:date="2012-02-02T10:44:00Z">
        <w:r>
          <w:t xml:space="preserve"> to consume messages asyn</w:t>
        </w:r>
      </w:ins>
      <w:ins w:id="3753" w:author="Nigel Deakin" w:date="2012-02-02T10:45:00Z">
        <w:r>
          <w:t xml:space="preserve">chromously, </w:t>
        </w:r>
      </w:ins>
      <w:ins w:id="3754" w:author="Nigel Deakin" w:date="2012-02-02T10:23:00Z">
        <w:r w:rsidR="00DB66C7">
          <w:t>message delivery will begin as soon a message listener is set</w:t>
        </w:r>
      </w:ins>
      <w:ins w:id="3755" w:author="Nigel Deakin" w:date="2012-02-02T10:50:00Z">
        <w:r>
          <w:t xml:space="preserve">, as </w:t>
        </w:r>
      </w:ins>
      <w:ins w:id="3756" w:author="Nigel Deakin" w:date="2012-02-02T10:52:00Z">
        <w:r w:rsidR="00D335C8">
          <w:t>described in</w:t>
        </w:r>
      </w:ins>
      <w:ins w:id="3757" w:author="Nigel Deakin" w:date="2012-02-02T10:46:00Z">
        <w:r>
          <w:t xml:space="preserve"> section </w:t>
        </w:r>
      </w:ins>
      <w:ins w:id="3758" w:author="Nigel Deakin" w:date="2012-02-02T10:48:00Z">
        <w:r w:rsidR="00114B62">
          <w:fldChar w:fldCharType="begin"/>
        </w:r>
        <w:r>
          <w:instrText xml:space="preserve"> REF _Ref315943063 \r \h </w:instrText>
        </w:r>
      </w:ins>
      <w:r w:rsidR="00114B62">
        <w:fldChar w:fldCharType="separate"/>
      </w:r>
      <w:ins w:id="3759" w:author="Nigel Deakin" w:date="2012-02-02T10:48:00Z">
        <w:r>
          <w:t>13.2.7</w:t>
        </w:r>
        <w:r w:rsidR="00114B62">
          <w:fldChar w:fldCharType="end"/>
        </w:r>
      </w:ins>
      <w:ins w:id="3760" w:author="Nigel Deakin" w:date="2012-02-02T10:49:00Z">
        <w:r>
          <w:t xml:space="preserve"> "</w:t>
        </w:r>
      </w:ins>
      <w:ins w:id="3761" w:author="Nigel Deakin" w:date="2012-02-02T10:48:00Z">
        <w:r w:rsidR="00114B62">
          <w:fldChar w:fldCharType="begin"/>
        </w:r>
        <w:r>
          <w:instrText xml:space="preserve"> REF _Ref315943063 \h </w:instrText>
        </w:r>
      </w:ins>
      <w:r w:rsidR="00114B62">
        <w:fldChar w:fldCharType="separate"/>
      </w:r>
      <w:ins w:id="3762" w:author="Nigel Deakin" w:date="2012-02-02T10:48:00Z">
        <w:r>
          <w:t>Automatic start of message delivery</w:t>
        </w:r>
        <w:r w:rsidR="00114B62">
          <w:fldChar w:fldCharType="end"/>
        </w:r>
      </w:ins>
      <w:ins w:id="3763" w:author="Nigel Deakin" w:date="2012-02-02T10:51:00Z">
        <w:r>
          <w:t>". This means that</w:t>
        </w:r>
      </w:ins>
      <w:ins w:id="3764" w:author="Nigel Deakin" w:date="2012-02-02T10:45:00Z">
        <w:r>
          <w:t xml:space="preserve"> </w:t>
        </w:r>
      </w:ins>
      <w:ins w:id="3765" w:author="Nigel Deakin" w:date="2012-02-02T10:23:00Z">
        <w:r w:rsidR="00DB66C7">
          <w:t xml:space="preserve">once </w:t>
        </w:r>
        <w:r w:rsidR="00DB66C7" w:rsidRPr="00FD378A">
          <w:rPr>
            <w:rStyle w:val="Code"/>
          </w:rPr>
          <w:t>setMessageListener</w:t>
        </w:r>
        <w:r w:rsidR="00DB66C7">
          <w:t xml:space="preserve"> o</w:t>
        </w:r>
        <w:r w:rsidR="00DB66C7" w:rsidRPr="00FD378A">
          <w:t>r</w:t>
        </w:r>
        <w:r w:rsidR="00DB66C7" w:rsidRPr="009F22EC">
          <w:rPr>
            <w:rStyle w:val="Code"/>
          </w:rPr>
          <w:t xml:space="preserve"> </w:t>
        </w:r>
        <w:r w:rsidR="00DB66C7" w:rsidRPr="00FD378A">
          <w:rPr>
            <w:rStyle w:val="Code"/>
          </w:rPr>
          <w:t>setBatchMessageListener</w:t>
        </w:r>
        <w:r w:rsidR="00DB66C7">
          <w:t xml:space="preserve"> </w:t>
        </w:r>
      </w:ins>
      <w:ins w:id="3766" w:author="Nigel Deakin" w:date="2012-02-02T10:51:00Z">
        <w:r>
          <w:t>has</w:t>
        </w:r>
      </w:ins>
      <w:ins w:id="3767" w:author="Nigel Deakin" w:date="2012-02-02T10:23:00Z">
        <w:r w:rsidR="00DB66C7">
          <w:t xml:space="preserve"> been called</w:t>
        </w:r>
      </w:ins>
      <w:ins w:id="3768" w:author="Nigel Deakin" w:date="2012-02-02T10:51:00Z">
        <w:r>
          <w:t>,</w:t>
        </w:r>
      </w:ins>
      <w:ins w:id="3769" w:author="Nigel Deakin" w:date="2012-02-02T10:23:00Z">
        <w:r w:rsidR="00DB66C7">
          <w:t xml:space="preserve"> the messaging context's session will become dedicated to the thread of control that delivers messages to the listener</w:t>
        </w:r>
      </w:ins>
      <w:ins w:id="3770" w:author="Nigel Deakin" w:date="2012-02-02T10:51:00Z">
        <w:r>
          <w:t xml:space="preserve"> and</w:t>
        </w:r>
      </w:ins>
      <w:ins w:id="3771" w:author="Nigel Deakin" w:date="2012-02-02T10:23:00Z">
        <w:r w:rsidR="00DB66C7">
          <w:t xml:space="preserve"> the application must not subsequently call methods on the </w:t>
        </w:r>
        <w:r w:rsidR="00DB66C7" w:rsidRPr="00FD378A">
          <w:rPr>
            <w:rStyle w:val="Code"/>
          </w:rPr>
          <w:t>MessagingContext</w:t>
        </w:r>
        <w:r w:rsidR="00DB66C7">
          <w:t xml:space="preserve"> from another thread of control. </w:t>
        </w:r>
      </w:ins>
    </w:p>
    <w:p w:rsidR="00000000" w:rsidRDefault="00DB66C7">
      <w:pPr>
        <w:rPr>
          <w:ins w:id="3772" w:author="Nigel Deakin" w:date="2012-02-02T10:52:00Z"/>
        </w:rPr>
        <w:pPrChange w:id="3773" w:author="Nigel Deakin" w:date="2012-02-02T10:53:00Z">
          <w:pPr>
            <w:pStyle w:val="Paragraph"/>
          </w:pPr>
        </w:pPrChange>
      </w:pPr>
      <w:ins w:id="3774" w:author="Nigel Deakin" w:date="2012-02-02T10:23:00Z">
        <w:r>
          <w:t xml:space="preserve">The only exceptions to this are the messaging context's </w:t>
        </w:r>
        <w:r w:rsidRPr="00FD378A">
          <w:rPr>
            <w:rStyle w:val="Code"/>
          </w:rPr>
          <w:t>close</w:t>
        </w:r>
        <w:r>
          <w:t xml:space="preserve"> method (since closing the session from another thread is permitted), </w:t>
        </w:r>
      </w:ins>
      <w:ins w:id="3775" w:author="Nigel Deakin" w:date="2012-02-02T10:53:00Z">
        <w:r w:rsidR="00D335C8">
          <w:t>and its</w:t>
        </w:r>
      </w:ins>
      <w:ins w:id="3776" w:author="Nigel Deakin" w:date="2012-02-02T10:23:00Z">
        <w:r>
          <w:t xml:space="preserve">  </w:t>
        </w:r>
        <w:r w:rsidRPr="00FD378A">
          <w:rPr>
            <w:rStyle w:val="Code"/>
          </w:rPr>
          <w:t>setMessageListener</w:t>
        </w:r>
        <w:r w:rsidRPr="001572AC">
          <w:t xml:space="preserve"> </w:t>
        </w:r>
        <w:r w:rsidRPr="00F16913">
          <w:t>or</w:t>
        </w:r>
        <w:r w:rsidRPr="009F22EC">
          <w:rPr>
            <w:rStyle w:val="Code"/>
          </w:rPr>
          <w:t xml:space="preserve"> </w:t>
        </w:r>
        <w:r w:rsidRPr="00FD378A">
          <w:rPr>
            <w:rStyle w:val="Code"/>
          </w:rPr>
          <w:t>setBatchMessageListener</w:t>
        </w:r>
        <w:r>
          <w:t xml:space="preserve"> methods. </w:t>
        </w:r>
      </w:ins>
      <w:ins w:id="3777" w:author="Nigel Deakin" w:date="2012-02-02T10:53:00Z">
        <w:r w:rsidR="00D335C8">
          <w:t>The</w:t>
        </w:r>
      </w:ins>
      <w:ins w:id="3778" w:author="Nigel Deakin" w:date="2012-02-02T10:52:00Z">
        <w:r w:rsidR="00D335C8">
          <w:t xml:space="preserve"> JMS provider will be responsible for ensuring that a second message listener may be safely configured even if the underlying connection has been started. </w:t>
        </w:r>
      </w:ins>
    </w:p>
    <w:p w:rsidR="00715324" w:rsidRDefault="00D25099">
      <w:pPr>
        <w:pStyle w:val="Heading3"/>
        <w:rPr>
          <w:ins w:id="3779" w:author="Nigel Deakin" w:date="2012-01-27T16:24:00Z"/>
        </w:rPr>
      </w:pPr>
      <w:bookmarkStart w:id="3780" w:name="_Toc316036816"/>
      <w:ins w:id="3781" w:author="Nigel Deakin" w:date="2012-02-01T15:34:00Z">
        <w:r>
          <w:lastRenderedPageBreak/>
          <w:t>Exceptions</w:t>
        </w:r>
        <w:bookmarkEnd w:id="3780"/>
        <w:r>
          <w:t xml:space="preserve"> </w:t>
        </w:r>
      </w:ins>
    </w:p>
    <w:p w:rsidR="007F146D" w:rsidRDefault="007F146D" w:rsidP="007F146D">
      <w:pPr>
        <w:rPr>
          <w:ins w:id="3782" w:author="Nigel Deakin" w:date="2012-02-01T15:36:00Z"/>
        </w:rPr>
      </w:pPr>
      <w:ins w:id="3783" w:author="Nigel Deakin" w:date="2012-02-01T15:36:00Z">
        <w:r>
          <w:t xml:space="preserve">Most methods in the standard API are declared as throwing a javax.jms.JMSException or a subtype of it. This means that </w:t>
        </w:r>
      </w:ins>
      <w:ins w:id="3784" w:author="Nigel Deakin" w:date="2012-02-01T15:37:00Z">
        <w:r>
          <w:t>the calling method</w:t>
        </w:r>
      </w:ins>
      <w:ins w:id="3785" w:author="Nigel Deakin" w:date="2012-02-01T15:36:00Z">
        <w:r>
          <w:t xml:space="preserve"> must either catch this exception or declare </w:t>
        </w:r>
      </w:ins>
      <w:ins w:id="3786" w:author="Nigel Deakin" w:date="2012-02-01T15:37:00Z">
        <w:r>
          <w:t xml:space="preserve">it in its own </w:t>
        </w:r>
        <w:r w:rsidR="00114B62" w:rsidRPr="00114B62">
          <w:rPr>
            <w:rStyle w:val="Code"/>
            <w:rPrChange w:id="3787" w:author="Nigel Deakin" w:date="2012-02-01T15:37:00Z">
              <w:rPr>
                <w:rFonts w:ascii="Courier New" w:hAnsi="Courier New" w:cs="Courier New"/>
                <w:lang w:eastAsia="en-US" w:bidi="en-US"/>
              </w:rPr>
            </w:rPrChange>
          </w:rPr>
          <w:t>throws</w:t>
        </w:r>
        <w:r>
          <w:t xml:space="preserve"> </w:t>
        </w:r>
        <w:r w:rsidR="00B33707">
          <w:t>statement</w:t>
        </w:r>
        <w:r>
          <w:t xml:space="preserve">. </w:t>
        </w:r>
      </w:ins>
    </w:p>
    <w:p w:rsidR="00701F24" w:rsidRDefault="00B04498">
      <w:pPr>
        <w:rPr>
          <w:ins w:id="3788" w:author="Nigel Deakin" w:date="2012-01-27T16:24:00Z"/>
        </w:rPr>
      </w:pPr>
      <w:ins w:id="3789" w:author="Nigel Deakin" w:date="2012-02-01T15:37:00Z">
        <w:r>
          <w:t>The</w:t>
        </w:r>
      </w:ins>
      <w:ins w:id="3790" w:author="Nigel Deakin" w:date="2012-02-01T15:36:00Z">
        <w:r w:rsidR="007F146D">
          <w:t xml:space="preserve"> simplified API does not throw checked exceptions. Instead, equivalent unchecked exceptions are thrown instead. </w:t>
        </w:r>
      </w:ins>
    </w:p>
    <w:p w:rsidR="00857820" w:rsidRDefault="0089026D" w:rsidP="0089026D">
      <w:pPr>
        <w:rPr>
          <w:ins w:id="3791" w:author="Nigel Deakin" w:date="2012-02-02T10:57:00Z"/>
        </w:rPr>
      </w:pPr>
      <w:ins w:id="3792" w:author="Nigel Deakin" w:date="2012-01-27T16:24:00Z">
        <w:r>
          <w:t>The new unchecked exceptions, and the checked exceptions to which they correspond are listed below:</w:t>
        </w:r>
      </w:ins>
      <w:ins w:id="3793" w:author="Nigel Deakin" w:date="2012-02-02T10:57:00Z">
        <w:r w:rsidR="00857820">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857820" w:rsidRPr="00857820" w:rsidTr="00715324">
        <w:trPr>
          <w:ins w:id="3794" w:author="Nigel Deakin" w:date="2012-02-02T10:57:00Z"/>
        </w:trPr>
        <w:tc>
          <w:tcPr>
            <w:tcW w:w="2898" w:type="dxa"/>
          </w:tcPr>
          <w:p w:rsidR="00857820" w:rsidRPr="00857820" w:rsidRDefault="00857820" w:rsidP="00715324">
            <w:pPr>
              <w:keepNext/>
              <w:ind w:left="0"/>
              <w:rPr>
                <w:ins w:id="3795" w:author="Nigel Deakin" w:date="2012-02-02T10:57:00Z"/>
                <w:rFonts w:eastAsia="Calibri"/>
              </w:rPr>
            </w:pPr>
            <w:ins w:id="3796" w:author="Nigel Deakin" w:date="2012-02-02T10:57:00Z">
              <w:r w:rsidRPr="00857820">
                <w:rPr>
                  <w:rFonts w:eastAsia="Calibri"/>
                </w:rPr>
                <w:t>Old checked exception</w:t>
              </w:r>
            </w:ins>
          </w:p>
        </w:tc>
        <w:tc>
          <w:tcPr>
            <w:tcW w:w="3464" w:type="dxa"/>
          </w:tcPr>
          <w:p w:rsidR="00857820" w:rsidRPr="00857820" w:rsidRDefault="00857820" w:rsidP="00715324">
            <w:pPr>
              <w:keepNext/>
              <w:ind w:left="0"/>
              <w:rPr>
                <w:ins w:id="3797" w:author="Nigel Deakin" w:date="2012-02-02T10:57:00Z"/>
                <w:rFonts w:eastAsia="Calibri"/>
              </w:rPr>
            </w:pPr>
            <w:ins w:id="3798" w:author="Nigel Deakin" w:date="2012-02-02T10:57:00Z">
              <w:r w:rsidRPr="00857820">
                <w:rPr>
                  <w:rFonts w:eastAsia="Calibri"/>
                </w:rPr>
                <w:t>Corresponding new unchecked exception</w:t>
              </w:r>
            </w:ins>
          </w:p>
        </w:tc>
      </w:tr>
      <w:tr w:rsidR="00857820" w:rsidRPr="00857820" w:rsidTr="00715324">
        <w:trPr>
          <w:ins w:id="3799" w:author="Nigel Deakin" w:date="2012-02-02T10:57:00Z"/>
        </w:trPr>
        <w:tc>
          <w:tcPr>
            <w:tcW w:w="2898" w:type="dxa"/>
          </w:tcPr>
          <w:p w:rsidR="00857820" w:rsidRPr="00857820" w:rsidRDefault="00857820" w:rsidP="00715324">
            <w:pPr>
              <w:keepNext/>
              <w:ind w:left="0"/>
              <w:rPr>
                <w:ins w:id="3800" w:author="Nigel Deakin" w:date="2012-02-02T10:57:00Z"/>
                <w:rFonts w:ascii="Courier New" w:eastAsia="Calibri" w:hAnsi="Courier New" w:cs="Courier New"/>
                <w:sz w:val="18"/>
                <w:szCs w:val="18"/>
              </w:rPr>
            </w:pPr>
            <w:ins w:id="3801" w:author="Nigel Deakin" w:date="2012-02-02T10:57:00Z">
              <w:r w:rsidRPr="00857820">
                <w:rPr>
                  <w:rFonts w:ascii="Courier New" w:eastAsia="Calibri" w:hAnsi="Courier New" w:cs="Courier New"/>
                  <w:sz w:val="18"/>
                  <w:szCs w:val="18"/>
                </w:rPr>
                <w:t xml:space="preserve">JMSException </w:t>
              </w:r>
            </w:ins>
          </w:p>
        </w:tc>
        <w:tc>
          <w:tcPr>
            <w:tcW w:w="3464" w:type="dxa"/>
          </w:tcPr>
          <w:p w:rsidR="00857820" w:rsidRPr="00857820" w:rsidRDefault="00857820" w:rsidP="00715324">
            <w:pPr>
              <w:keepNext/>
              <w:ind w:left="0"/>
              <w:rPr>
                <w:ins w:id="3802" w:author="Nigel Deakin" w:date="2012-02-02T10:57:00Z"/>
                <w:rFonts w:ascii="Courier New" w:eastAsia="Calibri" w:hAnsi="Courier New" w:cs="Courier New"/>
                <w:sz w:val="18"/>
                <w:szCs w:val="18"/>
              </w:rPr>
            </w:pPr>
            <w:ins w:id="3803" w:author="Nigel Deakin" w:date="2012-02-02T10:57:00Z">
              <w:r w:rsidRPr="00857820">
                <w:rPr>
                  <w:rFonts w:ascii="Courier New" w:eastAsia="Calibri" w:hAnsi="Courier New" w:cs="Courier New"/>
                  <w:sz w:val="18"/>
                  <w:szCs w:val="18"/>
                </w:rPr>
                <w:t xml:space="preserve">JMSRuntimeException  </w:t>
              </w:r>
            </w:ins>
          </w:p>
        </w:tc>
      </w:tr>
      <w:tr w:rsidR="00857820" w:rsidRPr="00857820" w:rsidTr="00715324">
        <w:trPr>
          <w:ins w:id="3804" w:author="Nigel Deakin" w:date="2012-02-02T10:57:00Z"/>
        </w:trPr>
        <w:tc>
          <w:tcPr>
            <w:tcW w:w="2898" w:type="dxa"/>
          </w:tcPr>
          <w:p w:rsidR="00857820" w:rsidRPr="00857820" w:rsidRDefault="00857820" w:rsidP="00715324">
            <w:pPr>
              <w:keepNext/>
              <w:ind w:left="0"/>
              <w:rPr>
                <w:ins w:id="3805" w:author="Nigel Deakin" w:date="2012-02-02T10:57:00Z"/>
                <w:rFonts w:ascii="Courier New" w:eastAsia="Calibri" w:hAnsi="Courier New" w:cs="Courier New"/>
                <w:sz w:val="18"/>
                <w:szCs w:val="18"/>
              </w:rPr>
            </w:pPr>
            <w:ins w:id="3806" w:author="Nigel Deakin" w:date="2012-02-02T10:57: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857820" w:rsidRPr="00857820" w:rsidRDefault="00857820" w:rsidP="00715324">
            <w:pPr>
              <w:keepNext/>
              <w:ind w:left="0"/>
              <w:rPr>
                <w:ins w:id="3807" w:author="Nigel Deakin" w:date="2012-02-02T10:57:00Z"/>
                <w:rFonts w:ascii="Courier New" w:eastAsia="Calibri" w:hAnsi="Courier New" w:cs="Courier New"/>
                <w:sz w:val="18"/>
                <w:szCs w:val="18"/>
              </w:rPr>
            </w:pPr>
            <w:ins w:id="3808" w:author="Nigel Deakin" w:date="2012-02-02T10:57: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857820" w:rsidRPr="00857820" w:rsidTr="00715324">
        <w:trPr>
          <w:ins w:id="3809" w:author="Nigel Deakin" w:date="2012-02-02T10:57:00Z"/>
        </w:trPr>
        <w:tc>
          <w:tcPr>
            <w:tcW w:w="2898" w:type="dxa"/>
          </w:tcPr>
          <w:p w:rsidR="00857820" w:rsidRPr="00857820" w:rsidRDefault="00857820" w:rsidP="00715324">
            <w:pPr>
              <w:keepNext/>
              <w:ind w:left="0"/>
              <w:rPr>
                <w:ins w:id="3810" w:author="Nigel Deakin" w:date="2012-02-02T10:57:00Z"/>
                <w:rFonts w:ascii="Courier New" w:eastAsia="Calibri" w:hAnsi="Courier New" w:cs="Courier New"/>
                <w:sz w:val="18"/>
                <w:szCs w:val="18"/>
              </w:rPr>
            </w:pPr>
            <w:ins w:id="3811" w:author="Nigel Deakin" w:date="2012-02-02T10:57:00Z">
              <w:r w:rsidRPr="00857820">
                <w:rPr>
                  <w:rFonts w:ascii="Courier New" w:eastAsia="Calibri" w:hAnsi="Courier New" w:cs="Courier New"/>
                  <w:sz w:val="18"/>
                  <w:szCs w:val="18"/>
                </w:rPr>
                <w:t>IllegalStateException</w:t>
              </w:r>
            </w:ins>
          </w:p>
        </w:tc>
        <w:tc>
          <w:tcPr>
            <w:tcW w:w="3464" w:type="dxa"/>
          </w:tcPr>
          <w:p w:rsidR="00857820" w:rsidRPr="00857820" w:rsidRDefault="00857820" w:rsidP="00715324">
            <w:pPr>
              <w:keepNext/>
              <w:ind w:left="0"/>
              <w:rPr>
                <w:ins w:id="3812" w:author="Nigel Deakin" w:date="2012-02-02T10:57:00Z"/>
                <w:rFonts w:ascii="Courier New" w:eastAsia="Calibri" w:hAnsi="Courier New" w:cs="Courier New"/>
                <w:sz w:val="18"/>
                <w:szCs w:val="18"/>
              </w:rPr>
            </w:pPr>
            <w:ins w:id="3813" w:author="Nigel Deakin" w:date="2012-02-02T10:57:00Z">
              <w:r w:rsidRPr="00857820">
                <w:rPr>
                  <w:rFonts w:ascii="Courier New" w:eastAsia="Calibri" w:hAnsi="Courier New" w:cs="Courier New"/>
                  <w:sz w:val="18"/>
                  <w:szCs w:val="18"/>
                </w:rPr>
                <w:t>IllegalStateRuntimeException</w:t>
              </w:r>
            </w:ins>
          </w:p>
        </w:tc>
      </w:tr>
      <w:tr w:rsidR="00857820" w:rsidRPr="00857820" w:rsidTr="00715324">
        <w:trPr>
          <w:ins w:id="3814" w:author="Nigel Deakin" w:date="2012-02-02T10:57:00Z"/>
        </w:trPr>
        <w:tc>
          <w:tcPr>
            <w:tcW w:w="2898" w:type="dxa"/>
          </w:tcPr>
          <w:p w:rsidR="00857820" w:rsidRPr="00857820" w:rsidRDefault="00857820" w:rsidP="00715324">
            <w:pPr>
              <w:keepNext/>
              <w:ind w:left="0"/>
              <w:rPr>
                <w:ins w:id="3815" w:author="Nigel Deakin" w:date="2012-02-02T10:57:00Z"/>
                <w:rFonts w:ascii="Courier New" w:eastAsia="Calibri" w:hAnsi="Courier New" w:cs="Courier New"/>
                <w:sz w:val="18"/>
                <w:szCs w:val="18"/>
              </w:rPr>
            </w:pPr>
            <w:ins w:id="3816" w:author="Nigel Deakin" w:date="2012-02-02T10:57: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857820" w:rsidRPr="00857820" w:rsidRDefault="00857820" w:rsidP="00715324">
            <w:pPr>
              <w:keepNext/>
              <w:ind w:left="0"/>
              <w:rPr>
                <w:ins w:id="3817" w:author="Nigel Deakin" w:date="2012-02-02T10:57:00Z"/>
                <w:rFonts w:ascii="Courier New" w:eastAsia="Calibri" w:hAnsi="Courier New" w:cs="Courier New"/>
                <w:sz w:val="18"/>
                <w:szCs w:val="18"/>
              </w:rPr>
            </w:pPr>
            <w:ins w:id="3818" w:author="Nigel Deakin" w:date="2012-02-02T10:57: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857820" w:rsidRPr="00857820" w:rsidTr="00715324">
        <w:trPr>
          <w:ins w:id="3819" w:author="Nigel Deakin" w:date="2012-02-02T10:57:00Z"/>
        </w:trPr>
        <w:tc>
          <w:tcPr>
            <w:tcW w:w="2898" w:type="dxa"/>
          </w:tcPr>
          <w:p w:rsidR="00857820" w:rsidRPr="00857820" w:rsidRDefault="00857820" w:rsidP="00715324">
            <w:pPr>
              <w:keepNext/>
              <w:ind w:left="0"/>
              <w:rPr>
                <w:ins w:id="3820" w:author="Nigel Deakin" w:date="2012-02-02T10:57:00Z"/>
                <w:rFonts w:ascii="Courier New" w:eastAsia="Calibri" w:hAnsi="Courier New" w:cs="Courier New"/>
                <w:sz w:val="18"/>
                <w:szCs w:val="18"/>
              </w:rPr>
            </w:pPr>
            <w:ins w:id="3821" w:author="Nigel Deakin" w:date="2012-02-02T10:57:00Z">
              <w:r w:rsidRPr="00857820">
                <w:rPr>
                  <w:rFonts w:ascii="Courier New" w:eastAsia="Calibri" w:hAnsi="Courier New" w:cs="Courier New"/>
                  <w:sz w:val="18"/>
                  <w:szCs w:val="18"/>
                </w:rPr>
                <w:t>InvalidSelectorException</w:t>
              </w:r>
            </w:ins>
          </w:p>
        </w:tc>
        <w:tc>
          <w:tcPr>
            <w:tcW w:w="3464" w:type="dxa"/>
          </w:tcPr>
          <w:p w:rsidR="00857820" w:rsidRPr="00857820" w:rsidRDefault="00857820" w:rsidP="00715324">
            <w:pPr>
              <w:keepNext/>
              <w:ind w:left="0"/>
              <w:rPr>
                <w:ins w:id="3822" w:author="Nigel Deakin" w:date="2012-02-02T10:57:00Z"/>
                <w:rFonts w:ascii="Courier New" w:eastAsia="Calibri" w:hAnsi="Courier New" w:cs="Courier New"/>
                <w:sz w:val="18"/>
                <w:szCs w:val="18"/>
              </w:rPr>
            </w:pPr>
            <w:ins w:id="3823" w:author="Nigel Deakin" w:date="2012-02-02T10:57:00Z">
              <w:r w:rsidRPr="00857820">
                <w:rPr>
                  <w:rFonts w:ascii="Courier New" w:eastAsia="Calibri" w:hAnsi="Courier New" w:cs="Courier New"/>
                  <w:sz w:val="18"/>
                  <w:szCs w:val="18"/>
                </w:rPr>
                <w:t>InvalidSelectorRuntimeException</w:t>
              </w:r>
            </w:ins>
          </w:p>
        </w:tc>
      </w:tr>
      <w:tr w:rsidR="00857820" w:rsidRPr="00857820" w:rsidTr="00715324">
        <w:trPr>
          <w:ins w:id="3824" w:author="Nigel Deakin" w:date="2012-02-02T10:57:00Z"/>
        </w:trPr>
        <w:tc>
          <w:tcPr>
            <w:tcW w:w="2898" w:type="dxa"/>
          </w:tcPr>
          <w:p w:rsidR="00857820" w:rsidRPr="00857820" w:rsidRDefault="00857820" w:rsidP="00715324">
            <w:pPr>
              <w:keepNext/>
              <w:ind w:left="0"/>
              <w:rPr>
                <w:ins w:id="3825" w:author="Nigel Deakin" w:date="2012-02-02T10:57:00Z"/>
                <w:rFonts w:ascii="Courier New" w:eastAsia="Calibri" w:hAnsi="Courier New" w:cs="Courier New"/>
                <w:sz w:val="18"/>
                <w:szCs w:val="18"/>
              </w:rPr>
            </w:pPr>
            <w:ins w:id="3826" w:author="Nigel Deakin" w:date="2012-02-02T10:57:00Z">
              <w:r w:rsidRPr="00857820">
                <w:rPr>
                  <w:rFonts w:ascii="Courier New" w:eastAsia="Calibri" w:hAnsi="Courier New" w:cs="Courier New"/>
                  <w:sz w:val="18"/>
                  <w:szCs w:val="18"/>
                </w:rPr>
                <w:t>MessageFormatException</w:t>
              </w:r>
            </w:ins>
          </w:p>
        </w:tc>
        <w:tc>
          <w:tcPr>
            <w:tcW w:w="3464" w:type="dxa"/>
          </w:tcPr>
          <w:p w:rsidR="00857820" w:rsidRPr="00857820" w:rsidRDefault="00857820" w:rsidP="00715324">
            <w:pPr>
              <w:keepNext/>
              <w:ind w:left="0"/>
              <w:rPr>
                <w:ins w:id="3827" w:author="Nigel Deakin" w:date="2012-02-02T10:57:00Z"/>
                <w:rFonts w:ascii="Courier New" w:eastAsia="Calibri" w:hAnsi="Courier New" w:cs="Courier New"/>
                <w:sz w:val="18"/>
                <w:szCs w:val="18"/>
              </w:rPr>
            </w:pPr>
            <w:ins w:id="3828" w:author="Nigel Deakin" w:date="2012-02-02T10:57:00Z">
              <w:r w:rsidRPr="00857820">
                <w:rPr>
                  <w:rFonts w:ascii="Courier New" w:eastAsia="Calibri" w:hAnsi="Courier New" w:cs="Courier New"/>
                  <w:sz w:val="18"/>
                  <w:szCs w:val="18"/>
                </w:rPr>
                <w:t>MessageFormatRuntimeException</w:t>
              </w:r>
            </w:ins>
          </w:p>
        </w:tc>
      </w:tr>
      <w:tr w:rsidR="00857820" w:rsidRPr="00857820" w:rsidTr="00715324">
        <w:trPr>
          <w:ins w:id="3829" w:author="Nigel Deakin" w:date="2012-02-02T10:57:00Z"/>
        </w:trPr>
        <w:tc>
          <w:tcPr>
            <w:tcW w:w="2898" w:type="dxa"/>
          </w:tcPr>
          <w:p w:rsidR="00857820" w:rsidRPr="00857820" w:rsidRDefault="00857820" w:rsidP="00715324">
            <w:pPr>
              <w:keepNext/>
              <w:ind w:left="0"/>
              <w:rPr>
                <w:ins w:id="3830" w:author="Nigel Deakin" w:date="2012-02-02T10:57:00Z"/>
                <w:rFonts w:ascii="Courier New" w:eastAsia="Calibri" w:hAnsi="Courier New" w:cs="Courier New"/>
                <w:sz w:val="18"/>
                <w:szCs w:val="18"/>
              </w:rPr>
            </w:pPr>
            <w:ins w:id="3831" w:author="Nigel Deakin" w:date="2012-02-02T10:57:00Z">
              <w:r w:rsidRPr="00857820">
                <w:rPr>
                  <w:rFonts w:ascii="Courier New" w:eastAsia="Calibri" w:hAnsi="Courier New" w:cs="Courier New"/>
                  <w:sz w:val="18"/>
                  <w:szCs w:val="18"/>
                </w:rPr>
                <w:t>JMSSecurityException</w:t>
              </w:r>
            </w:ins>
          </w:p>
        </w:tc>
        <w:tc>
          <w:tcPr>
            <w:tcW w:w="3464" w:type="dxa"/>
          </w:tcPr>
          <w:p w:rsidR="00857820" w:rsidRPr="00857820" w:rsidRDefault="00857820" w:rsidP="00715324">
            <w:pPr>
              <w:keepNext/>
              <w:ind w:left="0"/>
              <w:rPr>
                <w:ins w:id="3832" w:author="Nigel Deakin" w:date="2012-02-02T10:57:00Z"/>
                <w:rFonts w:ascii="Courier New" w:eastAsia="Calibri" w:hAnsi="Courier New" w:cs="Courier New"/>
                <w:sz w:val="18"/>
                <w:szCs w:val="18"/>
              </w:rPr>
            </w:pPr>
            <w:ins w:id="3833" w:author="Nigel Deakin" w:date="2012-02-02T10:57:00Z">
              <w:r w:rsidRPr="00857820">
                <w:rPr>
                  <w:rFonts w:ascii="Courier New" w:eastAsia="Calibri" w:hAnsi="Courier New" w:cs="Courier New"/>
                  <w:sz w:val="18"/>
                  <w:szCs w:val="18"/>
                </w:rPr>
                <w:t>JMSSecurityRuntimeException</w:t>
              </w:r>
            </w:ins>
          </w:p>
        </w:tc>
      </w:tr>
      <w:tr w:rsidR="00857820" w:rsidRPr="00857820" w:rsidTr="00715324">
        <w:trPr>
          <w:ins w:id="3834" w:author="Nigel Deakin" w:date="2012-02-02T10:57:00Z"/>
        </w:trPr>
        <w:tc>
          <w:tcPr>
            <w:tcW w:w="2898" w:type="dxa"/>
          </w:tcPr>
          <w:p w:rsidR="00857820" w:rsidRPr="00857820" w:rsidRDefault="00857820" w:rsidP="00715324">
            <w:pPr>
              <w:ind w:left="0"/>
              <w:rPr>
                <w:ins w:id="3835" w:author="Nigel Deakin" w:date="2012-02-02T10:57:00Z"/>
                <w:rFonts w:ascii="Courier New" w:eastAsia="Calibri" w:hAnsi="Courier New" w:cs="Courier New"/>
                <w:sz w:val="18"/>
                <w:szCs w:val="18"/>
              </w:rPr>
            </w:pPr>
            <w:ins w:id="3836" w:author="Nigel Deakin" w:date="2012-02-02T10:57: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857820" w:rsidRPr="00857820" w:rsidRDefault="00857820" w:rsidP="00715324">
            <w:pPr>
              <w:ind w:left="0"/>
              <w:rPr>
                <w:ins w:id="3837" w:author="Nigel Deakin" w:date="2012-02-02T10:57:00Z"/>
                <w:rFonts w:ascii="Courier New" w:eastAsia="Calibri" w:hAnsi="Courier New" w:cs="Courier New"/>
                <w:sz w:val="18"/>
                <w:szCs w:val="18"/>
              </w:rPr>
            </w:pPr>
            <w:ins w:id="3838" w:author="Nigel Deakin" w:date="2012-02-02T10:57: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857820" w:rsidDel="00857820" w:rsidRDefault="00857820" w:rsidP="0089026D">
      <w:pPr>
        <w:rPr>
          <w:del w:id="3839" w:author="Nigel Deakin" w:date="2012-02-02T10:57:00Z"/>
        </w:rPr>
      </w:pPr>
      <w:bookmarkStart w:id="3840" w:name="_Toc316036817"/>
      <w:bookmarkEnd w:id="3840"/>
    </w:p>
    <w:p w:rsidR="00000000" w:rsidRDefault="00941E42">
      <w:pPr>
        <w:pStyle w:val="Heading2"/>
        <w:rPr>
          <w:ins w:id="3841" w:author="Nigel Deakin" w:date="2012-02-01T15:47:00Z"/>
        </w:rPr>
        <w:pPrChange w:id="3842" w:author="Nigel Deakin" w:date="2012-02-01T15:46:00Z">
          <w:pPr/>
        </w:pPrChange>
      </w:pPr>
      <w:bookmarkStart w:id="3843" w:name="_Ref316036019"/>
      <w:bookmarkStart w:id="3844" w:name="_Toc316036818"/>
      <w:ins w:id="3845" w:author="Nigel Deakin" w:date="2012-02-01T15:44:00Z">
        <w:r>
          <w:t xml:space="preserve">Examples </w:t>
        </w:r>
        <w:r w:rsidR="000C73CD">
          <w:t>using</w:t>
        </w:r>
        <w:r>
          <w:t xml:space="preserve"> the simplified API</w:t>
        </w:r>
      </w:ins>
      <w:bookmarkEnd w:id="3843"/>
      <w:bookmarkEnd w:id="3844"/>
    </w:p>
    <w:p w:rsidR="00701F24" w:rsidRDefault="00832757">
      <w:pPr>
        <w:rPr>
          <w:ins w:id="3846" w:author="Nigel Deakin" w:date="2012-02-01T15:45:00Z"/>
        </w:rPr>
      </w:pPr>
      <w:ins w:id="3847" w:author="Nigel Deakin" w:date="2012-02-01T15:47:00Z">
        <w:r>
          <w:t>The examples in this section compare the use of the standard and</w:t>
        </w:r>
      </w:ins>
      <w:ins w:id="3848" w:author="Nigel Deakin" w:date="2012-02-01T15:52:00Z">
        <w:r w:rsidR="0016275A">
          <w:t xml:space="preserve"> simplified</w:t>
        </w:r>
      </w:ins>
      <w:ins w:id="3849" w:author="Nigel Deakin" w:date="2012-02-01T15:47:00Z">
        <w:r>
          <w:t xml:space="preserve"> JMS APIs for some common JMS operations. </w:t>
        </w:r>
      </w:ins>
    </w:p>
    <w:p w:rsidR="00000000" w:rsidRDefault="00832757">
      <w:pPr>
        <w:pStyle w:val="Heading3"/>
        <w:rPr>
          <w:ins w:id="3850" w:author="Nigel Deakin" w:date="2012-02-01T15:46:00Z"/>
        </w:rPr>
        <w:pPrChange w:id="3851" w:author="Nigel Deakin" w:date="2012-02-01T15:46:00Z">
          <w:pPr>
            <w:pStyle w:val="Heading2"/>
          </w:pPr>
        </w:pPrChange>
      </w:pPr>
      <w:bookmarkStart w:id="3852" w:name="_Toc316036819"/>
      <w:ins w:id="3853" w:author="Nigel Deakin" w:date="2012-02-01T15:46:00Z">
        <w:r>
          <w:t>Sending a message (Java EE)</w:t>
        </w:r>
        <w:bookmarkEnd w:id="3852"/>
      </w:ins>
    </w:p>
    <w:p w:rsidR="00832757" w:rsidRDefault="00832757" w:rsidP="00832757">
      <w:pPr>
        <w:rPr>
          <w:ins w:id="3854" w:author="Nigel Deakin" w:date="2012-02-01T15:46:00Z"/>
        </w:rPr>
      </w:pPr>
      <w:ins w:id="3855" w:author="Nigel Deakin" w:date="2012-02-01T15:46:00Z">
        <w:r>
          <w:t xml:space="preserve">This example compares </w:t>
        </w:r>
      </w:ins>
      <w:ins w:id="3856" w:author="Nigel Deakin" w:date="2012-02-01T15:52:00Z">
        <w:r w:rsidR="007C2BD0">
          <w:t xml:space="preserve">the use of the standard and simplified JMS APIs </w:t>
        </w:r>
      </w:ins>
      <w:ins w:id="3857" w:author="Nigel Deakin" w:date="2012-02-01T15:46:00Z">
        <w:r>
          <w:t xml:space="preserve">for sending a </w:t>
        </w:r>
        <w:r w:rsidRPr="009F22EC">
          <w:rPr>
            <w:rStyle w:val="Code"/>
          </w:rPr>
          <w:t>TextMessage</w:t>
        </w:r>
        <w:r>
          <w:t xml:space="preserve"> in a Java EE </w:t>
        </w:r>
      </w:ins>
      <w:ins w:id="3858" w:author="Nigel Deakin" w:date="2012-02-01T15:53:00Z">
        <w:r w:rsidR="003F73AD">
          <w:t xml:space="preserve">web or EJB </w:t>
        </w:r>
      </w:ins>
      <w:ins w:id="3859" w:author="Nigel Deakin" w:date="2012-02-01T15:46:00Z">
        <w:r>
          <w:t xml:space="preserve"> container.</w:t>
        </w:r>
      </w:ins>
    </w:p>
    <w:p w:rsidR="00832757" w:rsidRDefault="00832757" w:rsidP="00832757">
      <w:pPr>
        <w:rPr>
          <w:ins w:id="3860" w:author="Nigel Deakin" w:date="2012-02-01T15:48:00Z"/>
        </w:rPr>
      </w:pPr>
      <w:ins w:id="3861" w:author="Nigel Deakin" w:date="2012-02-01T15:46:00Z">
        <w:r>
          <w:t xml:space="preserve">Here’s how you might do this using the </w:t>
        </w:r>
      </w:ins>
      <w:ins w:id="3862" w:author="Nigel Deakin" w:date="2012-02-01T15:48:00Z">
        <w:r w:rsidR="00FD0517">
          <w:t xml:space="preserve">standard </w:t>
        </w:r>
      </w:ins>
      <w:ins w:id="3863" w:author="Nigel Deakin" w:date="2012-02-01T15:46:00Z">
        <w:r w:rsidR="008C51AB">
          <w:t>API</w:t>
        </w:r>
      </w:ins>
      <w:ins w:id="3864" w:author="Nigel Deakin" w:date="2012-02-01T15:49:00Z">
        <w:r w:rsidR="008C51AB">
          <w:t>:</w:t>
        </w:r>
      </w:ins>
    </w:p>
    <w:p w:rsidR="00000000" w:rsidRDefault="00832757">
      <w:pPr>
        <w:pStyle w:val="CodeInFrame"/>
        <w:rPr>
          <w:ins w:id="3865" w:author="Nigel Deakin" w:date="2012-02-01T15:46:00Z"/>
        </w:rPr>
        <w:pPrChange w:id="3866" w:author="Nigel Deakin" w:date="2012-02-01T15:48:00Z">
          <w:pPr>
            <w:pStyle w:val="SmallCode"/>
          </w:pPr>
        </w:pPrChange>
      </w:pPr>
      <w:ins w:id="3867" w:author="Nigel Deakin" w:date="2012-02-01T15:46:00Z">
        <w:r>
          <w:lastRenderedPageBreak/>
          <w:t>@Resource(lookup = "jms/connectionFactory ")</w:t>
        </w:r>
      </w:ins>
      <w:ins w:id="3868" w:author="Nigel Deakin" w:date="2012-02-01T15:48:00Z">
        <w:r w:rsidR="00BA1873">
          <w:br/>
        </w:r>
      </w:ins>
      <w:ins w:id="3869" w:author="Nigel Deakin" w:date="2012-02-01T15:46:00Z">
        <w:r>
          <w:t xml:space="preserve">ConnectionFactory </w:t>
        </w:r>
      </w:ins>
      <w:ins w:id="3870" w:author="Nigel Deakin" w:date="2012-02-01T15:49:00Z">
        <w:r w:rsidR="00BA1873" w:rsidRPr="00CE384F">
          <w:t>connectionFactory</w:t>
        </w:r>
      </w:ins>
      <w:ins w:id="3871" w:author="Nigel Deakin" w:date="2012-02-01T15:46:00Z">
        <w:r>
          <w:t>;</w:t>
        </w:r>
      </w:ins>
    </w:p>
    <w:p w:rsidR="00000000" w:rsidRDefault="00832757">
      <w:pPr>
        <w:pStyle w:val="CodeInFrame"/>
        <w:rPr>
          <w:ins w:id="3872" w:author="Nigel Deakin" w:date="2012-02-01T15:46:00Z"/>
        </w:rPr>
        <w:pPrChange w:id="3873" w:author="Nigel Deakin" w:date="2012-02-01T15:48:00Z">
          <w:pPr>
            <w:pStyle w:val="SmallCode"/>
          </w:pPr>
        </w:pPrChange>
      </w:pPr>
      <w:ins w:id="3874" w:author="Nigel Deakin" w:date="2012-02-01T15:46:00Z">
        <w:r>
          <w:tab/>
        </w:r>
      </w:ins>
    </w:p>
    <w:p w:rsidR="00000000" w:rsidRDefault="00832757">
      <w:pPr>
        <w:pStyle w:val="CodeInFrame"/>
        <w:rPr>
          <w:ins w:id="3875" w:author="Nigel Deakin" w:date="2012-02-01T15:46:00Z"/>
        </w:rPr>
        <w:pPrChange w:id="3876" w:author="Nigel Deakin" w:date="2012-02-01T15:48:00Z">
          <w:pPr>
            <w:pStyle w:val="SmallCode"/>
          </w:pPr>
        </w:pPrChange>
      </w:pPr>
      <w:ins w:id="3877" w:author="Nigel Deakin" w:date="2012-02-01T15:46:00Z">
        <w:r>
          <w:t>@Resource(lookup="jms/inboundQueue")</w:t>
        </w:r>
      </w:ins>
    </w:p>
    <w:p w:rsidR="00000000" w:rsidRDefault="00832757">
      <w:pPr>
        <w:pStyle w:val="CodeInFrame"/>
        <w:rPr>
          <w:ins w:id="3878" w:author="Nigel Deakin" w:date="2012-02-01T15:46:00Z"/>
        </w:rPr>
        <w:pPrChange w:id="3879" w:author="Nigel Deakin" w:date="2012-02-01T15:48:00Z">
          <w:pPr>
            <w:pStyle w:val="SmallCode"/>
          </w:pPr>
        </w:pPrChange>
      </w:pPr>
      <w:ins w:id="3880" w:author="Nigel Deakin" w:date="2012-02-01T15:46:00Z">
        <w:r>
          <w:t>Destination destination;</w:t>
        </w:r>
      </w:ins>
    </w:p>
    <w:p w:rsidR="00000000" w:rsidRDefault="00832757">
      <w:pPr>
        <w:pStyle w:val="CodeInFrame"/>
        <w:rPr>
          <w:ins w:id="3881" w:author="Nigel Deakin" w:date="2012-02-01T15:46:00Z"/>
        </w:rPr>
        <w:pPrChange w:id="3882" w:author="Nigel Deakin" w:date="2012-02-01T15:48:00Z">
          <w:pPr>
            <w:pStyle w:val="SmallCode"/>
          </w:pPr>
        </w:pPrChange>
      </w:pPr>
      <w:ins w:id="3883" w:author="Nigel Deakin" w:date="2012-02-01T15:46:00Z">
        <w:r>
          <w:tab/>
        </w:r>
      </w:ins>
    </w:p>
    <w:p w:rsidR="00000000" w:rsidRDefault="00832757">
      <w:pPr>
        <w:pStyle w:val="CodeInFrame"/>
        <w:rPr>
          <w:ins w:id="3884" w:author="Nigel Deakin" w:date="2012-02-01T15:46:00Z"/>
        </w:rPr>
        <w:pPrChange w:id="3885" w:author="Nigel Deakin" w:date="2012-02-01T15:48:00Z">
          <w:pPr>
            <w:pStyle w:val="SmallCode"/>
          </w:pPr>
        </w:pPrChange>
      </w:pPr>
      <w:ins w:id="3886" w:author="Nigel Deakin" w:date="2012-02-01T15:46:00Z">
        <w:r w:rsidRPr="00CE384F">
          <w:t>public void sendMessage</w:t>
        </w:r>
      </w:ins>
      <w:ins w:id="3887" w:author="Nigel Deakin" w:date="2012-02-01T15:54:00Z">
        <w:r w:rsidR="00AB2AA4">
          <w:t>Old</w:t>
        </w:r>
      </w:ins>
      <w:ins w:id="3888" w:author="Nigel Deakin" w:date="2012-02-01T15:49:00Z">
        <w:r w:rsidR="00BA1873" w:rsidRPr="00CE384F">
          <w:t xml:space="preserve"> </w:t>
        </w:r>
      </w:ins>
      <w:ins w:id="3889" w:author="Nigel Deakin" w:date="2012-02-01T15:46:00Z">
        <w:r w:rsidRPr="00CE384F">
          <w:t>(String payload) throws JMSException{</w:t>
        </w:r>
      </w:ins>
    </w:p>
    <w:p w:rsidR="00B771B2" w:rsidRDefault="00B771B2" w:rsidP="00B771B2">
      <w:pPr>
        <w:pStyle w:val="CodeInFrame"/>
        <w:rPr>
          <w:ins w:id="3890" w:author="Nigel Deakin" w:date="2012-02-02T12:27:00Z"/>
        </w:rPr>
      </w:pPr>
      <w:ins w:id="3891" w:author="Nigel Deakin" w:date="2012-02-02T12:27:00Z">
        <w:r>
          <w:t xml:space="preserve">   try (Connection connection =</w:t>
        </w:r>
      </w:ins>
    </w:p>
    <w:p w:rsidR="00B771B2" w:rsidRDefault="00B771B2" w:rsidP="00B771B2">
      <w:pPr>
        <w:pStyle w:val="CodeInFrame"/>
        <w:rPr>
          <w:ins w:id="3892" w:author="Nigel Deakin" w:date="2012-02-02T12:27:00Z"/>
        </w:rPr>
      </w:pPr>
      <w:ins w:id="3893" w:author="Nigel Deakin" w:date="2012-02-02T12:27:00Z">
        <w:r>
          <w:t xml:space="preserve">      </w:t>
        </w:r>
      </w:ins>
      <w:ins w:id="3894" w:author="Nigel Deakin" w:date="2012-02-02T12:28:00Z">
        <w:r>
          <w:t xml:space="preserve">   </w:t>
        </w:r>
      </w:ins>
      <w:ins w:id="3895" w:author="Nigel Deakin" w:date="2012-02-02T12:27:00Z">
        <w:r>
          <w:t>connectionFactory.createConnection()) {</w:t>
        </w:r>
      </w:ins>
    </w:p>
    <w:p w:rsidR="00B771B2" w:rsidRDefault="00B771B2" w:rsidP="00B771B2">
      <w:pPr>
        <w:pStyle w:val="CodeInFrame"/>
        <w:rPr>
          <w:ins w:id="3896" w:author="Nigel Deakin" w:date="2012-02-02T12:27:00Z"/>
        </w:rPr>
      </w:pPr>
      <w:ins w:id="3897" w:author="Nigel Deakin" w:date="2012-02-02T12:27:00Z">
        <w:r>
          <w:t xml:space="preserve">   </w:t>
        </w:r>
      </w:ins>
      <w:ins w:id="3898" w:author="Nigel Deakin" w:date="2012-02-02T12:28:00Z">
        <w:r>
          <w:t xml:space="preserve">   </w:t>
        </w:r>
      </w:ins>
      <w:ins w:id="3899" w:author="Nigel Deakin" w:date="2012-02-02T12:27:00Z">
        <w:r>
          <w:t>Session session =</w:t>
        </w:r>
      </w:ins>
      <w:ins w:id="3900" w:author="Nigel Deakin" w:date="2012-02-02T12:28:00Z">
        <w:r>
          <w:t xml:space="preserve"> </w:t>
        </w:r>
      </w:ins>
      <w:ins w:id="3901" w:author="Nigel Deakin" w:date="2012-02-02T12:27:00Z">
        <w:r>
          <w:t>connection.createSession();</w:t>
        </w:r>
      </w:ins>
    </w:p>
    <w:p w:rsidR="00B771B2" w:rsidRDefault="00B771B2" w:rsidP="00B771B2">
      <w:pPr>
        <w:pStyle w:val="CodeInFrame"/>
        <w:rPr>
          <w:ins w:id="3902" w:author="Nigel Deakin" w:date="2012-02-02T12:28:00Z"/>
        </w:rPr>
      </w:pPr>
      <w:ins w:id="3903" w:author="Nigel Deakin" w:date="2012-02-02T12:28:00Z">
        <w:r>
          <w:t xml:space="preserve">      </w:t>
        </w:r>
      </w:ins>
      <w:ins w:id="3904" w:author="Nigel Deakin" w:date="2012-02-02T12:27:00Z">
        <w:r>
          <w:t>MessageProducer messageProducer =</w:t>
        </w:r>
      </w:ins>
    </w:p>
    <w:p w:rsidR="00B771B2" w:rsidRDefault="00B771B2" w:rsidP="00B771B2">
      <w:pPr>
        <w:pStyle w:val="CodeInFrame"/>
        <w:rPr>
          <w:ins w:id="3905" w:author="Nigel Deakin" w:date="2012-02-02T12:27:00Z"/>
        </w:rPr>
      </w:pPr>
      <w:ins w:id="3906" w:author="Nigel Deakin" w:date="2012-02-02T12:28:00Z">
        <w:r>
          <w:t xml:space="preserve">         </w:t>
        </w:r>
      </w:ins>
      <w:ins w:id="3907" w:author="Nigel Deakin" w:date="2012-02-02T12:27:00Z">
        <w:r>
          <w:t>session.createProducer(inboundQueue);</w:t>
        </w:r>
      </w:ins>
    </w:p>
    <w:p w:rsidR="00B771B2" w:rsidRDefault="00B771B2" w:rsidP="00B771B2">
      <w:pPr>
        <w:pStyle w:val="CodeInFrame"/>
        <w:rPr>
          <w:ins w:id="3908" w:author="Nigel Deakin" w:date="2012-02-02T12:28:00Z"/>
        </w:rPr>
      </w:pPr>
      <w:ins w:id="3909" w:author="Nigel Deakin" w:date="2012-02-02T12:27:00Z">
        <w:r>
          <w:t xml:space="preserve">      TextMessage textMessage = </w:t>
        </w:r>
      </w:ins>
    </w:p>
    <w:p w:rsidR="00B771B2" w:rsidRDefault="00B771B2" w:rsidP="00B771B2">
      <w:pPr>
        <w:pStyle w:val="CodeInFrame"/>
        <w:rPr>
          <w:ins w:id="3910" w:author="Nigel Deakin" w:date="2012-02-02T12:27:00Z"/>
        </w:rPr>
      </w:pPr>
      <w:ins w:id="3911" w:author="Nigel Deakin" w:date="2012-02-02T12:28:00Z">
        <w:r>
          <w:t xml:space="preserve">         </w:t>
        </w:r>
      </w:ins>
      <w:ins w:id="3912" w:author="Nigel Deakin" w:date="2012-02-02T12:27:00Z">
        <w:r>
          <w:t>session.createTextMessage(payload);</w:t>
        </w:r>
      </w:ins>
    </w:p>
    <w:p w:rsidR="00B771B2" w:rsidRDefault="00B771B2" w:rsidP="00B771B2">
      <w:pPr>
        <w:pStyle w:val="CodeInFrame"/>
        <w:rPr>
          <w:ins w:id="3913" w:author="Nigel Deakin" w:date="2012-02-02T12:27:00Z"/>
        </w:rPr>
      </w:pPr>
      <w:ins w:id="3914" w:author="Nigel Deakin" w:date="2012-02-02T12:27:00Z">
        <w:r>
          <w:t xml:space="preserve">      messageProducer.send(textMessage);</w:t>
        </w:r>
      </w:ins>
    </w:p>
    <w:p w:rsidR="00000000" w:rsidRDefault="00B771B2">
      <w:pPr>
        <w:pStyle w:val="CodeInFrame"/>
        <w:rPr>
          <w:ins w:id="3915" w:author="Nigel Deakin" w:date="2012-02-02T12:28:00Z"/>
        </w:rPr>
        <w:pPrChange w:id="3916" w:author="Nigel Deakin" w:date="2012-02-01T15:48:00Z">
          <w:pPr>
            <w:pStyle w:val="SmallCode"/>
          </w:pPr>
        </w:pPrChange>
      </w:pPr>
      <w:ins w:id="3917" w:author="Nigel Deakin" w:date="2012-02-02T12:27:00Z">
        <w:r>
          <w:t xml:space="preserve">   }</w:t>
        </w:r>
      </w:ins>
    </w:p>
    <w:p w:rsidR="00000000" w:rsidRDefault="00832757">
      <w:pPr>
        <w:pStyle w:val="CodeInFrame"/>
        <w:rPr>
          <w:ins w:id="3918" w:author="Nigel Deakin" w:date="2012-02-01T15:46:00Z"/>
        </w:rPr>
        <w:pPrChange w:id="3919" w:author="Nigel Deakin" w:date="2012-02-01T15:48:00Z">
          <w:pPr>
            <w:pStyle w:val="SmallCode"/>
          </w:pPr>
        </w:pPrChange>
      </w:pPr>
      <w:ins w:id="3920" w:author="Nigel Deakin" w:date="2012-02-01T15:46:00Z">
        <w:r w:rsidRPr="00CE384F">
          <w:t>}</w:t>
        </w:r>
      </w:ins>
    </w:p>
    <w:p w:rsidR="00832757" w:rsidRDefault="00832757" w:rsidP="00832757">
      <w:pPr>
        <w:rPr>
          <w:ins w:id="3921" w:author="Nigel Deakin" w:date="2012-02-01T15:46:00Z"/>
        </w:rPr>
      </w:pPr>
      <w:ins w:id="3922" w:author="Nigel Deakin" w:date="2012-02-01T15:46:00Z">
        <w:r>
          <w:t xml:space="preserve">Here’s how you might do this using the </w:t>
        </w:r>
      </w:ins>
      <w:ins w:id="3923" w:author="Nigel Deakin" w:date="2012-02-01T15:49:00Z">
        <w:r w:rsidR="005F54D1">
          <w:t>simplified</w:t>
        </w:r>
      </w:ins>
      <w:ins w:id="3924" w:author="Nigel Deakin" w:date="2012-02-01T15:46:00Z">
        <w:r w:rsidR="008C51AB">
          <w:t xml:space="preserve"> API</w:t>
        </w:r>
      </w:ins>
      <w:ins w:id="3925" w:author="Nigel Deakin" w:date="2012-02-01T15:49:00Z">
        <w:r w:rsidR="008C51AB">
          <w:t xml:space="preserve">: </w:t>
        </w:r>
      </w:ins>
    </w:p>
    <w:p w:rsidR="00000000" w:rsidRDefault="00832757">
      <w:pPr>
        <w:pStyle w:val="CodeInFrame"/>
        <w:rPr>
          <w:ins w:id="3926" w:author="Nigel Deakin" w:date="2012-02-01T15:46:00Z"/>
        </w:rPr>
        <w:pPrChange w:id="3927" w:author="Nigel Deakin" w:date="2012-02-01T15:49:00Z">
          <w:pPr>
            <w:pStyle w:val="SmallCode"/>
          </w:pPr>
        </w:pPrChange>
      </w:pPr>
      <w:ins w:id="3928" w:author="Nigel Deakin" w:date="2012-02-01T15:46:00Z">
        <w:r>
          <w:t>@Resource(lookup = "jms/connectionFactory")</w:t>
        </w:r>
      </w:ins>
    </w:p>
    <w:p w:rsidR="00000000" w:rsidRDefault="00832757">
      <w:pPr>
        <w:pStyle w:val="CodeInFrame"/>
        <w:rPr>
          <w:ins w:id="3929" w:author="Nigel Deakin" w:date="2012-02-01T15:46:00Z"/>
        </w:rPr>
        <w:pPrChange w:id="3930" w:author="Nigel Deakin" w:date="2012-02-01T15:49:00Z">
          <w:pPr>
            <w:pStyle w:val="SmallCode"/>
          </w:pPr>
        </w:pPrChange>
      </w:pPr>
      <w:ins w:id="3931" w:author="Nigel Deakin" w:date="2012-02-01T15:46:00Z">
        <w:r>
          <w:t>ConnectionFactory connectionFactory;</w:t>
        </w:r>
      </w:ins>
    </w:p>
    <w:p w:rsidR="00000000" w:rsidRDefault="00832757">
      <w:pPr>
        <w:pStyle w:val="CodeInFrame"/>
        <w:rPr>
          <w:ins w:id="3932" w:author="Nigel Deakin" w:date="2012-02-01T15:46:00Z"/>
        </w:rPr>
        <w:pPrChange w:id="3933" w:author="Nigel Deakin" w:date="2012-02-01T15:49:00Z">
          <w:pPr>
            <w:pStyle w:val="SmallCode"/>
          </w:pPr>
        </w:pPrChange>
      </w:pPr>
      <w:ins w:id="3934" w:author="Nigel Deakin" w:date="2012-02-01T15:46:00Z">
        <w:r>
          <w:tab/>
        </w:r>
      </w:ins>
    </w:p>
    <w:p w:rsidR="00000000" w:rsidRDefault="00832757">
      <w:pPr>
        <w:pStyle w:val="CodeInFrame"/>
        <w:rPr>
          <w:ins w:id="3935" w:author="Nigel Deakin" w:date="2012-02-01T15:46:00Z"/>
        </w:rPr>
        <w:pPrChange w:id="3936" w:author="Nigel Deakin" w:date="2012-02-01T15:49:00Z">
          <w:pPr>
            <w:pStyle w:val="SmallCode"/>
          </w:pPr>
        </w:pPrChange>
      </w:pPr>
      <w:ins w:id="3937" w:author="Nigel Deakin" w:date="2012-02-01T15:46:00Z">
        <w:r>
          <w:t>@Resource(lookup="jms/inboundQueue")</w:t>
        </w:r>
      </w:ins>
    </w:p>
    <w:p w:rsidR="00000000" w:rsidRDefault="00832757">
      <w:pPr>
        <w:pStyle w:val="CodeInFrame"/>
        <w:rPr>
          <w:ins w:id="3938" w:author="Nigel Deakin" w:date="2012-02-01T15:46:00Z"/>
        </w:rPr>
        <w:pPrChange w:id="3939" w:author="Nigel Deakin" w:date="2012-02-01T15:49:00Z">
          <w:pPr>
            <w:pStyle w:val="SmallCode"/>
          </w:pPr>
        </w:pPrChange>
      </w:pPr>
      <w:ins w:id="3940" w:author="Nigel Deakin" w:date="2012-02-01T15:46:00Z">
        <w:r>
          <w:t>Queue inboundQueue;</w:t>
        </w:r>
      </w:ins>
    </w:p>
    <w:p w:rsidR="00000000" w:rsidRDefault="00832757">
      <w:pPr>
        <w:pStyle w:val="CodeInFrame"/>
        <w:rPr>
          <w:ins w:id="3941" w:author="Nigel Deakin" w:date="2012-02-01T15:46:00Z"/>
        </w:rPr>
        <w:pPrChange w:id="3942" w:author="Nigel Deakin" w:date="2012-02-01T15:49:00Z">
          <w:pPr>
            <w:pStyle w:val="SmallCode"/>
          </w:pPr>
        </w:pPrChange>
      </w:pPr>
      <w:ins w:id="3943" w:author="Nigel Deakin" w:date="2012-02-01T15:46:00Z">
        <w:r>
          <w:tab/>
        </w:r>
        <w:r>
          <w:tab/>
        </w:r>
      </w:ins>
    </w:p>
    <w:p w:rsidR="00000000" w:rsidRDefault="00832757">
      <w:pPr>
        <w:pStyle w:val="CodeInFrame"/>
        <w:rPr>
          <w:ins w:id="3944" w:author="Nigel Deakin" w:date="2012-02-01T15:46:00Z"/>
        </w:rPr>
        <w:pPrChange w:id="3945" w:author="Nigel Deakin" w:date="2012-02-01T15:49:00Z">
          <w:pPr>
            <w:pStyle w:val="SmallCode"/>
          </w:pPr>
        </w:pPrChange>
      </w:pPr>
      <w:ins w:id="3946" w:author="Nigel Deakin" w:date="2012-02-01T15:46:00Z">
        <w:r w:rsidRPr="00230FA8">
          <w:t>public void sendMessage</w:t>
        </w:r>
      </w:ins>
      <w:ins w:id="3947" w:author="Nigel Deakin" w:date="2012-02-01T15:54:00Z">
        <w:r w:rsidR="00057CE2">
          <w:t>New</w:t>
        </w:r>
      </w:ins>
      <w:ins w:id="3948" w:author="Nigel Deakin" w:date="2012-02-01T15:50:00Z">
        <w:r w:rsidR="009C0BD2" w:rsidRPr="00230FA8">
          <w:t xml:space="preserve"> </w:t>
        </w:r>
      </w:ins>
      <w:ins w:id="3949" w:author="Nigel Deakin" w:date="2012-02-01T15:46:00Z">
        <w:r w:rsidRPr="00230FA8">
          <w:t>(String payload) {</w:t>
        </w:r>
      </w:ins>
    </w:p>
    <w:p w:rsidR="00000000" w:rsidRDefault="00832757">
      <w:pPr>
        <w:pStyle w:val="CodeInFrame"/>
        <w:rPr>
          <w:ins w:id="3950" w:author="Nigel Deakin" w:date="2012-02-01T15:46:00Z"/>
        </w:rPr>
        <w:pPrChange w:id="3951" w:author="Nigel Deakin" w:date="2012-02-01T15:49:00Z">
          <w:pPr>
            <w:pStyle w:val="SmallCode"/>
          </w:pPr>
        </w:pPrChange>
      </w:pPr>
      <w:ins w:id="3952" w:author="Nigel Deakin" w:date="2012-02-01T15:46:00Z">
        <w:r w:rsidRPr="00230FA8">
          <w:tab/>
        </w:r>
        <w:r w:rsidRPr="00230FA8">
          <w:tab/>
        </w:r>
        <w:r w:rsidRPr="00230FA8">
          <w:tab/>
        </w:r>
        <w:r w:rsidRPr="00230FA8">
          <w:tab/>
        </w:r>
        <w:r w:rsidRPr="00230FA8">
          <w:tab/>
        </w:r>
        <w:r w:rsidRPr="00230FA8">
          <w:tab/>
        </w:r>
      </w:ins>
    </w:p>
    <w:p w:rsidR="00000000" w:rsidRDefault="00832757">
      <w:pPr>
        <w:pStyle w:val="CodeInFrame"/>
        <w:rPr>
          <w:ins w:id="3953" w:author="Nigel Deakin" w:date="2012-02-01T15:46:00Z"/>
        </w:rPr>
        <w:pPrChange w:id="3954" w:author="Nigel Deakin" w:date="2012-02-01T15:49:00Z">
          <w:pPr>
            <w:pStyle w:val="SmallCode"/>
          </w:pPr>
        </w:pPrChange>
      </w:pPr>
      <w:ins w:id="3955" w:author="Nigel Deakin" w:date="2012-02-01T15:46:00Z">
        <w:r>
          <w:t xml:space="preserve">   try (MessagingContext context =</w:t>
        </w:r>
      </w:ins>
      <w:ins w:id="3956" w:author="Nigel Deakin" w:date="2012-02-01T15:49:00Z">
        <w:r w:rsidR="003630B2">
          <w:br/>
          <w:t xml:space="preserve">         </w:t>
        </w:r>
      </w:ins>
      <w:ins w:id="3957" w:author="Nigel Deakin" w:date="2012-02-01T15:46:00Z">
        <w:r>
          <w:t>connectionFactory.createMessagingContext();){</w:t>
        </w:r>
      </w:ins>
    </w:p>
    <w:p w:rsidR="00000000" w:rsidRDefault="00832757">
      <w:pPr>
        <w:pStyle w:val="CodeInFrame"/>
        <w:rPr>
          <w:ins w:id="3958" w:author="Nigel Deakin" w:date="2012-02-01T15:46:00Z"/>
        </w:rPr>
        <w:pPrChange w:id="3959" w:author="Nigel Deakin" w:date="2012-02-01T15:49:00Z">
          <w:pPr>
            <w:pStyle w:val="SmallCode"/>
          </w:pPr>
        </w:pPrChange>
      </w:pPr>
      <w:ins w:id="3960" w:author="Nigel Deakin" w:date="2012-02-01T15:46:00Z">
        <w:r>
          <w:t xml:space="preserve">      context.send(inboundQueue,payload);</w:t>
        </w:r>
      </w:ins>
    </w:p>
    <w:p w:rsidR="00000000" w:rsidRDefault="00832757">
      <w:pPr>
        <w:pStyle w:val="CodeInFrame"/>
        <w:rPr>
          <w:ins w:id="3961" w:author="Nigel Deakin" w:date="2012-02-01T15:46:00Z"/>
        </w:rPr>
        <w:pPrChange w:id="3962" w:author="Nigel Deakin" w:date="2012-02-01T15:49:00Z">
          <w:pPr>
            <w:pStyle w:val="SmallCode"/>
          </w:pPr>
        </w:pPrChange>
      </w:pPr>
      <w:ins w:id="3963" w:author="Nigel Deakin" w:date="2012-02-01T15:46:00Z">
        <w:r>
          <w:t xml:space="preserve">   }</w:t>
        </w:r>
        <w:r w:rsidRPr="00230FA8">
          <w:tab/>
        </w:r>
        <w:r w:rsidRPr="00230FA8">
          <w:tab/>
        </w:r>
      </w:ins>
    </w:p>
    <w:p w:rsidR="00000000" w:rsidRDefault="00832757">
      <w:pPr>
        <w:pStyle w:val="CodeInFrame"/>
        <w:rPr>
          <w:ins w:id="3964" w:author="Nigel Deakin" w:date="2012-02-01T15:46:00Z"/>
          <w:b/>
        </w:rPr>
        <w:pPrChange w:id="3965" w:author="Nigel Deakin" w:date="2012-02-01T15:49:00Z">
          <w:pPr>
            <w:pStyle w:val="SmallCode"/>
          </w:pPr>
        </w:pPrChange>
      </w:pPr>
      <w:ins w:id="3966" w:author="Nigel Deakin" w:date="2012-02-01T15:46:00Z">
        <w:r w:rsidRPr="00230FA8">
          <w:t>}</w:t>
        </w:r>
      </w:ins>
    </w:p>
    <w:p w:rsidR="00832757" w:rsidRDefault="00832757" w:rsidP="00832757">
      <w:pPr>
        <w:rPr>
          <w:ins w:id="3967" w:author="Nigel Deakin" w:date="2012-02-01T15:46:00Z"/>
        </w:rPr>
      </w:pPr>
      <w:ins w:id="3968" w:author="Nigel Deakin" w:date="2012-02-01T15:46:00Z">
        <w:r>
          <w:t xml:space="preserve">Note that </w:t>
        </w:r>
      </w:ins>
      <w:ins w:id="3969" w:author="Nigel Deakin" w:date="2012-02-01T15:54:00Z">
        <w:r w:rsidR="00114B62" w:rsidRPr="00114B62">
          <w:rPr>
            <w:rStyle w:val="Code"/>
            <w:rPrChange w:id="3970" w:author="Nigel Deakin" w:date="2012-02-01T15:54:00Z">
              <w:rPr>
                <w:rFonts w:ascii="Courier New" w:hAnsi="Courier New" w:cs="Courier New"/>
                <w:lang w:eastAsia="en-US" w:bidi="en-US"/>
              </w:rPr>
            </w:rPrChange>
          </w:rPr>
          <w:t>sendMessage</w:t>
        </w:r>
        <w:r w:rsidR="00E256CA">
          <w:rPr>
            <w:rStyle w:val="Code"/>
          </w:rPr>
          <w:t>New</w:t>
        </w:r>
        <w:r w:rsidR="00157D28" w:rsidRPr="00230FA8">
          <w:t xml:space="preserve"> </w:t>
        </w:r>
      </w:ins>
      <w:ins w:id="3971" w:author="Nigel Deakin" w:date="2012-02-01T15:46:00Z">
        <w:r>
          <w:t xml:space="preserve">does not need to throw </w:t>
        </w:r>
        <w:r w:rsidRPr="009F22EC">
          <w:rPr>
            <w:rStyle w:val="Code"/>
          </w:rPr>
          <w:t>JMSException</w:t>
        </w:r>
        <w:r>
          <w:t>.</w:t>
        </w:r>
      </w:ins>
    </w:p>
    <w:p w:rsidR="00000000" w:rsidRDefault="00832757">
      <w:pPr>
        <w:pStyle w:val="Heading3"/>
        <w:rPr>
          <w:ins w:id="3972" w:author="Nigel Deakin" w:date="2012-02-01T15:46:00Z"/>
        </w:rPr>
        <w:pPrChange w:id="3973" w:author="Nigel Deakin" w:date="2012-02-01T18:06:00Z">
          <w:pPr>
            <w:pStyle w:val="Heading2"/>
          </w:pPr>
        </w:pPrChange>
      </w:pPr>
      <w:bookmarkStart w:id="3974" w:name="_Toc316036820"/>
      <w:ins w:id="3975" w:author="Nigel Deakin" w:date="2012-02-01T15:46:00Z">
        <w:r>
          <w:t>Sending a message (Java SE)</w:t>
        </w:r>
        <w:bookmarkEnd w:id="3974"/>
      </w:ins>
    </w:p>
    <w:p w:rsidR="005B603A" w:rsidRDefault="005B603A" w:rsidP="005B603A">
      <w:pPr>
        <w:rPr>
          <w:ins w:id="3976" w:author="Nigel Deakin" w:date="2012-02-01T15:55:00Z"/>
        </w:rPr>
      </w:pPr>
      <w:ins w:id="3977" w:author="Nigel Deakin" w:date="2012-02-01T15:55:00Z">
        <w:r>
          <w:t xml:space="preserve">This example compares the use of the standard and simplified JMS APIs for sending a </w:t>
        </w:r>
        <w:r w:rsidRPr="009F22EC">
          <w:rPr>
            <w:rStyle w:val="Code"/>
          </w:rPr>
          <w:t>TextMessage</w:t>
        </w:r>
        <w:r>
          <w:t xml:space="preserve"> in a Java S</w:t>
        </w:r>
      </w:ins>
      <w:ins w:id="3978" w:author="Nigel Deakin" w:date="2012-02-01T15:56:00Z">
        <w:r w:rsidR="00886449">
          <w:t>E</w:t>
        </w:r>
      </w:ins>
      <w:ins w:id="3979" w:author="Nigel Deakin" w:date="2012-02-01T15:55:00Z">
        <w:r>
          <w:t xml:space="preserve"> environment.</w:t>
        </w:r>
      </w:ins>
    </w:p>
    <w:p w:rsidR="00832757" w:rsidRDefault="00832757" w:rsidP="00832757">
      <w:pPr>
        <w:rPr>
          <w:ins w:id="3980" w:author="Nigel Deakin" w:date="2012-02-01T15:46:00Z"/>
        </w:rPr>
      </w:pPr>
      <w:ins w:id="3981" w:author="Nigel Deakin" w:date="2012-02-01T15:46:00Z">
        <w:r>
          <w:t xml:space="preserve">Here’s how you might do this using the </w:t>
        </w:r>
      </w:ins>
      <w:ins w:id="3982" w:author="Nigel Deakin" w:date="2012-02-01T15:55:00Z">
        <w:r w:rsidR="005B603A">
          <w:t>standard</w:t>
        </w:r>
      </w:ins>
      <w:ins w:id="3983" w:author="Nigel Deakin" w:date="2012-02-01T15:46:00Z">
        <w:r w:rsidR="00695E82">
          <w:t xml:space="preserve"> API</w:t>
        </w:r>
      </w:ins>
      <w:ins w:id="3984" w:author="Nigel Deakin" w:date="2012-02-01T15:55:00Z">
        <w:r w:rsidR="00695E82">
          <w:t>:</w:t>
        </w:r>
      </w:ins>
    </w:p>
    <w:p w:rsidR="00000000" w:rsidRDefault="00A00E94">
      <w:pPr>
        <w:pStyle w:val="CodeInFrame"/>
        <w:rPr>
          <w:ins w:id="3985" w:author="Nigel Deakin" w:date="2012-02-02T12:35:00Z"/>
        </w:rPr>
        <w:pPrChange w:id="3986" w:author="Nigel Deakin" w:date="2012-02-02T12:35:00Z">
          <w:pPr/>
        </w:pPrChange>
      </w:pPr>
      <w:ins w:id="3987" w:author="Nigel Deakin" w:date="2012-02-02T12:34:00Z">
        <w:r w:rsidRPr="00A00E94">
          <w:rPr>
            <w:b/>
            <w:bCs/>
          </w:rPr>
          <w:lastRenderedPageBreak/>
          <w:t>public</w:t>
        </w:r>
        <w:r w:rsidRPr="00A00E94">
          <w:t xml:space="preserve"> </w:t>
        </w:r>
        <w:r w:rsidRPr="00A00E94">
          <w:rPr>
            <w:b/>
            <w:bCs/>
          </w:rPr>
          <w:t>void</w:t>
        </w:r>
        <w:r w:rsidRPr="00A00E94">
          <w:t xml:space="preserve"> sendMessageOld(String payload) </w:t>
        </w:r>
      </w:ins>
    </w:p>
    <w:p w:rsidR="00000000" w:rsidRDefault="00A00E94">
      <w:pPr>
        <w:pStyle w:val="CodeInFrame"/>
        <w:rPr>
          <w:ins w:id="3988" w:author="Nigel Deakin" w:date="2012-02-02T12:36:00Z"/>
        </w:rPr>
        <w:pPrChange w:id="3989" w:author="Nigel Deakin" w:date="2012-02-02T12:35:00Z">
          <w:pPr/>
        </w:pPrChange>
      </w:pPr>
      <w:ins w:id="3990" w:author="Nigel Deakin" w:date="2012-02-02T12:35:00Z">
        <w:r>
          <w:rPr>
            <w:b/>
            <w:bCs/>
          </w:rPr>
          <w:t xml:space="preserve">      </w:t>
        </w:r>
      </w:ins>
      <w:ins w:id="3991" w:author="Nigel Deakin" w:date="2012-02-02T12:34:00Z">
        <w:r w:rsidRPr="00A00E94">
          <w:rPr>
            <w:b/>
            <w:bCs/>
          </w:rPr>
          <w:t>throws</w:t>
        </w:r>
        <w:r w:rsidRPr="00A00E94">
          <w:t xml:space="preserve"> JMSException, NamingException{</w:t>
        </w:r>
      </w:ins>
    </w:p>
    <w:p w:rsidR="00000000" w:rsidRDefault="00AA397A">
      <w:pPr>
        <w:pStyle w:val="CodeInFrame"/>
        <w:rPr>
          <w:ins w:id="3992" w:author="Nigel Deakin" w:date="2012-02-02T12:34:00Z"/>
        </w:rPr>
        <w:pPrChange w:id="3993" w:author="Nigel Deakin" w:date="2012-02-02T12:35:00Z">
          <w:pPr/>
        </w:pPrChange>
      </w:pPr>
    </w:p>
    <w:p w:rsidR="00000000" w:rsidRDefault="00A00E94">
      <w:pPr>
        <w:pStyle w:val="CodeInFrame"/>
        <w:rPr>
          <w:ins w:id="3994" w:author="Nigel Deakin" w:date="2012-02-02T12:35:00Z"/>
        </w:rPr>
        <w:pPrChange w:id="3995" w:author="Nigel Deakin" w:date="2012-02-02T12:35:00Z">
          <w:pPr/>
        </w:pPrChange>
      </w:pPr>
      <w:ins w:id="3996" w:author="Nigel Deakin" w:date="2012-02-02T12:35:00Z">
        <w:r>
          <w:t xml:space="preserve">   </w:t>
        </w:r>
      </w:ins>
      <w:ins w:id="3997" w:author="Nigel Deakin" w:date="2012-02-02T12:34:00Z">
        <w:r w:rsidRPr="00A00E94">
          <w:t>InitialContext initialContext = getInitialContext();</w:t>
        </w:r>
      </w:ins>
    </w:p>
    <w:p w:rsidR="00000000" w:rsidRDefault="00A00E94">
      <w:pPr>
        <w:pStyle w:val="CodeInFrame"/>
        <w:rPr>
          <w:ins w:id="3998" w:author="Nigel Deakin" w:date="2012-02-02T12:35:00Z"/>
        </w:rPr>
        <w:pPrChange w:id="3999" w:author="Nigel Deakin" w:date="2012-02-02T12:35:00Z">
          <w:pPr/>
        </w:pPrChange>
      </w:pPr>
      <w:ins w:id="4000" w:author="Nigel Deakin" w:date="2012-02-02T12:35:00Z">
        <w:r>
          <w:t xml:space="preserve">   </w:t>
        </w:r>
      </w:ins>
      <w:ins w:id="4001" w:author="Nigel Deakin" w:date="2012-02-02T12:34:00Z">
        <w:r w:rsidRPr="00A00E94">
          <w:t>ConnectionFactory connectionFactory = (ConnectionFactory)</w:t>
        </w:r>
      </w:ins>
    </w:p>
    <w:p w:rsidR="00000000" w:rsidRDefault="00A00E94">
      <w:pPr>
        <w:pStyle w:val="CodeInFrame"/>
        <w:rPr>
          <w:ins w:id="4002" w:author="Nigel Deakin" w:date="2012-02-02T12:34:00Z"/>
        </w:rPr>
        <w:pPrChange w:id="4003" w:author="Nigel Deakin" w:date="2012-02-02T12:35:00Z">
          <w:pPr/>
        </w:pPrChange>
      </w:pPr>
      <w:ins w:id="4004" w:author="Nigel Deakin" w:date="2012-02-02T12:35:00Z">
        <w:r>
          <w:t xml:space="preserve">      </w:t>
        </w:r>
      </w:ins>
      <w:ins w:id="4005" w:author="Nigel Deakin" w:date="2012-02-02T12:34:00Z">
        <w:r w:rsidRPr="00A00E94">
          <w:t>initialContext.lookup("jms/connectionFactory");</w:t>
        </w:r>
      </w:ins>
    </w:p>
    <w:p w:rsidR="00000000" w:rsidRDefault="00A00E94">
      <w:pPr>
        <w:pStyle w:val="CodeInFrame"/>
        <w:rPr>
          <w:ins w:id="4006" w:author="Nigel Deakin" w:date="2012-02-02T12:35:00Z"/>
        </w:rPr>
        <w:pPrChange w:id="4007" w:author="Nigel Deakin" w:date="2012-02-02T12:35:00Z">
          <w:pPr/>
        </w:pPrChange>
      </w:pPr>
      <w:ins w:id="4008" w:author="Nigel Deakin" w:date="2012-02-02T12:35:00Z">
        <w:r>
          <w:t xml:space="preserve">   </w:t>
        </w:r>
      </w:ins>
      <w:ins w:id="4009" w:author="Nigel Deakin" w:date="2012-02-02T12:34:00Z">
        <w:r w:rsidRPr="00A00E94">
          <w:t xml:space="preserve">Queue inboundQueue = </w:t>
        </w:r>
      </w:ins>
    </w:p>
    <w:p w:rsidR="00000000" w:rsidRDefault="00A00E94">
      <w:pPr>
        <w:pStyle w:val="CodeInFrame"/>
        <w:rPr>
          <w:ins w:id="4010" w:author="Nigel Deakin" w:date="2012-02-02T12:34:00Z"/>
        </w:rPr>
        <w:pPrChange w:id="4011" w:author="Nigel Deakin" w:date="2012-02-02T12:35:00Z">
          <w:pPr/>
        </w:pPrChange>
      </w:pPr>
      <w:ins w:id="4012" w:author="Nigel Deakin" w:date="2012-02-02T12:35:00Z">
        <w:r>
          <w:t xml:space="preserve">      </w:t>
        </w:r>
      </w:ins>
      <w:ins w:id="4013" w:author="Nigel Deakin" w:date="2012-02-02T12:34:00Z">
        <w:r w:rsidRPr="00A00E94">
          <w:t>(Queue)</w:t>
        </w:r>
      </w:ins>
      <w:ins w:id="4014" w:author="Nigel Deakin" w:date="2012-02-02T12:35:00Z">
        <w:r>
          <w:t xml:space="preserve"> </w:t>
        </w:r>
      </w:ins>
      <w:ins w:id="4015" w:author="Nigel Deakin" w:date="2012-02-02T12:34:00Z">
        <w:r w:rsidRPr="00A00E94">
          <w:t>initialContext.lookup("jms/inboundQueue");</w:t>
        </w:r>
      </w:ins>
    </w:p>
    <w:p w:rsidR="00000000" w:rsidRDefault="00A00E94">
      <w:pPr>
        <w:pStyle w:val="CodeInFrame"/>
        <w:rPr>
          <w:ins w:id="4016" w:author="Nigel Deakin" w:date="2012-02-02T12:34:00Z"/>
        </w:rPr>
        <w:pPrChange w:id="4017" w:author="Nigel Deakin" w:date="2012-02-02T12:35:00Z">
          <w:pPr/>
        </w:pPrChange>
      </w:pPr>
      <w:ins w:id="4018" w:author="Nigel Deakin" w:date="2012-02-02T12:34:00Z">
        <w:r w:rsidRPr="00A00E94">
          <w:tab/>
        </w:r>
        <w:r w:rsidRPr="00A00E94">
          <w:tab/>
        </w:r>
      </w:ins>
    </w:p>
    <w:p w:rsidR="00000000" w:rsidRDefault="00A00E94">
      <w:pPr>
        <w:pStyle w:val="CodeInFrame"/>
        <w:rPr>
          <w:ins w:id="4019" w:author="Nigel Deakin" w:date="2012-02-02T12:36:00Z"/>
        </w:rPr>
        <w:pPrChange w:id="4020" w:author="Nigel Deakin" w:date="2012-02-02T12:35:00Z">
          <w:pPr/>
        </w:pPrChange>
      </w:pPr>
      <w:ins w:id="4021" w:author="Nigel Deakin" w:date="2012-02-02T12:36:00Z">
        <w:r>
          <w:t xml:space="preserve">   </w:t>
        </w:r>
      </w:ins>
      <w:ins w:id="4022" w:author="Nigel Deakin" w:date="2012-02-02T12:34:00Z">
        <w:r w:rsidRPr="00A00E94">
          <w:rPr>
            <w:b/>
            <w:bCs/>
          </w:rPr>
          <w:t>try</w:t>
        </w:r>
        <w:r w:rsidRPr="00A00E94">
          <w:t xml:space="preserve"> (Connection connection =</w:t>
        </w:r>
      </w:ins>
    </w:p>
    <w:p w:rsidR="00000000" w:rsidRDefault="00A00E94">
      <w:pPr>
        <w:pStyle w:val="CodeInFrame"/>
        <w:rPr>
          <w:ins w:id="4023" w:author="Nigel Deakin" w:date="2012-02-02T12:34:00Z"/>
        </w:rPr>
        <w:pPrChange w:id="4024" w:author="Nigel Deakin" w:date="2012-02-02T12:35:00Z">
          <w:pPr/>
        </w:pPrChange>
      </w:pPr>
      <w:ins w:id="4025" w:author="Nigel Deakin" w:date="2012-02-02T12:36:00Z">
        <w:r>
          <w:t xml:space="preserve">         </w:t>
        </w:r>
      </w:ins>
      <w:ins w:id="4026" w:author="Nigel Deakin" w:date="2012-02-02T12:34:00Z">
        <w:r w:rsidRPr="00A00E94">
          <w:t>connectionFactory.createConnection()) {</w:t>
        </w:r>
      </w:ins>
    </w:p>
    <w:p w:rsidR="00000000" w:rsidRDefault="00A00E94">
      <w:pPr>
        <w:pStyle w:val="CodeInFrame"/>
        <w:rPr>
          <w:ins w:id="4027" w:author="Nigel Deakin" w:date="2012-02-02T12:34:00Z"/>
        </w:rPr>
        <w:pPrChange w:id="4028" w:author="Nigel Deakin" w:date="2012-02-02T12:35:00Z">
          <w:pPr/>
        </w:pPrChange>
      </w:pPr>
      <w:ins w:id="4029" w:author="Nigel Deakin" w:date="2012-02-02T12:36:00Z">
        <w:r>
          <w:t xml:space="preserve">      </w:t>
        </w:r>
      </w:ins>
      <w:ins w:id="4030" w:author="Nigel Deakin" w:date="2012-02-02T12:34:00Z">
        <w:r w:rsidRPr="00A00E94">
          <w:t>Session session = connection.createSession();</w:t>
        </w:r>
      </w:ins>
    </w:p>
    <w:p w:rsidR="00000000" w:rsidRDefault="00A00E94">
      <w:pPr>
        <w:pStyle w:val="CodeInFrame"/>
        <w:rPr>
          <w:ins w:id="4031" w:author="Nigel Deakin" w:date="2012-02-02T12:36:00Z"/>
        </w:rPr>
        <w:pPrChange w:id="4032" w:author="Nigel Deakin" w:date="2012-02-02T12:35:00Z">
          <w:pPr/>
        </w:pPrChange>
      </w:pPr>
      <w:ins w:id="4033" w:author="Nigel Deakin" w:date="2012-02-02T12:36:00Z">
        <w:r>
          <w:t xml:space="preserve">      </w:t>
        </w:r>
      </w:ins>
      <w:ins w:id="4034" w:author="Nigel Deakin" w:date="2012-02-02T12:34:00Z">
        <w:r w:rsidRPr="00A00E94">
          <w:t>MessageProducer messageProducer =</w:t>
        </w:r>
      </w:ins>
    </w:p>
    <w:p w:rsidR="00000000" w:rsidRDefault="00A00E94">
      <w:pPr>
        <w:pStyle w:val="CodeInFrame"/>
        <w:rPr>
          <w:ins w:id="4035" w:author="Nigel Deakin" w:date="2012-02-02T12:34:00Z"/>
        </w:rPr>
        <w:pPrChange w:id="4036" w:author="Nigel Deakin" w:date="2012-02-02T12:35:00Z">
          <w:pPr/>
        </w:pPrChange>
      </w:pPr>
      <w:ins w:id="4037" w:author="Nigel Deakin" w:date="2012-02-02T12:36:00Z">
        <w:r>
          <w:t xml:space="preserve">         </w:t>
        </w:r>
      </w:ins>
      <w:ins w:id="4038" w:author="Nigel Deakin" w:date="2012-02-02T12:34:00Z">
        <w:r w:rsidRPr="00A00E94">
          <w:t>session.createProducer(inboundQueue);</w:t>
        </w:r>
      </w:ins>
    </w:p>
    <w:p w:rsidR="00000000" w:rsidRDefault="00A00E94">
      <w:pPr>
        <w:pStyle w:val="CodeInFrame"/>
        <w:rPr>
          <w:ins w:id="4039" w:author="Nigel Deakin" w:date="2012-02-02T12:34:00Z"/>
        </w:rPr>
        <w:pPrChange w:id="4040" w:author="Nigel Deakin" w:date="2012-02-02T12:35:00Z">
          <w:pPr/>
        </w:pPrChange>
      </w:pPr>
      <w:ins w:id="4041" w:author="Nigel Deakin" w:date="2012-02-02T12:36:00Z">
        <w:r>
          <w:t xml:space="preserve">      </w:t>
        </w:r>
      </w:ins>
      <w:ins w:id="4042" w:author="Nigel Deakin" w:date="2012-02-02T12:34:00Z">
        <w:r w:rsidRPr="00A00E94">
          <w:t>TextMessage textMessage = session.createTextMessage(payload);</w:t>
        </w:r>
      </w:ins>
    </w:p>
    <w:p w:rsidR="00000000" w:rsidRDefault="00A00E94">
      <w:pPr>
        <w:pStyle w:val="CodeInFrame"/>
        <w:rPr>
          <w:ins w:id="4043" w:author="Nigel Deakin" w:date="2012-02-02T12:34:00Z"/>
        </w:rPr>
        <w:pPrChange w:id="4044" w:author="Nigel Deakin" w:date="2012-02-02T12:35:00Z">
          <w:pPr/>
        </w:pPrChange>
      </w:pPr>
      <w:ins w:id="4045" w:author="Nigel Deakin" w:date="2012-02-02T12:36:00Z">
        <w:r>
          <w:t xml:space="preserve">      </w:t>
        </w:r>
      </w:ins>
      <w:ins w:id="4046" w:author="Nigel Deakin" w:date="2012-02-02T12:34:00Z">
        <w:r w:rsidRPr="00A00E94">
          <w:t>messageProducer.send(textMessage);</w:t>
        </w:r>
      </w:ins>
    </w:p>
    <w:p w:rsidR="00000000" w:rsidRDefault="00A00E94">
      <w:pPr>
        <w:pStyle w:val="CodeInFrame"/>
        <w:rPr>
          <w:ins w:id="4047" w:author="Nigel Deakin" w:date="2012-02-02T12:34:00Z"/>
        </w:rPr>
        <w:pPrChange w:id="4048" w:author="Nigel Deakin" w:date="2012-02-02T12:35:00Z">
          <w:pPr/>
        </w:pPrChange>
      </w:pPr>
      <w:ins w:id="4049" w:author="Nigel Deakin" w:date="2012-02-02T12:36:00Z">
        <w:r>
          <w:t xml:space="preserve">   </w:t>
        </w:r>
      </w:ins>
      <w:ins w:id="4050" w:author="Nigel Deakin" w:date="2012-02-02T12:34:00Z">
        <w:r w:rsidRPr="00A00E94">
          <w:t>}</w:t>
        </w:r>
      </w:ins>
    </w:p>
    <w:p w:rsidR="00000000" w:rsidRDefault="00A00E94">
      <w:pPr>
        <w:pStyle w:val="CodeInFrame"/>
        <w:rPr>
          <w:ins w:id="4051" w:author="Nigel Deakin" w:date="2012-02-02T12:34:00Z"/>
        </w:rPr>
        <w:pPrChange w:id="4052" w:author="Nigel Deakin" w:date="2012-02-02T12:35:00Z">
          <w:pPr/>
        </w:pPrChange>
      </w:pPr>
      <w:ins w:id="4053" w:author="Nigel Deakin" w:date="2012-02-02T12:34:00Z">
        <w:r w:rsidRPr="00A00E94">
          <w:t>}</w:t>
        </w:r>
      </w:ins>
    </w:p>
    <w:p w:rsidR="00832757" w:rsidRPr="00E75D5E" w:rsidRDefault="00832757" w:rsidP="00A00E94">
      <w:pPr>
        <w:rPr>
          <w:ins w:id="4054" w:author="Nigel Deakin" w:date="2012-02-01T15:46:00Z"/>
        </w:rPr>
      </w:pPr>
      <w:ins w:id="4055" w:author="Nigel Deakin" w:date="2012-02-01T15:46:00Z">
        <w:r>
          <w:t xml:space="preserve">Here’s how you might do this using the </w:t>
        </w:r>
      </w:ins>
      <w:ins w:id="4056" w:author="Nigel Deakin" w:date="2012-02-01T15:55:00Z">
        <w:r w:rsidR="00487CE6">
          <w:t>simplified</w:t>
        </w:r>
      </w:ins>
      <w:ins w:id="4057" w:author="Nigel Deakin" w:date="2012-02-01T15:46:00Z">
        <w:r>
          <w:t xml:space="preserve"> API</w:t>
        </w:r>
      </w:ins>
      <w:ins w:id="4058" w:author="Nigel Deakin" w:date="2012-02-01T15:56:00Z">
        <w:r w:rsidR="008D27D8">
          <w:t>:</w:t>
        </w:r>
      </w:ins>
    </w:p>
    <w:p w:rsidR="00000000" w:rsidRDefault="00832757">
      <w:pPr>
        <w:pStyle w:val="CodeInFrame"/>
        <w:rPr>
          <w:ins w:id="4059" w:author="Nigel Deakin" w:date="2012-02-01T15:46:00Z"/>
        </w:rPr>
        <w:pPrChange w:id="4060" w:author="Nigel Deakin" w:date="2012-02-01T15:55:00Z">
          <w:pPr>
            <w:pStyle w:val="SmallCode"/>
          </w:pPr>
        </w:pPrChange>
      </w:pPr>
      <w:ins w:id="4061" w:author="Nigel Deakin" w:date="2012-02-01T15:46:00Z">
        <w:r>
          <w:t>public void sendMessageNew(String payload) throws NamingException{</w:t>
        </w:r>
      </w:ins>
    </w:p>
    <w:p w:rsidR="00000000" w:rsidRDefault="00832757">
      <w:pPr>
        <w:pStyle w:val="CodeInFrame"/>
        <w:rPr>
          <w:ins w:id="4062" w:author="Nigel Deakin" w:date="2012-02-01T15:46:00Z"/>
        </w:rPr>
        <w:pPrChange w:id="4063" w:author="Nigel Deakin" w:date="2012-02-01T15:55:00Z">
          <w:pPr>
            <w:pStyle w:val="SmallCode"/>
          </w:pPr>
        </w:pPrChange>
      </w:pPr>
      <w:ins w:id="4064" w:author="Nigel Deakin" w:date="2012-02-01T15:46:00Z">
        <w:r>
          <w:tab/>
        </w:r>
        <w:r>
          <w:tab/>
        </w:r>
        <w:r>
          <w:tab/>
        </w:r>
      </w:ins>
    </w:p>
    <w:p w:rsidR="00000000" w:rsidRDefault="00832757">
      <w:pPr>
        <w:pStyle w:val="CodeInFrame"/>
        <w:rPr>
          <w:ins w:id="4065" w:author="Nigel Deakin" w:date="2012-02-01T15:46:00Z"/>
        </w:rPr>
        <w:pPrChange w:id="4066" w:author="Nigel Deakin" w:date="2012-02-01T15:55:00Z">
          <w:pPr>
            <w:pStyle w:val="SmallCode"/>
          </w:pPr>
        </w:pPrChange>
      </w:pPr>
      <w:ins w:id="4067" w:author="Nigel Deakin" w:date="2012-02-01T15:46:00Z">
        <w:r>
          <w:t xml:space="preserve">   InitialContext initialContext = getInitialContext();</w:t>
        </w:r>
      </w:ins>
    </w:p>
    <w:p w:rsidR="00000000" w:rsidRDefault="00832757">
      <w:pPr>
        <w:pStyle w:val="CodeInFrame"/>
        <w:rPr>
          <w:ins w:id="4068" w:author="Nigel Deakin" w:date="2012-02-01T15:46:00Z"/>
        </w:rPr>
        <w:pPrChange w:id="4069" w:author="Nigel Deakin" w:date="2012-02-01T15:55:00Z">
          <w:pPr>
            <w:pStyle w:val="SmallCode"/>
          </w:pPr>
        </w:pPrChange>
      </w:pPr>
      <w:ins w:id="4070" w:author="Nigel Deakin" w:date="2012-02-01T15:46:00Z">
        <w:r>
          <w:t xml:space="preserve">   ConnectionFactory connectionFactory = (ConnectionFactory)</w:t>
        </w:r>
      </w:ins>
    </w:p>
    <w:p w:rsidR="00000000" w:rsidRDefault="00832757">
      <w:pPr>
        <w:pStyle w:val="CodeInFrame"/>
        <w:rPr>
          <w:ins w:id="4071" w:author="Nigel Deakin" w:date="2012-02-01T15:46:00Z"/>
        </w:rPr>
        <w:pPrChange w:id="4072" w:author="Nigel Deakin" w:date="2012-02-01T15:55:00Z">
          <w:pPr>
            <w:pStyle w:val="SmallCode"/>
          </w:pPr>
        </w:pPrChange>
      </w:pPr>
      <w:ins w:id="4073" w:author="Nigel Deakin" w:date="2012-02-01T15:46:00Z">
        <w:r>
          <w:t xml:space="preserve">      initialContext.lookup("jms/connectionFactory");</w:t>
        </w:r>
      </w:ins>
    </w:p>
    <w:p w:rsidR="00000000" w:rsidRDefault="00C46B21">
      <w:pPr>
        <w:pStyle w:val="CodeInFrame"/>
        <w:rPr>
          <w:ins w:id="4074" w:author="Nigel Deakin" w:date="2012-02-01T15:46:00Z"/>
        </w:rPr>
        <w:pPrChange w:id="4075" w:author="Nigel Deakin" w:date="2012-02-01T15:55:00Z">
          <w:pPr>
            <w:pStyle w:val="SmallCode"/>
          </w:pPr>
        </w:pPrChange>
      </w:pPr>
      <w:ins w:id="4076" w:author="Nigel Deakin" w:date="2012-02-01T15:46:00Z">
        <w:r>
          <w:t xml:space="preserve">   Queue inboundQueue =</w:t>
        </w:r>
      </w:ins>
      <w:ins w:id="4077" w:author="Nigel Deakin" w:date="2012-02-01T15:56:00Z">
        <w:r>
          <w:br/>
          <w:t xml:space="preserve">      </w:t>
        </w:r>
      </w:ins>
      <w:ins w:id="4078" w:author="Nigel Deakin" w:date="2012-02-01T15:46:00Z">
        <w:r w:rsidR="00832757">
          <w:t>(Queue) initialContext.lookup("jms/inboundQueue");</w:t>
        </w:r>
      </w:ins>
    </w:p>
    <w:p w:rsidR="00000000" w:rsidRDefault="00832757">
      <w:pPr>
        <w:pStyle w:val="CodeInFrame"/>
        <w:rPr>
          <w:ins w:id="4079" w:author="Nigel Deakin" w:date="2012-02-01T15:46:00Z"/>
        </w:rPr>
        <w:pPrChange w:id="4080" w:author="Nigel Deakin" w:date="2012-02-01T15:55:00Z">
          <w:pPr>
            <w:pStyle w:val="SmallCode"/>
          </w:pPr>
        </w:pPrChange>
      </w:pPr>
      <w:ins w:id="4081" w:author="Nigel Deakin" w:date="2012-02-01T15:46:00Z">
        <w:r>
          <w:tab/>
        </w:r>
        <w:r>
          <w:tab/>
        </w:r>
        <w:r>
          <w:tab/>
        </w:r>
        <w:r>
          <w:tab/>
        </w:r>
        <w:r>
          <w:tab/>
        </w:r>
        <w:r>
          <w:tab/>
        </w:r>
      </w:ins>
    </w:p>
    <w:p w:rsidR="00000000" w:rsidRDefault="00832757">
      <w:pPr>
        <w:pStyle w:val="CodeInFrame"/>
        <w:rPr>
          <w:ins w:id="4082" w:author="Nigel Deakin" w:date="2012-02-01T15:46:00Z"/>
        </w:rPr>
        <w:pPrChange w:id="4083" w:author="Nigel Deakin" w:date="2012-02-01T15:55:00Z">
          <w:pPr>
            <w:pStyle w:val="SmallCode"/>
          </w:pPr>
        </w:pPrChange>
      </w:pPr>
      <w:ins w:id="4084" w:author="Nigel Deakin" w:date="2012-02-01T15:46:00Z">
        <w:r>
          <w:t xml:space="preserve">   try (MessagingContext context =</w:t>
        </w:r>
      </w:ins>
      <w:ins w:id="4085" w:author="Nigel Deakin" w:date="2012-02-01T15:56:00Z">
        <w:r w:rsidR="00236E24">
          <w:br/>
          <w:t xml:space="preserve">         </w:t>
        </w:r>
      </w:ins>
      <w:ins w:id="4086" w:author="Nigel Deakin" w:date="2012-02-01T15:46:00Z">
        <w:r>
          <w:t>connectionFactory.createMessagingContext();){</w:t>
        </w:r>
      </w:ins>
    </w:p>
    <w:p w:rsidR="00000000" w:rsidRDefault="00832757">
      <w:pPr>
        <w:pStyle w:val="CodeInFrame"/>
        <w:rPr>
          <w:ins w:id="4087" w:author="Nigel Deakin" w:date="2012-02-01T15:46:00Z"/>
        </w:rPr>
        <w:pPrChange w:id="4088" w:author="Nigel Deakin" w:date="2012-02-01T15:55:00Z">
          <w:pPr>
            <w:pStyle w:val="SmallCode"/>
          </w:pPr>
        </w:pPrChange>
      </w:pPr>
      <w:ins w:id="4089" w:author="Nigel Deakin" w:date="2012-02-01T15:46:00Z">
        <w:r>
          <w:t xml:space="preserve">      context.send(inboundQueue,payload);</w:t>
        </w:r>
      </w:ins>
    </w:p>
    <w:p w:rsidR="00000000" w:rsidRDefault="00832757">
      <w:pPr>
        <w:pStyle w:val="CodeInFrame"/>
        <w:rPr>
          <w:ins w:id="4090" w:author="Nigel Deakin" w:date="2012-02-01T15:46:00Z"/>
        </w:rPr>
        <w:pPrChange w:id="4091" w:author="Nigel Deakin" w:date="2012-02-01T15:55:00Z">
          <w:pPr>
            <w:pStyle w:val="SmallCode"/>
          </w:pPr>
        </w:pPrChange>
      </w:pPr>
      <w:ins w:id="4092" w:author="Nigel Deakin" w:date="2012-02-01T15:46:00Z">
        <w:r>
          <w:t xml:space="preserve">   }</w:t>
        </w:r>
        <w:r>
          <w:tab/>
        </w:r>
        <w:r>
          <w:tab/>
        </w:r>
      </w:ins>
    </w:p>
    <w:p w:rsidR="00000000" w:rsidRDefault="00832757">
      <w:pPr>
        <w:pStyle w:val="CodeInFrame"/>
        <w:rPr>
          <w:ins w:id="4093" w:author="Nigel Deakin" w:date="2012-02-01T15:46:00Z"/>
        </w:rPr>
        <w:pPrChange w:id="4094" w:author="Nigel Deakin" w:date="2012-02-01T15:55:00Z">
          <w:pPr>
            <w:pStyle w:val="SmallCode"/>
          </w:pPr>
        </w:pPrChange>
      </w:pPr>
      <w:ins w:id="4095" w:author="Nigel Deakin" w:date="2012-02-01T15:46:00Z">
        <w:r>
          <w:t>}</w:t>
        </w:r>
      </w:ins>
    </w:p>
    <w:p w:rsidR="00832757" w:rsidRDefault="00832757" w:rsidP="00832757">
      <w:pPr>
        <w:rPr>
          <w:ins w:id="4096" w:author="Nigel Deakin" w:date="2012-02-01T15:46:00Z"/>
        </w:rPr>
      </w:pPr>
      <w:ins w:id="4097" w:author="Nigel Deakin" w:date="2012-02-01T15:46: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832757">
      <w:pPr>
        <w:pStyle w:val="Heading3"/>
        <w:rPr>
          <w:ins w:id="4098" w:author="Nigel Deakin" w:date="2012-02-01T18:07:00Z"/>
        </w:rPr>
        <w:pPrChange w:id="4099" w:author="Nigel Deakin" w:date="2012-02-01T18:06:00Z">
          <w:pPr>
            <w:pStyle w:val="Heading2"/>
          </w:pPr>
        </w:pPrChange>
      </w:pPr>
      <w:bookmarkStart w:id="4100" w:name="_Toc316036821"/>
      <w:ins w:id="4101" w:author="Nigel Deakin" w:date="2012-02-01T15:46:00Z">
        <w:r>
          <w:t>Receiving a message synchronously (Java EE)</w:t>
        </w:r>
      </w:ins>
      <w:bookmarkEnd w:id="4100"/>
    </w:p>
    <w:p w:rsidR="006D304E" w:rsidRDefault="006D304E" w:rsidP="006D304E">
      <w:pPr>
        <w:rPr>
          <w:ins w:id="4102" w:author="Nigel Deakin" w:date="2012-02-01T18:07:00Z"/>
        </w:rPr>
      </w:pPr>
      <w:ins w:id="4103" w:author="Nigel Deakin" w:date="2012-02-01T18:07:00Z">
        <w:r>
          <w:t xml:space="preserve">This example compares the use of the standard and simplified JMS APIs for synchronously receiving a </w:t>
        </w:r>
        <w:r w:rsidRPr="009F22EC">
          <w:rPr>
            <w:rStyle w:val="Code"/>
          </w:rPr>
          <w:t>TextMessage</w:t>
        </w:r>
        <w:r>
          <w:t xml:space="preserve"> in a Java EE web or </w:t>
        </w:r>
      </w:ins>
      <w:ins w:id="4104" w:author="Nigel Deakin" w:date="2012-02-01T18:11:00Z">
        <w:r w:rsidR="000615BD">
          <w:t>EJB container</w:t>
        </w:r>
      </w:ins>
      <w:ins w:id="4105" w:author="Nigel Deakin" w:date="2012-02-01T18:07:00Z">
        <w:r>
          <w:t>.</w:t>
        </w:r>
      </w:ins>
    </w:p>
    <w:p w:rsidR="00701F24" w:rsidRDefault="006D304E">
      <w:pPr>
        <w:rPr>
          <w:ins w:id="4106" w:author="Nigel Deakin" w:date="2012-02-01T18:07:00Z"/>
        </w:rPr>
      </w:pPr>
      <w:ins w:id="4107" w:author="Nigel Deakin" w:date="2012-02-01T18:07:00Z">
        <w:r>
          <w:t>Here’s how you might do this using the standard API:</w:t>
        </w:r>
      </w:ins>
    </w:p>
    <w:p w:rsidR="00000000" w:rsidRDefault="00114B62">
      <w:pPr>
        <w:pStyle w:val="CodeInFrame"/>
        <w:rPr>
          <w:ins w:id="4108" w:author="Nigel Deakin" w:date="2012-02-01T15:46:00Z"/>
          <w:rStyle w:val="Code"/>
          <w:rPrChange w:id="4109" w:author="Nigel Deakin" w:date="2012-02-01T18:07:00Z">
            <w:rPr>
              <w:ins w:id="4110" w:author="Nigel Deakin" w:date="2012-02-01T15:46:00Z"/>
            </w:rPr>
          </w:rPrChange>
        </w:rPr>
        <w:pPrChange w:id="4111" w:author="Nigel Deakin" w:date="2012-02-02T16:15:00Z">
          <w:pPr>
            <w:pStyle w:val="SmallCode"/>
          </w:pPr>
        </w:pPrChange>
      </w:pPr>
      <w:ins w:id="4112" w:author="Nigel Deakin" w:date="2012-02-01T15:46:00Z">
        <w:r w:rsidRPr="00114B62">
          <w:rPr>
            <w:rStyle w:val="Code"/>
            <w:rPrChange w:id="4113" w:author="Nigel Deakin" w:date="2012-02-01T18:07:00Z">
              <w:rPr>
                <w:lang w:val="en-US" w:eastAsia="en-US" w:bidi="en-US"/>
              </w:rPr>
            </w:rPrChange>
          </w:rPr>
          <w:lastRenderedPageBreak/>
          <w:t>@Resource(lookup = "jms/connectionFactory")</w:t>
        </w:r>
      </w:ins>
    </w:p>
    <w:p w:rsidR="00000000" w:rsidRDefault="00114B62">
      <w:pPr>
        <w:pStyle w:val="CodeInFrame"/>
        <w:rPr>
          <w:ins w:id="4114" w:author="Nigel Deakin" w:date="2012-02-01T15:46:00Z"/>
          <w:rStyle w:val="Code"/>
          <w:rPrChange w:id="4115" w:author="Nigel Deakin" w:date="2012-02-01T18:07:00Z">
            <w:rPr>
              <w:ins w:id="4116" w:author="Nigel Deakin" w:date="2012-02-01T15:46:00Z"/>
            </w:rPr>
          </w:rPrChange>
        </w:rPr>
        <w:pPrChange w:id="4117" w:author="Nigel Deakin" w:date="2012-02-02T16:15:00Z">
          <w:pPr>
            <w:pStyle w:val="SmallCode"/>
          </w:pPr>
        </w:pPrChange>
      </w:pPr>
      <w:ins w:id="4118" w:author="Nigel Deakin" w:date="2012-02-01T15:46:00Z">
        <w:r w:rsidRPr="00114B62">
          <w:rPr>
            <w:rStyle w:val="Code"/>
            <w:rPrChange w:id="4119" w:author="Nigel Deakin" w:date="2012-02-01T18:07:00Z">
              <w:rPr>
                <w:lang w:val="en-US" w:eastAsia="en-US" w:bidi="en-US"/>
              </w:rPr>
            </w:rPrChange>
          </w:rPr>
          <w:t>ConnectionFactory connectionFactory;</w:t>
        </w:r>
      </w:ins>
    </w:p>
    <w:p w:rsidR="00000000" w:rsidRDefault="00114B62">
      <w:pPr>
        <w:pStyle w:val="CodeInFrame"/>
        <w:rPr>
          <w:ins w:id="4120" w:author="Nigel Deakin" w:date="2012-02-01T15:46:00Z"/>
          <w:rStyle w:val="Code"/>
          <w:rPrChange w:id="4121" w:author="Nigel Deakin" w:date="2012-02-01T18:07:00Z">
            <w:rPr>
              <w:ins w:id="4122" w:author="Nigel Deakin" w:date="2012-02-01T15:46:00Z"/>
            </w:rPr>
          </w:rPrChange>
        </w:rPr>
        <w:pPrChange w:id="4123" w:author="Nigel Deakin" w:date="2012-02-02T16:15:00Z">
          <w:pPr>
            <w:pStyle w:val="SmallCode"/>
          </w:pPr>
        </w:pPrChange>
      </w:pPr>
      <w:ins w:id="4124" w:author="Nigel Deakin" w:date="2012-02-01T15:46:00Z">
        <w:r w:rsidRPr="00114B62">
          <w:rPr>
            <w:rStyle w:val="Code"/>
            <w:rPrChange w:id="4125" w:author="Nigel Deakin" w:date="2012-02-01T18:07:00Z">
              <w:rPr>
                <w:lang w:val="en-US" w:eastAsia="en-US" w:bidi="en-US"/>
              </w:rPr>
            </w:rPrChange>
          </w:rPr>
          <w:tab/>
        </w:r>
      </w:ins>
    </w:p>
    <w:p w:rsidR="00000000" w:rsidRDefault="00114B62">
      <w:pPr>
        <w:pStyle w:val="CodeInFrame"/>
        <w:rPr>
          <w:ins w:id="4126" w:author="Nigel Deakin" w:date="2012-02-01T15:46:00Z"/>
          <w:rStyle w:val="Code"/>
          <w:rPrChange w:id="4127" w:author="Nigel Deakin" w:date="2012-02-01T18:07:00Z">
            <w:rPr>
              <w:ins w:id="4128" w:author="Nigel Deakin" w:date="2012-02-01T15:46:00Z"/>
            </w:rPr>
          </w:rPrChange>
        </w:rPr>
        <w:pPrChange w:id="4129" w:author="Nigel Deakin" w:date="2012-02-02T16:15:00Z">
          <w:pPr>
            <w:pStyle w:val="SmallCode"/>
          </w:pPr>
        </w:pPrChange>
      </w:pPr>
      <w:ins w:id="4130" w:author="Nigel Deakin" w:date="2012-02-01T15:46:00Z">
        <w:r w:rsidRPr="00114B62">
          <w:rPr>
            <w:rStyle w:val="Code"/>
            <w:rPrChange w:id="4131" w:author="Nigel Deakin" w:date="2012-02-01T18:07:00Z">
              <w:rPr>
                <w:lang w:val="en-US" w:eastAsia="en-US" w:bidi="en-US"/>
              </w:rPr>
            </w:rPrChange>
          </w:rPr>
          <w:t>@Resource(lookup="jms/inboundQueue")</w:t>
        </w:r>
      </w:ins>
    </w:p>
    <w:p w:rsidR="00000000" w:rsidRDefault="00114B62">
      <w:pPr>
        <w:pStyle w:val="CodeInFrame"/>
        <w:rPr>
          <w:ins w:id="4132" w:author="Nigel Deakin" w:date="2012-02-01T15:46:00Z"/>
          <w:rStyle w:val="Code"/>
          <w:rPrChange w:id="4133" w:author="Nigel Deakin" w:date="2012-02-01T18:07:00Z">
            <w:rPr>
              <w:ins w:id="4134" w:author="Nigel Deakin" w:date="2012-02-01T15:46:00Z"/>
            </w:rPr>
          </w:rPrChange>
        </w:rPr>
        <w:pPrChange w:id="4135" w:author="Nigel Deakin" w:date="2012-02-02T16:15:00Z">
          <w:pPr>
            <w:pStyle w:val="SmallCode"/>
          </w:pPr>
        </w:pPrChange>
      </w:pPr>
      <w:ins w:id="4136" w:author="Nigel Deakin" w:date="2012-02-01T15:46:00Z">
        <w:r w:rsidRPr="00114B62">
          <w:rPr>
            <w:rStyle w:val="Code"/>
            <w:rPrChange w:id="4137" w:author="Nigel Deakin" w:date="2012-02-01T18:07:00Z">
              <w:rPr>
                <w:lang w:val="en-US" w:eastAsia="en-US" w:bidi="en-US"/>
              </w:rPr>
            </w:rPrChange>
          </w:rPr>
          <w:t>Destination destination;</w:t>
        </w:r>
      </w:ins>
    </w:p>
    <w:p w:rsidR="00000000" w:rsidRDefault="00114B62">
      <w:pPr>
        <w:pStyle w:val="CodeInFrame"/>
        <w:rPr>
          <w:ins w:id="4138" w:author="Nigel Deakin" w:date="2012-02-01T15:46:00Z"/>
          <w:rStyle w:val="Code"/>
          <w:rPrChange w:id="4139" w:author="Nigel Deakin" w:date="2012-02-01T18:07:00Z">
            <w:rPr>
              <w:ins w:id="4140" w:author="Nigel Deakin" w:date="2012-02-01T15:46:00Z"/>
            </w:rPr>
          </w:rPrChange>
        </w:rPr>
        <w:pPrChange w:id="4141" w:author="Nigel Deakin" w:date="2012-02-02T16:15:00Z">
          <w:pPr>
            <w:pStyle w:val="SmallCode"/>
          </w:pPr>
        </w:pPrChange>
      </w:pPr>
      <w:ins w:id="4142" w:author="Nigel Deakin" w:date="2012-02-01T15:46:00Z">
        <w:r w:rsidRPr="00114B62">
          <w:rPr>
            <w:rStyle w:val="Code"/>
            <w:rPrChange w:id="4143" w:author="Nigel Deakin" w:date="2012-02-01T18:07:00Z">
              <w:rPr>
                <w:lang w:val="en-US" w:eastAsia="en-US" w:bidi="en-US"/>
              </w:rPr>
            </w:rPrChange>
          </w:rPr>
          <w:tab/>
        </w:r>
      </w:ins>
    </w:p>
    <w:p w:rsidR="00000000" w:rsidRDefault="00715324">
      <w:pPr>
        <w:pStyle w:val="CodeInFrame"/>
        <w:rPr>
          <w:ins w:id="4144" w:author="Nigel Deakin" w:date="2012-02-02T16:15:00Z"/>
          <w:rStyle w:val="Code"/>
        </w:rPr>
        <w:pPrChange w:id="4145" w:author="Nigel Deakin" w:date="2012-02-02T16:15:00Z">
          <w:pPr/>
        </w:pPrChange>
      </w:pPr>
      <w:ins w:id="4146" w:author="Nigel Deakin" w:date="2012-02-02T16:15:00Z">
        <w:r w:rsidRPr="00715324">
          <w:rPr>
            <w:rStyle w:val="Code"/>
          </w:rPr>
          <w:t>public String receiveMessageOld() throws JMSException {</w:t>
        </w:r>
      </w:ins>
    </w:p>
    <w:p w:rsidR="00000000" w:rsidRDefault="00AA397A">
      <w:pPr>
        <w:pStyle w:val="CodeInFrame"/>
        <w:rPr>
          <w:ins w:id="4147" w:author="Nigel Deakin" w:date="2012-02-02T16:15:00Z"/>
          <w:rStyle w:val="Code"/>
        </w:rPr>
        <w:pPrChange w:id="4148" w:author="Nigel Deakin" w:date="2012-02-02T16:15:00Z">
          <w:pPr/>
        </w:pPrChange>
      </w:pPr>
    </w:p>
    <w:p w:rsidR="00000000" w:rsidRDefault="00715324">
      <w:pPr>
        <w:pStyle w:val="CodeInFrame"/>
        <w:rPr>
          <w:ins w:id="4149" w:author="Nigel Deakin" w:date="2012-02-02T16:16:00Z"/>
          <w:rStyle w:val="Code"/>
        </w:rPr>
        <w:pPrChange w:id="4150" w:author="Nigel Deakin" w:date="2012-02-02T16:16:00Z">
          <w:pPr/>
        </w:pPrChange>
      </w:pPr>
      <w:ins w:id="4151" w:author="Nigel Deakin" w:date="2012-02-02T16:15: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715324">
      <w:pPr>
        <w:pStyle w:val="CodeInFrame"/>
        <w:rPr>
          <w:ins w:id="4152" w:author="Nigel Deakin" w:date="2012-02-02T16:15:00Z"/>
          <w:rStyle w:val="Code"/>
        </w:rPr>
        <w:pPrChange w:id="4153" w:author="Nigel Deakin" w:date="2012-02-02T16:16:00Z">
          <w:pPr/>
        </w:pPrChange>
      </w:pPr>
      <w:ins w:id="4154" w:author="Nigel Deakin" w:date="2012-02-02T16:16:00Z">
        <w:r>
          <w:rPr>
            <w:rStyle w:val="Code"/>
          </w:rPr>
          <w:t xml:space="preserve">      </w:t>
        </w:r>
      </w:ins>
      <w:ins w:id="4155" w:author="Nigel Deakin" w:date="2012-02-02T16:15:00Z">
        <w:r w:rsidRPr="00715324">
          <w:rPr>
            <w:rStyle w:val="Code"/>
          </w:rPr>
          <w:t>connection.start();</w:t>
        </w:r>
      </w:ins>
    </w:p>
    <w:p w:rsidR="00000000" w:rsidRDefault="00715324">
      <w:pPr>
        <w:pStyle w:val="CodeInFrame"/>
        <w:rPr>
          <w:ins w:id="4156" w:author="Nigel Deakin" w:date="2012-02-02T16:15:00Z"/>
          <w:rStyle w:val="Code"/>
        </w:rPr>
        <w:pPrChange w:id="4157" w:author="Nigel Deakin" w:date="2012-02-02T16:15:00Z">
          <w:pPr/>
        </w:pPrChange>
      </w:pPr>
      <w:ins w:id="4158" w:author="Nigel Deakin" w:date="2012-02-02T16:15:00Z">
        <w:r w:rsidRPr="00715324">
          <w:rPr>
            <w:rStyle w:val="Code"/>
          </w:rPr>
          <w:t xml:space="preserve">      Session session = connection.createSession();</w:t>
        </w:r>
      </w:ins>
    </w:p>
    <w:p w:rsidR="00000000" w:rsidRDefault="00715324">
      <w:pPr>
        <w:pStyle w:val="CodeInFrame"/>
        <w:rPr>
          <w:ins w:id="4159" w:author="Nigel Deakin" w:date="2012-02-02T16:15:00Z"/>
          <w:rStyle w:val="Code"/>
        </w:rPr>
        <w:pPrChange w:id="4160" w:author="Nigel Deakin" w:date="2012-02-02T16:15:00Z">
          <w:pPr/>
        </w:pPrChange>
      </w:pPr>
      <w:ins w:id="4161" w:author="Nigel Deakin" w:date="2012-02-02T16:15:00Z">
        <w:r w:rsidRPr="00715324">
          <w:rPr>
            <w:rStyle w:val="Code"/>
          </w:rPr>
          <w:t xml:space="preserve">      MessageConsumer messageConsumer =</w:t>
        </w:r>
      </w:ins>
      <w:ins w:id="4162" w:author="Nigel Deakin" w:date="2012-02-02T16:16:00Z">
        <w:r>
          <w:rPr>
            <w:rStyle w:val="Code"/>
          </w:rPr>
          <w:br/>
          <w:t xml:space="preserve">        </w:t>
        </w:r>
      </w:ins>
      <w:ins w:id="4163" w:author="Nigel Deakin" w:date="2012-02-02T16:15:00Z">
        <w:r w:rsidRPr="00715324">
          <w:rPr>
            <w:rStyle w:val="Code"/>
          </w:rPr>
          <w:t xml:space="preserve"> session.createConsumer(inboundQueue);</w:t>
        </w:r>
      </w:ins>
    </w:p>
    <w:p w:rsidR="00000000" w:rsidRDefault="00715324">
      <w:pPr>
        <w:pStyle w:val="CodeInFrame"/>
        <w:rPr>
          <w:ins w:id="4164" w:author="Nigel Deakin" w:date="2012-02-02T16:16:00Z"/>
          <w:rStyle w:val="Code"/>
        </w:rPr>
        <w:pPrChange w:id="4165" w:author="Nigel Deakin" w:date="2012-02-02T16:15:00Z">
          <w:pPr/>
        </w:pPrChange>
      </w:pPr>
      <w:ins w:id="4166" w:author="Nigel Deakin" w:date="2012-02-02T16:15:00Z">
        <w:r>
          <w:rPr>
            <w:rStyle w:val="Code"/>
          </w:rPr>
          <w:t xml:space="preserve">      </w:t>
        </w:r>
        <w:r w:rsidRPr="00715324">
          <w:rPr>
            <w:rStyle w:val="Code"/>
          </w:rPr>
          <w:t>TextMe</w:t>
        </w:r>
        <w:r>
          <w:rPr>
            <w:rStyle w:val="Code"/>
          </w:rPr>
          <w:t>ssage textMessage</w:t>
        </w:r>
      </w:ins>
      <w:ins w:id="4167" w:author="Nigel Deakin" w:date="2012-02-02T16:16:00Z">
        <w:r>
          <w:rPr>
            <w:rStyle w:val="Code"/>
          </w:rPr>
          <w:t xml:space="preserve"> </w:t>
        </w:r>
      </w:ins>
      <w:ins w:id="4168" w:author="Nigel Deakin" w:date="2012-02-02T16:15:00Z">
        <w:r>
          <w:rPr>
            <w:rStyle w:val="Code"/>
          </w:rPr>
          <w:t>=</w:t>
        </w:r>
      </w:ins>
    </w:p>
    <w:p w:rsidR="00000000" w:rsidRDefault="00715324">
      <w:pPr>
        <w:pStyle w:val="CodeInFrame"/>
        <w:rPr>
          <w:ins w:id="4169" w:author="Nigel Deakin" w:date="2012-02-02T16:15:00Z"/>
          <w:rStyle w:val="Code"/>
        </w:rPr>
        <w:pPrChange w:id="4170" w:author="Nigel Deakin" w:date="2012-02-02T16:15:00Z">
          <w:pPr/>
        </w:pPrChange>
      </w:pPr>
      <w:ins w:id="4171" w:author="Nigel Deakin" w:date="2012-02-02T16:16:00Z">
        <w:r>
          <w:rPr>
            <w:rStyle w:val="Code"/>
          </w:rPr>
          <w:t xml:space="preserve">         </w:t>
        </w:r>
      </w:ins>
      <w:ins w:id="4172" w:author="Nigel Deakin" w:date="2012-02-02T16:15:00Z">
        <w:r>
          <w:rPr>
            <w:rStyle w:val="Code"/>
          </w:rPr>
          <w:t>(TextMessage)</w:t>
        </w:r>
        <w:r w:rsidRPr="00715324">
          <w:rPr>
            <w:rStyle w:val="Code"/>
          </w:rPr>
          <w:t>messageConsumer.receive();</w:t>
        </w:r>
      </w:ins>
    </w:p>
    <w:p w:rsidR="00000000" w:rsidRDefault="00715324">
      <w:pPr>
        <w:pStyle w:val="CodeInFrame"/>
        <w:rPr>
          <w:ins w:id="4173" w:author="Nigel Deakin" w:date="2012-02-02T16:15:00Z"/>
          <w:rStyle w:val="Code"/>
        </w:rPr>
        <w:pPrChange w:id="4174" w:author="Nigel Deakin" w:date="2012-02-02T16:15:00Z">
          <w:pPr/>
        </w:pPrChange>
      </w:pPr>
      <w:ins w:id="4175" w:author="Nigel Deakin" w:date="2012-02-02T16:15: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715324">
      <w:pPr>
        <w:pStyle w:val="CodeInFrame"/>
        <w:rPr>
          <w:ins w:id="4176" w:author="Nigel Deakin" w:date="2012-02-02T16:15:00Z"/>
          <w:rStyle w:val="Code"/>
        </w:rPr>
        <w:pPrChange w:id="4177" w:author="Nigel Deakin" w:date="2012-02-02T16:16:00Z">
          <w:pPr/>
        </w:pPrChange>
      </w:pPr>
      <w:ins w:id="4178" w:author="Nigel Deakin" w:date="2012-02-02T16:15:00Z">
        <w:r w:rsidRPr="00715324">
          <w:rPr>
            <w:rStyle w:val="Code"/>
          </w:rPr>
          <w:t xml:space="preserve">      return payload;</w:t>
        </w:r>
      </w:ins>
    </w:p>
    <w:p w:rsidR="00000000" w:rsidRDefault="00715324">
      <w:pPr>
        <w:pStyle w:val="CodeInFrame"/>
        <w:rPr>
          <w:ins w:id="4179" w:author="Nigel Deakin" w:date="2012-02-02T16:15:00Z"/>
          <w:rStyle w:val="Code"/>
        </w:rPr>
        <w:pPrChange w:id="4180" w:author="Nigel Deakin" w:date="2012-02-02T16:15:00Z">
          <w:pPr/>
        </w:pPrChange>
      </w:pPr>
      <w:ins w:id="4181" w:author="Nigel Deakin" w:date="2012-02-02T16:16:00Z">
        <w:r>
          <w:rPr>
            <w:rStyle w:val="Code"/>
          </w:rPr>
          <w:t xml:space="preserve">   </w:t>
        </w:r>
      </w:ins>
      <w:ins w:id="4182" w:author="Nigel Deakin" w:date="2012-02-02T16:15:00Z">
        <w:r w:rsidRPr="00715324">
          <w:rPr>
            <w:rStyle w:val="Code"/>
          </w:rPr>
          <w:t>}</w:t>
        </w:r>
      </w:ins>
    </w:p>
    <w:p w:rsidR="00000000" w:rsidRDefault="00715324">
      <w:pPr>
        <w:pStyle w:val="CodeInFrame"/>
        <w:rPr>
          <w:ins w:id="4183" w:author="Nigel Deakin" w:date="2012-02-02T16:15:00Z"/>
          <w:rStyle w:val="Code"/>
        </w:rPr>
        <w:pPrChange w:id="4184" w:author="Nigel Deakin" w:date="2012-02-02T16:15:00Z">
          <w:pPr/>
        </w:pPrChange>
      </w:pPr>
      <w:ins w:id="4185" w:author="Nigel Deakin" w:date="2012-02-02T16:15:00Z">
        <w:r w:rsidRPr="00715324">
          <w:rPr>
            <w:rStyle w:val="Code"/>
          </w:rPr>
          <w:t xml:space="preserve">}  </w:t>
        </w:r>
      </w:ins>
    </w:p>
    <w:p w:rsidR="00832757" w:rsidRDefault="00832757" w:rsidP="00715324">
      <w:pPr>
        <w:rPr>
          <w:ins w:id="4186" w:author="Nigel Deakin" w:date="2012-02-01T15:46:00Z"/>
        </w:rPr>
      </w:pPr>
      <w:ins w:id="4187" w:author="Nigel Deakin" w:date="2012-02-01T15:46:00Z">
        <w:r>
          <w:t xml:space="preserve">Here’s how you might do this using the </w:t>
        </w:r>
      </w:ins>
      <w:ins w:id="4188" w:author="Nigel Deakin" w:date="2012-02-01T18:08:00Z">
        <w:r w:rsidR="00B50962">
          <w:t>simplified</w:t>
        </w:r>
      </w:ins>
      <w:ins w:id="4189" w:author="Nigel Deakin" w:date="2012-02-01T15:46:00Z">
        <w:r>
          <w:t xml:space="preserve"> API. </w:t>
        </w:r>
      </w:ins>
    </w:p>
    <w:p w:rsidR="00000000" w:rsidRDefault="00832757">
      <w:pPr>
        <w:pStyle w:val="CodeInFrame"/>
        <w:rPr>
          <w:ins w:id="4190" w:author="Nigel Deakin" w:date="2012-02-01T15:46:00Z"/>
        </w:rPr>
        <w:pPrChange w:id="4191" w:author="Nigel Deakin" w:date="2012-02-01T18:08:00Z">
          <w:pPr>
            <w:pStyle w:val="SmallCode"/>
          </w:pPr>
        </w:pPrChange>
      </w:pPr>
      <w:ins w:id="4192" w:author="Nigel Deakin" w:date="2012-02-01T15:46:00Z">
        <w:r>
          <w:t>@Resource(lookup = "jms/connectionFactory")</w:t>
        </w:r>
      </w:ins>
    </w:p>
    <w:p w:rsidR="00000000" w:rsidRDefault="00832757">
      <w:pPr>
        <w:pStyle w:val="CodeInFrame"/>
        <w:rPr>
          <w:ins w:id="4193" w:author="Nigel Deakin" w:date="2012-02-01T15:46:00Z"/>
        </w:rPr>
        <w:pPrChange w:id="4194" w:author="Nigel Deakin" w:date="2012-02-01T18:08:00Z">
          <w:pPr>
            <w:pStyle w:val="SmallCode"/>
          </w:pPr>
        </w:pPrChange>
      </w:pPr>
      <w:ins w:id="4195" w:author="Nigel Deakin" w:date="2012-02-01T15:46:00Z">
        <w:r>
          <w:t>ConnectionFactory connectionFactory;</w:t>
        </w:r>
      </w:ins>
    </w:p>
    <w:p w:rsidR="00000000" w:rsidRDefault="00832757">
      <w:pPr>
        <w:pStyle w:val="CodeInFrame"/>
        <w:rPr>
          <w:ins w:id="4196" w:author="Nigel Deakin" w:date="2012-02-01T15:46:00Z"/>
        </w:rPr>
        <w:pPrChange w:id="4197" w:author="Nigel Deakin" w:date="2012-02-01T18:08:00Z">
          <w:pPr>
            <w:pStyle w:val="SmallCode"/>
          </w:pPr>
        </w:pPrChange>
      </w:pPr>
      <w:ins w:id="4198" w:author="Nigel Deakin" w:date="2012-02-01T15:46:00Z">
        <w:r>
          <w:tab/>
        </w:r>
      </w:ins>
    </w:p>
    <w:p w:rsidR="00000000" w:rsidRDefault="00832757">
      <w:pPr>
        <w:pStyle w:val="CodeInFrame"/>
        <w:rPr>
          <w:ins w:id="4199" w:author="Nigel Deakin" w:date="2012-02-01T15:46:00Z"/>
        </w:rPr>
        <w:pPrChange w:id="4200" w:author="Nigel Deakin" w:date="2012-02-01T18:08:00Z">
          <w:pPr>
            <w:pStyle w:val="SmallCode"/>
          </w:pPr>
        </w:pPrChange>
      </w:pPr>
      <w:ins w:id="4201" w:author="Nigel Deakin" w:date="2012-02-01T15:46:00Z">
        <w:r>
          <w:t>@Resource(lookup="jms/inboundQueue")</w:t>
        </w:r>
      </w:ins>
    </w:p>
    <w:p w:rsidR="00000000" w:rsidRDefault="00832757">
      <w:pPr>
        <w:pStyle w:val="CodeInFrame"/>
        <w:rPr>
          <w:ins w:id="4202" w:author="Nigel Deakin" w:date="2012-02-01T15:46:00Z"/>
        </w:rPr>
        <w:pPrChange w:id="4203" w:author="Nigel Deakin" w:date="2012-02-01T18:08:00Z">
          <w:pPr>
            <w:pStyle w:val="SmallCode"/>
          </w:pPr>
        </w:pPrChange>
      </w:pPr>
      <w:ins w:id="4204" w:author="Nigel Deakin" w:date="2012-02-01T15:46:00Z">
        <w:r>
          <w:t>Queue inboundQueue;</w:t>
        </w:r>
      </w:ins>
    </w:p>
    <w:p w:rsidR="00000000" w:rsidRDefault="00AA397A">
      <w:pPr>
        <w:pStyle w:val="CodeInFrame"/>
        <w:rPr>
          <w:ins w:id="4205" w:author="Nigel Deakin" w:date="2012-02-01T15:46:00Z"/>
        </w:rPr>
        <w:pPrChange w:id="4206" w:author="Nigel Deakin" w:date="2012-02-01T18:08:00Z">
          <w:pPr>
            <w:pStyle w:val="SmallCode"/>
          </w:pPr>
        </w:pPrChange>
      </w:pPr>
    </w:p>
    <w:p w:rsidR="00000000" w:rsidRDefault="00AB0992">
      <w:pPr>
        <w:pStyle w:val="CodeInFrame"/>
        <w:rPr>
          <w:ins w:id="4207" w:author="Nigel Deakin" w:date="2012-02-02T16:32:00Z"/>
        </w:rPr>
        <w:pPrChange w:id="4208" w:author="Nigel Deakin" w:date="2012-02-02T16:32:00Z">
          <w:pPr/>
        </w:pPrChange>
      </w:pPr>
      <w:ins w:id="4209" w:author="Nigel Deakin" w:date="2012-02-02T16:32:00Z">
        <w:r w:rsidRPr="00AB0992">
          <w:t>public String receiveMessageNew() {</w:t>
        </w:r>
      </w:ins>
    </w:p>
    <w:p w:rsidR="00000000" w:rsidRDefault="00AB0992">
      <w:pPr>
        <w:pStyle w:val="CodeInFrame"/>
        <w:rPr>
          <w:ins w:id="4210" w:author="Nigel Deakin" w:date="2012-02-02T16:32:00Z"/>
        </w:rPr>
        <w:pPrChange w:id="4211" w:author="Nigel Deakin" w:date="2012-02-02T16:32:00Z">
          <w:pPr/>
        </w:pPrChange>
      </w:pPr>
      <w:ins w:id="4212" w:author="Nigel Deakin" w:date="2012-02-02T16:32:00Z">
        <w:r>
          <w:t xml:space="preserve">   try (MessagingContext context =</w:t>
        </w:r>
        <w:r>
          <w:br/>
          <w:t xml:space="preserve">      </w:t>
        </w:r>
      </w:ins>
      <w:ins w:id="4213" w:author="Nigel Deakin" w:date="2012-02-02T16:33:00Z">
        <w:r>
          <w:t xml:space="preserve">   </w:t>
        </w:r>
      </w:ins>
      <w:ins w:id="4214" w:author="Nigel Deakin" w:date="2012-02-02T16:32:00Z">
        <w:r w:rsidRPr="00AB0992">
          <w:t>connectionFactory.createMessagingContext()) {</w:t>
        </w:r>
      </w:ins>
    </w:p>
    <w:p w:rsidR="00000000" w:rsidRDefault="00AB0992">
      <w:pPr>
        <w:pStyle w:val="CodeInFrame"/>
        <w:rPr>
          <w:ins w:id="4215" w:author="Nigel Deakin" w:date="2012-02-02T16:33:00Z"/>
        </w:rPr>
        <w:pPrChange w:id="4216" w:author="Nigel Deakin" w:date="2012-02-02T16:32:00Z">
          <w:pPr/>
        </w:pPrChange>
      </w:pPr>
      <w:ins w:id="4217" w:author="Nigel Deakin" w:date="2012-02-02T16:32:00Z">
        <w:r>
          <w:t xml:space="preserve">   </w:t>
        </w:r>
      </w:ins>
      <w:ins w:id="4218" w:author="Nigel Deakin" w:date="2012-02-02T16:33:00Z">
        <w:r>
          <w:t xml:space="preserve">   </w:t>
        </w:r>
      </w:ins>
      <w:ins w:id="4219" w:author="Nigel Deakin" w:date="2012-02-02T16:32:00Z">
        <w:r w:rsidRPr="00AB0992">
          <w:t>SyncMessageConsumer syncMessageConsumer =</w:t>
        </w:r>
      </w:ins>
    </w:p>
    <w:p w:rsidR="00000000" w:rsidRDefault="00AB0992">
      <w:pPr>
        <w:pStyle w:val="CodeInFrame"/>
        <w:rPr>
          <w:ins w:id="4220" w:author="Nigel Deakin" w:date="2012-02-02T16:32:00Z"/>
        </w:rPr>
        <w:pPrChange w:id="4221" w:author="Nigel Deakin" w:date="2012-02-02T16:32:00Z">
          <w:pPr/>
        </w:pPrChange>
      </w:pPr>
      <w:ins w:id="4222" w:author="Nigel Deakin" w:date="2012-02-02T16:33:00Z">
        <w:r>
          <w:t xml:space="preserve">         </w:t>
        </w:r>
      </w:ins>
      <w:ins w:id="4223" w:author="Nigel Deakin" w:date="2012-02-02T16:32:00Z">
        <w:r w:rsidRPr="00AB0992">
          <w:t>context.createSyncConsumer(inboundQueue);</w:t>
        </w:r>
      </w:ins>
    </w:p>
    <w:p w:rsidR="00000000" w:rsidRDefault="00AB0992">
      <w:pPr>
        <w:pStyle w:val="CodeInFrame"/>
        <w:rPr>
          <w:ins w:id="4224" w:author="Nigel Deakin" w:date="2012-02-02T16:32:00Z"/>
        </w:rPr>
        <w:pPrChange w:id="4225" w:author="Nigel Deakin" w:date="2012-02-02T16:32:00Z">
          <w:pPr/>
        </w:pPrChange>
      </w:pPr>
      <w:ins w:id="4226" w:author="Nigel Deakin" w:date="2012-02-02T16:33:00Z">
        <w:r>
          <w:t xml:space="preserve">      </w:t>
        </w:r>
      </w:ins>
      <w:ins w:id="4227" w:author="Nigel Deakin" w:date="2012-02-02T16:32:00Z">
        <w:r w:rsidRPr="00AB0992">
          <w:t>return syncMessageConsumer.receivePayload(String.class);</w:t>
        </w:r>
        <w:r w:rsidRPr="00AB0992">
          <w:tab/>
        </w:r>
      </w:ins>
    </w:p>
    <w:p w:rsidR="00000000" w:rsidRDefault="00AB0992">
      <w:pPr>
        <w:pStyle w:val="CodeInFrame"/>
        <w:rPr>
          <w:ins w:id="4228" w:author="Nigel Deakin" w:date="2012-02-02T16:33:00Z"/>
        </w:rPr>
        <w:pPrChange w:id="4229" w:author="Nigel Deakin" w:date="2012-02-02T16:33:00Z">
          <w:pPr/>
        </w:pPrChange>
      </w:pPr>
      <w:ins w:id="4230" w:author="Nigel Deakin" w:date="2012-02-02T16:33:00Z">
        <w:r>
          <w:t xml:space="preserve">   </w:t>
        </w:r>
      </w:ins>
      <w:ins w:id="4231" w:author="Nigel Deakin" w:date="2012-02-02T16:32:00Z">
        <w:r w:rsidRPr="00AB0992">
          <w:t>}</w:t>
        </w:r>
      </w:ins>
    </w:p>
    <w:p w:rsidR="00000000" w:rsidRDefault="00AB0992">
      <w:pPr>
        <w:pStyle w:val="CodeInFrame"/>
        <w:rPr>
          <w:ins w:id="4232" w:author="Nigel Deakin" w:date="2012-02-02T16:32:00Z"/>
        </w:rPr>
        <w:pPrChange w:id="4233" w:author="Nigel Deakin" w:date="2012-02-02T16:33:00Z">
          <w:pPr/>
        </w:pPrChange>
      </w:pPr>
      <w:ins w:id="4234" w:author="Nigel Deakin" w:date="2012-02-02T16:32:00Z">
        <w:r w:rsidRPr="00AB0992">
          <w:t xml:space="preserve">}  </w:t>
        </w:r>
      </w:ins>
    </w:p>
    <w:p w:rsidR="00832757" w:rsidRDefault="00832757" w:rsidP="00AB0992">
      <w:pPr>
        <w:rPr>
          <w:ins w:id="4235" w:author="Nigel Deakin" w:date="2012-02-01T15:46:00Z"/>
        </w:rPr>
      </w:pPr>
      <w:ins w:id="4236" w:author="Nigel Deakin" w:date="2012-02-01T15:46: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832757">
      <w:pPr>
        <w:pStyle w:val="Heading3"/>
        <w:rPr>
          <w:ins w:id="4237" w:author="Nigel Deakin" w:date="2012-02-01T15:46:00Z"/>
        </w:rPr>
        <w:pPrChange w:id="4238" w:author="Nigel Deakin" w:date="2012-02-01T18:08:00Z">
          <w:pPr>
            <w:pStyle w:val="Heading2"/>
          </w:pPr>
        </w:pPrChange>
      </w:pPr>
      <w:bookmarkStart w:id="4239" w:name="_Toc316036822"/>
      <w:ins w:id="4240" w:author="Nigel Deakin" w:date="2012-02-01T15:46:00Z">
        <w:r>
          <w:t>Receiving a message synchronously (Java SE)</w:t>
        </w:r>
        <w:bookmarkEnd w:id="4239"/>
      </w:ins>
    </w:p>
    <w:p w:rsidR="00F110F4" w:rsidRDefault="00F110F4" w:rsidP="00F110F4">
      <w:pPr>
        <w:rPr>
          <w:ins w:id="4241" w:author="Nigel Deakin" w:date="2012-02-01T18:08:00Z"/>
        </w:rPr>
      </w:pPr>
      <w:ins w:id="4242" w:author="Nigel Deakin" w:date="2012-02-01T18:08:00Z">
        <w:r>
          <w:t xml:space="preserve">This example compares the use of the standard and simplified JMS APIs for synchronously receiving a </w:t>
        </w:r>
        <w:r w:rsidRPr="009F22EC">
          <w:rPr>
            <w:rStyle w:val="Code"/>
          </w:rPr>
          <w:t>TextMessage</w:t>
        </w:r>
        <w:r>
          <w:t xml:space="preserve"> in a Java SE environment.</w:t>
        </w:r>
      </w:ins>
    </w:p>
    <w:p w:rsidR="00F110F4" w:rsidRDefault="00F110F4" w:rsidP="00F110F4">
      <w:pPr>
        <w:rPr>
          <w:ins w:id="4243" w:author="Nigel Deakin" w:date="2012-02-01T18:08:00Z"/>
        </w:rPr>
      </w:pPr>
      <w:ins w:id="4244" w:author="Nigel Deakin" w:date="2012-02-01T18:08:00Z">
        <w:r>
          <w:t>Here’s how you might do this using the standard API:</w:t>
        </w:r>
      </w:ins>
    </w:p>
    <w:p w:rsidR="00000000" w:rsidRDefault="001852C6">
      <w:pPr>
        <w:pStyle w:val="CodeInFrame"/>
        <w:rPr>
          <w:ins w:id="4245" w:author="Nigel Deakin" w:date="2012-02-02T16:38:00Z"/>
        </w:rPr>
        <w:pPrChange w:id="4246" w:author="Nigel Deakin" w:date="2012-02-02T16:38:00Z">
          <w:pPr/>
        </w:pPrChange>
      </w:pPr>
      <w:ins w:id="4247" w:author="Nigel Deakin" w:date="2012-02-02T16:37:00Z">
        <w:r w:rsidRPr="001852C6">
          <w:lastRenderedPageBreak/>
          <w:t>public String receiveMessageOld()</w:t>
        </w:r>
      </w:ins>
    </w:p>
    <w:p w:rsidR="00000000" w:rsidRDefault="001852C6">
      <w:pPr>
        <w:pStyle w:val="CodeInFrame"/>
        <w:rPr>
          <w:ins w:id="4248" w:author="Nigel Deakin" w:date="2012-02-02T16:38:00Z"/>
        </w:rPr>
        <w:pPrChange w:id="4249" w:author="Nigel Deakin" w:date="2012-02-02T16:38:00Z">
          <w:pPr/>
        </w:pPrChange>
      </w:pPr>
      <w:ins w:id="4250" w:author="Nigel Deakin" w:date="2012-02-02T16:38:00Z">
        <w:r>
          <w:t xml:space="preserve">         </w:t>
        </w:r>
      </w:ins>
      <w:ins w:id="4251" w:author="Nigel Deakin" w:date="2012-02-02T16:37:00Z">
        <w:r w:rsidRPr="001852C6">
          <w:t>throws JMSException, NamingException {</w:t>
        </w:r>
      </w:ins>
    </w:p>
    <w:p w:rsidR="00000000" w:rsidRDefault="00AA397A">
      <w:pPr>
        <w:pStyle w:val="CodeInFrame"/>
        <w:rPr>
          <w:ins w:id="4252" w:author="Nigel Deakin" w:date="2012-02-02T16:38:00Z"/>
        </w:rPr>
        <w:pPrChange w:id="4253" w:author="Nigel Deakin" w:date="2012-02-02T16:38:00Z">
          <w:pPr/>
        </w:pPrChange>
      </w:pPr>
    </w:p>
    <w:p w:rsidR="00000000" w:rsidRDefault="001852C6">
      <w:pPr>
        <w:pStyle w:val="CodeInFrame"/>
        <w:rPr>
          <w:ins w:id="4254" w:author="Nigel Deakin" w:date="2012-02-02T16:37:00Z"/>
        </w:rPr>
        <w:pPrChange w:id="4255" w:author="Nigel Deakin" w:date="2012-02-02T16:38:00Z">
          <w:pPr/>
        </w:pPrChange>
      </w:pPr>
      <w:ins w:id="4256" w:author="Nigel Deakin" w:date="2012-02-02T16:38:00Z">
        <w:r>
          <w:t xml:space="preserve">   </w:t>
        </w:r>
      </w:ins>
      <w:ins w:id="4257" w:author="Nigel Deakin" w:date="2012-02-02T16:37:00Z">
        <w:r w:rsidRPr="001852C6">
          <w:t>InitialContext initialContext = getInitialContext();</w:t>
        </w:r>
      </w:ins>
    </w:p>
    <w:p w:rsidR="00000000" w:rsidRDefault="001852C6">
      <w:pPr>
        <w:pStyle w:val="CodeInFrame"/>
        <w:rPr>
          <w:ins w:id="4258" w:author="Nigel Deakin" w:date="2012-02-02T16:38:00Z"/>
        </w:rPr>
        <w:pPrChange w:id="4259" w:author="Nigel Deakin" w:date="2012-02-02T16:38:00Z">
          <w:pPr/>
        </w:pPrChange>
      </w:pPr>
      <w:ins w:id="4260" w:author="Nigel Deakin" w:date="2012-02-02T16:38:00Z">
        <w:r>
          <w:t xml:space="preserve">   </w:t>
        </w:r>
      </w:ins>
      <w:ins w:id="4261" w:author="Nigel Deakin" w:date="2012-02-02T16:37:00Z">
        <w:r w:rsidRPr="001852C6">
          <w:t>Connec</w:t>
        </w:r>
        <w:r w:rsidR="00820314">
          <w:t>tionFactory connectionFactory =</w:t>
        </w:r>
      </w:ins>
      <w:ins w:id="4262" w:author="Nigel Deakin" w:date="2012-02-02T16:38:00Z">
        <w:r w:rsidR="00820314">
          <w:t xml:space="preserve"> </w:t>
        </w:r>
      </w:ins>
      <w:ins w:id="4263" w:author="Nigel Deakin" w:date="2012-02-02T16:37:00Z">
        <w:r w:rsidRPr="001852C6">
          <w:t>(ConnectionFactory)</w:t>
        </w:r>
      </w:ins>
    </w:p>
    <w:p w:rsidR="00000000" w:rsidRDefault="00820314">
      <w:pPr>
        <w:pStyle w:val="CodeInFrame"/>
        <w:rPr>
          <w:ins w:id="4264" w:author="Nigel Deakin" w:date="2012-02-02T16:37:00Z"/>
        </w:rPr>
        <w:pPrChange w:id="4265" w:author="Nigel Deakin" w:date="2012-02-02T16:38:00Z">
          <w:pPr/>
        </w:pPrChange>
      </w:pPr>
      <w:ins w:id="4266" w:author="Nigel Deakin" w:date="2012-02-02T16:38:00Z">
        <w:r>
          <w:t xml:space="preserve">      </w:t>
        </w:r>
      </w:ins>
      <w:ins w:id="4267" w:author="Nigel Deakin" w:date="2012-02-02T16:37:00Z">
        <w:r w:rsidR="001852C6" w:rsidRPr="001852C6">
          <w:t>initialContext.lookup("jms/connectionFactory");</w:t>
        </w:r>
      </w:ins>
    </w:p>
    <w:p w:rsidR="00000000" w:rsidRDefault="00820314">
      <w:pPr>
        <w:pStyle w:val="CodeInFrame"/>
        <w:rPr>
          <w:ins w:id="4268" w:author="Nigel Deakin" w:date="2012-02-02T16:39:00Z"/>
        </w:rPr>
        <w:pPrChange w:id="4269" w:author="Nigel Deakin" w:date="2012-02-02T16:38:00Z">
          <w:pPr/>
        </w:pPrChange>
      </w:pPr>
      <w:ins w:id="4270" w:author="Nigel Deakin" w:date="2012-02-02T16:39:00Z">
        <w:r>
          <w:t xml:space="preserve">   </w:t>
        </w:r>
      </w:ins>
      <w:ins w:id="4271" w:author="Nigel Deakin" w:date="2012-02-02T16:37:00Z">
        <w:r w:rsidR="001852C6" w:rsidRPr="001852C6">
          <w:t xml:space="preserve">Queue inboundQueue = </w:t>
        </w:r>
      </w:ins>
    </w:p>
    <w:p w:rsidR="00000000" w:rsidRDefault="00820314">
      <w:pPr>
        <w:pStyle w:val="CodeInFrame"/>
        <w:rPr>
          <w:ins w:id="4272" w:author="Nigel Deakin" w:date="2012-02-02T16:37:00Z"/>
        </w:rPr>
        <w:pPrChange w:id="4273" w:author="Nigel Deakin" w:date="2012-02-02T16:38:00Z">
          <w:pPr/>
        </w:pPrChange>
      </w:pPr>
      <w:ins w:id="4274" w:author="Nigel Deakin" w:date="2012-02-02T16:39:00Z">
        <w:r>
          <w:t xml:space="preserve">      </w:t>
        </w:r>
      </w:ins>
      <w:ins w:id="4275" w:author="Nigel Deakin" w:date="2012-02-02T16:37:00Z">
        <w:r w:rsidR="001852C6" w:rsidRPr="001852C6">
          <w:t>(Queue) initialContext.lookup("jms/inboundQueue");</w:t>
        </w:r>
      </w:ins>
    </w:p>
    <w:p w:rsidR="00000000" w:rsidRDefault="001852C6">
      <w:pPr>
        <w:pStyle w:val="CodeInFrame"/>
        <w:rPr>
          <w:ins w:id="4276" w:author="Nigel Deakin" w:date="2012-02-02T16:37:00Z"/>
        </w:rPr>
        <w:pPrChange w:id="4277" w:author="Nigel Deakin" w:date="2012-02-02T16:38:00Z">
          <w:pPr/>
        </w:pPrChange>
      </w:pPr>
      <w:ins w:id="4278" w:author="Nigel Deakin" w:date="2012-02-02T16:37:00Z">
        <w:r w:rsidRPr="001852C6">
          <w:tab/>
        </w:r>
        <w:r w:rsidRPr="001852C6">
          <w:tab/>
        </w:r>
        <w:r w:rsidRPr="001852C6">
          <w:tab/>
        </w:r>
        <w:r w:rsidRPr="001852C6">
          <w:tab/>
        </w:r>
        <w:r w:rsidRPr="001852C6">
          <w:tab/>
        </w:r>
      </w:ins>
    </w:p>
    <w:p w:rsidR="00000000" w:rsidRDefault="00820314">
      <w:pPr>
        <w:pStyle w:val="CodeInFrame"/>
        <w:rPr>
          <w:ins w:id="4279" w:author="Nigel Deakin" w:date="2012-02-02T16:39:00Z"/>
        </w:rPr>
        <w:pPrChange w:id="4280" w:author="Nigel Deakin" w:date="2012-02-02T16:38:00Z">
          <w:pPr/>
        </w:pPrChange>
      </w:pPr>
      <w:ins w:id="4281" w:author="Nigel Deakin" w:date="2012-02-02T16:39:00Z">
        <w:r>
          <w:t xml:space="preserve">   </w:t>
        </w:r>
      </w:ins>
      <w:ins w:id="4282" w:author="Nigel Deakin" w:date="2012-02-02T16:37:00Z">
        <w:r w:rsidR="001852C6" w:rsidRPr="001852C6">
          <w:t>try (Connection connection =</w:t>
        </w:r>
      </w:ins>
    </w:p>
    <w:p w:rsidR="00000000" w:rsidRDefault="00820314">
      <w:pPr>
        <w:pStyle w:val="CodeInFrame"/>
        <w:rPr>
          <w:ins w:id="4283" w:author="Nigel Deakin" w:date="2012-02-02T16:39:00Z"/>
        </w:rPr>
        <w:pPrChange w:id="4284" w:author="Nigel Deakin" w:date="2012-02-02T16:41:00Z">
          <w:pPr/>
        </w:pPrChange>
      </w:pPr>
      <w:ins w:id="4285" w:author="Nigel Deakin" w:date="2012-02-02T16:39:00Z">
        <w:r>
          <w:t xml:space="preserve">         </w:t>
        </w:r>
      </w:ins>
      <w:ins w:id="4286" w:author="Nigel Deakin" w:date="2012-02-02T16:37:00Z">
        <w:r w:rsidR="001852C6" w:rsidRPr="001852C6">
          <w:t>connectionFactory.createConnection();){</w:t>
        </w:r>
      </w:ins>
    </w:p>
    <w:p w:rsidR="00000000" w:rsidRDefault="00820314">
      <w:pPr>
        <w:pStyle w:val="CodeInFrame"/>
        <w:rPr>
          <w:ins w:id="4287" w:author="Nigel Deakin" w:date="2012-02-02T16:39:00Z"/>
        </w:rPr>
        <w:pPrChange w:id="4288" w:author="Nigel Deakin" w:date="2012-02-02T16:39:00Z">
          <w:pPr/>
        </w:pPrChange>
      </w:pPr>
      <w:ins w:id="4289" w:author="Nigel Deakin" w:date="2012-02-02T16:39:00Z">
        <w:r>
          <w:t xml:space="preserve">      </w:t>
        </w:r>
      </w:ins>
      <w:ins w:id="4290" w:author="Nigel Deakin" w:date="2012-02-02T16:37:00Z">
        <w:r w:rsidR="001852C6" w:rsidRPr="001852C6">
          <w:t>Session session =</w:t>
        </w:r>
      </w:ins>
      <w:ins w:id="4291" w:author="Nigel Deakin" w:date="2012-02-02T16:39:00Z">
        <w:r>
          <w:t xml:space="preserve"> </w:t>
        </w:r>
      </w:ins>
      <w:ins w:id="4292" w:author="Nigel Deakin" w:date="2012-02-02T16:37:00Z">
        <w:r w:rsidR="001852C6" w:rsidRPr="001852C6">
          <w:t>connection.createSession(AUTO_ACKNOWLEDGE);</w:t>
        </w:r>
      </w:ins>
    </w:p>
    <w:p w:rsidR="00000000" w:rsidRDefault="00820314">
      <w:pPr>
        <w:pStyle w:val="CodeInFrame"/>
        <w:rPr>
          <w:ins w:id="4293" w:author="Nigel Deakin" w:date="2012-02-02T16:39:00Z"/>
        </w:rPr>
        <w:pPrChange w:id="4294" w:author="Nigel Deakin" w:date="2012-02-02T16:39:00Z">
          <w:pPr/>
        </w:pPrChange>
      </w:pPr>
      <w:ins w:id="4295" w:author="Nigel Deakin" w:date="2012-02-02T16:39:00Z">
        <w:r>
          <w:t xml:space="preserve">      </w:t>
        </w:r>
      </w:ins>
      <w:ins w:id="4296" w:author="Nigel Deakin" w:date="2012-02-02T16:37:00Z">
        <w:r w:rsidR="001852C6" w:rsidRPr="001852C6">
          <w:t>MessageConsumer messageConsumer =</w:t>
        </w:r>
      </w:ins>
      <w:ins w:id="4297" w:author="Nigel Deakin" w:date="2012-02-02T16:39:00Z">
        <w:r>
          <w:t xml:space="preserve"> </w:t>
        </w:r>
      </w:ins>
    </w:p>
    <w:p w:rsidR="00000000" w:rsidRDefault="00820314">
      <w:pPr>
        <w:pStyle w:val="CodeInFrame"/>
        <w:rPr>
          <w:ins w:id="4298" w:author="Nigel Deakin" w:date="2012-02-02T16:40:00Z"/>
        </w:rPr>
        <w:pPrChange w:id="4299" w:author="Nigel Deakin" w:date="2012-02-02T16:40:00Z">
          <w:pPr/>
        </w:pPrChange>
      </w:pPr>
      <w:ins w:id="4300" w:author="Nigel Deakin" w:date="2012-02-02T16:39:00Z">
        <w:r>
          <w:t xml:space="preserve">         </w:t>
        </w:r>
      </w:ins>
      <w:ins w:id="4301" w:author="Nigel Deakin" w:date="2012-02-02T16:37:00Z">
        <w:r w:rsidR="001852C6" w:rsidRPr="001852C6">
          <w:t>session.createConsumer(inboundQueue);</w:t>
        </w:r>
      </w:ins>
    </w:p>
    <w:p w:rsidR="00000000" w:rsidRDefault="00820314">
      <w:pPr>
        <w:pStyle w:val="CodeInFrame"/>
        <w:rPr>
          <w:ins w:id="4302" w:author="Nigel Deakin" w:date="2012-02-02T16:40:00Z"/>
        </w:rPr>
        <w:pPrChange w:id="4303" w:author="Nigel Deakin" w:date="2012-02-02T16:40:00Z">
          <w:pPr/>
        </w:pPrChange>
      </w:pPr>
      <w:ins w:id="4304" w:author="Nigel Deakin" w:date="2012-02-02T16:40:00Z">
        <w:r>
          <w:t xml:space="preserve">      </w:t>
        </w:r>
      </w:ins>
      <w:ins w:id="4305" w:author="Nigel Deakin" w:date="2012-02-02T16:37:00Z">
        <w:r w:rsidR="001852C6" w:rsidRPr="001852C6">
          <w:t>connection.start();</w:t>
        </w:r>
      </w:ins>
    </w:p>
    <w:p w:rsidR="00000000" w:rsidRDefault="00820314">
      <w:pPr>
        <w:pStyle w:val="CodeInFrame"/>
        <w:rPr>
          <w:ins w:id="4306" w:author="Nigel Deakin" w:date="2012-02-02T16:40:00Z"/>
        </w:rPr>
        <w:pPrChange w:id="4307" w:author="Nigel Deakin" w:date="2012-02-02T16:40:00Z">
          <w:pPr/>
        </w:pPrChange>
      </w:pPr>
      <w:ins w:id="4308" w:author="Nigel Deakin" w:date="2012-02-02T16:40:00Z">
        <w:r>
          <w:t xml:space="preserve">      </w:t>
        </w:r>
      </w:ins>
      <w:ins w:id="4309" w:author="Nigel Deakin" w:date="2012-02-02T16:37:00Z">
        <w:r w:rsidR="001852C6" w:rsidRPr="001852C6">
          <w:t>TextMessage textMessage=</w:t>
        </w:r>
      </w:ins>
    </w:p>
    <w:p w:rsidR="00000000" w:rsidRDefault="00820314">
      <w:pPr>
        <w:pStyle w:val="CodeInFrame"/>
        <w:rPr>
          <w:ins w:id="4310" w:author="Nigel Deakin" w:date="2012-02-02T16:37:00Z"/>
        </w:rPr>
        <w:pPrChange w:id="4311" w:author="Nigel Deakin" w:date="2012-02-02T16:40:00Z">
          <w:pPr/>
        </w:pPrChange>
      </w:pPr>
      <w:ins w:id="4312" w:author="Nigel Deakin" w:date="2012-02-02T16:40:00Z">
        <w:r>
          <w:t xml:space="preserve">         </w:t>
        </w:r>
      </w:ins>
      <w:ins w:id="4313" w:author="Nigel Deakin" w:date="2012-02-02T16:37:00Z">
        <w:r w:rsidR="001852C6" w:rsidRPr="001852C6">
          <w:t>(TextMessage) messageConsumer.receive();</w:t>
        </w:r>
      </w:ins>
    </w:p>
    <w:p w:rsidR="00000000" w:rsidRDefault="00820314">
      <w:pPr>
        <w:pStyle w:val="CodeInFrame"/>
        <w:rPr>
          <w:ins w:id="4314" w:author="Nigel Deakin" w:date="2012-02-02T16:40:00Z"/>
        </w:rPr>
        <w:pPrChange w:id="4315" w:author="Nigel Deakin" w:date="2012-02-02T16:40:00Z">
          <w:pPr/>
        </w:pPrChange>
      </w:pPr>
      <w:ins w:id="4316" w:author="Nigel Deakin" w:date="2012-02-02T16:40:00Z">
        <w:r>
          <w:t xml:space="preserve">      </w:t>
        </w:r>
      </w:ins>
      <w:ins w:id="4317" w:author="Nigel Deakin" w:date="2012-02-02T16:37:00Z">
        <w:r w:rsidR="001852C6" w:rsidRPr="001852C6">
          <w:t>return textMessage.getText();</w:t>
        </w:r>
      </w:ins>
    </w:p>
    <w:p w:rsidR="00000000" w:rsidRDefault="00820314">
      <w:pPr>
        <w:pStyle w:val="CodeInFrame"/>
        <w:rPr>
          <w:ins w:id="4318" w:author="Nigel Deakin" w:date="2012-02-02T16:37:00Z"/>
        </w:rPr>
        <w:pPrChange w:id="4319" w:author="Nigel Deakin" w:date="2012-02-02T16:40:00Z">
          <w:pPr/>
        </w:pPrChange>
      </w:pPr>
      <w:ins w:id="4320" w:author="Nigel Deakin" w:date="2012-02-02T16:40:00Z">
        <w:r>
          <w:t xml:space="preserve">   }</w:t>
        </w:r>
      </w:ins>
      <w:ins w:id="4321" w:author="Nigel Deakin" w:date="2012-02-02T16:37:00Z">
        <w:r w:rsidR="001852C6" w:rsidRPr="001852C6">
          <w:tab/>
        </w:r>
        <w:r w:rsidR="001852C6" w:rsidRPr="001852C6">
          <w:tab/>
        </w:r>
      </w:ins>
    </w:p>
    <w:p w:rsidR="00000000" w:rsidRDefault="001852C6">
      <w:pPr>
        <w:pStyle w:val="CodeInFrame"/>
        <w:rPr>
          <w:ins w:id="4322" w:author="Nigel Deakin" w:date="2012-02-02T16:38:00Z"/>
        </w:rPr>
        <w:pPrChange w:id="4323" w:author="Nigel Deakin" w:date="2012-02-02T16:38:00Z">
          <w:pPr/>
        </w:pPrChange>
      </w:pPr>
      <w:ins w:id="4324" w:author="Nigel Deakin" w:date="2012-02-02T16:37:00Z">
        <w:r w:rsidRPr="001852C6">
          <w:t>}</w:t>
        </w:r>
      </w:ins>
    </w:p>
    <w:p w:rsidR="00832757" w:rsidRDefault="00832757" w:rsidP="001852C6">
      <w:pPr>
        <w:rPr>
          <w:ins w:id="4325" w:author="Nigel Deakin" w:date="2012-02-01T15:46:00Z"/>
        </w:rPr>
      </w:pPr>
      <w:ins w:id="4326" w:author="Nigel Deakin" w:date="2012-02-01T15:46:00Z">
        <w:r>
          <w:t xml:space="preserve">Here’s how you might do this using the </w:t>
        </w:r>
      </w:ins>
      <w:ins w:id="4327" w:author="Nigel Deakin" w:date="2012-02-01T18:09:00Z">
        <w:r w:rsidR="00A71386">
          <w:t>simplified</w:t>
        </w:r>
      </w:ins>
      <w:ins w:id="4328" w:author="Nigel Deakin" w:date="2012-02-01T15:46:00Z">
        <w:r>
          <w:t xml:space="preserve"> API. </w:t>
        </w:r>
      </w:ins>
    </w:p>
    <w:p w:rsidR="00000000" w:rsidRDefault="00B75990">
      <w:pPr>
        <w:pStyle w:val="CodeInFrame"/>
        <w:rPr>
          <w:ins w:id="4329" w:author="Nigel Deakin" w:date="2012-02-02T16:44:00Z"/>
        </w:rPr>
        <w:pPrChange w:id="4330" w:author="Nigel Deakin" w:date="2012-02-02T16:45:00Z">
          <w:pPr/>
        </w:pPrChange>
      </w:pPr>
      <w:ins w:id="4331" w:author="Nigel Deakin" w:date="2012-02-02T16:44:00Z">
        <w:r w:rsidRPr="00B75990">
          <w:t>public String receiveMessageNew() throws NamingException {</w:t>
        </w:r>
      </w:ins>
    </w:p>
    <w:p w:rsidR="00000000" w:rsidRDefault="00B75990">
      <w:pPr>
        <w:pStyle w:val="CodeInFrame"/>
        <w:rPr>
          <w:ins w:id="4332" w:author="Nigel Deakin" w:date="2012-02-02T16:44:00Z"/>
        </w:rPr>
        <w:pPrChange w:id="4333" w:author="Nigel Deakin" w:date="2012-02-02T16:45:00Z">
          <w:pPr/>
        </w:pPrChange>
      </w:pPr>
      <w:ins w:id="4334" w:author="Nigel Deakin" w:date="2012-02-02T16:44:00Z">
        <w:r w:rsidRPr="00B75990">
          <w:tab/>
        </w:r>
        <w:r w:rsidRPr="00B75990">
          <w:tab/>
        </w:r>
      </w:ins>
    </w:p>
    <w:p w:rsidR="00000000" w:rsidRDefault="00B75990">
      <w:pPr>
        <w:pStyle w:val="CodeInFrame"/>
        <w:rPr>
          <w:ins w:id="4335" w:author="Nigel Deakin" w:date="2012-02-02T16:44:00Z"/>
        </w:rPr>
        <w:pPrChange w:id="4336" w:author="Nigel Deakin" w:date="2012-02-02T16:45:00Z">
          <w:pPr/>
        </w:pPrChange>
      </w:pPr>
      <w:ins w:id="4337" w:author="Nigel Deakin" w:date="2012-02-02T16:45:00Z">
        <w:r>
          <w:t xml:space="preserve">   </w:t>
        </w:r>
      </w:ins>
      <w:ins w:id="4338" w:author="Nigel Deakin" w:date="2012-02-02T16:44:00Z">
        <w:r w:rsidRPr="00B75990">
          <w:t>InitialContext initialContext = getInitialContext();</w:t>
        </w:r>
      </w:ins>
    </w:p>
    <w:p w:rsidR="00000000" w:rsidRDefault="00B75990">
      <w:pPr>
        <w:pStyle w:val="CodeInFrame"/>
        <w:rPr>
          <w:ins w:id="4339" w:author="Nigel Deakin" w:date="2012-02-02T16:45:00Z"/>
        </w:rPr>
        <w:pPrChange w:id="4340" w:author="Nigel Deakin" w:date="2012-02-02T16:45:00Z">
          <w:pPr/>
        </w:pPrChange>
      </w:pPr>
      <w:ins w:id="4341" w:author="Nigel Deakin" w:date="2012-02-02T16:45:00Z">
        <w:r>
          <w:t xml:space="preserve">   </w:t>
        </w:r>
      </w:ins>
      <w:ins w:id="4342" w:author="Nigel Deakin" w:date="2012-02-02T16:44:00Z">
        <w:r w:rsidRPr="00B75990">
          <w:t>ConnectionFactory connectionFactory = (ConnectionFactory)</w:t>
        </w:r>
      </w:ins>
    </w:p>
    <w:p w:rsidR="00000000" w:rsidRDefault="00B75990">
      <w:pPr>
        <w:pStyle w:val="CodeInFrame"/>
        <w:rPr>
          <w:ins w:id="4343" w:author="Nigel Deakin" w:date="2012-02-02T16:44:00Z"/>
        </w:rPr>
        <w:pPrChange w:id="4344" w:author="Nigel Deakin" w:date="2012-02-02T16:45:00Z">
          <w:pPr/>
        </w:pPrChange>
      </w:pPr>
      <w:ins w:id="4345" w:author="Nigel Deakin" w:date="2012-02-02T16:45:00Z">
        <w:r>
          <w:t xml:space="preserve">      </w:t>
        </w:r>
      </w:ins>
      <w:ins w:id="4346" w:author="Nigel Deakin" w:date="2012-02-02T16:44:00Z">
        <w:r w:rsidRPr="00B75990">
          <w:t>initialContext.lookup("jms/connectionFactory");</w:t>
        </w:r>
      </w:ins>
    </w:p>
    <w:p w:rsidR="00000000" w:rsidRDefault="00B75990">
      <w:pPr>
        <w:pStyle w:val="CodeInFrame"/>
        <w:rPr>
          <w:ins w:id="4347" w:author="Nigel Deakin" w:date="2012-02-02T16:45:00Z"/>
        </w:rPr>
        <w:pPrChange w:id="4348" w:author="Nigel Deakin" w:date="2012-02-02T16:45:00Z">
          <w:pPr/>
        </w:pPrChange>
      </w:pPr>
      <w:ins w:id="4349" w:author="Nigel Deakin" w:date="2012-02-02T16:45:00Z">
        <w:r>
          <w:t xml:space="preserve">   </w:t>
        </w:r>
      </w:ins>
      <w:ins w:id="4350" w:author="Nigel Deakin" w:date="2012-02-02T16:44:00Z">
        <w:r w:rsidRPr="00B75990">
          <w:t>Queue inboundQueue =</w:t>
        </w:r>
      </w:ins>
    </w:p>
    <w:p w:rsidR="00000000" w:rsidRDefault="00B75990">
      <w:pPr>
        <w:pStyle w:val="CodeInFrame"/>
        <w:rPr>
          <w:ins w:id="4351" w:author="Nigel Deakin" w:date="2012-02-02T16:44:00Z"/>
        </w:rPr>
        <w:pPrChange w:id="4352" w:author="Nigel Deakin" w:date="2012-02-02T16:45:00Z">
          <w:pPr/>
        </w:pPrChange>
      </w:pPr>
      <w:ins w:id="4353" w:author="Nigel Deakin" w:date="2012-02-02T16:44:00Z">
        <w:r w:rsidRPr="00B75990">
          <w:t xml:space="preserve"> </w:t>
        </w:r>
      </w:ins>
      <w:ins w:id="4354" w:author="Nigel Deakin" w:date="2012-02-02T16:45:00Z">
        <w:r>
          <w:t xml:space="preserve">     </w:t>
        </w:r>
      </w:ins>
      <w:ins w:id="4355" w:author="Nigel Deakin" w:date="2012-02-02T16:44:00Z">
        <w:r>
          <w:t>(Queue)</w:t>
        </w:r>
        <w:r w:rsidRPr="00B75990">
          <w:t>initialContext.lookup("jms/inboundQueue");</w:t>
        </w:r>
      </w:ins>
    </w:p>
    <w:p w:rsidR="00000000" w:rsidRDefault="00AA397A">
      <w:pPr>
        <w:pStyle w:val="CodeInFrame"/>
        <w:rPr>
          <w:ins w:id="4356" w:author="Nigel Deakin" w:date="2012-02-02T16:44:00Z"/>
        </w:rPr>
        <w:pPrChange w:id="4357" w:author="Nigel Deakin" w:date="2012-02-02T16:45:00Z">
          <w:pPr/>
        </w:pPrChange>
      </w:pPr>
    </w:p>
    <w:p w:rsidR="00000000" w:rsidRDefault="00B75990">
      <w:pPr>
        <w:pStyle w:val="CodeInFrame"/>
        <w:rPr>
          <w:ins w:id="4358" w:author="Nigel Deakin" w:date="2012-02-02T16:45:00Z"/>
        </w:rPr>
        <w:pPrChange w:id="4359" w:author="Nigel Deakin" w:date="2012-02-02T16:45:00Z">
          <w:pPr/>
        </w:pPrChange>
      </w:pPr>
      <w:ins w:id="4360" w:author="Nigel Deakin" w:date="2012-02-02T16:45:00Z">
        <w:r>
          <w:t xml:space="preserve">   </w:t>
        </w:r>
      </w:ins>
      <w:ins w:id="4361" w:author="Nigel Deakin" w:date="2012-02-02T16:44:00Z">
        <w:r w:rsidRPr="00B75990">
          <w:t>try (Mess</w:t>
        </w:r>
        <w:r>
          <w:t>agingContext messagingContext =</w:t>
        </w:r>
      </w:ins>
    </w:p>
    <w:p w:rsidR="00000000" w:rsidRDefault="00B75990">
      <w:pPr>
        <w:pStyle w:val="CodeInFrame"/>
        <w:rPr>
          <w:ins w:id="4362" w:author="Nigel Deakin" w:date="2012-02-02T16:46:00Z"/>
        </w:rPr>
        <w:pPrChange w:id="4363" w:author="Nigel Deakin" w:date="2012-02-02T16:45:00Z">
          <w:pPr/>
        </w:pPrChange>
      </w:pPr>
      <w:ins w:id="4364" w:author="Nigel Deakin" w:date="2012-02-02T16:45:00Z">
        <w:r>
          <w:t xml:space="preserve">         </w:t>
        </w:r>
      </w:ins>
      <w:ins w:id="4365" w:author="Nigel Deakin" w:date="2012-02-02T16:44:00Z">
        <w:r w:rsidRPr="00B75990">
          <w:t>connectionFactory.createMessagingContext(</w:t>
        </w:r>
      </w:ins>
    </w:p>
    <w:p w:rsidR="00000000" w:rsidRDefault="00B75990">
      <w:pPr>
        <w:pStyle w:val="CodeInFrame"/>
        <w:rPr>
          <w:ins w:id="4366" w:author="Nigel Deakin" w:date="2012-02-02T16:44:00Z"/>
        </w:rPr>
        <w:pPrChange w:id="4367" w:author="Nigel Deakin" w:date="2012-02-02T16:45:00Z">
          <w:pPr/>
        </w:pPrChange>
      </w:pPr>
      <w:ins w:id="4368" w:author="Nigel Deakin" w:date="2012-02-02T16:46:00Z">
        <w:r>
          <w:t xml:space="preserve">         </w:t>
        </w:r>
      </w:ins>
      <w:ins w:id="4369" w:author="Nigel Deakin" w:date="2012-02-02T16:44:00Z">
        <w:r w:rsidRPr="00B75990">
          <w:t>AUTO_ACKNOWLEDGE);) {</w:t>
        </w:r>
      </w:ins>
    </w:p>
    <w:p w:rsidR="00000000" w:rsidRDefault="00B75990">
      <w:pPr>
        <w:pStyle w:val="CodeInFrame"/>
        <w:rPr>
          <w:ins w:id="4370" w:author="Nigel Deakin" w:date="2012-02-02T16:46:00Z"/>
        </w:rPr>
        <w:pPrChange w:id="4371" w:author="Nigel Deakin" w:date="2012-02-02T16:45:00Z">
          <w:pPr/>
        </w:pPrChange>
      </w:pPr>
      <w:ins w:id="4372" w:author="Nigel Deakin" w:date="2012-02-02T16:46:00Z">
        <w:r>
          <w:t xml:space="preserve">      </w:t>
        </w:r>
      </w:ins>
      <w:ins w:id="4373" w:author="Nigel Deakin" w:date="2012-02-02T16:44:00Z">
        <w:r w:rsidRPr="00B75990">
          <w:t>SyncMessageConsumer syncMessageConsumer =</w:t>
        </w:r>
      </w:ins>
    </w:p>
    <w:p w:rsidR="00000000" w:rsidRDefault="00B75990">
      <w:pPr>
        <w:pStyle w:val="CodeInFrame"/>
        <w:rPr>
          <w:ins w:id="4374" w:author="Nigel Deakin" w:date="2012-02-02T16:44:00Z"/>
        </w:rPr>
        <w:pPrChange w:id="4375" w:author="Nigel Deakin" w:date="2012-02-02T16:45:00Z">
          <w:pPr/>
        </w:pPrChange>
      </w:pPr>
      <w:ins w:id="4376" w:author="Nigel Deakin" w:date="2012-02-02T16:46:00Z">
        <w:r>
          <w:t xml:space="preserve">         </w:t>
        </w:r>
      </w:ins>
      <w:ins w:id="4377" w:author="Nigel Deakin" w:date="2012-02-02T16:44:00Z">
        <w:r w:rsidRPr="00B75990">
          <w:t>messagingContext.createSyncConsumer(inboundQueue);</w:t>
        </w:r>
      </w:ins>
    </w:p>
    <w:p w:rsidR="00000000" w:rsidRDefault="00B75990">
      <w:pPr>
        <w:pStyle w:val="CodeInFrame"/>
        <w:rPr>
          <w:ins w:id="4378" w:author="Nigel Deakin" w:date="2012-02-02T16:44:00Z"/>
        </w:rPr>
        <w:pPrChange w:id="4379" w:author="Nigel Deakin" w:date="2012-02-02T16:45:00Z">
          <w:pPr/>
        </w:pPrChange>
      </w:pPr>
      <w:ins w:id="4380" w:author="Nigel Deakin" w:date="2012-02-02T16:46:00Z">
        <w:r>
          <w:t xml:space="preserve">      </w:t>
        </w:r>
      </w:ins>
      <w:ins w:id="4381" w:author="Nigel Deakin" w:date="2012-02-02T16:44:00Z">
        <w:r w:rsidRPr="00B75990">
          <w:t>return syncMessageConsumer.receivePayload(String.class);</w:t>
        </w:r>
      </w:ins>
    </w:p>
    <w:p w:rsidR="00000000" w:rsidRDefault="00B75990">
      <w:pPr>
        <w:pStyle w:val="CodeInFrame"/>
        <w:rPr>
          <w:ins w:id="4382" w:author="Nigel Deakin" w:date="2012-02-02T16:44:00Z"/>
        </w:rPr>
        <w:pPrChange w:id="4383" w:author="Nigel Deakin" w:date="2012-02-02T16:45:00Z">
          <w:pPr/>
        </w:pPrChange>
      </w:pPr>
      <w:ins w:id="4384" w:author="Nigel Deakin" w:date="2012-02-02T16:46:00Z">
        <w:r>
          <w:t xml:space="preserve">   </w:t>
        </w:r>
      </w:ins>
      <w:ins w:id="4385" w:author="Nigel Deakin" w:date="2012-02-02T16:44:00Z">
        <w:r w:rsidRPr="00B75990">
          <w:t>}</w:t>
        </w:r>
      </w:ins>
    </w:p>
    <w:p w:rsidR="00000000" w:rsidRDefault="00B75990">
      <w:pPr>
        <w:pStyle w:val="CodeInFrame"/>
        <w:rPr>
          <w:ins w:id="4386" w:author="Nigel Deakin" w:date="2012-02-02T16:45:00Z"/>
        </w:rPr>
        <w:pPrChange w:id="4387" w:author="Nigel Deakin" w:date="2012-02-02T16:45:00Z">
          <w:pPr/>
        </w:pPrChange>
      </w:pPr>
      <w:ins w:id="4388" w:author="Nigel Deakin" w:date="2012-02-02T16:44:00Z">
        <w:r w:rsidRPr="00B75990">
          <w:t>}</w:t>
        </w:r>
      </w:ins>
    </w:p>
    <w:p w:rsidR="00832757" w:rsidRDefault="00832757" w:rsidP="00B75990">
      <w:pPr>
        <w:rPr>
          <w:ins w:id="4389" w:author="Nigel Deakin" w:date="2012-02-01T15:46:00Z"/>
        </w:rPr>
      </w:pPr>
      <w:ins w:id="4390" w:author="Nigel Deakin" w:date="2012-02-01T15:46: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114B62">
      <w:pPr>
        <w:pStyle w:val="Heading3"/>
        <w:rPr>
          <w:ins w:id="4391" w:author="Nigel Deakin" w:date="2012-02-01T18:11:00Z"/>
        </w:rPr>
        <w:pPrChange w:id="4392" w:author="Nigel Deakin" w:date="2012-02-01T18:11:00Z">
          <w:pPr>
            <w:pStyle w:val="Heading2"/>
          </w:pPr>
        </w:pPrChange>
      </w:pPr>
      <w:bookmarkStart w:id="4393" w:name="_Toc316036823"/>
      <w:ins w:id="4394" w:author="Nigel Deakin" w:date="2012-02-01T15:46:00Z">
        <w:r w:rsidRPr="00114B62">
          <w:rPr>
            <w:rPrChange w:id="4395" w:author="Nigel Deakin" w:date="2012-02-01T18:11:00Z">
              <w:rPr>
                <w:rFonts w:ascii="Courier New" w:hAnsi="Courier New" w:cs="Courier New"/>
                <w:lang w:eastAsia="en-US" w:bidi="en-US"/>
              </w:rPr>
            </w:rPrChange>
          </w:rPr>
          <w:t>Receiving a message synchronously from a durable subscription</w:t>
        </w:r>
        <w:r w:rsidR="00832757">
          <w:t xml:space="preserve"> (Java EE)</w:t>
        </w:r>
      </w:ins>
      <w:bookmarkEnd w:id="4393"/>
    </w:p>
    <w:p w:rsidR="000615BD" w:rsidRDefault="000615BD" w:rsidP="000615BD">
      <w:pPr>
        <w:rPr>
          <w:ins w:id="4396" w:author="Nigel Deakin" w:date="2012-02-01T18:11:00Z"/>
        </w:rPr>
      </w:pPr>
      <w:ins w:id="4397" w:author="Nigel Deakin" w:date="2012-02-01T18:11:00Z">
        <w:r>
          <w:t xml:space="preserve">This example compares the use of the standard and simplified JMS APIs for synchronously receiving a </w:t>
        </w:r>
        <w:r w:rsidRPr="009F22EC">
          <w:rPr>
            <w:rStyle w:val="Code"/>
          </w:rPr>
          <w:t>TextMessage</w:t>
        </w:r>
        <w:r>
          <w:t xml:space="preserve"> from a durable topic subscription in a Java EE web or </w:t>
        </w:r>
      </w:ins>
      <w:ins w:id="4398" w:author="Nigel Deakin" w:date="2012-02-02T16:50:00Z">
        <w:r w:rsidR="00622FCB">
          <w:t>EJB container</w:t>
        </w:r>
      </w:ins>
      <w:ins w:id="4399" w:author="Nigel Deakin" w:date="2012-02-01T18:11:00Z">
        <w:r>
          <w:t>.</w:t>
        </w:r>
      </w:ins>
    </w:p>
    <w:p w:rsidR="00832757" w:rsidRDefault="00832757" w:rsidP="00832757">
      <w:pPr>
        <w:rPr>
          <w:ins w:id="4400" w:author="Nigel Deakin" w:date="2012-02-01T15:46:00Z"/>
        </w:rPr>
      </w:pPr>
      <w:ins w:id="4401" w:author="Nigel Deakin" w:date="2012-02-01T15:46:00Z">
        <w:r>
          <w:t xml:space="preserve">Here’s how you might do this using the </w:t>
        </w:r>
      </w:ins>
      <w:ins w:id="4402" w:author="Nigel Deakin" w:date="2012-02-01T18:12:00Z">
        <w:r w:rsidR="00AE0AFC">
          <w:t>standard</w:t>
        </w:r>
      </w:ins>
      <w:ins w:id="4403" w:author="Nigel Deakin" w:date="2012-02-01T15:46:00Z">
        <w:r>
          <w:t xml:space="preserve"> API. </w:t>
        </w:r>
      </w:ins>
    </w:p>
    <w:p w:rsidR="00000000" w:rsidRDefault="00832757">
      <w:pPr>
        <w:pStyle w:val="CodeInFrame"/>
        <w:rPr>
          <w:ins w:id="4404" w:author="Nigel Deakin" w:date="2012-02-01T15:46:00Z"/>
        </w:rPr>
        <w:pPrChange w:id="4405" w:author="Nigel Deakin" w:date="2012-02-01T18:12:00Z">
          <w:pPr>
            <w:pStyle w:val="SmallCode"/>
          </w:pPr>
        </w:pPrChange>
      </w:pPr>
      <w:ins w:id="4406" w:author="Nigel Deakin" w:date="2012-02-01T15:46:00Z">
        <w:r>
          <w:lastRenderedPageBreak/>
          <w:t>@Resource(lookup = "jms/connectionFactory")</w:t>
        </w:r>
      </w:ins>
    </w:p>
    <w:p w:rsidR="00000000" w:rsidRDefault="00832757">
      <w:pPr>
        <w:pStyle w:val="CodeInFrame"/>
        <w:rPr>
          <w:ins w:id="4407" w:author="Nigel Deakin" w:date="2012-02-01T15:46:00Z"/>
        </w:rPr>
        <w:pPrChange w:id="4408" w:author="Nigel Deakin" w:date="2012-02-01T18:12:00Z">
          <w:pPr>
            <w:pStyle w:val="SmallCode"/>
          </w:pPr>
        </w:pPrChange>
      </w:pPr>
      <w:ins w:id="4409" w:author="Nigel Deakin" w:date="2012-02-01T15:46:00Z">
        <w:r>
          <w:t>ConnectionFactory connectionFactory;</w:t>
        </w:r>
      </w:ins>
    </w:p>
    <w:p w:rsidR="00000000" w:rsidRDefault="00832757">
      <w:pPr>
        <w:pStyle w:val="CodeInFrame"/>
        <w:rPr>
          <w:ins w:id="4410" w:author="Nigel Deakin" w:date="2012-02-01T15:46:00Z"/>
        </w:rPr>
        <w:pPrChange w:id="4411" w:author="Nigel Deakin" w:date="2012-02-01T18:12:00Z">
          <w:pPr>
            <w:pStyle w:val="SmallCode"/>
          </w:pPr>
        </w:pPrChange>
      </w:pPr>
      <w:ins w:id="4412" w:author="Nigel Deakin" w:date="2012-02-01T15:46:00Z">
        <w:r>
          <w:tab/>
        </w:r>
      </w:ins>
    </w:p>
    <w:p w:rsidR="00000000" w:rsidRDefault="00832757">
      <w:pPr>
        <w:pStyle w:val="CodeInFrame"/>
        <w:rPr>
          <w:ins w:id="4413" w:author="Nigel Deakin" w:date="2012-02-01T15:46:00Z"/>
        </w:rPr>
        <w:pPrChange w:id="4414" w:author="Nigel Deakin" w:date="2012-02-01T18:12:00Z">
          <w:pPr>
            <w:pStyle w:val="SmallCode"/>
          </w:pPr>
        </w:pPrChange>
      </w:pPr>
      <w:ins w:id="4415" w:author="Nigel Deakin" w:date="2012-02-01T15:46:00Z">
        <w:r>
          <w:t>@Resource(lookup="jms/inboundQueue")</w:t>
        </w:r>
      </w:ins>
    </w:p>
    <w:p w:rsidR="00000000" w:rsidRDefault="00832757">
      <w:pPr>
        <w:pStyle w:val="CodeInFrame"/>
        <w:rPr>
          <w:ins w:id="4416" w:author="Nigel Deakin" w:date="2012-02-01T15:46:00Z"/>
        </w:rPr>
        <w:pPrChange w:id="4417" w:author="Nigel Deakin" w:date="2012-02-01T18:12:00Z">
          <w:pPr>
            <w:pStyle w:val="SmallCode"/>
          </w:pPr>
        </w:pPrChange>
      </w:pPr>
      <w:ins w:id="4418" w:author="Nigel Deakin" w:date="2012-02-01T15:46:00Z">
        <w:r>
          <w:t>Queue inboundQueue;</w:t>
        </w:r>
      </w:ins>
    </w:p>
    <w:p w:rsidR="00000000" w:rsidRDefault="00AA397A">
      <w:pPr>
        <w:pStyle w:val="CodeInFrame"/>
        <w:rPr>
          <w:ins w:id="4419" w:author="Nigel Deakin" w:date="2012-02-01T15:46:00Z"/>
        </w:rPr>
        <w:pPrChange w:id="4420" w:author="Nigel Deakin" w:date="2012-02-01T18:12:00Z">
          <w:pPr>
            <w:pStyle w:val="SmallCode"/>
          </w:pPr>
        </w:pPrChange>
      </w:pPr>
    </w:p>
    <w:p w:rsidR="00000000" w:rsidRDefault="00AB052F">
      <w:pPr>
        <w:pStyle w:val="CodeInFrame"/>
        <w:rPr>
          <w:ins w:id="4421" w:author="Nigel Deakin" w:date="2012-02-02T18:34:00Z"/>
        </w:rPr>
        <w:pPrChange w:id="4422" w:author="Nigel Deakin" w:date="2012-02-02T18:34:00Z">
          <w:pPr/>
        </w:pPrChange>
      </w:pPr>
      <w:ins w:id="4423" w:author="Nigel Deakin" w:date="2012-02-02T18:34:00Z">
        <w:r w:rsidRPr="00AB052F">
          <w:t>public String receiveMessageOld() throws JMSException {</w:t>
        </w:r>
      </w:ins>
    </w:p>
    <w:p w:rsidR="00000000" w:rsidRDefault="00AA397A">
      <w:pPr>
        <w:pStyle w:val="CodeInFrame"/>
        <w:rPr>
          <w:ins w:id="4424" w:author="Nigel Deakin" w:date="2012-02-02T18:34:00Z"/>
        </w:rPr>
        <w:pPrChange w:id="4425" w:author="Nigel Deakin" w:date="2012-02-02T18:34:00Z">
          <w:pPr/>
        </w:pPrChange>
      </w:pPr>
    </w:p>
    <w:p w:rsidR="00000000" w:rsidRDefault="00AB052F">
      <w:pPr>
        <w:pStyle w:val="CodeInFrame"/>
        <w:rPr>
          <w:ins w:id="4426" w:author="Nigel Deakin" w:date="2012-02-02T18:34:00Z"/>
        </w:rPr>
        <w:pPrChange w:id="4427" w:author="Nigel Deakin" w:date="2012-02-02T18:34:00Z">
          <w:pPr/>
        </w:pPrChange>
      </w:pPr>
      <w:ins w:id="4428" w:author="Nigel Deakin" w:date="2012-02-02T18:34:00Z">
        <w:r>
          <w:t xml:space="preserve">   </w:t>
        </w:r>
        <w:r w:rsidRPr="00AB052F">
          <w:t>try (Connection connection =</w:t>
        </w:r>
      </w:ins>
    </w:p>
    <w:p w:rsidR="00000000" w:rsidRDefault="00AB052F">
      <w:pPr>
        <w:pStyle w:val="CodeInFrame"/>
        <w:rPr>
          <w:ins w:id="4429" w:author="Nigel Deakin" w:date="2012-02-02T18:34:00Z"/>
        </w:rPr>
        <w:pPrChange w:id="4430" w:author="Nigel Deakin" w:date="2012-02-02T18:34:00Z">
          <w:pPr/>
        </w:pPrChange>
      </w:pPr>
      <w:ins w:id="4431" w:author="Nigel Deakin" w:date="2012-02-02T18:34:00Z">
        <w:r>
          <w:t xml:space="preserve">         </w:t>
        </w:r>
        <w:r w:rsidRPr="00AB052F">
          <w:t>connectionFactory.createConnection()) {</w:t>
        </w:r>
      </w:ins>
    </w:p>
    <w:p w:rsidR="00000000" w:rsidRDefault="00AB052F">
      <w:pPr>
        <w:pStyle w:val="CodeInFrame"/>
        <w:rPr>
          <w:ins w:id="4432" w:author="Nigel Deakin" w:date="2012-02-02T18:34:00Z"/>
        </w:rPr>
        <w:pPrChange w:id="4433" w:author="Nigel Deakin" w:date="2012-02-02T18:34:00Z">
          <w:pPr/>
        </w:pPrChange>
      </w:pPr>
      <w:ins w:id="4434" w:author="Nigel Deakin" w:date="2012-02-02T18:34:00Z">
        <w:r>
          <w:t xml:space="preserve">      </w:t>
        </w:r>
        <w:r w:rsidRPr="00AB052F">
          <w:t>Session session = connection.createSession();</w:t>
        </w:r>
      </w:ins>
    </w:p>
    <w:p w:rsidR="00000000" w:rsidRDefault="00AB052F">
      <w:pPr>
        <w:pStyle w:val="CodeInFrame"/>
        <w:rPr>
          <w:ins w:id="4435" w:author="Nigel Deakin" w:date="2012-02-02T18:34:00Z"/>
        </w:rPr>
        <w:pPrChange w:id="4436" w:author="Nigel Deakin" w:date="2012-02-02T18:34:00Z">
          <w:pPr/>
        </w:pPrChange>
      </w:pPr>
      <w:ins w:id="4437" w:author="Nigel Deakin" w:date="2012-02-02T18:34:00Z">
        <w:r w:rsidRPr="00AB052F">
          <w:t xml:space="preserve">      MessageConsumer messageConsumer =</w:t>
        </w:r>
      </w:ins>
    </w:p>
    <w:p w:rsidR="00000000" w:rsidRDefault="00AB052F">
      <w:pPr>
        <w:pStyle w:val="CodeInFrame"/>
        <w:rPr>
          <w:ins w:id="4438" w:author="Nigel Deakin" w:date="2012-02-02T18:34:00Z"/>
        </w:rPr>
        <w:pPrChange w:id="4439" w:author="Nigel Deakin" w:date="2012-02-02T18:34:00Z">
          <w:pPr/>
        </w:pPrChange>
      </w:pPr>
      <w:ins w:id="4440" w:author="Nigel Deakin" w:date="2012-02-02T18:34:00Z">
        <w:r>
          <w:t xml:space="preserve">         </w:t>
        </w:r>
        <w:r w:rsidRPr="00AB052F">
          <w:t>session.createDurableConsumer(inboundTopic, "mysub");</w:t>
        </w:r>
      </w:ins>
    </w:p>
    <w:p w:rsidR="00000000" w:rsidRDefault="00AB052F">
      <w:pPr>
        <w:pStyle w:val="CodeInFrame"/>
        <w:rPr>
          <w:ins w:id="4441" w:author="Nigel Deakin" w:date="2012-02-02T18:34:00Z"/>
        </w:rPr>
        <w:pPrChange w:id="4442" w:author="Nigel Deakin" w:date="2012-02-02T18:34:00Z">
          <w:pPr/>
        </w:pPrChange>
      </w:pPr>
      <w:ins w:id="4443" w:author="Nigel Deakin" w:date="2012-02-02T18:34:00Z">
        <w:r>
          <w:t xml:space="preserve">      </w:t>
        </w:r>
        <w:r w:rsidRPr="00AB052F">
          <w:t>connection.start();</w:t>
        </w:r>
      </w:ins>
    </w:p>
    <w:p w:rsidR="00000000" w:rsidRDefault="00AB052F">
      <w:pPr>
        <w:pStyle w:val="CodeInFrame"/>
        <w:rPr>
          <w:ins w:id="4444" w:author="Nigel Deakin" w:date="2012-02-02T18:35:00Z"/>
        </w:rPr>
        <w:pPrChange w:id="4445" w:author="Nigel Deakin" w:date="2012-02-02T18:35:00Z">
          <w:pPr/>
        </w:pPrChange>
      </w:pPr>
      <w:ins w:id="4446" w:author="Nigel Deakin" w:date="2012-02-02T18:34:00Z">
        <w:r w:rsidRPr="00AB052F">
          <w:t xml:space="preserve">      TextMessage textMessage=</w:t>
        </w:r>
      </w:ins>
    </w:p>
    <w:p w:rsidR="00000000" w:rsidRDefault="00AB052F">
      <w:pPr>
        <w:pStyle w:val="CodeInFrame"/>
        <w:rPr>
          <w:ins w:id="4447" w:author="Nigel Deakin" w:date="2012-02-02T18:34:00Z"/>
        </w:rPr>
        <w:pPrChange w:id="4448" w:author="Nigel Deakin" w:date="2012-02-02T18:35:00Z">
          <w:pPr/>
        </w:pPrChange>
      </w:pPr>
      <w:ins w:id="4449" w:author="Nigel Deakin" w:date="2012-02-02T18:35:00Z">
        <w:r>
          <w:t xml:space="preserve">         </w:t>
        </w:r>
      </w:ins>
      <w:ins w:id="4450" w:author="Nigel Deakin" w:date="2012-02-02T18:34:00Z">
        <w:r w:rsidRPr="00AB052F">
          <w:t>(TextMessage) messageConsumer.receive();</w:t>
        </w:r>
      </w:ins>
    </w:p>
    <w:p w:rsidR="00000000" w:rsidRDefault="00AB052F">
      <w:pPr>
        <w:pStyle w:val="CodeInFrame"/>
        <w:rPr>
          <w:ins w:id="4451" w:author="Nigel Deakin" w:date="2012-02-02T18:34:00Z"/>
        </w:rPr>
        <w:pPrChange w:id="4452" w:author="Nigel Deakin" w:date="2012-02-02T18:34:00Z">
          <w:pPr/>
        </w:pPrChange>
      </w:pPr>
      <w:ins w:id="4453" w:author="Nigel Deakin" w:date="2012-02-02T18:34:00Z">
        <w:r w:rsidRPr="00AB052F">
          <w:t xml:space="preserve">      return textMessage.getText();</w:t>
        </w:r>
        <w:r w:rsidRPr="00AB052F">
          <w:tab/>
        </w:r>
      </w:ins>
    </w:p>
    <w:p w:rsidR="00000000" w:rsidRDefault="00AB052F">
      <w:pPr>
        <w:pStyle w:val="CodeInFrame"/>
        <w:rPr>
          <w:ins w:id="4454" w:author="Nigel Deakin" w:date="2012-02-02T18:34:00Z"/>
        </w:rPr>
        <w:pPrChange w:id="4455" w:author="Nigel Deakin" w:date="2012-02-02T18:34:00Z">
          <w:pPr/>
        </w:pPrChange>
      </w:pPr>
      <w:ins w:id="4456" w:author="Nigel Deakin" w:date="2012-02-02T18:34:00Z">
        <w:r>
          <w:t xml:space="preserve">   </w:t>
        </w:r>
        <w:r w:rsidRPr="00AB052F">
          <w:t>}</w:t>
        </w:r>
      </w:ins>
    </w:p>
    <w:p w:rsidR="00000000" w:rsidRDefault="00AB052F">
      <w:pPr>
        <w:pStyle w:val="CodeInFrame"/>
        <w:rPr>
          <w:ins w:id="4457" w:author="Nigel Deakin" w:date="2012-02-02T18:34:00Z"/>
        </w:rPr>
        <w:pPrChange w:id="4458" w:author="Nigel Deakin" w:date="2012-02-02T18:34:00Z">
          <w:pPr/>
        </w:pPrChange>
      </w:pPr>
      <w:ins w:id="4459" w:author="Nigel Deakin" w:date="2012-02-02T18:34:00Z">
        <w:r w:rsidRPr="00AB052F">
          <w:t xml:space="preserve">}  </w:t>
        </w:r>
      </w:ins>
    </w:p>
    <w:p w:rsidR="00832757" w:rsidRDefault="00832757" w:rsidP="00AB052F">
      <w:pPr>
        <w:rPr>
          <w:ins w:id="4460" w:author="Nigel Deakin" w:date="2012-02-01T15:46:00Z"/>
        </w:rPr>
      </w:pPr>
      <w:ins w:id="4461" w:author="Nigel Deakin" w:date="2012-02-01T15:46:00Z">
        <w:r>
          <w:t xml:space="preserve">Here’s how you might do this using the </w:t>
        </w:r>
      </w:ins>
      <w:ins w:id="4462" w:author="Nigel Deakin" w:date="2012-02-01T18:12:00Z">
        <w:r w:rsidR="00AE0AFC">
          <w:t>simplified</w:t>
        </w:r>
      </w:ins>
      <w:ins w:id="4463" w:author="Nigel Deakin" w:date="2012-02-01T15:46:00Z">
        <w:r>
          <w:t xml:space="preserve"> API.  </w:t>
        </w:r>
      </w:ins>
    </w:p>
    <w:p w:rsidR="00000000" w:rsidRDefault="00832757">
      <w:pPr>
        <w:pStyle w:val="CodeInFrame"/>
        <w:rPr>
          <w:ins w:id="4464" w:author="Nigel Deakin" w:date="2012-02-01T15:46:00Z"/>
        </w:rPr>
        <w:pPrChange w:id="4465" w:author="Nigel Deakin" w:date="2012-02-01T18:13:00Z">
          <w:pPr>
            <w:pStyle w:val="SmallCode"/>
          </w:pPr>
        </w:pPrChange>
      </w:pPr>
      <w:ins w:id="4466" w:author="Nigel Deakin" w:date="2012-02-01T15:46:00Z">
        <w:r>
          <w:t>@Resource(lookup = "jms/connectionFactory")</w:t>
        </w:r>
      </w:ins>
    </w:p>
    <w:p w:rsidR="00000000" w:rsidRDefault="00832757">
      <w:pPr>
        <w:pStyle w:val="CodeInFrame"/>
        <w:rPr>
          <w:ins w:id="4467" w:author="Nigel Deakin" w:date="2012-02-01T15:46:00Z"/>
        </w:rPr>
        <w:pPrChange w:id="4468" w:author="Nigel Deakin" w:date="2012-02-01T18:13:00Z">
          <w:pPr>
            <w:pStyle w:val="SmallCode"/>
          </w:pPr>
        </w:pPrChange>
      </w:pPr>
      <w:ins w:id="4469" w:author="Nigel Deakin" w:date="2012-02-01T15:46:00Z">
        <w:r>
          <w:t>ConnectionFactory connectionFactory;</w:t>
        </w:r>
      </w:ins>
    </w:p>
    <w:p w:rsidR="00000000" w:rsidRDefault="00832757">
      <w:pPr>
        <w:pStyle w:val="CodeInFrame"/>
        <w:rPr>
          <w:ins w:id="4470" w:author="Nigel Deakin" w:date="2012-02-01T15:46:00Z"/>
        </w:rPr>
        <w:pPrChange w:id="4471" w:author="Nigel Deakin" w:date="2012-02-01T18:13:00Z">
          <w:pPr>
            <w:pStyle w:val="SmallCode"/>
          </w:pPr>
        </w:pPrChange>
      </w:pPr>
      <w:ins w:id="4472" w:author="Nigel Deakin" w:date="2012-02-01T15:46:00Z">
        <w:r>
          <w:tab/>
        </w:r>
      </w:ins>
    </w:p>
    <w:p w:rsidR="00000000" w:rsidRDefault="00832757">
      <w:pPr>
        <w:pStyle w:val="CodeInFrame"/>
        <w:rPr>
          <w:ins w:id="4473" w:author="Nigel Deakin" w:date="2012-02-01T15:46:00Z"/>
        </w:rPr>
        <w:pPrChange w:id="4474" w:author="Nigel Deakin" w:date="2012-02-01T18:13:00Z">
          <w:pPr>
            <w:pStyle w:val="SmallCode"/>
          </w:pPr>
        </w:pPrChange>
      </w:pPr>
      <w:ins w:id="4475" w:author="Nigel Deakin" w:date="2012-02-01T15:46:00Z">
        <w:r>
          <w:t>@Resource(lookup="jms/inboundQueue")</w:t>
        </w:r>
      </w:ins>
    </w:p>
    <w:p w:rsidR="00000000" w:rsidRDefault="00832757">
      <w:pPr>
        <w:pStyle w:val="CodeInFrame"/>
        <w:rPr>
          <w:ins w:id="4476" w:author="Nigel Deakin" w:date="2012-02-01T15:46:00Z"/>
        </w:rPr>
        <w:pPrChange w:id="4477" w:author="Nigel Deakin" w:date="2012-02-01T18:13:00Z">
          <w:pPr>
            <w:pStyle w:val="SmallCode"/>
          </w:pPr>
        </w:pPrChange>
      </w:pPr>
      <w:ins w:id="4478" w:author="Nigel Deakin" w:date="2012-02-01T15:46:00Z">
        <w:r>
          <w:t>Queue inboundQueue;</w:t>
        </w:r>
      </w:ins>
    </w:p>
    <w:p w:rsidR="00000000" w:rsidRDefault="00AA397A">
      <w:pPr>
        <w:pStyle w:val="CodeInFrame"/>
        <w:rPr>
          <w:ins w:id="4479" w:author="Nigel Deakin" w:date="2012-02-01T15:46:00Z"/>
        </w:rPr>
        <w:pPrChange w:id="4480" w:author="Nigel Deakin" w:date="2012-02-01T18:13:00Z">
          <w:pPr>
            <w:pStyle w:val="SmallCode"/>
          </w:pPr>
        </w:pPrChange>
      </w:pPr>
    </w:p>
    <w:p w:rsidR="00000000" w:rsidRDefault="00DE498D">
      <w:pPr>
        <w:pStyle w:val="CodeInFrame"/>
        <w:rPr>
          <w:ins w:id="4481" w:author="Nigel Deakin" w:date="2012-02-02T18:42:00Z"/>
        </w:rPr>
        <w:pPrChange w:id="4482" w:author="Nigel Deakin" w:date="2012-02-02T18:42:00Z">
          <w:pPr/>
        </w:pPrChange>
      </w:pPr>
      <w:ins w:id="4483" w:author="Nigel Deakin" w:date="2012-02-02T18:42:00Z">
        <w:r w:rsidRPr="00DE498D">
          <w:t>public String receiveMessageNew()</w:t>
        </w:r>
        <w:r>
          <w:t xml:space="preserve"> </w:t>
        </w:r>
        <w:r w:rsidRPr="00DE498D">
          <w:t>{</w:t>
        </w:r>
      </w:ins>
    </w:p>
    <w:p w:rsidR="00000000" w:rsidRDefault="00AA397A">
      <w:pPr>
        <w:pStyle w:val="CodeInFrame"/>
        <w:rPr>
          <w:ins w:id="4484" w:author="Nigel Deakin" w:date="2012-02-02T18:42:00Z"/>
        </w:rPr>
        <w:pPrChange w:id="4485" w:author="Nigel Deakin" w:date="2012-02-02T18:42:00Z">
          <w:pPr/>
        </w:pPrChange>
      </w:pPr>
    </w:p>
    <w:p w:rsidR="00000000" w:rsidRDefault="00DE498D">
      <w:pPr>
        <w:pStyle w:val="CodeInFrame"/>
        <w:rPr>
          <w:ins w:id="4486" w:author="Nigel Deakin" w:date="2012-02-02T18:42:00Z"/>
        </w:rPr>
        <w:pPrChange w:id="4487" w:author="Nigel Deakin" w:date="2012-02-02T18:42:00Z">
          <w:pPr/>
        </w:pPrChange>
      </w:pPr>
      <w:ins w:id="4488" w:author="Nigel Deakin" w:date="2012-02-02T18:43:00Z">
        <w:r>
          <w:t xml:space="preserve">   </w:t>
        </w:r>
      </w:ins>
      <w:ins w:id="4489" w:author="Nigel Deakin" w:date="2012-02-02T18:42:00Z">
        <w:r w:rsidRPr="00DE498D">
          <w:t>try (MessagingContext context =</w:t>
        </w:r>
      </w:ins>
    </w:p>
    <w:p w:rsidR="00000000" w:rsidRDefault="00DE498D">
      <w:pPr>
        <w:pStyle w:val="CodeInFrame"/>
        <w:rPr>
          <w:ins w:id="4490" w:author="Nigel Deakin" w:date="2012-02-02T18:42:00Z"/>
        </w:rPr>
        <w:pPrChange w:id="4491" w:author="Nigel Deakin" w:date="2012-02-02T18:42:00Z">
          <w:pPr/>
        </w:pPrChange>
      </w:pPr>
      <w:ins w:id="4492" w:author="Nigel Deakin" w:date="2012-02-02T18:42:00Z">
        <w:r>
          <w:t xml:space="preserve">   </w:t>
        </w:r>
      </w:ins>
      <w:ins w:id="4493" w:author="Nigel Deakin" w:date="2012-02-02T18:43:00Z">
        <w:r>
          <w:t xml:space="preserve">      </w:t>
        </w:r>
      </w:ins>
      <w:ins w:id="4494" w:author="Nigel Deakin" w:date="2012-02-02T18:42:00Z">
        <w:r w:rsidRPr="00DE498D">
          <w:t>connectionFactory.createMessagingContext()) {</w:t>
        </w:r>
      </w:ins>
    </w:p>
    <w:p w:rsidR="00000000" w:rsidRDefault="00DE498D">
      <w:pPr>
        <w:pStyle w:val="CodeInFrame"/>
        <w:rPr>
          <w:ins w:id="4495" w:author="Nigel Deakin" w:date="2012-02-02T18:42:00Z"/>
        </w:rPr>
        <w:pPrChange w:id="4496" w:author="Nigel Deakin" w:date="2012-02-02T18:42:00Z">
          <w:pPr/>
        </w:pPrChange>
      </w:pPr>
      <w:ins w:id="4497" w:author="Nigel Deakin" w:date="2012-02-02T18:42:00Z">
        <w:r>
          <w:t xml:space="preserve">      </w:t>
        </w:r>
        <w:r w:rsidRPr="00DE498D">
          <w:t>SyncMessageConsumer syncMessageConsumer =</w:t>
        </w:r>
      </w:ins>
    </w:p>
    <w:p w:rsidR="00000000" w:rsidRDefault="00DE498D">
      <w:pPr>
        <w:pStyle w:val="CodeInFrame"/>
        <w:rPr>
          <w:ins w:id="4498" w:author="Nigel Deakin" w:date="2012-02-02T18:42:00Z"/>
        </w:rPr>
        <w:pPrChange w:id="4499" w:author="Nigel Deakin" w:date="2012-02-02T18:42:00Z">
          <w:pPr/>
        </w:pPrChange>
      </w:pPr>
      <w:ins w:id="4500" w:author="Nigel Deakin" w:date="2012-02-02T18:42:00Z">
        <w:r>
          <w:t xml:space="preserve">      </w:t>
        </w:r>
      </w:ins>
      <w:ins w:id="4501" w:author="Nigel Deakin" w:date="2012-02-02T18:43:00Z">
        <w:r>
          <w:t xml:space="preserve">   </w:t>
        </w:r>
      </w:ins>
      <w:ins w:id="4502" w:author="Nigel Deakin" w:date="2012-02-02T18:42:00Z">
        <w:r w:rsidRPr="00DE498D">
          <w:t>context.createSyncDurableConsumer(inboundTopic, "mysub");</w:t>
        </w:r>
      </w:ins>
    </w:p>
    <w:p w:rsidR="00000000" w:rsidRDefault="00DE498D">
      <w:pPr>
        <w:pStyle w:val="CodeInFrame"/>
        <w:rPr>
          <w:ins w:id="4503" w:author="Nigel Deakin" w:date="2012-02-02T18:42:00Z"/>
        </w:rPr>
        <w:pPrChange w:id="4504" w:author="Nigel Deakin" w:date="2012-02-02T18:42:00Z">
          <w:pPr/>
        </w:pPrChange>
      </w:pPr>
      <w:ins w:id="4505" w:author="Nigel Deakin" w:date="2012-02-02T18:42:00Z">
        <w:r>
          <w:t xml:space="preserve">      </w:t>
        </w:r>
        <w:r w:rsidRPr="00DE498D">
          <w:t>return syncMessageConsumer.receivePayload(String.class);</w:t>
        </w:r>
        <w:r w:rsidRPr="00DE498D">
          <w:tab/>
        </w:r>
      </w:ins>
    </w:p>
    <w:p w:rsidR="00000000" w:rsidRDefault="00DE498D">
      <w:pPr>
        <w:pStyle w:val="CodeInFrame"/>
        <w:rPr>
          <w:ins w:id="4506" w:author="Nigel Deakin" w:date="2012-02-02T18:42:00Z"/>
        </w:rPr>
        <w:pPrChange w:id="4507" w:author="Nigel Deakin" w:date="2012-02-02T18:42:00Z">
          <w:pPr/>
        </w:pPrChange>
      </w:pPr>
      <w:ins w:id="4508" w:author="Nigel Deakin" w:date="2012-02-02T18:42:00Z">
        <w:r>
          <w:t xml:space="preserve">   </w:t>
        </w:r>
        <w:r w:rsidRPr="00DE498D">
          <w:t>}</w:t>
        </w:r>
      </w:ins>
    </w:p>
    <w:p w:rsidR="00000000" w:rsidRDefault="00DE498D">
      <w:pPr>
        <w:pStyle w:val="CodeInFrame"/>
        <w:rPr>
          <w:ins w:id="4509" w:author="Nigel Deakin" w:date="2012-02-02T18:42:00Z"/>
        </w:rPr>
        <w:pPrChange w:id="4510" w:author="Nigel Deakin" w:date="2012-02-02T18:42:00Z">
          <w:pPr/>
        </w:pPrChange>
      </w:pPr>
      <w:ins w:id="4511" w:author="Nigel Deakin" w:date="2012-02-02T18:42:00Z">
        <w:r w:rsidRPr="00DE498D">
          <w:t xml:space="preserve">} </w:t>
        </w:r>
      </w:ins>
    </w:p>
    <w:p w:rsidR="00832757" w:rsidRDefault="00832757" w:rsidP="00DE498D">
      <w:pPr>
        <w:rPr>
          <w:ins w:id="4512" w:author="Nigel Deakin" w:date="2012-02-01T15:46:00Z"/>
        </w:rPr>
      </w:pPr>
      <w:ins w:id="4513" w:author="Nigel Deakin" w:date="2012-02-01T15:46:00Z">
        <w:r>
          <w:t xml:space="preserve">Note that </w:t>
        </w:r>
        <w:r w:rsidRPr="009F22EC">
          <w:rPr>
            <w:rStyle w:val="Code"/>
          </w:rPr>
          <w:t>receiveMessageNew</w:t>
        </w:r>
        <w:r>
          <w:t xml:space="preserve"> does not  need to throw an exception.</w:t>
        </w:r>
      </w:ins>
    </w:p>
    <w:p w:rsidR="00000000" w:rsidRDefault="00832757">
      <w:pPr>
        <w:pStyle w:val="Heading3"/>
        <w:rPr>
          <w:ins w:id="4514" w:author="Nigel Deakin" w:date="2012-02-01T15:46:00Z"/>
        </w:rPr>
        <w:pPrChange w:id="4515" w:author="Nigel Deakin" w:date="2012-02-01T18:13:00Z">
          <w:pPr>
            <w:pStyle w:val="Heading2"/>
          </w:pPr>
        </w:pPrChange>
      </w:pPr>
      <w:bookmarkStart w:id="4516" w:name="_Toc316036824"/>
      <w:ins w:id="4517" w:author="Nigel Deakin" w:date="2012-02-01T15:46:00Z">
        <w:r>
          <w:t>Receiving messages asynchronously (Java SE)</w:t>
        </w:r>
        <w:bookmarkEnd w:id="4516"/>
      </w:ins>
    </w:p>
    <w:p w:rsidR="002C2E8A" w:rsidRDefault="002C2E8A" w:rsidP="002C2E8A">
      <w:pPr>
        <w:rPr>
          <w:ins w:id="4518" w:author="Nigel Deakin" w:date="2012-02-01T18:13:00Z"/>
        </w:rPr>
      </w:pPr>
      <w:ins w:id="4519" w:author="Nigel Deakin" w:date="2012-02-01T18:13:00Z">
        <w:r>
          <w:t xml:space="preserve">This example compares the use of the standard and simplified JMS APIs for asynchronously receiving </w:t>
        </w:r>
        <w:r w:rsidRPr="009F22EC">
          <w:rPr>
            <w:rStyle w:val="Code"/>
          </w:rPr>
          <w:t>TextMessage</w:t>
        </w:r>
        <w:r>
          <w:t xml:space="preserve"> objects in a Java SE environment.</w:t>
        </w:r>
      </w:ins>
    </w:p>
    <w:p w:rsidR="00D105C3" w:rsidRDefault="00832757" w:rsidP="00D105C3">
      <w:pPr>
        <w:rPr>
          <w:ins w:id="4520" w:author="Nigel Deakin" w:date="2012-02-02T18:51:00Z"/>
        </w:rPr>
      </w:pPr>
      <w:ins w:id="4521" w:author="Nigel Deakin" w:date="2012-02-01T15:46:00Z">
        <w:r>
          <w:t xml:space="preserve">Here’s how you might do this using the </w:t>
        </w:r>
      </w:ins>
      <w:ins w:id="4522" w:author="Nigel Deakin" w:date="2012-02-01T18:13:00Z">
        <w:r w:rsidR="002C2E8A">
          <w:t>standard</w:t>
        </w:r>
      </w:ins>
      <w:ins w:id="4523" w:author="Nigel Deakin" w:date="2012-02-01T15:46:00Z">
        <w:r w:rsidR="002C2E8A">
          <w:t xml:space="preserve"> API</w:t>
        </w:r>
      </w:ins>
      <w:ins w:id="4524" w:author="Nigel Deakin" w:date="2012-02-02T18:51:00Z">
        <w:r w:rsidR="00D105C3">
          <w:t xml:space="preserve">, using a message listener class </w:t>
        </w:r>
        <w:r w:rsidR="00D105C3" w:rsidRPr="00003C48">
          <w:rPr>
            <w:rFonts w:ascii="Courier New" w:eastAsia="Calibri" w:hAnsi="Courier New" w:cs="Courier New"/>
            <w:color w:val="auto"/>
            <w:spacing w:val="0"/>
            <w:sz w:val="18"/>
            <w:szCs w:val="18"/>
            <w:lang w:val="en-GB"/>
          </w:rPr>
          <w:t>MyListener</w:t>
        </w:r>
        <w:r w:rsidR="00D105C3">
          <w:rPr>
            <w:rFonts w:eastAsia="Calibri"/>
          </w:rPr>
          <w:t>:</w:t>
        </w:r>
      </w:ins>
    </w:p>
    <w:p w:rsidR="00000000" w:rsidRDefault="00D105C3">
      <w:pPr>
        <w:rPr>
          <w:ins w:id="4525" w:author="Nigel Deakin" w:date="2012-02-02T18:46:00Z"/>
          <w:rPrChange w:id="4526" w:author="Nigel Deakin" w:date="2012-02-02T18:47:00Z">
            <w:rPr>
              <w:ins w:id="4527" w:author="Nigel Deakin" w:date="2012-02-02T18:46:00Z"/>
            </w:rPr>
          </w:rPrChange>
        </w:rPr>
        <w:pPrChange w:id="4528" w:author="Nigel Deakin" w:date="2012-02-02T18:50:00Z">
          <w:pPr>
            <w:pStyle w:val="CodeInFrame"/>
          </w:pPr>
        </w:pPrChange>
      </w:pPr>
      <w:ins w:id="4529" w:author="Nigel Deakin" w:date="2012-02-02T18:51:00Z">
        <w:r>
          <w:t xml:space="preserve"> </w:t>
        </w:r>
      </w:ins>
    </w:p>
    <w:p w:rsidR="008016E9" w:rsidRDefault="008016E9" w:rsidP="00003C48">
      <w:pPr>
        <w:pStyle w:val="CodeInFrame"/>
        <w:rPr>
          <w:ins w:id="4530" w:author="Nigel Deakin" w:date="2012-02-02T18:52:00Z"/>
          <w:bCs/>
        </w:rPr>
      </w:pPr>
      <w:ins w:id="4531" w:author="Nigel Deakin" w:date="2012-02-02T18:52:00Z">
        <w:r>
          <w:rPr>
            <w:bCs/>
          </w:rPr>
          <w:lastRenderedPageBreak/>
          <w:t>public void receiveMessagesOld()</w:t>
        </w:r>
      </w:ins>
    </w:p>
    <w:p w:rsidR="008016E9" w:rsidRDefault="008016E9" w:rsidP="00003C48">
      <w:pPr>
        <w:pStyle w:val="CodeInFrame"/>
        <w:rPr>
          <w:ins w:id="4532" w:author="Nigel Deakin" w:date="2012-02-02T18:52:00Z"/>
          <w:bCs/>
        </w:rPr>
      </w:pPr>
      <w:ins w:id="4533" w:author="Nigel Deakin" w:date="2012-02-02T18:53:00Z">
        <w:r>
          <w:rPr>
            <w:bCs/>
          </w:rPr>
          <w:t xml:space="preserve">      </w:t>
        </w:r>
      </w:ins>
      <w:ins w:id="4534" w:author="Nigel Deakin" w:date="2012-02-02T18:52:00Z">
        <w:r w:rsidRPr="008016E9">
          <w:rPr>
            <w:bCs/>
          </w:rPr>
          <w:t>throws</w:t>
        </w:r>
        <w:r>
          <w:rPr>
            <w:bCs/>
          </w:rPr>
          <w:t xml:space="preserve"> JMSException, NamingException</w:t>
        </w:r>
        <w:r w:rsidRPr="008016E9">
          <w:rPr>
            <w:bCs/>
          </w:rPr>
          <w:t>{</w:t>
        </w:r>
      </w:ins>
    </w:p>
    <w:p w:rsidR="00003C48" w:rsidRPr="00003C48" w:rsidRDefault="00114B62" w:rsidP="00003C48">
      <w:pPr>
        <w:pStyle w:val="CodeInFrame"/>
        <w:rPr>
          <w:ins w:id="4535" w:author="Nigel Deakin" w:date="2012-02-02T18:46:00Z"/>
        </w:rPr>
      </w:pPr>
      <w:ins w:id="4536" w:author="Nigel Deakin" w:date="2012-02-02T18:46:00Z">
        <w:r w:rsidRPr="00114B62">
          <w:rPr>
            <w:rPrChange w:id="4537" w:author="Nigel Deakin" w:date="2012-02-02T18:47:00Z">
              <w:rPr>
                <w:lang w:val="en-US" w:eastAsia="en-US" w:bidi="en-US"/>
              </w:rPr>
            </w:rPrChange>
          </w:rPr>
          <w:tab/>
        </w:r>
        <w:r w:rsidRPr="00114B62">
          <w:rPr>
            <w:rPrChange w:id="4538" w:author="Nigel Deakin" w:date="2012-02-02T18:47:00Z">
              <w:rPr>
                <w:lang w:val="en-US" w:eastAsia="en-US" w:bidi="en-US"/>
              </w:rPr>
            </w:rPrChange>
          </w:rPr>
          <w:tab/>
        </w:r>
      </w:ins>
    </w:p>
    <w:p w:rsidR="00003C48" w:rsidRPr="00003C48" w:rsidRDefault="00003C48" w:rsidP="00003C48">
      <w:pPr>
        <w:pStyle w:val="CodeInFrame"/>
        <w:rPr>
          <w:ins w:id="4539" w:author="Nigel Deakin" w:date="2012-02-02T18:46:00Z"/>
        </w:rPr>
      </w:pPr>
      <w:ins w:id="4540" w:author="Nigel Deakin" w:date="2012-02-02T18:47:00Z">
        <w:r>
          <w:t xml:space="preserve">   </w:t>
        </w:r>
      </w:ins>
      <w:ins w:id="4541" w:author="Nigel Deakin" w:date="2012-02-02T18:46:00Z">
        <w:r w:rsidR="00114B62" w:rsidRPr="00114B62">
          <w:rPr>
            <w:rPrChange w:id="4542" w:author="Nigel Deakin" w:date="2012-02-02T18:47:00Z">
              <w:rPr>
                <w:lang w:val="en-US" w:eastAsia="en-US" w:bidi="en-US"/>
              </w:rPr>
            </w:rPrChange>
          </w:rPr>
          <w:t>InitialContext initialContext = getInitialContext();</w:t>
        </w:r>
      </w:ins>
    </w:p>
    <w:p w:rsidR="00000000" w:rsidRDefault="00003C48">
      <w:pPr>
        <w:pStyle w:val="CodeInFrame"/>
        <w:rPr>
          <w:ins w:id="4543" w:author="Nigel Deakin" w:date="2012-02-02T18:47:00Z"/>
        </w:rPr>
      </w:pPr>
      <w:ins w:id="4544" w:author="Nigel Deakin" w:date="2012-02-02T18:47:00Z">
        <w:r>
          <w:t xml:space="preserve">   </w:t>
        </w:r>
      </w:ins>
      <w:ins w:id="4545" w:author="Nigel Deakin" w:date="2012-02-02T18:46:00Z">
        <w:r w:rsidR="00114B62" w:rsidRPr="00114B62">
          <w:rPr>
            <w:rPrChange w:id="4546" w:author="Nigel Deakin" w:date="2012-02-02T18:47:00Z">
              <w:rPr>
                <w:lang w:val="en-US" w:eastAsia="en-US" w:bidi="en-US"/>
              </w:rPr>
            </w:rPrChange>
          </w:rPr>
          <w:t>ConnectionFactory connectionFactory = (ConnectionFactory)</w:t>
        </w:r>
      </w:ins>
    </w:p>
    <w:p w:rsidR="00003C48" w:rsidRPr="00003C48" w:rsidRDefault="00003C48" w:rsidP="00003C48">
      <w:pPr>
        <w:pStyle w:val="CodeInFrame"/>
        <w:rPr>
          <w:ins w:id="4547" w:author="Nigel Deakin" w:date="2012-02-02T18:46:00Z"/>
        </w:rPr>
      </w:pPr>
      <w:ins w:id="4548" w:author="Nigel Deakin" w:date="2012-02-02T18:47:00Z">
        <w:r>
          <w:t xml:space="preserve">      </w:t>
        </w:r>
      </w:ins>
      <w:ins w:id="4549" w:author="Nigel Deakin" w:date="2012-02-02T18:46:00Z">
        <w:r w:rsidR="00114B62" w:rsidRPr="00114B62">
          <w:rPr>
            <w:rPrChange w:id="4550" w:author="Nigel Deakin" w:date="2012-02-02T18:47:00Z">
              <w:rPr>
                <w:lang w:val="en-US" w:eastAsia="en-US" w:bidi="en-US"/>
              </w:rPr>
            </w:rPrChange>
          </w:rPr>
          <w:t>initialContext.lookup("jms/connectionFactory");</w:t>
        </w:r>
      </w:ins>
    </w:p>
    <w:p w:rsidR="00003C48" w:rsidRDefault="00003C48" w:rsidP="00003C48">
      <w:pPr>
        <w:pStyle w:val="CodeInFrame"/>
        <w:rPr>
          <w:ins w:id="4551" w:author="Nigel Deakin" w:date="2012-02-02T18:47:00Z"/>
        </w:rPr>
      </w:pPr>
      <w:ins w:id="4552" w:author="Nigel Deakin" w:date="2012-02-02T18:47:00Z">
        <w:r>
          <w:t xml:space="preserve">   </w:t>
        </w:r>
      </w:ins>
      <w:ins w:id="4553" w:author="Nigel Deakin" w:date="2012-02-02T18:46:00Z">
        <w:r w:rsidR="00114B62" w:rsidRPr="00114B62">
          <w:rPr>
            <w:rPrChange w:id="4554" w:author="Nigel Deakin" w:date="2012-02-02T18:47:00Z">
              <w:rPr>
                <w:lang w:val="en-US" w:eastAsia="en-US" w:bidi="en-US"/>
              </w:rPr>
            </w:rPrChange>
          </w:rPr>
          <w:t xml:space="preserve">Queue inboundQueue = </w:t>
        </w:r>
      </w:ins>
    </w:p>
    <w:p w:rsidR="00003C48" w:rsidRPr="00003C48" w:rsidRDefault="00003C48" w:rsidP="00003C48">
      <w:pPr>
        <w:pStyle w:val="CodeInFrame"/>
        <w:rPr>
          <w:ins w:id="4555" w:author="Nigel Deakin" w:date="2012-02-02T18:46:00Z"/>
        </w:rPr>
      </w:pPr>
      <w:ins w:id="4556" w:author="Nigel Deakin" w:date="2012-02-02T18:47:00Z">
        <w:r>
          <w:t xml:space="preserve">      </w:t>
        </w:r>
      </w:ins>
      <w:ins w:id="4557" w:author="Nigel Deakin" w:date="2012-02-02T18:46:00Z">
        <w:r w:rsidR="00114B62" w:rsidRPr="00114B62">
          <w:rPr>
            <w:rPrChange w:id="4558" w:author="Nigel Deakin" w:date="2012-02-02T18:47:00Z">
              <w:rPr>
                <w:lang w:val="en-US" w:eastAsia="en-US" w:bidi="en-US"/>
              </w:rPr>
            </w:rPrChange>
          </w:rPr>
          <w:t>(Queue) initialContext.lookup("jms/inboundQueue");</w:t>
        </w:r>
      </w:ins>
    </w:p>
    <w:p w:rsidR="00003C48" w:rsidRPr="00003C48" w:rsidRDefault="00114B62" w:rsidP="00003C48">
      <w:pPr>
        <w:pStyle w:val="CodeInFrame"/>
        <w:rPr>
          <w:ins w:id="4559" w:author="Nigel Deakin" w:date="2012-02-02T18:46:00Z"/>
        </w:rPr>
      </w:pPr>
      <w:ins w:id="4560" w:author="Nigel Deakin" w:date="2012-02-02T18:46:00Z">
        <w:r w:rsidRPr="00114B62">
          <w:rPr>
            <w:rPrChange w:id="4561" w:author="Nigel Deakin" w:date="2012-02-02T18:47:00Z">
              <w:rPr>
                <w:lang w:val="en-US" w:eastAsia="en-US" w:bidi="en-US"/>
              </w:rPr>
            </w:rPrChange>
          </w:rPr>
          <w:tab/>
        </w:r>
        <w:r w:rsidRPr="00114B62">
          <w:rPr>
            <w:rPrChange w:id="4562" w:author="Nigel Deakin" w:date="2012-02-02T18:47:00Z">
              <w:rPr>
                <w:lang w:val="en-US" w:eastAsia="en-US" w:bidi="en-US"/>
              </w:rPr>
            </w:rPrChange>
          </w:rPr>
          <w:tab/>
        </w:r>
      </w:ins>
    </w:p>
    <w:p w:rsidR="00003C48" w:rsidRDefault="00003C48" w:rsidP="00003C48">
      <w:pPr>
        <w:pStyle w:val="CodeInFrame"/>
        <w:rPr>
          <w:ins w:id="4563" w:author="Nigel Deakin" w:date="2012-02-02T18:48:00Z"/>
        </w:rPr>
      </w:pPr>
      <w:ins w:id="4564" w:author="Nigel Deakin" w:date="2012-02-02T18:47:00Z">
        <w:r>
          <w:t xml:space="preserve">   t</w:t>
        </w:r>
      </w:ins>
      <w:ins w:id="4565" w:author="Nigel Deakin" w:date="2012-02-02T18:46:00Z">
        <w:r w:rsidR="00114B62" w:rsidRPr="00114B62">
          <w:rPr>
            <w:bCs/>
            <w:rPrChange w:id="4566" w:author="Nigel Deakin" w:date="2012-02-02T18:47:00Z">
              <w:rPr>
                <w:b/>
                <w:bCs/>
                <w:lang w:val="en-US" w:eastAsia="en-US" w:bidi="en-US"/>
              </w:rPr>
            </w:rPrChange>
          </w:rPr>
          <w:t>ry</w:t>
        </w:r>
        <w:r w:rsidR="00114B62" w:rsidRPr="00114B62">
          <w:rPr>
            <w:rPrChange w:id="4567" w:author="Nigel Deakin" w:date="2012-02-02T18:47:00Z">
              <w:rPr>
                <w:lang w:val="en-US" w:eastAsia="en-US" w:bidi="en-US"/>
              </w:rPr>
            </w:rPrChange>
          </w:rPr>
          <w:t xml:space="preserve"> (Connection connection =</w:t>
        </w:r>
      </w:ins>
    </w:p>
    <w:p w:rsidR="00003C48" w:rsidRPr="00003C48" w:rsidRDefault="00003C48" w:rsidP="00003C48">
      <w:pPr>
        <w:pStyle w:val="CodeInFrame"/>
        <w:rPr>
          <w:ins w:id="4568" w:author="Nigel Deakin" w:date="2012-02-02T18:46:00Z"/>
        </w:rPr>
      </w:pPr>
      <w:ins w:id="4569" w:author="Nigel Deakin" w:date="2012-02-02T18:48:00Z">
        <w:r>
          <w:t xml:space="preserve">         </w:t>
        </w:r>
      </w:ins>
      <w:ins w:id="4570" w:author="Nigel Deakin" w:date="2012-02-02T18:46:00Z">
        <w:r w:rsidR="00114B62" w:rsidRPr="00114B62">
          <w:rPr>
            <w:rPrChange w:id="4571" w:author="Nigel Deakin" w:date="2012-02-02T18:47:00Z">
              <w:rPr>
                <w:lang w:val="en-US" w:eastAsia="en-US" w:bidi="en-US"/>
              </w:rPr>
            </w:rPrChange>
          </w:rPr>
          <w:t>connectionFactory.createConnection();){</w:t>
        </w:r>
      </w:ins>
    </w:p>
    <w:p w:rsidR="00003C48" w:rsidRPr="00003C48" w:rsidRDefault="00003C48" w:rsidP="00003C48">
      <w:pPr>
        <w:pStyle w:val="CodeInFrame"/>
        <w:rPr>
          <w:ins w:id="4572" w:author="Nigel Deakin" w:date="2012-02-02T18:46:00Z"/>
        </w:rPr>
      </w:pPr>
      <w:ins w:id="4573" w:author="Nigel Deakin" w:date="2012-02-02T18:48:00Z">
        <w:r>
          <w:t xml:space="preserve">      </w:t>
        </w:r>
      </w:ins>
      <w:ins w:id="4574" w:author="Nigel Deakin" w:date="2012-02-02T18:46:00Z">
        <w:r w:rsidR="00114B62" w:rsidRPr="00114B62">
          <w:rPr>
            <w:rPrChange w:id="4575" w:author="Nigel Deakin" w:date="2012-02-02T18:47:00Z">
              <w:rPr>
                <w:lang w:val="en-US" w:eastAsia="en-US" w:bidi="en-US"/>
              </w:rPr>
            </w:rPrChange>
          </w:rPr>
          <w:t>Session session =</w:t>
        </w:r>
      </w:ins>
      <w:ins w:id="4576" w:author="Nigel Deakin" w:date="2012-02-02T18:48:00Z">
        <w:r>
          <w:t xml:space="preserve"> </w:t>
        </w:r>
      </w:ins>
      <w:ins w:id="4577" w:author="Nigel Deakin" w:date="2012-02-02T18:46:00Z">
        <w:r w:rsidR="00114B62" w:rsidRPr="00114B62">
          <w:rPr>
            <w:rPrChange w:id="4578" w:author="Nigel Deakin" w:date="2012-02-02T18:47:00Z">
              <w:rPr>
                <w:lang w:val="en-US" w:eastAsia="en-US" w:bidi="en-US"/>
              </w:rPr>
            </w:rPrChange>
          </w:rPr>
          <w:t>connection.createSession(</w:t>
        </w:r>
        <w:r w:rsidR="00114B62" w:rsidRPr="00114B62">
          <w:rPr>
            <w:i/>
            <w:iCs/>
            <w:rPrChange w:id="4579" w:author="Nigel Deakin" w:date="2012-02-02T18:47:00Z">
              <w:rPr>
                <w:i/>
                <w:iCs/>
                <w:lang w:val="en-US" w:eastAsia="en-US" w:bidi="en-US"/>
              </w:rPr>
            </w:rPrChange>
          </w:rPr>
          <w:t>AUTO_ACKNOWLEDGE</w:t>
        </w:r>
        <w:r w:rsidR="00114B62" w:rsidRPr="00114B62">
          <w:rPr>
            <w:rPrChange w:id="4580" w:author="Nigel Deakin" w:date="2012-02-02T18:47:00Z">
              <w:rPr>
                <w:lang w:val="en-US" w:eastAsia="en-US" w:bidi="en-US"/>
              </w:rPr>
            </w:rPrChange>
          </w:rPr>
          <w:t>);</w:t>
        </w:r>
      </w:ins>
    </w:p>
    <w:p w:rsidR="00003C48" w:rsidRDefault="00003C48" w:rsidP="00003C48">
      <w:pPr>
        <w:pStyle w:val="CodeInFrame"/>
        <w:rPr>
          <w:ins w:id="4581" w:author="Nigel Deakin" w:date="2012-02-02T18:48:00Z"/>
        </w:rPr>
      </w:pPr>
      <w:ins w:id="4582" w:author="Nigel Deakin" w:date="2012-02-02T18:48:00Z">
        <w:r>
          <w:t xml:space="preserve">      </w:t>
        </w:r>
      </w:ins>
      <w:ins w:id="4583" w:author="Nigel Deakin" w:date="2012-02-02T18:46:00Z">
        <w:r w:rsidR="00114B62" w:rsidRPr="00114B62">
          <w:rPr>
            <w:rPrChange w:id="4584" w:author="Nigel Deakin" w:date="2012-02-02T18:47:00Z">
              <w:rPr>
                <w:lang w:val="en-US" w:eastAsia="en-US" w:bidi="en-US"/>
              </w:rPr>
            </w:rPrChange>
          </w:rPr>
          <w:t>MessageConsumer consumer =</w:t>
        </w:r>
      </w:ins>
    </w:p>
    <w:p w:rsidR="00003C48" w:rsidRPr="00003C48" w:rsidRDefault="00003C48" w:rsidP="00003C48">
      <w:pPr>
        <w:pStyle w:val="CodeInFrame"/>
        <w:rPr>
          <w:ins w:id="4585" w:author="Nigel Deakin" w:date="2012-02-02T18:46:00Z"/>
        </w:rPr>
      </w:pPr>
      <w:ins w:id="4586" w:author="Nigel Deakin" w:date="2012-02-02T18:48:00Z">
        <w:r>
          <w:t xml:space="preserve">         </w:t>
        </w:r>
      </w:ins>
      <w:ins w:id="4587" w:author="Nigel Deakin" w:date="2012-02-02T18:46:00Z">
        <w:r w:rsidR="00114B62" w:rsidRPr="00114B62">
          <w:rPr>
            <w:rPrChange w:id="4588" w:author="Nigel Deakin" w:date="2012-02-02T18:47:00Z">
              <w:rPr>
                <w:lang w:val="en-US" w:eastAsia="en-US" w:bidi="en-US"/>
              </w:rPr>
            </w:rPrChange>
          </w:rPr>
          <w:t>session.createConsumer(inboundQueue);</w:t>
        </w:r>
      </w:ins>
    </w:p>
    <w:p w:rsidR="00003C48" w:rsidRPr="00003C48" w:rsidRDefault="00114B62" w:rsidP="00003C48">
      <w:pPr>
        <w:pStyle w:val="CodeInFrame"/>
        <w:rPr>
          <w:ins w:id="4589" w:author="Nigel Deakin" w:date="2012-02-02T18:46:00Z"/>
        </w:rPr>
      </w:pPr>
      <w:ins w:id="4590" w:author="Nigel Deakin" w:date="2012-02-02T18:46:00Z">
        <w:r w:rsidRPr="00114B62">
          <w:rPr>
            <w:rPrChange w:id="4591" w:author="Nigel Deakin" w:date="2012-02-02T18:47:00Z">
              <w:rPr>
                <w:lang w:val="en-US" w:eastAsia="en-US" w:bidi="en-US"/>
              </w:rPr>
            </w:rPrChange>
          </w:rPr>
          <w:tab/>
        </w:r>
      </w:ins>
      <w:ins w:id="4592" w:author="Nigel Deakin" w:date="2012-02-02T18:48:00Z">
        <w:r w:rsidR="00003C48">
          <w:t xml:space="preserve">  </w:t>
        </w:r>
      </w:ins>
      <w:ins w:id="4593" w:author="Nigel Deakin" w:date="2012-02-02T18:46:00Z">
        <w:r w:rsidRPr="00114B62">
          <w:rPr>
            <w:rPrChange w:id="4594" w:author="Nigel Deakin" w:date="2012-02-02T18:47:00Z">
              <w:rPr>
                <w:lang w:val="en-US" w:eastAsia="en-US" w:bidi="en-US"/>
              </w:rPr>
            </w:rPrChange>
          </w:rPr>
          <w:t xml:space="preserve">MessageListener messageListener = </w:t>
        </w:r>
        <w:r w:rsidRPr="00114B62">
          <w:rPr>
            <w:bCs/>
            <w:rPrChange w:id="4595" w:author="Nigel Deakin" w:date="2012-02-02T18:47:00Z">
              <w:rPr>
                <w:b/>
                <w:bCs/>
                <w:lang w:val="en-US" w:eastAsia="en-US" w:bidi="en-US"/>
              </w:rPr>
            </w:rPrChange>
          </w:rPr>
          <w:t>new</w:t>
        </w:r>
        <w:r w:rsidRPr="00114B62">
          <w:rPr>
            <w:rPrChange w:id="4596" w:author="Nigel Deakin" w:date="2012-02-02T18:47:00Z">
              <w:rPr>
                <w:lang w:val="en-US" w:eastAsia="en-US" w:bidi="en-US"/>
              </w:rPr>
            </w:rPrChange>
          </w:rPr>
          <w:t xml:space="preserve"> MyListener();</w:t>
        </w:r>
      </w:ins>
    </w:p>
    <w:p w:rsidR="00003C48" w:rsidRPr="00003C48" w:rsidRDefault="00003C48" w:rsidP="00003C48">
      <w:pPr>
        <w:pStyle w:val="CodeInFrame"/>
        <w:rPr>
          <w:ins w:id="4597" w:author="Nigel Deakin" w:date="2012-02-02T18:46:00Z"/>
        </w:rPr>
      </w:pPr>
      <w:ins w:id="4598" w:author="Nigel Deakin" w:date="2012-02-02T18:48:00Z">
        <w:r>
          <w:t xml:space="preserve">      </w:t>
        </w:r>
      </w:ins>
      <w:ins w:id="4599" w:author="Nigel Deakin" w:date="2012-02-02T18:46:00Z">
        <w:r w:rsidR="00114B62" w:rsidRPr="00114B62">
          <w:rPr>
            <w:rPrChange w:id="4600" w:author="Nigel Deakin" w:date="2012-02-02T18:47:00Z">
              <w:rPr>
                <w:lang w:val="en-US" w:eastAsia="en-US" w:bidi="en-US"/>
              </w:rPr>
            </w:rPrChange>
          </w:rPr>
          <w:t>consumer.setMessageListener(messageListener);</w:t>
        </w:r>
      </w:ins>
    </w:p>
    <w:p w:rsidR="00000000" w:rsidRDefault="00114B62">
      <w:pPr>
        <w:pStyle w:val="CodeInFrame"/>
        <w:rPr>
          <w:ins w:id="4601" w:author="Nigel Deakin" w:date="2012-02-02T18:46:00Z"/>
        </w:rPr>
      </w:pPr>
      <w:ins w:id="4602" w:author="Nigel Deakin" w:date="2012-02-02T18:46:00Z">
        <w:r w:rsidRPr="00114B62">
          <w:rPr>
            <w:rPrChange w:id="4603" w:author="Nigel Deakin" w:date="2012-02-02T18:47:00Z">
              <w:rPr>
                <w:lang w:val="en-US" w:eastAsia="en-US" w:bidi="en-US"/>
              </w:rPr>
            </w:rPrChange>
          </w:rPr>
          <w:tab/>
        </w:r>
      </w:ins>
      <w:ins w:id="4604" w:author="Nigel Deakin" w:date="2012-02-02T18:49:00Z">
        <w:r w:rsidR="00003C48">
          <w:t xml:space="preserve"> </w:t>
        </w:r>
      </w:ins>
      <w:ins w:id="4605" w:author="Nigel Deakin" w:date="2012-02-02T18:48:00Z">
        <w:r w:rsidR="00003C48">
          <w:t xml:space="preserve"> </w:t>
        </w:r>
      </w:ins>
      <w:ins w:id="4606" w:author="Nigel Deakin" w:date="2012-02-02T18:46:00Z">
        <w:r w:rsidRPr="00114B62">
          <w:rPr>
            <w:rPrChange w:id="4607" w:author="Nigel Deakin" w:date="2012-02-02T18:47:00Z">
              <w:rPr>
                <w:lang w:val="en-US" w:eastAsia="en-US" w:bidi="en-US"/>
              </w:rPr>
            </w:rPrChange>
          </w:rPr>
          <w:t>connection.start();</w:t>
        </w:r>
      </w:ins>
    </w:p>
    <w:p w:rsidR="00000000" w:rsidRDefault="00AA397A">
      <w:pPr>
        <w:pStyle w:val="CodeInFrame"/>
        <w:rPr>
          <w:ins w:id="4608" w:author="Nigel Deakin" w:date="2012-02-02T18:49:00Z"/>
          <w:lang w:val="en-US"/>
        </w:rPr>
        <w:pPrChange w:id="4609" w:author="Nigel Deakin" w:date="2012-02-01T18:13:00Z">
          <w:pPr>
            <w:pStyle w:val="SmallCode"/>
          </w:pPr>
        </w:pPrChange>
      </w:pPr>
    </w:p>
    <w:p w:rsidR="00000000" w:rsidRDefault="00003C48">
      <w:pPr>
        <w:pStyle w:val="CodeInFrame"/>
        <w:rPr>
          <w:ins w:id="4610" w:author="Nigel Deakin" w:date="2012-02-02T18:49:00Z"/>
          <w:lang w:val="en-US"/>
        </w:rPr>
        <w:pPrChange w:id="4611" w:author="Nigel Deakin" w:date="2012-02-01T18:13:00Z">
          <w:pPr>
            <w:pStyle w:val="SmallCode"/>
          </w:pPr>
        </w:pPrChange>
      </w:pPr>
      <w:ins w:id="4612" w:author="Nigel Deakin" w:date="2012-02-02T18:49:00Z">
        <w:r>
          <w:t xml:space="preserve">      // wait for messages to be received</w:t>
        </w:r>
      </w:ins>
      <w:ins w:id="4613" w:author="Nigel Deakin" w:date="2012-02-02T18:52:00Z">
        <w:r w:rsidR="004F0B54">
          <w:t xml:space="preserve"> -</w:t>
        </w:r>
      </w:ins>
      <w:ins w:id="4614" w:author="Nigel Deakin" w:date="2012-02-02T18:49:00Z">
        <w:r>
          <w:t xml:space="preserve"> details omitted</w:t>
        </w:r>
      </w:ins>
    </w:p>
    <w:p w:rsidR="00000000" w:rsidRDefault="00114B62">
      <w:pPr>
        <w:pStyle w:val="CodeInFrame"/>
        <w:rPr>
          <w:ins w:id="4615" w:author="Nigel Deakin" w:date="2012-02-02T18:49:00Z"/>
          <w:lang w:val="en-US"/>
        </w:rPr>
        <w:pPrChange w:id="4616" w:author="Nigel Deakin" w:date="2012-02-01T18:13:00Z">
          <w:pPr>
            <w:pStyle w:val="SmallCode"/>
          </w:pPr>
        </w:pPrChange>
      </w:pPr>
      <w:ins w:id="4617" w:author="Nigel Deakin" w:date="2012-02-02T18:46:00Z">
        <w:r>
          <w:rPr>
            <w:lang w:val="en-US"/>
            <w:rPrChange w:id="4618" w:author="Nigel Deakin" w:date="2012-02-02T18:47:00Z">
              <w:rPr>
                <w:lang w:val="en-US" w:eastAsia="en-US" w:bidi="en-US"/>
              </w:rPr>
            </w:rPrChange>
          </w:rPr>
          <w:tab/>
          <w:t>}</w:t>
        </w:r>
        <w:r w:rsidR="00003C48" w:rsidRPr="00003C48">
          <w:rPr>
            <w:lang w:val="en-US"/>
          </w:rPr>
          <w:tab/>
        </w:r>
      </w:ins>
    </w:p>
    <w:p w:rsidR="00000000" w:rsidRDefault="00527665">
      <w:pPr>
        <w:pStyle w:val="CodeInFrame"/>
        <w:rPr>
          <w:ins w:id="4619" w:author="Nigel Deakin" w:date="2012-02-01T15:46:00Z"/>
        </w:rPr>
        <w:pPrChange w:id="4620" w:author="Nigel Deakin" w:date="2012-02-01T18:13:00Z">
          <w:pPr>
            <w:pStyle w:val="SmallCode"/>
          </w:pPr>
        </w:pPrChange>
      </w:pPr>
      <w:ins w:id="4621" w:author="Nigel Deakin" w:date="2012-02-02T18:49:00Z">
        <w:r>
          <w:rPr>
            <w:lang w:val="en-US"/>
          </w:rPr>
          <w:t>}</w:t>
        </w:r>
      </w:ins>
    </w:p>
    <w:p w:rsidR="00832757" w:rsidRDefault="00832757" w:rsidP="00832757">
      <w:pPr>
        <w:rPr>
          <w:ins w:id="4622" w:author="Nigel Deakin" w:date="2012-02-01T15:46:00Z"/>
        </w:rPr>
      </w:pPr>
      <w:ins w:id="4623" w:author="Nigel Deakin" w:date="2012-02-01T15:46:00Z">
        <w:r>
          <w:t xml:space="preserve">Here’s how you might do this using the </w:t>
        </w:r>
      </w:ins>
      <w:ins w:id="4624" w:author="Nigel Deakin" w:date="2012-02-01T18:15:00Z">
        <w:r w:rsidR="00FE3128">
          <w:t>simplified</w:t>
        </w:r>
      </w:ins>
      <w:ins w:id="4625" w:author="Nigel Deakin" w:date="2012-02-01T15:46:00Z">
        <w:r>
          <w:t xml:space="preserve"> API. </w:t>
        </w:r>
      </w:ins>
    </w:p>
    <w:p w:rsidR="00000000" w:rsidRDefault="00832757">
      <w:pPr>
        <w:pStyle w:val="CodeInFrame"/>
        <w:rPr>
          <w:ins w:id="4626" w:author="Nigel Deakin" w:date="2012-02-01T15:46:00Z"/>
        </w:rPr>
        <w:pPrChange w:id="4627" w:author="Nigel Deakin" w:date="2012-02-01T18:15:00Z">
          <w:pPr>
            <w:pStyle w:val="SmallCode"/>
          </w:pPr>
        </w:pPrChange>
      </w:pPr>
      <w:ins w:id="4628" w:author="Nigel Deakin" w:date="2012-02-01T15:46:00Z">
        <w:r>
          <w:t>public void receiveMessagesNew() throws NamingException {</w:t>
        </w:r>
      </w:ins>
    </w:p>
    <w:p w:rsidR="00000000" w:rsidRDefault="00832757">
      <w:pPr>
        <w:pStyle w:val="CodeInFrame"/>
        <w:rPr>
          <w:ins w:id="4629" w:author="Nigel Deakin" w:date="2012-02-01T15:46:00Z"/>
        </w:rPr>
        <w:pPrChange w:id="4630" w:author="Nigel Deakin" w:date="2012-02-01T18:15:00Z">
          <w:pPr>
            <w:pStyle w:val="SmallCode"/>
          </w:pPr>
        </w:pPrChange>
      </w:pPr>
      <w:ins w:id="4631" w:author="Nigel Deakin" w:date="2012-02-01T15:46:00Z">
        <w:r>
          <w:tab/>
        </w:r>
        <w:r>
          <w:tab/>
        </w:r>
      </w:ins>
    </w:p>
    <w:p w:rsidR="00000000" w:rsidRDefault="00832757">
      <w:pPr>
        <w:pStyle w:val="CodeInFrame"/>
        <w:rPr>
          <w:ins w:id="4632" w:author="Nigel Deakin" w:date="2012-02-01T15:46:00Z"/>
        </w:rPr>
        <w:pPrChange w:id="4633" w:author="Nigel Deakin" w:date="2012-02-01T18:15:00Z">
          <w:pPr>
            <w:pStyle w:val="SmallCode"/>
          </w:pPr>
        </w:pPrChange>
      </w:pPr>
      <w:ins w:id="4634" w:author="Nigel Deakin" w:date="2012-02-01T15:46:00Z">
        <w:r>
          <w:t xml:space="preserve">   InitialContext initialContext = getInitialContext();</w:t>
        </w:r>
      </w:ins>
    </w:p>
    <w:p w:rsidR="00000000" w:rsidRDefault="00832757">
      <w:pPr>
        <w:pStyle w:val="CodeInFrame"/>
        <w:rPr>
          <w:ins w:id="4635" w:author="Nigel Deakin" w:date="2012-02-01T15:46:00Z"/>
        </w:rPr>
        <w:pPrChange w:id="4636" w:author="Nigel Deakin" w:date="2012-02-01T18:15:00Z">
          <w:pPr>
            <w:pStyle w:val="SmallCode"/>
          </w:pPr>
        </w:pPrChange>
      </w:pPr>
      <w:ins w:id="4637" w:author="Nigel Deakin" w:date="2012-02-01T15:46:00Z">
        <w:r>
          <w:t xml:space="preserve">   ConnectionFactory connectionFactory = (ConnectionFactory)</w:t>
        </w:r>
      </w:ins>
      <w:ins w:id="4638" w:author="Nigel Deakin" w:date="2012-02-01T18:15:00Z">
        <w:r w:rsidR="006906DA">
          <w:br/>
          <w:t xml:space="preserve">      </w:t>
        </w:r>
      </w:ins>
      <w:ins w:id="4639" w:author="Nigel Deakin" w:date="2012-02-01T15:46:00Z">
        <w:r>
          <w:t>initialContext.lookup("jms/connectionFactory");</w:t>
        </w:r>
      </w:ins>
    </w:p>
    <w:p w:rsidR="00000000" w:rsidRDefault="00832757">
      <w:pPr>
        <w:pStyle w:val="CodeInFrame"/>
        <w:rPr>
          <w:ins w:id="4640" w:author="Nigel Deakin" w:date="2012-02-01T15:46:00Z"/>
        </w:rPr>
        <w:pPrChange w:id="4641" w:author="Nigel Deakin" w:date="2012-02-01T18:15:00Z">
          <w:pPr>
            <w:pStyle w:val="SmallCode"/>
          </w:pPr>
        </w:pPrChange>
      </w:pPr>
      <w:ins w:id="4642" w:author="Nigel Deakin" w:date="2012-02-01T15:46:00Z">
        <w:r>
          <w:t xml:space="preserve">   Q</w:t>
        </w:r>
        <w:r w:rsidR="006906DA">
          <w:t>ueue inboundQueue =</w:t>
        </w:r>
      </w:ins>
      <w:ins w:id="4643" w:author="Nigel Deakin" w:date="2012-02-01T18:15:00Z">
        <w:r w:rsidR="006906DA">
          <w:br/>
          <w:t xml:space="preserve">      </w:t>
        </w:r>
      </w:ins>
      <w:ins w:id="4644" w:author="Nigel Deakin" w:date="2012-02-01T15:46:00Z">
        <w:r>
          <w:t>(Queue) initialContext.lookup("jms/inboundQueue");</w:t>
        </w:r>
      </w:ins>
    </w:p>
    <w:p w:rsidR="00000000" w:rsidRDefault="00832757">
      <w:pPr>
        <w:pStyle w:val="CodeInFrame"/>
        <w:rPr>
          <w:ins w:id="4645" w:author="Nigel Deakin" w:date="2012-02-01T15:46:00Z"/>
        </w:rPr>
        <w:pPrChange w:id="4646" w:author="Nigel Deakin" w:date="2012-02-01T18:15:00Z">
          <w:pPr>
            <w:pStyle w:val="SmallCode"/>
          </w:pPr>
        </w:pPrChange>
      </w:pPr>
      <w:ins w:id="4647" w:author="Nigel Deakin" w:date="2012-02-01T15:46:00Z">
        <w:r>
          <w:t xml:space="preserve">   </w:t>
        </w:r>
      </w:ins>
    </w:p>
    <w:p w:rsidR="00000000" w:rsidRDefault="00832757">
      <w:pPr>
        <w:pStyle w:val="CodeInFrame"/>
        <w:rPr>
          <w:ins w:id="4648" w:author="Nigel Deakin" w:date="2012-02-01T18:15:00Z"/>
        </w:rPr>
        <w:pPrChange w:id="4649" w:author="Nigel Deakin" w:date="2012-02-01T18:15:00Z">
          <w:pPr>
            <w:pStyle w:val="SmallCode"/>
          </w:pPr>
        </w:pPrChange>
      </w:pPr>
      <w:ins w:id="4650" w:author="Nigel Deakin" w:date="2012-02-01T15:46:00Z">
        <w:r>
          <w:t xml:space="preserve">   try (MessagingContext context =</w:t>
        </w:r>
      </w:ins>
    </w:p>
    <w:p w:rsidR="00000000" w:rsidRDefault="006906DA">
      <w:pPr>
        <w:pStyle w:val="CodeInFrame"/>
        <w:rPr>
          <w:ins w:id="4651" w:author="Nigel Deakin" w:date="2012-02-01T15:46:00Z"/>
        </w:rPr>
        <w:pPrChange w:id="4652" w:author="Nigel Deakin" w:date="2012-02-01T18:15:00Z">
          <w:pPr>
            <w:pStyle w:val="SmallCode"/>
          </w:pPr>
        </w:pPrChange>
      </w:pPr>
      <w:ins w:id="4653" w:author="Nigel Deakin" w:date="2012-02-01T18:15:00Z">
        <w:r>
          <w:t xml:space="preserve">      </w:t>
        </w:r>
      </w:ins>
      <w:ins w:id="4654" w:author="Nigel Deakin" w:date="2012-02-01T15:46:00Z">
        <w:r w:rsidR="00832757">
          <w:t>connectionFactory.createMessagingContext(AUTO_ACKNOWLEDGE);){</w:t>
        </w:r>
      </w:ins>
    </w:p>
    <w:p w:rsidR="00000000" w:rsidRDefault="006906DA">
      <w:pPr>
        <w:pStyle w:val="CodeInFrame"/>
        <w:rPr>
          <w:ins w:id="4655" w:author="Nigel Deakin" w:date="2012-02-01T18:15:00Z"/>
        </w:rPr>
        <w:pPrChange w:id="4656" w:author="Nigel Deakin" w:date="2012-02-01T18:15:00Z">
          <w:pPr>
            <w:pStyle w:val="SmallCode"/>
          </w:pPr>
        </w:pPrChange>
      </w:pPr>
      <w:ins w:id="4657" w:author="Nigel Deakin" w:date="2012-02-01T18:15:00Z">
        <w:r>
          <w:t xml:space="preserve">      </w:t>
        </w:r>
      </w:ins>
      <w:ins w:id="4658" w:author="Nigel Deakin" w:date="2012-02-01T15:46:00Z">
        <w:r w:rsidR="00832757">
          <w:t>MessageListener messageListener = new MyListener();</w:t>
        </w:r>
      </w:ins>
    </w:p>
    <w:p w:rsidR="00000000" w:rsidRDefault="006906DA">
      <w:pPr>
        <w:pStyle w:val="CodeInFrame"/>
        <w:rPr>
          <w:ins w:id="4659" w:author="Nigel Deakin" w:date="2012-02-01T15:46:00Z"/>
        </w:rPr>
        <w:pPrChange w:id="4660" w:author="Nigel Deakin" w:date="2012-02-01T18:15:00Z">
          <w:pPr>
            <w:pStyle w:val="SmallCode"/>
          </w:pPr>
        </w:pPrChange>
      </w:pPr>
      <w:ins w:id="4661" w:author="Nigel Deakin" w:date="2012-02-01T18:16:00Z">
        <w:r>
          <w:t xml:space="preserve">      </w:t>
        </w:r>
      </w:ins>
      <w:ins w:id="4662" w:author="Nigel Deakin" w:date="2012-02-01T15:46:00Z">
        <w:r w:rsidR="00832757">
          <w:t>context.setMessageListener(inboundQueue,messageListener);</w:t>
        </w:r>
        <w:r w:rsidR="00832757">
          <w:tab/>
        </w:r>
      </w:ins>
    </w:p>
    <w:p w:rsidR="00000000" w:rsidRDefault="00832757">
      <w:pPr>
        <w:pStyle w:val="CodeInFrame"/>
        <w:rPr>
          <w:ins w:id="4663" w:author="Nigel Deakin" w:date="2012-02-01T15:46:00Z"/>
        </w:rPr>
        <w:pPrChange w:id="4664" w:author="Nigel Deakin" w:date="2012-02-01T18:15:00Z">
          <w:pPr>
            <w:pStyle w:val="SmallCode"/>
          </w:pPr>
        </w:pPrChange>
      </w:pPr>
      <w:ins w:id="4665" w:author="Nigel Deakin" w:date="2012-02-01T15:46:00Z">
        <w:r>
          <w:t xml:space="preserve">      </w:t>
        </w:r>
      </w:ins>
    </w:p>
    <w:p w:rsidR="00000000" w:rsidRDefault="00832757">
      <w:pPr>
        <w:pStyle w:val="CodeInFrame"/>
        <w:rPr>
          <w:ins w:id="4666" w:author="Nigel Deakin" w:date="2012-02-01T15:46:00Z"/>
        </w:rPr>
        <w:pPrChange w:id="4667" w:author="Nigel Deakin" w:date="2012-02-01T18:15:00Z">
          <w:pPr>
            <w:pStyle w:val="SmallCode"/>
          </w:pPr>
        </w:pPrChange>
      </w:pPr>
      <w:ins w:id="4668" w:author="Nigel Deakin" w:date="2012-02-01T15:46:00Z">
        <w:r>
          <w:t xml:space="preserve">      // wait for messages to be received - details omitted</w:t>
        </w:r>
      </w:ins>
    </w:p>
    <w:p w:rsidR="00000000" w:rsidRDefault="00832757">
      <w:pPr>
        <w:pStyle w:val="CodeInFrame"/>
        <w:rPr>
          <w:ins w:id="4669" w:author="Nigel Deakin" w:date="2012-02-01T15:46:00Z"/>
        </w:rPr>
        <w:pPrChange w:id="4670" w:author="Nigel Deakin" w:date="2012-02-01T18:15:00Z">
          <w:pPr>
            <w:pStyle w:val="SmallCode"/>
          </w:pPr>
        </w:pPrChange>
      </w:pPr>
      <w:ins w:id="4671" w:author="Nigel Deakin" w:date="2012-02-01T15:46:00Z">
        <w:r>
          <w:t xml:space="preserve">   }</w:t>
        </w:r>
      </w:ins>
    </w:p>
    <w:p w:rsidR="00000000" w:rsidRDefault="00832757">
      <w:pPr>
        <w:pStyle w:val="CodeInFrame"/>
        <w:rPr>
          <w:ins w:id="4672" w:author="Nigel Deakin" w:date="2012-02-01T15:46:00Z"/>
        </w:rPr>
        <w:pPrChange w:id="4673" w:author="Nigel Deakin" w:date="2012-02-01T18:15:00Z">
          <w:pPr>
            <w:pStyle w:val="SmallCode"/>
          </w:pPr>
        </w:pPrChange>
      </w:pPr>
      <w:ins w:id="4674" w:author="Nigel Deakin" w:date="2012-02-01T15:46:00Z">
        <w:r>
          <w:t>}</w:t>
        </w:r>
      </w:ins>
    </w:p>
    <w:p w:rsidR="00832757" w:rsidRDefault="00832757" w:rsidP="00832757">
      <w:pPr>
        <w:rPr>
          <w:ins w:id="4675" w:author="Nigel Deakin" w:date="2012-02-01T15:46:00Z"/>
        </w:rPr>
      </w:pPr>
      <w:ins w:id="4676" w:author="Nigel Deakin" w:date="2012-02-01T15:46: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832757">
      <w:pPr>
        <w:pStyle w:val="Heading3"/>
        <w:rPr>
          <w:ins w:id="4677" w:author="Nigel Deakin" w:date="2012-02-01T15:46:00Z"/>
        </w:rPr>
        <w:pPrChange w:id="4678" w:author="Nigel Deakin" w:date="2012-02-01T18:18:00Z">
          <w:pPr>
            <w:pStyle w:val="Heading2"/>
          </w:pPr>
        </w:pPrChange>
      </w:pPr>
      <w:bookmarkStart w:id="4679" w:name="_Toc316036825"/>
      <w:ins w:id="4680" w:author="Nigel Deakin" w:date="2012-02-01T15:46:00Z">
        <w:r>
          <w:t>Receiving a message asynchronously from a durable subscription (Java SE)</w:t>
        </w:r>
        <w:bookmarkEnd w:id="4679"/>
      </w:ins>
    </w:p>
    <w:p w:rsidR="008A5763" w:rsidRDefault="008A5763" w:rsidP="008A5763">
      <w:pPr>
        <w:rPr>
          <w:ins w:id="4681" w:author="Nigel Deakin" w:date="2012-02-01T18:18:00Z"/>
        </w:rPr>
      </w:pPr>
      <w:ins w:id="4682" w:author="Nigel Deakin" w:date="2012-02-01T18:18: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8A5763" w:rsidRDefault="00D33048" w:rsidP="008A5763">
      <w:pPr>
        <w:rPr>
          <w:ins w:id="4683" w:author="Nigel Deakin" w:date="2012-02-01T18:18:00Z"/>
        </w:rPr>
      </w:pPr>
      <w:ins w:id="4684" w:author="Nigel Deakin" w:date="2012-02-02T19:03: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3C2605" w:rsidRDefault="003C2605" w:rsidP="003C2605">
      <w:pPr>
        <w:pStyle w:val="CodeInFrame"/>
        <w:rPr>
          <w:ins w:id="4685" w:author="Nigel Deakin" w:date="2012-02-02T18:59:00Z"/>
        </w:rPr>
      </w:pPr>
      <w:ins w:id="4686" w:author="Nigel Deakin" w:date="2012-02-02T18:59:00Z">
        <w:r>
          <w:lastRenderedPageBreak/>
          <w:t>public void receiveMessagesOld()</w:t>
        </w:r>
      </w:ins>
    </w:p>
    <w:p w:rsidR="003C2605" w:rsidRDefault="003C2605" w:rsidP="003C2605">
      <w:pPr>
        <w:pStyle w:val="CodeInFrame"/>
        <w:rPr>
          <w:ins w:id="4687" w:author="Nigel Deakin" w:date="2012-02-02T18:59:00Z"/>
        </w:rPr>
      </w:pPr>
      <w:ins w:id="4688" w:author="Nigel Deakin" w:date="2012-02-02T18:59:00Z">
        <w:r>
          <w:t xml:space="preserve">      throws JMSException, NamingException{</w:t>
        </w:r>
      </w:ins>
    </w:p>
    <w:p w:rsidR="003C2605" w:rsidRDefault="003C2605" w:rsidP="003C2605">
      <w:pPr>
        <w:pStyle w:val="CodeInFrame"/>
        <w:rPr>
          <w:ins w:id="4689" w:author="Nigel Deakin" w:date="2012-02-02T18:59:00Z"/>
        </w:rPr>
      </w:pPr>
    </w:p>
    <w:p w:rsidR="003C2605" w:rsidRDefault="003C2605" w:rsidP="003C2605">
      <w:pPr>
        <w:pStyle w:val="CodeInFrame"/>
        <w:rPr>
          <w:ins w:id="4690" w:author="Nigel Deakin" w:date="2012-02-02T18:59:00Z"/>
        </w:rPr>
      </w:pPr>
      <w:ins w:id="4691" w:author="Nigel Deakin" w:date="2012-02-02T18:59:00Z">
        <w:r>
          <w:t xml:space="preserve">   InitialContext initialContext = getInitialContext();</w:t>
        </w:r>
      </w:ins>
    </w:p>
    <w:p w:rsidR="003C2605" w:rsidRDefault="003C2605" w:rsidP="003C2605">
      <w:pPr>
        <w:pStyle w:val="CodeInFrame"/>
        <w:rPr>
          <w:ins w:id="4692" w:author="Nigel Deakin" w:date="2012-02-02T19:00:00Z"/>
        </w:rPr>
      </w:pPr>
      <w:ins w:id="4693" w:author="Nigel Deakin" w:date="2012-02-02T19:00:00Z">
        <w:r>
          <w:t xml:space="preserve">   </w:t>
        </w:r>
      </w:ins>
      <w:ins w:id="4694" w:author="Nigel Deakin" w:date="2012-02-02T18:59:00Z">
        <w:r>
          <w:t>ConnectionFactory connectionFactory = (ConnectionFactory)</w:t>
        </w:r>
      </w:ins>
    </w:p>
    <w:p w:rsidR="003C2605" w:rsidRDefault="003C2605" w:rsidP="003C2605">
      <w:pPr>
        <w:pStyle w:val="CodeInFrame"/>
        <w:rPr>
          <w:ins w:id="4695" w:author="Nigel Deakin" w:date="2012-02-02T18:59:00Z"/>
        </w:rPr>
      </w:pPr>
      <w:ins w:id="4696" w:author="Nigel Deakin" w:date="2012-02-02T19:00:00Z">
        <w:r>
          <w:t xml:space="preserve">      </w:t>
        </w:r>
      </w:ins>
      <w:ins w:id="4697" w:author="Nigel Deakin" w:date="2012-02-02T18:59:00Z">
        <w:r>
          <w:t>initialContext.lookup("jms/connectionFactory");</w:t>
        </w:r>
      </w:ins>
    </w:p>
    <w:p w:rsidR="003C2605" w:rsidRDefault="003C2605" w:rsidP="003C2605">
      <w:pPr>
        <w:pStyle w:val="CodeInFrame"/>
        <w:rPr>
          <w:ins w:id="4698" w:author="Nigel Deakin" w:date="2012-02-02T19:00:00Z"/>
        </w:rPr>
      </w:pPr>
      <w:ins w:id="4699" w:author="Nigel Deakin" w:date="2012-02-02T19:00:00Z">
        <w:r>
          <w:t xml:space="preserve">   </w:t>
        </w:r>
      </w:ins>
      <w:ins w:id="4700" w:author="Nigel Deakin" w:date="2012-02-02T18:59:00Z">
        <w:r>
          <w:t>Topic inboundTopic =</w:t>
        </w:r>
      </w:ins>
    </w:p>
    <w:p w:rsidR="003C2605" w:rsidRDefault="003C2605" w:rsidP="003C2605">
      <w:pPr>
        <w:pStyle w:val="CodeInFrame"/>
        <w:rPr>
          <w:ins w:id="4701" w:author="Nigel Deakin" w:date="2012-02-02T18:59:00Z"/>
        </w:rPr>
      </w:pPr>
      <w:ins w:id="4702" w:author="Nigel Deakin" w:date="2012-02-02T19:00:00Z">
        <w:r>
          <w:t xml:space="preserve">      </w:t>
        </w:r>
      </w:ins>
      <w:ins w:id="4703" w:author="Nigel Deakin" w:date="2012-02-02T18:59:00Z">
        <w:r>
          <w:t>(Topic)initialContext.lookup("jms/inboundTopic");</w:t>
        </w:r>
      </w:ins>
    </w:p>
    <w:p w:rsidR="003C2605" w:rsidRDefault="003C2605" w:rsidP="003C2605">
      <w:pPr>
        <w:pStyle w:val="CodeInFrame"/>
        <w:rPr>
          <w:ins w:id="4704" w:author="Nigel Deakin" w:date="2012-02-02T18:59:00Z"/>
        </w:rPr>
      </w:pPr>
    </w:p>
    <w:p w:rsidR="003C2605" w:rsidRDefault="003C2605" w:rsidP="003C2605">
      <w:pPr>
        <w:pStyle w:val="CodeInFrame"/>
        <w:rPr>
          <w:ins w:id="4705" w:author="Nigel Deakin" w:date="2012-02-02T19:00:00Z"/>
        </w:rPr>
      </w:pPr>
      <w:ins w:id="4706" w:author="Nigel Deakin" w:date="2012-02-02T19:01:00Z">
        <w:r>
          <w:t xml:space="preserve">   </w:t>
        </w:r>
      </w:ins>
      <w:ins w:id="4707" w:author="Nigel Deakin" w:date="2012-02-02T18:59:00Z">
        <w:r>
          <w:t>try (Connection connection =</w:t>
        </w:r>
      </w:ins>
    </w:p>
    <w:p w:rsidR="003C2605" w:rsidRDefault="003C2605" w:rsidP="003C2605">
      <w:pPr>
        <w:pStyle w:val="CodeInFrame"/>
        <w:rPr>
          <w:ins w:id="4708" w:author="Nigel Deakin" w:date="2012-02-02T18:59:00Z"/>
        </w:rPr>
      </w:pPr>
      <w:ins w:id="4709" w:author="Nigel Deakin" w:date="2012-02-02T19:00:00Z">
        <w:r>
          <w:t xml:space="preserve">   </w:t>
        </w:r>
      </w:ins>
      <w:ins w:id="4710" w:author="Nigel Deakin" w:date="2012-02-02T19:01:00Z">
        <w:r>
          <w:t xml:space="preserve">      </w:t>
        </w:r>
      </w:ins>
      <w:ins w:id="4711" w:author="Nigel Deakin" w:date="2012-02-02T18:59:00Z">
        <w:r>
          <w:t>connectionFactory.createConnection();) {</w:t>
        </w:r>
      </w:ins>
    </w:p>
    <w:p w:rsidR="003C2605" w:rsidRDefault="003C2605" w:rsidP="003C2605">
      <w:pPr>
        <w:pStyle w:val="CodeInFrame"/>
        <w:rPr>
          <w:ins w:id="4712" w:author="Nigel Deakin" w:date="2012-02-02T19:01:00Z"/>
        </w:rPr>
      </w:pPr>
      <w:ins w:id="4713" w:author="Nigel Deakin" w:date="2012-02-02T19:01:00Z">
        <w:r>
          <w:t xml:space="preserve">      </w:t>
        </w:r>
      </w:ins>
      <w:ins w:id="4714" w:author="Nigel Deakin" w:date="2012-02-02T18:59:00Z">
        <w:r>
          <w:t>Session session =</w:t>
        </w:r>
      </w:ins>
    </w:p>
    <w:p w:rsidR="003C2605" w:rsidRDefault="003C2605" w:rsidP="003C2605">
      <w:pPr>
        <w:pStyle w:val="CodeInFrame"/>
        <w:rPr>
          <w:ins w:id="4715" w:author="Nigel Deakin" w:date="2012-02-02T18:59:00Z"/>
        </w:rPr>
      </w:pPr>
      <w:ins w:id="4716" w:author="Nigel Deakin" w:date="2012-02-02T19:01:00Z">
        <w:r>
          <w:t xml:space="preserve">         </w:t>
        </w:r>
      </w:ins>
      <w:ins w:id="4717" w:author="Nigel Deakin" w:date="2012-02-02T18:59:00Z">
        <w:r>
          <w:t>connection.createSession( AUTO_ACKNOWLEDGE);</w:t>
        </w:r>
      </w:ins>
    </w:p>
    <w:p w:rsidR="00000000" w:rsidRDefault="003C2605">
      <w:pPr>
        <w:pStyle w:val="CodeInFrame"/>
        <w:rPr>
          <w:ins w:id="4718" w:author="Nigel Deakin" w:date="2012-02-02T18:59:00Z"/>
        </w:rPr>
      </w:pPr>
      <w:ins w:id="4719" w:author="Nigel Deakin" w:date="2012-02-02T19:01:00Z">
        <w:r>
          <w:t xml:space="preserve">      </w:t>
        </w:r>
      </w:ins>
      <w:ins w:id="4720" w:author="Nigel Deakin" w:date="2012-02-02T18:59:00Z">
        <w:r>
          <w:t>session.createDurableSubscriber(inboundTopic, "");</w:t>
        </w:r>
      </w:ins>
    </w:p>
    <w:p w:rsidR="003C2605" w:rsidRDefault="003C2605" w:rsidP="003C2605">
      <w:pPr>
        <w:pStyle w:val="CodeInFrame"/>
        <w:rPr>
          <w:ins w:id="4721" w:author="Nigel Deakin" w:date="2012-02-02T19:01:00Z"/>
        </w:rPr>
      </w:pPr>
      <w:ins w:id="4722" w:author="Nigel Deakin" w:date="2012-02-02T19:01:00Z">
        <w:r>
          <w:t xml:space="preserve">      </w:t>
        </w:r>
      </w:ins>
      <w:ins w:id="4723" w:author="Nigel Deakin" w:date="2012-02-02T18:59:00Z">
        <w:r>
          <w:t>TopicSubscriber topicSubscriber =</w:t>
        </w:r>
      </w:ins>
    </w:p>
    <w:p w:rsidR="003C2605" w:rsidRDefault="003C2605" w:rsidP="003C2605">
      <w:pPr>
        <w:pStyle w:val="CodeInFrame"/>
        <w:rPr>
          <w:ins w:id="4724" w:author="Nigel Deakin" w:date="2012-02-02T18:59:00Z"/>
        </w:rPr>
      </w:pPr>
      <w:ins w:id="4725" w:author="Nigel Deakin" w:date="2012-02-02T19:01:00Z">
        <w:r>
          <w:t xml:space="preserve">         </w:t>
        </w:r>
      </w:ins>
      <w:ins w:id="4726" w:author="Nigel Deakin" w:date="2012-02-02T18:59:00Z">
        <w:r>
          <w:t>session.createDurableSubscriber(inboundTopic, "mysub");</w:t>
        </w:r>
      </w:ins>
    </w:p>
    <w:p w:rsidR="003C2605" w:rsidRDefault="003C2605" w:rsidP="003C2605">
      <w:pPr>
        <w:pStyle w:val="CodeInFrame"/>
        <w:rPr>
          <w:ins w:id="4727" w:author="Nigel Deakin" w:date="2012-02-02T18:59:00Z"/>
        </w:rPr>
      </w:pPr>
      <w:ins w:id="4728" w:author="Nigel Deakin" w:date="2012-02-02T19:02:00Z">
        <w:r>
          <w:t xml:space="preserve">      </w:t>
        </w:r>
      </w:ins>
      <w:ins w:id="4729" w:author="Nigel Deakin" w:date="2012-02-02T18:59:00Z">
        <w:r>
          <w:t>MessageListener messageListener = new MyListener();</w:t>
        </w:r>
      </w:ins>
    </w:p>
    <w:p w:rsidR="003C2605" w:rsidRDefault="003C2605" w:rsidP="003C2605">
      <w:pPr>
        <w:pStyle w:val="CodeInFrame"/>
        <w:rPr>
          <w:ins w:id="4730" w:author="Nigel Deakin" w:date="2012-02-02T18:59:00Z"/>
        </w:rPr>
      </w:pPr>
      <w:ins w:id="4731" w:author="Nigel Deakin" w:date="2012-02-02T19:02:00Z">
        <w:r>
          <w:t xml:space="preserve">      </w:t>
        </w:r>
      </w:ins>
      <w:ins w:id="4732" w:author="Nigel Deakin" w:date="2012-02-02T18:59:00Z">
        <w:r>
          <w:t>topicSubscriber.setMessageListener(messageListener);</w:t>
        </w:r>
      </w:ins>
    </w:p>
    <w:p w:rsidR="003C2605" w:rsidRDefault="003C2605" w:rsidP="003C2605">
      <w:pPr>
        <w:pStyle w:val="CodeInFrame"/>
        <w:rPr>
          <w:ins w:id="4733" w:author="Nigel Deakin" w:date="2012-02-02T18:59:00Z"/>
        </w:rPr>
      </w:pPr>
    </w:p>
    <w:p w:rsidR="003C2605" w:rsidRDefault="003C2605" w:rsidP="003C2605">
      <w:pPr>
        <w:pStyle w:val="CodeInFrame"/>
        <w:rPr>
          <w:ins w:id="4734" w:author="Nigel Deakin" w:date="2012-02-02T19:02:00Z"/>
        </w:rPr>
      </w:pPr>
      <w:ins w:id="4735" w:author="Nigel Deakin" w:date="2012-02-02T19:02:00Z">
        <w:r>
          <w:t xml:space="preserve">      </w:t>
        </w:r>
      </w:ins>
      <w:ins w:id="4736" w:author="Nigel Deakin" w:date="2012-02-02T18:59:00Z">
        <w:r>
          <w:t>connection.start();</w:t>
        </w:r>
      </w:ins>
    </w:p>
    <w:p w:rsidR="003C2605" w:rsidRDefault="003C2605" w:rsidP="003C2605">
      <w:pPr>
        <w:pStyle w:val="CodeInFrame"/>
        <w:rPr>
          <w:ins w:id="4737" w:author="Nigel Deakin" w:date="2012-02-02T18:59:00Z"/>
        </w:rPr>
      </w:pPr>
    </w:p>
    <w:p w:rsidR="003C2605" w:rsidRDefault="003C2605" w:rsidP="003C2605">
      <w:pPr>
        <w:pStyle w:val="CodeInFrame"/>
        <w:rPr>
          <w:ins w:id="4738" w:author="Nigel Deakin" w:date="2012-02-02T19:02:00Z"/>
        </w:rPr>
      </w:pPr>
      <w:ins w:id="4739" w:author="Nigel Deakin" w:date="2012-02-02T19:02:00Z">
        <w:r>
          <w:t xml:space="preserve"> </w:t>
        </w:r>
        <w:r w:rsidRPr="008E728F">
          <w:t xml:space="preserve">   </w:t>
        </w:r>
        <w:r>
          <w:t xml:space="preserve"> </w:t>
        </w:r>
        <w:r w:rsidRPr="008E728F">
          <w:t>// wait for messages to be received - details omitted</w:t>
        </w:r>
      </w:ins>
    </w:p>
    <w:p w:rsidR="003C2605" w:rsidRDefault="003C2605" w:rsidP="003C2605">
      <w:pPr>
        <w:pStyle w:val="CodeInFrame"/>
        <w:rPr>
          <w:ins w:id="4740" w:author="Nigel Deakin" w:date="2012-02-02T19:02:00Z"/>
        </w:rPr>
      </w:pPr>
      <w:ins w:id="4741" w:author="Nigel Deakin" w:date="2012-02-02T19:02:00Z">
        <w:r>
          <w:t xml:space="preserve">   }</w:t>
        </w:r>
      </w:ins>
    </w:p>
    <w:p w:rsidR="00000000" w:rsidRDefault="003C2605">
      <w:pPr>
        <w:pStyle w:val="CodeInFrame"/>
        <w:rPr>
          <w:ins w:id="4742" w:author="Nigel Deakin" w:date="2012-02-01T15:46:00Z"/>
        </w:rPr>
        <w:pPrChange w:id="4743" w:author="Nigel Deakin" w:date="2012-02-01T18:19:00Z">
          <w:pPr>
            <w:pStyle w:val="SmallCode"/>
          </w:pPr>
        </w:pPrChange>
      </w:pPr>
      <w:ins w:id="4744" w:author="Nigel Deakin" w:date="2012-02-02T19:02:00Z">
        <w:r w:rsidRPr="008E728F">
          <w:t>}</w:t>
        </w:r>
      </w:ins>
    </w:p>
    <w:p w:rsidR="00832757" w:rsidRDefault="00832757" w:rsidP="00832757">
      <w:pPr>
        <w:rPr>
          <w:ins w:id="4745" w:author="Nigel Deakin" w:date="2012-02-01T15:46:00Z"/>
        </w:rPr>
      </w:pPr>
      <w:ins w:id="4746" w:author="Nigel Deakin" w:date="2012-02-01T15:46:00Z">
        <w:r>
          <w:t xml:space="preserve">Here’s how you might do this using the </w:t>
        </w:r>
      </w:ins>
      <w:ins w:id="4747" w:author="Nigel Deakin" w:date="2012-02-01T18:17:00Z">
        <w:r w:rsidR="00343592">
          <w:t>simplified</w:t>
        </w:r>
      </w:ins>
      <w:ins w:id="4748" w:author="Nigel Deakin" w:date="2012-02-01T15:46:00Z">
        <w:r w:rsidR="00343592">
          <w:t xml:space="preserve"> API</w:t>
        </w:r>
      </w:ins>
      <w:ins w:id="4749" w:author="Nigel Deakin" w:date="2012-02-01T18:17:00Z">
        <w:r w:rsidR="00343592">
          <w:t>:</w:t>
        </w:r>
      </w:ins>
    </w:p>
    <w:p w:rsidR="00000000" w:rsidRDefault="00832757">
      <w:pPr>
        <w:pStyle w:val="CodeInFrame"/>
        <w:rPr>
          <w:ins w:id="4750" w:author="Nigel Deakin" w:date="2012-02-01T15:46:00Z"/>
        </w:rPr>
        <w:pPrChange w:id="4751" w:author="Nigel Deakin" w:date="2012-02-01T18:17:00Z">
          <w:pPr>
            <w:pStyle w:val="SmallCode"/>
          </w:pPr>
        </w:pPrChange>
      </w:pPr>
      <w:ins w:id="4752" w:author="Nigel Deakin" w:date="2012-02-01T15:46:00Z">
        <w:r>
          <w:t>public void receiveMessagesNew() throws NamingException {</w:t>
        </w:r>
      </w:ins>
    </w:p>
    <w:p w:rsidR="00000000" w:rsidRDefault="00832757">
      <w:pPr>
        <w:pStyle w:val="CodeInFrame"/>
        <w:rPr>
          <w:ins w:id="4753" w:author="Nigel Deakin" w:date="2012-02-01T15:46:00Z"/>
        </w:rPr>
        <w:pPrChange w:id="4754" w:author="Nigel Deakin" w:date="2012-02-01T18:17:00Z">
          <w:pPr>
            <w:pStyle w:val="SmallCode"/>
          </w:pPr>
        </w:pPrChange>
      </w:pPr>
      <w:ins w:id="4755" w:author="Nigel Deakin" w:date="2012-02-01T15:46:00Z">
        <w:r>
          <w:tab/>
        </w:r>
        <w:r>
          <w:tab/>
        </w:r>
      </w:ins>
    </w:p>
    <w:p w:rsidR="00000000" w:rsidRDefault="00832757">
      <w:pPr>
        <w:pStyle w:val="CodeInFrame"/>
        <w:rPr>
          <w:ins w:id="4756" w:author="Nigel Deakin" w:date="2012-02-01T15:46:00Z"/>
        </w:rPr>
        <w:pPrChange w:id="4757" w:author="Nigel Deakin" w:date="2012-02-01T18:17:00Z">
          <w:pPr>
            <w:pStyle w:val="SmallCode"/>
          </w:pPr>
        </w:pPrChange>
      </w:pPr>
      <w:ins w:id="4758" w:author="Nigel Deakin" w:date="2012-02-01T15:46:00Z">
        <w:r>
          <w:t xml:space="preserve">   InitialContext initialContext = getInitialContext();</w:t>
        </w:r>
      </w:ins>
    </w:p>
    <w:p w:rsidR="00000000" w:rsidRDefault="00832757">
      <w:pPr>
        <w:pStyle w:val="CodeInFrame"/>
        <w:rPr>
          <w:ins w:id="4759" w:author="Nigel Deakin" w:date="2012-02-01T18:18:00Z"/>
        </w:rPr>
        <w:pPrChange w:id="4760" w:author="Nigel Deakin" w:date="2012-02-01T18:17:00Z">
          <w:pPr>
            <w:pStyle w:val="SmallCode"/>
          </w:pPr>
        </w:pPrChange>
      </w:pPr>
      <w:ins w:id="4761" w:author="Nigel Deakin" w:date="2012-02-01T15:46:00Z">
        <w:r>
          <w:t xml:space="preserve">   ConnectionFactory connectionFactory = (ConnectionFactory)</w:t>
        </w:r>
      </w:ins>
    </w:p>
    <w:p w:rsidR="00000000" w:rsidRDefault="00343592">
      <w:pPr>
        <w:pStyle w:val="CodeInFrame"/>
        <w:rPr>
          <w:ins w:id="4762" w:author="Nigel Deakin" w:date="2012-02-01T15:46:00Z"/>
        </w:rPr>
        <w:pPrChange w:id="4763" w:author="Nigel Deakin" w:date="2012-02-01T18:17:00Z">
          <w:pPr>
            <w:pStyle w:val="SmallCode"/>
          </w:pPr>
        </w:pPrChange>
      </w:pPr>
      <w:ins w:id="4764" w:author="Nigel Deakin" w:date="2012-02-01T18:18:00Z">
        <w:r>
          <w:t xml:space="preserve">      </w:t>
        </w:r>
      </w:ins>
      <w:ins w:id="4765" w:author="Nigel Deakin" w:date="2012-02-01T15:46:00Z">
        <w:r w:rsidR="00832757">
          <w:t>initialContext.lookup("jms/connectionFactory");</w:t>
        </w:r>
      </w:ins>
    </w:p>
    <w:p w:rsidR="00000000" w:rsidRDefault="00832757">
      <w:pPr>
        <w:pStyle w:val="CodeInFrame"/>
        <w:rPr>
          <w:ins w:id="4766" w:author="Nigel Deakin" w:date="2012-02-01T18:18:00Z"/>
        </w:rPr>
        <w:pPrChange w:id="4767" w:author="Nigel Deakin" w:date="2012-02-01T18:17:00Z">
          <w:pPr>
            <w:pStyle w:val="SmallCode"/>
          </w:pPr>
        </w:pPrChange>
      </w:pPr>
      <w:ins w:id="4768" w:author="Nigel Deakin" w:date="2012-02-01T15:46:00Z">
        <w:r>
          <w:t xml:space="preserve">   Topic inboundTopic = </w:t>
        </w:r>
      </w:ins>
    </w:p>
    <w:p w:rsidR="00000000" w:rsidRDefault="00343592">
      <w:pPr>
        <w:pStyle w:val="CodeInFrame"/>
        <w:rPr>
          <w:ins w:id="4769" w:author="Nigel Deakin" w:date="2012-02-01T15:46:00Z"/>
        </w:rPr>
        <w:pPrChange w:id="4770" w:author="Nigel Deakin" w:date="2012-02-01T18:17:00Z">
          <w:pPr>
            <w:pStyle w:val="SmallCode"/>
          </w:pPr>
        </w:pPrChange>
      </w:pPr>
      <w:ins w:id="4771" w:author="Nigel Deakin" w:date="2012-02-01T18:18:00Z">
        <w:r>
          <w:t xml:space="preserve">      </w:t>
        </w:r>
      </w:ins>
      <w:ins w:id="4772" w:author="Nigel Deakin" w:date="2012-02-01T15:46:00Z">
        <w:r w:rsidR="00832757">
          <w:t>(Topic) initialContext.lookup("jms/inboundTopic");</w:t>
        </w:r>
      </w:ins>
    </w:p>
    <w:p w:rsidR="00000000" w:rsidRDefault="00832757">
      <w:pPr>
        <w:pStyle w:val="CodeInFrame"/>
        <w:rPr>
          <w:ins w:id="4773" w:author="Nigel Deakin" w:date="2012-02-01T15:46:00Z"/>
        </w:rPr>
        <w:pPrChange w:id="4774" w:author="Nigel Deakin" w:date="2012-02-01T18:17:00Z">
          <w:pPr>
            <w:pStyle w:val="SmallCode"/>
          </w:pPr>
        </w:pPrChange>
      </w:pPr>
      <w:ins w:id="4775" w:author="Nigel Deakin" w:date="2012-02-01T15:46:00Z">
        <w:r>
          <w:tab/>
        </w:r>
        <w:r>
          <w:tab/>
        </w:r>
        <w:r>
          <w:tab/>
          <w:t xml:space="preserve">   </w:t>
        </w:r>
      </w:ins>
    </w:p>
    <w:p w:rsidR="00000000" w:rsidRDefault="00832757">
      <w:pPr>
        <w:pStyle w:val="CodeInFrame"/>
        <w:rPr>
          <w:ins w:id="4776" w:author="Nigel Deakin" w:date="2012-02-01T15:46:00Z"/>
        </w:rPr>
        <w:pPrChange w:id="4777" w:author="Nigel Deakin" w:date="2012-02-01T18:17:00Z">
          <w:pPr>
            <w:pStyle w:val="SmallCode"/>
          </w:pPr>
        </w:pPrChange>
      </w:pPr>
      <w:ins w:id="4778" w:author="Nigel Deakin" w:date="2012-02-01T15:46:00Z">
        <w:r>
          <w:t xml:space="preserve">   try (MessagingContext context =</w:t>
        </w:r>
      </w:ins>
    </w:p>
    <w:p w:rsidR="00000000" w:rsidRDefault="00832757">
      <w:pPr>
        <w:pStyle w:val="CodeInFrame"/>
        <w:rPr>
          <w:ins w:id="4779" w:author="Nigel Deakin" w:date="2012-02-01T15:46:00Z"/>
        </w:rPr>
        <w:pPrChange w:id="4780" w:author="Nigel Deakin" w:date="2012-02-01T18:17:00Z">
          <w:pPr>
            <w:pStyle w:val="SmallCode"/>
          </w:pPr>
        </w:pPrChange>
      </w:pPr>
      <w:ins w:id="4781" w:author="Nigel Deakin" w:date="2012-02-01T15:46:00Z">
        <w:r>
          <w:t xml:space="preserve">  </w:t>
        </w:r>
        <w:r w:rsidR="00343592">
          <w:t xml:space="preserve">    </w:t>
        </w:r>
        <w:r>
          <w:t>connectionFactory.createMessagingContext(AUTO_ACKNOWLEDGE);){</w:t>
        </w:r>
      </w:ins>
    </w:p>
    <w:p w:rsidR="00000000" w:rsidRDefault="00832757">
      <w:pPr>
        <w:pStyle w:val="CodeInFrame"/>
        <w:rPr>
          <w:ins w:id="4782" w:author="Nigel Deakin" w:date="2012-02-01T15:46:00Z"/>
        </w:rPr>
        <w:pPrChange w:id="4783" w:author="Nigel Deakin" w:date="2012-02-01T18:17:00Z">
          <w:pPr>
            <w:pStyle w:val="SmallCode"/>
          </w:pPr>
        </w:pPrChange>
      </w:pPr>
      <w:ins w:id="4784" w:author="Nigel Deakin" w:date="2012-02-01T15:46:00Z">
        <w:r>
          <w:t xml:space="preserve">      MessageListener messageListener = new MyListener();</w:t>
        </w:r>
      </w:ins>
    </w:p>
    <w:p w:rsidR="00000000" w:rsidRDefault="00832757">
      <w:pPr>
        <w:pStyle w:val="CodeInFrame"/>
        <w:rPr>
          <w:ins w:id="4785" w:author="Nigel Deakin" w:date="2012-02-01T15:46:00Z"/>
        </w:rPr>
        <w:pPrChange w:id="4786" w:author="Nigel Deakin" w:date="2012-02-01T18:17:00Z">
          <w:pPr>
            <w:pStyle w:val="SmallCode"/>
          </w:pPr>
        </w:pPrChange>
      </w:pPr>
      <w:ins w:id="4787" w:author="Nigel Deakin" w:date="2012-02-01T15:46:00Z">
        <w:r>
          <w:t xml:space="preserve">      context.setMessageListener(</w:t>
        </w:r>
      </w:ins>
      <w:ins w:id="4788" w:author="Nigel Deakin" w:date="2012-02-01T18:18:00Z">
        <w:r w:rsidR="00343592">
          <w:br/>
          <w:t xml:space="preserve">         </w:t>
        </w:r>
      </w:ins>
      <w:ins w:id="4789" w:author="Nigel Deakin" w:date="2012-02-01T15:46:00Z">
        <w:r>
          <w:t>inboundTopic, "mysub", messageListener);</w:t>
        </w:r>
      </w:ins>
    </w:p>
    <w:p w:rsidR="00000000" w:rsidRDefault="00832757">
      <w:pPr>
        <w:pStyle w:val="CodeInFrame"/>
        <w:rPr>
          <w:ins w:id="4790" w:author="Nigel Deakin" w:date="2012-02-01T15:46:00Z"/>
        </w:rPr>
        <w:pPrChange w:id="4791" w:author="Nigel Deakin" w:date="2012-02-01T18:17:00Z">
          <w:pPr>
            <w:pStyle w:val="SmallCode"/>
          </w:pPr>
        </w:pPrChange>
      </w:pPr>
      <w:ins w:id="4792" w:author="Nigel Deakin" w:date="2012-02-01T15:46:00Z">
        <w:r>
          <w:tab/>
        </w:r>
        <w:r>
          <w:tab/>
        </w:r>
        <w:r>
          <w:tab/>
        </w:r>
        <w:r>
          <w:tab/>
        </w:r>
      </w:ins>
    </w:p>
    <w:p w:rsidR="00000000" w:rsidRDefault="00832757">
      <w:pPr>
        <w:pStyle w:val="CodeInFrame"/>
        <w:rPr>
          <w:ins w:id="4793" w:author="Nigel Deakin" w:date="2012-02-01T15:46:00Z"/>
        </w:rPr>
        <w:pPrChange w:id="4794" w:author="Nigel Deakin" w:date="2012-02-01T18:17:00Z">
          <w:pPr>
            <w:pStyle w:val="SmallCode"/>
          </w:pPr>
        </w:pPrChange>
      </w:pPr>
      <w:ins w:id="4795" w:author="Nigel Deakin" w:date="2012-02-01T15:46:00Z">
        <w:r>
          <w:t xml:space="preserve">      // wait for messages to be received - details omitted</w:t>
        </w:r>
      </w:ins>
    </w:p>
    <w:p w:rsidR="00000000" w:rsidRDefault="00832757">
      <w:pPr>
        <w:pStyle w:val="CodeInFrame"/>
        <w:rPr>
          <w:ins w:id="4796" w:author="Nigel Deakin" w:date="2012-02-01T15:46:00Z"/>
        </w:rPr>
        <w:pPrChange w:id="4797" w:author="Nigel Deakin" w:date="2012-02-01T18:17:00Z">
          <w:pPr>
            <w:pStyle w:val="SmallCode"/>
          </w:pPr>
        </w:pPrChange>
      </w:pPr>
      <w:ins w:id="4798" w:author="Nigel Deakin" w:date="2012-02-01T15:46:00Z">
        <w:r>
          <w:t xml:space="preserve">   }</w:t>
        </w:r>
      </w:ins>
    </w:p>
    <w:p w:rsidR="00000000" w:rsidRDefault="00832757">
      <w:pPr>
        <w:pStyle w:val="CodeInFrame"/>
        <w:rPr>
          <w:ins w:id="4799" w:author="Nigel Deakin" w:date="2012-02-01T15:46:00Z"/>
        </w:rPr>
        <w:pPrChange w:id="4800" w:author="Nigel Deakin" w:date="2012-02-01T18:17:00Z">
          <w:pPr>
            <w:pStyle w:val="SmallCode"/>
          </w:pPr>
        </w:pPrChange>
      </w:pPr>
      <w:ins w:id="4801" w:author="Nigel Deakin" w:date="2012-02-01T15:46:00Z">
        <w:r>
          <w:t>}</w:t>
        </w:r>
      </w:ins>
    </w:p>
    <w:p w:rsidR="00832757" w:rsidRDefault="00832757" w:rsidP="00832757">
      <w:pPr>
        <w:rPr>
          <w:ins w:id="4802" w:author="Nigel Deakin" w:date="2012-02-01T15:46:00Z"/>
        </w:rPr>
      </w:pPr>
      <w:ins w:id="4803" w:author="Nigel Deakin" w:date="2012-02-01T15:46: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832757">
      <w:pPr>
        <w:pStyle w:val="Heading3"/>
        <w:rPr>
          <w:ins w:id="4804" w:author="Nigel Deakin" w:date="2012-02-01T15:46:00Z"/>
        </w:rPr>
        <w:pPrChange w:id="4805" w:author="Nigel Deakin" w:date="2012-02-01T18:22:00Z">
          <w:pPr>
            <w:pStyle w:val="Heading2"/>
          </w:pPr>
        </w:pPrChange>
      </w:pPr>
      <w:bookmarkStart w:id="4806" w:name="_Ref314487518"/>
      <w:bookmarkStart w:id="4807" w:name="_Toc316036826"/>
      <w:ins w:id="4808" w:author="Nigel Deakin" w:date="2012-02-01T15:46:00Z">
        <w:r>
          <w:t>Receiving a message in multiple threads (Java SE)</w:t>
        </w:r>
        <w:bookmarkEnd w:id="4806"/>
        <w:bookmarkEnd w:id="4807"/>
      </w:ins>
    </w:p>
    <w:p w:rsidR="00560389" w:rsidRDefault="00560389" w:rsidP="00560389">
      <w:pPr>
        <w:rPr>
          <w:ins w:id="4809" w:author="Nigel Deakin" w:date="2012-02-01T18:20:00Z"/>
        </w:rPr>
      </w:pPr>
      <w:ins w:id="4810" w:author="Nigel Deakin" w:date="2012-02-01T18:19:00Z">
        <w:r>
          <w:t xml:space="preserve">This example compares the use of the standard and simplified JMS APIs for </w:t>
        </w:r>
      </w:ins>
      <w:ins w:id="4811" w:author="Nigel Deakin" w:date="2012-02-01T18:20:00Z">
        <w:r>
          <w:t xml:space="preserve">asynchronously receiving </w:t>
        </w:r>
        <w:r w:rsidRPr="009F22EC">
          <w:rPr>
            <w:rStyle w:val="Code"/>
          </w:rPr>
          <w:t>TextMessage</w:t>
        </w:r>
        <w:r>
          <w:t xml:space="preserve"> objects from a queue using multiple threads in </w:t>
        </w:r>
      </w:ins>
      <w:ins w:id="4812" w:author="Nigel Deakin" w:date="2012-02-01T18:19:00Z">
        <w:r>
          <w:t>a Java SE environment.</w:t>
        </w:r>
      </w:ins>
      <w:ins w:id="4813" w:author="Nigel Deakin" w:date="2012-02-01T18:20:00Z">
        <w:r>
          <w:t xml:space="preserve"> In this example two threads are used, which means two sessions are needed. In this example, both sessions use the same connection.   </w:t>
        </w:r>
      </w:ins>
    </w:p>
    <w:p w:rsidR="00560389" w:rsidRDefault="00560389" w:rsidP="00832757">
      <w:pPr>
        <w:rPr>
          <w:ins w:id="4814" w:author="Nigel Deakin" w:date="2012-02-01T18:19:00Z"/>
        </w:rPr>
      </w:pPr>
      <w:ins w:id="4815" w:author="Nigel Deakin" w:date="2012-02-01T18:20:00Z">
        <w:r>
          <w:t>H</w:t>
        </w:r>
      </w:ins>
      <w:ins w:id="4816" w:author="Nigel Deakin" w:date="2012-02-01T18:19:00Z">
        <w:r>
          <w:t xml:space="preserve">ere’s how you might </w:t>
        </w:r>
        <w:r w:rsidR="00412D45">
          <w:t>do this using the standard API</w:t>
        </w:r>
      </w:ins>
      <w:ins w:id="4817" w:author="Nigel Deakin" w:date="2012-02-02T19:08:00Z">
        <w:r w:rsidR="00412D45">
          <w:t xml:space="preserve">, using a message listener class </w:t>
        </w:r>
        <w:r w:rsidR="00412D45" w:rsidRPr="00003C48">
          <w:rPr>
            <w:rFonts w:ascii="Courier New" w:eastAsia="Calibri" w:hAnsi="Courier New" w:cs="Courier New"/>
            <w:color w:val="auto"/>
            <w:spacing w:val="0"/>
            <w:sz w:val="18"/>
            <w:szCs w:val="18"/>
            <w:lang w:val="en-GB"/>
          </w:rPr>
          <w:t>MyListener</w:t>
        </w:r>
        <w:r w:rsidR="00412D45">
          <w:rPr>
            <w:rFonts w:eastAsia="Calibri"/>
          </w:rPr>
          <w:t>:</w:t>
        </w:r>
      </w:ins>
    </w:p>
    <w:p w:rsidR="00000000" w:rsidRDefault="00832757">
      <w:pPr>
        <w:pStyle w:val="CodeInFrame"/>
        <w:rPr>
          <w:ins w:id="4818" w:author="Nigel Deakin" w:date="2012-02-01T18:20:00Z"/>
        </w:rPr>
        <w:pPrChange w:id="4819" w:author="Nigel Deakin" w:date="2012-02-01T18:20:00Z">
          <w:pPr>
            <w:pStyle w:val="SmallCode"/>
          </w:pPr>
        </w:pPrChange>
      </w:pPr>
      <w:ins w:id="4820" w:author="Nigel Deakin" w:date="2012-02-01T15:46:00Z">
        <w:r>
          <w:lastRenderedPageBreak/>
          <w:t xml:space="preserve">public void receiveMessagesOld() </w:t>
        </w:r>
      </w:ins>
    </w:p>
    <w:p w:rsidR="00000000" w:rsidRDefault="00560389">
      <w:pPr>
        <w:pStyle w:val="CodeInFrame"/>
        <w:rPr>
          <w:ins w:id="4821" w:author="Nigel Deakin" w:date="2012-02-01T15:46:00Z"/>
        </w:rPr>
        <w:pPrChange w:id="4822" w:author="Nigel Deakin" w:date="2012-02-01T18:20:00Z">
          <w:pPr>
            <w:pStyle w:val="SmallCode"/>
          </w:pPr>
        </w:pPrChange>
      </w:pPr>
      <w:ins w:id="4823" w:author="Nigel Deakin" w:date="2012-02-01T18:20:00Z">
        <w:r>
          <w:t xml:space="preserve">      </w:t>
        </w:r>
      </w:ins>
      <w:ins w:id="4824" w:author="Nigel Deakin" w:date="2012-02-01T15:46:00Z">
        <w:r w:rsidR="00832757">
          <w:t>throws JMSException, NamingException {</w:t>
        </w:r>
      </w:ins>
    </w:p>
    <w:p w:rsidR="00000000" w:rsidRDefault="00AA397A">
      <w:pPr>
        <w:pStyle w:val="CodeInFrame"/>
        <w:rPr>
          <w:ins w:id="4825" w:author="Nigel Deakin" w:date="2012-02-01T15:46:00Z"/>
        </w:rPr>
        <w:pPrChange w:id="4826" w:author="Nigel Deakin" w:date="2012-02-01T18:20:00Z">
          <w:pPr>
            <w:pStyle w:val="SmallCode"/>
          </w:pPr>
        </w:pPrChange>
      </w:pPr>
    </w:p>
    <w:p w:rsidR="00000000" w:rsidRDefault="00832757">
      <w:pPr>
        <w:pStyle w:val="CodeInFrame"/>
        <w:rPr>
          <w:ins w:id="4827" w:author="Nigel Deakin" w:date="2012-02-01T15:46:00Z"/>
        </w:rPr>
        <w:pPrChange w:id="4828" w:author="Nigel Deakin" w:date="2012-02-01T18:20:00Z">
          <w:pPr>
            <w:pStyle w:val="SmallCode"/>
          </w:pPr>
        </w:pPrChange>
      </w:pPr>
      <w:ins w:id="4829" w:author="Nigel Deakin" w:date="2012-02-01T15:46:00Z">
        <w:r>
          <w:t xml:space="preserve">   InitialContext initialContext = getInitialContext();</w:t>
        </w:r>
      </w:ins>
    </w:p>
    <w:p w:rsidR="00000000" w:rsidRDefault="00832757">
      <w:pPr>
        <w:pStyle w:val="CodeInFrame"/>
        <w:rPr>
          <w:ins w:id="4830" w:author="Nigel Deakin" w:date="2012-02-01T18:20:00Z"/>
        </w:rPr>
        <w:pPrChange w:id="4831" w:author="Nigel Deakin" w:date="2012-02-01T18:20:00Z">
          <w:pPr>
            <w:pStyle w:val="SmallCode"/>
          </w:pPr>
        </w:pPrChange>
      </w:pPr>
      <w:ins w:id="4832" w:author="Nigel Deakin" w:date="2012-02-01T15:46:00Z">
        <w:r>
          <w:t xml:space="preserve">   ConnectionFactory connectionFactory =  ConnectionFactory)</w:t>
        </w:r>
      </w:ins>
    </w:p>
    <w:p w:rsidR="00000000" w:rsidRDefault="00832757">
      <w:pPr>
        <w:pStyle w:val="CodeInFrame"/>
        <w:rPr>
          <w:ins w:id="4833" w:author="Nigel Deakin" w:date="2012-02-01T15:46:00Z"/>
        </w:rPr>
        <w:pPrChange w:id="4834" w:author="Nigel Deakin" w:date="2012-02-01T18:20:00Z">
          <w:pPr>
            <w:pStyle w:val="SmallCode"/>
          </w:pPr>
        </w:pPrChange>
      </w:pPr>
      <w:ins w:id="4835" w:author="Nigel Deakin" w:date="2012-02-01T15:46:00Z">
        <w:r>
          <w:t xml:space="preserve"> </w:t>
        </w:r>
      </w:ins>
      <w:ins w:id="4836" w:author="Nigel Deakin" w:date="2012-02-01T18:20:00Z">
        <w:r w:rsidR="00560389">
          <w:t xml:space="preserve">     </w:t>
        </w:r>
      </w:ins>
      <w:ins w:id="4837" w:author="Nigel Deakin" w:date="2012-02-01T15:46:00Z">
        <w:r>
          <w:t>initialContext.lookup("jms/connectionFactory");</w:t>
        </w:r>
      </w:ins>
    </w:p>
    <w:p w:rsidR="00000000" w:rsidRDefault="00832757">
      <w:pPr>
        <w:pStyle w:val="CodeInFrame"/>
        <w:rPr>
          <w:ins w:id="4838" w:author="Nigel Deakin" w:date="2012-02-01T18:20:00Z"/>
        </w:rPr>
        <w:pPrChange w:id="4839" w:author="Nigel Deakin" w:date="2012-02-01T18:20:00Z">
          <w:pPr>
            <w:pStyle w:val="SmallCode"/>
          </w:pPr>
        </w:pPrChange>
      </w:pPr>
      <w:ins w:id="4840" w:author="Nigel Deakin" w:date="2012-02-01T15:46:00Z">
        <w:r>
          <w:t xml:space="preserve">   Queue inboundQueue = </w:t>
        </w:r>
      </w:ins>
    </w:p>
    <w:p w:rsidR="00000000" w:rsidRDefault="00560389">
      <w:pPr>
        <w:pStyle w:val="CodeInFrame"/>
        <w:rPr>
          <w:ins w:id="4841" w:author="Nigel Deakin" w:date="2012-02-01T15:46:00Z"/>
        </w:rPr>
        <w:pPrChange w:id="4842" w:author="Nigel Deakin" w:date="2012-02-01T18:20:00Z">
          <w:pPr>
            <w:pStyle w:val="SmallCode"/>
          </w:pPr>
        </w:pPrChange>
      </w:pPr>
      <w:ins w:id="4843" w:author="Nigel Deakin" w:date="2012-02-01T18:20:00Z">
        <w:r>
          <w:t xml:space="preserve">      </w:t>
        </w:r>
      </w:ins>
      <w:ins w:id="4844" w:author="Nigel Deakin" w:date="2012-02-01T15:46:00Z">
        <w:r w:rsidR="00832757">
          <w:t>(Queue) initialContext.lookup("jms/inboundQueue");</w:t>
        </w:r>
      </w:ins>
    </w:p>
    <w:p w:rsidR="00000000" w:rsidRDefault="00AA397A">
      <w:pPr>
        <w:pStyle w:val="CodeInFrame"/>
        <w:rPr>
          <w:ins w:id="4845" w:author="Nigel Deakin" w:date="2012-02-01T15:46:00Z"/>
        </w:rPr>
        <w:pPrChange w:id="4846" w:author="Nigel Deakin" w:date="2012-02-01T18:20:00Z">
          <w:pPr>
            <w:pStyle w:val="SmallCode"/>
          </w:pPr>
        </w:pPrChange>
      </w:pPr>
    </w:p>
    <w:p w:rsidR="00000000" w:rsidRDefault="00165DDA">
      <w:pPr>
        <w:pStyle w:val="CodeInFrame"/>
        <w:rPr>
          <w:ins w:id="4847" w:author="Nigel Deakin" w:date="2012-02-02T19:06:00Z"/>
        </w:rPr>
        <w:pPrChange w:id="4848" w:author="Nigel Deakin" w:date="2012-02-01T18:20:00Z">
          <w:pPr>
            <w:pStyle w:val="SmallCode"/>
          </w:pPr>
        </w:pPrChange>
      </w:pPr>
      <w:ins w:id="4849" w:author="Nigel Deakin" w:date="2012-02-02T19:06:00Z">
        <w:r>
          <w:t xml:space="preserve">   </w:t>
        </w:r>
        <w:r w:rsidRPr="00165DDA">
          <w:t>try (Connection connection =</w:t>
        </w:r>
      </w:ins>
    </w:p>
    <w:p w:rsidR="00000000" w:rsidRDefault="00165DDA">
      <w:pPr>
        <w:pStyle w:val="CodeInFrame"/>
        <w:rPr>
          <w:ins w:id="4850" w:author="Nigel Deakin" w:date="2012-02-01T15:46:00Z"/>
        </w:rPr>
        <w:pPrChange w:id="4851" w:author="Nigel Deakin" w:date="2012-02-01T18:20:00Z">
          <w:pPr>
            <w:pStyle w:val="SmallCode"/>
          </w:pPr>
        </w:pPrChange>
      </w:pPr>
      <w:ins w:id="4852" w:author="Nigel Deakin" w:date="2012-02-02T19:06:00Z">
        <w:r>
          <w:t xml:space="preserve">         </w:t>
        </w:r>
        <w:r w:rsidRPr="00165DDA">
          <w:t>connectionFactory.createConnection();){</w:t>
        </w:r>
      </w:ins>
    </w:p>
    <w:p w:rsidR="00000000" w:rsidRDefault="00832757">
      <w:pPr>
        <w:pStyle w:val="CodeInFrame"/>
        <w:rPr>
          <w:ins w:id="4853" w:author="Nigel Deakin" w:date="2012-02-01T15:46:00Z"/>
        </w:rPr>
        <w:pPrChange w:id="4854" w:author="Nigel Deakin" w:date="2012-02-01T18:20:00Z">
          <w:pPr>
            <w:pStyle w:val="SmallCode"/>
          </w:pPr>
        </w:pPrChange>
      </w:pPr>
      <w:ins w:id="4855" w:author="Nigel Deakin" w:date="2012-02-01T15:46:00Z">
        <w:r>
          <w:t xml:space="preserve">   </w:t>
        </w:r>
      </w:ins>
      <w:ins w:id="4856" w:author="Nigel Deakin" w:date="2012-02-02T19:07:00Z">
        <w:r w:rsidR="00165DDA">
          <w:t xml:space="preserve">   </w:t>
        </w:r>
      </w:ins>
      <w:ins w:id="4857" w:author="Nigel Deakin" w:date="2012-02-01T15:46:00Z">
        <w:r>
          <w:t>Session s1 = connection.createSession(AUTO_ACKNOWLEDGE);</w:t>
        </w:r>
      </w:ins>
    </w:p>
    <w:p w:rsidR="00000000" w:rsidRDefault="00832757">
      <w:pPr>
        <w:pStyle w:val="CodeInFrame"/>
        <w:rPr>
          <w:ins w:id="4858" w:author="Nigel Deakin" w:date="2012-02-01T18:20:00Z"/>
        </w:rPr>
        <w:pPrChange w:id="4859" w:author="Nigel Deakin" w:date="2012-02-01T18:20:00Z">
          <w:pPr>
            <w:pStyle w:val="SmallCode"/>
          </w:pPr>
        </w:pPrChange>
      </w:pPr>
      <w:ins w:id="4860" w:author="Nigel Deakin" w:date="2012-02-01T15:46:00Z">
        <w:r>
          <w:t xml:space="preserve">   </w:t>
        </w:r>
      </w:ins>
      <w:ins w:id="4861" w:author="Nigel Deakin" w:date="2012-02-02T19:07:00Z">
        <w:r w:rsidR="00165DDA">
          <w:t xml:space="preserve">   </w:t>
        </w:r>
      </w:ins>
      <w:ins w:id="4862" w:author="Nigel Deakin" w:date="2012-02-01T15:46:00Z">
        <w:r>
          <w:t>MessageConsumer messageConsumer1 =</w:t>
        </w:r>
      </w:ins>
    </w:p>
    <w:p w:rsidR="00000000" w:rsidRDefault="00560389">
      <w:pPr>
        <w:pStyle w:val="CodeInFrame"/>
        <w:rPr>
          <w:ins w:id="4863" w:author="Nigel Deakin" w:date="2012-02-01T15:46:00Z"/>
        </w:rPr>
        <w:pPrChange w:id="4864" w:author="Nigel Deakin" w:date="2012-02-01T18:20:00Z">
          <w:pPr>
            <w:pStyle w:val="SmallCode"/>
          </w:pPr>
        </w:pPrChange>
      </w:pPr>
      <w:ins w:id="4865" w:author="Nigel Deakin" w:date="2012-02-01T18:20:00Z">
        <w:r>
          <w:t xml:space="preserve">      </w:t>
        </w:r>
      </w:ins>
      <w:ins w:id="4866" w:author="Nigel Deakin" w:date="2012-02-02T19:07:00Z">
        <w:r w:rsidR="00165DDA">
          <w:t xml:space="preserve">   </w:t>
        </w:r>
      </w:ins>
      <w:ins w:id="4867" w:author="Nigel Deakin" w:date="2012-02-01T15:46:00Z">
        <w:r w:rsidR="00832757">
          <w:t>s1.createConsumer(inboundQueue);</w:t>
        </w:r>
      </w:ins>
    </w:p>
    <w:p w:rsidR="00000000" w:rsidRDefault="00832757">
      <w:pPr>
        <w:pStyle w:val="CodeInFrame"/>
        <w:rPr>
          <w:ins w:id="4868" w:author="Nigel Deakin" w:date="2012-02-01T15:46:00Z"/>
        </w:rPr>
        <w:pPrChange w:id="4869" w:author="Nigel Deakin" w:date="2012-02-01T18:20:00Z">
          <w:pPr>
            <w:pStyle w:val="SmallCode"/>
          </w:pPr>
        </w:pPrChange>
      </w:pPr>
      <w:ins w:id="4870" w:author="Nigel Deakin" w:date="2012-02-01T15:46:00Z">
        <w:r>
          <w:t xml:space="preserve">   </w:t>
        </w:r>
      </w:ins>
      <w:ins w:id="4871" w:author="Nigel Deakin" w:date="2012-02-02T19:07:00Z">
        <w:r w:rsidR="00165DDA">
          <w:t xml:space="preserve">   </w:t>
        </w:r>
      </w:ins>
      <w:ins w:id="4872" w:author="Nigel Deakin" w:date="2012-02-01T15:46:00Z">
        <w:r>
          <w:t>MyListener messageListener1 = new MyListen</w:t>
        </w:r>
        <w:r w:rsidR="00165DDA">
          <w:t>er(</w:t>
        </w:r>
        <w:r>
          <w:t>);</w:t>
        </w:r>
      </w:ins>
    </w:p>
    <w:p w:rsidR="00000000" w:rsidRDefault="00832757">
      <w:pPr>
        <w:pStyle w:val="CodeInFrame"/>
        <w:rPr>
          <w:ins w:id="4873" w:author="Nigel Deakin" w:date="2012-02-01T15:46:00Z"/>
        </w:rPr>
        <w:pPrChange w:id="4874" w:author="Nigel Deakin" w:date="2012-02-01T18:20:00Z">
          <w:pPr>
            <w:pStyle w:val="SmallCode"/>
          </w:pPr>
        </w:pPrChange>
      </w:pPr>
      <w:ins w:id="4875" w:author="Nigel Deakin" w:date="2012-02-01T15:46:00Z">
        <w:r>
          <w:t xml:space="preserve">   </w:t>
        </w:r>
      </w:ins>
      <w:ins w:id="4876" w:author="Nigel Deakin" w:date="2012-02-02T19:07:00Z">
        <w:r w:rsidR="00165DDA">
          <w:t xml:space="preserve">   </w:t>
        </w:r>
      </w:ins>
      <w:ins w:id="4877" w:author="Nigel Deakin" w:date="2012-02-01T15:46:00Z">
        <w:r>
          <w:t>messageConsumer1.setMessageListener(messageListener1);</w:t>
        </w:r>
      </w:ins>
    </w:p>
    <w:p w:rsidR="00000000" w:rsidRDefault="00832757">
      <w:pPr>
        <w:pStyle w:val="CodeInFrame"/>
        <w:rPr>
          <w:ins w:id="4878" w:author="Nigel Deakin" w:date="2012-02-01T15:46:00Z"/>
        </w:rPr>
        <w:pPrChange w:id="4879" w:author="Nigel Deakin" w:date="2012-02-01T18:20:00Z">
          <w:pPr>
            <w:pStyle w:val="SmallCode"/>
          </w:pPr>
        </w:pPrChange>
      </w:pPr>
      <w:ins w:id="4880" w:author="Nigel Deakin" w:date="2012-02-01T15:46:00Z">
        <w:r>
          <w:tab/>
        </w:r>
        <w:r>
          <w:tab/>
        </w:r>
      </w:ins>
    </w:p>
    <w:p w:rsidR="00000000" w:rsidRDefault="00832757">
      <w:pPr>
        <w:pStyle w:val="CodeInFrame"/>
        <w:rPr>
          <w:ins w:id="4881" w:author="Nigel Deakin" w:date="2012-02-01T15:46:00Z"/>
        </w:rPr>
        <w:pPrChange w:id="4882" w:author="Nigel Deakin" w:date="2012-02-01T18:20:00Z">
          <w:pPr>
            <w:pStyle w:val="SmallCode"/>
          </w:pPr>
        </w:pPrChange>
      </w:pPr>
      <w:ins w:id="4883" w:author="Nigel Deakin" w:date="2012-02-01T15:46:00Z">
        <w:r>
          <w:t xml:space="preserve">   </w:t>
        </w:r>
      </w:ins>
      <w:ins w:id="4884" w:author="Nigel Deakin" w:date="2012-02-02T19:07:00Z">
        <w:r w:rsidR="00165DDA">
          <w:t xml:space="preserve">   </w:t>
        </w:r>
      </w:ins>
      <w:ins w:id="4885" w:author="Nigel Deakin" w:date="2012-02-01T15:46:00Z">
        <w:r>
          <w:t>Session s2 = connection.createSession(AUTO_ACKNOWLEDGE);</w:t>
        </w:r>
      </w:ins>
    </w:p>
    <w:p w:rsidR="00000000" w:rsidRDefault="00832757">
      <w:pPr>
        <w:pStyle w:val="CodeInFrame"/>
        <w:rPr>
          <w:ins w:id="4886" w:author="Nigel Deakin" w:date="2012-02-01T18:21:00Z"/>
        </w:rPr>
        <w:pPrChange w:id="4887" w:author="Nigel Deakin" w:date="2012-02-01T18:20:00Z">
          <w:pPr>
            <w:pStyle w:val="SmallCode"/>
          </w:pPr>
        </w:pPrChange>
      </w:pPr>
      <w:ins w:id="4888" w:author="Nigel Deakin" w:date="2012-02-01T15:46:00Z">
        <w:r>
          <w:t xml:space="preserve">   </w:t>
        </w:r>
      </w:ins>
      <w:ins w:id="4889" w:author="Nigel Deakin" w:date="2012-02-02T19:07:00Z">
        <w:r w:rsidR="00165DDA">
          <w:t xml:space="preserve">   </w:t>
        </w:r>
      </w:ins>
      <w:ins w:id="4890" w:author="Nigel Deakin" w:date="2012-02-01T15:46:00Z">
        <w:r>
          <w:t>MessageConsumer messageConsumer2 =</w:t>
        </w:r>
      </w:ins>
    </w:p>
    <w:p w:rsidR="00000000" w:rsidRDefault="00560389">
      <w:pPr>
        <w:pStyle w:val="CodeInFrame"/>
        <w:rPr>
          <w:ins w:id="4891" w:author="Nigel Deakin" w:date="2012-02-01T15:46:00Z"/>
        </w:rPr>
        <w:pPrChange w:id="4892" w:author="Nigel Deakin" w:date="2012-02-01T18:20:00Z">
          <w:pPr>
            <w:pStyle w:val="SmallCode"/>
          </w:pPr>
        </w:pPrChange>
      </w:pPr>
      <w:ins w:id="4893" w:author="Nigel Deakin" w:date="2012-02-01T18:21:00Z">
        <w:r>
          <w:t xml:space="preserve">      </w:t>
        </w:r>
      </w:ins>
      <w:ins w:id="4894" w:author="Nigel Deakin" w:date="2012-02-02T19:07:00Z">
        <w:r w:rsidR="00165DDA">
          <w:t xml:space="preserve">   </w:t>
        </w:r>
      </w:ins>
      <w:ins w:id="4895" w:author="Nigel Deakin" w:date="2012-02-01T15:46:00Z">
        <w:r w:rsidR="00832757">
          <w:t>s2.createConsumer(inboundQueue);</w:t>
        </w:r>
      </w:ins>
    </w:p>
    <w:p w:rsidR="00000000" w:rsidRDefault="00832757">
      <w:pPr>
        <w:pStyle w:val="CodeInFrame"/>
        <w:rPr>
          <w:ins w:id="4896" w:author="Nigel Deakin" w:date="2012-02-01T15:46:00Z"/>
        </w:rPr>
        <w:pPrChange w:id="4897" w:author="Nigel Deakin" w:date="2012-02-01T18:20:00Z">
          <w:pPr>
            <w:pStyle w:val="SmallCode"/>
          </w:pPr>
        </w:pPrChange>
      </w:pPr>
      <w:ins w:id="4898" w:author="Nigel Deakin" w:date="2012-02-01T15:46:00Z">
        <w:r>
          <w:t xml:space="preserve">   </w:t>
        </w:r>
      </w:ins>
      <w:ins w:id="4899" w:author="Nigel Deakin" w:date="2012-02-02T19:07:00Z">
        <w:r w:rsidR="00165DDA">
          <w:t xml:space="preserve">   </w:t>
        </w:r>
      </w:ins>
      <w:ins w:id="4900" w:author="Nigel Deakin" w:date="2012-02-01T15:46:00Z">
        <w:r>
          <w:t>MyListener messageListener2 = new MyLi</w:t>
        </w:r>
        <w:r w:rsidR="00165DDA">
          <w:t>stener(</w:t>
        </w:r>
        <w:r>
          <w:t>);</w:t>
        </w:r>
      </w:ins>
    </w:p>
    <w:p w:rsidR="00000000" w:rsidRDefault="00832757">
      <w:pPr>
        <w:pStyle w:val="CodeInFrame"/>
        <w:rPr>
          <w:ins w:id="4901" w:author="Nigel Deakin" w:date="2012-02-01T15:46:00Z"/>
        </w:rPr>
        <w:pPrChange w:id="4902" w:author="Nigel Deakin" w:date="2012-02-01T18:20:00Z">
          <w:pPr>
            <w:pStyle w:val="SmallCode"/>
          </w:pPr>
        </w:pPrChange>
      </w:pPr>
      <w:ins w:id="4903" w:author="Nigel Deakin" w:date="2012-02-01T15:46:00Z">
        <w:r>
          <w:t xml:space="preserve">   </w:t>
        </w:r>
      </w:ins>
      <w:ins w:id="4904" w:author="Nigel Deakin" w:date="2012-02-02T19:07:00Z">
        <w:r w:rsidR="00165DDA">
          <w:t xml:space="preserve">   </w:t>
        </w:r>
      </w:ins>
      <w:ins w:id="4905" w:author="Nigel Deakin" w:date="2012-02-01T15:46:00Z">
        <w:r>
          <w:t>messageConsumer2.setMessageListener(messageListener2);</w:t>
        </w:r>
        <w:r>
          <w:tab/>
        </w:r>
        <w:r>
          <w:tab/>
        </w:r>
      </w:ins>
    </w:p>
    <w:p w:rsidR="00000000" w:rsidRDefault="00832757">
      <w:pPr>
        <w:pStyle w:val="CodeInFrame"/>
        <w:rPr>
          <w:ins w:id="4906" w:author="Nigel Deakin" w:date="2012-02-01T15:46:00Z"/>
        </w:rPr>
        <w:pPrChange w:id="4907" w:author="Nigel Deakin" w:date="2012-02-01T18:20:00Z">
          <w:pPr>
            <w:pStyle w:val="SmallCode"/>
          </w:pPr>
        </w:pPrChange>
      </w:pPr>
      <w:ins w:id="4908" w:author="Nigel Deakin" w:date="2012-02-01T15:46:00Z">
        <w:r>
          <w:t xml:space="preserve">   </w:t>
        </w:r>
      </w:ins>
      <w:ins w:id="4909" w:author="Nigel Deakin" w:date="2012-02-02T19:07:00Z">
        <w:r w:rsidR="00165DDA">
          <w:t xml:space="preserve">   </w:t>
        </w:r>
      </w:ins>
      <w:ins w:id="4910" w:author="Nigel Deakin" w:date="2012-02-01T15:46:00Z">
        <w:r>
          <w:t>connection.start();</w:t>
        </w:r>
        <w:r>
          <w:tab/>
        </w:r>
        <w:r>
          <w:tab/>
        </w:r>
      </w:ins>
    </w:p>
    <w:p w:rsidR="00000000" w:rsidRDefault="00832757">
      <w:pPr>
        <w:pStyle w:val="CodeInFrame"/>
        <w:rPr>
          <w:ins w:id="4911" w:author="Nigel Deakin" w:date="2012-02-01T15:46:00Z"/>
        </w:rPr>
        <w:pPrChange w:id="4912" w:author="Nigel Deakin" w:date="2012-02-01T18:20:00Z">
          <w:pPr>
            <w:pStyle w:val="SmallCode"/>
          </w:pPr>
        </w:pPrChange>
      </w:pPr>
      <w:ins w:id="4913" w:author="Nigel Deakin" w:date="2012-02-01T15:46:00Z">
        <w:r>
          <w:tab/>
        </w:r>
        <w:r>
          <w:tab/>
        </w:r>
      </w:ins>
    </w:p>
    <w:p w:rsidR="00000000" w:rsidRDefault="00832757">
      <w:pPr>
        <w:pStyle w:val="CodeInFrame"/>
        <w:rPr>
          <w:ins w:id="4914" w:author="Nigel Deakin" w:date="2012-02-01T15:46:00Z"/>
        </w:rPr>
        <w:pPrChange w:id="4915" w:author="Nigel Deakin" w:date="2012-02-02T19:06:00Z">
          <w:pPr>
            <w:pStyle w:val="SmallCode"/>
          </w:pPr>
        </w:pPrChange>
      </w:pPr>
      <w:ins w:id="4916" w:author="Nigel Deakin" w:date="2012-02-01T15:46:00Z">
        <w:r>
          <w:t xml:space="preserve">   </w:t>
        </w:r>
      </w:ins>
      <w:ins w:id="4917" w:author="Nigel Deakin" w:date="2012-02-02T19:08:00Z">
        <w:r w:rsidR="002B0A52">
          <w:t xml:space="preserve">   </w:t>
        </w:r>
      </w:ins>
      <w:ins w:id="4918" w:author="Nigel Deakin" w:date="2012-02-01T15:46:00Z">
        <w:r>
          <w:t>// wait for messages to be received - details omitted</w:t>
        </w:r>
        <w:r>
          <w:tab/>
        </w:r>
      </w:ins>
    </w:p>
    <w:p w:rsidR="00000000" w:rsidRDefault="00832757">
      <w:pPr>
        <w:pStyle w:val="CodeInFrame"/>
        <w:rPr>
          <w:ins w:id="4919" w:author="Nigel Deakin" w:date="2012-02-01T15:46:00Z"/>
        </w:rPr>
        <w:pPrChange w:id="4920" w:author="Nigel Deakin" w:date="2012-02-01T18:20:00Z">
          <w:pPr>
            <w:pStyle w:val="SmallCode"/>
          </w:pPr>
        </w:pPrChange>
      </w:pPr>
      <w:ins w:id="4921" w:author="Nigel Deakin" w:date="2012-02-01T15:46:00Z">
        <w:r>
          <w:t xml:space="preserve">   </w:t>
        </w:r>
      </w:ins>
      <w:ins w:id="4922" w:author="Nigel Deakin" w:date="2012-02-02T19:06:00Z">
        <w:r w:rsidR="00165DDA">
          <w:t>}</w:t>
        </w:r>
      </w:ins>
    </w:p>
    <w:p w:rsidR="00000000" w:rsidRDefault="00832757">
      <w:pPr>
        <w:pStyle w:val="CodeInFrame"/>
        <w:rPr>
          <w:ins w:id="4923" w:author="Nigel Deakin" w:date="2012-02-01T15:46:00Z"/>
        </w:rPr>
        <w:pPrChange w:id="4924" w:author="Nigel Deakin" w:date="2012-02-01T18:20:00Z">
          <w:pPr>
            <w:pStyle w:val="SmallCode"/>
          </w:pPr>
        </w:pPrChange>
      </w:pPr>
      <w:ins w:id="4925" w:author="Nigel Deakin" w:date="2012-02-01T15:46:00Z">
        <w:r>
          <w:t>}</w:t>
        </w:r>
      </w:ins>
    </w:p>
    <w:p w:rsidR="00832757" w:rsidRDefault="00832757" w:rsidP="00832757">
      <w:pPr>
        <w:rPr>
          <w:ins w:id="4926" w:author="Nigel Deakin" w:date="2012-02-01T15:46:00Z"/>
        </w:rPr>
      </w:pPr>
      <w:ins w:id="4927" w:author="Nigel Deakin" w:date="2012-02-01T15:46:00Z">
        <w:r>
          <w:t xml:space="preserve">Here’s how you might do this using the </w:t>
        </w:r>
      </w:ins>
      <w:ins w:id="4928" w:author="Nigel Deakin" w:date="2012-02-01T18:21:00Z">
        <w:r w:rsidR="00856FA1">
          <w:t>simplified</w:t>
        </w:r>
      </w:ins>
      <w:ins w:id="4929" w:author="Nigel Deakin" w:date="2012-02-01T15:46:00Z">
        <w:r>
          <w:t xml:space="preserve"> API:</w:t>
        </w:r>
      </w:ins>
    </w:p>
    <w:p w:rsidR="00000000" w:rsidRDefault="00832757">
      <w:pPr>
        <w:pStyle w:val="CodeInFrame"/>
        <w:rPr>
          <w:ins w:id="4930" w:author="Nigel Deakin" w:date="2012-02-01T15:46:00Z"/>
        </w:rPr>
        <w:pPrChange w:id="4931" w:author="Nigel Deakin" w:date="2012-02-01T18:21:00Z">
          <w:pPr>
            <w:pStyle w:val="SmallCode"/>
          </w:pPr>
        </w:pPrChange>
      </w:pPr>
      <w:bookmarkStart w:id="4932" w:name="_Ref306719070"/>
      <w:ins w:id="4933" w:author="Nigel Deakin" w:date="2012-02-01T15:46:00Z">
        <w:r>
          <w:t>public void receiveMessagesNew() throws NamingException {</w:t>
        </w:r>
      </w:ins>
    </w:p>
    <w:p w:rsidR="00000000" w:rsidRDefault="00832757">
      <w:pPr>
        <w:pStyle w:val="CodeInFrame"/>
        <w:rPr>
          <w:ins w:id="4934" w:author="Nigel Deakin" w:date="2012-02-01T15:46:00Z"/>
        </w:rPr>
        <w:pPrChange w:id="4935" w:author="Nigel Deakin" w:date="2012-02-01T18:21:00Z">
          <w:pPr>
            <w:pStyle w:val="SmallCode"/>
          </w:pPr>
        </w:pPrChange>
      </w:pPr>
      <w:ins w:id="4936" w:author="Nigel Deakin" w:date="2012-02-01T15:46:00Z">
        <w:r>
          <w:tab/>
        </w:r>
        <w:r>
          <w:tab/>
        </w:r>
      </w:ins>
    </w:p>
    <w:p w:rsidR="00000000" w:rsidRDefault="00832757">
      <w:pPr>
        <w:pStyle w:val="CodeInFrame"/>
        <w:rPr>
          <w:ins w:id="4937" w:author="Nigel Deakin" w:date="2012-02-01T15:46:00Z"/>
        </w:rPr>
        <w:pPrChange w:id="4938" w:author="Nigel Deakin" w:date="2012-02-01T18:21:00Z">
          <w:pPr>
            <w:pStyle w:val="SmallCode"/>
          </w:pPr>
        </w:pPrChange>
      </w:pPr>
      <w:ins w:id="4939" w:author="Nigel Deakin" w:date="2012-02-01T15:46:00Z">
        <w:r>
          <w:t xml:space="preserve">   InitialContext initialContext = getInitialContext();</w:t>
        </w:r>
      </w:ins>
    </w:p>
    <w:p w:rsidR="00000000" w:rsidRDefault="00832757">
      <w:pPr>
        <w:pStyle w:val="CodeInFrame"/>
        <w:rPr>
          <w:ins w:id="4940" w:author="Nigel Deakin" w:date="2012-02-01T15:46:00Z"/>
        </w:rPr>
        <w:pPrChange w:id="4941" w:author="Nigel Deakin" w:date="2012-02-01T18:21:00Z">
          <w:pPr>
            <w:pStyle w:val="SmallCode"/>
          </w:pPr>
        </w:pPrChange>
      </w:pPr>
      <w:ins w:id="4942" w:author="Nigel Deakin" w:date="2012-02-01T15:46:00Z">
        <w:r>
          <w:t xml:space="preserve">   ConnectionFactory connectionFactory = (ConnectionFactory)</w:t>
        </w:r>
      </w:ins>
      <w:ins w:id="4943" w:author="Nigel Deakin" w:date="2012-02-01T18:21:00Z">
        <w:r w:rsidR="00C249B1">
          <w:br/>
          <w:t xml:space="preserve">      </w:t>
        </w:r>
      </w:ins>
      <w:ins w:id="4944" w:author="Nigel Deakin" w:date="2012-02-01T15:46:00Z">
        <w:r>
          <w:t>initialContext.lookup("jms/connectionFactory");</w:t>
        </w:r>
      </w:ins>
    </w:p>
    <w:p w:rsidR="00000000" w:rsidRDefault="00832757">
      <w:pPr>
        <w:pStyle w:val="CodeInFrame"/>
        <w:rPr>
          <w:ins w:id="4945" w:author="Nigel Deakin" w:date="2012-02-01T15:46:00Z"/>
        </w:rPr>
        <w:pPrChange w:id="4946" w:author="Nigel Deakin" w:date="2012-02-01T18:21:00Z">
          <w:pPr>
            <w:pStyle w:val="SmallCode"/>
          </w:pPr>
        </w:pPrChange>
      </w:pPr>
      <w:ins w:id="4947" w:author="Nigel Deakin" w:date="2012-02-01T15:46:00Z">
        <w:r>
          <w:t xml:space="preserve">   Queue inboundQueue = </w:t>
        </w:r>
      </w:ins>
      <w:ins w:id="4948" w:author="Nigel Deakin" w:date="2012-02-01T18:21:00Z">
        <w:r w:rsidR="00256162">
          <w:br/>
          <w:t xml:space="preserve">      </w:t>
        </w:r>
      </w:ins>
      <w:ins w:id="4949" w:author="Nigel Deakin" w:date="2012-02-01T15:46:00Z">
        <w:r>
          <w:t>(Queue) initialContext.lookup("jms/inboundQueue");</w:t>
        </w:r>
      </w:ins>
    </w:p>
    <w:p w:rsidR="00000000" w:rsidRDefault="00832757">
      <w:pPr>
        <w:pStyle w:val="CodeInFrame"/>
        <w:rPr>
          <w:ins w:id="4950" w:author="Nigel Deakin" w:date="2012-02-01T15:46:00Z"/>
        </w:rPr>
        <w:pPrChange w:id="4951" w:author="Nigel Deakin" w:date="2012-02-01T18:21:00Z">
          <w:pPr>
            <w:pStyle w:val="SmallCode"/>
          </w:pPr>
        </w:pPrChange>
      </w:pPr>
      <w:ins w:id="4952" w:author="Nigel Deakin" w:date="2012-02-01T15:46:00Z">
        <w:r>
          <w:tab/>
        </w:r>
        <w:r>
          <w:tab/>
        </w:r>
        <w:r>
          <w:tab/>
        </w:r>
      </w:ins>
    </w:p>
    <w:p w:rsidR="00000000" w:rsidRDefault="00832757">
      <w:pPr>
        <w:pStyle w:val="CodeInFrame"/>
        <w:rPr>
          <w:ins w:id="4953" w:author="Nigel Deakin" w:date="2012-02-01T18:22:00Z"/>
        </w:rPr>
        <w:pPrChange w:id="4954" w:author="Nigel Deakin" w:date="2012-02-01T18:22:00Z">
          <w:pPr>
            <w:pStyle w:val="SmallCode"/>
          </w:pPr>
        </w:pPrChange>
      </w:pPr>
      <w:ins w:id="4955" w:author="Nigel Deakin" w:date="2012-02-01T15:46:00Z">
        <w:r>
          <w:t xml:space="preserve">   </w:t>
        </w:r>
        <w:r w:rsidRPr="00E65182">
          <w:t>try (MessagingContext context1 =</w:t>
        </w:r>
      </w:ins>
    </w:p>
    <w:p w:rsidR="00000000" w:rsidRDefault="00B62AC4">
      <w:pPr>
        <w:pStyle w:val="CodeInFrame"/>
        <w:rPr>
          <w:ins w:id="4956" w:author="Nigel Deakin" w:date="2012-02-01T15:46:00Z"/>
        </w:rPr>
        <w:pPrChange w:id="4957" w:author="Nigel Deakin" w:date="2012-02-01T18:22:00Z">
          <w:pPr>
            <w:pStyle w:val="SmallCode"/>
          </w:pPr>
        </w:pPrChange>
      </w:pPr>
      <w:ins w:id="4958" w:author="Nigel Deakin" w:date="2012-02-01T18:22:00Z">
        <w:r>
          <w:t xml:space="preserve">      </w:t>
        </w:r>
      </w:ins>
      <w:ins w:id="4959" w:author="Nigel Deakin" w:date="2012-02-01T15:46:00Z">
        <w:r w:rsidR="00832757">
          <w:t>connectionFactory</w:t>
        </w:r>
        <w:r w:rsidR="00832757" w:rsidRPr="00E65182">
          <w:t>.createMessagingContext(AUTO_ACKNOWLEDGE);</w:t>
        </w:r>
      </w:ins>
    </w:p>
    <w:p w:rsidR="00000000" w:rsidRDefault="00832757">
      <w:pPr>
        <w:pStyle w:val="CodeInFrame"/>
        <w:rPr>
          <w:ins w:id="4960" w:author="Nigel Deakin" w:date="2012-02-01T15:46:00Z"/>
        </w:rPr>
        <w:pPrChange w:id="4961" w:author="Nigel Deakin" w:date="2012-02-01T18:21:00Z">
          <w:pPr>
            <w:pStyle w:val="SmallCode"/>
          </w:pPr>
        </w:pPrChange>
      </w:pPr>
      <w:ins w:id="4962" w:author="Nigel Deakin" w:date="2012-02-01T15:46:00Z">
        <w:r>
          <w:t xml:space="preserve">      </w:t>
        </w:r>
        <w:r w:rsidRPr="00E65182">
          <w:t>MessagingContext context2 =</w:t>
        </w:r>
      </w:ins>
    </w:p>
    <w:p w:rsidR="00000000" w:rsidRDefault="00832757">
      <w:pPr>
        <w:pStyle w:val="CodeInFrame"/>
        <w:rPr>
          <w:ins w:id="4963" w:author="Nigel Deakin" w:date="2012-02-01T15:46:00Z"/>
        </w:rPr>
        <w:pPrChange w:id="4964" w:author="Nigel Deakin" w:date="2012-02-01T18:21:00Z">
          <w:pPr>
            <w:pStyle w:val="SmallCode"/>
          </w:pPr>
        </w:pPrChange>
      </w:pPr>
      <w:ins w:id="4965" w:author="Nigel Deakin" w:date="2012-02-01T15:46:00Z">
        <w:r>
          <w:t xml:space="preserve">          </w:t>
        </w:r>
        <w:r w:rsidRPr="00E65182">
          <w:t xml:space="preserve"> context1.createMessagingContext(AUTO_ACKNOWLEDGE);){</w:t>
        </w:r>
      </w:ins>
    </w:p>
    <w:p w:rsidR="00000000" w:rsidRDefault="00832757">
      <w:pPr>
        <w:pStyle w:val="CodeInFrame"/>
        <w:rPr>
          <w:ins w:id="4966" w:author="Nigel Deakin" w:date="2012-02-01T15:46:00Z"/>
        </w:rPr>
        <w:pPrChange w:id="4967" w:author="Nigel Deakin" w:date="2012-02-01T18:21:00Z">
          <w:pPr>
            <w:pStyle w:val="SmallCode"/>
          </w:pPr>
        </w:pPrChange>
      </w:pPr>
      <w:ins w:id="4968" w:author="Nigel Deakin" w:date="2012-02-01T15:46:00Z">
        <w:r>
          <w:t xml:space="preserve">      </w:t>
        </w:r>
        <w:r w:rsidRPr="00E65182">
          <w:t>MyListener messageListener1 = new MyListener("One");</w:t>
        </w:r>
      </w:ins>
    </w:p>
    <w:p w:rsidR="00000000" w:rsidRDefault="00832757">
      <w:pPr>
        <w:pStyle w:val="CodeInFrame"/>
        <w:rPr>
          <w:ins w:id="4969" w:author="Nigel Deakin" w:date="2012-02-01T15:46:00Z"/>
        </w:rPr>
        <w:pPrChange w:id="4970" w:author="Nigel Deakin" w:date="2012-02-01T18:21:00Z">
          <w:pPr>
            <w:pStyle w:val="SmallCode"/>
          </w:pPr>
        </w:pPrChange>
      </w:pPr>
      <w:ins w:id="4971" w:author="Nigel Deakin" w:date="2012-02-01T15:46:00Z">
        <w:r>
          <w:t xml:space="preserve">      </w:t>
        </w:r>
        <w:r w:rsidRPr="00E65182">
          <w:t>context1.setMessageListener(inboundQueue,messageListener1);</w:t>
        </w:r>
      </w:ins>
    </w:p>
    <w:p w:rsidR="00000000" w:rsidRDefault="00832757">
      <w:pPr>
        <w:pStyle w:val="CodeInFrame"/>
        <w:rPr>
          <w:ins w:id="4972" w:author="Nigel Deakin" w:date="2012-02-01T15:46:00Z"/>
        </w:rPr>
        <w:pPrChange w:id="4973" w:author="Nigel Deakin" w:date="2012-02-01T18:21:00Z">
          <w:pPr>
            <w:pStyle w:val="SmallCode"/>
          </w:pPr>
        </w:pPrChange>
      </w:pPr>
      <w:ins w:id="4974" w:author="Nigel Deakin" w:date="2012-02-01T15:46:00Z">
        <w:r w:rsidRPr="00E65182">
          <w:tab/>
        </w:r>
        <w:r w:rsidRPr="00E65182">
          <w:tab/>
        </w:r>
      </w:ins>
    </w:p>
    <w:p w:rsidR="00000000" w:rsidRDefault="00832757">
      <w:pPr>
        <w:pStyle w:val="CodeInFrame"/>
        <w:rPr>
          <w:ins w:id="4975" w:author="Nigel Deakin" w:date="2012-02-01T15:46:00Z"/>
        </w:rPr>
        <w:pPrChange w:id="4976" w:author="Nigel Deakin" w:date="2012-02-01T18:21:00Z">
          <w:pPr>
            <w:pStyle w:val="SmallCode"/>
          </w:pPr>
        </w:pPrChange>
      </w:pPr>
      <w:ins w:id="4977" w:author="Nigel Deakin" w:date="2012-02-01T15:46:00Z">
        <w:r>
          <w:t xml:space="preserve">      </w:t>
        </w:r>
        <w:r w:rsidRPr="00E65182">
          <w:t>MyListener messageListener2 = new MyListener("Two");</w:t>
        </w:r>
      </w:ins>
    </w:p>
    <w:p w:rsidR="00000000" w:rsidRDefault="00832757">
      <w:pPr>
        <w:pStyle w:val="CodeInFrame"/>
        <w:rPr>
          <w:ins w:id="4978" w:author="Nigel Deakin" w:date="2012-02-01T15:46:00Z"/>
        </w:rPr>
        <w:pPrChange w:id="4979" w:author="Nigel Deakin" w:date="2012-02-01T18:21:00Z">
          <w:pPr>
            <w:pStyle w:val="SmallCode"/>
          </w:pPr>
        </w:pPrChange>
      </w:pPr>
      <w:ins w:id="4980" w:author="Nigel Deakin" w:date="2012-02-01T15:46:00Z">
        <w:r>
          <w:t xml:space="preserve">      </w:t>
        </w:r>
        <w:r w:rsidRPr="00E65182">
          <w:t>context2.setMessageListener(inboundQueue,messageListener2);</w:t>
        </w:r>
      </w:ins>
    </w:p>
    <w:p w:rsidR="00000000" w:rsidRDefault="00832757">
      <w:pPr>
        <w:pStyle w:val="CodeInFrame"/>
        <w:rPr>
          <w:ins w:id="4981" w:author="Nigel Deakin" w:date="2012-02-01T15:46:00Z"/>
        </w:rPr>
        <w:pPrChange w:id="4982" w:author="Nigel Deakin" w:date="2012-02-01T18:21:00Z">
          <w:pPr>
            <w:pStyle w:val="SmallCode"/>
          </w:pPr>
        </w:pPrChange>
      </w:pPr>
      <w:ins w:id="4983" w:author="Nigel Deakin" w:date="2012-02-01T15:46:00Z">
        <w:r w:rsidRPr="00E65182">
          <w:tab/>
        </w:r>
        <w:r w:rsidRPr="00E65182">
          <w:tab/>
        </w:r>
      </w:ins>
    </w:p>
    <w:p w:rsidR="00000000" w:rsidRDefault="00832757">
      <w:pPr>
        <w:pStyle w:val="CodeInFrame"/>
        <w:rPr>
          <w:ins w:id="4984" w:author="Nigel Deakin" w:date="2012-02-01T15:46:00Z"/>
        </w:rPr>
        <w:pPrChange w:id="4985" w:author="Nigel Deakin" w:date="2012-02-01T18:21:00Z">
          <w:pPr>
            <w:pStyle w:val="SmallCode"/>
          </w:pPr>
        </w:pPrChange>
      </w:pPr>
      <w:ins w:id="4986" w:author="Nigel Deakin" w:date="2012-02-01T15:46:00Z">
        <w:r>
          <w:t xml:space="preserve">      // wait for messages to be received - details omitted</w:t>
        </w:r>
      </w:ins>
    </w:p>
    <w:p w:rsidR="00000000" w:rsidRDefault="00832757">
      <w:pPr>
        <w:pStyle w:val="CodeInFrame"/>
        <w:rPr>
          <w:ins w:id="4987" w:author="Nigel Deakin" w:date="2012-02-01T15:46:00Z"/>
        </w:rPr>
        <w:pPrChange w:id="4988" w:author="Nigel Deakin" w:date="2012-02-01T18:21:00Z">
          <w:pPr>
            <w:pStyle w:val="SmallCode"/>
          </w:pPr>
        </w:pPrChange>
      </w:pPr>
      <w:ins w:id="4989" w:author="Nigel Deakin" w:date="2012-02-01T15:46:00Z">
        <w:r>
          <w:t xml:space="preserve">   </w:t>
        </w:r>
        <w:r w:rsidRPr="00E65182">
          <w:t>}</w:t>
        </w:r>
      </w:ins>
    </w:p>
    <w:p w:rsidR="00000000" w:rsidRDefault="00832757">
      <w:pPr>
        <w:pStyle w:val="CodeInFrame"/>
        <w:rPr>
          <w:ins w:id="4990" w:author="Nigel Deakin" w:date="2012-02-01T15:46:00Z"/>
          <w:b/>
        </w:rPr>
        <w:pPrChange w:id="4991" w:author="Nigel Deakin" w:date="2012-02-01T18:21:00Z">
          <w:pPr>
            <w:pStyle w:val="SmallCode"/>
          </w:pPr>
        </w:pPrChange>
      </w:pPr>
      <w:ins w:id="4992" w:author="Nigel Deakin" w:date="2012-02-01T15:46:00Z">
        <w:r w:rsidRPr="00E65182">
          <w:t>}</w:t>
        </w:r>
      </w:ins>
    </w:p>
    <w:p w:rsidR="00000000" w:rsidRDefault="00742953">
      <w:pPr>
        <w:pStyle w:val="Heading3"/>
        <w:rPr>
          <w:ins w:id="4993" w:author="Nigel Deakin" w:date="2012-02-01T15:46:00Z"/>
        </w:rPr>
        <w:pPrChange w:id="4994" w:author="Nigel Deakin" w:date="2012-02-01T18:22:00Z">
          <w:pPr>
            <w:pStyle w:val="Heading2"/>
          </w:pPr>
        </w:pPrChange>
      </w:pPr>
      <w:bookmarkStart w:id="4995" w:name="_Toc316036827"/>
      <w:ins w:id="4996" w:author="Nigel Deakin" w:date="2012-02-02T19:09:00Z">
        <w:r>
          <w:t>Receiving synchronously</w:t>
        </w:r>
      </w:ins>
      <w:ins w:id="4997" w:author="Nigel Deakin" w:date="2012-02-01T15:46:00Z">
        <w:r w:rsidR="00832757">
          <w:t xml:space="preserve"> and sending a message </w:t>
        </w:r>
        <w:r w:rsidR="00832757" w:rsidRPr="00C60DCE">
          <w:t>in the same local</w:t>
        </w:r>
        <w:r w:rsidR="00832757">
          <w:t xml:space="preserve"> transaction (Java SE)</w:t>
        </w:r>
        <w:bookmarkEnd w:id="4932"/>
        <w:bookmarkEnd w:id="4995"/>
      </w:ins>
    </w:p>
    <w:p w:rsidR="00701F24" w:rsidRDefault="00E4058A">
      <w:pPr>
        <w:rPr>
          <w:ins w:id="4998" w:author="Nigel Deakin" w:date="2012-02-01T15:46:00Z"/>
        </w:rPr>
      </w:pPr>
      <w:ins w:id="4999" w:author="Nigel Deakin" w:date="2012-02-01T18:23:00Z">
        <w:r>
          <w:t xml:space="preserve">This example compares the use of the standard and simplified JMS APIs for the use case in which a Java SE application repeatedly consumes a message from one queue and forwards it to another queue in a Java SE </w:t>
        </w:r>
        <w:r>
          <w:lastRenderedPageBreak/>
          <w:t xml:space="preserve">environment. </w:t>
        </w:r>
      </w:ins>
      <w:ins w:id="5000" w:author="Nigel Deakin" w:date="2012-02-01T18:24:00Z">
        <w:r>
          <w:t>In this example e</w:t>
        </w:r>
      </w:ins>
      <w:ins w:id="5001" w:author="Nigel Deakin" w:date="2012-02-01T15:46:00Z">
        <w:r w:rsidR="00832757">
          <w:t xml:space="preserve">ach message is received and forwarded in the same local transaction. This means that the receiving and sending of the message must be done using the same transacted </w:t>
        </w:r>
      </w:ins>
      <w:ins w:id="5002" w:author="Nigel Deakin" w:date="2012-02-01T18:24:00Z">
        <w:r w:rsidR="00CB17C3">
          <w:t>session</w:t>
        </w:r>
      </w:ins>
      <w:ins w:id="5003" w:author="Nigel Deakin" w:date="2012-02-01T15:46:00Z">
        <w:r w:rsidR="00832757">
          <w:t xml:space="preserve"> which is then committed.</w:t>
        </w:r>
      </w:ins>
    </w:p>
    <w:p w:rsidR="00832757" w:rsidRDefault="00832757" w:rsidP="00832757">
      <w:pPr>
        <w:rPr>
          <w:ins w:id="5004" w:author="Nigel Deakin" w:date="2012-02-01T15:46:00Z"/>
        </w:rPr>
      </w:pPr>
      <w:ins w:id="5005" w:author="Nigel Deakin" w:date="2012-02-01T15:46:00Z">
        <w:r>
          <w:t xml:space="preserve">In this example the application consumes the incoming messages synchronously. However since this is </w:t>
        </w:r>
      </w:ins>
      <w:ins w:id="5006" w:author="Nigel Deakin" w:date="2012-02-01T18:24:00Z">
        <w:r w:rsidR="005251D0">
          <w:t xml:space="preserve">a </w:t>
        </w:r>
      </w:ins>
      <w:ins w:id="5007" w:author="Nigel Deakin" w:date="2012-02-01T15:46:00Z">
        <w:r>
          <w:t xml:space="preserve">Java SE </w:t>
        </w:r>
      </w:ins>
      <w:ins w:id="5008" w:author="Nigel Deakin" w:date="2012-02-01T18:24:00Z">
        <w:r w:rsidR="005251D0">
          <w:t xml:space="preserve">application </w:t>
        </w:r>
      </w:ins>
      <w:ins w:id="5009" w:author="Nigel Deakin" w:date="2012-02-01T15:46:00Z">
        <w:r>
          <w:t xml:space="preserve">the message could also be consumed asynchronously using a </w:t>
        </w:r>
        <w:r w:rsidRPr="009F22EC">
          <w:rPr>
            <w:rStyle w:val="Code"/>
          </w:rPr>
          <w:t>MessageListener</w:t>
        </w:r>
        <w:r>
          <w:t>.</w:t>
        </w:r>
      </w:ins>
    </w:p>
    <w:p w:rsidR="00832757" w:rsidRDefault="00832757" w:rsidP="00832757">
      <w:pPr>
        <w:rPr>
          <w:ins w:id="5010" w:author="Nigel Deakin" w:date="2012-02-01T15:46:00Z"/>
        </w:rPr>
      </w:pPr>
      <w:ins w:id="5011" w:author="Nigel Deakin" w:date="2012-02-01T15:46:00Z">
        <w:r>
          <w:t xml:space="preserve">Here’s how you might do this using the </w:t>
        </w:r>
      </w:ins>
      <w:ins w:id="5012" w:author="Nigel Deakin" w:date="2012-02-01T18:24:00Z">
        <w:r w:rsidR="00936410">
          <w:t>standard</w:t>
        </w:r>
      </w:ins>
      <w:ins w:id="5013" w:author="Nigel Deakin" w:date="2012-02-01T15:46:00Z">
        <w:r w:rsidR="00926A9B">
          <w:t xml:space="preserve"> API</w:t>
        </w:r>
      </w:ins>
      <w:ins w:id="5014" w:author="Nigel Deakin" w:date="2012-02-01T18:24:00Z">
        <w:r w:rsidR="00926A9B">
          <w:t>:</w:t>
        </w:r>
      </w:ins>
    </w:p>
    <w:p w:rsidR="00000000" w:rsidRDefault="00832757">
      <w:pPr>
        <w:pStyle w:val="CodeInFrame"/>
        <w:rPr>
          <w:ins w:id="5015" w:author="Nigel Deakin" w:date="2012-02-01T18:25:00Z"/>
        </w:rPr>
        <w:pPrChange w:id="5016" w:author="Nigel Deakin" w:date="2012-02-01T18:25:00Z">
          <w:pPr>
            <w:pStyle w:val="SmallCode"/>
          </w:pPr>
        </w:pPrChange>
      </w:pPr>
      <w:ins w:id="5017" w:author="Nigel Deakin" w:date="2012-02-01T15:46:00Z">
        <w:r>
          <w:t xml:space="preserve">public void receiveAndSendMessageOld() </w:t>
        </w:r>
      </w:ins>
    </w:p>
    <w:p w:rsidR="00000000" w:rsidRDefault="00357B65">
      <w:pPr>
        <w:pStyle w:val="CodeInFrame"/>
        <w:rPr>
          <w:ins w:id="5018" w:author="Nigel Deakin" w:date="2012-02-01T15:46:00Z"/>
        </w:rPr>
        <w:pPrChange w:id="5019" w:author="Nigel Deakin" w:date="2012-02-01T18:25:00Z">
          <w:pPr>
            <w:pStyle w:val="SmallCode"/>
          </w:pPr>
        </w:pPrChange>
      </w:pPr>
      <w:ins w:id="5020" w:author="Nigel Deakin" w:date="2012-02-01T18:25:00Z">
        <w:r>
          <w:t xml:space="preserve">      </w:t>
        </w:r>
      </w:ins>
      <w:ins w:id="5021" w:author="Nigel Deakin" w:date="2012-02-01T15:46:00Z">
        <w:r w:rsidR="00832757">
          <w:t>throws JMSException, NamingException {</w:t>
        </w:r>
      </w:ins>
    </w:p>
    <w:p w:rsidR="00000000" w:rsidRDefault="00832757">
      <w:pPr>
        <w:pStyle w:val="CodeInFrame"/>
        <w:rPr>
          <w:ins w:id="5022" w:author="Nigel Deakin" w:date="2012-02-01T15:46:00Z"/>
        </w:rPr>
        <w:pPrChange w:id="5023" w:author="Nigel Deakin" w:date="2012-02-01T18:25:00Z">
          <w:pPr>
            <w:pStyle w:val="SmallCode"/>
          </w:pPr>
        </w:pPrChange>
      </w:pPr>
      <w:ins w:id="5024" w:author="Nigel Deakin" w:date="2012-02-01T15:46:00Z">
        <w:r>
          <w:t xml:space="preserve">   InitialContext initialContext = getInitialContext();</w:t>
        </w:r>
      </w:ins>
    </w:p>
    <w:p w:rsidR="00000000" w:rsidRDefault="00832757">
      <w:pPr>
        <w:pStyle w:val="CodeInFrame"/>
        <w:rPr>
          <w:ins w:id="5025" w:author="Nigel Deakin" w:date="2012-02-01T18:25:00Z"/>
        </w:rPr>
        <w:pPrChange w:id="5026" w:author="Nigel Deakin" w:date="2012-02-01T18:25:00Z">
          <w:pPr>
            <w:pStyle w:val="SmallCode"/>
          </w:pPr>
        </w:pPrChange>
      </w:pPr>
      <w:ins w:id="5027" w:author="Nigel Deakin" w:date="2012-02-01T15:46:00Z">
        <w:r>
          <w:t xml:space="preserve">   ConnectionFactory connectionFactory = (ConnectionFactory)</w:t>
        </w:r>
      </w:ins>
    </w:p>
    <w:p w:rsidR="00000000" w:rsidRDefault="00357B65">
      <w:pPr>
        <w:pStyle w:val="CodeInFrame"/>
        <w:rPr>
          <w:ins w:id="5028" w:author="Nigel Deakin" w:date="2012-02-01T15:46:00Z"/>
        </w:rPr>
        <w:pPrChange w:id="5029" w:author="Nigel Deakin" w:date="2012-02-01T18:25:00Z">
          <w:pPr>
            <w:pStyle w:val="SmallCode"/>
          </w:pPr>
        </w:pPrChange>
      </w:pPr>
      <w:ins w:id="5030" w:author="Nigel Deakin" w:date="2012-02-01T18:25:00Z">
        <w:r>
          <w:t xml:space="preserve">      </w:t>
        </w:r>
      </w:ins>
      <w:ins w:id="5031" w:author="Nigel Deakin" w:date="2012-02-01T15:46:00Z">
        <w:r w:rsidR="00832757">
          <w:t>initialContext.lookup("jms/connectionFactory");</w:t>
        </w:r>
      </w:ins>
    </w:p>
    <w:p w:rsidR="00000000" w:rsidRDefault="00832757">
      <w:pPr>
        <w:pStyle w:val="CodeInFrame"/>
        <w:rPr>
          <w:ins w:id="5032" w:author="Nigel Deakin" w:date="2012-02-01T18:25:00Z"/>
        </w:rPr>
        <w:pPrChange w:id="5033" w:author="Nigel Deakin" w:date="2012-02-01T18:25:00Z">
          <w:pPr>
            <w:pStyle w:val="SmallCode"/>
          </w:pPr>
        </w:pPrChange>
      </w:pPr>
      <w:ins w:id="5034" w:author="Nigel Deakin" w:date="2012-02-01T15:46:00Z">
        <w:r>
          <w:t xml:space="preserve">   Queue inboundQueue = </w:t>
        </w:r>
      </w:ins>
    </w:p>
    <w:p w:rsidR="00000000" w:rsidRDefault="00357B65">
      <w:pPr>
        <w:pStyle w:val="CodeInFrame"/>
        <w:rPr>
          <w:ins w:id="5035" w:author="Nigel Deakin" w:date="2012-02-01T15:46:00Z"/>
        </w:rPr>
        <w:pPrChange w:id="5036" w:author="Nigel Deakin" w:date="2012-02-01T18:25:00Z">
          <w:pPr>
            <w:pStyle w:val="SmallCode"/>
          </w:pPr>
        </w:pPrChange>
      </w:pPr>
      <w:ins w:id="5037" w:author="Nigel Deakin" w:date="2012-02-01T18:25:00Z">
        <w:r>
          <w:t xml:space="preserve">      </w:t>
        </w:r>
      </w:ins>
      <w:ins w:id="5038" w:author="Nigel Deakin" w:date="2012-02-01T15:46:00Z">
        <w:r w:rsidR="00832757">
          <w:t xml:space="preserve">(Queue) initialContext.lookup("jms/inboundQueue");   </w:t>
        </w:r>
      </w:ins>
    </w:p>
    <w:p w:rsidR="00000000" w:rsidRDefault="00832757">
      <w:pPr>
        <w:pStyle w:val="CodeInFrame"/>
        <w:rPr>
          <w:ins w:id="5039" w:author="Nigel Deakin" w:date="2012-02-01T18:25:00Z"/>
        </w:rPr>
        <w:pPrChange w:id="5040" w:author="Nigel Deakin" w:date="2012-02-01T18:25:00Z">
          <w:pPr>
            <w:pStyle w:val="SmallCode"/>
          </w:pPr>
        </w:pPrChange>
      </w:pPr>
      <w:ins w:id="5041" w:author="Nigel Deakin" w:date="2012-02-01T15:46:00Z">
        <w:r>
          <w:t xml:space="preserve">   Queue outboundQueue = </w:t>
        </w:r>
      </w:ins>
    </w:p>
    <w:p w:rsidR="00000000" w:rsidRDefault="00357B65">
      <w:pPr>
        <w:pStyle w:val="CodeInFrame"/>
        <w:rPr>
          <w:ins w:id="5042" w:author="Nigel Deakin" w:date="2012-02-01T15:46:00Z"/>
        </w:rPr>
        <w:pPrChange w:id="5043" w:author="Nigel Deakin" w:date="2012-02-01T18:25:00Z">
          <w:pPr>
            <w:pStyle w:val="SmallCode"/>
          </w:pPr>
        </w:pPrChange>
      </w:pPr>
      <w:ins w:id="5044" w:author="Nigel Deakin" w:date="2012-02-01T18:25:00Z">
        <w:r>
          <w:t xml:space="preserve">      </w:t>
        </w:r>
      </w:ins>
      <w:ins w:id="5045" w:author="Nigel Deakin" w:date="2012-02-01T15:46:00Z">
        <w:r w:rsidR="00832757">
          <w:t>(Queue) initialContext.lookup("jms/outboundQueue");</w:t>
        </w:r>
      </w:ins>
    </w:p>
    <w:p w:rsidR="00000000" w:rsidRDefault="00AA397A">
      <w:pPr>
        <w:pStyle w:val="CodeInFrame"/>
        <w:rPr>
          <w:ins w:id="5046" w:author="Nigel Deakin" w:date="2012-02-01T15:46:00Z"/>
        </w:rPr>
        <w:pPrChange w:id="5047" w:author="Nigel Deakin" w:date="2012-02-01T18:25:00Z">
          <w:pPr>
            <w:pStyle w:val="SmallCode"/>
          </w:pPr>
        </w:pPrChange>
      </w:pPr>
    </w:p>
    <w:p w:rsidR="00000000" w:rsidRDefault="00832757">
      <w:pPr>
        <w:pStyle w:val="CodeInFrame"/>
        <w:rPr>
          <w:ins w:id="5048" w:author="Nigel Deakin" w:date="2012-02-02T19:11:00Z"/>
        </w:rPr>
        <w:pPrChange w:id="5049" w:author="Nigel Deakin" w:date="2012-02-01T18:25:00Z">
          <w:pPr>
            <w:pStyle w:val="SmallCode"/>
          </w:pPr>
        </w:pPrChange>
      </w:pPr>
      <w:ins w:id="5050" w:author="Nigel Deakin" w:date="2012-02-01T15:46:00Z">
        <w:r>
          <w:t xml:space="preserve">   </w:t>
        </w:r>
      </w:ins>
      <w:ins w:id="5051" w:author="Nigel Deakin" w:date="2012-02-02T19:11:00Z">
        <w:r w:rsidR="00975427">
          <w:t>try (</w:t>
        </w:r>
      </w:ins>
      <w:ins w:id="5052" w:author="Nigel Deakin" w:date="2012-02-01T15:46:00Z">
        <w:r>
          <w:t>Connection connection  =</w:t>
        </w:r>
      </w:ins>
    </w:p>
    <w:p w:rsidR="00000000" w:rsidRDefault="00975427">
      <w:pPr>
        <w:pStyle w:val="CodeInFrame"/>
        <w:rPr>
          <w:ins w:id="5053" w:author="Nigel Deakin" w:date="2012-02-01T15:46:00Z"/>
        </w:rPr>
        <w:pPrChange w:id="5054" w:author="Nigel Deakin" w:date="2012-02-01T18:25:00Z">
          <w:pPr>
            <w:pStyle w:val="SmallCode"/>
          </w:pPr>
        </w:pPrChange>
      </w:pPr>
      <w:ins w:id="5055" w:author="Nigel Deakin" w:date="2012-02-02T19:11:00Z">
        <w:r>
          <w:t xml:space="preserve">         </w:t>
        </w:r>
      </w:ins>
      <w:ins w:id="5056" w:author="Nigel Deakin" w:date="2012-02-01T15:46:00Z">
        <w:r w:rsidR="00832757">
          <w:t>connectionFactory.createConnection();</w:t>
        </w:r>
      </w:ins>
      <w:ins w:id="5057" w:author="Nigel Deakin" w:date="2012-02-02T19:11:00Z">
        <w:r>
          <w:t>){</w:t>
        </w:r>
      </w:ins>
    </w:p>
    <w:p w:rsidR="00000000" w:rsidRDefault="00832757">
      <w:pPr>
        <w:pStyle w:val="CodeInFrame"/>
        <w:rPr>
          <w:ins w:id="5058" w:author="Nigel Deakin" w:date="2012-02-01T15:46:00Z"/>
        </w:rPr>
        <w:pPrChange w:id="5059" w:author="Nigel Deakin" w:date="2012-02-01T18:25:00Z">
          <w:pPr>
            <w:pStyle w:val="SmallCode"/>
          </w:pPr>
        </w:pPrChange>
      </w:pPr>
      <w:ins w:id="5060" w:author="Nigel Deakin" w:date="2012-02-01T15:46:00Z">
        <w:r>
          <w:t xml:space="preserve">   </w:t>
        </w:r>
      </w:ins>
      <w:ins w:id="5061" w:author="Nigel Deakin" w:date="2012-02-02T19:11:00Z">
        <w:r w:rsidR="00975427">
          <w:t xml:space="preserve">   </w:t>
        </w:r>
      </w:ins>
      <w:ins w:id="5062" w:author="Nigel Deakin" w:date="2012-02-01T15:46:00Z">
        <w:r>
          <w:t>Session session =</w:t>
        </w:r>
      </w:ins>
      <w:ins w:id="5063" w:author="Nigel Deakin" w:date="2012-02-02T19:11:00Z">
        <w:r w:rsidR="00975427">
          <w:br/>
          <w:t xml:space="preserve">         </w:t>
        </w:r>
      </w:ins>
      <w:ins w:id="5064" w:author="Nigel Deakin" w:date="2012-02-01T15:46:00Z">
        <w:r>
          <w:t>connection.createSession(SESSION_TRANSACTED);</w:t>
        </w:r>
      </w:ins>
    </w:p>
    <w:p w:rsidR="00000000" w:rsidRDefault="00832757">
      <w:pPr>
        <w:pStyle w:val="CodeInFrame"/>
        <w:rPr>
          <w:ins w:id="5065" w:author="Nigel Deakin" w:date="2012-02-01T18:25:00Z"/>
        </w:rPr>
        <w:pPrChange w:id="5066" w:author="Nigel Deakin" w:date="2012-02-01T18:25:00Z">
          <w:pPr>
            <w:pStyle w:val="SmallCode"/>
          </w:pPr>
        </w:pPrChange>
      </w:pPr>
      <w:ins w:id="5067" w:author="Nigel Deakin" w:date="2012-02-01T15:46:00Z">
        <w:r>
          <w:t xml:space="preserve">   </w:t>
        </w:r>
      </w:ins>
      <w:ins w:id="5068" w:author="Nigel Deakin" w:date="2012-02-02T19:11:00Z">
        <w:r w:rsidR="00975427">
          <w:t xml:space="preserve">   </w:t>
        </w:r>
      </w:ins>
      <w:ins w:id="5069" w:author="Nigel Deakin" w:date="2012-02-01T15:46:00Z">
        <w:r>
          <w:t xml:space="preserve">MessageConsumer messageConsumer = </w:t>
        </w:r>
      </w:ins>
    </w:p>
    <w:p w:rsidR="00000000" w:rsidRDefault="00357B65">
      <w:pPr>
        <w:pStyle w:val="CodeInFrame"/>
        <w:rPr>
          <w:ins w:id="5070" w:author="Nigel Deakin" w:date="2012-02-01T15:46:00Z"/>
        </w:rPr>
        <w:pPrChange w:id="5071" w:author="Nigel Deakin" w:date="2012-02-01T18:25:00Z">
          <w:pPr>
            <w:pStyle w:val="SmallCode"/>
          </w:pPr>
        </w:pPrChange>
      </w:pPr>
      <w:ins w:id="5072" w:author="Nigel Deakin" w:date="2012-02-01T18:25:00Z">
        <w:r>
          <w:t xml:space="preserve">      </w:t>
        </w:r>
      </w:ins>
      <w:ins w:id="5073" w:author="Nigel Deakin" w:date="2012-02-02T19:11:00Z">
        <w:r w:rsidR="00975427">
          <w:t xml:space="preserve">   </w:t>
        </w:r>
      </w:ins>
      <w:ins w:id="5074" w:author="Nigel Deakin" w:date="2012-02-01T15:46:00Z">
        <w:r w:rsidR="00832757">
          <w:t>session.createConsumer(inboundQueue);</w:t>
        </w:r>
      </w:ins>
    </w:p>
    <w:p w:rsidR="00000000" w:rsidRDefault="00832757">
      <w:pPr>
        <w:pStyle w:val="CodeInFrame"/>
        <w:rPr>
          <w:ins w:id="5075" w:author="Nigel Deakin" w:date="2012-02-01T18:25:00Z"/>
        </w:rPr>
        <w:pPrChange w:id="5076" w:author="Nigel Deakin" w:date="2012-02-01T18:25:00Z">
          <w:pPr>
            <w:pStyle w:val="SmallCode"/>
          </w:pPr>
        </w:pPrChange>
      </w:pPr>
      <w:ins w:id="5077" w:author="Nigel Deakin" w:date="2012-02-01T15:46:00Z">
        <w:r>
          <w:t xml:space="preserve">   </w:t>
        </w:r>
      </w:ins>
      <w:ins w:id="5078" w:author="Nigel Deakin" w:date="2012-02-02T19:11:00Z">
        <w:r w:rsidR="00975427">
          <w:t xml:space="preserve">   </w:t>
        </w:r>
      </w:ins>
      <w:ins w:id="5079" w:author="Nigel Deakin" w:date="2012-02-01T15:46:00Z">
        <w:r>
          <w:t>MessageProducer messageProducer =</w:t>
        </w:r>
      </w:ins>
    </w:p>
    <w:p w:rsidR="00000000" w:rsidRDefault="00357B65">
      <w:pPr>
        <w:pStyle w:val="CodeInFrame"/>
        <w:rPr>
          <w:ins w:id="5080" w:author="Nigel Deakin" w:date="2012-02-01T15:46:00Z"/>
        </w:rPr>
        <w:pPrChange w:id="5081" w:author="Nigel Deakin" w:date="2012-02-01T18:25:00Z">
          <w:pPr>
            <w:pStyle w:val="SmallCode"/>
          </w:pPr>
        </w:pPrChange>
      </w:pPr>
      <w:ins w:id="5082" w:author="Nigel Deakin" w:date="2012-02-01T18:25:00Z">
        <w:r>
          <w:t xml:space="preserve">      </w:t>
        </w:r>
      </w:ins>
      <w:ins w:id="5083" w:author="Nigel Deakin" w:date="2012-02-02T19:11:00Z">
        <w:r w:rsidR="00975427">
          <w:t xml:space="preserve">   </w:t>
        </w:r>
      </w:ins>
      <w:ins w:id="5084" w:author="Nigel Deakin" w:date="2012-02-01T15:46:00Z">
        <w:r w:rsidR="00832757">
          <w:t>session.createProducer(outboundQueue);</w:t>
        </w:r>
      </w:ins>
    </w:p>
    <w:p w:rsidR="00000000" w:rsidRDefault="00832757">
      <w:pPr>
        <w:pStyle w:val="CodeInFrame"/>
        <w:rPr>
          <w:ins w:id="5085" w:author="Nigel Deakin" w:date="2012-02-01T15:46:00Z"/>
        </w:rPr>
        <w:pPrChange w:id="5086" w:author="Nigel Deakin" w:date="2012-02-01T18:25:00Z">
          <w:pPr>
            <w:pStyle w:val="SmallCode"/>
          </w:pPr>
        </w:pPrChange>
      </w:pPr>
      <w:ins w:id="5087" w:author="Nigel Deakin" w:date="2012-02-01T15:46:00Z">
        <w:r>
          <w:t xml:space="preserve">   </w:t>
        </w:r>
      </w:ins>
      <w:ins w:id="5088" w:author="Nigel Deakin" w:date="2012-02-02T19:11:00Z">
        <w:r w:rsidR="00975427">
          <w:t xml:space="preserve">   </w:t>
        </w:r>
      </w:ins>
      <w:ins w:id="5089" w:author="Nigel Deakin" w:date="2012-02-01T15:46:00Z">
        <w:r>
          <w:t>connection.start();</w:t>
        </w:r>
      </w:ins>
    </w:p>
    <w:p w:rsidR="00000000" w:rsidRDefault="00AA397A">
      <w:pPr>
        <w:pStyle w:val="CodeInFrame"/>
        <w:rPr>
          <w:ins w:id="5090" w:author="Nigel Deakin" w:date="2012-02-01T15:46:00Z"/>
        </w:rPr>
        <w:pPrChange w:id="5091" w:author="Nigel Deakin" w:date="2012-02-01T18:25:00Z">
          <w:pPr>
            <w:pStyle w:val="SmallCode"/>
          </w:pPr>
        </w:pPrChange>
      </w:pPr>
    </w:p>
    <w:p w:rsidR="00000000" w:rsidRDefault="00832757">
      <w:pPr>
        <w:pStyle w:val="CodeInFrame"/>
        <w:rPr>
          <w:ins w:id="5092" w:author="Nigel Deakin" w:date="2012-02-01T15:46:00Z"/>
        </w:rPr>
        <w:pPrChange w:id="5093" w:author="Nigel Deakin" w:date="2012-02-01T18:25:00Z">
          <w:pPr>
            <w:pStyle w:val="SmallCode"/>
          </w:pPr>
        </w:pPrChange>
      </w:pPr>
      <w:ins w:id="5094" w:author="Nigel Deakin" w:date="2012-02-01T15:46:00Z">
        <w:r>
          <w:t xml:space="preserve">   </w:t>
        </w:r>
      </w:ins>
      <w:ins w:id="5095" w:author="Nigel Deakin" w:date="2012-02-02T19:12:00Z">
        <w:r w:rsidR="00975427">
          <w:t xml:space="preserve">   </w:t>
        </w:r>
      </w:ins>
      <w:ins w:id="5096" w:author="Nigel Deakin" w:date="2012-02-01T15:46:00Z">
        <w:r>
          <w:t>TextMessage textMessage = null;</w:t>
        </w:r>
      </w:ins>
    </w:p>
    <w:p w:rsidR="00000000" w:rsidRDefault="00832757">
      <w:pPr>
        <w:pStyle w:val="CodeInFrame"/>
        <w:rPr>
          <w:ins w:id="5097" w:author="Nigel Deakin" w:date="2012-02-01T15:46:00Z"/>
        </w:rPr>
        <w:pPrChange w:id="5098" w:author="Nigel Deakin" w:date="2012-02-01T18:25:00Z">
          <w:pPr>
            <w:pStyle w:val="SmallCode"/>
          </w:pPr>
        </w:pPrChange>
      </w:pPr>
      <w:ins w:id="5099" w:author="Nigel Deakin" w:date="2012-02-01T15:46:00Z">
        <w:r>
          <w:t xml:space="preserve">   </w:t>
        </w:r>
      </w:ins>
      <w:ins w:id="5100" w:author="Nigel Deakin" w:date="2012-02-02T19:12:00Z">
        <w:r w:rsidR="00975427">
          <w:t xml:space="preserve">   </w:t>
        </w:r>
      </w:ins>
      <w:ins w:id="5101" w:author="Nigel Deakin" w:date="2012-02-01T15:46:00Z">
        <w:r>
          <w:t>do {</w:t>
        </w:r>
      </w:ins>
    </w:p>
    <w:p w:rsidR="00000000" w:rsidRDefault="00832757">
      <w:pPr>
        <w:pStyle w:val="CodeInFrame"/>
        <w:rPr>
          <w:ins w:id="5102" w:author="Nigel Deakin" w:date="2012-02-01T15:46:00Z"/>
        </w:rPr>
        <w:pPrChange w:id="5103" w:author="Nigel Deakin" w:date="2012-02-01T18:25:00Z">
          <w:pPr>
            <w:pStyle w:val="SmallCode"/>
          </w:pPr>
        </w:pPrChange>
      </w:pPr>
      <w:ins w:id="5104" w:author="Nigel Deakin" w:date="2012-02-01T15:46:00Z">
        <w:r>
          <w:t xml:space="preserve">      </w:t>
        </w:r>
      </w:ins>
      <w:ins w:id="5105" w:author="Nigel Deakin" w:date="2012-02-02T19:12:00Z">
        <w:r w:rsidR="00975427">
          <w:t xml:space="preserve">   </w:t>
        </w:r>
      </w:ins>
      <w:ins w:id="5106" w:author="Nigel Deakin" w:date="2012-02-01T15:46:00Z">
        <w:r>
          <w:t>textMessage = (TextMessage) messageConsumer.receive(1000);</w:t>
        </w:r>
      </w:ins>
    </w:p>
    <w:p w:rsidR="00000000" w:rsidRDefault="00832757">
      <w:pPr>
        <w:pStyle w:val="CodeInFrame"/>
        <w:rPr>
          <w:ins w:id="5107" w:author="Nigel Deakin" w:date="2012-02-01T15:46:00Z"/>
        </w:rPr>
        <w:pPrChange w:id="5108" w:author="Nigel Deakin" w:date="2012-02-01T18:25:00Z">
          <w:pPr>
            <w:pStyle w:val="SmallCode"/>
          </w:pPr>
        </w:pPrChange>
      </w:pPr>
      <w:ins w:id="5109" w:author="Nigel Deakin" w:date="2012-02-01T15:46:00Z">
        <w:r>
          <w:t xml:space="preserve">      </w:t>
        </w:r>
      </w:ins>
      <w:ins w:id="5110" w:author="Nigel Deakin" w:date="2012-02-02T19:12:00Z">
        <w:r w:rsidR="00975427">
          <w:t xml:space="preserve">   </w:t>
        </w:r>
      </w:ins>
      <w:ins w:id="5111" w:author="Nigel Deakin" w:date="2012-02-01T15:46:00Z">
        <w:r>
          <w:t>if (textMessage!=null){</w:t>
        </w:r>
      </w:ins>
    </w:p>
    <w:p w:rsidR="00000000" w:rsidRDefault="00832757">
      <w:pPr>
        <w:pStyle w:val="CodeInFrame"/>
        <w:rPr>
          <w:ins w:id="5112" w:author="Nigel Deakin" w:date="2012-02-01T15:46:00Z"/>
        </w:rPr>
        <w:pPrChange w:id="5113" w:author="Nigel Deakin" w:date="2012-02-01T18:25:00Z">
          <w:pPr>
            <w:pStyle w:val="SmallCode"/>
          </w:pPr>
        </w:pPrChange>
      </w:pPr>
      <w:ins w:id="5114" w:author="Nigel Deakin" w:date="2012-02-01T15:46:00Z">
        <w:r>
          <w:t xml:space="preserve">         </w:t>
        </w:r>
      </w:ins>
      <w:ins w:id="5115" w:author="Nigel Deakin" w:date="2012-02-02T19:12:00Z">
        <w:r w:rsidR="00975427">
          <w:t xml:space="preserve">   </w:t>
        </w:r>
      </w:ins>
      <w:ins w:id="5116" w:author="Nigel Deakin" w:date="2012-02-01T15:46:00Z">
        <w:r>
          <w:t>messageProducer.send(textMessage);</w:t>
        </w:r>
      </w:ins>
    </w:p>
    <w:p w:rsidR="00000000" w:rsidRDefault="00832757">
      <w:pPr>
        <w:pStyle w:val="CodeInFrame"/>
        <w:rPr>
          <w:ins w:id="5117" w:author="Nigel Deakin" w:date="2012-02-01T15:46:00Z"/>
        </w:rPr>
        <w:pPrChange w:id="5118" w:author="Nigel Deakin" w:date="2012-02-01T18:25:00Z">
          <w:pPr>
            <w:pStyle w:val="SmallCode"/>
          </w:pPr>
        </w:pPrChange>
      </w:pPr>
      <w:ins w:id="5119" w:author="Nigel Deakin" w:date="2012-02-01T15:46:00Z">
        <w:r>
          <w:t xml:space="preserve">         </w:t>
        </w:r>
      </w:ins>
      <w:ins w:id="5120" w:author="Nigel Deakin" w:date="2012-02-02T19:12:00Z">
        <w:r w:rsidR="00975427">
          <w:t xml:space="preserve">   </w:t>
        </w:r>
      </w:ins>
      <w:ins w:id="5121" w:author="Nigel Deakin" w:date="2012-02-01T15:46:00Z">
        <w:r>
          <w:t>session.commit();</w:t>
        </w:r>
        <w:r>
          <w:tab/>
        </w:r>
        <w:r>
          <w:tab/>
        </w:r>
      </w:ins>
    </w:p>
    <w:p w:rsidR="00000000" w:rsidRDefault="00832757">
      <w:pPr>
        <w:pStyle w:val="CodeInFrame"/>
        <w:rPr>
          <w:ins w:id="5122" w:author="Nigel Deakin" w:date="2012-02-01T15:46:00Z"/>
        </w:rPr>
        <w:pPrChange w:id="5123" w:author="Nigel Deakin" w:date="2012-02-01T18:25:00Z">
          <w:pPr>
            <w:pStyle w:val="SmallCode"/>
          </w:pPr>
        </w:pPrChange>
      </w:pPr>
      <w:ins w:id="5124" w:author="Nigel Deakin" w:date="2012-02-01T15:46:00Z">
        <w:r>
          <w:t xml:space="preserve">      </w:t>
        </w:r>
      </w:ins>
      <w:ins w:id="5125" w:author="Nigel Deakin" w:date="2012-02-02T19:12:00Z">
        <w:r w:rsidR="00975427">
          <w:t xml:space="preserve">   </w:t>
        </w:r>
      </w:ins>
      <w:ins w:id="5126" w:author="Nigel Deakin" w:date="2012-02-01T15:46:00Z">
        <w:r>
          <w:t>}</w:t>
        </w:r>
      </w:ins>
    </w:p>
    <w:p w:rsidR="00000000" w:rsidRDefault="00832757">
      <w:pPr>
        <w:pStyle w:val="CodeInFrame"/>
        <w:rPr>
          <w:ins w:id="5127" w:author="Nigel Deakin" w:date="2012-02-01T15:46:00Z"/>
        </w:rPr>
        <w:pPrChange w:id="5128" w:author="Nigel Deakin" w:date="2012-02-01T18:25:00Z">
          <w:pPr>
            <w:pStyle w:val="SmallCode"/>
          </w:pPr>
        </w:pPrChange>
      </w:pPr>
      <w:ins w:id="5129" w:author="Nigel Deakin" w:date="2012-02-01T15:46:00Z">
        <w:r>
          <w:t xml:space="preserve">   </w:t>
        </w:r>
      </w:ins>
      <w:ins w:id="5130" w:author="Nigel Deakin" w:date="2012-02-02T19:12:00Z">
        <w:r w:rsidR="00975427">
          <w:t xml:space="preserve">   </w:t>
        </w:r>
      </w:ins>
      <w:ins w:id="5131" w:author="Nigel Deakin" w:date="2012-02-01T15:46:00Z">
        <w:r>
          <w:t xml:space="preserve">} while (textMessage!=null); </w:t>
        </w:r>
      </w:ins>
    </w:p>
    <w:p w:rsidR="00000000" w:rsidRDefault="00832757">
      <w:pPr>
        <w:pStyle w:val="CodeInFrame"/>
        <w:rPr>
          <w:ins w:id="5132" w:author="Nigel Deakin" w:date="2012-02-01T15:46:00Z"/>
        </w:rPr>
        <w:pPrChange w:id="5133" w:author="Nigel Deakin" w:date="2012-02-01T18:25:00Z">
          <w:pPr>
            <w:pStyle w:val="SmallCode"/>
          </w:pPr>
        </w:pPrChange>
      </w:pPr>
      <w:ins w:id="5134" w:author="Nigel Deakin" w:date="2012-02-01T15:46:00Z">
        <w:r>
          <w:t xml:space="preserve">   </w:t>
        </w:r>
      </w:ins>
      <w:ins w:id="5135" w:author="Nigel Deakin" w:date="2012-02-02T19:11:00Z">
        <w:r w:rsidR="00975427">
          <w:t>}</w:t>
        </w:r>
      </w:ins>
      <w:ins w:id="5136" w:author="Nigel Deakin" w:date="2012-02-01T15:46:00Z">
        <w:r>
          <w:tab/>
        </w:r>
        <w:r>
          <w:tab/>
        </w:r>
      </w:ins>
    </w:p>
    <w:p w:rsidR="00000000" w:rsidRDefault="00832757">
      <w:pPr>
        <w:pStyle w:val="CodeInFrame"/>
        <w:rPr>
          <w:ins w:id="5137" w:author="Nigel Deakin" w:date="2012-02-01T15:46:00Z"/>
        </w:rPr>
        <w:pPrChange w:id="5138" w:author="Nigel Deakin" w:date="2012-02-01T18:25:00Z">
          <w:pPr>
            <w:pStyle w:val="SmallCode"/>
          </w:pPr>
        </w:pPrChange>
      </w:pPr>
      <w:ins w:id="5139" w:author="Nigel Deakin" w:date="2012-02-01T15:46:00Z">
        <w:r>
          <w:t>}</w:t>
        </w:r>
      </w:ins>
    </w:p>
    <w:p w:rsidR="00A57E60" w:rsidRDefault="00A57E60" w:rsidP="00A57E60">
      <w:pPr>
        <w:rPr>
          <w:ins w:id="5140" w:author="Nigel Deakin" w:date="2012-02-01T18:26:00Z"/>
        </w:rPr>
      </w:pPr>
      <w:ins w:id="5141" w:author="Nigel Deakin" w:date="2012-02-01T18:26:00Z">
        <w:r>
          <w:t>Here’s how you might do this using the simplified API:</w:t>
        </w:r>
      </w:ins>
    </w:p>
    <w:p w:rsidR="00000000" w:rsidRDefault="00832757">
      <w:pPr>
        <w:pStyle w:val="CodeInFrame"/>
        <w:rPr>
          <w:ins w:id="5142" w:author="Nigel Deakin" w:date="2012-02-01T15:46:00Z"/>
        </w:rPr>
        <w:pPrChange w:id="5143" w:author="Nigel Deakin" w:date="2012-02-01T18:26:00Z">
          <w:pPr>
            <w:pStyle w:val="SmallCode"/>
          </w:pPr>
        </w:pPrChange>
      </w:pPr>
      <w:ins w:id="5144" w:author="Nigel Deakin" w:date="2012-02-01T15:46:00Z">
        <w:r>
          <w:lastRenderedPageBreak/>
          <w:t>public void receiveAndSendMessageNew() throws NamingException {</w:t>
        </w:r>
      </w:ins>
    </w:p>
    <w:p w:rsidR="00000000" w:rsidRDefault="00AA397A">
      <w:pPr>
        <w:pStyle w:val="CodeInFrame"/>
        <w:rPr>
          <w:ins w:id="5145" w:author="Nigel Deakin" w:date="2012-02-01T15:46:00Z"/>
        </w:rPr>
        <w:pPrChange w:id="5146" w:author="Nigel Deakin" w:date="2012-02-01T18:26:00Z">
          <w:pPr>
            <w:pStyle w:val="SmallCode"/>
          </w:pPr>
        </w:pPrChange>
      </w:pPr>
    </w:p>
    <w:p w:rsidR="00000000" w:rsidRDefault="00832757">
      <w:pPr>
        <w:pStyle w:val="CodeInFrame"/>
        <w:rPr>
          <w:ins w:id="5147" w:author="Nigel Deakin" w:date="2012-02-01T15:46:00Z"/>
        </w:rPr>
        <w:pPrChange w:id="5148" w:author="Nigel Deakin" w:date="2012-02-01T18:26:00Z">
          <w:pPr>
            <w:pStyle w:val="SmallCode"/>
          </w:pPr>
        </w:pPrChange>
      </w:pPr>
      <w:ins w:id="5149" w:author="Nigel Deakin" w:date="2012-02-01T15:46:00Z">
        <w:r>
          <w:t xml:space="preserve">   InitialContext initialContext = getInitialContext();</w:t>
        </w:r>
      </w:ins>
    </w:p>
    <w:p w:rsidR="00000000" w:rsidRDefault="00832757">
      <w:pPr>
        <w:pStyle w:val="CodeInFrame"/>
        <w:rPr>
          <w:ins w:id="5150" w:author="Nigel Deakin" w:date="2012-02-01T18:26:00Z"/>
        </w:rPr>
        <w:pPrChange w:id="5151" w:author="Nigel Deakin" w:date="2012-02-01T18:26:00Z">
          <w:pPr>
            <w:pStyle w:val="SmallCode"/>
          </w:pPr>
        </w:pPrChange>
      </w:pPr>
      <w:ins w:id="5152" w:author="Nigel Deakin" w:date="2012-02-01T15:46:00Z">
        <w:r>
          <w:t xml:space="preserve">   ConnectionFactory connectionFactory = (ConnectionFactory)</w:t>
        </w:r>
      </w:ins>
    </w:p>
    <w:p w:rsidR="00000000" w:rsidRDefault="00E644F8">
      <w:pPr>
        <w:pStyle w:val="CodeInFrame"/>
        <w:rPr>
          <w:ins w:id="5153" w:author="Nigel Deakin" w:date="2012-02-01T15:46:00Z"/>
        </w:rPr>
        <w:pPrChange w:id="5154" w:author="Nigel Deakin" w:date="2012-02-01T18:26:00Z">
          <w:pPr>
            <w:pStyle w:val="SmallCode"/>
          </w:pPr>
        </w:pPrChange>
      </w:pPr>
      <w:ins w:id="5155" w:author="Nigel Deakin" w:date="2012-02-01T18:26:00Z">
        <w:r>
          <w:t xml:space="preserve">      </w:t>
        </w:r>
      </w:ins>
      <w:ins w:id="5156" w:author="Nigel Deakin" w:date="2012-02-01T15:46:00Z">
        <w:r w:rsidR="00832757">
          <w:t>initialContext.lookup("jms/connectionFactory");</w:t>
        </w:r>
      </w:ins>
    </w:p>
    <w:p w:rsidR="00000000" w:rsidRDefault="00832757">
      <w:pPr>
        <w:pStyle w:val="CodeInFrame"/>
        <w:rPr>
          <w:ins w:id="5157" w:author="Nigel Deakin" w:date="2012-02-01T18:26:00Z"/>
        </w:rPr>
        <w:pPrChange w:id="5158" w:author="Nigel Deakin" w:date="2012-02-01T18:26:00Z">
          <w:pPr>
            <w:pStyle w:val="SmallCode"/>
          </w:pPr>
        </w:pPrChange>
      </w:pPr>
      <w:ins w:id="5159" w:author="Nigel Deakin" w:date="2012-02-01T15:46:00Z">
        <w:r>
          <w:t xml:space="preserve">   Queue inboundQueue = </w:t>
        </w:r>
      </w:ins>
    </w:p>
    <w:p w:rsidR="00000000" w:rsidRDefault="00E644F8">
      <w:pPr>
        <w:pStyle w:val="CodeInFrame"/>
        <w:rPr>
          <w:ins w:id="5160" w:author="Nigel Deakin" w:date="2012-02-01T15:46:00Z"/>
        </w:rPr>
        <w:pPrChange w:id="5161" w:author="Nigel Deakin" w:date="2012-02-01T18:26:00Z">
          <w:pPr>
            <w:pStyle w:val="SmallCode"/>
          </w:pPr>
        </w:pPrChange>
      </w:pPr>
      <w:ins w:id="5162" w:author="Nigel Deakin" w:date="2012-02-01T18:26:00Z">
        <w:r>
          <w:t xml:space="preserve">      </w:t>
        </w:r>
      </w:ins>
      <w:ins w:id="5163" w:author="Nigel Deakin" w:date="2012-02-01T15:46:00Z">
        <w:r w:rsidR="00832757">
          <w:t>(Queue) initialContext.lookup("jms/inboundQueue");</w:t>
        </w:r>
      </w:ins>
    </w:p>
    <w:p w:rsidR="00000000" w:rsidRDefault="00832757">
      <w:pPr>
        <w:pStyle w:val="CodeInFrame"/>
        <w:rPr>
          <w:ins w:id="5164" w:author="Nigel Deakin" w:date="2012-02-01T18:26:00Z"/>
        </w:rPr>
        <w:pPrChange w:id="5165" w:author="Nigel Deakin" w:date="2012-02-01T18:26:00Z">
          <w:pPr>
            <w:pStyle w:val="SmallCode"/>
          </w:pPr>
        </w:pPrChange>
      </w:pPr>
      <w:ins w:id="5166" w:author="Nigel Deakin" w:date="2012-02-01T15:46:00Z">
        <w:r>
          <w:t xml:space="preserve">   Queue outboundQueue = </w:t>
        </w:r>
      </w:ins>
    </w:p>
    <w:p w:rsidR="00000000" w:rsidRDefault="00E644F8">
      <w:pPr>
        <w:pStyle w:val="CodeInFrame"/>
        <w:rPr>
          <w:ins w:id="5167" w:author="Nigel Deakin" w:date="2012-02-01T15:46:00Z"/>
        </w:rPr>
        <w:pPrChange w:id="5168" w:author="Nigel Deakin" w:date="2012-02-01T18:26:00Z">
          <w:pPr>
            <w:pStyle w:val="SmallCode"/>
          </w:pPr>
        </w:pPrChange>
      </w:pPr>
      <w:ins w:id="5169" w:author="Nigel Deakin" w:date="2012-02-01T18:26:00Z">
        <w:r>
          <w:t xml:space="preserve">      </w:t>
        </w:r>
      </w:ins>
      <w:ins w:id="5170" w:author="Nigel Deakin" w:date="2012-02-01T15:46:00Z">
        <w:r w:rsidR="00832757">
          <w:t>(Queue) initialContext.lookup("jms/outboundQueue");</w:t>
        </w:r>
      </w:ins>
    </w:p>
    <w:p w:rsidR="00000000" w:rsidRDefault="00AA397A">
      <w:pPr>
        <w:pStyle w:val="CodeInFrame"/>
        <w:rPr>
          <w:ins w:id="5171" w:author="Nigel Deakin" w:date="2012-02-01T15:46:00Z"/>
        </w:rPr>
        <w:pPrChange w:id="5172" w:author="Nigel Deakin" w:date="2012-02-01T18:26:00Z">
          <w:pPr>
            <w:pStyle w:val="SmallCode"/>
          </w:pPr>
        </w:pPrChange>
      </w:pPr>
    </w:p>
    <w:p w:rsidR="00000000" w:rsidRDefault="00832757">
      <w:pPr>
        <w:pStyle w:val="CodeInFrame"/>
        <w:rPr>
          <w:ins w:id="5173" w:author="Nigel Deakin" w:date="2012-02-01T18:27:00Z"/>
        </w:rPr>
        <w:pPrChange w:id="5174" w:author="Nigel Deakin" w:date="2012-02-01T18:26:00Z">
          <w:pPr>
            <w:pStyle w:val="SmallCode"/>
          </w:pPr>
        </w:pPrChange>
      </w:pPr>
      <w:ins w:id="5175" w:author="Nigel Deakin" w:date="2012-02-01T15:46:00Z">
        <w:r>
          <w:t xml:space="preserve">   try (MessagingContext context = </w:t>
        </w:r>
      </w:ins>
    </w:p>
    <w:p w:rsidR="00000000" w:rsidRDefault="00E644F8">
      <w:pPr>
        <w:pStyle w:val="CodeInFrame"/>
        <w:rPr>
          <w:ins w:id="5176" w:author="Nigel Deakin" w:date="2012-02-01T18:27:00Z"/>
        </w:rPr>
        <w:pPrChange w:id="5177" w:author="Nigel Deakin" w:date="2012-02-01T18:26:00Z">
          <w:pPr>
            <w:pStyle w:val="SmallCode"/>
          </w:pPr>
        </w:pPrChange>
      </w:pPr>
      <w:ins w:id="5178" w:author="Nigel Deakin" w:date="2012-02-01T18:27:00Z">
        <w:r>
          <w:t xml:space="preserve">         </w:t>
        </w:r>
      </w:ins>
      <w:ins w:id="5179" w:author="Nigel Deakin" w:date="2012-02-01T15:46:00Z">
        <w:r w:rsidR="00832757">
          <w:t>connectionFactory.createMessagingContext(</w:t>
        </w:r>
      </w:ins>
    </w:p>
    <w:p w:rsidR="00000000" w:rsidRDefault="00E644F8">
      <w:pPr>
        <w:pStyle w:val="CodeInFrame"/>
        <w:rPr>
          <w:ins w:id="5180" w:author="Nigel Deakin" w:date="2012-02-01T15:46:00Z"/>
        </w:rPr>
        <w:pPrChange w:id="5181" w:author="Nigel Deakin" w:date="2012-02-01T18:26:00Z">
          <w:pPr>
            <w:pStyle w:val="SmallCode"/>
          </w:pPr>
        </w:pPrChange>
      </w:pPr>
      <w:ins w:id="5182" w:author="Nigel Deakin" w:date="2012-02-01T18:27:00Z">
        <w:r>
          <w:t xml:space="preserve">         </w:t>
        </w:r>
      </w:ins>
      <w:ins w:id="5183" w:author="Nigel Deakin" w:date="2012-02-01T15:46:00Z">
        <w:r w:rsidR="00832757">
          <w:t>SESSION_TRANSACTED);){</w:t>
        </w:r>
      </w:ins>
    </w:p>
    <w:p w:rsidR="00000000" w:rsidRDefault="00832757">
      <w:pPr>
        <w:pStyle w:val="CodeInFrame"/>
        <w:rPr>
          <w:ins w:id="5184" w:author="Nigel Deakin" w:date="2012-02-01T15:46:00Z"/>
        </w:rPr>
        <w:pPrChange w:id="5185" w:author="Nigel Deakin" w:date="2012-02-01T18:26:00Z">
          <w:pPr>
            <w:pStyle w:val="SmallCode"/>
          </w:pPr>
        </w:pPrChange>
      </w:pPr>
      <w:ins w:id="5186" w:author="Nigel Deakin" w:date="2012-02-01T15:46:00Z">
        <w:r>
          <w:t xml:space="preserve">      SyncMessageConsumer syncMessageConsumer =</w:t>
        </w:r>
      </w:ins>
    </w:p>
    <w:p w:rsidR="00000000" w:rsidRDefault="00832757">
      <w:pPr>
        <w:pStyle w:val="CodeInFrame"/>
        <w:rPr>
          <w:ins w:id="5187" w:author="Nigel Deakin" w:date="2012-02-01T15:46:00Z"/>
        </w:rPr>
        <w:pPrChange w:id="5188" w:author="Nigel Deakin" w:date="2012-02-01T18:26:00Z">
          <w:pPr>
            <w:pStyle w:val="SmallCode"/>
          </w:pPr>
        </w:pPrChange>
      </w:pPr>
      <w:ins w:id="5189" w:author="Nigel Deakin" w:date="2012-02-01T15:46:00Z">
        <w:r>
          <w:t xml:space="preserve">         context.createSyncConsumer(inboundQueue);</w:t>
        </w:r>
      </w:ins>
    </w:p>
    <w:p w:rsidR="00000000" w:rsidRDefault="00832757">
      <w:pPr>
        <w:pStyle w:val="CodeInFrame"/>
        <w:rPr>
          <w:ins w:id="5190" w:author="Nigel Deakin" w:date="2012-02-01T15:46:00Z"/>
        </w:rPr>
        <w:pPrChange w:id="5191" w:author="Nigel Deakin" w:date="2012-02-01T18:26:00Z">
          <w:pPr>
            <w:pStyle w:val="SmallCode"/>
          </w:pPr>
        </w:pPrChange>
      </w:pPr>
      <w:ins w:id="5192" w:author="Nigel Deakin" w:date="2012-02-01T15:46:00Z">
        <w:r>
          <w:t xml:space="preserve">      TextMessage textMessage = null;</w:t>
        </w:r>
      </w:ins>
    </w:p>
    <w:p w:rsidR="00000000" w:rsidRDefault="00832757">
      <w:pPr>
        <w:pStyle w:val="CodeInFrame"/>
        <w:rPr>
          <w:ins w:id="5193" w:author="Nigel Deakin" w:date="2012-02-01T15:46:00Z"/>
        </w:rPr>
        <w:pPrChange w:id="5194" w:author="Nigel Deakin" w:date="2012-02-01T18:26:00Z">
          <w:pPr>
            <w:pStyle w:val="SmallCode"/>
          </w:pPr>
        </w:pPrChange>
      </w:pPr>
      <w:ins w:id="5195" w:author="Nigel Deakin" w:date="2012-02-01T15:46:00Z">
        <w:r>
          <w:t xml:space="preserve">      do {</w:t>
        </w:r>
      </w:ins>
    </w:p>
    <w:p w:rsidR="00000000" w:rsidRDefault="00832757">
      <w:pPr>
        <w:pStyle w:val="CodeInFrame"/>
        <w:rPr>
          <w:ins w:id="5196" w:author="Nigel Deakin" w:date="2012-02-01T18:27:00Z"/>
        </w:rPr>
        <w:pPrChange w:id="5197" w:author="Nigel Deakin" w:date="2012-02-01T18:26:00Z">
          <w:pPr>
            <w:pStyle w:val="SmallCode"/>
          </w:pPr>
        </w:pPrChange>
      </w:pPr>
      <w:ins w:id="5198" w:author="Nigel Deakin" w:date="2012-02-01T15:46:00Z">
        <w:r>
          <w:t xml:space="preserve">         textMessage = </w:t>
        </w:r>
      </w:ins>
    </w:p>
    <w:p w:rsidR="00000000" w:rsidRDefault="00E644F8">
      <w:pPr>
        <w:pStyle w:val="CodeInFrame"/>
        <w:rPr>
          <w:ins w:id="5199" w:author="Nigel Deakin" w:date="2012-02-01T15:46:00Z"/>
        </w:rPr>
        <w:pPrChange w:id="5200" w:author="Nigel Deakin" w:date="2012-02-01T18:26:00Z">
          <w:pPr>
            <w:pStyle w:val="SmallCode"/>
          </w:pPr>
        </w:pPrChange>
      </w:pPr>
      <w:ins w:id="5201" w:author="Nigel Deakin" w:date="2012-02-01T18:27:00Z">
        <w:r>
          <w:t xml:space="preserve">            </w:t>
        </w:r>
      </w:ins>
      <w:ins w:id="5202" w:author="Nigel Deakin" w:date="2012-02-01T15:46:00Z">
        <w:r w:rsidR="00832757">
          <w:t>(TextMessage) syncMessageConsumer.receive(1000);</w:t>
        </w:r>
      </w:ins>
    </w:p>
    <w:p w:rsidR="00000000" w:rsidRDefault="00832757">
      <w:pPr>
        <w:pStyle w:val="CodeInFrame"/>
        <w:rPr>
          <w:ins w:id="5203" w:author="Nigel Deakin" w:date="2012-02-01T15:46:00Z"/>
        </w:rPr>
        <w:pPrChange w:id="5204" w:author="Nigel Deakin" w:date="2012-02-01T18:26:00Z">
          <w:pPr>
            <w:pStyle w:val="SmallCode"/>
          </w:pPr>
        </w:pPrChange>
      </w:pPr>
      <w:ins w:id="5205" w:author="Nigel Deakin" w:date="2012-02-01T15:46:00Z">
        <w:r>
          <w:t xml:space="preserve">         if (textMessage != null) {</w:t>
        </w:r>
      </w:ins>
    </w:p>
    <w:p w:rsidR="00000000" w:rsidRDefault="00832757">
      <w:pPr>
        <w:pStyle w:val="CodeInFrame"/>
        <w:rPr>
          <w:ins w:id="5206" w:author="Nigel Deakin" w:date="2012-02-01T15:46:00Z"/>
        </w:rPr>
        <w:pPrChange w:id="5207" w:author="Nigel Deakin" w:date="2012-02-01T18:26:00Z">
          <w:pPr>
            <w:pStyle w:val="SmallCode"/>
          </w:pPr>
        </w:pPrChange>
      </w:pPr>
      <w:ins w:id="5208" w:author="Nigel Deakin" w:date="2012-02-01T15:46:00Z">
        <w:r>
          <w:t xml:space="preserve">            context.send(outboundQueue, textMessage);</w:t>
        </w:r>
      </w:ins>
    </w:p>
    <w:p w:rsidR="00000000" w:rsidRDefault="00832757">
      <w:pPr>
        <w:pStyle w:val="CodeInFrame"/>
        <w:rPr>
          <w:ins w:id="5209" w:author="Nigel Deakin" w:date="2012-02-01T15:46:00Z"/>
        </w:rPr>
        <w:pPrChange w:id="5210" w:author="Nigel Deakin" w:date="2012-02-01T18:26:00Z">
          <w:pPr>
            <w:pStyle w:val="SmallCode"/>
          </w:pPr>
        </w:pPrChange>
      </w:pPr>
      <w:ins w:id="5211" w:author="Nigel Deakin" w:date="2012-02-01T15:46:00Z">
        <w:r>
          <w:t xml:space="preserve">            context.commit();</w:t>
        </w:r>
      </w:ins>
    </w:p>
    <w:p w:rsidR="00000000" w:rsidRDefault="00832757">
      <w:pPr>
        <w:pStyle w:val="CodeInFrame"/>
        <w:rPr>
          <w:ins w:id="5212" w:author="Nigel Deakin" w:date="2012-02-01T15:46:00Z"/>
        </w:rPr>
        <w:pPrChange w:id="5213" w:author="Nigel Deakin" w:date="2012-02-01T18:26:00Z">
          <w:pPr>
            <w:pStyle w:val="SmallCode"/>
          </w:pPr>
        </w:pPrChange>
      </w:pPr>
      <w:ins w:id="5214" w:author="Nigel Deakin" w:date="2012-02-01T15:46:00Z">
        <w:r>
          <w:t xml:space="preserve">         }</w:t>
        </w:r>
      </w:ins>
    </w:p>
    <w:p w:rsidR="00000000" w:rsidRDefault="00832757">
      <w:pPr>
        <w:pStyle w:val="CodeInFrame"/>
        <w:rPr>
          <w:ins w:id="5215" w:author="Nigel Deakin" w:date="2012-02-01T15:46:00Z"/>
        </w:rPr>
        <w:pPrChange w:id="5216" w:author="Nigel Deakin" w:date="2012-02-01T18:26:00Z">
          <w:pPr>
            <w:pStyle w:val="SmallCode"/>
          </w:pPr>
        </w:pPrChange>
      </w:pPr>
      <w:ins w:id="5217" w:author="Nigel Deakin" w:date="2012-02-01T15:46:00Z">
        <w:r>
          <w:t xml:space="preserve">      } while (textMessage != null);</w:t>
        </w:r>
      </w:ins>
    </w:p>
    <w:p w:rsidR="00000000" w:rsidRDefault="00832757">
      <w:pPr>
        <w:pStyle w:val="CodeInFrame"/>
        <w:rPr>
          <w:ins w:id="5218" w:author="Nigel Deakin" w:date="2012-02-01T15:46:00Z"/>
        </w:rPr>
        <w:pPrChange w:id="5219" w:author="Nigel Deakin" w:date="2012-02-01T18:26:00Z">
          <w:pPr>
            <w:pStyle w:val="SmallCode"/>
          </w:pPr>
        </w:pPrChange>
      </w:pPr>
      <w:ins w:id="5220" w:author="Nigel Deakin" w:date="2012-02-01T15:46:00Z">
        <w:r>
          <w:t xml:space="preserve">   }</w:t>
        </w:r>
      </w:ins>
    </w:p>
    <w:p w:rsidR="00000000" w:rsidRDefault="00832757">
      <w:pPr>
        <w:pStyle w:val="CodeInFrame"/>
        <w:rPr>
          <w:ins w:id="5221" w:author="Nigel Deakin" w:date="2012-02-01T15:46:00Z"/>
        </w:rPr>
        <w:pPrChange w:id="5222" w:author="Nigel Deakin" w:date="2012-02-01T18:26:00Z">
          <w:pPr>
            <w:pStyle w:val="SmallCode"/>
          </w:pPr>
        </w:pPrChange>
      </w:pPr>
      <w:ins w:id="5223" w:author="Nigel Deakin" w:date="2012-02-01T15:46:00Z">
        <w:r>
          <w:t>}</w:t>
        </w:r>
      </w:ins>
    </w:p>
    <w:p w:rsidR="00832757" w:rsidRDefault="00832757" w:rsidP="00832757">
      <w:pPr>
        <w:rPr>
          <w:ins w:id="5224" w:author="Nigel Deakin" w:date="2012-02-01T15:46:00Z"/>
        </w:rPr>
      </w:pPr>
      <w:ins w:id="5225" w:author="Nigel Deakin" w:date="2012-02-01T15:46:00Z">
        <w:r>
          <w:t xml:space="preserve">Note that receiveAndSendMessageNew does not need to throw </w:t>
        </w:r>
        <w:r w:rsidRPr="009F22EC">
          <w:rPr>
            <w:rStyle w:val="Code"/>
          </w:rPr>
          <w:t>JMSException</w:t>
        </w:r>
        <w:r>
          <w:t>.</w:t>
        </w:r>
      </w:ins>
    </w:p>
    <w:p w:rsidR="00000000" w:rsidRDefault="00832757">
      <w:pPr>
        <w:pStyle w:val="Heading3"/>
        <w:rPr>
          <w:ins w:id="5226" w:author="Nigel Deakin" w:date="2012-02-01T15:46:00Z"/>
        </w:rPr>
        <w:pPrChange w:id="5227" w:author="Nigel Deakin" w:date="2012-02-01T18:27:00Z">
          <w:pPr>
            <w:pStyle w:val="Heading2"/>
          </w:pPr>
        </w:pPrChange>
      </w:pPr>
      <w:bookmarkStart w:id="5228" w:name="_Toc316036828"/>
      <w:ins w:id="5229" w:author="Nigel Deakin" w:date="2012-02-01T15:46:00Z">
        <w:r>
          <w:t>Request/reply pattern using a TemporaryQueue (Java EE)</w:t>
        </w:r>
        <w:bookmarkEnd w:id="5228"/>
      </w:ins>
    </w:p>
    <w:p w:rsidR="00032F29" w:rsidRDefault="00032F29" w:rsidP="00032F29">
      <w:pPr>
        <w:rPr>
          <w:ins w:id="5230" w:author="Nigel Deakin" w:date="2012-02-01T18:27:00Z"/>
        </w:rPr>
      </w:pPr>
      <w:ins w:id="5231" w:author="Nigel Deakin" w:date="2012-02-01T18:27:00Z">
        <w:r>
          <w:t xml:space="preserve">This example compares the use of the standard and simplified JMS APIs for </w:t>
        </w:r>
      </w:ins>
      <w:ins w:id="5232" w:author="Nigel Deakin" w:date="2012-02-01T18:28:00Z">
        <w:r>
          <w:t xml:space="preserve">implementing a request/reply pattern in </w:t>
        </w:r>
      </w:ins>
      <w:ins w:id="5233" w:author="Nigel Deakin" w:date="2012-02-01T18:27:00Z">
        <w:r>
          <w:t>a Java EE EJB container.</w:t>
        </w:r>
      </w:ins>
    </w:p>
    <w:p w:rsidR="00832757" w:rsidRDefault="00832757" w:rsidP="00832757">
      <w:pPr>
        <w:rPr>
          <w:ins w:id="5234" w:author="Nigel Deakin" w:date="2012-02-01T15:46:00Z"/>
        </w:rPr>
      </w:pPr>
      <w:ins w:id="5235" w:author="Nigel Deakin" w:date="2012-02-01T15:46:00Z">
        <w:r>
          <w:t xml:space="preserve">In </w:t>
        </w:r>
      </w:ins>
      <w:ins w:id="5236" w:author="Nigel Deakin" w:date="2012-02-01T18:28:00Z">
        <w:r w:rsidR="00755C5B">
          <w:t>this example</w:t>
        </w:r>
      </w:ins>
      <w:ins w:id="5237" w:author="Nigel Deakin" w:date="2012-02-01T15:46:00Z">
        <w:r>
          <w:t xml:space="preserve">, a session bean (the requestor) sends a request message to some queue (the request queue). The </w:t>
        </w:r>
        <w:r w:rsidRPr="009F22EC">
          <w:rPr>
            <w:rStyle w:val="Code"/>
          </w:rPr>
          <w:t>setJMSReplyTo</w:t>
        </w:r>
        <w:r>
          <w:t xml:space="preserve"> property of the request message is set to a </w:t>
        </w:r>
        <w:r w:rsidRPr="005D6C04">
          <w:rPr>
            <w:rStyle w:val="Code"/>
            <w:rPrChange w:id="5238" w:author="Nigel Deakin" w:date="2012-02-03T11:04:00Z">
              <w:rPr/>
            </w:rPrChange>
          </w:rPr>
          <w:t>TemporaryQueue</w:t>
        </w:r>
        <w:r>
          <w:t>, to which the reply should be set. After sending the request, the session bean listens on the temporary queue until it receives the reply.</w:t>
        </w:r>
      </w:ins>
    </w:p>
    <w:p w:rsidR="00832757" w:rsidRDefault="00832757" w:rsidP="00832757">
      <w:pPr>
        <w:rPr>
          <w:ins w:id="5239" w:author="Nigel Deakin" w:date="2012-02-03T11:04:00Z"/>
        </w:rPr>
      </w:pPr>
      <w:ins w:id="5240" w:author="Nigel Deakin" w:date="2012-02-01T15:46:00Z">
        <w:r>
          <w:t>Since the request message won’t actually be sent until the transaction is committed, the request message is sent in a separate transaction from that used to receive the reply.</w:t>
        </w:r>
      </w:ins>
    </w:p>
    <w:p w:rsidR="001A1B1B" w:rsidRDefault="001A1B1B" w:rsidP="00832757">
      <w:pPr>
        <w:rPr>
          <w:ins w:id="5241" w:author="Nigel Deakin" w:date="2012-02-01T15:46:00Z"/>
        </w:rPr>
      </w:pPr>
      <w:ins w:id="5242" w:author="Nigel Deakin" w:date="2012-02-03T11:05:00Z">
        <w:r>
          <w:t>A message-driven bean (the responder) listens on the request queue</w:t>
        </w:r>
      </w:ins>
      <w:ins w:id="5243" w:author="Nigel Deakin" w:date="2012-02-03T11:08:00Z">
        <w:r w:rsidR="00560DE4">
          <w:t xml:space="preserve"> for request messages</w:t>
        </w:r>
      </w:ins>
      <w:ins w:id="5244" w:author="Nigel Deakin" w:date="2012-02-03T11:05:00Z">
        <w:r>
          <w:t xml:space="preserve">. </w:t>
        </w:r>
      </w:ins>
      <w:ins w:id="5245" w:author="Nigel Deakin" w:date="2012-02-03T11:07:00Z">
        <w:r w:rsidR="00560DE4">
          <w:t xml:space="preserve">When </w:t>
        </w:r>
      </w:ins>
      <w:ins w:id="5246" w:author="Nigel Deakin" w:date="2012-02-03T11:09:00Z">
        <w:r w:rsidR="00560DE4">
          <w:t>it receives a message it creates a reply message and sends it to</w:t>
        </w:r>
      </w:ins>
      <w:ins w:id="5247" w:author="Nigel Deakin" w:date="2012-02-03T11:07:00Z">
        <w:r>
          <w:t xml:space="preserve"> the </w:t>
        </w:r>
      </w:ins>
      <w:ins w:id="5248" w:author="Nigel Deakin" w:date="2012-02-03T11:08:00Z">
        <w:r w:rsidR="00BD2D26">
          <w:t xml:space="preserve">reply queue </w:t>
        </w:r>
      </w:ins>
      <w:ins w:id="5249" w:author="Nigel Deakin" w:date="2012-02-03T11:07:00Z">
        <w:r>
          <w:t>specified in the</w:t>
        </w:r>
      </w:ins>
      <w:ins w:id="5250" w:author="Nigel Deakin" w:date="2012-02-03T11:05:00Z">
        <w:r>
          <w:t xml:space="preserve"> </w:t>
        </w:r>
      </w:ins>
      <w:ins w:id="5251" w:author="Nigel Deakin" w:date="2012-02-03T11:06:00Z">
        <w:r w:rsidRPr="009F22EC">
          <w:rPr>
            <w:rStyle w:val="Code"/>
          </w:rPr>
          <w:t>setJMSReplyTo</w:t>
        </w:r>
        <w:r>
          <w:t xml:space="preserve"> </w:t>
        </w:r>
      </w:ins>
      <w:ins w:id="5252" w:author="Nigel Deakin" w:date="2012-02-03T11:07:00Z">
        <w:r>
          <w:t xml:space="preserve">property of the incoming message. </w:t>
        </w:r>
      </w:ins>
    </w:p>
    <w:p w:rsidR="00000000" w:rsidRDefault="00832757">
      <w:pPr>
        <w:rPr>
          <w:ins w:id="5253" w:author="Nigel Deakin" w:date="2012-02-01T18:28:00Z"/>
        </w:rPr>
        <w:pPrChange w:id="5254" w:author="Nigel Deakin" w:date="2012-02-01T18:28:00Z">
          <w:pPr>
            <w:numPr>
              <w:numId w:val="57"/>
            </w:numPr>
            <w:suppressAutoHyphens w:val="0"/>
            <w:autoSpaceDE/>
            <w:autoSpaceDN/>
            <w:adjustRightInd/>
            <w:spacing w:before="0" w:after="200" w:line="276" w:lineRule="auto"/>
            <w:ind w:left="720" w:hanging="360"/>
          </w:pPr>
        </w:pPrChange>
      </w:pPr>
      <w:ins w:id="5255" w:author="Nigel Deakin" w:date="2012-02-01T15:46:00Z">
        <w:r>
          <w:t>When implementing this pattern, the following features of JMS must be borne in mind:</w:t>
        </w:r>
      </w:ins>
    </w:p>
    <w:p w:rsidR="00000000" w:rsidRDefault="00832757">
      <w:pPr>
        <w:pStyle w:val="ListBullet"/>
        <w:rPr>
          <w:ins w:id="5256" w:author="Nigel Deakin" w:date="2012-02-01T18:28:00Z"/>
        </w:rPr>
        <w:pPrChange w:id="5257" w:author="Nigel Deakin" w:date="2012-02-01T18:29:00Z">
          <w:pPr>
            <w:numPr>
              <w:numId w:val="57"/>
            </w:numPr>
            <w:suppressAutoHyphens w:val="0"/>
            <w:autoSpaceDE/>
            <w:autoSpaceDN/>
            <w:adjustRightInd/>
            <w:spacing w:before="0" w:after="200" w:line="276" w:lineRule="auto"/>
            <w:ind w:left="720" w:hanging="360"/>
          </w:pPr>
        </w:pPrChange>
      </w:pPr>
      <w:ins w:id="5258" w:author="Nigel Deakin" w:date="2012-02-01T15:46:00Z">
        <w:r>
          <w:t xml:space="preserve">The same </w:t>
        </w:r>
        <w:r w:rsidR="00114B62" w:rsidRPr="00114B62">
          <w:rPr>
            <w:rStyle w:val="Code"/>
            <w:rPrChange w:id="525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832757">
      <w:pPr>
        <w:pStyle w:val="ListBullet"/>
        <w:rPr>
          <w:ins w:id="5260" w:author="Nigel Deakin" w:date="2012-02-03T11:10:00Z"/>
        </w:rPr>
        <w:pPrChange w:id="5261" w:author="Nigel Deakin" w:date="2012-02-01T18:29:00Z">
          <w:pPr>
            <w:numPr>
              <w:numId w:val="57"/>
            </w:numPr>
            <w:suppressAutoHyphens w:val="0"/>
            <w:autoSpaceDE/>
            <w:autoSpaceDN/>
            <w:adjustRightInd/>
            <w:spacing w:before="0" w:after="200" w:line="276" w:lineRule="auto"/>
            <w:ind w:left="720" w:hanging="360"/>
          </w:pPr>
        </w:pPrChange>
      </w:pPr>
      <w:ins w:id="5262" w:author="Nigel Deakin" w:date="2012-02-01T15:46:00Z">
        <w:r>
          <w:t xml:space="preserve">If the request message is sent in a transaction then the response message must be consumed in a separate transaction.  That’s why the </w:t>
        </w:r>
        <w:r>
          <w:lastRenderedPageBreak/>
          <w:t xml:space="preserve">message is sent in a separate business which has the transactional attribute </w:t>
        </w:r>
        <w:r w:rsidRPr="009F22EC">
          <w:rPr>
            <w:rStyle w:val="Code"/>
          </w:rPr>
          <w:t>REQUIRES_NEW</w:t>
        </w:r>
        <w:r>
          <w:t>.</w:t>
        </w:r>
      </w:ins>
    </w:p>
    <w:p w:rsidR="00DF129F" w:rsidRDefault="00DF129F" w:rsidP="00DF129F">
      <w:pPr>
        <w:rPr>
          <w:ins w:id="5263" w:author="Nigel Deakin" w:date="2012-02-03T11:11:00Z"/>
        </w:rPr>
        <w:pPrChange w:id="5264" w:author="Nigel Deakin" w:date="2012-02-03T11:10:00Z">
          <w:pPr>
            <w:pStyle w:val="ListBullet"/>
          </w:pPr>
        </w:pPrChange>
      </w:pPr>
      <w:ins w:id="5265" w:author="Nigel Deakin" w:date="2012-02-03T11:10:00Z">
        <w:r>
          <w:t>Here’s how you might implement the requestor this using the standard API</w:t>
        </w:r>
      </w:ins>
      <w:ins w:id="5266" w:author="Nigel Deakin" w:date="2012-02-03T11:11:00Z">
        <w:r w:rsidR="0033616C">
          <w:t>:</w:t>
        </w:r>
      </w:ins>
    </w:p>
    <w:p w:rsidR="0033616C" w:rsidRDefault="0033616C" w:rsidP="00DF129F">
      <w:pPr>
        <w:rPr>
          <w:ins w:id="5267" w:author="Nigel Deakin" w:date="2012-02-03T11:10:00Z"/>
        </w:rPr>
        <w:pPrChange w:id="5268" w:author="Nigel Deakin" w:date="2012-02-03T11:10:00Z">
          <w:pPr>
            <w:pStyle w:val="ListBullet"/>
          </w:pPr>
        </w:pPrChange>
      </w:pPr>
      <w:ins w:id="5269" w:author="Nigel Deakin" w:date="2012-02-03T11:11:00Z">
        <w:r>
          <w:t>There are two session beans involved in sending the request</w:t>
        </w:r>
      </w:ins>
      <w:ins w:id="5270" w:author="Nigel Deakin" w:date="2012-02-03T11:12:00Z">
        <w:r>
          <w:t xml:space="preserve"> message. The first bean </w:t>
        </w:r>
      </w:ins>
    </w:p>
    <w:p w:rsidR="00DF129F" w:rsidRDefault="00232C87" w:rsidP="00DF129F">
      <w:pPr>
        <w:pStyle w:val="ListBullet"/>
        <w:numPr>
          <w:ilvl w:val="0"/>
          <w:numId w:val="0"/>
        </w:numPr>
        <w:ind w:left="2880"/>
        <w:rPr>
          <w:ins w:id="5271" w:author="Nigel Deakin" w:date="2012-02-03T11:10:00Z"/>
        </w:rPr>
        <w:pPrChange w:id="5272" w:author="Nigel Deakin" w:date="2012-02-03T11:10:00Z">
          <w:pPr>
            <w:numPr>
              <w:numId w:val="57"/>
            </w:numPr>
            <w:suppressAutoHyphens w:val="0"/>
            <w:autoSpaceDE/>
            <w:autoSpaceDN/>
            <w:adjustRightInd/>
            <w:spacing w:before="0" w:after="200" w:line="276" w:lineRule="auto"/>
            <w:ind w:left="720" w:hanging="360"/>
          </w:pPr>
        </w:pPrChange>
      </w:pPr>
      <w:ins w:id="5273" w:author="Nigel Deakin" w:date="2012-02-03T11:19:00Z">
        <w:r>
          <w:t>The first</w:t>
        </w:r>
      </w:ins>
      <w:ins w:id="5274" w:author="Nigel Deakin" w:date="2012-02-03T11:10:00Z">
        <w:r w:rsidR="0033616C">
          <w:t xml:space="preserve"> session bean </w:t>
        </w:r>
      </w:ins>
      <w:ins w:id="5275" w:author="Nigel Deakin" w:date="2012-02-03T11:29:00Z">
        <w:r w:rsidR="00AB2928">
          <w:rPr>
            <w:rStyle w:val="Code"/>
            <w:rPrChange w:id="5276" w:author="Nigel Deakin" w:date="2012-02-03T11:29:00Z">
              <w:rPr>
                <w:rStyle w:val="Code"/>
              </w:rPr>
            </w:rPrChange>
          </w:rPr>
          <w:t>RequestReply</w:t>
        </w:r>
        <w:r w:rsidR="00240611" w:rsidRPr="00240611">
          <w:rPr>
            <w:rStyle w:val="Code"/>
            <w:rPrChange w:id="5277" w:author="Nigel Deakin" w:date="2012-02-03T11:29:00Z">
              <w:rPr/>
            </w:rPrChange>
          </w:rPr>
          <w:t>Old</w:t>
        </w:r>
        <w:r w:rsidR="00240611">
          <w:t xml:space="preserve"> </w:t>
        </w:r>
      </w:ins>
      <w:ins w:id="5278" w:author="Nigel Deakin" w:date="2012-02-03T11:10:00Z">
        <w:r w:rsidR="0033616C">
          <w:t xml:space="preserve">creates the </w:t>
        </w:r>
      </w:ins>
      <w:ins w:id="5279" w:author="Nigel Deakin" w:date="2012-02-03T11:18:00Z">
        <w:r w:rsidR="00B70D94">
          <w:t xml:space="preserve">creates the temporary reply queue, calls a second bean </w:t>
        </w:r>
      </w:ins>
      <w:ins w:id="5280" w:author="Nigel Deakin" w:date="2012-02-03T11:29:00Z">
        <w:r w:rsidR="00240611" w:rsidRPr="00240611">
          <w:rPr>
            <w:rStyle w:val="Code"/>
            <w:rPrChange w:id="5281" w:author="Nigel Deakin" w:date="2012-02-03T11:29:00Z">
              <w:rPr/>
            </w:rPrChange>
          </w:rPr>
          <w:t>SenderBeanOld</w:t>
        </w:r>
        <w:r w:rsidR="00240611">
          <w:t xml:space="preserve"> </w:t>
        </w:r>
      </w:ins>
      <w:ins w:id="5282" w:author="Nigel Deakin" w:date="2012-02-03T11:18:00Z">
        <w:r w:rsidR="00B70D94">
          <w:t>to send the request in a separate transaction and then listens for the rep</w:t>
        </w:r>
        <w:r>
          <w:t>ly</w:t>
        </w:r>
      </w:ins>
      <w:ins w:id="5283" w:author="Nigel Deakin" w:date="2012-02-03T11:19:00Z">
        <w:r>
          <w:t>:</w:t>
        </w:r>
      </w:ins>
    </w:p>
    <w:p w:rsidR="0033616C" w:rsidRDefault="0033616C" w:rsidP="0033616C">
      <w:pPr>
        <w:pStyle w:val="CodeInFrame"/>
        <w:rPr>
          <w:ins w:id="5284" w:author="Nigel Deakin" w:date="2012-02-03T11:11:00Z"/>
        </w:rPr>
      </w:pPr>
      <w:ins w:id="5285" w:author="Nigel Deakin" w:date="2012-02-03T11:11:00Z">
        <w:r>
          <w:t>@Stateless</w:t>
        </w:r>
      </w:ins>
    </w:p>
    <w:p w:rsidR="0033616C" w:rsidRDefault="0033616C" w:rsidP="0033616C">
      <w:pPr>
        <w:pStyle w:val="CodeInFrame"/>
        <w:rPr>
          <w:ins w:id="5286" w:author="Nigel Deakin" w:date="2012-02-03T11:11:00Z"/>
        </w:rPr>
      </w:pPr>
      <w:ins w:id="5287" w:author="Nigel Deakin" w:date="2012-02-03T11:11:00Z">
        <w:r>
          <w:t>@LocalBean</w:t>
        </w:r>
      </w:ins>
    </w:p>
    <w:p w:rsidR="0033616C" w:rsidRDefault="0033616C" w:rsidP="0033616C">
      <w:pPr>
        <w:pStyle w:val="CodeInFrame"/>
        <w:rPr>
          <w:ins w:id="5288" w:author="Nigel Deakin" w:date="2012-02-03T11:11:00Z"/>
        </w:rPr>
      </w:pPr>
      <w:ins w:id="5289" w:author="Nigel Deakin" w:date="2012-02-03T11:11:00Z">
        <w:r>
          <w:t>public class RequestReplyOld {</w:t>
        </w:r>
      </w:ins>
    </w:p>
    <w:p w:rsidR="0033616C" w:rsidRDefault="0033616C" w:rsidP="0033616C">
      <w:pPr>
        <w:pStyle w:val="CodeInFrame"/>
        <w:rPr>
          <w:ins w:id="5290" w:author="Nigel Deakin" w:date="2012-02-03T11:11:00Z"/>
        </w:rPr>
      </w:pPr>
    </w:p>
    <w:p w:rsidR="0033616C" w:rsidRDefault="0033616C" w:rsidP="0033616C">
      <w:pPr>
        <w:pStyle w:val="CodeInFrame"/>
        <w:rPr>
          <w:ins w:id="5291" w:author="Nigel Deakin" w:date="2012-02-03T11:11:00Z"/>
        </w:rPr>
      </w:pPr>
      <w:ins w:id="5292" w:author="Nigel Deakin" w:date="2012-02-03T11:11:00Z">
        <w:r>
          <w:t>@Resource(lookup = "jms/connectionFactory")</w:t>
        </w:r>
      </w:ins>
    </w:p>
    <w:p w:rsidR="0033616C" w:rsidRDefault="0033616C" w:rsidP="0033616C">
      <w:pPr>
        <w:pStyle w:val="CodeInFrame"/>
        <w:rPr>
          <w:ins w:id="5293" w:author="Nigel Deakin" w:date="2012-02-03T11:11:00Z"/>
        </w:rPr>
      </w:pPr>
      <w:ins w:id="5294" w:author="Nigel Deakin" w:date="2012-02-03T11:11:00Z">
        <w:r>
          <w:t>ConnectionFactory connectionFactory;</w:t>
        </w:r>
      </w:ins>
    </w:p>
    <w:p w:rsidR="0033616C" w:rsidRDefault="0033616C" w:rsidP="0033616C">
      <w:pPr>
        <w:pStyle w:val="CodeInFrame"/>
        <w:rPr>
          <w:ins w:id="5295" w:author="Nigel Deakin" w:date="2012-02-03T11:11:00Z"/>
        </w:rPr>
      </w:pPr>
      <w:ins w:id="5296" w:author="Nigel Deakin" w:date="2012-02-03T11:11:00Z">
        <w:r>
          <w:tab/>
        </w:r>
      </w:ins>
    </w:p>
    <w:p w:rsidR="0033616C" w:rsidRDefault="0033616C" w:rsidP="0033616C">
      <w:pPr>
        <w:pStyle w:val="CodeInFrame"/>
        <w:rPr>
          <w:ins w:id="5297" w:author="Nigel Deakin" w:date="2012-02-03T11:11:00Z"/>
        </w:rPr>
      </w:pPr>
      <w:ins w:id="5298" w:author="Nigel Deakin" w:date="2012-02-03T11:11:00Z">
        <w:r>
          <w:t xml:space="preserve">@EJB private </w:t>
        </w:r>
      </w:ins>
      <w:ins w:id="5299" w:author="Nigel Deakin" w:date="2012-02-03T11:17:00Z">
        <w:r>
          <w:t>SenderBean</w:t>
        </w:r>
      </w:ins>
      <w:ins w:id="5300" w:author="Nigel Deakin" w:date="2012-02-03T11:20:00Z">
        <w:r w:rsidR="00784937">
          <w:t>Old</w:t>
        </w:r>
      </w:ins>
      <w:ins w:id="5301" w:author="Nigel Deakin" w:date="2012-02-03T11:17:00Z">
        <w:r>
          <w:t xml:space="preserve"> senderBean</w:t>
        </w:r>
      </w:ins>
      <w:ins w:id="5302" w:author="Nigel Deakin" w:date="2012-02-03T11:11:00Z">
        <w:r>
          <w:t>;</w:t>
        </w:r>
      </w:ins>
    </w:p>
    <w:p w:rsidR="0033616C" w:rsidRDefault="0033616C" w:rsidP="0033616C">
      <w:pPr>
        <w:pStyle w:val="CodeInFrame"/>
        <w:rPr>
          <w:ins w:id="5303" w:author="Nigel Deakin" w:date="2012-02-03T11:11:00Z"/>
        </w:rPr>
      </w:pPr>
    </w:p>
    <w:p w:rsidR="0033616C" w:rsidRDefault="0033616C" w:rsidP="0033616C">
      <w:pPr>
        <w:pStyle w:val="CodeInFrame"/>
        <w:rPr>
          <w:ins w:id="5304" w:author="Nigel Deakin" w:date="2012-02-03T11:11:00Z"/>
        </w:rPr>
      </w:pPr>
      <w:ins w:id="5305" w:author="Nigel Deakin" w:date="2012-02-03T11:11:00Z">
        <w:r>
          <w:t>@TransactionAttribute(TransactionAttributeType.REQUIRED)</w:t>
        </w:r>
      </w:ins>
    </w:p>
    <w:p w:rsidR="0033616C" w:rsidRDefault="0033616C" w:rsidP="0033616C">
      <w:pPr>
        <w:pStyle w:val="CodeInFrame"/>
        <w:rPr>
          <w:ins w:id="5306" w:author="Nigel Deakin" w:date="2012-02-03T11:13:00Z"/>
        </w:rPr>
        <w:pPrChange w:id="5307" w:author="Nigel Deakin" w:date="2012-02-03T11:13:00Z">
          <w:pPr>
            <w:pStyle w:val="CodeInFrame"/>
          </w:pPr>
        </w:pPrChange>
      </w:pPr>
      <w:ins w:id="5308" w:author="Nigel Deakin" w:date="2012-02-03T11:11:00Z">
        <w:r>
          <w:t>public String requestReplyOld(String request) throws JMSException {</w:t>
        </w:r>
      </w:ins>
    </w:p>
    <w:p w:rsidR="006A1C64" w:rsidRDefault="006A1C64" w:rsidP="0033616C">
      <w:pPr>
        <w:pStyle w:val="CodeInFrame"/>
        <w:rPr>
          <w:ins w:id="5309" w:author="Nigel Deakin" w:date="2012-02-03T11:20:00Z"/>
        </w:rPr>
      </w:pPr>
    </w:p>
    <w:p w:rsidR="0033616C" w:rsidRDefault="0033616C" w:rsidP="0033616C">
      <w:pPr>
        <w:pStyle w:val="CodeInFrame"/>
        <w:rPr>
          <w:ins w:id="5310" w:author="Nigel Deakin" w:date="2012-02-03T11:13:00Z"/>
        </w:rPr>
      </w:pPr>
      <w:ins w:id="5311" w:author="Nigel Deakin" w:date="2012-02-03T11:13:00Z">
        <w:r>
          <w:t xml:space="preserve">   </w:t>
        </w:r>
      </w:ins>
      <w:ins w:id="5312" w:author="Nigel Deakin" w:date="2012-02-03T11:11:00Z">
        <w:r>
          <w:t>try (Connection connection =</w:t>
        </w:r>
      </w:ins>
    </w:p>
    <w:p w:rsidR="0033616C" w:rsidRDefault="0033616C" w:rsidP="0033616C">
      <w:pPr>
        <w:pStyle w:val="CodeInFrame"/>
        <w:rPr>
          <w:ins w:id="5313" w:author="Nigel Deakin" w:date="2012-02-03T11:11:00Z"/>
        </w:rPr>
      </w:pPr>
      <w:ins w:id="5314" w:author="Nigel Deakin" w:date="2012-02-03T11:13:00Z">
        <w:r>
          <w:t xml:space="preserve">         </w:t>
        </w:r>
      </w:ins>
      <w:ins w:id="5315" w:author="Nigel Deakin" w:date="2012-02-03T11:11:00Z">
        <w:r>
          <w:t>connectionFactory.createConnection()) {</w:t>
        </w:r>
      </w:ins>
    </w:p>
    <w:p w:rsidR="0033616C" w:rsidRDefault="0033616C" w:rsidP="0033616C">
      <w:pPr>
        <w:pStyle w:val="CodeInFrame"/>
        <w:rPr>
          <w:ins w:id="5316" w:author="Nigel Deakin" w:date="2012-02-03T11:11:00Z"/>
        </w:rPr>
      </w:pPr>
      <w:ins w:id="5317" w:author="Nigel Deakin" w:date="2012-02-03T11:13:00Z">
        <w:r>
          <w:t xml:space="preserve">      </w:t>
        </w:r>
      </w:ins>
      <w:ins w:id="5318" w:author="Nigel Deakin" w:date="2012-02-03T11:11:00Z">
        <w:r>
          <w:t>Session session = connection.createSession();</w:t>
        </w:r>
      </w:ins>
    </w:p>
    <w:p w:rsidR="0033616C" w:rsidRDefault="0033616C" w:rsidP="0033616C">
      <w:pPr>
        <w:pStyle w:val="CodeInFrame"/>
        <w:rPr>
          <w:ins w:id="5319" w:author="Nigel Deakin" w:date="2012-02-03T11:11:00Z"/>
        </w:rPr>
      </w:pPr>
      <w:ins w:id="5320" w:author="Nigel Deakin" w:date="2012-02-03T11:11:00Z">
        <w:r>
          <w:t xml:space="preserve">      TemporaryQueue </w:t>
        </w:r>
      </w:ins>
      <w:ins w:id="5321" w:author="Nigel Deakin" w:date="2012-02-03T11:17:00Z">
        <w:r>
          <w:t>r</w:t>
        </w:r>
      </w:ins>
      <w:ins w:id="5322" w:author="Nigel Deakin" w:date="2012-02-03T11:11:00Z">
        <w:r>
          <w:t>eplyQueue =</w:t>
        </w:r>
      </w:ins>
      <w:ins w:id="5323" w:author="Nigel Deakin" w:date="2012-02-03T11:13:00Z">
        <w:r>
          <w:t xml:space="preserve"> </w:t>
        </w:r>
      </w:ins>
      <w:ins w:id="5324" w:author="Nigel Deakin" w:date="2012-02-03T11:11:00Z">
        <w:r>
          <w:t>session.createTemporaryQueue();</w:t>
        </w:r>
      </w:ins>
    </w:p>
    <w:p w:rsidR="0033616C" w:rsidRDefault="0033616C" w:rsidP="0033616C">
      <w:pPr>
        <w:pStyle w:val="CodeInFrame"/>
        <w:rPr>
          <w:ins w:id="5325" w:author="Nigel Deakin" w:date="2012-02-03T11:14:00Z"/>
        </w:rPr>
      </w:pPr>
    </w:p>
    <w:p w:rsidR="0033616C" w:rsidRDefault="0033616C" w:rsidP="0033616C">
      <w:pPr>
        <w:pStyle w:val="CodeInFrame"/>
        <w:rPr>
          <w:ins w:id="5326" w:author="Nigel Deakin" w:date="2012-02-03T11:14:00Z"/>
        </w:rPr>
      </w:pPr>
      <w:ins w:id="5327" w:author="Nigel Deakin" w:date="2012-02-03T11:14:00Z">
        <w:r>
          <w:t xml:space="preserve">      </w:t>
        </w:r>
      </w:ins>
      <w:ins w:id="5328" w:author="Nigel Deakin" w:date="2012-02-03T11:11:00Z">
        <w:r>
          <w:t xml:space="preserve">// </w:t>
        </w:r>
      </w:ins>
      <w:ins w:id="5329" w:author="Nigel Deakin" w:date="2012-02-03T11:14:00Z">
        <w:r>
          <w:t>call a second bean to</w:t>
        </w:r>
      </w:ins>
    </w:p>
    <w:p w:rsidR="0033616C" w:rsidRDefault="0033616C" w:rsidP="0033616C">
      <w:pPr>
        <w:pStyle w:val="CodeInFrame"/>
        <w:rPr>
          <w:ins w:id="5330" w:author="Nigel Deakin" w:date="2012-02-03T11:14:00Z"/>
        </w:rPr>
        <w:pPrChange w:id="5331" w:author="Nigel Deakin" w:date="2012-02-03T11:14:00Z">
          <w:pPr>
            <w:pStyle w:val="CodeInFrame"/>
          </w:pPr>
        </w:pPrChange>
      </w:pPr>
      <w:ins w:id="5332" w:author="Nigel Deakin" w:date="2012-02-03T11:14:00Z">
        <w:r>
          <w:t xml:space="preserve">      // </w:t>
        </w:r>
      </w:ins>
      <w:ins w:id="5333" w:author="Nigel Deakin" w:date="2012-02-03T11:11:00Z">
        <w:r>
          <w:t>send the request message in a separate transaction</w:t>
        </w:r>
      </w:ins>
    </w:p>
    <w:p w:rsidR="0033616C" w:rsidRDefault="0033616C" w:rsidP="0033616C">
      <w:pPr>
        <w:pStyle w:val="CodeInFrame"/>
        <w:rPr>
          <w:ins w:id="5334" w:author="Nigel Deakin" w:date="2012-02-03T11:11:00Z"/>
        </w:rPr>
        <w:pPrChange w:id="5335" w:author="Nigel Deakin" w:date="2012-02-03T11:14:00Z">
          <w:pPr>
            <w:pStyle w:val="CodeInFrame"/>
          </w:pPr>
        </w:pPrChange>
      </w:pPr>
      <w:ins w:id="5336" w:author="Nigel Deakin" w:date="2012-02-03T11:14:00Z">
        <w:r>
          <w:t xml:space="preserve">     </w:t>
        </w:r>
      </w:ins>
      <w:ins w:id="5337" w:author="Nigel Deakin" w:date="2012-02-03T11:15:00Z">
        <w:r>
          <w:t>senderBean</w:t>
        </w:r>
      </w:ins>
      <w:ins w:id="5338" w:author="Nigel Deakin" w:date="2012-02-03T11:20:00Z">
        <w:r w:rsidR="00784937">
          <w:t>Old</w:t>
        </w:r>
      </w:ins>
      <w:ins w:id="5339" w:author="Nigel Deakin" w:date="2012-02-03T11:11:00Z">
        <w:r>
          <w:t>.sendRequestOld(request,</w:t>
        </w:r>
      </w:ins>
      <w:ins w:id="5340" w:author="Nigel Deakin" w:date="2012-02-03T11:20:00Z">
        <w:r w:rsidR="0012195F">
          <w:t>r</w:t>
        </w:r>
      </w:ins>
      <w:ins w:id="5341" w:author="Nigel Deakin" w:date="2012-02-03T11:11:00Z">
        <w:r>
          <w:t>eplyQueue);</w:t>
        </w:r>
      </w:ins>
    </w:p>
    <w:p w:rsidR="0033616C" w:rsidRDefault="0033616C" w:rsidP="0033616C">
      <w:pPr>
        <w:pStyle w:val="CodeInFrame"/>
        <w:rPr>
          <w:ins w:id="5342" w:author="Nigel Deakin" w:date="2012-02-03T11:11:00Z"/>
        </w:rPr>
      </w:pPr>
    </w:p>
    <w:p w:rsidR="0033616C" w:rsidRDefault="0033616C" w:rsidP="0033616C">
      <w:pPr>
        <w:pStyle w:val="CodeInFrame"/>
        <w:rPr>
          <w:ins w:id="5343" w:author="Nigel Deakin" w:date="2012-02-03T11:15:00Z"/>
        </w:rPr>
        <w:pPrChange w:id="5344" w:author="Nigel Deakin" w:date="2012-02-03T11:15:00Z">
          <w:pPr>
            <w:pStyle w:val="CodeInFrame"/>
          </w:pPr>
        </w:pPrChange>
      </w:pPr>
      <w:ins w:id="5345" w:author="Nigel Deakin" w:date="2012-02-03T11:15:00Z">
        <w:r>
          <w:t xml:space="preserve">      </w:t>
        </w:r>
      </w:ins>
      <w:ins w:id="5346" w:author="Nigel Deakin" w:date="2012-02-03T11:11:00Z">
        <w:r>
          <w:t>// now receive the reply,</w:t>
        </w:r>
        <w:r>
          <w:t xml:space="preserve"> using the same connection </w:t>
        </w:r>
      </w:ins>
    </w:p>
    <w:p w:rsidR="0033616C" w:rsidRDefault="0033616C" w:rsidP="0033616C">
      <w:pPr>
        <w:pStyle w:val="CodeInFrame"/>
        <w:rPr>
          <w:ins w:id="5347" w:author="Nigel Deakin" w:date="2012-02-03T11:11:00Z"/>
        </w:rPr>
        <w:pPrChange w:id="5348" w:author="Nigel Deakin" w:date="2012-02-03T11:15:00Z">
          <w:pPr>
            <w:pStyle w:val="CodeInFrame"/>
          </w:pPr>
        </w:pPrChange>
      </w:pPr>
      <w:ins w:id="5349" w:author="Nigel Deakin" w:date="2012-02-03T11:15:00Z">
        <w:r>
          <w:t xml:space="preserve">      // </w:t>
        </w:r>
      </w:ins>
      <w:ins w:id="5350" w:author="Nigel Deakin" w:date="2012-02-03T11:11:00Z">
        <w:r>
          <w:t>as was used to create the temporary reply queue</w:t>
        </w:r>
      </w:ins>
    </w:p>
    <w:p w:rsidR="0033616C" w:rsidRDefault="0033616C" w:rsidP="0033616C">
      <w:pPr>
        <w:pStyle w:val="CodeInFrame"/>
        <w:rPr>
          <w:ins w:id="5351" w:author="Nigel Deakin" w:date="2012-02-03T11:11:00Z"/>
        </w:rPr>
      </w:pPr>
      <w:ins w:id="5352" w:author="Nigel Deakin" w:date="2012-02-03T11:11:00Z">
        <w:r>
          <w:t xml:space="preserve">      MessageConsumer consumer</w:t>
        </w:r>
        <w:r>
          <w:t>=</w:t>
        </w:r>
      </w:ins>
      <w:ins w:id="5353" w:author="Nigel Deakin" w:date="2012-02-03T11:18:00Z">
        <w:r>
          <w:t xml:space="preserve"> s</w:t>
        </w:r>
      </w:ins>
      <w:ins w:id="5354" w:author="Nigel Deakin" w:date="2012-02-03T11:11:00Z">
        <w:r>
          <w:t>ession.createConsumer(</w:t>
        </w:r>
      </w:ins>
      <w:ins w:id="5355" w:author="Nigel Deakin" w:date="2012-02-03T11:17:00Z">
        <w:r>
          <w:t>r</w:t>
        </w:r>
      </w:ins>
      <w:ins w:id="5356" w:author="Nigel Deakin" w:date="2012-02-03T11:11:00Z">
        <w:r>
          <w:t>eplyQueue);</w:t>
        </w:r>
      </w:ins>
    </w:p>
    <w:p w:rsidR="0033616C" w:rsidRDefault="0033616C" w:rsidP="0033616C">
      <w:pPr>
        <w:pStyle w:val="CodeInFrame"/>
        <w:rPr>
          <w:ins w:id="5357" w:author="Nigel Deakin" w:date="2012-02-03T11:11:00Z"/>
        </w:rPr>
      </w:pPr>
      <w:ins w:id="5358" w:author="Nigel Deakin" w:date="2012-02-03T11:18:00Z">
        <w:r>
          <w:t xml:space="preserve">      </w:t>
        </w:r>
      </w:ins>
      <w:ins w:id="5359" w:author="Nigel Deakin" w:date="2012-02-03T11:11:00Z">
        <w:r>
          <w:t>connection.start();</w:t>
        </w:r>
      </w:ins>
    </w:p>
    <w:p w:rsidR="0033616C" w:rsidRDefault="0033616C" w:rsidP="0033616C">
      <w:pPr>
        <w:pStyle w:val="CodeInFrame"/>
        <w:rPr>
          <w:ins w:id="5360" w:author="Nigel Deakin" w:date="2012-02-03T11:11:00Z"/>
        </w:rPr>
      </w:pPr>
      <w:ins w:id="5361" w:author="Nigel Deakin" w:date="2012-02-03T11:11:00Z">
        <w:r>
          <w:t xml:space="preserve">      TextMessage reply = (TextMessage) consumer.receive();</w:t>
        </w:r>
      </w:ins>
    </w:p>
    <w:p w:rsidR="0033616C" w:rsidRDefault="0033616C" w:rsidP="0033616C">
      <w:pPr>
        <w:pStyle w:val="CodeInFrame"/>
        <w:rPr>
          <w:ins w:id="5362" w:author="Nigel Deakin" w:date="2012-02-03T11:11:00Z"/>
        </w:rPr>
      </w:pPr>
      <w:ins w:id="5363" w:author="Nigel Deakin" w:date="2012-02-03T11:18:00Z">
        <w:r>
          <w:t xml:space="preserve">      return</w:t>
        </w:r>
      </w:ins>
      <w:ins w:id="5364" w:author="Nigel Deakin" w:date="2012-02-03T11:11:00Z">
        <w:r>
          <w:t xml:space="preserve"> reply.getText();</w:t>
        </w:r>
      </w:ins>
    </w:p>
    <w:p w:rsidR="0033616C" w:rsidRDefault="00644056" w:rsidP="0033616C">
      <w:pPr>
        <w:pStyle w:val="CodeInFrame"/>
        <w:rPr>
          <w:ins w:id="5365" w:author="Nigel Deakin" w:date="2012-02-03T11:11:00Z"/>
        </w:rPr>
      </w:pPr>
      <w:ins w:id="5366" w:author="Nigel Deakin" w:date="2012-02-03T11:28:00Z">
        <w:r>
          <w:t xml:space="preserve">   </w:t>
        </w:r>
      </w:ins>
      <w:ins w:id="5367" w:author="Nigel Deakin" w:date="2012-02-03T11:11:00Z">
        <w:r w:rsidR="0033616C">
          <w:t>}</w:t>
        </w:r>
      </w:ins>
    </w:p>
    <w:p w:rsidR="0033616C" w:rsidRDefault="0033616C" w:rsidP="0033616C">
      <w:pPr>
        <w:pStyle w:val="CodeInFrame"/>
        <w:rPr>
          <w:ins w:id="5368" w:author="Nigel Deakin" w:date="2012-02-03T11:11:00Z"/>
        </w:rPr>
      </w:pPr>
      <w:ins w:id="5369" w:author="Nigel Deakin" w:date="2012-02-03T11:11:00Z">
        <w:r>
          <w:t>}</w:t>
        </w:r>
        <w:r>
          <w:tab/>
        </w:r>
      </w:ins>
    </w:p>
    <w:p w:rsidR="0033616C" w:rsidRDefault="0033616C" w:rsidP="0033616C">
      <w:pPr>
        <w:pStyle w:val="CodeInFrame"/>
        <w:rPr>
          <w:ins w:id="5370" w:author="Nigel Deakin" w:date="2012-02-03T11:11:00Z"/>
        </w:rPr>
        <w:pPrChange w:id="5371" w:author="Nigel Deakin" w:date="2012-02-03T11:11:00Z">
          <w:pPr>
            <w:numPr>
              <w:numId w:val="57"/>
            </w:numPr>
            <w:suppressAutoHyphens w:val="0"/>
            <w:autoSpaceDE/>
            <w:autoSpaceDN/>
            <w:adjustRightInd/>
            <w:spacing w:before="0" w:after="200" w:line="276" w:lineRule="auto"/>
            <w:ind w:left="720" w:hanging="360"/>
          </w:pPr>
        </w:pPrChange>
      </w:pPr>
      <w:ins w:id="5372" w:author="Nigel Deakin" w:date="2012-02-03T11:11:00Z">
        <w:r>
          <w:t>}</w:t>
        </w:r>
      </w:ins>
    </w:p>
    <w:p w:rsidR="0033616C" w:rsidRDefault="004A4B4B" w:rsidP="00DF129F">
      <w:pPr>
        <w:pStyle w:val="ListBullet"/>
        <w:numPr>
          <w:ilvl w:val="0"/>
          <w:numId w:val="0"/>
        </w:numPr>
        <w:ind w:left="2880"/>
        <w:rPr>
          <w:ins w:id="5373" w:author="Nigel Deakin" w:date="2012-02-03T11:20:00Z"/>
        </w:rPr>
        <w:pPrChange w:id="5374" w:author="Nigel Deakin" w:date="2012-02-03T11:10:00Z">
          <w:pPr>
            <w:numPr>
              <w:numId w:val="57"/>
            </w:numPr>
            <w:suppressAutoHyphens w:val="0"/>
            <w:autoSpaceDE/>
            <w:autoSpaceDN/>
            <w:adjustRightInd/>
            <w:spacing w:before="0" w:after="200" w:line="276" w:lineRule="auto"/>
            <w:ind w:left="720" w:hanging="360"/>
          </w:pPr>
        </w:pPrChange>
      </w:pPr>
      <w:ins w:id="5375" w:author="Nigel Deakin" w:date="2012-02-03T11:11:00Z">
        <w:r>
          <w:t>Th</w:t>
        </w:r>
      </w:ins>
      <w:ins w:id="5376" w:author="Nigel Deakin" w:date="2012-02-03T11:20:00Z">
        <w:r>
          <w:t xml:space="preserve">e second session bean </w:t>
        </w:r>
      </w:ins>
      <w:ins w:id="5377" w:author="Nigel Deakin" w:date="2012-02-03T11:29:00Z">
        <w:r w:rsidR="00240611" w:rsidRPr="00240611">
          <w:rPr>
            <w:rStyle w:val="Code"/>
          </w:rPr>
          <w:t>SenderBeanOld</w:t>
        </w:r>
        <w:r w:rsidR="00240611">
          <w:t xml:space="preserve"> </w:t>
        </w:r>
      </w:ins>
      <w:ins w:id="5378" w:author="Nigel Deakin" w:date="2012-02-03T11:20:00Z">
        <w:r>
          <w:t>simply sends the request to the request queue in a separate transaction:</w:t>
        </w:r>
      </w:ins>
    </w:p>
    <w:p w:rsidR="000A1A88" w:rsidRDefault="000A1A88" w:rsidP="000A1A88">
      <w:pPr>
        <w:pStyle w:val="CodeInFrame"/>
        <w:rPr>
          <w:ins w:id="5379" w:author="Nigel Deakin" w:date="2012-02-03T11:21:00Z"/>
        </w:rPr>
      </w:pPr>
      <w:ins w:id="5380" w:author="Nigel Deakin" w:date="2012-02-03T11:21:00Z">
        <w:r>
          <w:lastRenderedPageBreak/>
          <w:t>@Stateless</w:t>
        </w:r>
      </w:ins>
    </w:p>
    <w:p w:rsidR="000A1A88" w:rsidRDefault="000A1A88" w:rsidP="000A1A88">
      <w:pPr>
        <w:pStyle w:val="CodeInFrame"/>
        <w:rPr>
          <w:ins w:id="5381" w:author="Nigel Deakin" w:date="2012-02-03T11:21:00Z"/>
        </w:rPr>
      </w:pPr>
      <w:ins w:id="5382" w:author="Nigel Deakin" w:date="2012-02-03T11:21:00Z">
        <w:r>
          <w:t>@LocalBean</w:t>
        </w:r>
      </w:ins>
    </w:p>
    <w:p w:rsidR="000A1A88" w:rsidRDefault="000A1A88" w:rsidP="000A1A88">
      <w:pPr>
        <w:pStyle w:val="CodeInFrame"/>
        <w:rPr>
          <w:ins w:id="5383" w:author="Nigel Deakin" w:date="2012-02-03T11:21:00Z"/>
        </w:rPr>
      </w:pPr>
      <w:ins w:id="5384" w:author="Nigel Deakin" w:date="2012-02-03T11:21:00Z">
        <w:r>
          <w:t xml:space="preserve">public class </w:t>
        </w:r>
        <w:r>
          <w:t>SenderBean</w:t>
        </w:r>
        <w:r>
          <w:t>Old {</w:t>
        </w:r>
      </w:ins>
    </w:p>
    <w:p w:rsidR="000A1A88" w:rsidRDefault="000A1A88" w:rsidP="000A1A88">
      <w:pPr>
        <w:pStyle w:val="CodeInFrame"/>
        <w:rPr>
          <w:ins w:id="5385" w:author="Nigel Deakin" w:date="2012-02-03T11:21:00Z"/>
        </w:rPr>
      </w:pPr>
    </w:p>
    <w:p w:rsidR="000A1A88" w:rsidRDefault="000A1A88" w:rsidP="000A1A88">
      <w:pPr>
        <w:pStyle w:val="CodeInFrame"/>
        <w:rPr>
          <w:ins w:id="5386" w:author="Nigel Deakin" w:date="2012-02-03T11:21:00Z"/>
        </w:rPr>
      </w:pPr>
      <w:ins w:id="5387" w:author="Nigel Deakin" w:date="2012-02-03T11:21:00Z">
        <w:r>
          <w:t>@Resource(lookup = "jms/connectionFactory")</w:t>
        </w:r>
      </w:ins>
    </w:p>
    <w:p w:rsidR="000A1A88" w:rsidRDefault="000A1A88" w:rsidP="000A1A88">
      <w:pPr>
        <w:pStyle w:val="CodeInFrame"/>
        <w:rPr>
          <w:ins w:id="5388" w:author="Nigel Deakin" w:date="2012-02-03T11:21:00Z"/>
        </w:rPr>
      </w:pPr>
      <w:ins w:id="5389" w:author="Nigel Deakin" w:date="2012-02-03T11:21:00Z">
        <w:r>
          <w:t>ConnectionFactory connectionFactory;</w:t>
        </w:r>
      </w:ins>
    </w:p>
    <w:p w:rsidR="000A1A88" w:rsidRDefault="000A1A88" w:rsidP="000A1A88">
      <w:pPr>
        <w:pStyle w:val="CodeInFrame"/>
        <w:rPr>
          <w:ins w:id="5390" w:author="Nigel Deakin" w:date="2012-02-03T11:21:00Z"/>
        </w:rPr>
      </w:pPr>
      <w:ins w:id="5391" w:author="Nigel Deakin" w:date="2012-02-03T11:21:00Z">
        <w:r>
          <w:tab/>
        </w:r>
      </w:ins>
    </w:p>
    <w:p w:rsidR="000A1A88" w:rsidRDefault="000A1A88" w:rsidP="000A1A88">
      <w:pPr>
        <w:pStyle w:val="CodeInFrame"/>
        <w:rPr>
          <w:ins w:id="5392" w:author="Nigel Deakin" w:date="2012-02-03T11:21:00Z"/>
        </w:rPr>
      </w:pPr>
      <w:ins w:id="5393" w:author="Nigel Deakin" w:date="2012-02-03T11:21:00Z">
        <w:r>
          <w:t>@Resource(lookup="jms/requestQueue")</w:t>
        </w:r>
      </w:ins>
    </w:p>
    <w:p w:rsidR="000A1A88" w:rsidRDefault="000A1A88" w:rsidP="000A1A88">
      <w:pPr>
        <w:pStyle w:val="CodeInFrame"/>
        <w:rPr>
          <w:ins w:id="5394" w:author="Nigel Deakin" w:date="2012-02-03T11:21:00Z"/>
        </w:rPr>
      </w:pPr>
      <w:ins w:id="5395" w:author="Nigel Deakin" w:date="2012-02-03T11:21:00Z">
        <w:r>
          <w:t>Queue requestQueue;</w:t>
        </w:r>
      </w:ins>
    </w:p>
    <w:p w:rsidR="000A1A88" w:rsidRDefault="000A1A88" w:rsidP="000A1A88">
      <w:pPr>
        <w:pStyle w:val="CodeInFrame"/>
        <w:rPr>
          <w:ins w:id="5396" w:author="Nigel Deakin" w:date="2012-02-03T11:21:00Z"/>
        </w:rPr>
      </w:pPr>
    </w:p>
    <w:p w:rsidR="000A1A88" w:rsidRDefault="000A1A88" w:rsidP="000A1A88">
      <w:pPr>
        <w:pStyle w:val="CodeInFrame"/>
        <w:rPr>
          <w:ins w:id="5397" w:author="Nigel Deakin" w:date="2012-02-03T11:21:00Z"/>
        </w:rPr>
      </w:pPr>
      <w:ins w:id="5398" w:author="Nigel Deakin" w:date="2012-02-03T11:21:00Z">
        <w:r>
          <w:t>@TransactionAttribute(TransactionAttributeType.REQUIRES_NEW)</w:t>
        </w:r>
      </w:ins>
    </w:p>
    <w:p w:rsidR="00FF2535" w:rsidRDefault="00FF2535" w:rsidP="00FF2535">
      <w:pPr>
        <w:pStyle w:val="CodeInFrame"/>
        <w:rPr>
          <w:ins w:id="5399" w:author="Nigel Deakin" w:date="2012-02-03T11:21:00Z"/>
        </w:rPr>
        <w:pPrChange w:id="5400" w:author="Nigel Deakin" w:date="2012-02-03T11:21:00Z">
          <w:pPr>
            <w:pStyle w:val="CodeInFrame"/>
          </w:pPr>
        </w:pPrChange>
      </w:pPr>
      <w:ins w:id="5401" w:author="Nigel Deakin" w:date="2012-02-03T11:21:00Z">
        <w:r>
          <w:t>public void sendRequestOld(</w:t>
        </w:r>
      </w:ins>
    </w:p>
    <w:p w:rsidR="000A1A88" w:rsidRDefault="00FF2535" w:rsidP="00FF2535">
      <w:pPr>
        <w:pStyle w:val="CodeInFrame"/>
        <w:rPr>
          <w:ins w:id="5402" w:author="Nigel Deakin" w:date="2012-02-03T11:21:00Z"/>
        </w:rPr>
        <w:pPrChange w:id="5403" w:author="Nigel Deakin" w:date="2012-02-03T11:21:00Z">
          <w:pPr>
            <w:pStyle w:val="CodeInFrame"/>
          </w:pPr>
        </w:pPrChange>
      </w:pPr>
      <w:ins w:id="5404" w:author="Nigel Deakin" w:date="2012-02-03T11:21:00Z">
        <w:r>
          <w:t xml:space="preserve">      </w:t>
        </w:r>
        <w:r w:rsidR="000A1A88">
          <w:t xml:space="preserve">String requestString, TemporaryQueue </w:t>
        </w:r>
      </w:ins>
      <w:ins w:id="5405" w:author="Nigel Deakin" w:date="2012-02-03T11:22:00Z">
        <w:r>
          <w:t>r</w:t>
        </w:r>
      </w:ins>
      <w:ins w:id="5406" w:author="Nigel Deakin" w:date="2012-02-03T11:21:00Z">
        <w:r w:rsidR="000A1A88">
          <w:t>eplyQueue)</w:t>
        </w:r>
      </w:ins>
    </w:p>
    <w:p w:rsidR="000A1A88" w:rsidRDefault="000A1A88" w:rsidP="000A1A88">
      <w:pPr>
        <w:pStyle w:val="CodeInFrame"/>
        <w:rPr>
          <w:ins w:id="5407" w:author="Nigel Deakin" w:date="2012-02-03T11:21:00Z"/>
        </w:rPr>
      </w:pPr>
      <w:ins w:id="5408" w:author="Nigel Deakin" w:date="2012-02-03T11:21:00Z">
        <w:r>
          <w:t xml:space="preserve">      throws JMSException {</w:t>
        </w:r>
      </w:ins>
    </w:p>
    <w:p w:rsidR="00016DCE" w:rsidRDefault="00016DCE" w:rsidP="000A1A88">
      <w:pPr>
        <w:pStyle w:val="CodeInFrame"/>
        <w:rPr>
          <w:ins w:id="5409" w:author="Nigel Deakin" w:date="2012-02-03T11:22:00Z"/>
        </w:rPr>
      </w:pPr>
      <w:ins w:id="5410" w:author="Nigel Deakin" w:date="2012-02-03T11:22:00Z">
        <w:r>
          <w:t xml:space="preserve">   </w:t>
        </w:r>
      </w:ins>
      <w:ins w:id="5411" w:author="Nigel Deakin" w:date="2012-02-03T11:21:00Z">
        <w:r w:rsidR="000A1A88">
          <w:t>try (Connection connection =</w:t>
        </w:r>
      </w:ins>
    </w:p>
    <w:p w:rsidR="000A1A88" w:rsidRDefault="00016DCE" w:rsidP="000A1A88">
      <w:pPr>
        <w:pStyle w:val="CodeInFrame"/>
        <w:rPr>
          <w:ins w:id="5412" w:author="Nigel Deakin" w:date="2012-02-03T11:21:00Z"/>
        </w:rPr>
      </w:pPr>
      <w:ins w:id="5413" w:author="Nigel Deakin" w:date="2012-02-03T11:22:00Z">
        <w:r>
          <w:t xml:space="preserve">         </w:t>
        </w:r>
      </w:ins>
      <w:ins w:id="5414" w:author="Nigel Deakin" w:date="2012-02-03T11:21:00Z">
        <w:r w:rsidR="000A1A88">
          <w:t>connectionFactory.createConnection()) {</w:t>
        </w:r>
      </w:ins>
    </w:p>
    <w:p w:rsidR="000A1A88" w:rsidRDefault="00016DCE" w:rsidP="000A1A88">
      <w:pPr>
        <w:pStyle w:val="CodeInFrame"/>
        <w:rPr>
          <w:ins w:id="5415" w:author="Nigel Deakin" w:date="2012-02-03T11:21:00Z"/>
        </w:rPr>
      </w:pPr>
      <w:ins w:id="5416" w:author="Nigel Deakin" w:date="2012-02-03T11:22:00Z">
        <w:r>
          <w:t xml:space="preserve">      </w:t>
        </w:r>
      </w:ins>
      <w:ins w:id="5417" w:author="Nigel Deakin" w:date="2012-02-03T11:21:00Z">
        <w:r w:rsidR="000A1A88">
          <w:t>Session session =</w:t>
        </w:r>
      </w:ins>
      <w:ins w:id="5418" w:author="Nigel Deakin" w:date="2012-02-03T11:22:00Z">
        <w:r>
          <w:t xml:space="preserve"> </w:t>
        </w:r>
      </w:ins>
      <w:ins w:id="5419" w:author="Nigel Deakin" w:date="2012-02-03T11:21:00Z">
        <w:r w:rsidR="000A1A88">
          <w:t>connection.createSession();</w:t>
        </w:r>
      </w:ins>
    </w:p>
    <w:p w:rsidR="00016DCE" w:rsidRDefault="00016DCE" w:rsidP="00016DCE">
      <w:pPr>
        <w:pStyle w:val="CodeInFrame"/>
        <w:rPr>
          <w:ins w:id="5420" w:author="Nigel Deakin" w:date="2012-02-03T11:23:00Z"/>
        </w:rPr>
        <w:pPrChange w:id="5421" w:author="Nigel Deakin" w:date="2012-02-03T11:23:00Z">
          <w:pPr>
            <w:pStyle w:val="CodeInFrame"/>
          </w:pPr>
        </w:pPrChange>
      </w:pPr>
      <w:ins w:id="5422" w:author="Nigel Deakin" w:date="2012-02-03T11:21:00Z">
        <w:r>
          <w:t xml:space="preserve">      </w:t>
        </w:r>
        <w:r w:rsidR="000A1A88">
          <w:t>TextMessage requestMessa</w:t>
        </w:r>
        <w:r>
          <w:t>ge</w:t>
        </w:r>
      </w:ins>
      <w:ins w:id="5423" w:author="Nigel Deakin" w:date="2012-02-03T11:23:00Z">
        <w:r>
          <w:t xml:space="preserve"> =</w:t>
        </w:r>
      </w:ins>
    </w:p>
    <w:p w:rsidR="000A1A88" w:rsidRDefault="00016DCE" w:rsidP="00016DCE">
      <w:pPr>
        <w:pStyle w:val="CodeInFrame"/>
        <w:rPr>
          <w:ins w:id="5424" w:author="Nigel Deakin" w:date="2012-02-03T11:21:00Z"/>
        </w:rPr>
        <w:pPrChange w:id="5425" w:author="Nigel Deakin" w:date="2012-02-03T11:23:00Z">
          <w:pPr>
            <w:pStyle w:val="CodeInFrame"/>
          </w:pPr>
        </w:pPrChange>
      </w:pPr>
      <w:ins w:id="5426" w:author="Nigel Deakin" w:date="2012-02-03T11:23:00Z">
        <w:r>
          <w:t xml:space="preserve">         </w:t>
        </w:r>
      </w:ins>
      <w:ins w:id="5427" w:author="Nigel Deakin" w:date="2012-02-03T11:21:00Z">
        <w:r w:rsidR="000A1A88">
          <w:t>session.createTextMessage(requestString);</w:t>
        </w:r>
      </w:ins>
    </w:p>
    <w:p w:rsidR="000A1A88" w:rsidRDefault="00016DCE" w:rsidP="000A1A88">
      <w:pPr>
        <w:pStyle w:val="CodeInFrame"/>
        <w:rPr>
          <w:ins w:id="5428" w:author="Nigel Deakin" w:date="2012-02-03T11:21:00Z"/>
        </w:rPr>
      </w:pPr>
      <w:ins w:id="5429" w:author="Nigel Deakin" w:date="2012-02-03T11:21:00Z">
        <w:r>
          <w:t xml:space="preserve">      </w:t>
        </w:r>
        <w:r w:rsidR="000A1A88">
          <w:t>requestMessage.setJMSReplyTo(</w:t>
        </w:r>
      </w:ins>
      <w:ins w:id="5430" w:author="Nigel Deakin" w:date="2012-02-03T11:22:00Z">
        <w:r w:rsidR="00FF2535">
          <w:t>r</w:t>
        </w:r>
      </w:ins>
      <w:ins w:id="5431" w:author="Nigel Deakin" w:date="2012-02-03T11:21:00Z">
        <w:r w:rsidR="000A1A88">
          <w:t>eplyQueue);</w:t>
        </w:r>
      </w:ins>
    </w:p>
    <w:p w:rsidR="000A1A88" w:rsidRDefault="000A1A88" w:rsidP="000A1A88">
      <w:pPr>
        <w:pStyle w:val="CodeInFrame"/>
        <w:rPr>
          <w:ins w:id="5432" w:author="Nigel Deakin" w:date="2012-02-03T11:23:00Z"/>
        </w:rPr>
      </w:pPr>
      <w:ins w:id="5433" w:author="Nigel Deakin" w:date="2012-02-03T11:21:00Z">
        <w:r>
          <w:t xml:space="preserve">      MessageProducer messageProducer =</w:t>
        </w:r>
      </w:ins>
    </w:p>
    <w:p w:rsidR="000A1A88" w:rsidRDefault="00016DCE" w:rsidP="000A1A88">
      <w:pPr>
        <w:pStyle w:val="CodeInFrame"/>
        <w:rPr>
          <w:ins w:id="5434" w:author="Nigel Deakin" w:date="2012-02-03T11:21:00Z"/>
        </w:rPr>
      </w:pPr>
      <w:ins w:id="5435" w:author="Nigel Deakin" w:date="2012-02-03T11:23:00Z">
        <w:r>
          <w:t xml:space="preserve">         </w:t>
        </w:r>
      </w:ins>
      <w:ins w:id="5436" w:author="Nigel Deakin" w:date="2012-02-03T11:21:00Z">
        <w:r w:rsidR="000A1A88">
          <w:t>session.createProducer(requestQueue);</w:t>
        </w:r>
      </w:ins>
    </w:p>
    <w:p w:rsidR="000A1A88" w:rsidRDefault="00016DCE" w:rsidP="000A1A88">
      <w:pPr>
        <w:pStyle w:val="CodeInFrame"/>
        <w:rPr>
          <w:ins w:id="5437" w:author="Nigel Deakin" w:date="2012-02-03T11:21:00Z"/>
        </w:rPr>
      </w:pPr>
      <w:ins w:id="5438" w:author="Nigel Deakin" w:date="2012-02-03T11:21:00Z">
        <w:r>
          <w:t xml:space="preserve">      </w:t>
        </w:r>
        <w:r w:rsidR="000A1A88">
          <w:t>messageProducer.send(requestMessage);</w:t>
        </w:r>
      </w:ins>
    </w:p>
    <w:p w:rsidR="000A1A88" w:rsidRDefault="00F50F6A" w:rsidP="000A1A88">
      <w:pPr>
        <w:pStyle w:val="CodeInFrame"/>
        <w:rPr>
          <w:ins w:id="5439" w:author="Nigel Deakin" w:date="2012-02-03T11:21:00Z"/>
        </w:rPr>
      </w:pPr>
      <w:ins w:id="5440" w:author="Nigel Deakin" w:date="2012-02-03T11:21:00Z">
        <w:r>
          <w:t xml:space="preserve">   </w:t>
        </w:r>
        <w:r w:rsidR="000A1A88">
          <w:t>}</w:t>
        </w:r>
      </w:ins>
    </w:p>
    <w:p w:rsidR="000A1A88" w:rsidRDefault="000A1A88" w:rsidP="000A1A88">
      <w:pPr>
        <w:pStyle w:val="CodeInFrame"/>
        <w:rPr>
          <w:ins w:id="5441" w:author="Nigel Deakin" w:date="2012-02-03T11:21:00Z"/>
        </w:rPr>
      </w:pPr>
      <w:ins w:id="5442" w:author="Nigel Deakin" w:date="2012-02-03T11:21:00Z">
        <w:r>
          <w:t>}</w:t>
        </w:r>
      </w:ins>
    </w:p>
    <w:p w:rsidR="004A4B4B" w:rsidRDefault="000A1A88" w:rsidP="000A1A88">
      <w:pPr>
        <w:pStyle w:val="CodeInFrame"/>
        <w:rPr>
          <w:ins w:id="5443" w:author="Nigel Deakin" w:date="2012-02-01T15:46:00Z"/>
        </w:rPr>
        <w:pPrChange w:id="5444" w:author="Nigel Deakin" w:date="2012-02-03T11:21:00Z">
          <w:pPr>
            <w:numPr>
              <w:numId w:val="57"/>
            </w:numPr>
            <w:suppressAutoHyphens w:val="0"/>
            <w:autoSpaceDE/>
            <w:autoSpaceDN/>
            <w:adjustRightInd/>
            <w:spacing w:before="0" w:after="200" w:line="276" w:lineRule="auto"/>
            <w:ind w:left="720" w:hanging="360"/>
          </w:pPr>
        </w:pPrChange>
      </w:pPr>
      <w:ins w:id="5445" w:author="Nigel Deakin" w:date="2012-02-03T11:21:00Z">
        <w:r>
          <w:t>}</w:t>
        </w:r>
      </w:ins>
    </w:p>
    <w:p w:rsidR="002A1695" w:rsidRDefault="002A1695" w:rsidP="00832757">
      <w:pPr>
        <w:rPr>
          <w:ins w:id="5446" w:author="Nigel Deakin" w:date="2012-02-03T11:24:00Z"/>
        </w:rPr>
      </w:pPr>
      <w:ins w:id="5447" w:author="Nigel Deakin" w:date="2012-02-03T11:24:00Z">
        <w:r>
          <w:t xml:space="preserve">Here is the message-driven bean </w:t>
        </w:r>
      </w:ins>
      <w:ins w:id="5448" w:author="Nigel Deakin" w:date="2012-02-03T11:30:00Z">
        <w:r w:rsidR="00240611" w:rsidRPr="00240611">
          <w:rPr>
            <w:rStyle w:val="Code"/>
            <w:rPrChange w:id="5449" w:author="Nigel Deakin" w:date="2012-02-03T11:30:00Z">
              <w:rPr/>
            </w:rPrChange>
          </w:rPr>
          <w:t>RequestResponderOld</w:t>
        </w:r>
        <w:r w:rsidR="00240611">
          <w:t xml:space="preserve"> </w:t>
        </w:r>
      </w:ins>
      <w:ins w:id="5450" w:author="Nigel Deakin" w:date="2012-02-03T11:24:00Z">
        <w:r>
          <w:t>which receives request messages and sends responses:</w:t>
        </w:r>
      </w:ins>
    </w:p>
    <w:p w:rsidR="001663E6" w:rsidRDefault="001663E6" w:rsidP="001663E6">
      <w:pPr>
        <w:pStyle w:val="CodeInFrame"/>
        <w:rPr>
          <w:ins w:id="5451" w:author="Nigel Deakin" w:date="2012-02-03T11:25:00Z"/>
        </w:rPr>
        <w:pPrChange w:id="5452" w:author="Nigel Deakin" w:date="2012-02-03T11:26:00Z">
          <w:pPr/>
        </w:pPrChange>
      </w:pPr>
      <w:ins w:id="5453" w:author="Nigel Deakin" w:date="2012-02-03T11:25:00Z">
        <w:r>
          <w:lastRenderedPageBreak/>
          <w:t>@MessageDriven(mappedName = "jms/requestQueue)</w:t>
        </w:r>
      </w:ins>
    </w:p>
    <w:p w:rsidR="001663E6" w:rsidRDefault="001663E6" w:rsidP="001663E6">
      <w:pPr>
        <w:pStyle w:val="CodeInFrame"/>
        <w:rPr>
          <w:ins w:id="5454" w:author="Nigel Deakin" w:date="2012-02-03T11:25:00Z"/>
        </w:rPr>
        <w:pPrChange w:id="5455" w:author="Nigel Deakin" w:date="2012-02-03T11:25:00Z">
          <w:pPr/>
        </w:pPrChange>
      </w:pPr>
      <w:ins w:id="5456" w:author="Nigel Deakin" w:date="2012-02-03T11:25:00Z">
        <w:r>
          <w:t>public class RequestResponder</w:t>
        </w:r>
      </w:ins>
      <w:ins w:id="5457" w:author="Nigel Deakin" w:date="2012-02-03T11:30:00Z">
        <w:r w:rsidR="00240611">
          <w:t>Old</w:t>
        </w:r>
      </w:ins>
      <w:ins w:id="5458" w:author="Nigel Deakin" w:date="2012-02-03T11:25:00Z">
        <w:r>
          <w:t xml:space="preserve"> implements MessageListener {</w:t>
        </w:r>
      </w:ins>
    </w:p>
    <w:p w:rsidR="001663E6" w:rsidRDefault="001663E6" w:rsidP="001663E6">
      <w:pPr>
        <w:pStyle w:val="CodeInFrame"/>
        <w:rPr>
          <w:ins w:id="5459" w:author="Nigel Deakin" w:date="2012-02-03T11:25:00Z"/>
        </w:rPr>
        <w:pPrChange w:id="5460" w:author="Nigel Deakin" w:date="2012-02-03T11:25:00Z">
          <w:pPr/>
        </w:pPrChange>
      </w:pPr>
      <w:ins w:id="5461" w:author="Nigel Deakin" w:date="2012-02-03T11:25:00Z">
        <w:r>
          <w:t xml:space="preserve">    </w:t>
        </w:r>
      </w:ins>
    </w:p>
    <w:p w:rsidR="001663E6" w:rsidRDefault="001663E6" w:rsidP="001663E6">
      <w:pPr>
        <w:pStyle w:val="CodeInFrame"/>
        <w:rPr>
          <w:ins w:id="5462" w:author="Nigel Deakin" w:date="2012-02-03T11:25:00Z"/>
        </w:rPr>
        <w:pPrChange w:id="5463" w:author="Nigel Deakin" w:date="2012-02-03T11:25:00Z">
          <w:pPr/>
        </w:pPrChange>
      </w:pPr>
      <w:ins w:id="5464" w:author="Nigel Deakin" w:date="2012-02-03T11:25:00Z">
        <w:r>
          <w:t>@Resource(lookup = "jms/connectionFactory")</w:t>
        </w:r>
      </w:ins>
    </w:p>
    <w:p w:rsidR="001663E6" w:rsidRDefault="001663E6" w:rsidP="001663E6">
      <w:pPr>
        <w:pStyle w:val="CodeInFrame"/>
        <w:rPr>
          <w:ins w:id="5465" w:author="Nigel Deakin" w:date="2012-02-03T11:25:00Z"/>
        </w:rPr>
        <w:pPrChange w:id="5466" w:author="Nigel Deakin" w:date="2012-02-03T11:25:00Z">
          <w:pPr/>
        </w:pPrChange>
      </w:pPr>
      <w:ins w:id="5467" w:author="Nigel Deakin" w:date="2012-02-03T11:25:00Z">
        <w:r>
          <w:t>ConnectionFactory connectionFactory;</w:t>
        </w:r>
      </w:ins>
    </w:p>
    <w:p w:rsidR="001663E6" w:rsidRDefault="001663E6" w:rsidP="001663E6">
      <w:pPr>
        <w:pStyle w:val="CodeInFrame"/>
        <w:rPr>
          <w:ins w:id="5468" w:author="Nigel Deakin" w:date="2012-02-03T11:25:00Z"/>
        </w:rPr>
        <w:pPrChange w:id="5469" w:author="Nigel Deakin" w:date="2012-02-03T11:25:00Z">
          <w:pPr/>
        </w:pPrChange>
      </w:pPr>
      <w:ins w:id="5470" w:author="Nigel Deakin" w:date="2012-02-03T11:25:00Z">
        <w:r>
          <w:t xml:space="preserve">        </w:t>
        </w:r>
      </w:ins>
    </w:p>
    <w:p w:rsidR="001663E6" w:rsidRDefault="001663E6" w:rsidP="001663E6">
      <w:pPr>
        <w:pStyle w:val="CodeInFrame"/>
        <w:rPr>
          <w:ins w:id="5471" w:author="Nigel Deakin" w:date="2012-02-03T11:25:00Z"/>
        </w:rPr>
        <w:pPrChange w:id="5472" w:author="Nigel Deakin" w:date="2012-02-03T11:25:00Z">
          <w:pPr/>
        </w:pPrChange>
      </w:pPr>
      <w:ins w:id="5473" w:author="Nigel Deakin" w:date="2012-02-03T11:25:00Z">
        <w:r>
          <w:t>public void onMessage(Message message) {</w:t>
        </w:r>
      </w:ins>
    </w:p>
    <w:p w:rsidR="001663E6" w:rsidRDefault="001663E6" w:rsidP="001663E6">
      <w:pPr>
        <w:pStyle w:val="CodeInFrame"/>
        <w:rPr>
          <w:ins w:id="5474" w:author="Nigel Deakin" w:date="2012-02-03T11:25:00Z"/>
        </w:rPr>
        <w:pPrChange w:id="5475" w:author="Nigel Deakin" w:date="2012-02-03T11:26:00Z">
          <w:pPr/>
        </w:pPrChange>
      </w:pPr>
      <w:ins w:id="5476" w:author="Nigel Deakin" w:date="2012-02-03T11:25:00Z">
        <w:r>
          <w:t xml:space="preserve">        </w:t>
        </w:r>
      </w:ins>
    </w:p>
    <w:p w:rsidR="001663E6" w:rsidRDefault="001663E6" w:rsidP="001663E6">
      <w:pPr>
        <w:pStyle w:val="CodeInFrame"/>
        <w:rPr>
          <w:ins w:id="5477" w:author="Nigel Deakin" w:date="2012-02-03T11:27:00Z"/>
        </w:rPr>
        <w:pPrChange w:id="5478" w:author="Nigel Deakin" w:date="2012-02-03T11:25:00Z">
          <w:pPr/>
        </w:pPrChange>
      </w:pPr>
      <w:ins w:id="5479" w:author="Nigel Deakin" w:date="2012-02-03T11:27:00Z">
        <w:r>
          <w:t xml:space="preserve">   </w:t>
        </w:r>
      </w:ins>
      <w:ins w:id="5480" w:author="Nigel Deakin" w:date="2012-02-03T11:25:00Z">
        <w:r>
          <w:t>try (Connection connection =</w:t>
        </w:r>
      </w:ins>
    </w:p>
    <w:p w:rsidR="001663E6" w:rsidRDefault="001663E6" w:rsidP="001663E6">
      <w:pPr>
        <w:pStyle w:val="CodeInFrame"/>
        <w:rPr>
          <w:ins w:id="5481" w:author="Nigel Deakin" w:date="2012-02-03T11:25:00Z"/>
        </w:rPr>
        <w:pPrChange w:id="5482" w:author="Nigel Deakin" w:date="2012-02-03T11:25:00Z">
          <w:pPr/>
        </w:pPrChange>
      </w:pPr>
      <w:ins w:id="5483" w:author="Nigel Deakin" w:date="2012-02-03T11:27:00Z">
        <w:r>
          <w:t xml:space="preserve">         </w:t>
        </w:r>
      </w:ins>
      <w:ins w:id="5484" w:author="Nigel Deakin" w:date="2012-02-03T11:25:00Z">
        <w:r>
          <w:t>connectionFactory.createConnection()){</w:t>
        </w:r>
      </w:ins>
    </w:p>
    <w:p w:rsidR="001663E6" w:rsidRDefault="001663E6" w:rsidP="001663E6">
      <w:pPr>
        <w:pStyle w:val="CodeInFrame"/>
        <w:rPr>
          <w:ins w:id="5485" w:author="Nigel Deakin" w:date="2012-02-03T11:25:00Z"/>
        </w:rPr>
        <w:pPrChange w:id="5486" w:author="Nigel Deakin" w:date="2012-02-03T11:25:00Z">
          <w:pPr/>
        </w:pPrChange>
      </w:pPr>
      <w:ins w:id="5487" w:author="Nigel Deakin" w:date="2012-02-03T11:27:00Z">
        <w:r>
          <w:t xml:space="preserve">      </w:t>
        </w:r>
      </w:ins>
      <w:ins w:id="5488" w:author="Nigel Deakin" w:date="2012-02-03T11:25:00Z">
        <w:r>
          <w:t>Session session = connection.createSession();</w:t>
        </w:r>
      </w:ins>
    </w:p>
    <w:p w:rsidR="001663E6" w:rsidRDefault="001663E6" w:rsidP="001663E6">
      <w:pPr>
        <w:pStyle w:val="CodeInFrame"/>
        <w:rPr>
          <w:ins w:id="5489" w:author="Nigel Deakin" w:date="2012-02-03T11:25:00Z"/>
        </w:rPr>
        <w:pPrChange w:id="5490" w:author="Nigel Deakin" w:date="2012-02-03T11:25:00Z">
          <w:pPr/>
        </w:pPrChange>
      </w:pPr>
      <w:ins w:id="5491" w:author="Nigel Deakin" w:date="2012-02-03T11:25:00Z">
        <w:r>
          <w:t xml:space="preserve">                        </w:t>
        </w:r>
      </w:ins>
    </w:p>
    <w:p w:rsidR="001663E6" w:rsidRDefault="001663E6" w:rsidP="001663E6">
      <w:pPr>
        <w:pStyle w:val="CodeInFrame"/>
        <w:rPr>
          <w:ins w:id="5492" w:author="Nigel Deakin" w:date="2012-02-03T11:25:00Z"/>
        </w:rPr>
        <w:pPrChange w:id="5493" w:author="Nigel Deakin" w:date="2012-02-03T11:25:00Z">
          <w:pPr/>
        </w:pPrChange>
      </w:pPr>
      <w:ins w:id="5494" w:author="Nigel Deakin" w:date="2012-02-03T11:25:00Z">
        <w:r>
          <w:t xml:space="preserve">      // extract request from request message</w:t>
        </w:r>
      </w:ins>
    </w:p>
    <w:p w:rsidR="001663E6" w:rsidRDefault="001663E6" w:rsidP="001663E6">
      <w:pPr>
        <w:pStyle w:val="CodeInFrame"/>
        <w:rPr>
          <w:ins w:id="5495" w:author="Nigel Deakin" w:date="2012-02-03T11:25:00Z"/>
        </w:rPr>
        <w:pPrChange w:id="5496" w:author="Nigel Deakin" w:date="2012-02-03T11:25:00Z">
          <w:pPr/>
        </w:pPrChange>
      </w:pPr>
      <w:ins w:id="5497" w:author="Nigel Deakin" w:date="2012-02-03T11:25:00Z">
        <w:r>
          <w:t xml:space="preserve">      String request = ((TextMessage)message).getText();</w:t>
        </w:r>
      </w:ins>
    </w:p>
    <w:p w:rsidR="001663E6" w:rsidRDefault="001663E6" w:rsidP="001663E6">
      <w:pPr>
        <w:pStyle w:val="CodeInFrame"/>
        <w:rPr>
          <w:ins w:id="5498" w:author="Nigel Deakin" w:date="2012-02-03T11:25:00Z"/>
        </w:rPr>
        <w:pPrChange w:id="5499" w:author="Nigel Deakin" w:date="2012-02-03T11:25:00Z">
          <w:pPr/>
        </w:pPrChange>
      </w:pPr>
    </w:p>
    <w:p w:rsidR="001663E6" w:rsidRDefault="001663E6" w:rsidP="001663E6">
      <w:pPr>
        <w:pStyle w:val="CodeInFrame"/>
        <w:rPr>
          <w:ins w:id="5500" w:author="Nigel Deakin" w:date="2012-02-03T11:25:00Z"/>
        </w:rPr>
        <w:pPrChange w:id="5501" w:author="Nigel Deakin" w:date="2012-02-03T11:25:00Z">
          <w:pPr/>
        </w:pPrChange>
      </w:pPr>
      <w:ins w:id="5502" w:author="Nigel Deakin" w:date="2012-02-03T11:25:00Z">
        <w:r>
          <w:t xml:space="preserve">      // extract temporary reply destination from request message</w:t>
        </w:r>
      </w:ins>
    </w:p>
    <w:p w:rsidR="001663E6" w:rsidRDefault="001663E6" w:rsidP="001663E6">
      <w:pPr>
        <w:pStyle w:val="CodeInFrame"/>
        <w:rPr>
          <w:ins w:id="5503" w:author="Nigel Deakin" w:date="2012-02-03T11:25:00Z"/>
        </w:rPr>
        <w:pPrChange w:id="5504" w:author="Nigel Deakin" w:date="2012-02-03T11:25:00Z">
          <w:pPr/>
        </w:pPrChange>
      </w:pPr>
      <w:ins w:id="5505" w:author="Nigel Deakin" w:date="2012-02-03T11:25:00Z">
        <w:r>
          <w:t xml:space="preserve">      Destination replyDestination = message.getJMSReplyTo();</w:t>
        </w:r>
      </w:ins>
    </w:p>
    <w:p w:rsidR="001663E6" w:rsidRDefault="001663E6" w:rsidP="001663E6">
      <w:pPr>
        <w:pStyle w:val="CodeInFrame"/>
        <w:rPr>
          <w:ins w:id="5506" w:author="Nigel Deakin" w:date="2012-02-03T11:25:00Z"/>
        </w:rPr>
        <w:pPrChange w:id="5507" w:author="Nigel Deakin" w:date="2012-02-03T11:25:00Z">
          <w:pPr/>
        </w:pPrChange>
      </w:pPr>
      <w:ins w:id="5508" w:author="Nigel Deakin" w:date="2012-02-03T11:25:00Z">
        <w:r>
          <w:t xml:space="preserve">            </w:t>
        </w:r>
      </w:ins>
    </w:p>
    <w:p w:rsidR="001663E6" w:rsidRDefault="001663E6" w:rsidP="001663E6">
      <w:pPr>
        <w:pStyle w:val="CodeInFrame"/>
        <w:rPr>
          <w:ins w:id="5509" w:author="Nigel Deakin" w:date="2012-02-03T11:25:00Z"/>
        </w:rPr>
        <w:pPrChange w:id="5510" w:author="Nigel Deakin" w:date="2012-02-03T11:25:00Z">
          <w:pPr/>
        </w:pPrChange>
      </w:pPr>
      <w:ins w:id="5511" w:author="Nigel Deakin" w:date="2012-02-03T11:25:00Z">
        <w:r>
          <w:t xml:space="preserve">      // prepare response</w:t>
        </w:r>
      </w:ins>
    </w:p>
    <w:p w:rsidR="001663E6" w:rsidRDefault="001663E6" w:rsidP="001663E6">
      <w:pPr>
        <w:pStyle w:val="CodeInFrame"/>
        <w:rPr>
          <w:ins w:id="5512" w:author="Nigel Deakin" w:date="2012-02-03T11:27:00Z"/>
        </w:rPr>
        <w:pPrChange w:id="5513" w:author="Nigel Deakin" w:date="2012-02-03T11:25:00Z">
          <w:pPr/>
        </w:pPrChange>
      </w:pPr>
      <w:ins w:id="5514" w:author="Nigel Deakin" w:date="2012-02-03T11:25:00Z">
        <w:r>
          <w:t xml:space="preserve">      TextMessage replyMessage = </w:t>
        </w:r>
      </w:ins>
    </w:p>
    <w:p w:rsidR="001663E6" w:rsidRDefault="001663E6" w:rsidP="001663E6">
      <w:pPr>
        <w:pStyle w:val="CodeInFrame"/>
        <w:rPr>
          <w:ins w:id="5515" w:author="Nigel Deakin" w:date="2012-02-03T11:25:00Z"/>
        </w:rPr>
        <w:pPrChange w:id="5516" w:author="Nigel Deakin" w:date="2012-02-03T11:25:00Z">
          <w:pPr/>
        </w:pPrChange>
      </w:pPr>
      <w:ins w:id="5517" w:author="Nigel Deakin" w:date="2012-02-03T11:27:00Z">
        <w:r>
          <w:t xml:space="preserve">         </w:t>
        </w:r>
      </w:ins>
      <w:ins w:id="5518" w:author="Nigel Deakin" w:date="2012-02-03T11:25:00Z">
        <w:r>
          <w:t>session.createTextMessage("Reply to: "+request);</w:t>
        </w:r>
      </w:ins>
    </w:p>
    <w:p w:rsidR="001663E6" w:rsidRDefault="001663E6" w:rsidP="001663E6">
      <w:pPr>
        <w:pStyle w:val="CodeInFrame"/>
        <w:rPr>
          <w:ins w:id="5519" w:author="Nigel Deakin" w:date="2012-02-03T11:25:00Z"/>
        </w:rPr>
        <w:pPrChange w:id="5520" w:author="Nigel Deakin" w:date="2012-02-03T11:25:00Z">
          <w:pPr/>
        </w:pPrChange>
      </w:pPr>
      <w:ins w:id="5521" w:author="Nigel Deakin" w:date="2012-02-03T11:25:00Z">
        <w:r>
          <w:t xml:space="preserve">            </w:t>
        </w:r>
      </w:ins>
    </w:p>
    <w:p w:rsidR="001663E6" w:rsidRDefault="001663E6" w:rsidP="001663E6">
      <w:pPr>
        <w:pStyle w:val="CodeInFrame"/>
        <w:rPr>
          <w:ins w:id="5522" w:author="Nigel Deakin" w:date="2012-02-03T11:25:00Z"/>
        </w:rPr>
        <w:pPrChange w:id="5523" w:author="Nigel Deakin" w:date="2012-02-03T11:25:00Z">
          <w:pPr/>
        </w:pPrChange>
      </w:pPr>
      <w:ins w:id="5524" w:author="Nigel Deakin" w:date="2012-02-03T11:25:00Z">
        <w:r>
          <w:t xml:space="preserve">      </w:t>
        </w:r>
        <w:r>
          <w:t xml:space="preserve">// send response </w:t>
        </w:r>
      </w:ins>
    </w:p>
    <w:p w:rsidR="001663E6" w:rsidRDefault="001663E6" w:rsidP="001663E6">
      <w:pPr>
        <w:pStyle w:val="CodeInFrame"/>
        <w:rPr>
          <w:ins w:id="5525" w:author="Nigel Deakin" w:date="2012-02-03T11:27:00Z"/>
        </w:rPr>
        <w:pPrChange w:id="5526" w:author="Nigel Deakin" w:date="2012-02-03T11:25:00Z">
          <w:pPr/>
        </w:pPrChange>
      </w:pPr>
      <w:ins w:id="5527" w:author="Nigel Deakin" w:date="2012-02-03T11:25:00Z">
        <w:r>
          <w:t xml:space="preserve">      MessageProducer messageProducer =</w:t>
        </w:r>
      </w:ins>
    </w:p>
    <w:p w:rsidR="001663E6" w:rsidRDefault="001663E6" w:rsidP="001663E6">
      <w:pPr>
        <w:pStyle w:val="CodeInFrame"/>
        <w:rPr>
          <w:ins w:id="5528" w:author="Nigel Deakin" w:date="2012-02-03T11:25:00Z"/>
        </w:rPr>
        <w:pPrChange w:id="5529" w:author="Nigel Deakin" w:date="2012-02-03T11:25:00Z">
          <w:pPr/>
        </w:pPrChange>
      </w:pPr>
      <w:ins w:id="5530" w:author="Nigel Deakin" w:date="2012-02-03T11:27:00Z">
        <w:r>
          <w:t xml:space="preserve">         </w:t>
        </w:r>
      </w:ins>
      <w:ins w:id="5531" w:author="Nigel Deakin" w:date="2012-02-03T11:25:00Z">
        <w:r>
          <w:t>session.createProducer(replyDestination);</w:t>
        </w:r>
      </w:ins>
    </w:p>
    <w:p w:rsidR="001663E6" w:rsidRDefault="001663E6" w:rsidP="001663E6">
      <w:pPr>
        <w:pStyle w:val="CodeInFrame"/>
        <w:rPr>
          <w:ins w:id="5532" w:author="Nigel Deakin" w:date="2012-02-03T11:25:00Z"/>
        </w:rPr>
        <w:pPrChange w:id="5533" w:author="Nigel Deakin" w:date="2012-02-03T11:25:00Z">
          <w:pPr/>
        </w:pPrChange>
      </w:pPr>
      <w:ins w:id="5534" w:author="Nigel Deakin" w:date="2012-02-03T11:25:00Z">
        <w:r>
          <w:t xml:space="preserve">      messageProducer.send(replyMessage);</w:t>
        </w:r>
      </w:ins>
    </w:p>
    <w:p w:rsidR="001663E6" w:rsidRDefault="001663E6" w:rsidP="001663E6">
      <w:pPr>
        <w:pStyle w:val="CodeInFrame"/>
        <w:rPr>
          <w:ins w:id="5535" w:author="Nigel Deakin" w:date="2012-02-03T11:41:00Z"/>
        </w:rPr>
        <w:pPrChange w:id="5536" w:author="Nigel Deakin" w:date="2012-02-03T11:25:00Z">
          <w:pPr/>
        </w:pPrChange>
      </w:pPr>
      <w:ins w:id="5537" w:author="Nigel Deakin" w:date="2012-02-03T11:27:00Z">
        <w:r>
          <w:t xml:space="preserve">   </w:t>
        </w:r>
      </w:ins>
      <w:ins w:id="5538" w:author="Nigel Deakin" w:date="2012-02-03T11:25:00Z">
        <w:r>
          <w:t>} catch (JMSException ex) {</w:t>
        </w:r>
      </w:ins>
    </w:p>
    <w:p w:rsidR="00CF7242" w:rsidRDefault="00CF7242" w:rsidP="001663E6">
      <w:pPr>
        <w:pStyle w:val="CodeInFrame"/>
        <w:rPr>
          <w:ins w:id="5539" w:author="Nigel Deakin" w:date="2012-02-03T11:25:00Z"/>
        </w:rPr>
        <w:pPrChange w:id="5540" w:author="Nigel Deakin" w:date="2012-02-03T11:25:00Z">
          <w:pPr/>
        </w:pPrChange>
      </w:pPr>
      <w:ins w:id="5541" w:author="Nigel Deakin" w:date="2012-02-03T11:41:00Z">
        <w:r>
          <w:t xml:space="preserve">      // log an error here</w:t>
        </w:r>
      </w:ins>
    </w:p>
    <w:p w:rsidR="001663E6" w:rsidRDefault="001663E6" w:rsidP="001663E6">
      <w:pPr>
        <w:pStyle w:val="CodeInFrame"/>
        <w:rPr>
          <w:ins w:id="5542" w:author="Nigel Deakin" w:date="2012-02-03T11:25:00Z"/>
        </w:rPr>
        <w:pPrChange w:id="5543" w:author="Nigel Deakin" w:date="2012-02-03T11:25:00Z">
          <w:pPr/>
        </w:pPrChange>
      </w:pPr>
      <w:ins w:id="5544" w:author="Nigel Deakin" w:date="2012-02-03T11:25:00Z">
        <w:r>
          <w:t xml:space="preserve">   }       </w:t>
        </w:r>
      </w:ins>
    </w:p>
    <w:p w:rsidR="001663E6" w:rsidRDefault="001663E6" w:rsidP="001663E6">
      <w:pPr>
        <w:pStyle w:val="CodeInFrame"/>
        <w:rPr>
          <w:ins w:id="5545" w:author="Nigel Deakin" w:date="2012-02-03T11:25:00Z"/>
        </w:rPr>
        <w:pPrChange w:id="5546" w:author="Nigel Deakin" w:date="2012-02-03T11:25:00Z">
          <w:pPr/>
        </w:pPrChange>
      </w:pPr>
      <w:ins w:id="5547" w:author="Nigel Deakin" w:date="2012-02-03T11:25:00Z">
        <w:r>
          <w:t>}</w:t>
        </w:r>
      </w:ins>
    </w:p>
    <w:p w:rsidR="002A1695" w:rsidRDefault="001663E6" w:rsidP="001663E6">
      <w:pPr>
        <w:pStyle w:val="CodeInFrame"/>
        <w:rPr>
          <w:ins w:id="5548" w:author="Nigel Deakin" w:date="2012-02-03T11:24:00Z"/>
        </w:rPr>
        <w:pPrChange w:id="5549" w:author="Nigel Deakin" w:date="2012-02-03T11:25:00Z">
          <w:pPr/>
        </w:pPrChange>
      </w:pPr>
      <w:ins w:id="5550" w:author="Nigel Deakin" w:date="2012-02-03T11:25:00Z">
        <w:r>
          <w:t>}</w:t>
        </w:r>
      </w:ins>
    </w:p>
    <w:p w:rsidR="00832757" w:rsidRDefault="00832757" w:rsidP="00832757">
      <w:pPr>
        <w:rPr>
          <w:ins w:id="5551" w:author="Nigel Deakin" w:date="2012-02-01T15:46:00Z"/>
        </w:rPr>
      </w:pPr>
      <w:ins w:id="5552" w:author="Nigel Deakin" w:date="2012-02-01T15:46:00Z">
        <w:r>
          <w:t xml:space="preserve">Here’s how the same example might look when using the </w:t>
        </w:r>
      </w:ins>
      <w:ins w:id="5553" w:author="Nigel Deakin" w:date="2012-02-01T18:31:00Z">
        <w:r w:rsidR="00D022EE">
          <w:t>simplified</w:t>
        </w:r>
      </w:ins>
      <w:ins w:id="5554" w:author="Nigel Deakin" w:date="2012-02-01T15:46:00Z">
        <w:r w:rsidR="00D022EE">
          <w:t xml:space="preserve"> API</w:t>
        </w:r>
      </w:ins>
      <w:ins w:id="5555" w:author="Nigel Deakin" w:date="2012-02-01T18:31:00Z">
        <w:r w:rsidR="00D022EE">
          <w:t>:</w:t>
        </w:r>
      </w:ins>
      <w:ins w:id="5556" w:author="Nigel Deakin" w:date="2012-02-01T15:46:00Z">
        <w:r>
          <w:t xml:space="preserve"> </w:t>
        </w:r>
      </w:ins>
    </w:p>
    <w:p w:rsidR="00DA0995" w:rsidRDefault="00DA0995" w:rsidP="00DA0995">
      <w:pPr>
        <w:rPr>
          <w:ins w:id="5557" w:author="Nigel Deakin" w:date="2012-02-03T11:30:00Z"/>
        </w:rPr>
      </w:pPr>
      <w:ins w:id="5558" w:author="Nigel Deakin" w:date="2012-02-03T11:30:00Z">
        <w:r>
          <w:t xml:space="preserve">There are two session beans involved in sending the request message. The first bean </w:t>
        </w:r>
      </w:ins>
    </w:p>
    <w:p w:rsidR="00DA0995" w:rsidRDefault="00DA0995" w:rsidP="00DA0995">
      <w:pPr>
        <w:pStyle w:val="ListBullet"/>
        <w:numPr>
          <w:ilvl w:val="0"/>
          <w:numId w:val="0"/>
        </w:numPr>
        <w:ind w:left="2880"/>
        <w:rPr>
          <w:ins w:id="5559" w:author="Nigel Deakin" w:date="2012-02-03T11:30:00Z"/>
        </w:rPr>
      </w:pPr>
      <w:ins w:id="5560" w:author="Nigel Deakin" w:date="2012-02-03T11:30:00Z">
        <w:r>
          <w:t xml:space="preserve">The first session bean </w:t>
        </w:r>
        <w:r w:rsidR="00AB2928">
          <w:rPr>
            <w:rStyle w:val="Code"/>
          </w:rPr>
          <w:t>RequestReply</w:t>
        </w:r>
      </w:ins>
      <w:ins w:id="5561" w:author="Nigel Deakin" w:date="2012-02-03T11:31:00Z">
        <w:r w:rsidR="00956164">
          <w:rPr>
            <w:rStyle w:val="Code"/>
          </w:rPr>
          <w:t>New</w:t>
        </w:r>
      </w:ins>
      <w:ins w:id="5562" w:author="Nigel Deakin" w:date="2012-02-03T11:30:00Z">
        <w:r>
          <w:t xml:space="preserve"> creates the creates the temporary reply queue, calls a second bean </w:t>
        </w:r>
        <w:r w:rsidRPr="00240611">
          <w:rPr>
            <w:rStyle w:val="Code"/>
          </w:rPr>
          <w:t>SenderBean</w:t>
        </w:r>
      </w:ins>
      <w:ins w:id="5563" w:author="Nigel Deakin" w:date="2012-02-03T11:31:00Z">
        <w:r w:rsidR="00956164">
          <w:rPr>
            <w:rStyle w:val="Code"/>
          </w:rPr>
          <w:t>New</w:t>
        </w:r>
      </w:ins>
      <w:ins w:id="5564" w:author="Nigel Deakin" w:date="2012-02-03T11:30:00Z">
        <w:r>
          <w:t xml:space="preserve"> to send the request in a separate transaction and then listens for the reply:</w:t>
        </w:r>
      </w:ins>
    </w:p>
    <w:p w:rsidR="00AB2928" w:rsidRDefault="00AB2928" w:rsidP="00AB2928">
      <w:pPr>
        <w:pStyle w:val="CodeInFrame"/>
        <w:rPr>
          <w:ins w:id="5565" w:author="Nigel Deakin" w:date="2012-02-03T11:50:00Z"/>
        </w:rPr>
      </w:pPr>
      <w:ins w:id="5566" w:author="Nigel Deakin" w:date="2012-02-03T11:50:00Z">
        <w:r>
          <w:lastRenderedPageBreak/>
          <w:t>@Stateless</w:t>
        </w:r>
      </w:ins>
    </w:p>
    <w:p w:rsidR="00AB2928" w:rsidRDefault="00AB2928" w:rsidP="00AB2928">
      <w:pPr>
        <w:pStyle w:val="CodeInFrame"/>
        <w:rPr>
          <w:ins w:id="5567" w:author="Nigel Deakin" w:date="2012-02-03T11:50:00Z"/>
        </w:rPr>
      </w:pPr>
      <w:ins w:id="5568" w:author="Nigel Deakin" w:date="2012-02-03T11:50:00Z">
        <w:r>
          <w:t>@LocalBean</w:t>
        </w:r>
      </w:ins>
    </w:p>
    <w:p w:rsidR="00AB2928" w:rsidRDefault="00AB2928" w:rsidP="00AB2928">
      <w:pPr>
        <w:pStyle w:val="CodeInFrame"/>
        <w:rPr>
          <w:ins w:id="5569" w:author="Nigel Deakin" w:date="2012-02-03T11:50:00Z"/>
        </w:rPr>
      </w:pPr>
      <w:ins w:id="5570" w:author="Nigel Deakin" w:date="2012-02-03T11:50:00Z">
        <w:r>
          <w:t xml:space="preserve">public class </w:t>
        </w:r>
        <w:r>
          <w:t>RequestReply</w:t>
        </w:r>
        <w:r>
          <w:t>New {</w:t>
        </w:r>
      </w:ins>
    </w:p>
    <w:p w:rsidR="00AB2928" w:rsidRDefault="00AB2928" w:rsidP="00AB2928">
      <w:pPr>
        <w:pStyle w:val="CodeInFrame"/>
        <w:rPr>
          <w:ins w:id="5571" w:author="Nigel Deakin" w:date="2012-02-03T11:50:00Z"/>
        </w:rPr>
      </w:pPr>
    </w:p>
    <w:p w:rsidR="00AB2928" w:rsidRDefault="00AB2928" w:rsidP="00AB2928">
      <w:pPr>
        <w:pStyle w:val="CodeInFrame"/>
        <w:rPr>
          <w:ins w:id="5572" w:author="Nigel Deakin" w:date="2012-02-03T11:50:00Z"/>
        </w:rPr>
      </w:pPr>
      <w:ins w:id="5573" w:author="Nigel Deakin" w:date="2012-02-03T11:50:00Z">
        <w:r>
          <w:t>@Resource(lookup = "jms/connectionFactory")</w:t>
        </w:r>
      </w:ins>
    </w:p>
    <w:p w:rsidR="00AB2928" w:rsidRDefault="00AB2928" w:rsidP="00AB2928">
      <w:pPr>
        <w:pStyle w:val="CodeInFrame"/>
        <w:rPr>
          <w:ins w:id="5574" w:author="Nigel Deakin" w:date="2012-02-03T11:50:00Z"/>
        </w:rPr>
      </w:pPr>
      <w:ins w:id="5575" w:author="Nigel Deakin" w:date="2012-02-03T11:50:00Z">
        <w:r>
          <w:t>ConnectionFactory connectionFactory;</w:t>
        </w:r>
      </w:ins>
    </w:p>
    <w:p w:rsidR="00AB2928" w:rsidRDefault="00AB2928" w:rsidP="00AB2928">
      <w:pPr>
        <w:pStyle w:val="CodeInFrame"/>
        <w:rPr>
          <w:ins w:id="5576" w:author="Nigel Deakin" w:date="2012-02-03T11:50:00Z"/>
        </w:rPr>
      </w:pPr>
      <w:ins w:id="5577" w:author="Nigel Deakin" w:date="2012-02-03T11:50:00Z">
        <w:r>
          <w:tab/>
        </w:r>
      </w:ins>
    </w:p>
    <w:p w:rsidR="00AB2928" w:rsidRDefault="00AB2928" w:rsidP="00AB2928">
      <w:pPr>
        <w:pStyle w:val="CodeInFrame"/>
        <w:rPr>
          <w:ins w:id="5578" w:author="Nigel Deakin" w:date="2012-02-03T11:50:00Z"/>
        </w:rPr>
      </w:pPr>
      <w:ins w:id="5579" w:author="Nigel Deakin" w:date="2012-02-03T11:50:00Z">
        <w:r>
          <w:t xml:space="preserve">@EJB private </w:t>
        </w:r>
      </w:ins>
      <w:ins w:id="5580" w:author="Nigel Deakin" w:date="2012-02-03T11:51:00Z">
        <w:r>
          <w:t>SenderBean</w:t>
        </w:r>
      </w:ins>
      <w:ins w:id="5581" w:author="Nigel Deakin" w:date="2012-02-03T11:50:00Z">
        <w:r>
          <w:t>New senderBean;</w:t>
        </w:r>
      </w:ins>
    </w:p>
    <w:p w:rsidR="00AB2928" w:rsidRDefault="00AB2928" w:rsidP="00AB2928">
      <w:pPr>
        <w:pStyle w:val="CodeInFrame"/>
        <w:rPr>
          <w:ins w:id="5582" w:author="Nigel Deakin" w:date="2012-02-03T11:50:00Z"/>
        </w:rPr>
      </w:pPr>
    </w:p>
    <w:p w:rsidR="00AB2928" w:rsidRDefault="00AB2928" w:rsidP="00AB2928">
      <w:pPr>
        <w:pStyle w:val="CodeInFrame"/>
        <w:rPr>
          <w:ins w:id="5583" w:author="Nigel Deakin" w:date="2012-02-03T11:50:00Z"/>
        </w:rPr>
      </w:pPr>
      <w:ins w:id="5584" w:author="Nigel Deakin" w:date="2012-02-03T11:50:00Z">
        <w:r>
          <w:t>@TransactionAttribute(TransactionAttributeType.REQUIRED)</w:t>
        </w:r>
      </w:ins>
    </w:p>
    <w:p w:rsidR="00AB2928" w:rsidRDefault="00AB2928" w:rsidP="00AB2928">
      <w:pPr>
        <w:pStyle w:val="CodeInFrame"/>
        <w:rPr>
          <w:ins w:id="5585" w:author="Nigel Deakin" w:date="2012-02-03T11:50:00Z"/>
        </w:rPr>
      </w:pPr>
      <w:ins w:id="5586" w:author="Nigel Deakin" w:date="2012-02-03T11:50:00Z">
        <w:r>
          <w:t>public String requestReplyNew(String request) throws JMSException {</w:t>
        </w:r>
      </w:ins>
    </w:p>
    <w:p w:rsidR="00C00F87" w:rsidRDefault="00C00F87" w:rsidP="00AB2928">
      <w:pPr>
        <w:pStyle w:val="CodeInFrame"/>
        <w:rPr>
          <w:ins w:id="5587" w:author="Nigel Deakin" w:date="2012-02-03T11:51:00Z"/>
        </w:rPr>
      </w:pPr>
    </w:p>
    <w:p w:rsidR="00C00F87" w:rsidRDefault="00C00F87" w:rsidP="00AB2928">
      <w:pPr>
        <w:pStyle w:val="CodeInFrame"/>
        <w:rPr>
          <w:ins w:id="5588" w:author="Nigel Deakin" w:date="2012-02-03T11:51:00Z"/>
        </w:rPr>
      </w:pPr>
      <w:ins w:id="5589" w:author="Nigel Deakin" w:date="2012-02-03T11:51:00Z">
        <w:r>
          <w:t xml:space="preserve">   </w:t>
        </w:r>
      </w:ins>
      <w:ins w:id="5590" w:author="Nigel Deakin" w:date="2012-02-03T11:50:00Z">
        <w:r w:rsidR="00AB2928">
          <w:t>try (MessagingContext context =</w:t>
        </w:r>
      </w:ins>
    </w:p>
    <w:p w:rsidR="00AB2928" w:rsidRDefault="00C00F87" w:rsidP="00AB2928">
      <w:pPr>
        <w:pStyle w:val="CodeInFrame"/>
        <w:rPr>
          <w:ins w:id="5591" w:author="Nigel Deakin" w:date="2012-02-03T11:50:00Z"/>
        </w:rPr>
      </w:pPr>
      <w:ins w:id="5592" w:author="Nigel Deakin" w:date="2012-02-03T11:51:00Z">
        <w:r>
          <w:t xml:space="preserve">         </w:t>
        </w:r>
      </w:ins>
      <w:ins w:id="5593" w:author="Nigel Deakin" w:date="2012-02-03T11:50:00Z">
        <w:r w:rsidR="00AB2928">
          <w:t>connectionFactory.createMessagingContext()) {</w:t>
        </w:r>
      </w:ins>
    </w:p>
    <w:p w:rsidR="00AB2928" w:rsidRDefault="00C00F87" w:rsidP="00AB2928">
      <w:pPr>
        <w:pStyle w:val="CodeInFrame"/>
        <w:rPr>
          <w:ins w:id="5594" w:author="Nigel Deakin" w:date="2012-02-03T11:50:00Z"/>
        </w:rPr>
      </w:pPr>
      <w:ins w:id="5595" w:author="Nigel Deakin" w:date="2012-02-03T11:50:00Z">
        <w:r>
          <w:t xml:space="preserve">   </w:t>
        </w:r>
      </w:ins>
      <w:ins w:id="5596" w:author="Nigel Deakin" w:date="2012-02-03T11:51:00Z">
        <w:r>
          <w:t xml:space="preserve">   </w:t>
        </w:r>
      </w:ins>
      <w:ins w:id="5597" w:author="Nigel Deakin" w:date="2012-02-03T11:50:00Z">
        <w:r w:rsidR="00AB2928">
          <w:t>TemporaryQueue replyQueue = context.createTemporaryQueue();</w:t>
        </w:r>
      </w:ins>
    </w:p>
    <w:p w:rsidR="00AB2928" w:rsidRDefault="00AB2928" w:rsidP="00AB2928">
      <w:pPr>
        <w:pStyle w:val="CodeInFrame"/>
        <w:rPr>
          <w:ins w:id="5598" w:author="Nigel Deakin" w:date="2012-02-03T11:50:00Z"/>
        </w:rPr>
      </w:pPr>
      <w:ins w:id="5599" w:author="Nigel Deakin" w:date="2012-02-03T11:50:00Z">
        <w:r>
          <w:t xml:space="preserve">            </w:t>
        </w:r>
      </w:ins>
    </w:p>
    <w:p w:rsidR="00AB2928" w:rsidRDefault="00C00F87" w:rsidP="00AB2928">
      <w:pPr>
        <w:pStyle w:val="CodeInFrame"/>
        <w:rPr>
          <w:ins w:id="5600" w:author="Nigel Deakin" w:date="2012-02-03T11:50:00Z"/>
        </w:rPr>
      </w:pPr>
      <w:ins w:id="5601" w:author="Nigel Deakin" w:date="2012-02-03T11:52:00Z">
        <w:r>
          <w:t xml:space="preserve">      </w:t>
        </w:r>
      </w:ins>
      <w:ins w:id="5602" w:author="Nigel Deakin" w:date="2012-02-03T11:50:00Z">
        <w:r w:rsidR="00AB2928">
          <w:t xml:space="preserve">// send the request message in a separate transaction  </w:t>
        </w:r>
      </w:ins>
    </w:p>
    <w:p w:rsidR="00AB2928" w:rsidRDefault="00AB2928" w:rsidP="00AB2928">
      <w:pPr>
        <w:pStyle w:val="CodeInFrame"/>
        <w:rPr>
          <w:ins w:id="5603" w:author="Nigel Deakin" w:date="2012-02-03T11:50:00Z"/>
        </w:rPr>
      </w:pPr>
      <w:ins w:id="5604" w:author="Nigel Deakin" w:date="2012-02-03T11:50:00Z">
        <w:r>
          <w:t xml:space="preserve">      // so use a separate bean</w:t>
        </w:r>
      </w:ins>
    </w:p>
    <w:p w:rsidR="00AB2928" w:rsidRDefault="00AB2928" w:rsidP="00AB2928">
      <w:pPr>
        <w:pStyle w:val="CodeInFrame"/>
        <w:rPr>
          <w:ins w:id="5605" w:author="Nigel Deakin" w:date="2012-02-03T11:50:00Z"/>
        </w:rPr>
      </w:pPr>
      <w:ins w:id="5606" w:author="Nigel Deakin" w:date="2012-02-03T11:50:00Z">
        <w:r>
          <w:t xml:space="preserve">      // this call may throw JMSException</w:t>
        </w:r>
      </w:ins>
    </w:p>
    <w:p w:rsidR="00AB2928" w:rsidRDefault="00AB2928" w:rsidP="00AB2928">
      <w:pPr>
        <w:pStyle w:val="CodeInFrame"/>
        <w:rPr>
          <w:ins w:id="5607" w:author="Nigel Deakin" w:date="2012-02-03T11:50:00Z"/>
        </w:rPr>
      </w:pPr>
      <w:ins w:id="5608" w:author="Nigel Deakin" w:date="2012-02-03T11:50:00Z">
        <w:r>
          <w:t xml:space="preserve">      senderBean.sendRequest</w:t>
        </w:r>
      </w:ins>
      <w:ins w:id="5609" w:author="Nigel Deakin" w:date="2012-02-03T11:53:00Z">
        <w:r w:rsidR="00421F8C">
          <w:t>New</w:t>
        </w:r>
      </w:ins>
      <w:ins w:id="5610" w:author="Nigel Deakin" w:date="2012-02-03T11:50:00Z">
        <w:r>
          <w:t>(request,replyQueue);</w:t>
        </w:r>
      </w:ins>
    </w:p>
    <w:p w:rsidR="00AB2928" w:rsidRDefault="00AB2928" w:rsidP="00AB2928">
      <w:pPr>
        <w:pStyle w:val="CodeInFrame"/>
        <w:rPr>
          <w:ins w:id="5611" w:author="Nigel Deakin" w:date="2012-02-03T11:50:00Z"/>
        </w:rPr>
      </w:pPr>
    </w:p>
    <w:p w:rsidR="00C00F87" w:rsidRDefault="00C00F87" w:rsidP="00C00F87">
      <w:pPr>
        <w:pStyle w:val="CodeInFrame"/>
        <w:rPr>
          <w:ins w:id="5612" w:author="Nigel Deakin" w:date="2012-02-03T11:53:00Z"/>
        </w:rPr>
      </w:pPr>
      <w:ins w:id="5613" w:author="Nigel Deakin" w:date="2012-02-03T11:53:00Z">
        <w:r>
          <w:t xml:space="preserve">      // now receive the reply, using the same connection </w:t>
        </w:r>
      </w:ins>
    </w:p>
    <w:p w:rsidR="00C00F87" w:rsidRDefault="00C00F87" w:rsidP="00C00F87">
      <w:pPr>
        <w:pStyle w:val="CodeInFrame"/>
        <w:rPr>
          <w:ins w:id="5614" w:author="Nigel Deakin" w:date="2012-02-03T11:53:00Z"/>
        </w:rPr>
      </w:pPr>
      <w:ins w:id="5615" w:author="Nigel Deakin" w:date="2012-02-03T11:53:00Z">
        <w:r>
          <w:t xml:space="preserve">      // as was used to create the temporary reply queue</w:t>
        </w:r>
      </w:ins>
    </w:p>
    <w:p w:rsidR="00C00F87" w:rsidRDefault="00AB2928" w:rsidP="00AB2928">
      <w:pPr>
        <w:pStyle w:val="CodeInFrame"/>
        <w:rPr>
          <w:ins w:id="5616" w:author="Nigel Deakin" w:date="2012-02-03T11:53:00Z"/>
        </w:rPr>
      </w:pPr>
      <w:ins w:id="5617" w:author="Nigel Deakin" w:date="2012-02-03T11:50:00Z">
        <w:r>
          <w:t xml:space="preserve">      SyncMessageConsumer consumer =</w:t>
        </w:r>
      </w:ins>
    </w:p>
    <w:p w:rsidR="00AB2928" w:rsidRDefault="00C00F87" w:rsidP="00AB2928">
      <w:pPr>
        <w:pStyle w:val="CodeInFrame"/>
        <w:rPr>
          <w:ins w:id="5618" w:author="Nigel Deakin" w:date="2012-02-03T11:50:00Z"/>
        </w:rPr>
      </w:pPr>
      <w:ins w:id="5619" w:author="Nigel Deakin" w:date="2012-02-03T11:53:00Z">
        <w:r>
          <w:t xml:space="preserve">         </w:t>
        </w:r>
      </w:ins>
      <w:ins w:id="5620" w:author="Nigel Deakin" w:date="2012-02-03T11:50:00Z">
        <w:r w:rsidR="00AB2928">
          <w:t>context.createSyncConsumer(replyQueue);</w:t>
        </w:r>
      </w:ins>
    </w:p>
    <w:p w:rsidR="00AB2928" w:rsidRDefault="00C00F87" w:rsidP="00AB2928">
      <w:pPr>
        <w:pStyle w:val="CodeInFrame"/>
        <w:rPr>
          <w:ins w:id="5621" w:author="Nigel Deakin" w:date="2012-02-03T11:50:00Z"/>
        </w:rPr>
      </w:pPr>
      <w:ins w:id="5622" w:author="Nigel Deakin" w:date="2012-02-03T11:50:00Z">
        <w:r>
          <w:t xml:space="preserve">      </w:t>
        </w:r>
        <w:r w:rsidR="00AB2928">
          <w:t>return consumer.receivePayload(String.class);</w:t>
        </w:r>
      </w:ins>
    </w:p>
    <w:p w:rsidR="00AB2928" w:rsidRDefault="00C00F87" w:rsidP="00AB2928">
      <w:pPr>
        <w:pStyle w:val="CodeInFrame"/>
        <w:rPr>
          <w:ins w:id="5623" w:author="Nigel Deakin" w:date="2012-02-03T11:50:00Z"/>
        </w:rPr>
      </w:pPr>
      <w:ins w:id="5624" w:author="Nigel Deakin" w:date="2012-02-03T11:53:00Z">
        <w:r>
          <w:t xml:space="preserve">   </w:t>
        </w:r>
      </w:ins>
      <w:ins w:id="5625" w:author="Nigel Deakin" w:date="2012-02-03T11:50:00Z">
        <w:r w:rsidR="00AB2928">
          <w:t>}</w:t>
        </w:r>
      </w:ins>
    </w:p>
    <w:p w:rsidR="00AB2928" w:rsidRDefault="00AB2928" w:rsidP="00AB2928">
      <w:pPr>
        <w:pStyle w:val="CodeInFrame"/>
        <w:rPr>
          <w:ins w:id="5626" w:author="Nigel Deakin" w:date="2012-02-03T11:50:00Z"/>
        </w:rPr>
      </w:pPr>
      <w:ins w:id="5627" w:author="Nigel Deakin" w:date="2012-02-03T11:50:00Z">
        <w:r>
          <w:t>}</w:t>
        </w:r>
        <w:r>
          <w:tab/>
        </w:r>
      </w:ins>
    </w:p>
    <w:p w:rsidR="00832757" w:rsidRDefault="00AB2928" w:rsidP="00AB2928">
      <w:pPr>
        <w:pStyle w:val="CodeInFrame"/>
        <w:rPr>
          <w:ins w:id="5628" w:author="Nigel Deakin" w:date="2012-02-03T11:30:00Z"/>
        </w:rPr>
        <w:pPrChange w:id="5629" w:author="Nigel Deakin" w:date="2012-02-03T11:50:00Z">
          <w:pPr/>
        </w:pPrChange>
      </w:pPr>
      <w:ins w:id="5630" w:author="Nigel Deakin" w:date="2012-02-03T11:50:00Z">
        <w:r>
          <w:t>}</w:t>
        </w:r>
      </w:ins>
    </w:p>
    <w:p w:rsidR="00DA0995" w:rsidRDefault="00DA0995" w:rsidP="00DA0995">
      <w:pPr>
        <w:pStyle w:val="ListBullet"/>
        <w:numPr>
          <w:ilvl w:val="0"/>
          <w:numId w:val="0"/>
        </w:numPr>
        <w:ind w:left="2880"/>
        <w:rPr>
          <w:ins w:id="5631" w:author="Nigel Deakin" w:date="2012-02-03T11:31:00Z"/>
        </w:rPr>
      </w:pPr>
      <w:ins w:id="5632" w:author="Nigel Deakin" w:date="2012-02-03T11:31:00Z">
        <w:r>
          <w:t xml:space="preserve">The second session bean </w:t>
        </w:r>
      </w:ins>
      <w:ins w:id="5633" w:author="Nigel Deakin" w:date="2012-02-03T11:32:00Z">
        <w:r w:rsidR="00956164" w:rsidRPr="00240611">
          <w:rPr>
            <w:rStyle w:val="Code"/>
          </w:rPr>
          <w:t>SenderBean</w:t>
        </w:r>
        <w:r w:rsidR="00956164">
          <w:rPr>
            <w:rStyle w:val="Code"/>
          </w:rPr>
          <w:t>New</w:t>
        </w:r>
        <w:r w:rsidR="00956164">
          <w:t xml:space="preserve"> </w:t>
        </w:r>
      </w:ins>
      <w:ins w:id="5634" w:author="Nigel Deakin" w:date="2012-02-03T11:31:00Z">
        <w:r>
          <w:t>simply sends the request to the request queue in a separate transaction:</w:t>
        </w:r>
      </w:ins>
    </w:p>
    <w:p w:rsidR="00AB2928" w:rsidRDefault="00AB2928" w:rsidP="00AB2928">
      <w:pPr>
        <w:pStyle w:val="CodeInFrame"/>
        <w:rPr>
          <w:ins w:id="5635" w:author="Nigel Deakin" w:date="2012-02-03T11:50:00Z"/>
        </w:rPr>
      </w:pPr>
      <w:ins w:id="5636" w:author="Nigel Deakin" w:date="2012-02-03T11:50:00Z">
        <w:r>
          <w:lastRenderedPageBreak/>
          <w:t>@Stateless</w:t>
        </w:r>
      </w:ins>
    </w:p>
    <w:p w:rsidR="00AB2928" w:rsidRDefault="00AB2928" w:rsidP="00AB2928">
      <w:pPr>
        <w:pStyle w:val="CodeInFrame"/>
        <w:rPr>
          <w:ins w:id="5637" w:author="Nigel Deakin" w:date="2012-02-03T11:50:00Z"/>
        </w:rPr>
      </w:pPr>
      <w:ins w:id="5638" w:author="Nigel Deakin" w:date="2012-02-03T11:50:00Z">
        <w:r>
          <w:t>@LocalBean</w:t>
        </w:r>
      </w:ins>
    </w:p>
    <w:p w:rsidR="00AB2928" w:rsidRDefault="00AB2928" w:rsidP="00AB2928">
      <w:pPr>
        <w:pStyle w:val="CodeInFrame"/>
        <w:rPr>
          <w:ins w:id="5639" w:author="Nigel Deakin" w:date="2012-02-03T11:50:00Z"/>
        </w:rPr>
      </w:pPr>
      <w:ins w:id="5640" w:author="Nigel Deakin" w:date="2012-02-03T11:50:00Z">
        <w:r>
          <w:t xml:space="preserve">public class </w:t>
        </w:r>
      </w:ins>
      <w:ins w:id="5641" w:author="Nigel Deakin" w:date="2012-02-03T11:51:00Z">
        <w:r>
          <w:t>SenderBean</w:t>
        </w:r>
      </w:ins>
      <w:ins w:id="5642" w:author="Nigel Deakin" w:date="2012-02-03T11:50:00Z">
        <w:r>
          <w:t>New {</w:t>
        </w:r>
      </w:ins>
    </w:p>
    <w:p w:rsidR="00AB2928" w:rsidRDefault="00AB2928" w:rsidP="00AB2928">
      <w:pPr>
        <w:pStyle w:val="CodeInFrame"/>
        <w:rPr>
          <w:ins w:id="5643" w:author="Nigel Deakin" w:date="2012-02-03T11:50:00Z"/>
        </w:rPr>
      </w:pPr>
    </w:p>
    <w:p w:rsidR="00AB2928" w:rsidRDefault="00AB2928" w:rsidP="00AB2928">
      <w:pPr>
        <w:pStyle w:val="CodeInFrame"/>
        <w:rPr>
          <w:ins w:id="5644" w:author="Nigel Deakin" w:date="2012-02-03T11:50:00Z"/>
        </w:rPr>
      </w:pPr>
      <w:ins w:id="5645" w:author="Nigel Deakin" w:date="2012-02-03T11:50:00Z">
        <w:r>
          <w:t>@Resource(lookup = "jms/connectionFactory")</w:t>
        </w:r>
      </w:ins>
    </w:p>
    <w:p w:rsidR="00AB2928" w:rsidRDefault="00AB2928" w:rsidP="00AB2928">
      <w:pPr>
        <w:pStyle w:val="CodeInFrame"/>
        <w:rPr>
          <w:ins w:id="5646" w:author="Nigel Deakin" w:date="2012-02-03T11:50:00Z"/>
        </w:rPr>
      </w:pPr>
      <w:ins w:id="5647" w:author="Nigel Deakin" w:date="2012-02-03T11:50:00Z">
        <w:r>
          <w:t>ConnectionFactory connectionFactory;</w:t>
        </w:r>
      </w:ins>
    </w:p>
    <w:p w:rsidR="00AB2928" w:rsidRDefault="00AB2928" w:rsidP="00AB2928">
      <w:pPr>
        <w:pStyle w:val="CodeInFrame"/>
        <w:rPr>
          <w:ins w:id="5648" w:author="Nigel Deakin" w:date="2012-02-03T11:50:00Z"/>
        </w:rPr>
      </w:pPr>
      <w:ins w:id="5649" w:author="Nigel Deakin" w:date="2012-02-03T11:50:00Z">
        <w:r>
          <w:tab/>
        </w:r>
      </w:ins>
    </w:p>
    <w:p w:rsidR="00AB2928" w:rsidRDefault="00AB2928" w:rsidP="00AB2928">
      <w:pPr>
        <w:pStyle w:val="CodeInFrame"/>
        <w:rPr>
          <w:ins w:id="5650" w:author="Nigel Deakin" w:date="2012-02-03T11:50:00Z"/>
        </w:rPr>
      </w:pPr>
      <w:ins w:id="5651" w:author="Nigel Deakin" w:date="2012-02-03T11:50:00Z">
        <w:r>
          <w:t>@Resource(lookup="jms/requestQueue")</w:t>
        </w:r>
      </w:ins>
    </w:p>
    <w:p w:rsidR="00AB2928" w:rsidRDefault="00AB2928" w:rsidP="00AB2928">
      <w:pPr>
        <w:pStyle w:val="CodeInFrame"/>
        <w:rPr>
          <w:ins w:id="5652" w:author="Nigel Deakin" w:date="2012-02-03T11:50:00Z"/>
        </w:rPr>
      </w:pPr>
      <w:ins w:id="5653" w:author="Nigel Deakin" w:date="2012-02-03T11:50:00Z">
        <w:r>
          <w:t>Queue requestQueue;</w:t>
        </w:r>
      </w:ins>
    </w:p>
    <w:p w:rsidR="00AB2928" w:rsidRDefault="00AB2928" w:rsidP="00AB2928">
      <w:pPr>
        <w:pStyle w:val="CodeInFrame"/>
        <w:rPr>
          <w:ins w:id="5654" w:author="Nigel Deakin" w:date="2012-02-03T11:50:00Z"/>
        </w:rPr>
      </w:pPr>
    </w:p>
    <w:p w:rsidR="00AB2928" w:rsidRDefault="00AB2928" w:rsidP="00AB2928">
      <w:pPr>
        <w:pStyle w:val="CodeInFrame"/>
        <w:rPr>
          <w:ins w:id="5655" w:author="Nigel Deakin" w:date="2012-02-03T11:50:00Z"/>
        </w:rPr>
      </w:pPr>
      <w:ins w:id="5656" w:author="Nigel Deakin" w:date="2012-02-03T11:50:00Z">
        <w:r>
          <w:t>@TransactionAttribute(TransactionAttributeType.REQUIRES_NEW)</w:t>
        </w:r>
      </w:ins>
    </w:p>
    <w:p w:rsidR="00FF75EB" w:rsidRDefault="00FF75EB" w:rsidP="00FF75EB">
      <w:pPr>
        <w:pStyle w:val="CodeInFrame"/>
        <w:rPr>
          <w:ins w:id="5657" w:author="Nigel Deakin" w:date="2012-02-03T11:54:00Z"/>
        </w:rPr>
        <w:pPrChange w:id="5658" w:author="Nigel Deakin" w:date="2012-02-03T11:54:00Z">
          <w:pPr>
            <w:pStyle w:val="CodeInFrame"/>
          </w:pPr>
        </w:pPrChange>
      </w:pPr>
      <w:ins w:id="5659" w:author="Nigel Deakin" w:date="2012-02-03T11:50:00Z">
        <w:r>
          <w:t>public void sendRequest</w:t>
        </w:r>
      </w:ins>
      <w:ins w:id="5660" w:author="Nigel Deakin" w:date="2012-02-03T11:54:00Z">
        <w:r>
          <w:t>New</w:t>
        </w:r>
      </w:ins>
      <w:ins w:id="5661" w:author="Nigel Deakin" w:date="2012-02-03T11:50:00Z">
        <w:r>
          <w:t>(</w:t>
        </w:r>
      </w:ins>
    </w:p>
    <w:p w:rsidR="00AB2928" w:rsidRDefault="00FF75EB" w:rsidP="00FF75EB">
      <w:pPr>
        <w:pStyle w:val="CodeInFrame"/>
        <w:rPr>
          <w:ins w:id="5662" w:author="Nigel Deakin" w:date="2012-02-03T11:50:00Z"/>
        </w:rPr>
        <w:pPrChange w:id="5663" w:author="Nigel Deakin" w:date="2012-02-03T11:54:00Z">
          <w:pPr>
            <w:pStyle w:val="CodeInFrame"/>
          </w:pPr>
        </w:pPrChange>
      </w:pPr>
      <w:ins w:id="5664" w:author="Nigel Deakin" w:date="2012-02-03T11:54:00Z">
        <w:r>
          <w:t xml:space="preserve">      </w:t>
        </w:r>
      </w:ins>
      <w:ins w:id="5665" w:author="Nigel Deakin" w:date="2012-02-03T11:50:00Z">
        <w:r w:rsidR="00AB2928">
          <w:t>String requestString, TemporaryQueue replyQueue)</w:t>
        </w:r>
      </w:ins>
    </w:p>
    <w:p w:rsidR="00AB2928" w:rsidRDefault="00FF75EB" w:rsidP="00AB2928">
      <w:pPr>
        <w:pStyle w:val="CodeInFrame"/>
        <w:rPr>
          <w:ins w:id="5666" w:author="Nigel Deakin" w:date="2012-02-03T11:50:00Z"/>
        </w:rPr>
      </w:pPr>
      <w:ins w:id="5667" w:author="Nigel Deakin" w:date="2012-02-03T11:50:00Z">
        <w:r>
          <w:t xml:space="preserve">      </w:t>
        </w:r>
        <w:r w:rsidR="00AB2928">
          <w:t>throws JMSException {</w:t>
        </w:r>
      </w:ins>
    </w:p>
    <w:p w:rsidR="00FF75EB" w:rsidRDefault="00FF75EB" w:rsidP="00AB2928">
      <w:pPr>
        <w:pStyle w:val="CodeInFrame"/>
        <w:rPr>
          <w:ins w:id="5668" w:author="Nigel Deakin" w:date="2012-02-03T11:55:00Z"/>
        </w:rPr>
      </w:pPr>
      <w:ins w:id="5669" w:author="Nigel Deakin" w:date="2012-02-03T11:50:00Z">
        <w:r>
          <w:t xml:space="preserve">   </w:t>
        </w:r>
        <w:r w:rsidR="00AB2928">
          <w:t>try (MessagingContext context =</w:t>
        </w:r>
      </w:ins>
    </w:p>
    <w:p w:rsidR="00AB2928" w:rsidRDefault="00FF75EB" w:rsidP="00AB2928">
      <w:pPr>
        <w:pStyle w:val="CodeInFrame"/>
        <w:rPr>
          <w:ins w:id="5670" w:author="Nigel Deakin" w:date="2012-02-03T11:50:00Z"/>
        </w:rPr>
      </w:pPr>
      <w:ins w:id="5671" w:author="Nigel Deakin" w:date="2012-02-03T11:55:00Z">
        <w:r>
          <w:t xml:space="preserve">         </w:t>
        </w:r>
      </w:ins>
      <w:ins w:id="5672" w:author="Nigel Deakin" w:date="2012-02-03T11:50:00Z">
        <w:r w:rsidR="00AB2928">
          <w:t>connectionFactory.createMessagingContext()) {</w:t>
        </w:r>
      </w:ins>
    </w:p>
    <w:p w:rsidR="00FF75EB" w:rsidRDefault="00FF75EB" w:rsidP="00FF75EB">
      <w:pPr>
        <w:pStyle w:val="CodeInFrame"/>
        <w:rPr>
          <w:ins w:id="5673" w:author="Nigel Deakin" w:date="2012-02-03T11:55:00Z"/>
        </w:rPr>
        <w:pPrChange w:id="5674" w:author="Nigel Deakin" w:date="2012-02-03T11:55:00Z">
          <w:pPr>
            <w:pStyle w:val="CodeInFrame"/>
          </w:pPr>
        </w:pPrChange>
      </w:pPr>
      <w:ins w:id="5675" w:author="Nigel Deakin" w:date="2012-02-03T11:50:00Z">
        <w:r>
          <w:t xml:space="preserve">   </w:t>
        </w:r>
      </w:ins>
      <w:ins w:id="5676" w:author="Nigel Deakin" w:date="2012-02-03T11:55:00Z">
        <w:r>
          <w:t xml:space="preserve">   </w:t>
        </w:r>
      </w:ins>
      <w:ins w:id="5677" w:author="Nigel Deakin" w:date="2012-02-03T11:50:00Z">
        <w:r w:rsidR="00AB2928">
          <w:t>TextMessage requestM</w:t>
        </w:r>
        <w:r>
          <w:t>essage</w:t>
        </w:r>
      </w:ins>
      <w:ins w:id="5678" w:author="Nigel Deakin" w:date="2012-02-03T11:55:00Z">
        <w:r>
          <w:t xml:space="preserve"> = </w:t>
        </w:r>
      </w:ins>
    </w:p>
    <w:p w:rsidR="00AB2928" w:rsidRDefault="00FF75EB" w:rsidP="00FF75EB">
      <w:pPr>
        <w:pStyle w:val="CodeInFrame"/>
        <w:rPr>
          <w:ins w:id="5679" w:author="Nigel Deakin" w:date="2012-02-03T11:56:00Z"/>
        </w:rPr>
        <w:pPrChange w:id="5680" w:author="Nigel Deakin" w:date="2012-02-03T11:55:00Z">
          <w:pPr>
            <w:pStyle w:val="CodeInFrame"/>
          </w:pPr>
        </w:pPrChange>
      </w:pPr>
      <w:ins w:id="5681" w:author="Nigel Deakin" w:date="2012-02-03T11:55:00Z">
        <w:r>
          <w:t xml:space="preserve">         </w:t>
        </w:r>
      </w:ins>
      <w:ins w:id="5682" w:author="Nigel Deakin" w:date="2012-02-03T11:50:00Z">
        <w:r w:rsidR="00AB2928">
          <w:t>context.createTextMessage(requestString);</w:t>
        </w:r>
      </w:ins>
    </w:p>
    <w:p w:rsidR="008E7B0C" w:rsidRDefault="008E7B0C" w:rsidP="008E7B0C">
      <w:pPr>
        <w:pStyle w:val="CodeInFrame"/>
        <w:rPr>
          <w:ins w:id="5683" w:author="Nigel Deakin" w:date="2012-02-03T11:50:00Z"/>
        </w:rPr>
        <w:pPrChange w:id="5684" w:author="Nigel Deakin" w:date="2012-02-03T11:56:00Z">
          <w:pPr>
            <w:pStyle w:val="CodeInFrame"/>
          </w:pPr>
        </w:pPrChange>
      </w:pPr>
      <w:ins w:id="5685" w:author="Nigel Deakin" w:date="2012-02-03T11:56:00Z">
        <w:r>
          <w:t xml:space="preserve">      // t</w:t>
        </w:r>
        <w:r>
          <w:t>his call may throw JMSException</w:t>
        </w:r>
      </w:ins>
    </w:p>
    <w:p w:rsidR="00AB2928" w:rsidRDefault="00FF75EB" w:rsidP="00AB2928">
      <w:pPr>
        <w:pStyle w:val="CodeInFrame"/>
        <w:rPr>
          <w:ins w:id="5686" w:author="Nigel Deakin" w:date="2012-02-03T11:50:00Z"/>
        </w:rPr>
      </w:pPr>
      <w:ins w:id="5687" w:author="Nigel Deakin" w:date="2012-02-03T11:50:00Z">
        <w:r>
          <w:t xml:space="preserve">      </w:t>
        </w:r>
        <w:r w:rsidR="00AB2928">
          <w:t>requestMessage.setJMSReplyTo(replyQueue);</w:t>
        </w:r>
      </w:ins>
    </w:p>
    <w:p w:rsidR="00AB2928" w:rsidRDefault="00AB2928" w:rsidP="00AB2928">
      <w:pPr>
        <w:pStyle w:val="CodeInFrame"/>
        <w:rPr>
          <w:ins w:id="5688" w:author="Nigel Deakin" w:date="2012-02-03T11:50:00Z"/>
        </w:rPr>
      </w:pPr>
      <w:ins w:id="5689" w:author="Nigel Deakin" w:date="2012-02-03T11:50:00Z">
        <w:r>
          <w:t xml:space="preserve">      context.send(requestQueue,requestMessage);</w:t>
        </w:r>
      </w:ins>
    </w:p>
    <w:p w:rsidR="00AB2928" w:rsidRDefault="00FF75EB" w:rsidP="00AB2928">
      <w:pPr>
        <w:pStyle w:val="CodeInFrame"/>
        <w:rPr>
          <w:ins w:id="5690" w:author="Nigel Deakin" w:date="2012-02-03T11:50:00Z"/>
        </w:rPr>
      </w:pPr>
      <w:ins w:id="5691" w:author="Nigel Deakin" w:date="2012-02-03T11:50:00Z">
        <w:r>
          <w:t xml:space="preserve">   </w:t>
        </w:r>
        <w:r w:rsidR="00AB2928">
          <w:t>}</w:t>
        </w:r>
      </w:ins>
    </w:p>
    <w:p w:rsidR="00AB2928" w:rsidRDefault="00AB2928" w:rsidP="00AB2928">
      <w:pPr>
        <w:pStyle w:val="CodeInFrame"/>
        <w:rPr>
          <w:ins w:id="5692" w:author="Nigel Deakin" w:date="2012-02-03T11:50:00Z"/>
        </w:rPr>
      </w:pPr>
      <w:ins w:id="5693" w:author="Nigel Deakin" w:date="2012-02-03T11:50:00Z">
        <w:r>
          <w:t>}</w:t>
        </w:r>
      </w:ins>
    </w:p>
    <w:p w:rsidR="00DA0995" w:rsidRDefault="00AB2928" w:rsidP="00AB2928">
      <w:pPr>
        <w:pStyle w:val="CodeInFrame"/>
        <w:rPr>
          <w:ins w:id="5694" w:author="Nigel Deakin" w:date="2012-02-03T11:31:00Z"/>
        </w:rPr>
        <w:pPrChange w:id="5695" w:author="Nigel Deakin" w:date="2012-02-03T11:50:00Z">
          <w:pPr/>
        </w:pPrChange>
      </w:pPr>
      <w:ins w:id="5696" w:author="Nigel Deakin" w:date="2012-02-03T11:50:00Z">
        <w:r>
          <w:t>}</w:t>
        </w:r>
      </w:ins>
    </w:p>
    <w:p w:rsidR="00956164" w:rsidRDefault="00956164" w:rsidP="00956164">
      <w:pPr>
        <w:rPr>
          <w:ins w:id="5697" w:author="Nigel Deakin" w:date="2012-02-03T11:33:00Z"/>
        </w:rPr>
      </w:pPr>
      <w:ins w:id="5698" w:author="Nigel Deakin" w:date="2012-02-03T11:33:00Z">
        <w:r>
          <w:t xml:space="preserve">Here is the message-driven bean </w:t>
        </w:r>
        <w:r w:rsidRPr="00240611">
          <w:rPr>
            <w:rStyle w:val="Code"/>
          </w:rPr>
          <w:t>RequestResponder</w:t>
        </w:r>
        <w:r>
          <w:rPr>
            <w:rStyle w:val="Code"/>
          </w:rPr>
          <w:t>New</w:t>
        </w:r>
        <w:r>
          <w:t xml:space="preserve"> which receives request messages and sends responses:</w:t>
        </w:r>
      </w:ins>
    </w:p>
    <w:p w:rsidR="00DA0995" w:rsidRDefault="00DA0995" w:rsidP="00832757">
      <w:pPr>
        <w:rPr>
          <w:ins w:id="5699" w:author="Nigel Deakin" w:date="2012-02-03T11:31:00Z"/>
          <w:b/>
        </w:rPr>
      </w:pPr>
    </w:p>
    <w:p w:rsidR="00AB2928" w:rsidRDefault="00AB2928" w:rsidP="00AB2928">
      <w:pPr>
        <w:pStyle w:val="CodeInFrame"/>
        <w:rPr>
          <w:ins w:id="5700" w:author="Nigel Deakin" w:date="2012-02-03T11:50:00Z"/>
        </w:rPr>
      </w:pPr>
      <w:ins w:id="5701" w:author="Nigel Deakin" w:date="2012-02-03T11:50:00Z">
        <w:r>
          <w:lastRenderedPageBreak/>
          <w:t>@MessageDriven(mappedName = "jms/requestQueue")</w:t>
        </w:r>
      </w:ins>
    </w:p>
    <w:p w:rsidR="00AB2928" w:rsidRDefault="00AB2928" w:rsidP="00AB2928">
      <w:pPr>
        <w:pStyle w:val="CodeInFrame"/>
        <w:rPr>
          <w:ins w:id="5702" w:author="Nigel Deakin" w:date="2012-02-03T11:50:00Z"/>
        </w:rPr>
      </w:pPr>
      <w:ins w:id="5703" w:author="Nigel Deakin" w:date="2012-02-03T11:50:00Z">
        <w:r>
          <w:t>public class RequestResponder</w:t>
        </w:r>
      </w:ins>
      <w:ins w:id="5704" w:author="Nigel Deakin" w:date="2012-02-03T11:57:00Z">
        <w:r w:rsidR="00C70561">
          <w:t>New</w:t>
        </w:r>
      </w:ins>
      <w:ins w:id="5705" w:author="Nigel Deakin" w:date="2012-02-03T11:50:00Z">
        <w:r>
          <w:t xml:space="preserve"> implements MessageListener {</w:t>
        </w:r>
      </w:ins>
    </w:p>
    <w:p w:rsidR="00AB2928" w:rsidRDefault="00AB2928" w:rsidP="00AB2928">
      <w:pPr>
        <w:pStyle w:val="CodeInFrame"/>
        <w:rPr>
          <w:ins w:id="5706" w:author="Nigel Deakin" w:date="2012-02-03T11:50:00Z"/>
        </w:rPr>
      </w:pPr>
      <w:ins w:id="5707" w:author="Nigel Deakin" w:date="2012-02-03T11:50:00Z">
        <w:r>
          <w:t xml:space="preserve">    </w:t>
        </w:r>
      </w:ins>
    </w:p>
    <w:p w:rsidR="00AB2928" w:rsidRDefault="00AB2928" w:rsidP="00AB2928">
      <w:pPr>
        <w:pStyle w:val="CodeInFrame"/>
        <w:rPr>
          <w:ins w:id="5708" w:author="Nigel Deakin" w:date="2012-02-03T11:50:00Z"/>
        </w:rPr>
      </w:pPr>
      <w:ins w:id="5709" w:author="Nigel Deakin" w:date="2012-02-03T11:50:00Z">
        <w:r>
          <w:t>@Resource(lookup = "jms/connectionFactory")</w:t>
        </w:r>
      </w:ins>
    </w:p>
    <w:p w:rsidR="00AB2928" w:rsidRDefault="00AB2928" w:rsidP="00AB2928">
      <w:pPr>
        <w:pStyle w:val="CodeInFrame"/>
        <w:rPr>
          <w:ins w:id="5710" w:author="Nigel Deakin" w:date="2012-02-03T11:50:00Z"/>
        </w:rPr>
      </w:pPr>
      <w:ins w:id="5711" w:author="Nigel Deakin" w:date="2012-02-03T11:50:00Z">
        <w:r>
          <w:t xml:space="preserve">    ConnectionFactory connectionFactory;</w:t>
        </w:r>
      </w:ins>
    </w:p>
    <w:p w:rsidR="00AB2928" w:rsidRDefault="00AB2928" w:rsidP="00AB2928">
      <w:pPr>
        <w:pStyle w:val="CodeInFrame"/>
        <w:rPr>
          <w:ins w:id="5712" w:author="Nigel Deakin" w:date="2012-02-03T11:50:00Z"/>
        </w:rPr>
      </w:pPr>
      <w:ins w:id="5713" w:author="Nigel Deakin" w:date="2012-02-03T11:50:00Z">
        <w:r>
          <w:t xml:space="preserve">        </w:t>
        </w:r>
      </w:ins>
    </w:p>
    <w:p w:rsidR="00AB2928" w:rsidRDefault="00AB2928" w:rsidP="00AB2928">
      <w:pPr>
        <w:pStyle w:val="CodeInFrame"/>
        <w:rPr>
          <w:ins w:id="5714" w:author="Nigel Deakin" w:date="2012-02-03T11:50:00Z"/>
        </w:rPr>
      </w:pPr>
      <w:ins w:id="5715" w:author="Nigel Deakin" w:date="2012-02-03T11:50:00Z">
        <w:r>
          <w:t>public void onMessage(Message message) {</w:t>
        </w:r>
      </w:ins>
    </w:p>
    <w:p w:rsidR="00AB2928" w:rsidRDefault="00AB2928" w:rsidP="00AB2928">
      <w:pPr>
        <w:pStyle w:val="CodeInFrame"/>
        <w:rPr>
          <w:ins w:id="5716" w:author="Nigel Deakin" w:date="2012-02-03T11:50:00Z"/>
        </w:rPr>
      </w:pPr>
      <w:ins w:id="5717" w:author="Nigel Deakin" w:date="2012-02-03T11:50:00Z">
        <w:r>
          <w:t xml:space="preserve">                </w:t>
        </w:r>
      </w:ins>
    </w:p>
    <w:p w:rsidR="00913900" w:rsidRDefault="00913900" w:rsidP="00AB2928">
      <w:pPr>
        <w:pStyle w:val="CodeInFrame"/>
        <w:rPr>
          <w:ins w:id="5718" w:author="Nigel Deakin" w:date="2012-02-03T11:57:00Z"/>
        </w:rPr>
      </w:pPr>
      <w:ins w:id="5719" w:author="Nigel Deakin" w:date="2012-02-03T11:57:00Z">
        <w:r>
          <w:t xml:space="preserve">   </w:t>
        </w:r>
      </w:ins>
      <w:ins w:id="5720" w:author="Nigel Deakin" w:date="2012-02-03T11:50:00Z">
        <w:r w:rsidR="00AB2928">
          <w:t>try (MessagingContext context =</w:t>
        </w:r>
      </w:ins>
    </w:p>
    <w:p w:rsidR="00AB2928" w:rsidRDefault="00913900" w:rsidP="00AB2928">
      <w:pPr>
        <w:pStyle w:val="CodeInFrame"/>
        <w:rPr>
          <w:ins w:id="5721" w:author="Nigel Deakin" w:date="2012-02-03T11:50:00Z"/>
        </w:rPr>
      </w:pPr>
      <w:ins w:id="5722" w:author="Nigel Deakin" w:date="2012-02-03T11:57:00Z">
        <w:r>
          <w:t xml:space="preserve">         </w:t>
        </w:r>
      </w:ins>
      <w:ins w:id="5723" w:author="Nigel Deakin" w:date="2012-02-03T11:50:00Z">
        <w:r w:rsidR="00AB2928">
          <w:t>connectionFactory.createMessagingContext()){</w:t>
        </w:r>
      </w:ins>
    </w:p>
    <w:p w:rsidR="00AB2928" w:rsidRDefault="00AB2928" w:rsidP="00AB2928">
      <w:pPr>
        <w:pStyle w:val="CodeInFrame"/>
        <w:rPr>
          <w:ins w:id="5724" w:author="Nigel Deakin" w:date="2012-02-03T11:50:00Z"/>
        </w:rPr>
      </w:pPr>
      <w:ins w:id="5725" w:author="Nigel Deakin" w:date="2012-02-03T11:50:00Z">
        <w:r>
          <w:t xml:space="preserve">                        </w:t>
        </w:r>
      </w:ins>
    </w:p>
    <w:p w:rsidR="00AB2928" w:rsidRDefault="00913900" w:rsidP="00AB2928">
      <w:pPr>
        <w:pStyle w:val="CodeInFrame"/>
        <w:rPr>
          <w:ins w:id="5726" w:author="Nigel Deakin" w:date="2012-02-03T11:50:00Z"/>
        </w:rPr>
      </w:pPr>
      <w:ins w:id="5727" w:author="Nigel Deakin" w:date="2012-02-03T11:50:00Z">
        <w:r>
          <w:t xml:space="preserve">   </w:t>
        </w:r>
      </w:ins>
      <w:ins w:id="5728" w:author="Nigel Deakin" w:date="2012-02-03T11:57:00Z">
        <w:r>
          <w:t xml:space="preserve">   </w:t>
        </w:r>
      </w:ins>
      <w:ins w:id="5729" w:author="Nigel Deakin" w:date="2012-02-03T11:50:00Z">
        <w:r w:rsidR="00AB2928">
          <w:t>// extract request from request message</w:t>
        </w:r>
      </w:ins>
    </w:p>
    <w:p w:rsidR="00AB2928" w:rsidRDefault="00AB2928" w:rsidP="00AB2928">
      <w:pPr>
        <w:pStyle w:val="CodeInFrame"/>
        <w:rPr>
          <w:ins w:id="5730" w:author="Nigel Deakin" w:date="2012-02-03T11:50:00Z"/>
        </w:rPr>
      </w:pPr>
      <w:ins w:id="5731" w:author="Nigel Deakin" w:date="2012-02-03T11:50:00Z">
        <w:r>
          <w:t xml:space="preserve">      // this may throw a JMSException</w:t>
        </w:r>
      </w:ins>
    </w:p>
    <w:p w:rsidR="00AB2928" w:rsidRDefault="00AB2928" w:rsidP="00AB2928">
      <w:pPr>
        <w:pStyle w:val="CodeInFrame"/>
        <w:rPr>
          <w:ins w:id="5732" w:author="Nigel Deakin" w:date="2012-02-03T11:50:00Z"/>
        </w:rPr>
      </w:pPr>
      <w:ins w:id="5733" w:author="Nigel Deakin" w:date="2012-02-03T11:50:00Z">
        <w:r>
          <w:t xml:space="preserve">      String request = ((TextMessage)message).getText();</w:t>
        </w:r>
      </w:ins>
    </w:p>
    <w:p w:rsidR="00AB2928" w:rsidRDefault="00AB2928" w:rsidP="00AB2928">
      <w:pPr>
        <w:pStyle w:val="CodeInFrame"/>
        <w:rPr>
          <w:ins w:id="5734" w:author="Nigel Deakin" w:date="2012-02-03T11:50:00Z"/>
        </w:rPr>
      </w:pPr>
    </w:p>
    <w:p w:rsidR="00AB2928" w:rsidRDefault="00AB2928" w:rsidP="00AB2928">
      <w:pPr>
        <w:pStyle w:val="CodeInFrame"/>
        <w:rPr>
          <w:ins w:id="5735" w:author="Nigel Deakin" w:date="2012-02-03T11:50:00Z"/>
        </w:rPr>
      </w:pPr>
      <w:ins w:id="5736" w:author="Nigel Deakin" w:date="2012-02-03T11:50:00Z">
        <w:r>
          <w:t xml:space="preserve">      // extract temporary reply destination from request message</w:t>
        </w:r>
      </w:ins>
    </w:p>
    <w:p w:rsidR="00AB2928" w:rsidRDefault="00AB2928" w:rsidP="00AB2928">
      <w:pPr>
        <w:pStyle w:val="CodeInFrame"/>
        <w:rPr>
          <w:ins w:id="5737" w:author="Nigel Deakin" w:date="2012-02-03T11:50:00Z"/>
        </w:rPr>
      </w:pPr>
      <w:ins w:id="5738" w:author="Nigel Deakin" w:date="2012-02-03T11:50:00Z">
        <w:r>
          <w:t xml:space="preserve">      // this may throw a JMSException</w:t>
        </w:r>
      </w:ins>
    </w:p>
    <w:p w:rsidR="00AB2928" w:rsidRDefault="00AB2928" w:rsidP="00AB2928">
      <w:pPr>
        <w:pStyle w:val="CodeInFrame"/>
        <w:rPr>
          <w:ins w:id="5739" w:author="Nigel Deakin" w:date="2012-02-03T11:50:00Z"/>
        </w:rPr>
      </w:pPr>
      <w:ins w:id="5740" w:author="Nigel Deakin" w:date="2012-02-03T11:50:00Z">
        <w:r>
          <w:t xml:space="preserve">      Destination replyDestination = message.getJMSReplyTo();</w:t>
        </w:r>
      </w:ins>
    </w:p>
    <w:p w:rsidR="00AB2928" w:rsidRDefault="00AB2928" w:rsidP="00AB2928">
      <w:pPr>
        <w:pStyle w:val="CodeInFrame"/>
        <w:rPr>
          <w:ins w:id="5741" w:author="Nigel Deakin" w:date="2012-02-03T11:50:00Z"/>
        </w:rPr>
      </w:pPr>
      <w:ins w:id="5742" w:author="Nigel Deakin" w:date="2012-02-03T11:50:00Z">
        <w:r>
          <w:t xml:space="preserve">            </w:t>
        </w:r>
      </w:ins>
    </w:p>
    <w:p w:rsidR="00AB2928" w:rsidRDefault="00AB2928" w:rsidP="00AB2928">
      <w:pPr>
        <w:pStyle w:val="CodeInFrame"/>
        <w:rPr>
          <w:ins w:id="5743" w:author="Nigel Deakin" w:date="2012-02-03T11:50:00Z"/>
        </w:rPr>
      </w:pPr>
      <w:ins w:id="5744" w:author="Nigel Deakin" w:date="2012-02-03T11:50:00Z">
        <w:r>
          <w:t xml:space="preserve">      // prepare response</w:t>
        </w:r>
      </w:ins>
    </w:p>
    <w:p w:rsidR="00913900" w:rsidRDefault="00AB2928" w:rsidP="00AB2928">
      <w:pPr>
        <w:pStyle w:val="CodeInFrame"/>
        <w:rPr>
          <w:ins w:id="5745" w:author="Nigel Deakin" w:date="2012-02-03T11:58:00Z"/>
        </w:rPr>
      </w:pPr>
      <w:ins w:id="5746" w:author="Nigel Deakin" w:date="2012-02-03T11:50:00Z">
        <w:r>
          <w:t xml:space="preserve">      TextMessage replyMessage = </w:t>
        </w:r>
      </w:ins>
    </w:p>
    <w:p w:rsidR="00AB2928" w:rsidRDefault="00913900" w:rsidP="00AB2928">
      <w:pPr>
        <w:pStyle w:val="CodeInFrame"/>
        <w:rPr>
          <w:ins w:id="5747" w:author="Nigel Deakin" w:date="2012-02-03T11:50:00Z"/>
        </w:rPr>
      </w:pPr>
      <w:ins w:id="5748" w:author="Nigel Deakin" w:date="2012-02-03T11:58:00Z">
        <w:r>
          <w:t xml:space="preserve">         </w:t>
        </w:r>
      </w:ins>
      <w:ins w:id="5749" w:author="Nigel Deakin" w:date="2012-02-03T11:50:00Z">
        <w:r w:rsidR="00AB2928">
          <w:t>context.createTextMessage("Reply to: "+request);</w:t>
        </w:r>
      </w:ins>
    </w:p>
    <w:p w:rsidR="00AB2928" w:rsidRDefault="00AB2928" w:rsidP="00AB2928">
      <w:pPr>
        <w:pStyle w:val="CodeInFrame"/>
        <w:rPr>
          <w:ins w:id="5750" w:author="Nigel Deakin" w:date="2012-02-03T11:50:00Z"/>
        </w:rPr>
      </w:pPr>
      <w:ins w:id="5751" w:author="Nigel Deakin" w:date="2012-02-03T11:50:00Z">
        <w:r>
          <w:t xml:space="preserve">            </w:t>
        </w:r>
      </w:ins>
    </w:p>
    <w:p w:rsidR="00AB2928" w:rsidRDefault="00AB2928" w:rsidP="00AB2928">
      <w:pPr>
        <w:pStyle w:val="CodeInFrame"/>
        <w:rPr>
          <w:ins w:id="5752" w:author="Nigel Deakin" w:date="2012-02-03T11:50:00Z"/>
        </w:rPr>
      </w:pPr>
      <w:ins w:id="5753" w:author="Nigel Deakin" w:date="2012-02-03T11:50:00Z">
        <w:r>
          <w:t xml:space="preserve">      // send response </w:t>
        </w:r>
      </w:ins>
    </w:p>
    <w:p w:rsidR="00AB2928" w:rsidRDefault="00AB2928" w:rsidP="00AB2928">
      <w:pPr>
        <w:pStyle w:val="CodeInFrame"/>
        <w:rPr>
          <w:ins w:id="5754" w:author="Nigel Deakin" w:date="2012-02-03T11:50:00Z"/>
        </w:rPr>
      </w:pPr>
      <w:ins w:id="5755" w:author="Nigel Deakin" w:date="2012-02-03T11:50:00Z">
        <w:r>
          <w:t xml:space="preserve">      context.send(replyDestination,replyMessage);</w:t>
        </w:r>
      </w:ins>
    </w:p>
    <w:p w:rsidR="00AB2928" w:rsidRDefault="00913900" w:rsidP="00AB2928">
      <w:pPr>
        <w:pStyle w:val="CodeInFrame"/>
        <w:rPr>
          <w:ins w:id="5756" w:author="Nigel Deakin" w:date="2012-02-03T11:50:00Z"/>
        </w:rPr>
      </w:pPr>
      <w:ins w:id="5757" w:author="Nigel Deakin" w:date="2012-02-03T11:50:00Z">
        <w:r>
          <w:t xml:space="preserve">   </w:t>
        </w:r>
        <w:r w:rsidR="00AB2928">
          <w:t>} catch (JMSException ex) {</w:t>
        </w:r>
      </w:ins>
    </w:p>
    <w:p w:rsidR="00913900" w:rsidRDefault="00913900" w:rsidP="00913900">
      <w:pPr>
        <w:pStyle w:val="CodeInFrame"/>
        <w:rPr>
          <w:ins w:id="5758" w:author="Nigel Deakin" w:date="2012-02-03T11:58:00Z"/>
        </w:rPr>
      </w:pPr>
      <w:ins w:id="5759" w:author="Nigel Deakin" w:date="2012-02-03T11:58:00Z">
        <w:r>
          <w:t xml:space="preserve">      // log an error here</w:t>
        </w:r>
      </w:ins>
    </w:p>
    <w:p w:rsidR="00AB2928" w:rsidRDefault="00913900" w:rsidP="00AB2928">
      <w:pPr>
        <w:pStyle w:val="CodeInFrame"/>
        <w:rPr>
          <w:ins w:id="5760" w:author="Nigel Deakin" w:date="2012-02-03T11:50:00Z"/>
        </w:rPr>
      </w:pPr>
      <w:ins w:id="5761" w:author="Nigel Deakin" w:date="2012-02-03T11:50:00Z">
        <w:r>
          <w:t xml:space="preserve">   </w:t>
        </w:r>
        <w:r w:rsidR="00AB2928">
          <w:t xml:space="preserve">}  </w:t>
        </w:r>
      </w:ins>
    </w:p>
    <w:p w:rsidR="00AB2928" w:rsidRDefault="00AB2928" w:rsidP="00AB2928">
      <w:pPr>
        <w:pStyle w:val="CodeInFrame"/>
        <w:rPr>
          <w:ins w:id="5762" w:author="Nigel Deakin" w:date="2012-02-03T11:50:00Z"/>
        </w:rPr>
      </w:pPr>
      <w:ins w:id="5763" w:author="Nigel Deakin" w:date="2012-02-03T11:50:00Z">
        <w:r>
          <w:t>}</w:t>
        </w:r>
      </w:ins>
    </w:p>
    <w:p w:rsidR="00DA0995" w:rsidRDefault="00AB2928" w:rsidP="00AB2928">
      <w:pPr>
        <w:pStyle w:val="CodeInFrame"/>
        <w:rPr>
          <w:ins w:id="5764" w:author="Nigel Deakin" w:date="2012-02-03T11:31:00Z"/>
        </w:rPr>
        <w:pPrChange w:id="5765" w:author="Nigel Deakin" w:date="2012-02-03T11:50:00Z">
          <w:pPr/>
        </w:pPrChange>
      </w:pPr>
      <w:ins w:id="5766" w:author="Nigel Deakin" w:date="2012-02-03T11:50:00Z">
        <w:r>
          <w:t>}</w:t>
        </w:r>
      </w:ins>
    </w:p>
    <w:p w:rsidR="00DA0995" w:rsidRDefault="00B076FD" w:rsidP="00B076FD">
      <w:pPr>
        <w:rPr>
          <w:ins w:id="5767" w:author="Nigel Deakin" w:date="2012-02-03T11:33:00Z"/>
        </w:rPr>
        <w:pPrChange w:id="5768" w:author="Nigel Deakin" w:date="2012-02-03T11:59:00Z">
          <w:pPr/>
        </w:pPrChange>
      </w:pPr>
      <w:ins w:id="5769" w:author="Nigel Deakin" w:date="2012-02-03T11:59:00Z">
        <w:r>
          <w:t>Note that in this example it is not possible</w:t>
        </w:r>
      </w:ins>
      <w:ins w:id="5770" w:author="Nigel Deakin" w:date="2012-02-03T12:00:00Z">
        <w:r>
          <w:t xml:space="preserve"> </w:t>
        </w:r>
      </w:ins>
      <w:ins w:id="5771" w:author="Nigel Deakin" w:date="2012-02-03T11:59:00Z">
        <w:r>
          <w:t xml:space="preserve">to eliminate the need to declare to catch </w:t>
        </w:r>
        <w:r w:rsidRPr="00B076FD">
          <w:rPr>
            <w:rStyle w:val="Code"/>
            <w:rPrChange w:id="5772" w:author="Nigel Deakin" w:date="2012-02-03T12:01:00Z">
              <w:rPr/>
            </w:rPrChange>
          </w:rPr>
          <w:t>JMSException</w:t>
        </w:r>
        <w:r>
          <w:t xml:space="preserve"> since </w:t>
        </w:r>
      </w:ins>
      <w:ins w:id="5773" w:author="Nigel Deakin" w:date="2012-02-03T12:00:00Z">
        <w:r>
          <w:t xml:space="preserve">it uses methods on </w:t>
        </w:r>
        <w:r w:rsidRPr="00B076FD">
          <w:rPr>
            <w:rStyle w:val="Code"/>
            <w:rPrChange w:id="5774" w:author="Nigel Deakin" w:date="2012-02-03T12:01:00Z">
              <w:rPr/>
            </w:rPrChange>
          </w:rPr>
          <w:t>Message</w:t>
        </w:r>
        <w:r>
          <w:t xml:space="preserve"> and </w:t>
        </w:r>
        <w:r w:rsidRPr="00B076FD">
          <w:rPr>
            <w:rStyle w:val="Code"/>
            <w:rPrChange w:id="5775" w:author="Nigel Deakin" w:date="2012-02-03T12:01:00Z">
              <w:rPr/>
            </w:rPrChange>
          </w:rPr>
          <w:t>TextMessage</w:t>
        </w:r>
        <w:r>
          <w:t xml:space="preserve"> which throw </w:t>
        </w:r>
        <w:r w:rsidRPr="00B076FD">
          <w:rPr>
            <w:rStyle w:val="Code"/>
            <w:rPrChange w:id="5776" w:author="Nigel Deakin" w:date="2012-02-03T12:01:00Z">
              <w:rPr/>
            </w:rPrChange>
          </w:rPr>
          <w:t>JMSException</w:t>
        </w:r>
        <w:r>
          <w:t>.</w:t>
        </w:r>
      </w:ins>
    </w:p>
    <w:p w:rsidR="00701F24" w:rsidRPr="00DA0995" w:rsidRDefault="00701F24" w:rsidP="00B076FD">
      <w:pPr>
        <w:rPr>
          <w:b/>
          <w:rPrChange w:id="5777" w:author="Nigel Deakin" w:date="2012-02-03T11:31:00Z">
            <w:rPr/>
          </w:rPrChange>
        </w:rPr>
        <w:pPrChange w:id="5778" w:author="Nigel Deakin" w:date="2012-02-03T12:01:00Z">
          <w:pPr/>
        </w:pPrChange>
      </w:pPr>
    </w:p>
    <w:sectPr w:rsidR="00701F24" w:rsidRPr="00DA0995" w:rsidSect="00B504D9">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97A" w:rsidRDefault="00AA397A" w:rsidP="00B71151">
      <w:r>
        <w:separator/>
      </w:r>
    </w:p>
    <w:p w:rsidR="00AA397A" w:rsidRDefault="00AA397A"/>
  </w:endnote>
  <w:endnote w:type="continuationSeparator" w:id="0">
    <w:p w:rsidR="00AA397A" w:rsidRDefault="00AA397A" w:rsidP="00B71151">
      <w:r>
        <w:continuationSeparator/>
      </w:r>
    </w:p>
    <w:p w:rsidR="00AA397A" w:rsidRDefault="00AA39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24" w:rsidRPr="00716653" w:rsidRDefault="00114B62" w:rsidP="00B504D9">
    <w:pPr>
      <w:pStyle w:val="Footer"/>
      <w:tabs>
        <w:tab w:val="clear" w:pos="4513"/>
        <w:tab w:val="left" w:pos="2880"/>
      </w:tabs>
      <w:ind w:left="0"/>
    </w:pPr>
    <w:fldSimple w:instr=" PAGE   \* MERGEFORMAT ">
      <w:r w:rsidR="000A5E50">
        <w:rPr>
          <w:noProof/>
        </w:rPr>
        <w:t>8</w:t>
      </w:r>
    </w:fldSimple>
    <w:r w:rsidR="0071532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715324">
          <w:rPr>
            <w:lang w:val="en-GB"/>
          </w:rPr>
          <w:t>Java Message Service</w:t>
        </w:r>
      </w:sdtContent>
    </w:sdt>
    <w:r w:rsidR="00715324">
      <w:t xml:space="preserve"> </w:t>
    </w:r>
    <w:sdt>
      <w:sdtPr>
        <w:alias w:val="Version"/>
        <w:tag w:val="Version"/>
        <w:id w:val="33727933"/>
        <w:dataBinding w:xpath="/root[1]/version[1]" w:storeItemID="{6AE77592-02F3-4671-BDE6-2726C3CF0983}"/>
        <w:text/>
      </w:sdtPr>
      <w:sdtContent>
        <w:r w:rsidR="00A555C7">
          <w:rPr>
            <w:lang w:val="en-GB"/>
          </w:rPr>
          <w:t>Version 2.0 (Early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24" w:rsidRDefault="00114B62" w:rsidP="00CF27DD">
    <w:pPr>
      <w:pStyle w:val="Footer"/>
      <w:tabs>
        <w:tab w:val="clear" w:pos="4513"/>
      </w:tabs>
    </w:pPr>
    <w:fldSimple w:instr=" STYLEREF  TOCHeading  \* MERGEFORMAT ">
      <w:r w:rsidR="000A5E50">
        <w:rPr>
          <w:noProof/>
        </w:rPr>
        <w:t>Contents</w:t>
      </w:r>
    </w:fldSimple>
    <w:r w:rsidR="00715324">
      <w:tab/>
    </w:r>
    <w:fldSimple w:instr=" PAGE   \* MERGEFORMAT ">
      <w:r w:rsidR="000A5E50">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24" w:rsidRDefault="00715324" w:rsidP="00FB77E0">
    <w:pPr>
      <w:pStyle w:val="Footer"/>
      <w:ind w:left="0"/>
    </w:pPr>
  </w:p>
  <w:p w:rsidR="00715324" w:rsidRDefault="0071532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24" w:rsidRDefault="00114B62" w:rsidP="00CF27DD">
    <w:pPr>
      <w:pStyle w:val="Footer"/>
      <w:tabs>
        <w:tab w:val="clear" w:pos="4513"/>
      </w:tabs>
    </w:pPr>
    <w:fldSimple w:instr=" STYLEREF  &quot;Heading 1&quot; \n  \* MERGEFORMAT ">
      <w:r w:rsidR="000A5E50">
        <w:rPr>
          <w:noProof/>
        </w:rPr>
        <w:t>1</w:t>
      </w:r>
    </w:fldSimple>
    <w:r w:rsidR="00715324">
      <w:t xml:space="preserve">. </w:t>
    </w:r>
    <w:fldSimple w:instr=" STYLEREF  &quot;Heading 1&quot;  \* MERGEFORMAT ">
      <w:r w:rsidR="000A5E50">
        <w:rPr>
          <w:noProof/>
        </w:rPr>
        <w:t>Introduction</w:t>
      </w:r>
    </w:fldSimple>
    <w:r w:rsidR="00715324">
      <w:tab/>
    </w:r>
    <w:fldSimple w:instr=" PAGE   \* MERGEFORMAT ">
      <w:r w:rsidR="000A5E50">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97A" w:rsidRDefault="00AA397A" w:rsidP="00B71151">
      <w:r>
        <w:separator/>
      </w:r>
    </w:p>
    <w:p w:rsidR="00AA397A" w:rsidRDefault="00AA397A"/>
  </w:footnote>
  <w:footnote w:type="continuationSeparator" w:id="0">
    <w:p w:rsidR="00AA397A" w:rsidRDefault="00AA397A" w:rsidP="00B71151">
      <w:r>
        <w:continuationSeparator/>
      </w:r>
    </w:p>
    <w:p w:rsidR="00AA397A" w:rsidRDefault="00AA397A"/>
  </w:footnote>
  <w:footnote w:id="1">
    <w:p w:rsidR="00715324" w:rsidRPr="007F2677" w:rsidRDefault="00715324" w:rsidP="007F2677">
      <w:pPr>
        <w:pStyle w:val="FootnoteText"/>
      </w:pPr>
      <w:r w:rsidRPr="007F2677">
        <w:rPr>
          <w:rStyle w:val="FootnoteReference"/>
          <w:vertAlign w:val="baseline"/>
        </w:rPr>
        <w:footnoteRef/>
      </w:r>
      <w:r w:rsidRPr="007F2677">
        <w:t xml:space="preserve"> Their implementation of setJMSCorrelationIDAsBytes() and getJMSCorrelationIDAsBytes() may throw java.lang.UnsupportedOperationException.</w:t>
      </w:r>
    </w:p>
  </w:footnote>
  <w:footnote w:id="2">
    <w:p w:rsidR="00715324" w:rsidRPr="0004790C" w:rsidRDefault="00715324"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715324" w:rsidRPr="00CD2860" w:rsidRDefault="00715324">
      <w:pPr>
        <w:pStyle w:val="FootnoteText"/>
        <w:rPr>
          <w:lang w:val="en-GB"/>
          <w:rPrChange w:id="543" w:author="Nigel Deakin" w:date="2011-12-16T12:01:00Z">
            <w:rPr/>
          </w:rPrChange>
        </w:rPr>
      </w:pPr>
      <w:ins w:id="544" w:author="Nigel Deakin" w:date="2011-12-16T12:01:00Z">
        <w:r>
          <w:rPr>
            <w:rStyle w:val="FootnoteReference"/>
          </w:rPr>
          <w:footnoteRef/>
        </w:r>
        <w:r>
          <w:t xml:space="preserve"> </w:t>
        </w:r>
      </w:ins>
      <w:ins w:id="545" w:author="Nigel Deakin" w:date="2011-12-16T12:02:00Z">
        <w:r>
          <w:rPr>
            <w:lang w:val="en-GB"/>
          </w:rPr>
          <w:t xml:space="preserve">The Java Tutorials may be found at </w:t>
        </w:r>
        <w:r w:rsidR="00114B62">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114B62">
          <w:rPr>
            <w:lang w:val="en-GB"/>
          </w:rPr>
          <w:fldChar w:fldCharType="separate"/>
        </w:r>
        <w:r w:rsidRPr="006C3617">
          <w:rPr>
            <w:rStyle w:val="Hyperlink"/>
            <w:lang w:val="en-GB"/>
          </w:rPr>
          <w:t>http://docs.oracle.com/javase/tutorial/index.html</w:t>
        </w:r>
        <w:r w:rsidR="00114B62">
          <w:rPr>
            <w:lang w:val="en-GB"/>
          </w:rPr>
          <w:fldChar w:fldCharType="end"/>
        </w:r>
        <w:r>
          <w:rPr>
            <w:lang w:val="en-GB"/>
          </w:rPr>
          <w:t xml:space="preserve">. </w:t>
        </w:r>
      </w:ins>
    </w:p>
  </w:footnote>
  <w:footnote w:id="4">
    <w:p w:rsidR="00715324" w:rsidRPr="00BB3C63" w:rsidRDefault="00715324">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715324" w:rsidRPr="000C174E" w:rsidRDefault="00715324">
      <w:pPr>
        <w:pStyle w:val="FootnoteText"/>
        <w:rPr>
          <w:lang w:val="en-GB"/>
        </w:rPr>
      </w:pPr>
      <w:r>
        <w:rPr>
          <w:rStyle w:val="FootnoteReference"/>
        </w:rPr>
        <w:footnoteRef/>
      </w:r>
      <w:r>
        <w:t xml:space="preserve"> There are no restrictions on the number of threads that can use a Session object or those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324" w:rsidRDefault="00715324">
    <w:pPr>
      <w:pStyle w:val="Header"/>
    </w:pPr>
  </w:p>
  <w:p w:rsidR="00715324" w:rsidRDefault="0071532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533A298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0">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3">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nsid w:val="50D71B84"/>
    <w:multiLevelType w:val="multilevel"/>
    <w:tmpl w:val="FA58CF30"/>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2">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3">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4">
    <w:nsid w:val="601E2040"/>
    <w:multiLevelType w:val="multilevel"/>
    <w:tmpl w:val="942A9F96"/>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40">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34"/>
  </w:num>
  <w:num w:numId="12">
    <w:abstractNumId w:val="29"/>
  </w:num>
  <w:num w:numId="13">
    <w:abstractNumId w:val="12"/>
  </w:num>
  <w:num w:numId="14">
    <w:abstractNumId w:val="26"/>
  </w:num>
  <w:num w:numId="15">
    <w:abstractNumId w:val="21"/>
  </w:num>
  <w:num w:numId="16">
    <w:abstractNumId w:val="15"/>
  </w:num>
  <w:num w:numId="17">
    <w:abstractNumId w:val="31"/>
  </w:num>
  <w:num w:numId="18">
    <w:abstractNumId w:val="36"/>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7"/>
  </w:num>
  <w:num w:numId="30">
    <w:abstractNumId w:val="42"/>
  </w:num>
  <w:num w:numId="31">
    <w:abstractNumId w:val="41"/>
  </w:num>
  <w:num w:numId="32">
    <w:abstractNumId w:val="40"/>
  </w:num>
  <w:num w:numId="33">
    <w:abstractNumId w:val="30"/>
  </w:num>
  <w:num w:numId="34">
    <w:abstractNumId w:val="18"/>
  </w:num>
  <w:num w:numId="35">
    <w:abstractNumId w:val="19"/>
  </w:num>
  <w:num w:numId="36">
    <w:abstractNumId w:val="33"/>
  </w:num>
  <w:num w:numId="37">
    <w:abstractNumId w:val="23"/>
  </w:num>
  <w:num w:numId="38">
    <w:abstractNumId w:val="13"/>
  </w:num>
  <w:num w:numId="39">
    <w:abstractNumId w:val="24"/>
  </w:num>
  <w:num w:numId="40">
    <w:abstractNumId w:val="22"/>
  </w:num>
  <w:num w:numId="41">
    <w:abstractNumId w:val="28"/>
  </w:num>
  <w:num w:numId="42">
    <w:abstractNumId w:val="14"/>
  </w:num>
  <w:num w:numId="43">
    <w:abstractNumId w:val="11"/>
  </w:num>
  <w:num w:numId="44">
    <w:abstractNumId w:val="32"/>
  </w:num>
  <w:num w:numId="45">
    <w:abstractNumId w:val="39"/>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7"/>
  </w:num>
  <w:num w:numId="51">
    <w:abstractNumId w:val="37"/>
  </w:num>
  <w:num w:numId="52">
    <w:abstractNumId w:val="20"/>
  </w:num>
  <w:num w:numId="53">
    <w:abstractNumId w:val="25"/>
  </w:num>
  <w:num w:numId="54">
    <w:abstractNumId w:val="35"/>
  </w:num>
  <w:num w:numId="55">
    <w:abstractNumId w:val="38"/>
  </w:num>
  <w:num w:numId="5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159746"/>
  </w:hdrShapeDefaults>
  <w:footnotePr>
    <w:footnote w:id="-1"/>
    <w:footnote w:id="0"/>
  </w:footnotePr>
  <w:endnotePr>
    <w:endnote w:id="-1"/>
    <w:endnote w:id="0"/>
  </w:endnotePr>
  <w:compat/>
  <w:rsids>
    <w:rsidRoot w:val="00714C95"/>
    <w:rsid w:val="00000BF6"/>
    <w:rsid w:val="00001E02"/>
    <w:rsid w:val="00003C48"/>
    <w:rsid w:val="000053A1"/>
    <w:rsid w:val="00007477"/>
    <w:rsid w:val="000113FD"/>
    <w:rsid w:val="00013B5E"/>
    <w:rsid w:val="00013C06"/>
    <w:rsid w:val="00016327"/>
    <w:rsid w:val="000163D7"/>
    <w:rsid w:val="000164F4"/>
    <w:rsid w:val="00016DCE"/>
    <w:rsid w:val="00020278"/>
    <w:rsid w:val="0002402B"/>
    <w:rsid w:val="000240DC"/>
    <w:rsid w:val="0003085F"/>
    <w:rsid w:val="00032F29"/>
    <w:rsid w:val="0003492F"/>
    <w:rsid w:val="0004001C"/>
    <w:rsid w:val="000407C6"/>
    <w:rsid w:val="00043E43"/>
    <w:rsid w:val="000460BB"/>
    <w:rsid w:val="00046DD3"/>
    <w:rsid w:val="0004790C"/>
    <w:rsid w:val="00047B12"/>
    <w:rsid w:val="00051517"/>
    <w:rsid w:val="00051EF3"/>
    <w:rsid w:val="00051F50"/>
    <w:rsid w:val="000523D8"/>
    <w:rsid w:val="0005258C"/>
    <w:rsid w:val="0005299A"/>
    <w:rsid w:val="00054530"/>
    <w:rsid w:val="00054881"/>
    <w:rsid w:val="00057CE2"/>
    <w:rsid w:val="00060C85"/>
    <w:rsid w:val="00060CFF"/>
    <w:rsid w:val="000615BD"/>
    <w:rsid w:val="00061D2A"/>
    <w:rsid w:val="00061F6F"/>
    <w:rsid w:val="00062D1C"/>
    <w:rsid w:val="00064031"/>
    <w:rsid w:val="00064610"/>
    <w:rsid w:val="00067C91"/>
    <w:rsid w:val="00071AF5"/>
    <w:rsid w:val="0007363F"/>
    <w:rsid w:val="00073EF0"/>
    <w:rsid w:val="00074771"/>
    <w:rsid w:val="00076FD9"/>
    <w:rsid w:val="00077E2B"/>
    <w:rsid w:val="000811E1"/>
    <w:rsid w:val="00082F4A"/>
    <w:rsid w:val="0008329B"/>
    <w:rsid w:val="00083DFC"/>
    <w:rsid w:val="0008461A"/>
    <w:rsid w:val="00084E08"/>
    <w:rsid w:val="000872C9"/>
    <w:rsid w:val="000904F2"/>
    <w:rsid w:val="0009051A"/>
    <w:rsid w:val="0009116C"/>
    <w:rsid w:val="0009133C"/>
    <w:rsid w:val="00091AFC"/>
    <w:rsid w:val="00092112"/>
    <w:rsid w:val="00092337"/>
    <w:rsid w:val="000927E1"/>
    <w:rsid w:val="00092E57"/>
    <w:rsid w:val="00094E7D"/>
    <w:rsid w:val="0009619E"/>
    <w:rsid w:val="00097858"/>
    <w:rsid w:val="00097F0B"/>
    <w:rsid w:val="000A0DBD"/>
    <w:rsid w:val="000A1A88"/>
    <w:rsid w:val="000A1AFA"/>
    <w:rsid w:val="000A1CA8"/>
    <w:rsid w:val="000A2D75"/>
    <w:rsid w:val="000A3A8B"/>
    <w:rsid w:val="000A5A53"/>
    <w:rsid w:val="000A5E50"/>
    <w:rsid w:val="000A7027"/>
    <w:rsid w:val="000B0883"/>
    <w:rsid w:val="000B1D95"/>
    <w:rsid w:val="000B3058"/>
    <w:rsid w:val="000B32F7"/>
    <w:rsid w:val="000B3DEF"/>
    <w:rsid w:val="000B5DD9"/>
    <w:rsid w:val="000B5E1D"/>
    <w:rsid w:val="000C174E"/>
    <w:rsid w:val="000C1C85"/>
    <w:rsid w:val="000C4CE4"/>
    <w:rsid w:val="000C6B84"/>
    <w:rsid w:val="000C6C5A"/>
    <w:rsid w:val="000C73CD"/>
    <w:rsid w:val="000C7661"/>
    <w:rsid w:val="000D12E2"/>
    <w:rsid w:val="000D43A8"/>
    <w:rsid w:val="000D55C0"/>
    <w:rsid w:val="000D6D1E"/>
    <w:rsid w:val="000D7A1D"/>
    <w:rsid w:val="000E047C"/>
    <w:rsid w:val="000E0B0A"/>
    <w:rsid w:val="000E1FB2"/>
    <w:rsid w:val="000E2DB8"/>
    <w:rsid w:val="000E471F"/>
    <w:rsid w:val="000E53BA"/>
    <w:rsid w:val="000E5D89"/>
    <w:rsid w:val="000F062F"/>
    <w:rsid w:val="000F0DAD"/>
    <w:rsid w:val="000F0E15"/>
    <w:rsid w:val="000F191E"/>
    <w:rsid w:val="000F34AD"/>
    <w:rsid w:val="000F4D17"/>
    <w:rsid w:val="000F682F"/>
    <w:rsid w:val="000F7009"/>
    <w:rsid w:val="001034DA"/>
    <w:rsid w:val="00103C41"/>
    <w:rsid w:val="0011081A"/>
    <w:rsid w:val="00110AEE"/>
    <w:rsid w:val="00110B9A"/>
    <w:rsid w:val="00110E6C"/>
    <w:rsid w:val="0011157E"/>
    <w:rsid w:val="00111C1B"/>
    <w:rsid w:val="00111E3C"/>
    <w:rsid w:val="00112BBB"/>
    <w:rsid w:val="00113037"/>
    <w:rsid w:val="001132D3"/>
    <w:rsid w:val="0011353F"/>
    <w:rsid w:val="0011362F"/>
    <w:rsid w:val="00114B62"/>
    <w:rsid w:val="00115777"/>
    <w:rsid w:val="001168A6"/>
    <w:rsid w:val="0011790A"/>
    <w:rsid w:val="00117969"/>
    <w:rsid w:val="0012195F"/>
    <w:rsid w:val="00122979"/>
    <w:rsid w:val="00122E17"/>
    <w:rsid w:val="00123409"/>
    <w:rsid w:val="00123E17"/>
    <w:rsid w:val="001249CD"/>
    <w:rsid w:val="00124B6E"/>
    <w:rsid w:val="0012579A"/>
    <w:rsid w:val="00126945"/>
    <w:rsid w:val="00126FF7"/>
    <w:rsid w:val="00131720"/>
    <w:rsid w:val="00131812"/>
    <w:rsid w:val="00132C50"/>
    <w:rsid w:val="0013607D"/>
    <w:rsid w:val="00136D72"/>
    <w:rsid w:val="0014241C"/>
    <w:rsid w:val="00142FEB"/>
    <w:rsid w:val="001432D3"/>
    <w:rsid w:val="00144C4F"/>
    <w:rsid w:val="00145A38"/>
    <w:rsid w:val="00145D89"/>
    <w:rsid w:val="00146004"/>
    <w:rsid w:val="0014655D"/>
    <w:rsid w:val="00147A42"/>
    <w:rsid w:val="00150732"/>
    <w:rsid w:val="001509C1"/>
    <w:rsid w:val="00150B46"/>
    <w:rsid w:val="001514F4"/>
    <w:rsid w:val="00152E47"/>
    <w:rsid w:val="0015625B"/>
    <w:rsid w:val="001572AC"/>
    <w:rsid w:val="001579C7"/>
    <w:rsid w:val="00157D28"/>
    <w:rsid w:val="00160EFF"/>
    <w:rsid w:val="0016275A"/>
    <w:rsid w:val="00165B13"/>
    <w:rsid w:val="00165DDA"/>
    <w:rsid w:val="001663E6"/>
    <w:rsid w:val="00171BAC"/>
    <w:rsid w:val="00172F81"/>
    <w:rsid w:val="0017382D"/>
    <w:rsid w:val="00174771"/>
    <w:rsid w:val="00174A17"/>
    <w:rsid w:val="00174A21"/>
    <w:rsid w:val="001766FB"/>
    <w:rsid w:val="00181B82"/>
    <w:rsid w:val="00181DFE"/>
    <w:rsid w:val="001852C6"/>
    <w:rsid w:val="00186B33"/>
    <w:rsid w:val="001906EC"/>
    <w:rsid w:val="00191EDF"/>
    <w:rsid w:val="00192462"/>
    <w:rsid w:val="001924B6"/>
    <w:rsid w:val="001A06DA"/>
    <w:rsid w:val="001A1B1B"/>
    <w:rsid w:val="001A1B5B"/>
    <w:rsid w:val="001A1DF3"/>
    <w:rsid w:val="001A2E22"/>
    <w:rsid w:val="001A6981"/>
    <w:rsid w:val="001A7F7E"/>
    <w:rsid w:val="001B1576"/>
    <w:rsid w:val="001B1D09"/>
    <w:rsid w:val="001B231B"/>
    <w:rsid w:val="001B2BAE"/>
    <w:rsid w:val="001B767D"/>
    <w:rsid w:val="001C14C4"/>
    <w:rsid w:val="001C2BA9"/>
    <w:rsid w:val="001C5B6D"/>
    <w:rsid w:val="001C6041"/>
    <w:rsid w:val="001C7DB6"/>
    <w:rsid w:val="001D0357"/>
    <w:rsid w:val="001D07F0"/>
    <w:rsid w:val="001D1A1D"/>
    <w:rsid w:val="001D2D96"/>
    <w:rsid w:val="001D432C"/>
    <w:rsid w:val="001D58FC"/>
    <w:rsid w:val="001D64C2"/>
    <w:rsid w:val="001D70E0"/>
    <w:rsid w:val="001D7290"/>
    <w:rsid w:val="001D72FD"/>
    <w:rsid w:val="001E1344"/>
    <w:rsid w:val="001E22A5"/>
    <w:rsid w:val="001E2A46"/>
    <w:rsid w:val="001E6D68"/>
    <w:rsid w:val="001E7C85"/>
    <w:rsid w:val="001F031B"/>
    <w:rsid w:val="001F14D0"/>
    <w:rsid w:val="001F2445"/>
    <w:rsid w:val="001F3609"/>
    <w:rsid w:val="001F4C1B"/>
    <w:rsid w:val="00200524"/>
    <w:rsid w:val="00201D9E"/>
    <w:rsid w:val="002030B4"/>
    <w:rsid w:val="00206FC8"/>
    <w:rsid w:val="00207F83"/>
    <w:rsid w:val="00210C64"/>
    <w:rsid w:val="00212FAB"/>
    <w:rsid w:val="00213305"/>
    <w:rsid w:val="002137A2"/>
    <w:rsid w:val="00213823"/>
    <w:rsid w:val="00213DC7"/>
    <w:rsid w:val="00214E68"/>
    <w:rsid w:val="00215FF7"/>
    <w:rsid w:val="00216ED6"/>
    <w:rsid w:val="00222BD5"/>
    <w:rsid w:val="00225D47"/>
    <w:rsid w:val="00230F09"/>
    <w:rsid w:val="00230F2B"/>
    <w:rsid w:val="00231599"/>
    <w:rsid w:val="00232402"/>
    <w:rsid w:val="00232C87"/>
    <w:rsid w:val="00233F18"/>
    <w:rsid w:val="002341B5"/>
    <w:rsid w:val="00234A4D"/>
    <w:rsid w:val="0023502A"/>
    <w:rsid w:val="00236E24"/>
    <w:rsid w:val="00237111"/>
    <w:rsid w:val="00240611"/>
    <w:rsid w:val="002407C8"/>
    <w:rsid w:val="002432E3"/>
    <w:rsid w:val="0024366F"/>
    <w:rsid w:val="00243F0E"/>
    <w:rsid w:val="002449BC"/>
    <w:rsid w:val="00244AD5"/>
    <w:rsid w:val="002459C3"/>
    <w:rsid w:val="00245E9C"/>
    <w:rsid w:val="00246966"/>
    <w:rsid w:val="00246E6A"/>
    <w:rsid w:val="002511F8"/>
    <w:rsid w:val="00251EC1"/>
    <w:rsid w:val="00252BA5"/>
    <w:rsid w:val="00253F7C"/>
    <w:rsid w:val="00255953"/>
    <w:rsid w:val="00256162"/>
    <w:rsid w:val="00256DCC"/>
    <w:rsid w:val="0025711F"/>
    <w:rsid w:val="00257413"/>
    <w:rsid w:val="0025772D"/>
    <w:rsid w:val="00257FDB"/>
    <w:rsid w:val="0026226E"/>
    <w:rsid w:val="002627F3"/>
    <w:rsid w:val="00263554"/>
    <w:rsid w:val="00263793"/>
    <w:rsid w:val="002644D1"/>
    <w:rsid w:val="00264F64"/>
    <w:rsid w:val="002665F9"/>
    <w:rsid w:val="002666D2"/>
    <w:rsid w:val="0027122B"/>
    <w:rsid w:val="0027558F"/>
    <w:rsid w:val="00280254"/>
    <w:rsid w:val="002806AA"/>
    <w:rsid w:val="00281C68"/>
    <w:rsid w:val="00290C98"/>
    <w:rsid w:val="002944D1"/>
    <w:rsid w:val="00295E27"/>
    <w:rsid w:val="00296601"/>
    <w:rsid w:val="00296B53"/>
    <w:rsid w:val="00296FDC"/>
    <w:rsid w:val="0029702D"/>
    <w:rsid w:val="0029744D"/>
    <w:rsid w:val="002A04B6"/>
    <w:rsid w:val="002A1216"/>
    <w:rsid w:val="002A1695"/>
    <w:rsid w:val="002A3451"/>
    <w:rsid w:val="002A5987"/>
    <w:rsid w:val="002B01C6"/>
    <w:rsid w:val="002B05AE"/>
    <w:rsid w:val="002B0A52"/>
    <w:rsid w:val="002B0BBF"/>
    <w:rsid w:val="002B2701"/>
    <w:rsid w:val="002B30E2"/>
    <w:rsid w:val="002B32BE"/>
    <w:rsid w:val="002B3812"/>
    <w:rsid w:val="002B38C1"/>
    <w:rsid w:val="002B4FFA"/>
    <w:rsid w:val="002B7000"/>
    <w:rsid w:val="002C0019"/>
    <w:rsid w:val="002C2304"/>
    <w:rsid w:val="002C2E8A"/>
    <w:rsid w:val="002C4EB8"/>
    <w:rsid w:val="002D194D"/>
    <w:rsid w:val="002D1BC1"/>
    <w:rsid w:val="002D51A7"/>
    <w:rsid w:val="002D5814"/>
    <w:rsid w:val="002E0D51"/>
    <w:rsid w:val="002E12EC"/>
    <w:rsid w:val="002E171D"/>
    <w:rsid w:val="002E5209"/>
    <w:rsid w:val="002E6C16"/>
    <w:rsid w:val="002E7BE9"/>
    <w:rsid w:val="002F0D40"/>
    <w:rsid w:val="002F2562"/>
    <w:rsid w:val="002F2605"/>
    <w:rsid w:val="002F3363"/>
    <w:rsid w:val="002F3884"/>
    <w:rsid w:val="002F577E"/>
    <w:rsid w:val="002F597A"/>
    <w:rsid w:val="002F6AED"/>
    <w:rsid w:val="003015BF"/>
    <w:rsid w:val="003029E3"/>
    <w:rsid w:val="003033C9"/>
    <w:rsid w:val="003035F5"/>
    <w:rsid w:val="00304A75"/>
    <w:rsid w:val="0030585C"/>
    <w:rsid w:val="00305CD5"/>
    <w:rsid w:val="00307373"/>
    <w:rsid w:val="00307857"/>
    <w:rsid w:val="0031040D"/>
    <w:rsid w:val="003104D6"/>
    <w:rsid w:val="0031060C"/>
    <w:rsid w:val="00311285"/>
    <w:rsid w:val="0031163F"/>
    <w:rsid w:val="00312816"/>
    <w:rsid w:val="00314210"/>
    <w:rsid w:val="00316FEA"/>
    <w:rsid w:val="003200F2"/>
    <w:rsid w:val="00321B34"/>
    <w:rsid w:val="0032243A"/>
    <w:rsid w:val="00325B8C"/>
    <w:rsid w:val="00325D7F"/>
    <w:rsid w:val="00330815"/>
    <w:rsid w:val="003309C2"/>
    <w:rsid w:val="00330AD7"/>
    <w:rsid w:val="00331618"/>
    <w:rsid w:val="003317B0"/>
    <w:rsid w:val="00331B70"/>
    <w:rsid w:val="0033355E"/>
    <w:rsid w:val="00334AD1"/>
    <w:rsid w:val="0033616C"/>
    <w:rsid w:val="00336917"/>
    <w:rsid w:val="00337643"/>
    <w:rsid w:val="003409F6"/>
    <w:rsid w:val="00342DA9"/>
    <w:rsid w:val="00343592"/>
    <w:rsid w:val="00344444"/>
    <w:rsid w:val="00344594"/>
    <w:rsid w:val="00347854"/>
    <w:rsid w:val="00350AD2"/>
    <w:rsid w:val="003529E0"/>
    <w:rsid w:val="003546CF"/>
    <w:rsid w:val="0035633B"/>
    <w:rsid w:val="00357B65"/>
    <w:rsid w:val="003619C2"/>
    <w:rsid w:val="00362225"/>
    <w:rsid w:val="003630B2"/>
    <w:rsid w:val="00363BFE"/>
    <w:rsid w:val="003646B5"/>
    <w:rsid w:val="00364F85"/>
    <w:rsid w:val="00367513"/>
    <w:rsid w:val="00367EA4"/>
    <w:rsid w:val="00371762"/>
    <w:rsid w:val="00372611"/>
    <w:rsid w:val="00372FA3"/>
    <w:rsid w:val="00375BC7"/>
    <w:rsid w:val="003805B9"/>
    <w:rsid w:val="00381623"/>
    <w:rsid w:val="00382398"/>
    <w:rsid w:val="00382AEE"/>
    <w:rsid w:val="00382B20"/>
    <w:rsid w:val="003863ED"/>
    <w:rsid w:val="00386A0B"/>
    <w:rsid w:val="00387F2A"/>
    <w:rsid w:val="00390073"/>
    <w:rsid w:val="003914C3"/>
    <w:rsid w:val="00392839"/>
    <w:rsid w:val="00393D36"/>
    <w:rsid w:val="00394180"/>
    <w:rsid w:val="003950E8"/>
    <w:rsid w:val="003952A1"/>
    <w:rsid w:val="00395D6F"/>
    <w:rsid w:val="00397CD5"/>
    <w:rsid w:val="003A1028"/>
    <w:rsid w:val="003A1207"/>
    <w:rsid w:val="003A37CE"/>
    <w:rsid w:val="003A3DCC"/>
    <w:rsid w:val="003A576E"/>
    <w:rsid w:val="003A79C6"/>
    <w:rsid w:val="003B168C"/>
    <w:rsid w:val="003B1F76"/>
    <w:rsid w:val="003B28AE"/>
    <w:rsid w:val="003B296D"/>
    <w:rsid w:val="003B31CA"/>
    <w:rsid w:val="003B3401"/>
    <w:rsid w:val="003B3CC2"/>
    <w:rsid w:val="003B5B9F"/>
    <w:rsid w:val="003B6D60"/>
    <w:rsid w:val="003C03FA"/>
    <w:rsid w:val="003C21A1"/>
    <w:rsid w:val="003C2605"/>
    <w:rsid w:val="003C2C35"/>
    <w:rsid w:val="003C2DDC"/>
    <w:rsid w:val="003C554D"/>
    <w:rsid w:val="003D16F0"/>
    <w:rsid w:val="003D1D5F"/>
    <w:rsid w:val="003D1ECB"/>
    <w:rsid w:val="003D2695"/>
    <w:rsid w:val="003D64DA"/>
    <w:rsid w:val="003D6730"/>
    <w:rsid w:val="003D6AD3"/>
    <w:rsid w:val="003D7ECE"/>
    <w:rsid w:val="003E096E"/>
    <w:rsid w:val="003E11EB"/>
    <w:rsid w:val="003E160C"/>
    <w:rsid w:val="003E3BAF"/>
    <w:rsid w:val="003E4C35"/>
    <w:rsid w:val="003E6452"/>
    <w:rsid w:val="003F07F5"/>
    <w:rsid w:val="003F17EE"/>
    <w:rsid w:val="003F350D"/>
    <w:rsid w:val="003F38DD"/>
    <w:rsid w:val="003F4F09"/>
    <w:rsid w:val="003F6884"/>
    <w:rsid w:val="003F73AD"/>
    <w:rsid w:val="003F7CAB"/>
    <w:rsid w:val="00400096"/>
    <w:rsid w:val="004008AF"/>
    <w:rsid w:val="00400EAC"/>
    <w:rsid w:val="0040219B"/>
    <w:rsid w:val="00402450"/>
    <w:rsid w:val="00402D3A"/>
    <w:rsid w:val="00404100"/>
    <w:rsid w:val="00404180"/>
    <w:rsid w:val="00410C08"/>
    <w:rsid w:val="00410DFD"/>
    <w:rsid w:val="00412D45"/>
    <w:rsid w:val="0041308E"/>
    <w:rsid w:val="00413136"/>
    <w:rsid w:val="00413D06"/>
    <w:rsid w:val="00416A3F"/>
    <w:rsid w:val="00417793"/>
    <w:rsid w:val="00421EBA"/>
    <w:rsid w:val="00421F8C"/>
    <w:rsid w:val="00422F44"/>
    <w:rsid w:val="004230A4"/>
    <w:rsid w:val="004238B8"/>
    <w:rsid w:val="004256E5"/>
    <w:rsid w:val="00425D82"/>
    <w:rsid w:val="00430847"/>
    <w:rsid w:val="00431F21"/>
    <w:rsid w:val="0043457E"/>
    <w:rsid w:val="0043580D"/>
    <w:rsid w:val="00436E39"/>
    <w:rsid w:val="0044110C"/>
    <w:rsid w:val="00441F2A"/>
    <w:rsid w:val="00442E25"/>
    <w:rsid w:val="0044318D"/>
    <w:rsid w:val="004434D5"/>
    <w:rsid w:val="00444AE4"/>
    <w:rsid w:val="004451D1"/>
    <w:rsid w:val="00446601"/>
    <w:rsid w:val="00446782"/>
    <w:rsid w:val="004475F7"/>
    <w:rsid w:val="00451805"/>
    <w:rsid w:val="00452338"/>
    <w:rsid w:val="00452835"/>
    <w:rsid w:val="00453179"/>
    <w:rsid w:val="00453D1D"/>
    <w:rsid w:val="004600F9"/>
    <w:rsid w:val="00460594"/>
    <w:rsid w:val="00460719"/>
    <w:rsid w:val="00463315"/>
    <w:rsid w:val="00464BA1"/>
    <w:rsid w:val="00465243"/>
    <w:rsid w:val="0047027C"/>
    <w:rsid w:val="00470E2A"/>
    <w:rsid w:val="00471FE4"/>
    <w:rsid w:val="0047328F"/>
    <w:rsid w:val="004760B5"/>
    <w:rsid w:val="004770BE"/>
    <w:rsid w:val="00477F2E"/>
    <w:rsid w:val="004817AE"/>
    <w:rsid w:val="0048187B"/>
    <w:rsid w:val="00482FF8"/>
    <w:rsid w:val="00483E61"/>
    <w:rsid w:val="0048481A"/>
    <w:rsid w:val="004875F4"/>
    <w:rsid w:val="00487CE6"/>
    <w:rsid w:val="004928A9"/>
    <w:rsid w:val="00493074"/>
    <w:rsid w:val="00493580"/>
    <w:rsid w:val="00493FDD"/>
    <w:rsid w:val="004941AC"/>
    <w:rsid w:val="004954E7"/>
    <w:rsid w:val="00495A48"/>
    <w:rsid w:val="004965F1"/>
    <w:rsid w:val="004979C0"/>
    <w:rsid w:val="004A2403"/>
    <w:rsid w:val="004A4B4B"/>
    <w:rsid w:val="004A4C5B"/>
    <w:rsid w:val="004A644B"/>
    <w:rsid w:val="004B1014"/>
    <w:rsid w:val="004B1A1C"/>
    <w:rsid w:val="004B1AF6"/>
    <w:rsid w:val="004B1E49"/>
    <w:rsid w:val="004B2072"/>
    <w:rsid w:val="004B2675"/>
    <w:rsid w:val="004B2B15"/>
    <w:rsid w:val="004B3609"/>
    <w:rsid w:val="004B36EF"/>
    <w:rsid w:val="004B3A38"/>
    <w:rsid w:val="004B6D92"/>
    <w:rsid w:val="004B796C"/>
    <w:rsid w:val="004B7B67"/>
    <w:rsid w:val="004B7F9B"/>
    <w:rsid w:val="004C1EF3"/>
    <w:rsid w:val="004C2A24"/>
    <w:rsid w:val="004C3198"/>
    <w:rsid w:val="004C56D6"/>
    <w:rsid w:val="004D0383"/>
    <w:rsid w:val="004D07D2"/>
    <w:rsid w:val="004D37B3"/>
    <w:rsid w:val="004D4089"/>
    <w:rsid w:val="004D440D"/>
    <w:rsid w:val="004D55DE"/>
    <w:rsid w:val="004D617A"/>
    <w:rsid w:val="004E1D01"/>
    <w:rsid w:val="004E2D60"/>
    <w:rsid w:val="004E5442"/>
    <w:rsid w:val="004E6949"/>
    <w:rsid w:val="004E784C"/>
    <w:rsid w:val="004F06B7"/>
    <w:rsid w:val="004F0B54"/>
    <w:rsid w:val="004F1838"/>
    <w:rsid w:val="004F40D8"/>
    <w:rsid w:val="004F4AB6"/>
    <w:rsid w:val="004F4E3C"/>
    <w:rsid w:val="004F6A46"/>
    <w:rsid w:val="00502E39"/>
    <w:rsid w:val="0050341E"/>
    <w:rsid w:val="00503572"/>
    <w:rsid w:val="00506D90"/>
    <w:rsid w:val="0051146C"/>
    <w:rsid w:val="0051353B"/>
    <w:rsid w:val="005145A4"/>
    <w:rsid w:val="00514940"/>
    <w:rsid w:val="00514BD7"/>
    <w:rsid w:val="00515B98"/>
    <w:rsid w:val="005168B6"/>
    <w:rsid w:val="00516FD7"/>
    <w:rsid w:val="0052060B"/>
    <w:rsid w:val="00522675"/>
    <w:rsid w:val="00523DDA"/>
    <w:rsid w:val="005251D0"/>
    <w:rsid w:val="00526B4E"/>
    <w:rsid w:val="00527665"/>
    <w:rsid w:val="005277FA"/>
    <w:rsid w:val="00530AD2"/>
    <w:rsid w:val="00531542"/>
    <w:rsid w:val="00537261"/>
    <w:rsid w:val="00537324"/>
    <w:rsid w:val="005373AA"/>
    <w:rsid w:val="00542E05"/>
    <w:rsid w:val="0054448B"/>
    <w:rsid w:val="005476C7"/>
    <w:rsid w:val="0055034C"/>
    <w:rsid w:val="00550D28"/>
    <w:rsid w:val="00551B71"/>
    <w:rsid w:val="00552922"/>
    <w:rsid w:val="00552C5F"/>
    <w:rsid w:val="00552E41"/>
    <w:rsid w:val="00553077"/>
    <w:rsid w:val="0055530A"/>
    <w:rsid w:val="0055601E"/>
    <w:rsid w:val="0055683A"/>
    <w:rsid w:val="005569A2"/>
    <w:rsid w:val="005579F7"/>
    <w:rsid w:val="00560389"/>
    <w:rsid w:val="00560DE4"/>
    <w:rsid w:val="005622CE"/>
    <w:rsid w:val="0056523F"/>
    <w:rsid w:val="00566A81"/>
    <w:rsid w:val="00566C9A"/>
    <w:rsid w:val="005707BF"/>
    <w:rsid w:val="00570D67"/>
    <w:rsid w:val="0057355C"/>
    <w:rsid w:val="00573EDA"/>
    <w:rsid w:val="00573F52"/>
    <w:rsid w:val="005741EA"/>
    <w:rsid w:val="00574562"/>
    <w:rsid w:val="005750EA"/>
    <w:rsid w:val="00577585"/>
    <w:rsid w:val="00580242"/>
    <w:rsid w:val="00581254"/>
    <w:rsid w:val="005817D2"/>
    <w:rsid w:val="005852AF"/>
    <w:rsid w:val="00585C98"/>
    <w:rsid w:val="00585FC2"/>
    <w:rsid w:val="00587248"/>
    <w:rsid w:val="00590518"/>
    <w:rsid w:val="005912D7"/>
    <w:rsid w:val="0059255E"/>
    <w:rsid w:val="0059397C"/>
    <w:rsid w:val="0059432D"/>
    <w:rsid w:val="00595555"/>
    <w:rsid w:val="00595743"/>
    <w:rsid w:val="00595ABF"/>
    <w:rsid w:val="005A0136"/>
    <w:rsid w:val="005A0270"/>
    <w:rsid w:val="005A04A3"/>
    <w:rsid w:val="005A1516"/>
    <w:rsid w:val="005A18E7"/>
    <w:rsid w:val="005A1A3E"/>
    <w:rsid w:val="005A31D0"/>
    <w:rsid w:val="005A6C6F"/>
    <w:rsid w:val="005B0AA7"/>
    <w:rsid w:val="005B223B"/>
    <w:rsid w:val="005B3034"/>
    <w:rsid w:val="005B603A"/>
    <w:rsid w:val="005C1CA5"/>
    <w:rsid w:val="005C25CB"/>
    <w:rsid w:val="005C5477"/>
    <w:rsid w:val="005C5EC6"/>
    <w:rsid w:val="005C61FF"/>
    <w:rsid w:val="005D033A"/>
    <w:rsid w:val="005D05F1"/>
    <w:rsid w:val="005D091F"/>
    <w:rsid w:val="005D3BC6"/>
    <w:rsid w:val="005D4CFF"/>
    <w:rsid w:val="005D4FAC"/>
    <w:rsid w:val="005D5A82"/>
    <w:rsid w:val="005D68D8"/>
    <w:rsid w:val="005D6C04"/>
    <w:rsid w:val="005E0234"/>
    <w:rsid w:val="005E16B3"/>
    <w:rsid w:val="005E1B80"/>
    <w:rsid w:val="005E1C40"/>
    <w:rsid w:val="005E23F3"/>
    <w:rsid w:val="005E301F"/>
    <w:rsid w:val="005E3426"/>
    <w:rsid w:val="005E3CEA"/>
    <w:rsid w:val="005E4371"/>
    <w:rsid w:val="005E5346"/>
    <w:rsid w:val="005E702A"/>
    <w:rsid w:val="005E7FAB"/>
    <w:rsid w:val="005F0EC8"/>
    <w:rsid w:val="005F2E09"/>
    <w:rsid w:val="005F54D1"/>
    <w:rsid w:val="005F5D4E"/>
    <w:rsid w:val="005F74B8"/>
    <w:rsid w:val="00601DE9"/>
    <w:rsid w:val="00602B07"/>
    <w:rsid w:val="00602D45"/>
    <w:rsid w:val="00602FC7"/>
    <w:rsid w:val="00604A12"/>
    <w:rsid w:val="006050C0"/>
    <w:rsid w:val="006053DC"/>
    <w:rsid w:val="00607802"/>
    <w:rsid w:val="00607D89"/>
    <w:rsid w:val="00610A9C"/>
    <w:rsid w:val="006110A7"/>
    <w:rsid w:val="00611A70"/>
    <w:rsid w:val="00611F4F"/>
    <w:rsid w:val="006132A3"/>
    <w:rsid w:val="006136C3"/>
    <w:rsid w:val="00613CE7"/>
    <w:rsid w:val="00614D30"/>
    <w:rsid w:val="006150EB"/>
    <w:rsid w:val="006166A2"/>
    <w:rsid w:val="006167B8"/>
    <w:rsid w:val="006169B0"/>
    <w:rsid w:val="00616DF5"/>
    <w:rsid w:val="00617308"/>
    <w:rsid w:val="00621E46"/>
    <w:rsid w:val="00622AF3"/>
    <w:rsid w:val="00622FCB"/>
    <w:rsid w:val="006236BF"/>
    <w:rsid w:val="006249C0"/>
    <w:rsid w:val="00624E62"/>
    <w:rsid w:val="00625E62"/>
    <w:rsid w:val="00626102"/>
    <w:rsid w:val="006314BD"/>
    <w:rsid w:val="00632BF6"/>
    <w:rsid w:val="00634909"/>
    <w:rsid w:val="006357E3"/>
    <w:rsid w:val="006371FD"/>
    <w:rsid w:val="00642020"/>
    <w:rsid w:val="00644056"/>
    <w:rsid w:val="00644A18"/>
    <w:rsid w:val="00644A83"/>
    <w:rsid w:val="00645DFB"/>
    <w:rsid w:val="0064645F"/>
    <w:rsid w:val="0064776A"/>
    <w:rsid w:val="006517AE"/>
    <w:rsid w:val="00651D2C"/>
    <w:rsid w:val="006525ED"/>
    <w:rsid w:val="006527FB"/>
    <w:rsid w:val="0065427A"/>
    <w:rsid w:val="00654EB1"/>
    <w:rsid w:val="00655435"/>
    <w:rsid w:val="00655D4A"/>
    <w:rsid w:val="00657C6E"/>
    <w:rsid w:val="00657D6E"/>
    <w:rsid w:val="0066289F"/>
    <w:rsid w:val="0066389B"/>
    <w:rsid w:val="00666695"/>
    <w:rsid w:val="0067240C"/>
    <w:rsid w:val="006736A4"/>
    <w:rsid w:val="00676DC6"/>
    <w:rsid w:val="00680960"/>
    <w:rsid w:val="006816A1"/>
    <w:rsid w:val="0068215A"/>
    <w:rsid w:val="006872DE"/>
    <w:rsid w:val="006906DA"/>
    <w:rsid w:val="00691DF3"/>
    <w:rsid w:val="006943BA"/>
    <w:rsid w:val="00694520"/>
    <w:rsid w:val="00695E82"/>
    <w:rsid w:val="00696C4E"/>
    <w:rsid w:val="006A02A8"/>
    <w:rsid w:val="006A02B7"/>
    <w:rsid w:val="006A0B04"/>
    <w:rsid w:val="006A13D0"/>
    <w:rsid w:val="006A1949"/>
    <w:rsid w:val="006A1C64"/>
    <w:rsid w:val="006A2E03"/>
    <w:rsid w:val="006B0FBE"/>
    <w:rsid w:val="006B3E87"/>
    <w:rsid w:val="006B571E"/>
    <w:rsid w:val="006B5A51"/>
    <w:rsid w:val="006B655A"/>
    <w:rsid w:val="006B7217"/>
    <w:rsid w:val="006B7E9D"/>
    <w:rsid w:val="006C00A2"/>
    <w:rsid w:val="006C0103"/>
    <w:rsid w:val="006C08ED"/>
    <w:rsid w:val="006C2A31"/>
    <w:rsid w:val="006C3C29"/>
    <w:rsid w:val="006C44E6"/>
    <w:rsid w:val="006C4B8D"/>
    <w:rsid w:val="006C4E78"/>
    <w:rsid w:val="006D0BDC"/>
    <w:rsid w:val="006D0BFA"/>
    <w:rsid w:val="006D0CE0"/>
    <w:rsid w:val="006D2F7F"/>
    <w:rsid w:val="006D304E"/>
    <w:rsid w:val="006D3059"/>
    <w:rsid w:val="006D4FE7"/>
    <w:rsid w:val="006D5E64"/>
    <w:rsid w:val="006D6257"/>
    <w:rsid w:val="006D7572"/>
    <w:rsid w:val="006D79DA"/>
    <w:rsid w:val="006E0F5C"/>
    <w:rsid w:val="006E30D0"/>
    <w:rsid w:val="006E3A8D"/>
    <w:rsid w:val="006E3B9F"/>
    <w:rsid w:val="006E6BC0"/>
    <w:rsid w:val="006E6CD3"/>
    <w:rsid w:val="006F094E"/>
    <w:rsid w:val="006F0CD3"/>
    <w:rsid w:val="006F3E1D"/>
    <w:rsid w:val="006F40F3"/>
    <w:rsid w:val="006F43F2"/>
    <w:rsid w:val="006F4C54"/>
    <w:rsid w:val="006F5CEE"/>
    <w:rsid w:val="00700432"/>
    <w:rsid w:val="00700E9B"/>
    <w:rsid w:val="00701F24"/>
    <w:rsid w:val="00702ABD"/>
    <w:rsid w:val="00703D83"/>
    <w:rsid w:val="0070599A"/>
    <w:rsid w:val="007067F2"/>
    <w:rsid w:val="00706B2B"/>
    <w:rsid w:val="007070D4"/>
    <w:rsid w:val="0070720A"/>
    <w:rsid w:val="007110CB"/>
    <w:rsid w:val="00712677"/>
    <w:rsid w:val="00712F8B"/>
    <w:rsid w:val="00713505"/>
    <w:rsid w:val="00713CAC"/>
    <w:rsid w:val="00714ACA"/>
    <w:rsid w:val="00714C95"/>
    <w:rsid w:val="00715146"/>
    <w:rsid w:val="00715324"/>
    <w:rsid w:val="00716653"/>
    <w:rsid w:val="00717953"/>
    <w:rsid w:val="00721B29"/>
    <w:rsid w:val="00722319"/>
    <w:rsid w:val="00722872"/>
    <w:rsid w:val="00722CF8"/>
    <w:rsid w:val="00722F1E"/>
    <w:rsid w:val="00723A42"/>
    <w:rsid w:val="0072645B"/>
    <w:rsid w:val="00726F8F"/>
    <w:rsid w:val="007304F0"/>
    <w:rsid w:val="007323D5"/>
    <w:rsid w:val="00733607"/>
    <w:rsid w:val="00734017"/>
    <w:rsid w:val="00734536"/>
    <w:rsid w:val="00737883"/>
    <w:rsid w:val="00737E4D"/>
    <w:rsid w:val="00741663"/>
    <w:rsid w:val="00742953"/>
    <w:rsid w:val="00742B0C"/>
    <w:rsid w:val="0074357F"/>
    <w:rsid w:val="00744151"/>
    <w:rsid w:val="00745906"/>
    <w:rsid w:val="00750B93"/>
    <w:rsid w:val="00753F8E"/>
    <w:rsid w:val="00754329"/>
    <w:rsid w:val="00755C5B"/>
    <w:rsid w:val="00755C80"/>
    <w:rsid w:val="007604EB"/>
    <w:rsid w:val="007622D5"/>
    <w:rsid w:val="007632FC"/>
    <w:rsid w:val="00766675"/>
    <w:rsid w:val="00770137"/>
    <w:rsid w:val="007711A0"/>
    <w:rsid w:val="0077146F"/>
    <w:rsid w:val="00772454"/>
    <w:rsid w:val="00773A10"/>
    <w:rsid w:val="00774C3D"/>
    <w:rsid w:val="00774DDA"/>
    <w:rsid w:val="00774FF2"/>
    <w:rsid w:val="00782FEC"/>
    <w:rsid w:val="0078395E"/>
    <w:rsid w:val="00784937"/>
    <w:rsid w:val="007850EB"/>
    <w:rsid w:val="00786901"/>
    <w:rsid w:val="00787135"/>
    <w:rsid w:val="00790931"/>
    <w:rsid w:val="00791214"/>
    <w:rsid w:val="007977F1"/>
    <w:rsid w:val="007A1646"/>
    <w:rsid w:val="007A2A21"/>
    <w:rsid w:val="007A4502"/>
    <w:rsid w:val="007A45B7"/>
    <w:rsid w:val="007A5629"/>
    <w:rsid w:val="007A5AF7"/>
    <w:rsid w:val="007A6C7D"/>
    <w:rsid w:val="007B1D6D"/>
    <w:rsid w:val="007B1F1E"/>
    <w:rsid w:val="007B4BEC"/>
    <w:rsid w:val="007B4C01"/>
    <w:rsid w:val="007B5D17"/>
    <w:rsid w:val="007B6CBE"/>
    <w:rsid w:val="007B790C"/>
    <w:rsid w:val="007B7CE0"/>
    <w:rsid w:val="007C02E8"/>
    <w:rsid w:val="007C1B91"/>
    <w:rsid w:val="007C252A"/>
    <w:rsid w:val="007C277B"/>
    <w:rsid w:val="007C2992"/>
    <w:rsid w:val="007C2B23"/>
    <w:rsid w:val="007C2BD0"/>
    <w:rsid w:val="007C3D95"/>
    <w:rsid w:val="007C4245"/>
    <w:rsid w:val="007D114F"/>
    <w:rsid w:val="007D1747"/>
    <w:rsid w:val="007D251E"/>
    <w:rsid w:val="007D25A4"/>
    <w:rsid w:val="007D4169"/>
    <w:rsid w:val="007D75C0"/>
    <w:rsid w:val="007E1959"/>
    <w:rsid w:val="007E1C70"/>
    <w:rsid w:val="007E2C4D"/>
    <w:rsid w:val="007E7743"/>
    <w:rsid w:val="007F0903"/>
    <w:rsid w:val="007F146D"/>
    <w:rsid w:val="007F2677"/>
    <w:rsid w:val="007F5D3F"/>
    <w:rsid w:val="007F659E"/>
    <w:rsid w:val="0080017A"/>
    <w:rsid w:val="008016E9"/>
    <w:rsid w:val="008019AF"/>
    <w:rsid w:val="00803343"/>
    <w:rsid w:val="008037D7"/>
    <w:rsid w:val="00803E0A"/>
    <w:rsid w:val="008047A2"/>
    <w:rsid w:val="00806299"/>
    <w:rsid w:val="00806508"/>
    <w:rsid w:val="00807BD6"/>
    <w:rsid w:val="00813EBB"/>
    <w:rsid w:val="008142DC"/>
    <w:rsid w:val="00815552"/>
    <w:rsid w:val="00817B53"/>
    <w:rsid w:val="00820314"/>
    <w:rsid w:val="00820C4B"/>
    <w:rsid w:val="008213AA"/>
    <w:rsid w:val="00821C9F"/>
    <w:rsid w:val="00824ABC"/>
    <w:rsid w:val="00825B63"/>
    <w:rsid w:val="00825C4C"/>
    <w:rsid w:val="008302EB"/>
    <w:rsid w:val="00830C21"/>
    <w:rsid w:val="00832757"/>
    <w:rsid w:val="008354EF"/>
    <w:rsid w:val="00841002"/>
    <w:rsid w:val="008422E1"/>
    <w:rsid w:val="008429D4"/>
    <w:rsid w:val="008445D5"/>
    <w:rsid w:val="008458ED"/>
    <w:rsid w:val="0084590F"/>
    <w:rsid w:val="00845B7A"/>
    <w:rsid w:val="008479B8"/>
    <w:rsid w:val="00847DC0"/>
    <w:rsid w:val="00851CDF"/>
    <w:rsid w:val="0085255F"/>
    <w:rsid w:val="00852731"/>
    <w:rsid w:val="008531AC"/>
    <w:rsid w:val="008542C9"/>
    <w:rsid w:val="008551BB"/>
    <w:rsid w:val="008561A3"/>
    <w:rsid w:val="00856357"/>
    <w:rsid w:val="00856FA1"/>
    <w:rsid w:val="00857778"/>
    <w:rsid w:val="00857820"/>
    <w:rsid w:val="00857DD5"/>
    <w:rsid w:val="00863265"/>
    <w:rsid w:val="008639C2"/>
    <w:rsid w:val="00863D5B"/>
    <w:rsid w:val="00864041"/>
    <w:rsid w:val="00864BFE"/>
    <w:rsid w:val="00870193"/>
    <w:rsid w:val="00870B09"/>
    <w:rsid w:val="0087266F"/>
    <w:rsid w:val="008729E4"/>
    <w:rsid w:val="00872DF5"/>
    <w:rsid w:val="008745ED"/>
    <w:rsid w:val="00874CD8"/>
    <w:rsid w:val="00874DE7"/>
    <w:rsid w:val="00877F2F"/>
    <w:rsid w:val="0088021A"/>
    <w:rsid w:val="00880985"/>
    <w:rsid w:val="00880C05"/>
    <w:rsid w:val="00880FFE"/>
    <w:rsid w:val="008828A1"/>
    <w:rsid w:val="00882EA3"/>
    <w:rsid w:val="00883A8A"/>
    <w:rsid w:val="0088493C"/>
    <w:rsid w:val="0088504A"/>
    <w:rsid w:val="00885424"/>
    <w:rsid w:val="00886449"/>
    <w:rsid w:val="00886AF2"/>
    <w:rsid w:val="0089026D"/>
    <w:rsid w:val="008907B1"/>
    <w:rsid w:val="00891C16"/>
    <w:rsid w:val="0089230D"/>
    <w:rsid w:val="0089361B"/>
    <w:rsid w:val="00894F41"/>
    <w:rsid w:val="00895E3E"/>
    <w:rsid w:val="0089627F"/>
    <w:rsid w:val="008A16B5"/>
    <w:rsid w:val="008A1865"/>
    <w:rsid w:val="008A2706"/>
    <w:rsid w:val="008A27C0"/>
    <w:rsid w:val="008A304E"/>
    <w:rsid w:val="008A30AB"/>
    <w:rsid w:val="008A3ECB"/>
    <w:rsid w:val="008A42CC"/>
    <w:rsid w:val="008A5763"/>
    <w:rsid w:val="008A5B58"/>
    <w:rsid w:val="008A5E3D"/>
    <w:rsid w:val="008A6139"/>
    <w:rsid w:val="008A6C08"/>
    <w:rsid w:val="008A7602"/>
    <w:rsid w:val="008B050C"/>
    <w:rsid w:val="008B43A6"/>
    <w:rsid w:val="008B5C19"/>
    <w:rsid w:val="008B5CC8"/>
    <w:rsid w:val="008B5F9C"/>
    <w:rsid w:val="008B651C"/>
    <w:rsid w:val="008B7B0A"/>
    <w:rsid w:val="008C3FA8"/>
    <w:rsid w:val="008C50BE"/>
    <w:rsid w:val="008C51AB"/>
    <w:rsid w:val="008C7E3C"/>
    <w:rsid w:val="008D02B8"/>
    <w:rsid w:val="008D27D8"/>
    <w:rsid w:val="008D4F1B"/>
    <w:rsid w:val="008D565A"/>
    <w:rsid w:val="008D5EC5"/>
    <w:rsid w:val="008D64A3"/>
    <w:rsid w:val="008D7D05"/>
    <w:rsid w:val="008E1946"/>
    <w:rsid w:val="008E34D8"/>
    <w:rsid w:val="008E5329"/>
    <w:rsid w:val="008E728F"/>
    <w:rsid w:val="008E7854"/>
    <w:rsid w:val="008E7B0C"/>
    <w:rsid w:val="008E7BE0"/>
    <w:rsid w:val="008F0802"/>
    <w:rsid w:val="008F2929"/>
    <w:rsid w:val="008F2AA0"/>
    <w:rsid w:val="008F2CE9"/>
    <w:rsid w:val="008F30AB"/>
    <w:rsid w:val="008F4E53"/>
    <w:rsid w:val="008F65F8"/>
    <w:rsid w:val="008F769C"/>
    <w:rsid w:val="008F7F53"/>
    <w:rsid w:val="00900C92"/>
    <w:rsid w:val="00901E8E"/>
    <w:rsid w:val="00902224"/>
    <w:rsid w:val="00905312"/>
    <w:rsid w:val="009129F1"/>
    <w:rsid w:val="00913900"/>
    <w:rsid w:val="00913CD3"/>
    <w:rsid w:val="00913F10"/>
    <w:rsid w:val="009164FC"/>
    <w:rsid w:val="00916579"/>
    <w:rsid w:val="00916AF0"/>
    <w:rsid w:val="00916BDA"/>
    <w:rsid w:val="00916BFE"/>
    <w:rsid w:val="00917E9F"/>
    <w:rsid w:val="00920132"/>
    <w:rsid w:val="00920B9C"/>
    <w:rsid w:val="00920C1F"/>
    <w:rsid w:val="00922200"/>
    <w:rsid w:val="00922AC5"/>
    <w:rsid w:val="00922F9F"/>
    <w:rsid w:val="00923D8C"/>
    <w:rsid w:val="009250AC"/>
    <w:rsid w:val="0092625A"/>
    <w:rsid w:val="00926A9B"/>
    <w:rsid w:val="009278B7"/>
    <w:rsid w:val="00932D5F"/>
    <w:rsid w:val="009340A5"/>
    <w:rsid w:val="00934115"/>
    <w:rsid w:val="0093472D"/>
    <w:rsid w:val="009349A8"/>
    <w:rsid w:val="00935093"/>
    <w:rsid w:val="00936410"/>
    <w:rsid w:val="00936C1B"/>
    <w:rsid w:val="009376E9"/>
    <w:rsid w:val="00937983"/>
    <w:rsid w:val="00940CB1"/>
    <w:rsid w:val="00941E42"/>
    <w:rsid w:val="00942844"/>
    <w:rsid w:val="009434A8"/>
    <w:rsid w:val="00943E41"/>
    <w:rsid w:val="009440E6"/>
    <w:rsid w:val="00944503"/>
    <w:rsid w:val="00944C06"/>
    <w:rsid w:val="00945114"/>
    <w:rsid w:val="00945472"/>
    <w:rsid w:val="0094555D"/>
    <w:rsid w:val="009477F0"/>
    <w:rsid w:val="0094794E"/>
    <w:rsid w:val="00947B23"/>
    <w:rsid w:val="00952609"/>
    <w:rsid w:val="00954FFC"/>
    <w:rsid w:val="00955A98"/>
    <w:rsid w:val="00956164"/>
    <w:rsid w:val="00957DAF"/>
    <w:rsid w:val="009600E6"/>
    <w:rsid w:val="00960D34"/>
    <w:rsid w:val="00960EB5"/>
    <w:rsid w:val="00962495"/>
    <w:rsid w:val="0096325B"/>
    <w:rsid w:val="00964B1E"/>
    <w:rsid w:val="009659F3"/>
    <w:rsid w:val="00972189"/>
    <w:rsid w:val="00972658"/>
    <w:rsid w:val="009731D3"/>
    <w:rsid w:val="00973CD6"/>
    <w:rsid w:val="00973D6E"/>
    <w:rsid w:val="00974287"/>
    <w:rsid w:val="00975427"/>
    <w:rsid w:val="00977CD4"/>
    <w:rsid w:val="00980136"/>
    <w:rsid w:val="00980FA3"/>
    <w:rsid w:val="0098311D"/>
    <w:rsid w:val="00991035"/>
    <w:rsid w:val="00993E9A"/>
    <w:rsid w:val="009946CE"/>
    <w:rsid w:val="00996E8A"/>
    <w:rsid w:val="009A16AE"/>
    <w:rsid w:val="009A5052"/>
    <w:rsid w:val="009A55CF"/>
    <w:rsid w:val="009A6EA9"/>
    <w:rsid w:val="009A7842"/>
    <w:rsid w:val="009B3D64"/>
    <w:rsid w:val="009B3E42"/>
    <w:rsid w:val="009C0274"/>
    <w:rsid w:val="009C07ED"/>
    <w:rsid w:val="009C0BD2"/>
    <w:rsid w:val="009C17B7"/>
    <w:rsid w:val="009C233B"/>
    <w:rsid w:val="009C37DF"/>
    <w:rsid w:val="009C7F3C"/>
    <w:rsid w:val="009D0688"/>
    <w:rsid w:val="009D1A31"/>
    <w:rsid w:val="009D2E91"/>
    <w:rsid w:val="009D4FC8"/>
    <w:rsid w:val="009D65B0"/>
    <w:rsid w:val="009D6C65"/>
    <w:rsid w:val="009D6D26"/>
    <w:rsid w:val="009D6FAF"/>
    <w:rsid w:val="009D72C6"/>
    <w:rsid w:val="009D7D94"/>
    <w:rsid w:val="009E2468"/>
    <w:rsid w:val="009E260A"/>
    <w:rsid w:val="009E5D37"/>
    <w:rsid w:val="009F220F"/>
    <w:rsid w:val="009F22EC"/>
    <w:rsid w:val="009F4196"/>
    <w:rsid w:val="009F46FC"/>
    <w:rsid w:val="009F4A31"/>
    <w:rsid w:val="009F51F3"/>
    <w:rsid w:val="009F6960"/>
    <w:rsid w:val="009F6F59"/>
    <w:rsid w:val="00A00E94"/>
    <w:rsid w:val="00A018C4"/>
    <w:rsid w:val="00A04AE0"/>
    <w:rsid w:val="00A054CE"/>
    <w:rsid w:val="00A06ADF"/>
    <w:rsid w:val="00A06B35"/>
    <w:rsid w:val="00A13505"/>
    <w:rsid w:val="00A145BD"/>
    <w:rsid w:val="00A14D3D"/>
    <w:rsid w:val="00A16E76"/>
    <w:rsid w:val="00A17871"/>
    <w:rsid w:val="00A20022"/>
    <w:rsid w:val="00A21E41"/>
    <w:rsid w:val="00A230C4"/>
    <w:rsid w:val="00A236A9"/>
    <w:rsid w:val="00A238CE"/>
    <w:rsid w:val="00A258DE"/>
    <w:rsid w:val="00A303E6"/>
    <w:rsid w:val="00A309AC"/>
    <w:rsid w:val="00A33E23"/>
    <w:rsid w:val="00A342AE"/>
    <w:rsid w:val="00A34C6D"/>
    <w:rsid w:val="00A3511E"/>
    <w:rsid w:val="00A35558"/>
    <w:rsid w:val="00A357FF"/>
    <w:rsid w:val="00A36453"/>
    <w:rsid w:val="00A37D39"/>
    <w:rsid w:val="00A4035F"/>
    <w:rsid w:val="00A422AB"/>
    <w:rsid w:val="00A441A4"/>
    <w:rsid w:val="00A457B0"/>
    <w:rsid w:val="00A50411"/>
    <w:rsid w:val="00A508B0"/>
    <w:rsid w:val="00A508D6"/>
    <w:rsid w:val="00A51535"/>
    <w:rsid w:val="00A54503"/>
    <w:rsid w:val="00A555C7"/>
    <w:rsid w:val="00A57199"/>
    <w:rsid w:val="00A57E60"/>
    <w:rsid w:val="00A609B7"/>
    <w:rsid w:val="00A6354C"/>
    <w:rsid w:val="00A64E3F"/>
    <w:rsid w:val="00A66F11"/>
    <w:rsid w:val="00A701AD"/>
    <w:rsid w:val="00A7032C"/>
    <w:rsid w:val="00A71386"/>
    <w:rsid w:val="00A7187A"/>
    <w:rsid w:val="00A71ACF"/>
    <w:rsid w:val="00A72E3B"/>
    <w:rsid w:val="00A73783"/>
    <w:rsid w:val="00A7537D"/>
    <w:rsid w:val="00A7548F"/>
    <w:rsid w:val="00A75FF3"/>
    <w:rsid w:val="00A7721B"/>
    <w:rsid w:val="00A80866"/>
    <w:rsid w:val="00A81B8A"/>
    <w:rsid w:val="00A81FE4"/>
    <w:rsid w:val="00A829BB"/>
    <w:rsid w:val="00A83E9A"/>
    <w:rsid w:val="00A863B9"/>
    <w:rsid w:val="00A974C8"/>
    <w:rsid w:val="00AA13C3"/>
    <w:rsid w:val="00AA1AA3"/>
    <w:rsid w:val="00AA1DA4"/>
    <w:rsid w:val="00AA1DD7"/>
    <w:rsid w:val="00AA2093"/>
    <w:rsid w:val="00AA397A"/>
    <w:rsid w:val="00AA3F32"/>
    <w:rsid w:val="00AA40D2"/>
    <w:rsid w:val="00AA4243"/>
    <w:rsid w:val="00AA6A72"/>
    <w:rsid w:val="00AA7582"/>
    <w:rsid w:val="00AA7D2E"/>
    <w:rsid w:val="00AA7F91"/>
    <w:rsid w:val="00AB052F"/>
    <w:rsid w:val="00AB0992"/>
    <w:rsid w:val="00AB1BC2"/>
    <w:rsid w:val="00AB27A0"/>
    <w:rsid w:val="00AB2928"/>
    <w:rsid w:val="00AB2AA4"/>
    <w:rsid w:val="00AB366F"/>
    <w:rsid w:val="00AB3A1B"/>
    <w:rsid w:val="00AB544A"/>
    <w:rsid w:val="00AB6C54"/>
    <w:rsid w:val="00AB7272"/>
    <w:rsid w:val="00AC18EF"/>
    <w:rsid w:val="00AC2F53"/>
    <w:rsid w:val="00AC3B92"/>
    <w:rsid w:val="00AC4D42"/>
    <w:rsid w:val="00AC4D84"/>
    <w:rsid w:val="00AC5C98"/>
    <w:rsid w:val="00AC63FA"/>
    <w:rsid w:val="00AC6D5A"/>
    <w:rsid w:val="00AD02B5"/>
    <w:rsid w:val="00AD0EA5"/>
    <w:rsid w:val="00AD2E38"/>
    <w:rsid w:val="00AD32B8"/>
    <w:rsid w:val="00AD5E22"/>
    <w:rsid w:val="00AE0AFC"/>
    <w:rsid w:val="00AE4E2D"/>
    <w:rsid w:val="00AE69A9"/>
    <w:rsid w:val="00AF0535"/>
    <w:rsid w:val="00AF06BA"/>
    <w:rsid w:val="00AF229E"/>
    <w:rsid w:val="00AF3332"/>
    <w:rsid w:val="00AF3EF7"/>
    <w:rsid w:val="00AF614E"/>
    <w:rsid w:val="00AF6743"/>
    <w:rsid w:val="00AF6D73"/>
    <w:rsid w:val="00B00243"/>
    <w:rsid w:val="00B008A8"/>
    <w:rsid w:val="00B043F6"/>
    <w:rsid w:val="00B04498"/>
    <w:rsid w:val="00B046F3"/>
    <w:rsid w:val="00B05E44"/>
    <w:rsid w:val="00B0739F"/>
    <w:rsid w:val="00B076FD"/>
    <w:rsid w:val="00B07BC5"/>
    <w:rsid w:val="00B07D35"/>
    <w:rsid w:val="00B110B0"/>
    <w:rsid w:val="00B124ED"/>
    <w:rsid w:val="00B131AF"/>
    <w:rsid w:val="00B16B07"/>
    <w:rsid w:val="00B17322"/>
    <w:rsid w:val="00B175B0"/>
    <w:rsid w:val="00B17D08"/>
    <w:rsid w:val="00B17D0F"/>
    <w:rsid w:val="00B223D1"/>
    <w:rsid w:val="00B228B1"/>
    <w:rsid w:val="00B24A7B"/>
    <w:rsid w:val="00B2537E"/>
    <w:rsid w:val="00B264CB"/>
    <w:rsid w:val="00B265FC"/>
    <w:rsid w:val="00B2689A"/>
    <w:rsid w:val="00B27029"/>
    <w:rsid w:val="00B30D3F"/>
    <w:rsid w:val="00B3125B"/>
    <w:rsid w:val="00B33203"/>
    <w:rsid w:val="00B33707"/>
    <w:rsid w:val="00B33E47"/>
    <w:rsid w:val="00B34FEB"/>
    <w:rsid w:val="00B35660"/>
    <w:rsid w:val="00B430C4"/>
    <w:rsid w:val="00B4326E"/>
    <w:rsid w:val="00B432A2"/>
    <w:rsid w:val="00B44BE5"/>
    <w:rsid w:val="00B504D9"/>
    <w:rsid w:val="00B507FA"/>
    <w:rsid w:val="00B50962"/>
    <w:rsid w:val="00B52343"/>
    <w:rsid w:val="00B52837"/>
    <w:rsid w:val="00B54B72"/>
    <w:rsid w:val="00B55CFA"/>
    <w:rsid w:val="00B5638F"/>
    <w:rsid w:val="00B5678A"/>
    <w:rsid w:val="00B60037"/>
    <w:rsid w:val="00B61336"/>
    <w:rsid w:val="00B6186C"/>
    <w:rsid w:val="00B62AC4"/>
    <w:rsid w:val="00B636CF"/>
    <w:rsid w:val="00B64496"/>
    <w:rsid w:val="00B64BCF"/>
    <w:rsid w:val="00B6693F"/>
    <w:rsid w:val="00B67D1D"/>
    <w:rsid w:val="00B70359"/>
    <w:rsid w:val="00B70D94"/>
    <w:rsid w:val="00B71151"/>
    <w:rsid w:val="00B71AB7"/>
    <w:rsid w:val="00B71F28"/>
    <w:rsid w:val="00B72863"/>
    <w:rsid w:val="00B7337C"/>
    <w:rsid w:val="00B73654"/>
    <w:rsid w:val="00B75990"/>
    <w:rsid w:val="00B75FF1"/>
    <w:rsid w:val="00B761E0"/>
    <w:rsid w:val="00B76B06"/>
    <w:rsid w:val="00B771B2"/>
    <w:rsid w:val="00B7782D"/>
    <w:rsid w:val="00B80CD5"/>
    <w:rsid w:val="00B82799"/>
    <w:rsid w:val="00B8409E"/>
    <w:rsid w:val="00B8416F"/>
    <w:rsid w:val="00B8553F"/>
    <w:rsid w:val="00B870D2"/>
    <w:rsid w:val="00B87448"/>
    <w:rsid w:val="00B91C57"/>
    <w:rsid w:val="00B9455F"/>
    <w:rsid w:val="00B94D47"/>
    <w:rsid w:val="00B9703A"/>
    <w:rsid w:val="00B9741D"/>
    <w:rsid w:val="00B97A30"/>
    <w:rsid w:val="00B97EC2"/>
    <w:rsid w:val="00BA10DD"/>
    <w:rsid w:val="00BA1873"/>
    <w:rsid w:val="00BA1F91"/>
    <w:rsid w:val="00BA24C7"/>
    <w:rsid w:val="00BA4CF9"/>
    <w:rsid w:val="00BA6A77"/>
    <w:rsid w:val="00BB02C6"/>
    <w:rsid w:val="00BB1927"/>
    <w:rsid w:val="00BB36DC"/>
    <w:rsid w:val="00BB3C63"/>
    <w:rsid w:val="00BB46B7"/>
    <w:rsid w:val="00BC1EEC"/>
    <w:rsid w:val="00BD0400"/>
    <w:rsid w:val="00BD1CF9"/>
    <w:rsid w:val="00BD2D26"/>
    <w:rsid w:val="00BD31FF"/>
    <w:rsid w:val="00BD324C"/>
    <w:rsid w:val="00BD4C36"/>
    <w:rsid w:val="00BD50FA"/>
    <w:rsid w:val="00BD546D"/>
    <w:rsid w:val="00BD5C68"/>
    <w:rsid w:val="00BD6A74"/>
    <w:rsid w:val="00BE3F76"/>
    <w:rsid w:val="00BE41F9"/>
    <w:rsid w:val="00BE4D70"/>
    <w:rsid w:val="00BF1AC9"/>
    <w:rsid w:val="00BF1D9A"/>
    <w:rsid w:val="00BF2185"/>
    <w:rsid w:val="00BF4C33"/>
    <w:rsid w:val="00BF71C5"/>
    <w:rsid w:val="00C00F87"/>
    <w:rsid w:val="00C0128C"/>
    <w:rsid w:val="00C013CC"/>
    <w:rsid w:val="00C019B8"/>
    <w:rsid w:val="00C040F4"/>
    <w:rsid w:val="00C0423F"/>
    <w:rsid w:val="00C04DFA"/>
    <w:rsid w:val="00C06FC7"/>
    <w:rsid w:val="00C07BD4"/>
    <w:rsid w:val="00C07C8D"/>
    <w:rsid w:val="00C10697"/>
    <w:rsid w:val="00C12DE7"/>
    <w:rsid w:val="00C1619B"/>
    <w:rsid w:val="00C17009"/>
    <w:rsid w:val="00C242A2"/>
    <w:rsid w:val="00C249B1"/>
    <w:rsid w:val="00C25756"/>
    <w:rsid w:val="00C3098F"/>
    <w:rsid w:val="00C33402"/>
    <w:rsid w:val="00C34AD0"/>
    <w:rsid w:val="00C354D2"/>
    <w:rsid w:val="00C4005E"/>
    <w:rsid w:val="00C41553"/>
    <w:rsid w:val="00C4213C"/>
    <w:rsid w:val="00C4265E"/>
    <w:rsid w:val="00C42D31"/>
    <w:rsid w:val="00C44569"/>
    <w:rsid w:val="00C45785"/>
    <w:rsid w:val="00C45B4D"/>
    <w:rsid w:val="00C45F73"/>
    <w:rsid w:val="00C46207"/>
    <w:rsid w:val="00C462BA"/>
    <w:rsid w:val="00C463A0"/>
    <w:rsid w:val="00C46B21"/>
    <w:rsid w:val="00C47011"/>
    <w:rsid w:val="00C544CF"/>
    <w:rsid w:val="00C54C3F"/>
    <w:rsid w:val="00C552AF"/>
    <w:rsid w:val="00C63769"/>
    <w:rsid w:val="00C66979"/>
    <w:rsid w:val="00C67416"/>
    <w:rsid w:val="00C70307"/>
    <w:rsid w:val="00C70561"/>
    <w:rsid w:val="00C7076F"/>
    <w:rsid w:val="00C70B88"/>
    <w:rsid w:val="00C70D3C"/>
    <w:rsid w:val="00C714F6"/>
    <w:rsid w:val="00C73887"/>
    <w:rsid w:val="00C73B61"/>
    <w:rsid w:val="00C73B69"/>
    <w:rsid w:val="00C73CD2"/>
    <w:rsid w:val="00C7722A"/>
    <w:rsid w:val="00C81137"/>
    <w:rsid w:val="00C8248F"/>
    <w:rsid w:val="00C82C12"/>
    <w:rsid w:val="00C84267"/>
    <w:rsid w:val="00C857EC"/>
    <w:rsid w:val="00C86477"/>
    <w:rsid w:val="00C87365"/>
    <w:rsid w:val="00C9013D"/>
    <w:rsid w:val="00C92023"/>
    <w:rsid w:val="00C93383"/>
    <w:rsid w:val="00C94657"/>
    <w:rsid w:val="00C94CCD"/>
    <w:rsid w:val="00C9553D"/>
    <w:rsid w:val="00C97034"/>
    <w:rsid w:val="00CA0974"/>
    <w:rsid w:val="00CA28AF"/>
    <w:rsid w:val="00CA3B6C"/>
    <w:rsid w:val="00CA5C3F"/>
    <w:rsid w:val="00CA6522"/>
    <w:rsid w:val="00CB06D6"/>
    <w:rsid w:val="00CB17C3"/>
    <w:rsid w:val="00CB3500"/>
    <w:rsid w:val="00CB3509"/>
    <w:rsid w:val="00CB4F42"/>
    <w:rsid w:val="00CB5F10"/>
    <w:rsid w:val="00CB634A"/>
    <w:rsid w:val="00CB710E"/>
    <w:rsid w:val="00CC0CF2"/>
    <w:rsid w:val="00CC11BD"/>
    <w:rsid w:val="00CC1B63"/>
    <w:rsid w:val="00CC576B"/>
    <w:rsid w:val="00CC58BB"/>
    <w:rsid w:val="00CC59B1"/>
    <w:rsid w:val="00CC5FA5"/>
    <w:rsid w:val="00CC7F0F"/>
    <w:rsid w:val="00CD00E3"/>
    <w:rsid w:val="00CD1385"/>
    <w:rsid w:val="00CD1FE4"/>
    <w:rsid w:val="00CD2860"/>
    <w:rsid w:val="00CD3F6B"/>
    <w:rsid w:val="00CD6CDF"/>
    <w:rsid w:val="00CE029F"/>
    <w:rsid w:val="00CE0995"/>
    <w:rsid w:val="00CE1C65"/>
    <w:rsid w:val="00CE2B3A"/>
    <w:rsid w:val="00CE3D97"/>
    <w:rsid w:val="00CE4C86"/>
    <w:rsid w:val="00CE518E"/>
    <w:rsid w:val="00CE5930"/>
    <w:rsid w:val="00CF11D5"/>
    <w:rsid w:val="00CF220B"/>
    <w:rsid w:val="00CF27DD"/>
    <w:rsid w:val="00CF3642"/>
    <w:rsid w:val="00CF4A31"/>
    <w:rsid w:val="00CF6239"/>
    <w:rsid w:val="00CF64B5"/>
    <w:rsid w:val="00CF7104"/>
    <w:rsid w:val="00CF712B"/>
    <w:rsid w:val="00CF7242"/>
    <w:rsid w:val="00CF78C9"/>
    <w:rsid w:val="00D00F37"/>
    <w:rsid w:val="00D022EE"/>
    <w:rsid w:val="00D03C72"/>
    <w:rsid w:val="00D0505C"/>
    <w:rsid w:val="00D105C3"/>
    <w:rsid w:val="00D12A81"/>
    <w:rsid w:val="00D12ABE"/>
    <w:rsid w:val="00D13C03"/>
    <w:rsid w:val="00D15EA9"/>
    <w:rsid w:val="00D21D71"/>
    <w:rsid w:val="00D22086"/>
    <w:rsid w:val="00D24014"/>
    <w:rsid w:val="00D2416A"/>
    <w:rsid w:val="00D25099"/>
    <w:rsid w:val="00D2637B"/>
    <w:rsid w:val="00D2646A"/>
    <w:rsid w:val="00D26833"/>
    <w:rsid w:val="00D26F46"/>
    <w:rsid w:val="00D27FFC"/>
    <w:rsid w:val="00D33048"/>
    <w:rsid w:val="00D335C8"/>
    <w:rsid w:val="00D3460E"/>
    <w:rsid w:val="00D36011"/>
    <w:rsid w:val="00D3636B"/>
    <w:rsid w:val="00D36435"/>
    <w:rsid w:val="00D367B2"/>
    <w:rsid w:val="00D40739"/>
    <w:rsid w:val="00D474B6"/>
    <w:rsid w:val="00D4787C"/>
    <w:rsid w:val="00D47BD6"/>
    <w:rsid w:val="00D501B4"/>
    <w:rsid w:val="00D50CE2"/>
    <w:rsid w:val="00D51C32"/>
    <w:rsid w:val="00D52A26"/>
    <w:rsid w:val="00D550EE"/>
    <w:rsid w:val="00D571A8"/>
    <w:rsid w:val="00D573F8"/>
    <w:rsid w:val="00D5788A"/>
    <w:rsid w:val="00D60180"/>
    <w:rsid w:val="00D60668"/>
    <w:rsid w:val="00D611EB"/>
    <w:rsid w:val="00D61200"/>
    <w:rsid w:val="00D614DD"/>
    <w:rsid w:val="00D616A5"/>
    <w:rsid w:val="00D61F8C"/>
    <w:rsid w:val="00D62730"/>
    <w:rsid w:val="00D62F33"/>
    <w:rsid w:val="00D62F39"/>
    <w:rsid w:val="00D65274"/>
    <w:rsid w:val="00D666EF"/>
    <w:rsid w:val="00D67E49"/>
    <w:rsid w:val="00D7391E"/>
    <w:rsid w:val="00D7422D"/>
    <w:rsid w:val="00D74DFE"/>
    <w:rsid w:val="00D774C0"/>
    <w:rsid w:val="00D828D6"/>
    <w:rsid w:val="00D82AA5"/>
    <w:rsid w:val="00D82E45"/>
    <w:rsid w:val="00D83C20"/>
    <w:rsid w:val="00D8421E"/>
    <w:rsid w:val="00D844AF"/>
    <w:rsid w:val="00D8675F"/>
    <w:rsid w:val="00D87CD9"/>
    <w:rsid w:val="00D909AC"/>
    <w:rsid w:val="00D923AC"/>
    <w:rsid w:val="00D9281D"/>
    <w:rsid w:val="00D929DC"/>
    <w:rsid w:val="00D94B65"/>
    <w:rsid w:val="00D9523C"/>
    <w:rsid w:val="00D958B7"/>
    <w:rsid w:val="00DA0995"/>
    <w:rsid w:val="00DA0B23"/>
    <w:rsid w:val="00DA21F0"/>
    <w:rsid w:val="00DA3B73"/>
    <w:rsid w:val="00DA5790"/>
    <w:rsid w:val="00DB0A5E"/>
    <w:rsid w:val="00DB1DEB"/>
    <w:rsid w:val="00DB3C67"/>
    <w:rsid w:val="00DB425C"/>
    <w:rsid w:val="00DB4532"/>
    <w:rsid w:val="00DB56F0"/>
    <w:rsid w:val="00DB66C7"/>
    <w:rsid w:val="00DB6872"/>
    <w:rsid w:val="00DB6CD7"/>
    <w:rsid w:val="00DC030B"/>
    <w:rsid w:val="00DC185F"/>
    <w:rsid w:val="00DC22F4"/>
    <w:rsid w:val="00DC25EC"/>
    <w:rsid w:val="00DC489B"/>
    <w:rsid w:val="00DC7382"/>
    <w:rsid w:val="00DD0E70"/>
    <w:rsid w:val="00DD0F4B"/>
    <w:rsid w:val="00DD4913"/>
    <w:rsid w:val="00DD7099"/>
    <w:rsid w:val="00DD7B1E"/>
    <w:rsid w:val="00DE0197"/>
    <w:rsid w:val="00DE17F3"/>
    <w:rsid w:val="00DE1A2F"/>
    <w:rsid w:val="00DE483A"/>
    <w:rsid w:val="00DE498D"/>
    <w:rsid w:val="00DE5B1D"/>
    <w:rsid w:val="00DE6937"/>
    <w:rsid w:val="00DE6B87"/>
    <w:rsid w:val="00DF00EF"/>
    <w:rsid w:val="00DF08B9"/>
    <w:rsid w:val="00DF129F"/>
    <w:rsid w:val="00DF265A"/>
    <w:rsid w:val="00DF310A"/>
    <w:rsid w:val="00DF321A"/>
    <w:rsid w:val="00DF3A7D"/>
    <w:rsid w:val="00DF4DA5"/>
    <w:rsid w:val="00DF7612"/>
    <w:rsid w:val="00E009F8"/>
    <w:rsid w:val="00E02569"/>
    <w:rsid w:val="00E05982"/>
    <w:rsid w:val="00E117DB"/>
    <w:rsid w:val="00E11A2B"/>
    <w:rsid w:val="00E11A51"/>
    <w:rsid w:val="00E120B8"/>
    <w:rsid w:val="00E12225"/>
    <w:rsid w:val="00E145C2"/>
    <w:rsid w:val="00E16A00"/>
    <w:rsid w:val="00E21E6C"/>
    <w:rsid w:val="00E242B3"/>
    <w:rsid w:val="00E256CA"/>
    <w:rsid w:val="00E260AD"/>
    <w:rsid w:val="00E266D8"/>
    <w:rsid w:val="00E26FEE"/>
    <w:rsid w:val="00E30510"/>
    <w:rsid w:val="00E30DAA"/>
    <w:rsid w:val="00E32ABF"/>
    <w:rsid w:val="00E3347C"/>
    <w:rsid w:val="00E334F5"/>
    <w:rsid w:val="00E34911"/>
    <w:rsid w:val="00E4058A"/>
    <w:rsid w:val="00E44FD6"/>
    <w:rsid w:val="00E47A1F"/>
    <w:rsid w:val="00E47CEF"/>
    <w:rsid w:val="00E5005A"/>
    <w:rsid w:val="00E50B36"/>
    <w:rsid w:val="00E50D40"/>
    <w:rsid w:val="00E54B62"/>
    <w:rsid w:val="00E57BCB"/>
    <w:rsid w:val="00E60BFD"/>
    <w:rsid w:val="00E60F74"/>
    <w:rsid w:val="00E61D97"/>
    <w:rsid w:val="00E63294"/>
    <w:rsid w:val="00E644F8"/>
    <w:rsid w:val="00E66756"/>
    <w:rsid w:val="00E6690D"/>
    <w:rsid w:val="00E6725C"/>
    <w:rsid w:val="00E67CE2"/>
    <w:rsid w:val="00E70A76"/>
    <w:rsid w:val="00E717F2"/>
    <w:rsid w:val="00E750A0"/>
    <w:rsid w:val="00E80268"/>
    <w:rsid w:val="00E824BD"/>
    <w:rsid w:val="00E82C4B"/>
    <w:rsid w:val="00E841C5"/>
    <w:rsid w:val="00E84517"/>
    <w:rsid w:val="00E8472D"/>
    <w:rsid w:val="00E86554"/>
    <w:rsid w:val="00E86C82"/>
    <w:rsid w:val="00E907B4"/>
    <w:rsid w:val="00E91765"/>
    <w:rsid w:val="00E92FA3"/>
    <w:rsid w:val="00E93D1E"/>
    <w:rsid w:val="00E97424"/>
    <w:rsid w:val="00E97610"/>
    <w:rsid w:val="00EA0A12"/>
    <w:rsid w:val="00EA1C83"/>
    <w:rsid w:val="00EA40BA"/>
    <w:rsid w:val="00EA4250"/>
    <w:rsid w:val="00EA4843"/>
    <w:rsid w:val="00EA6064"/>
    <w:rsid w:val="00EB1AC0"/>
    <w:rsid w:val="00EB252C"/>
    <w:rsid w:val="00EB4322"/>
    <w:rsid w:val="00EB529B"/>
    <w:rsid w:val="00EC2A94"/>
    <w:rsid w:val="00EC2E3A"/>
    <w:rsid w:val="00EC33BF"/>
    <w:rsid w:val="00EC361E"/>
    <w:rsid w:val="00EC545F"/>
    <w:rsid w:val="00ED1118"/>
    <w:rsid w:val="00ED1D1A"/>
    <w:rsid w:val="00ED56CC"/>
    <w:rsid w:val="00EE2D89"/>
    <w:rsid w:val="00EE44C3"/>
    <w:rsid w:val="00EE5376"/>
    <w:rsid w:val="00EE5BC9"/>
    <w:rsid w:val="00EE79E0"/>
    <w:rsid w:val="00EF07FB"/>
    <w:rsid w:val="00EF1586"/>
    <w:rsid w:val="00EF2529"/>
    <w:rsid w:val="00EF298B"/>
    <w:rsid w:val="00EF38DE"/>
    <w:rsid w:val="00EF47F6"/>
    <w:rsid w:val="00EF5C21"/>
    <w:rsid w:val="00EF64CB"/>
    <w:rsid w:val="00EF771E"/>
    <w:rsid w:val="00EF7B67"/>
    <w:rsid w:val="00F00C8F"/>
    <w:rsid w:val="00F011CC"/>
    <w:rsid w:val="00F018F4"/>
    <w:rsid w:val="00F04567"/>
    <w:rsid w:val="00F056B5"/>
    <w:rsid w:val="00F10E8C"/>
    <w:rsid w:val="00F110F4"/>
    <w:rsid w:val="00F12185"/>
    <w:rsid w:val="00F12C9E"/>
    <w:rsid w:val="00F1327E"/>
    <w:rsid w:val="00F13CCB"/>
    <w:rsid w:val="00F13F8E"/>
    <w:rsid w:val="00F14A11"/>
    <w:rsid w:val="00F15B6A"/>
    <w:rsid w:val="00F15DCA"/>
    <w:rsid w:val="00F16913"/>
    <w:rsid w:val="00F20C27"/>
    <w:rsid w:val="00F20E55"/>
    <w:rsid w:val="00F22113"/>
    <w:rsid w:val="00F2455F"/>
    <w:rsid w:val="00F24EE2"/>
    <w:rsid w:val="00F260E5"/>
    <w:rsid w:val="00F26CD9"/>
    <w:rsid w:val="00F30713"/>
    <w:rsid w:val="00F30984"/>
    <w:rsid w:val="00F318E4"/>
    <w:rsid w:val="00F31CF3"/>
    <w:rsid w:val="00F321A3"/>
    <w:rsid w:val="00F33BFE"/>
    <w:rsid w:val="00F34B7A"/>
    <w:rsid w:val="00F37849"/>
    <w:rsid w:val="00F37D34"/>
    <w:rsid w:val="00F41014"/>
    <w:rsid w:val="00F42CDB"/>
    <w:rsid w:val="00F458B3"/>
    <w:rsid w:val="00F46411"/>
    <w:rsid w:val="00F47512"/>
    <w:rsid w:val="00F504FE"/>
    <w:rsid w:val="00F50F6A"/>
    <w:rsid w:val="00F5191B"/>
    <w:rsid w:val="00F526C5"/>
    <w:rsid w:val="00F52B37"/>
    <w:rsid w:val="00F53725"/>
    <w:rsid w:val="00F53AC2"/>
    <w:rsid w:val="00F55B4C"/>
    <w:rsid w:val="00F55EE1"/>
    <w:rsid w:val="00F60CD8"/>
    <w:rsid w:val="00F6232A"/>
    <w:rsid w:val="00F625AA"/>
    <w:rsid w:val="00F6366A"/>
    <w:rsid w:val="00F6369E"/>
    <w:rsid w:val="00F6486B"/>
    <w:rsid w:val="00F64D16"/>
    <w:rsid w:val="00F65786"/>
    <w:rsid w:val="00F65CC2"/>
    <w:rsid w:val="00F677BE"/>
    <w:rsid w:val="00F7051A"/>
    <w:rsid w:val="00F713BF"/>
    <w:rsid w:val="00F71F37"/>
    <w:rsid w:val="00F726C8"/>
    <w:rsid w:val="00F74A27"/>
    <w:rsid w:val="00F74B5C"/>
    <w:rsid w:val="00F756F2"/>
    <w:rsid w:val="00F803CB"/>
    <w:rsid w:val="00F81C05"/>
    <w:rsid w:val="00F81D31"/>
    <w:rsid w:val="00F83175"/>
    <w:rsid w:val="00F8430E"/>
    <w:rsid w:val="00F849F8"/>
    <w:rsid w:val="00F84CDC"/>
    <w:rsid w:val="00F8505A"/>
    <w:rsid w:val="00F86CC2"/>
    <w:rsid w:val="00F90478"/>
    <w:rsid w:val="00F9115C"/>
    <w:rsid w:val="00F91470"/>
    <w:rsid w:val="00F96170"/>
    <w:rsid w:val="00FA137A"/>
    <w:rsid w:val="00FA2DEA"/>
    <w:rsid w:val="00FA3D36"/>
    <w:rsid w:val="00FA574F"/>
    <w:rsid w:val="00FA7C80"/>
    <w:rsid w:val="00FB01E4"/>
    <w:rsid w:val="00FB4592"/>
    <w:rsid w:val="00FB5FE4"/>
    <w:rsid w:val="00FB6B66"/>
    <w:rsid w:val="00FB77E0"/>
    <w:rsid w:val="00FC29CA"/>
    <w:rsid w:val="00FC7ABA"/>
    <w:rsid w:val="00FD0517"/>
    <w:rsid w:val="00FD1F96"/>
    <w:rsid w:val="00FD378A"/>
    <w:rsid w:val="00FD7275"/>
    <w:rsid w:val="00FE0273"/>
    <w:rsid w:val="00FE3128"/>
    <w:rsid w:val="00FE41DA"/>
    <w:rsid w:val="00FE47FD"/>
    <w:rsid w:val="00FE48DB"/>
    <w:rsid w:val="00FE5743"/>
    <w:rsid w:val="00FE58DB"/>
    <w:rsid w:val="00FE5D7F"/>
    <w:rsid w:val="00FE6C2F"/>
    <w:rsid w:val="00FE703A"/>
    <w:rsid w:val="00FF06DB"/>
    <w:rsid w:val="00FF1AD2"/>
    <w:rsid w:val="00FF2535"/>
    <w:rsid w:val="00FF3740"/>
    <w:rsid w:val="00FF38CD"/>
    <w:rsid w:val="00FF634D"/>
    <w:rsid w:val="00FF75EB"/>
    <w:rsid w:val="00FF7792"/>
    <w:rsid w:val="00FF7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77"/>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11"/>
      </w:numPr>
      <w:pBdr>
        <w:bottom w:val="single" w:sz="4" w:space="1" w:color="auto"/>
      </w:pBdr>
      <w:spacing w:after="600" w:line="440" w:lineRule="atLeast"/>
      <w:ind w:left="2835" w:firstLine="0"/>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ind w:left="1701" w:hanging="981"/>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ind w:left="2127" w:hanging="1047"/>
      <w:outlineLvl w:val="3"/>
    </w:pPr>
    <w:rPr>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cs="Times New Roman"/>
      <w:i/>
      <w:color w:val="000000"/>
      <w:spacing w:val="2"/>
      <w:sz w:val="30"/>
      <w:szCs w:val="20"/>
      <w:lang w:val="en-US" w:eastAsia="en-GB"/>
    </w:rPr>
  </w:style>
  <w:style w:type="character" w:customStyle="1" w:styleId="Heading3Char">
    <w:name w:val="Heading 3 Char"/>
    <w:basedOn w:val="DefaultParagraphFont"/>
    <w:link w:val="Heading3"/>
    <w:uiPriority w:val="9"/>
    <w:rsid w:val="00515B98"/>
    <w:rPr>
      <w:rFonts w:ascii="Times New Roman" w:eastAsia="Times New Roman" w:hAnsi="Times New Roman" w:cs="Times New Roman"/>
      <w:i/>
      <w:color w:val="000000"/>
      <w:spacing w:val="2"/>
      <w:sz w:val="28"/>
      <w:szCs w:val="28"/>
      <w:lang w:val="en-US" w:eastAsia="en-GB"/>
    </w:rPr>
  </w:style>
  <w:style w:type="character" w:customStyle="1" w:styleId="Heading4Char">
    <w:name w:val="Heading 4 Char"/>
    <w:basedOn w:val="DefaultParagraphFont"/>
    <w:link w:val="Heading4"/>
    <w:uiPriority w:val="9"/>
    <w:rsid w:val="00364F85"/>
    <w:rPr>
      <w:rFonts w:ascii="Times New Roman" w:eastAsia="Times New Roman" w:hAnsi="Times New Roman" w:cs="Times New Roman"/>
      <w:i/>
      <w:color w:val="000000"/>
      <w:spacing w:val="2"/>
      <w:sz w:val="26"/>
      <w:szCs w:val="20"/>
      <w:lang w:val="en-US" w:eastAsia="en-GB"/>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CB5F10"/>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2012-02-03T00:00:00</PublishDate>
  <Abstract/>
  <CompanyAddress/>
  <CompanyPhone/>
  <CompanyFax/>
  <CompanyEmail/>
</CoverPageProperties>
</file>

<file path=customXml/item2.xml><?xml version="1.0" encoding="utf-8"?>
<root>
  <version>Version 2.0 (Early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D27B0A4-7B67-488D-8B81-61F8B997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139</Pages>
  <Words>48193</Words>
  <Characters>274702</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322251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1235</cp:revision>
  <cp:lastPrinted>2011-11-02T23:30:00Z</cp:lastPrinted>
  <dcterms:created xsi:type="dcterms:W3CDTF">2011-11-03T18:21:00Z</dcterms:created>
  <dcterms:modified xsi:type="dcterms:W3CDTF">2012-02-03T12:47:00Z</dcterms:modified>
  <cp:contentStatus>Version 2.0 (Working draft 3 November 2011)</cp:contentStatus>
</cp:coreProperties>
</file>